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DE3" w:rsidRDefault="00AC6424">
      <w:pPr>
        <w:pStyle w:val="a3"/>
      </w:pPr>
      <w:r>
        <w:br/>
      </w:r>
      <w:r>
        <w:br/>
        <w:t xml:space="preserve">Содержание </w:t>
      </w:r>
      <w:r>
        <w:br/>
      </w:r>
      <w:r>
        <w:rPr>
          <w:b/>
          <w:bCs/>
        </w:rPr>
        <w:t>1 Переход к советскому строю</w:t>
      </w:r>
      <w:r>
        <w:br/>
      </w:r>
      <w:r>
        <w:rPr>
          <w:b/>
          <w:bCs/>
        </w:rPr>
        <w:t>2 Эпоха Живкова</w:t>
      </w:r>
      <w:r>
        <w:br/>
      </w:r>
      <w:r>
        <w:rPr>
          <w:b/>
          <w:bCs/>
        </w:rPr>
        <w:t>3 Переход к капитализму</w:t>
      </w:r>
      <w:r>
        <w:br/>
      </w:r>
      <w:r>
        <w:rPr>
          <w:b/>
          <w:bCs/>
        </w:rPr>
        <w:t xml:space="preserve">4 Политические партии </w:t>
      </w:r>
      <w:r>
        <w:rPr>
          <w:b/>
          <w:bCs/>
        </w:rPr>
        <w:br/>
        <w:t xml:space="preserve">4.1 Болгарская Коммунистическая партия </w:t>
      </w:r>
      <w:r>
        <w:rPr>
          <w:b/>
          <w:bCs/>
        </w:rPr>
        <w:br/>
        <w:t>4.1.1 Генеральные секретари</w:t>
      </w:r>
      <w:r>
        <w:rPr>
          <w:b/>
          <w:bCs/>
        </w:rPr>
        <w:br/>
        <w:t>4.1.2 Политбюро ЦК</w:t>
      </w:r>
      <w:r>
        <w:rPr>
          <w:b/>
          <w:bCs/>
        </w:rPr>
        <w:br/>
      </w:r>
      <w:r>
        <w:rPr>
          <w:b/>
          <w:bCs/>
        </w:rPr>
        <w:br/>
        <w:t xml:space="preserve">4.2 Болгарский земедельческий народный союз </w:t>
      </w:r>
      <w:r>
        <w:rPr>
          <w:b/>
          <w:bCs/>
        </w:rPr>
        <w:br/>
        <w:t>4.2.1 Секретари БЗНС</w:t>
      </w:r>
      <w:r>
        <w:rPr>
          <w:b/>
          <w:bCs/>
        </w:rPr>
        <w:br/>
        <w:t>4.2.2 Секретари постоянного присутствия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Народная Республика Болгария </w:t>
      </w:r>
    </w:p>
    <w:p w:rsidR="00FC7DE3" w:rsidRDefault="00AC6424">
      <w:pPr>
        <w:pStyle w:val="21"/>
        <w:pageBreakBefore/>
        <w:numPr>
          <w:ilvl w:val="0"/>
          <w:numId w:val="0"/>
        </w:numPr>
      </w:pPr>
      <w:r>
        <w:t>1. Переход к советскому строю</w:t>
      </w:r>
    </w:p>
    <w:p w:rsidR="00FC7DE3" w:rsidRDefault="00AC6424">
      <w:pPr>
        <w:pStyle w:val="a3"/>
      </w:pPr>
      <w:r>
        <w:t>7 сентября 1944 года первые части 3-го Украинского фронта вошли в Болгарию, и уже в ночь с 9 на 10 сентября 1944 года армейские части совместно с отрядами партизан совершили государственный переворот. В Софии заговорщики заняли основные объекты — Министерство обороны, Министерство внутренних дел, почту, телеграф, радио и издательства.</w:t>
      </w:r>
    </w:p>
    <w:p w:rsidR="00FC7DE3" w:rsidRDefault="00AC6424">
      <w:pPr>
        <w:pStyle w:val="a3"/>
      </w:pPr>
      <w:r>
        <w:t>В 1944—1945 годах коммунисты провели ряд показательных процессов над своими противниками из числа сторонников царской власти (политиками и военными). В ходе них 9155 человек были признаны виновными, из них 2730 человек было приговорено к расстрелу.</w:t>
      </w:r>
      <w:r>
        <w:rPr>
          <w:position w:val="10"/>
        </w:rPr>
        <w:t>[1]</w:t>
      </w:r>
      <w:r>
        <w:t xml:space="preserve"> Важную роль в репрессиях играет Комитет государственной безопасности, созданный по примеру советских спецслужб.</w:t>
      </w:r>
    </w:p>
    <w:p w:rsidR="00FC7DE3" w:rsidRDefault="00AC6424">
      <w:pPr>
        <w:pStyle w:val="a3"/>
      </w:pPr>
      <w:r>
        <w:t>В 1946 году провозглашена Народная Республика Болгария, первым премьером социалистической Болгарии стал — Георгий Димитров. Старый коммунист, друг Тито и сторонник создания единого южнославянского государства в составе Югославии и Болгарии, Георгий Димитров умер в 1949 году в СССР при невыясненных обстоятельствах. Его смерть совпала с обострением югославско-советских отношений, в результате при новом премьер-министре в Болгарии начинается «охота на ведьм», гонения на согласных с Тито, кульминацией которой становится публичный процесс над заместителем премьер-министра Трайчо Костовым.</w:t>
      </w:r>
    </w:p>
    <w:p w:rsidR="00FC7DE3" w:rsidRDefault="00AC6424">
      <w:pPr>
        <w:pStyle w:val="a3"/>
      </w:pPr>
      <w:r>
        <w:t>В 1950 году премьер-министром становится последовательный сталинист Вылко Червенков, он завершает коллективизацию сельского хозяйства, подавляются выступления крестьян, ускоряется индустриализация. После смерти Сталина постепенно уступил влияние Тодору Живкову, который возглавил Болгарскую компартию в 1954 г.</w:t>
      </w:r>
    </w:p>
    <w:p w:rsidR="00FC7DE3" w:rsidRDefault="00AC6424">
      <w:pPr>
        <w:pStyle w:val="21"/>
        <w:pageBreakBefore/>
        <w:numPr>
          <w:ilvl w:val="0"/>
          <w:numId w:val="0"/>
        </w:numPr>
      </w:pPr>
      <w:r>
        <w:t>2. Эпоха Живкова</w:t>
      </w:r>
    </w:p>
    <w:p w:rsidR="00FC7DE3" w:rsidRDefault="00AC6424">
      <w:pPr>
        <w:pStyle w:val="a3"/>
      </w:pPr>
      <w:r>
        <w:t>Живков управлял Болгарией на протяжении 33 лет. В Болгарии начинается оттепель, восстанавливаются отношения с Югославией и Грецией, закрываются трудовые лагеря, прекратились преследования церкви. Но оставаясь политиком лояльным Советскому Союзу, поддержал подавления Венгерского восстания в 1956 году и направляет войска для помощи подавления Пражской весны в 1968 году. Болгария при нем оставалась наиболее лояльным союзником Советского Союза в Восточной Европе. В 1968 году Живков просил чтобы Болгария вошла в состав СССР как 16 республика, однако Брежнев отклонил эту просьбу.</w:t>
      </w:r>
    </w:p>
    <w:p w:rsidR="00FC7DE3" w:rsidRDefault="00AC6424">
      <w:pPr>
        <w:pStyle w:val="21"/>
        <w:pageBreakBefore/>
        <w:numPr>
          <w:ilvl w:val="0"/>
          <w:numId w:val="0"/>
        </w:numPr>
      </w:pPr>
      <w:r>
        <w:t>3. Переход к капитализму</w:t>
      </w:r>
    </w:p>
    <w:p w:rsidR="00FC7DE3" w:rsidRDefault="00AC6424">
      <w:pPr>
        <w:pStyle w:val="a3"/>
      </w:pPr>
      <w:r>
        <w:t>В 1989 в Болгарии начались глубокие экономические и политические реформы.</w:t>
      </w:r>
    </w:p>
    <w:p w:rsidR="00FC7DE3" w:rsidRDefault="00AC6424">
      <w:pPr>
        <w:pStyle w:val="21"/>
        <w:pageBreakBefore/>
        <w:numPr>
          <w:ilvl w:val="0"/>
          <w:numId w:val="0"/>
        </w:numPr>
      </w:pPr>
      <w:r>
        <w:t xml:space="preserve">4. Политические партии </w:t>
      </w:r>
    </w:p>
    <w:p w:rsidR="00FC7DE3" w:rsidRDefault="00AC6424">
      <w:pPr>
        <w:pStyle w:val="a3"/>
        <w:numPr>
          <w:ilvl w:val="0"/>
          <w:numId w:val="6"/>
        </w:numPr>
        <w:tabs>
          <w:tab w:val="left" w:pos="707"/>
        </w:tabs>
      </w:pPr>
      <w:r>
        <w:t>БКП, БЗНС</w:t>
      </w:r>
    </w:p>
    <w:p w:rsidR="00FC7DE3" w:rsidRDefault="00AC6424">
      <w:pPr>
        <w:pStyle w:val="31"/>
        <w:numPr>
          <w:ilvl w:val="0"/>
          <w:numId w:val="0"/>
        </w:numPr>
      </w:pPr>
      <w:r>
        <w:t xml:space="preserve">4.1. Болгарская Коммунистическая партия </w:t>
      </w:r>
    </w:p>
    <w:p w:rsidR="00FC7DE3" w:rsidRDefault="00AC6424">
      <w:pPr>
        <w:pStyle w:val="41"/>
        <w:numPr>
          <w:ilvl w:val="0"/>
          <w:numId w:val="0"/>
        </w:numPr>
      </w:pPr>
      <w:r>
        <w:t>Генеральные секретари</w:t>
      </w:r>
    </w:p>
    <w:p w:rsidR="00FC7DE3" w:rsidRDefault="00AC642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Георги Димитров Михайлов (1882—1949) (11 августа 1948 — 2 июля 1949 )</w:t>
      </w:r>
    </w:p>
    <w:p w:rsidR="00FC7DE3" w:rsidRDefault="00AC642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Вылко Вельов Червенков (1900—1980) (2 июля 1949 — 4 марта 1954)</w:t>
      </w:r>
    </w:p>
    <w:p w:rsidR="00FC7DE3" w:rsidRDefault="00AC642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Тодор Живков (1911—1998) (4 марта 1954 — 10 ноября 1989)</w:t>
      </w:r>
    </w:p>
    <w:p w:rsidR="00FC7DE3" w:rsidRDefault="00AC6424">
      <w:pPr>
        <w:pStyle w:val="a3"/>
        <w:numPr>
          <w:ilvl w:val="0"/>
          <w:numId w:val="5"/>
        </w:numPr>
        <w:tabs>
          <w:tab w:val="left" w:pos="707"/>
        </w:tabs>
      </w:pPr>
      <w:r>
        <w:t>Пётр Младенов (1936-2000) (10 ноября 1989 — 2 февраля 1990)</w:t>
      </w:r>
    </w:p>
    <w:p w:rsidR="00FC7DE3" w:rsidRDefault="00AC6424">
      <w:pPr>
        <w:pStyle w:val="41"/>
        <w:numPr>
          <w:ilvl w:val="0"/>
          <w:numId w:val="0"/>
        </w:numPr>
      </w:pPr>
      <w:r>
        <w:t>Политбюро ЦК</w:t>
      </w:r>
    </w:p>
    <w:p w:rsidR="00FC7DE3" w:rsidRDefault="00AC6424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Милко Калев Балев(1920—2002) (1982—1989)</w:t>
      </w:r>
    </w:p>
    <w:p w:rsidR="00FC7DE3" w:rsidRDefault="00AC6424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Добри Маринов Джуров(1916—2002) (1976—1990)</w:t>
      </w:r>
    </w:p>
    <w:p w:rsidR="00FC7DE3" w:rsidRDefault="00AC6424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Андрей Карлов Луканов (1938—1996) (1976—1996)</w:t>
      </w:r>
    </w:p>
    <w:p w:rsidR="00FC7DE3" w:rsidRDefault="00AC6424">
      <w:pPr>
        <w:pStyle w:val="a3"/>
        <w:numPr>
          <w:ilvl w:val="0"/>
          <w:numId w:val="4"/>
        </w:numPr>
        <w:tabs>
          <w:tab w:val="left" w:pos="707"/>
        </w:tabs>
      </w:pPr>
      <w:r>
        <w:t>Георгий Иванов Атанасов(1933) (1976—1990)</w:t>
      </w:r>
    </w:p>
    <w:p w:rsidR="00FC7DE3" w:rsidRDefault="00AC6424">
      <w:pPr>
        <w:pStyle w:val="31"/>
        <w:numPr>
          <w:ilvl w:val="0"/>
          <w:numId w:val="0"/>
        </w:numPr>
      </w:pPr>
      <w:r>
        <w:t xml:space="preserve">4.2. Болгарский земедельческий народный союз </w:t>
      </w:r>
    </w:p>
    <w:p w:rsidR="00FC7DE3" w:rsidRDefault="00AC6424">
      <w:pPr>
        <w:pStyle w:val="41"/>
        <w:numPr>
          <w:ilvl w:val="0"/>
          <w:numId w:val="0"/>
        </w:numPr>
      </w:pPr>
      <w:r>
        <w:t>Секретари БЗНС</w:t>
      </w:r>
    </w:p>
    <w:p w:rsidR="00FC7DE3" w:rsidRDefault="00AC642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Георгий Трайков Гировски(1898—1975)(1946—1974)</w:t>
      </w:r>
    </w:p>
    <w:p w:rsidR="00FC7DE3" w:rsidRDefault="00AC6424">
      <w:pPr>
        <w:pStyle w:val="a3"/>
        <w:numPr>
          <w:ilvl w:val="0"/>
          <w:numId w:val="3"/>
        </w:numPr>
        <w:tabs>
          <w:tab w:val="left" w:pos="707"/>
        </w:tabs>
      </w:pPr>
      <w:r>
        <w:t>Петр Танчев Желев(1920—1992)(1974—1989)</w:t>
      </w:r>
    </w:p>
    <w:p w:rsidR="00FC7DE3" w:rsidRDefault="00AC6424">
      <w:pPr>
        <w:pStyle w:val="41"/>
        <w:numPr>
          <w:ilvl w:val="0"/>
          <w:numId w:val="0"/>
        </w:numPr>
      </w:pPr>
      <w:r>
        <w:t>Секретари постоянного присутствия</w:t>
      </w:r>
    </w:p>
    <w:p w:rsidR="00FC7DE3" w:rsidRDefault="00AC642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Кирил Георгиев Клисурски (1906—1992) (1946—1958)</w:t>
      </w:r>
    </w:p>
    <w:p w:rsidR="00FC7DE3" w:rsidRDefault="00AC642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Георгий Андреев Атанасов (1929) (1971—1980)</w:t>
      </w:r>
    </w:p>
    <w:p w:rsidR="00FC7DE3" w:rsidRDefault="00AC642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Алекси Иванов Василев (1922—1997) (1976—1989)</w:t>
      </w:r>
    </w:p>
    <w:p w:rsidR="00FC7DE3" w:rsidRDefault="00AC642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Ангел Димитров Ангелов(1927—2005) (1974—1989)</w:t>
      </w:r>
    </w:p>
    <w:p w:rsidR="00FC7DE3" w:rsidRDefault="00AC642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Пандо Вълев Ванчев (1919) (1986—1989)</w:t>
      </w:r>
    </w:p>
    <w:p w:rsidR="00FC7DE3" w:rsidRDefault="00AC6424">
      <w:pPr>
        <w:pStyle w:val="a3"/>
        <w:numPr>
          <w:ilvl w:val="0"/>
          <w:numId w:val="2"/>
        </w:numPr>
        <w:tabs>
          <w:tab w:val="left" w:pos="707"/>
        </w:tabs>
      </w:pPr>
      <w:r>
        <w:t>Янко Марков Спасов (1909—2005) (1973—1989)</w:t>
      </w:r>
    </w:p>
    <w:p w:rsidR="00FC7DE3" w:rsidRDefault="00AC642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C7DE3" w:rsidRDefault="00AC6424">
      <w:pPr>
        <w:pStyle w:val="a3"/>
        <w:numPr>
          <w:ilvl w:val="0"/>
          <w:numId w:val="1"/>
        </w:numPr>
        <w:tabs>
          <w:tab w:val="left" w:pos="707"/>
        </w:tabs>
      </w:pPr>
      <w:r>
        <w:t>CommunistCrimes.org — Historical Overview</w:t>
      </w:r>
    </w:p>
    <w:p w:rsidR="00FC7DE3" w:rsidRDefault="00AC6424">
      <w:pPr>
        <w:pStyle w:val="a3"/>
        <w:spacing w:after="0"/>
      </w:pPr>
      <w:r>
        <w:t>Источник: http://ru.wikipedia.org/wiki/Народная_Республика_Болгария</w:t>
      </w:r>
      <w:bookmarkStart w:id="0" w:name="_GoBack"/>
      <w:bookmarkEnd w:id="0"/>
    </w:p>
    <w:sectPr w:rsidR="00FC7DE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6424"/>
    <w:rsid w:val="00AC6424"/>
    <w:rsid w:val="00E44C07"/>
    <w:rsid w:val="00FC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E1D898-8F23-44DC-B933-6706B5719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7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7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565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2014-04-28T07:59:00Z</dcterms:created>
  <dcterms:modified xsi:type="dcterms:W3CDTF">2014-04-28T07:59:00Z</dcterms:modified>
</cp:coreProperties>
</file>