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FDC" w:rsidRDefault="00932FDC">
      <w:pPr>
        <w:pStyle w:val="a7"/>
      </w:pPr>
      <w:r>
        <w:t>Учреждение образования Федераций профсоюзов</w:t>
      </w:r>
    </w:p>
    <w:p w:rsidR="00932FDC" w:rsidRDefault="00932FDC">
      <w:pPr>
        <w:pStyle w:val="a3"/>
      </w:pPr>
      <w:r>
        <w:rPr>
          <w:b/>
          <w:bCs/>
        </w:rPr>
        <w:t>Беларуси Международный институт трудовых и социальных отношений</w:t>
      </w:r>
      <w:r>
        <w:t>.</w:t>
      </w:r>
    </w:p>
    <w:p w:rsidR="00932FDC" w:rsidRDefault="00932FDC">
      <w:pPr>
        <w:jc w:val="center"/>
        <w:rPr>
          <w:b/>
          <w:bCs/>
          <w:sz w:val="32"/>
          <w:szCs w:val="32"/>
        </w:rPr>
      </w:pPr>
    </w:p>
    <w:p w:rsidR="00932FDC" w:rsidRDefault="00932FDC">
      <w:pPr>
        <w:jc w:val="center"/>
        <w:rPr>
          <w:b/>
          <w:bCs/>
          <w:sz w:val="32"/>
          <w:szCs w:val="32"/>
        </w:rPr>
      </w:pPr>
    </w:p>
    <w:p w:rsidR="00932FDC" w:rsidRDefault="00932FDC">
      <w:pPr>
        <w:jc w:val="center"/>
        <w:rPr>
          <w:b/>
          <w:bCs/>
          <w:sz w:val="32"/>
          <w:szCs w:val="32"/>
        </w:rPr>
      </w:pPr>
    </w:p>
    <w:p w:rsidR="00932FDC" w:rsidRDefault="00932FDC">
      <w:pPr>
        <w:pStyle w:val="1"/>
      </w:pPr>
      <w:r>
        <w:t>Юридический факультет</w:t>
      </w:r>
    </w:p>
    <w:p w:rsidR="00932FDC" w:rsidRDefault="00932FDC">
      <w:pPr>
        <w:rPr>
          <w:b/>
          <w:bCs/>
          <w:sz w:val="32"/>
          <w:szCs w:val="32"/>
        </w:rPr>
      </w:pPr>
      <w:r>
        <w:rPr>
          <w:b/>
          <w:bCs/>
          <w:sz w:val="32"/>
          <w:szCs w:val="32"/>
        </w:rPr>
        <w:t>Кафедра трудового права и специальных дисциплин.</w:t>
      </w:r>
    </w:p>
    <w:p w:rsidR="00932FDC" w:rsidRDefault="00932FDC">
      <w:pPr>
        <w:jc w:val="right"/>
        <w:rPr>
          <w:b/>
          <w:bCs/>
          <w:sz w:val="32"/>
          <w:szCs w:val="32"/>
        </w:rPr>
      </w:pPr>
    </w:p>
    <w:p w:rsidR="00932FDC" w:rsidRDefault="00932FDC">
      <w:pPr>
        <w:jc w:val="right"/>
        <w:rPr>
          <w:b/>
          <w:bCs/>
          <w:sz w:val="32"/>
          <w:szCs w:val="32"/>
        </w:rPr>
      </w:pPr>
    </w:p>
    <w:p w:rsidR="00932FDC" w:rsidRDefault="00932FDC">
      <w:pPr>
        <w:jc w:val="right"/>
        <w:rPr>
          <w:b/>
          <w:bCs/>
          <w:sz w:val="32"/>
          <w:szCs w:val="32"/>
        </w:rPr>
      </w:pPr>
      <w:r>
        <w:rPr>
          <w:b/>
          <w:bCs/>
          <w:sz w:val="32"/>
          <w:szCs w:val="32"/>
        </w:rPr>
        <w:t>« К защите допускаю»</w:t>
      </w:r>
    </w:p>
    <w:p w:rsidR="00932FDC" w:rsidRDefault="00932FDC">
      <w:pPr>
        <w:jc w:val="right"/>
        <w:rPr>
          <w:sz w:val="32"/>
          <w:szCs w:val="32"/>
        </w:rPr>
      </w:pPr>
      <w:r>
        <w:rPr>
          <w:sz w:val="32"/>
          <w:szCs w:val="32"/>
        </w:rPr>
        <w:t>___________________</w:t>
      </w:r>
    </w:p>
    <w:p w:rsidR="00932FDC" w:rsidRDefault="00932FDC">
      <w:pPr>
        <w:jc w:val="right"/>
        <w:rPr>
          <w:sz w:val="32"/>
          <w:szCs w:val="32"/>
        </w:rPr>
      </w:pPr>
      <w:r>
        <w:rPr>
          <w:sz w:val="32"/>
          <w:szCs w:val="32"/>
        </w:rPr>
        <w:t xml:space="preserve">    «   » _________200__г.</w:t>
      </w:r>
    </w:p>
    <w:p w:rsidR="00932FDC" w:rsidRDefault="00932FDC">
      <w:pPr>
        <w:jc w:val="right"/>
        <w:rPr>
          <w:sz w:val="32"/>
          <w:szCs w:val="32"/>
        </w:rPr>
      </w:pPr>
    </w:p>
    <w:p w:rsidR="00932FDC" w:rsidRDefault="00932FDC">
      <w:pPr>
        <w:jc w:val="center"/>
        <w:rPr>
          <w:sz w:val="32"/>
          <w:szCs w:val="32"/>
        </w:rPr>
      </w:pPr>
    </w:p>
    <w:p w:rsidR="00932FDC" w:rsidRDefault="00932FDC">
      <w:pPr>
        <w:jc w:val="center"/>
        <w:rPr>
          <w:b/>
          <w:bCs/>
          <w:sz w:val="32"/>
          <w:szCs w:val="32"/>
        </w:rPr>
      </w:pPr>
    </w:p>
    <w:p w:rsidR="00932FDC" w:rsidRDefault="00932FDC">
      <w:pPr>
        <w:pStyle w:val="2"/>
        <w:rPr>
          <w:b/>
          <w:bCs/>
        </w:rPr>
      </w:pPr>
    </w:p>
    <w:p w:rsidR="00932FDC" w:rsidRDefault="00932FDC">
      <w:pPr>
        <w:pStyle w:val="2"/>
        <w:rPr>
          <w:b/>
          <w:bCs/>
        </w:rPr>
      </w:pPr>
      <w:r>
        <w:rPr>
          <w:b/>
          <w:bCs/>
        </w:rPr>
        <w:t>КУРСОВАЯ РАБОТА</w:t>
      </w:r>
    </w:p>
    <w:p w:rsidR="00932FDC" w:rsidRDefault="00932FDC"/>
    <w:p w:rsidR="00932FDC" w:rsidRDefault="00932FDC">
      <w:pPr>
        <w:rPr>
          <w:sz w:val="28"/>
          <w:szCs w:val="28"/>
        </w:rPr>
      </w:pPr>
    </w:p>
    <w:p w:rsidR="00932FDC" w:rsidRDefault="00932FDC">
      <w:pPr>
        <w:rPr>
          <w:sz w:val="28"/>
          <w:szCs w:val="28"/>
        </w:rPr>
      </w:pPr>
      <w:r>
        <w:rPr>
          <w:sz w:val="28"/>
          <w:szCs w:val="28"/>
        </w:rPr>
        <w:t>по дисциплине______________________________________________</w:t>
      </w:r>
    </w:p>
    <w:p w:rsidR="00932FDC" w:rsidRDefault="00932FDC">
      <w:pPr>
        <w:rPr>
          <w:sz w:val="28"/>
          <w:szCs w:val="28"/>
        </w:rPr>
      </w:pPr>
    </w:p>
    <w:p w:rsidR="00932FDC" w:rsidRDefault="00932FDC">
      <w:pPr>
        <w:rPr>
          <w:sz w:val="28"/>
          <w:szCs w:val="28"/>
        </w:rPr>
      </w:pPr>
      <w:r>
        <w:rPr>
          <w:sz w:val="28"/>
          <w:szCs w:val="28"/>
        </w:rPr>
        <w:t>на тему____________________________________________________</w:t>
      </w:r>
    </w:p>
    <w:p w:rsidR="00932FDC" w:rsidRDefault="00932FDC">
      <w:pPr>
        <w:rPr>
          <w:sz w:val="28"/>
          <w:szCs w:val="28"/>
        </w:rPr>
      </w:pPr>
    </w:p>
    <w:p w:rsidR="00932FDC" w:rsidRDefault="00932FDC">
      <w:pPr>
        <w:rPr>
          <w:sz w:val="28"/>
          <w:szCs w:val="28"/>
        </w:rPr>
      </w:pPr>
      <w:r>
        <w:rPr>
          <w:sz w:val="28"/>
          <w:szCs w:val="28"/>
        </w:rPr>
        <w:t>Студент____________________________________________________</w:t>
      </w:r>
    </w:p>
    <w:p w:rsidR="00932FDC" w:rsidRDefault="00932FDC">
      <w:pPr>
        <w:rPr>
          <w:sz w:val="28"/>
          <w:szCs w:val="28"/>
        </w:rPr>
      </w:pPr>
    </w:p>
    <w:p w:rsidR="00932FDC" w:rsidRDefault="00932FDC">
      <w:pPr>
        <w:rPr>
          <w:sz w:val="28"/>
          <w:szCs w:val="28"/>
        </w:rPr>
      </w:pPr>
      <w:r>
        <w:rPr>
          <w:sz w:val="28"/>
          <w:szCs w:val="28"/>
        </w:rPr>
        <w:t>__________курс</w:t>
      </w:r>
    </w:p>
    <w:p w:rsidR="00932FDC" w:rsidRDefault="00932FDC">
      <w:pPr>
        <w:jc w:val="right"/>
        <w:rPr>
          <w:sz w:val="28"/>
          <w:szCs w:val="28"/>
        </w:rPr>
      </w:pPr>
    </w:p>
    <w:p w:rsidR="00932FDC" w:rsidRDefault="00932FDC">
      <w:pPr>
        <w:pStyle w:val="3"/>
      </w:pPr>
      <w:r>
        <w:t>Группа________</w:t>
      </w:r>
    </w:p>
    <w:p w:rsidR="00932FDC" w:rsidRDefault="00932FDC">
      <w:pPr>
        <w:rPr>
          <w:sz w:val="28"/>
          <w:szCs w:val="28"/>
        </w:rPr>
      </w:pPr>
    </w:p>
    <w:p w:rsidR="00932FDC" w:rsidRDefault="00932FDC">
      <w:pPr>
        <w:ind w:right="-199"/>
        <w:rPr>
          <w:sz w:val="28"/>
          <w:szCs w:val="28"/>
        </w:rPr>
      </w:pPr>
      <w:r>
        <w:rPr>
          <w:sz w:val="28"/>
          <w:szCs w:val="28"/>
        </w:rPr>
        <w:t>___________форма обучения             Специализация_______________</w:t>
      </w:r>
    </w:p>
    <w:p w:rsidR="00932FDC" w:rsidRDefault="00932FDC">
      <w:pPr>
        <w:ind w:right="-199"/>
        <w:rPr>
          <w:sz w:val="28"/>
          <w:szCs w:val="28"/>
        </w:rPr>
      </w:pPr>
    </w:p>
    <w:p w:rsidR="00932FDC" w:rsidRDefault="00932FDC">
      <w:pPr>
        <w:ind w:right="-199"/>
        <w:rPr>
          <w:sz w:val="28"/>
          <w:szCs w:val="28"/>
        </w:rPr>
      </w:pPr>
    </w:p>
    <w:p w:rsidR="00932FDC" w:rsidRDefault="00932FDC">
      <w:pPr>
        <w:ind w:right="-199"/>
        <w:rPr>
          <w:sz w:val="28"/>
          <w:szCs w:val="28"/>
        </w:rPr>
      </w:pPr>
      <w:r>
        <w:rPr>
          <w:sz w:val="28"/>
          <w:szCs w:val="28"/>
        </w:rPr>
        <w:t>Руководитель_______________________________________________</w:t>
      </w:r>
    </w:p>
    <w:p w:rsidR="00932FDC" w:rsidRDefault="00932FDC">
      <w:pPr>
        <w:jc w:val="right"/>
        <w:rPr>
          <w:sz w:val="28"/>
          <w:szCs w:val="28"/>
        </w:rPr>
      </w:pPr>
    </w:p>
    <w:p w:rsidR="00932FDC" w:rsidRDefault="00932FDC">
      <w:pPr>
        <w:jc w:val="right"/>
        <w:rPr>
          <w:sz w:val="28"/>
          <w:szCs w:val="28"/>
        </w:rPr>
      </w:pPr>
    </w:p>
    <w:p w:rsidR="00932FDC" w:rsidRDefault="00932FDC">
      <w:pPr>
        <w:jc w:val="right"/>
        <w:rPr>
          <w:sz w:val="28"/>
          <w:szCs w:val="28"/>
        </w:rPr>
      </w:pPr>
    </w:p>
    <w:p w:rsidR="00932FDC" w:rsidRDefault="00932FDC">
      <w:pPr>
        <w:jc w:val="center"/>
        <w:rPr>
          <w:sz w:val="28"/>
          <w:szCs w:val="28"/>
        </w:rPr>
      </w:pPr>
    </w:p>
    <w:p w:rsidR="00932FDC" w:rsidRDefault="00932FDC">
      <w:pPr>
        <w:jc w:val="center"/>
        <w:rPr>
          <w:sz w:val="28"/>
          <w:szCs w:val="28"/>
        </w:rPr>
      </w:pPr>
    </w:p>
    <w:p w:rsidR="00932FDC" w:rsidRDefault="00932FDC">
      <w:pPr>
        <w:jc w:val="center"/>
        <w:rPr>
          <w:sz w:val="28"/>
          <w:szCs w:val="28"/>
        </w:rPr>
      </w:pPr>
    </w:p>
    <w:p w:rsidR="00932FDC" w:rsidRDefault="00932FDC">
      <w:pPr>
        <w:jc w:val="center"/>
        <w:rPr>
          <w:sz w:val="28"/>
          <w:szCs w:val="28"/>
        </w:rPr>
      </w:pPr>
    </w:p>
    <w:p w:rsidR="00932FDC" w:rsidRDefault="00932FDC">
      <w:pPr>
        <w:jc w:val="center"/>
        <w:rPr>
          <w:sz w:val="28"/>
          <w:szCs w:val="28"/>
        </w:rPr>
      </w:pPr>
    </w:p>
    <w:p w:rsidR="00932FDC" w:rsidRDefault="00932FDC">
      <w:pPr>
        <w:pStyle w:val="4"/>
        <w:rPr>
          <w:b/>
          <w:bCs/>
        </w:rPr>
      </w:pPr>
      <w:r>
        <w:rPr>
          <w:b/>
          <w:bCs/>
        </w:rPr>
        <w:t>Минск 2003</w:t>
      </w:r>
    </w:p>
    <w:p w:rsidR="00932FDC" w:rsidRDefault="00932FDC">
      <w:pPr>
        <w:pStyle w:val="a7"/>
        <w:jc w:val="both"/>
        <w:outlineLvl w:val="0"/>
        <w:rPr>
          <w:sz w:val="34"/>
          <w:szCs w:val="34"/>
        </w:rPr>
      </w:pPr>
    </w:p>
    <w:p w:rsidR="00932FDC" w:rsidRDefault="00932FDC">
      <w:pPr>
        <w:pStyle w:val="a7"/>
        <w:outlineLvl w:val="0"/>
        <w:rPr>
          <w:sz w:val="34"/>
          <w:szCs w:val="34"/>
        </w:rPr>
      </w:pPr>
    </w:p>
    <w:p w:rsidR="00932FDC" w:rsidRDefault="00932FDC">
      <w:pPr>
        <w:pStyle w:val="a7"/>
        <w:outlineLvl w:val="0"/>
        <w:rPr>
          <w:sz w:val="34"/>
          <w:szCs w:val="34"/>
        </w:rPr>
      </w:pPr>
    </w:p>
    <w:p w:rsidR="00932FDC" w:rsidRDefault="00932FDC">
      <w:pPr>
        <w:pStyle w:val="a7"/>
        <w:outlineLvl w:val="0"/>
        <w:rPr>
          <w:sz w:val="34"/>
          <w:szCs w:val="34"/>
        </w:rPr>
      </w:pPr>
    </w:p>
    <w:p w:rsidR="00932FDC" w:rsidRDefault="00932FDC">
      <w:pPr>
        <w:pStyle w:val="a7"/>
        <w:outlineLvl w:val="0"/>
        <w:rPr>
          <w:sz w:val="34"/>
          <w:szCs w:val="34"/>
        </w:rPr>
      </w:pPr>
    </w:p>
    <w:p w:rsidR="00932FDC" w:rsidRDefault="00932FDC">
      <w:pPr>
        <w:pStyle w:val="a7"/>
        <w:jc w:val="left"/>
        <w:outlineLvl w:val="0"/>
        <w:rPr>
          <w:sz w:val="34"/>
          <w:szCs w:val="34"/>
        </w:rPr>
      </w:pPr>
      <w:r>
        <w:rPr>
          <w:sz w:val="34"/>
          <w:szCs w:val="34"/>
        </w:rPr>
        <w:t xml:space="preserve">                                    Содержания</w:t>
      </w:r>
    </w:p>
    <w:p w:rsidR="00932FDC" w:rsidRDefault="00932FDC">
      <w:pPr>
        <w:jc w:val="center"/>
        <w:rPr>
          <w:b/>
          <w:bCs/>
          <w:sz w:val="32"/>
          <w:szCs w:val="32"/>
        </w:rPr>
      </w:pPr>
    </w:p>
    <w:p w:rsidR="00932FDC" w:rsidRDefault="00932FDC">
      <w:pPr>
        <w:jc w:val="center"/>
        <w:rPr>
          <w:b/>
          <w:bCs/>
          <w:sz w:val="32"/>
          <w:szCs w:val="32"/>
        </w:rPr>
      </w:pPr>
    </w:p>
    <w:p w:rsidR="00932FDC" w:rsidRDefault="00932FDC">
      <w:pPr>
        <w:rPr>
          <w:sz w:val="32"/>
          <w:szCs w:val="32"/>
        </w:rPr>
      </w:pPr>
      <w:r>
        <w:rPr>
          <w:sz w:val="32"/>
          <w:szCs w:val="32"/>
        </w:rPr>
        <w:t xml:space="preserve"> </w:t>
      </w:r>
    </w:p>
    <w:p w:rsidR="00932FDC" w:rsidRDefault="00932FDC">
      <w:pPr>
        <w:outlineLvl w:val="0"/>
        <w:rPr>
          <w:b/>
          <w:bCs/>
          <w:sz w:val="28"/>
          <w:szCs w:val="28"/>
        </w:rPr>
      </w:pPr>
      <w:r>
        <w:rPr>
          <w:sz w:val="32"/>
          <w:szCs w:val="32"/>
        </w:rPr>
        <w:t xml:space="preserve"> </w:t>
      </w:r>
      <w:r>
        <w:rPr>
          <w:b/>
          <w:bCs/>
          <w:sz w:val="28"/>
          <w:szCs w:val="28"/>
        </w:rPr>
        <w:t>Введения ……………………………………………………………..1</w:t>
      </w:r>
    </w:p>
    <w:p w:rsidR="00932FDC" w:rsidRDefault="00932FDC">
      <w:pPr>
        <w:ind w:right="-199"/>
        <w:rPr>
          <w:b/>
          <w:bCs/>
          <w:sz w:val="28"/>
          <w:szCs w:val="28"/>
        </w:rPr>
      </w:pPr>
      <w:r>
        <w:rPr>
          <w:b/>
          <w:bCs/>
          <w:sz w:val="28"/>
          <w:szCs w:val="28"/>
        </w:rPr>
        <w:t xml:space="preserve"> </w:t>
      </w:r>
    </w:p>
    <w:p w:rsidR="00932FDC" w:rsidRDefault="00932FDC">
      <w:pPr>
        <w:ind w:right="84"/>
        <w:rPr>
          <w:b/>
          <w:bCs/>
          <w:sz w:val="28"/>
          <w:szCs w:val="28"/>
        </w:rPr>
      </w:pPr>
      <w:r>
        <w:rPr>
          <w:b/>
          <w:bCs/>
          <w:sz w:val="28"/>
          <w:szCs w:val="28"/>
        </w:rPr>
        <w:t>1.    Понятие  и значения исковой давности……………………2-3</w:t>
      </w:r>
    </w:p>
    <w:p w:rsidR="00932FDC" w:rsidRDefault="00932FDC">
      <w:pPr>
        <w:rPr>
          <w:b/>
          <w:bCs/>
          <w:sz w:val="28"/>
          <w:szCs w:val="28"/>
        </w:rPr>
      </w:pPr>
    </w:p>
    <w:p w:rsidR="00932FDC" w:rsidRDefault="00932FDC">
      <w:pPr>
        <w:rPr>
          <w:b/>
          <w:bCs/>
          <w:sz w:val="28"/>
          <w:szCs w:val="28"/>
        </w:rPr>
      </w:pPr>
      <w:r>
        <w:rPr>
          <w:b/>
          <w:bCs/>
          <w:sz w:val="28"/>
          <w:szCs w:val="28"/>
        </w:rPr>
        <w:t>2.    Виды сроков исковой давности</w:t>
      </w:r>
    </w:p>
    <w:p w:rsidR="00932FDC" w:rsidRDefault="00932FDC">
      <w:pPr>
        <w:rPr>
          <w:b/>
          <w:bCs/>
          <w:sz w:val="28"/>
          <w:szCs w:val="28"/>
        </w:rPr>
      </w:pPr>
      <w:r>
        <w:rPr>
          <w:b/>
          <w:bCs/>
          <w:sz w:val="28"/>
          <w:szCs w:val="28"/>
        </w:rPr>
        <w:t xml:space="preserve">        начала течения………………….…………………………….3-8</w:t>
      </w:r>
    </w:p>
    <w:p w:rsidR="00932FDC" w:rsidRDefault="00932FDC">
      <w:pPr>
        <w:rPr>
          <w:b/>
          <w:bCs/>
          <w:sz w:val="28"/>
          <w:szCs w:val="28"/>
        </w:rPr>
      </w:pPr>
    </w:p>
    <w:p w:rsidR="00932FDC" w:rsidRDefault="00932FDC">
      <w:pPr>
        <w:rPr>
          <w:b/>
          <w:bCs/>
          <w:sz w:val="28"/>
          <w:szCs w:val="28"/>
        </w:rPr>
      </w:pPr>
      <w:r>
        <w:rPr>
          <w:b/>
          <w:bCs/>
          <w:sz w:val="28"/>
          <w:szCs w:val="28"/>
        </w:rPr>
        <w:t>3.    Исчисление сроков исковой давности…………………….8-10</w:t>
      </w:r>
    </w:p>
    <w:p w:rsidR="00932FDC" w:rsidRDefault="00932FDC">
      <w:pPr>
        <w:rPr>
          <w:b/>
          <w:bCs/>
          <w:sz w:val="28"/>
          <w:szCs w:val="28"/>
        </w:rPr>
      </w:pPr>
    </w:p>
    <w:p w:rsidR="00932FDC" w:rsidRDefault="00932FDC">
      <w:pPr>
        <w:rPr>
          <w:b/>
          <w:bCs/>
          <w:sz w:val="28"/>
          <w:szCs w:val="28"/>
        </w:rPr>
      </w:pPr>
      <w:r>
        <w:rPr>
          <w:b/>
          <w:bCs/>
          <w:sz w:val="28"/>
          <w:szCs w:val="28"/>
        </w:rPr>
        <w:t xml:space="preserve">4.    Приостановление, перерыв и восстановление  </w:t>
      </w:r>
    </w:p>
    <w:p w:rsidR="00932FDC" w:rsidRDefault="00932FDC">
      <w:pPr>
        <w:rPr>
          <w:b/>
          <w:bCs/>
          <w:sz w:val="28"/>
          <w:szCs w:val="28"/>
        </w:rPr>
      </w:pPr>
      <w:r>
        <w:rPr>
          <w:b/>
          <w:bCs/>
          <w:sz w:val="28"/>
          <w:szCs w:val="28"/>
        </w:rPr>
        <w:t xml:space="preserve">        сроков исковой давности…………………………………..10-15</w:t>
      </w:r>
    </w:p>
    <w:p w:rsidR="00932FDC" w:rsidRDefault="00932FDC">
      <w:pPr>
        <w:rPr>
          <w:b/>
          <w:bCs/>
          <w:sz w:val="28"/>
          <w:szCs w:val="28"/>
        </w:rPr>
      </w:pPr>
    </w:p>
    <w:p w:rsidR="00932FDC" w:rsidRDefault="00932FDC">
      <w:pPr>
        <w:rPr>
          <w:b/>
          <w:bCs/>
          <w:sz w:val="28"/>
          <w:szCs w:val="28"/>
        </w:rPr>
      </w:pPr>
      <w:r>
        <w:rPr>
          <w:b/>
          <w:bCs/>
          <w:sz w:val="28"/>
          <w:szCs w:val="28"/>
        </w:rPr>
        <w:t xml:space="preserve">5.     Истечение срока давности…………………………………15-16  </w:t>
      </w:r>
    </w:p>
    <w:p w:rsidR="00932FDC" w:rsidRDefault="00932FDC">
      <w:pPr>
        <w:rPr>
          <w:b/>
          <w:bCs/>
          <w:sz w:val="28"/>
          <w:szCs w:val="28"/>
        </w:rPr>
      </w:pPr>
    </w:p>
    <w:p w:rsidR="00932FDC" w:rsidRDefault="00932FDC">
      <w:pPr>
        <w:rPr>
          <w:b/>
          <w:bCs/>
          <w:sz w:val="28"/>
          <w:szCs w:val="28"/>
        </w:rPr>
      </w:pPr>
      <w:r>
        <w:rPr>
          <w:b/>
          <w:bCs/>
          <w:sz w:val="28"/>
          <w:szCs w:val="28"/>
        </w:rPr>
        <w:t>6.     Последствие истечение срока исковой давности……….16-21</w:t>
      </w:r>
    </w:p>
    <w:p w:rsidR="00932FDC" w:rsidRDefault="00932FDC">
      <w:pPr>
        <w:outlineLvl w:val="0"/>
        <w:rPr>
          <w:b/>
          <w:bCs/>
          <w:sz w:val="28"/>
          <w:szCs w:val="28"/>
        </w:rPr>
      </w:pPr>
    </w:p>
    <w:p w:rsidR="00932FDC" w:rsidRDefault="00932FDC">
      <w:pPr>
        <w:outlineLvl w:val="0"/>
        <w:rPr>
          <w:b/>
          <w:bCs/>
          <w:sz w:val="28"/>
          <w:szCs w:val="28"/>
        </w:rPr>
      </w:pPr>
      <w:r>
        <w:rPr>
          <w:b/>
          <w:bCs/>
          <w:sz w:val="28"/>
          <w:szCs w:val="28"/>
        </w:rPr>
        <w:t xml:space="preserve">7.     Требование, на которые не распространяется </w:t>
      </w:r>
    </w:p>
    <w:p w:rsidR="00932FDC" w:rsidRDefault="00932FDC">
      <w:pPr>
        <w:outlineLvl w:val="0"/>
        <w:rPr>
          <w:b/>
          <w:bCs/>
          <w:sz w:val="28"/>
          <w:szCs w:val="28"/>
        </w:rPr>
      </w:pPr>
      <w:r>
        <w:rPr>
          <w:b/>
          <w:bCs/>
          <w:sz w:val="28"/>
          <w:szCs w:val="28"/>
        </w:rPr>
        <w:t xml:space="preserve">         исковая давность…………………………………………...21-22</w:t>
      </w:r>
    </w:p>
    <w:p w:rsidR="00932FDC" w:rsidRDefault="00932FDC">
      <w:pPr>
        <w:outlineLvl w:val="0"/>
        <w:rPr>
          <w:b/>
          <w:bCs/>
          <w:sz w:val="28"/>
          <w:szCs w:val="28"/>
        </w:rPr>
      </w:pPr>
      <w:r>
        <w:rPr>
          <w:b/>
          <w:bCs/>
          <w:sz w:val="28"/>
          <w:szCs w:val="28"/>
        </w:rPr>
        <w:t>Заключения</w:t>
      </w:r>
    </w:p>
    <w:p w:rsidR="00932FDC" w:rsidRDefault="00932FDC">
      <w:pPr>
        <w:pStyle w:val="1"/>
      </w:pPr>
      <w:r>
        <w:t xml:space="preserve">Список используемой литературы   </w:t>
      </w: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rPr>
          <w:sz w:val="28"/>
          <w:szCs w:val="28"/>
        </w:rPr>
      </w:pPr>
    </w:p>
    <w:p w:rsidR="00932FDC" w:rsidRDefault="00932FDC">
      <w:pPr>
        <w:pStyle w:val="a3"/>
        <w:ind w:firstLine="851"/>
        <w:outlineLvl w:val="0"/>
        <w:rPr>
          <w:b/>
          <w:bCs/>
          <w:sz w:val="32"/>
          <w:szCs w:val="32"/>
        </w:rPr>
      </w:pPr>
    </w:p>
    <w:p w:rsidR="00932FDC" w:rsidRDefault="00932FDC">
      <w:pPr>
        <w:pStyle w:val="a3"/>
        <w:ind w:firstLine="851"/>
        <w:outlineLvl w:val="0"/>
        <w:rPr>
          <w:sz w:val="32"/>
          <w:szCs w:val="32"/>
        </w:rPr>
      </w:pPr>
      <w:r>
        <w:rPr>
          <w:b/>
          <w:bCs/>
          <w:sz w:val="32"/>
          <w:szCs w:val="32"/>
        </w:rPr>
        <w:t xml:space="preserve">                                   Введения</w:t>
      </w:r>
    </w:p>
    <w:p w:rsidR="00932FDC" w:rsidRDefault="00932FDC">
      <w:pPr>
        <w:pStyle w:val="a3"/>
        <w:ind w:firstLine="851"/>
        <w:rPr>
          <w:sz w:val="28"/>
          <w:szCs w:val="28"/>
        </w:rPr>
      </w:pPr>
    </w:p>
    <w:p w:rsidR="00932FDC" w:rsidRDefault="00932FDC">
      <w:pPr>
        <w:spacing w:line="360" w:lineRule="auto"/>
        <w:jc w:val="both"/>
        <w:rPr>
          <w:sz w:val="28"/>
          <w:szCs w:val="28"/>
        </w:rPr>
      </w:pPr>
      <w:r>
        <w:rPr>
          <w:sz w:val="28"/>
          <w:szCs w:val="28"/>
        </w:rPr>
        <w:t>Цель данной работы – это изучение понятия срока исковой давности, но для правильного понимания недостаточно только одной формулировки, необходимо рассматривая институт исковой давности, раскрыть понятие права на иск в процессуальном и материальном смыслах, а также надо понимать то, что этот срок носит императивный характер.</w:t>
      </w:r>
    </w:p>
    <w:p w:rsidR="00932FDC" w:rsidRDefault="00932FDC">
      <w:pPr>
        <w:spacing w:line="360" w:lineRule="auto"/>
        <w:jc w:val="both"/>
        <w:rPr>
          <w:sz w:val="28"/>
          <w:szCs w:val="28"/>
        </w:rPr>
      </w:pPr>
      <w:r>
        <w:rPr>
          <w:sz w:val="28"/>
          <w:szCs w:val="28"/>
        </w:rPr>
        <w:t xml:space="preserve">Подобный анализ при изучении срока исковой давности очень важен в гражданском праве, так как исковая давность является одним из сроков защиты субъективных гражданских прав. Так, Гражданский Кодекс Республики Беларусь дает такую формулировку: «Исковой давностью признается срок для защиты права по иску лица, право которого нарушено». Даже если исходить только из трактовки исковой давности, предложенной в Гражданском Кодексе Республики Беларусь, видно, что для полного раскрытия данного понятия необходимо обратить особое внимание на течение срока исковой давности, а именно, начало и  изменение такого срока, а также последствия истечения данного срока.  </w:t>
      </w:r>
    </w:p>
    <w:p w:rsidR="00932FDC" w:rsidRDefault="00932FDC">
      <w:pPr>
        <w:spacing w:line="360" w:lineRule="auto"/>
        <w:jc w:val="both"/>
        <w:rPr>
          <w:sz w:val="28"/>
          <w:szCs w:val="28"/>
        </w:rPr>
      </w:pPr>
      <w:r>
        <w:rPr>
          <w:sz w:val="28"/>
          <w:szCs w:val="28"/>
        </w:rPr>
        <w:t xml:space="preserve"> Все эти вопросы имеют огромное значение при защите нарушенного права, так как в случае истечения исковой давности суд должен отказать в иске, даже не смотря на то, что истец обладает соответствующим правом и это право нарушено ответчиком.</w:t>
      </w:r>
    </w:p>
    <w:p w:rsidR="00932FDC" w:rsidRDefault="00932FDC">
      <w:pPr>
        <w:spacing w:line="360" w:lineRule="auto"/>
        <w:jc w:val="both"/>
        <w:rPr>
          <w:sz w:val="28"/>
          <w:szCs w:val="28"/>
        </w:rPr>
      </w:pPr>
    </w:p>
    <w:p w:rsidR="00932FDC" w:rsidRDefault="00932FDC">
      <w:pPr>
        <w:spacing w:line="360" w:lineRule="auto"/>
        <w:jc w:val="both"/>
        <w:rPr>
          <w:sz w:val="28"/>
          <w:szCs w:val="28"/>
        </w:rPr>
      </w:pPr>
    </w:p>
    <w:p w:rsidR="00932FDC" w:rsidRDefault="00932FDC">
      <w:pPr>
        <w:spacing w:line="360" w:lineRule="auto"/>
        <w:jc w:val="both"/>
        <w:rPr>
          <w:sz w:val="28"/>
          <w:szCs w:val="28"/>
        </w:rPr>
      </w:pPr>
    </w:p>
    <w:p w:rsidR="00932FDC" w:rsidRDefault="00932FDC">
      <w:pPr>
        <w:spacing w:line="360" w:lineRule="auto"/>
        <w:jc w:val="both"/>
        <w:rPr>
          <w:sz w:val="28"/>
          <w:szCs w:val="28"/>
        </w:rPr>
      </w:pPr>
    </w:p>
    <w:p w:rsidR="00932FDC" w:rsidRDefault="00932FDC">
      <w:pPr>
        <w:spacing w:line="360" w:lineRule="auto"/>
        <w:jc w:val="both"/>
        <w:rPr>
          <w:sz w:val="28"/>
          <w:szCs w:val="28"/>
        </w:rPr>
      </w:pPr>
    </w:p>
    <w:p w:rsidR="00932FDC" w:rsidRDefault="00932FDC">
      <w:pPr>
        <w:spacing w:line="360" w:lineRule="auto"/>
        <w:jc w:val="both"/>
        <w:rPr>
          <w:b/>
          <w:bCs/>
          <w:sz w:val="28"/>
          <w:szCs w:val="28"/>
        </w:rPr>
      </w:pPr>
      <w:r>
        <w:rPr>
          <w:b/>
          <w:bCs/>
          <w:sz w:val="28"/>
          <w:szCs w:val="28"/>
        </w:rPr>
        <w:t xml:space="preserve">             </w:t>
      </w:r>
    </w:p>
    <w:p w:rsidR="00932FDC" w:rsidRDefault="00932FDC">
      <w:pPr>
        <w:spacing w:line="360" w:lineRule="auto"/>
        <w:jc w:val="both"/>
        <w:rPr>
          <w:b/>
          <w:bCs/>
          <w:sz w:val="28"/>
          <w:szCs w:val="28"/>
        </w:rPr>
      </w:pPr>
    </w:p>
    <w:p w:rsidR="00932FDC" w:rsidRDefault="00932FDC">
      <w:pPr>
        <w:spacing w:line="360" w:lineRule="auto"/>
        <w:jc w:val="both"/>
        <w:rPr>
          <w:b/>
          <w:bCs/>
          <w:sz w:val="28"/>
          <w:szCs w:val="28"/>
        </w:rPr>
      </w:pPr>
      <w:r>
        <w:rPr>
          <w:b/>
          <w:bCs/>
          <w:sz w:val="28"/>
          <w:szCs w:val="28"/>
        </w:rPr>
        <w:t xml:space="preserve">        </w:t>
      </w:r>
    </w:p>
    <w:p w:rsidR="00932FDC" w:rsidRDefault="00932FDC">
      <w:pPr>
        <w:spacing w:line="360" w:lineRule="auto"/>
        <w:jc w:val="both"/>
        <w:rPr>
          <w:b/>
          <w:bCs/>
          <w:sz w:val="28"/>
          <w:szCs w:val="28"/>
        </w:rPr>
      </w:pPr>
    </w:p>
    <w:p w:rsidR="00932FDC" w:rsidRDefault="00932FDC">
      <w:pPr>
        <w:spacing w:line="360" w:lineRule="auto"/>
        <w:jc w:val="both"/>
        <w:rPr>
          <w:b/>
          <w:bCs/>
          <w:sz w:val="28"/>
          <w:szCs w:val="28"/>
        </w:rPr>
      </w:pPr>
    </w:p>
    <w:p w:rsidR="00932FDC" w:rsidRDefault="00932FDC">
      <w:pPr>
        <w:spacing w:line="360" w:lineRule="auto"/>
        <w:jc w:val="both"/>
        <w:rPr>
          <w:b/>
          <w:bCs/>
          <w:sz w:val="28"/>
          <w:szCs w:val="28"/>
        </w:rPr>
      </w:pPr>
    </w:p>
    <w:p w:rsidR="00932FDC" w:rsidRDefault="00932FDC">
      <w:pPr>
        <w:spacing w:line="360" w:lineRule="auto"/>
        <w:jc w:val="both"/>
        <w:rPr>
          <w:b/>
          <w:bCs/>
          <w:sz w:val="28"/>
          <w:szCs w:val="28"/>
        </w:rPr>
      </w:pPr>
      <w:r>
        <w:rPr>
          <w:b/>
          <w:bCs/>
          <w:sz w:val="28"/>
          <w:szCs w:val="28"/>
        </w:rPr>
        <w:t xml:space="preserve">                   1.Понятие  и значения исковой давности.</w:t>
      </w:r>
    </w:p>
    <w:p w:rsidR="00932FDC" w:rsidRDefault="00932FDC">
      <w:pPr>
        <w:spacing w:line="360" w:lineRule="auto"/>
        <w:jc w:val="both"/>
        <w:rPr>
          <w:sz w:val="28"/>
          <w:szCs w:val="28"/>
        </w:rPr>
      </w:pPr>
    </w:p>
    <w:p w:rsidR="00932FDC" w:rsidRDefault="00932FDC">
      <w:pPr>
        <w:spacing w:line="360" w:lineRule="auto"/>
        <w:jc w:val="both"/>
        <w:rPr>
          <w:sz w:val="28"/>
          <w:szCs w:val="28"/>
        </w:rPr>
      </w:pPr>
      <w:r>
        <w:rPr>
          <w:b/>
          <w:bCs/>
          <w:i/>
          <w:iCs/>
          <w:sz w:val="28"/>
          <w:szCs w:val="28"/>
        </w:rPr>
        <w:t>Исковая давностью</w:t>
      </w:r>
      <w:r>
        <w:rPr>
          <w:b/>
          <w:bCs/>
          <w:sz w:val="28"/>
          <w:szCs w:val="28"/>
        </w:rPr>
        <w:t xml:space="preserve"> </w:t>
      </w:r>
      <w:r>
        <w:rPr>
          <w:sz w:val="28"/>
          <w:szCs w:val="28"/>
        </w:rPr>
        <w:t>называется срок, установленный законодательными актами для защиты нарушенного субъектами права путем предъявления иска в суд, хозяйственный и третейский суд  ст.196 Гражданского Кодекса.</w:t>
      </w:r>
    </w:p>
    <w:p w:rsidR="00932FDC" w:rsidRDefault="00932FDC">
      <w:pPr>
        <w:spacing w:line="360" w:lineRule="auto"/>
        <w:jc w:val="both"/>
        <w:rPr>
          <w:sz w:val="28"/>
          <w:szCs w:val="28"/>
        </w:rPr>
      </w:pPr>
    </w:p>
    <w:p w:rsidR="00932FDC" w:rsidRDefault="00932FDC">
      <w:pPr>
        <w:spacing w:line="360" w:lineRule="auto"/>
        <w:jc w:val="both"/>
        <w:rPr>
          <w:sz w:val="28"/>
          <w:szCs w:val="28"/>
        </w:rPr>
      </w:pPr>
      <w:r>
        <w:rPr>
          <w:sz w:val="28"/>
          <w:szCs w:val="28"/>
        </w:rPr>
        <w:t xml:space="preserve">   В иске заинтересованного лица содержится одновременно два требования: одно обращено к суду, призванному в принудительном порядке защищать  нарушенное право, другое -  к лицу, нарушившему субъективное право истца. Право на предъявления иска называется </w:t>
      </w:r>
      <w:r>
        <w:rPr>
          <w:i/>
          <w:iCs/>
          <w:sz w:val="28"/>
          <w:szCs w:val="28"/>
        </w:rPr>
        <w:t xml:space="preserve">правом на иск </w:t>
      </w:r>
      <w:r>
        <w:rPr>
          <w:sz w:val="28"/>
          <w:szCs w:val="28"/>
        </w:rPr>
        <w:t>в процессуальном смысле, а право на удовлетворение содержащегося в нем требования – правом  на иск в материальном смысле .</w:t>
      </w:r>
    </w:p>
    <w:p w:rsidR="00932FDC" w:rsidRDefault="00932FDC">
      <w:pPr>
        <w:spacing w:line="360" w:lineRule="auto"/>
        <w:jc w:val="both"/>
        <w:rPr>
          <w:sz w:val="28"/>
          <w:szCs w:val="28"/>
        </w:rPr>
      </w:pPr>
      <w:r>
        <w:rPr>
          <w:sz w:val="28"/>
          <w:szCs w:val="28"/>
        </w:rPr>
        <w:t xml:space="preserve">       Условием применения правил об исковой давности является нарушения  принадлежащего конкретному  лицу  субъективного гражданского права неисполнением соответствующей  ему обязанности. В таком случае участнику правоотношения  для осуществления  нарушенного права законодательство предоставляет определенное время, в течение которого он может просить суд о применений мер принудительного характера к лицу нарушившему право.[6;стр.517]</w:t>
      </w:r>
    </w:p>
    <w:p w:rsidR="00932FDC" w:rsidRDefault="00932FDC">
      <w:pPr>
        <w:spacing w:line="360" w:lineRule="auto"/>
        <w:jc w:val="both"/>
        <w:rPr>
          <w:sz w:val="28"/>
          <w:szCs w:val="28"/>
        </w:rPr>
      </w:pPr>
      <w:r>
        <w:rPr>
          <w:sz w:val="28"/>
          <w:szCs w:val="28"/>
        </w:rPr>
        <w:t xml:space="preserve">    Нормы которые определяют продолжительность сроков исковой давности и порядок их исчисления, являются </w:t>
      </w:r>
      <w:r>
        <w:rPr>
          <w:i/>
          <w:iCs/>
          <w:sz w:val="28"/>
          <w:szCs w:val="28"/>
        </w:rPr>
        <w:t>императивными.</w:t>
      </w:r>
      <w:r>
        <w:rPr>
          <w:sz w:val="28"/>
          <w:szCs w:val="28"/>
        </w:rPr>
        <w:t xml:space="preserve"> Стороны не вправе своим соглашением удлинять или сокращать продолжительность сроков давности, определять момент отсчета, изменять порядок исчисления, основания приостановления и перерыва их течения (ст.196 Гражданского Кодекса) Вместе с тем исковая давность применяется судом не по собственной инициативе, как бы автоматически, а только по заявлению сторон в споре (как правило ответчика) сделанное до вынесения решения (п.2. ст.200 Гражданского Кодекса.)</w:t>
      </w:r>
    </w:p>
    <w:p w:rsidR="00932FDC" w:rsidRDefault="00932FDC">
      <w:pPr>
        <w:spacing w:line="360" w:lineRule="auto"/>
        <w:jc w:val="both"/>
        <w:rPr>
          <w:sz w:val="28"/>
          <w:szCs w:val="28"/>
        </w:rPr>
      </w:pPr>
      <w:r>
        <w:rPr>
          <w:sz w:val="28"/>
          <w:szCs w:val="28"/>
        </w:rPr>
        <w:t xml:space="preserve">       Институтом исковой давности, устанавливая пределы осуществления требований  о защите  нарушенного права во времени, обеспечивает своевременное предъявления иска заинтересованной стороной к обязанному лицу, что  вносит ясность и определенность в осуществлении прав, и исполнение обязанностей участниками гражданско-правовых отношении. Нормы об исковой давности не допускают, чтобы право неопределенно долго находилось под угрозой возникновения спора по поводу его законности а  в случае нарушения- оставалось незащищенным.</w:t>
      </w:r>
    </w:p>
    <w:p w:rsidR="00932FDC" w:rsidRDefault="00932FDC">
      <w:pPr>
        <w:spacing w:line="360" w:lineRule="auto"/>
        <w:jc w:val="both"/>
        <w:rPr>
          <w:sz w:val="28"/>
          <w:szCs w:val="28"/>
        </w:rPr>
      </w:pPr>
      <w:r>
        <w:rPr>
          <w:sz w:val="28"/>
          <w:szCs w:val="28"/>
        </w:rPr>
        <w:t xml:space="preserve">  Применения  исковой давности способствует  так же всестороннему, полному и объективному  выяснению обстоятельств при рассмотрении каждого гражданского дела. По прошествии  длительного времени с момента нарушения права письменные доказательства, имеющие значения для разрешения спора, спора могут быть утрачены, свидетели могут отсутствовать или забыть о существе спора. </w:t>
      </w:r>
    </w:p>
    <w:p w:rsidR="00932FDC" w:rsidRDefault="00932FDC">
      <w:pPr>
        <w:spacing w:line="360" w:lineRule="auto"/>
        <w:jc w:val="both"/>
        <w:rPr>
          <w:sz w:val="28"/>
          <w:szCs w:val="28"/>
        </w:rPr>
      </w:pPr>
      <w:r>
        <w:rPr>
          <w:sz w:val="28"/>
          <w:szCs w:val="28"/>
        </w:rPr>
        <w:t xml:space="preserve">    </w:t>
      </w:r>
    </w:p>
    <w:p w:rsidR="00932FDC" w:rsidRDefault="00932FDC">
      <w:pPr>
        <w:spacing w:line="360" w:lineRule="auto"/>
        <w:jc w:val="both"/>
        <w:rPr>
          <w:b/>
          <w:bCs/>
          <w:sz w:val="28"/>
          <w:szCs w:val="28"/>
        </w:rPr>
      </w:pPr>
      <w:r>
        <w:rPr>
          <w:b/>
          <w:bCs/>
          <w:sz w:val="28"/>
          <w:szCs w:val="28"/>
        </w:rPr>
        <w:t>2.  Виды сроков исковой давности. Начало течения исковой              давности</w:t>
      </w:r>
    </w:p>
    <w:p w:rsidR="00932FDC" w:rsidRDefault="00932FDC">
      <w:pPr>
        <w:spacing w:line="360" w:lineRule="auto"/>
        <w:jc w:val="both"/>
        <w:rPr>
          <w:sz w:val="28"/>
          <w:szCs w:val="28"/>
        </w:rPr>
      </w:pPr>
      <w:r>
        <w:rPr>
          <w:sz w:val="28"/>
          <w:szCs w:val="28"/>
        </w:rPr>
        <w:t xml:space="preserve">                            </w:t>
      </w:r>
    </w:p>
    <w:p w:rsidR="00932FDC" w:rsidRDefault="00932FDC">
      <w:pPr>
        <w:spacing w:line="360" w:lineRule="auto"/>
        <w:jc w:val="both"/>
        <w:rPr>
          <w:i/>
          <w:iCs/>
          <w:sz w:val="28"/>
          <w:szCs w:val="28"/>
        </w:rPr>
      </w:pPr>
      <w:r>
        <w:rPr>
          <w:sz w:val="28"/>
          <w:szCs w:val="28"/>
        </w:rPr>
        <w:t xml:space="preserve"> Все сроки исковой давности подразделяются на </w:t>
      </w:r>
      <w:r>
        <w:rPr>
          <w:b/>
          <w:bCs/>
          <w:i/>
          <w:iCs/>
          <w:sz w:val="28"/>
          <w:szCs w:val="28"/>
        </w:rPr>
        <w:t>общий</w:t>
      </w:r>
      <w:r>
        <w:rPr>
          <w:sz w:val="28"/>
          <w:szCs w:val="28"/>
        </w:rPr>
        <w:t xml:space="preserve"> и </w:t>
      </w:r>
      <w:r>
        <w:rPr>
          <w:b/>
          <w:bCs/>
          <w:i/>
          <w:iCs/>
          <w:sz w:val="28"/>
          <w:szCs w:val="28"/>
        </w:rPr>
        <w:t>специальные</w:t>
      </w:r>
      <w:r>
        <w:rPr>
          <w:i/>
          <w:iCs/>
          <w:sz w:val="28"/>
          <w:szCs w:val="28"/>
        </w:rPr>
        <w:t>.</w:t>
      </w:r>
    </w:p>
    <w:p w:rsidR="00932FDC" w:rsidRDefault="00932FDC">
      <w:pPr>
        <w:spacing w:line="360" w:lineRule="auto"/>
        <w:jc w:val="both"/>
        <w:rPr>
          <w:sz w:val="28"/>
          <w:szCs w:val="28"/>
        </w:rPr>
      </w:pPr>
      <w:r>
        <w:rPr>
          <w:sz w:val="28"/>
          <w:szCs w:val="28"/>
        </w:rPr>
        <w:t xml:space="preserve">        Согласно ст. 197 Гражданского Кодекса  общий срок исковой давности продолжительностью в три года независимо от  субъектного состава   участников спора. </w:t>
      </w:r>
    </w:p>
    <w:p w:rsidR="00932FDC" w:rsidRDefault="00932FDC">
      <w:pPr>
        <w:spacing w:line="360" w:lineRule="auto"/>
        <w:jc w:val="both"/>
        <w:rPr>
          <w:sz w:val="28"/>
          <w:szCs w:val="28"/>
        </w:rPr>
      </w:pPr>
      <w:r>
        <w:rPr>
          <w:sz w:val="28"/>
          <w:szCs w:val="28"/>
        </w:rPr>
        <w:t xml:space="preserve">       Согласно ст.198 Гражданского Кодекса специальные сроки исковой давности устанавливаются законодательными актами для отдельных видов  требований. Они могу быть </w:t>
      </w:r>
      <w:r>
        <w:rPr>
          <w:i/>
          <w:iCs/>
          <w:sz w:val="28"/>
          <w:szCs w:val="28"/>
        </w:rPr>
        <w:t xml:space="preserve">сокращенными </w:t>
      </w:r>
      <w:r>
        <w:rPr>
          <w:sz w:val="28"/>
          <w:szCs w:val="28"/>
        </w:rPr>
        <w:t xml:space="preserve">или </w:t>
      </w:r>
      <w:r>
        <w:rPr>
          <w:i/>
          <w:iCs/>
          <w:sz w:val="28"/>
          <w:szCs w:val="28"/>
        </w:rPr>
        <w:t xml:space="preserve">продолжительными </w:t>
      </w:r>
      <w:r>
        <w:rPr>
          <w:sz w:val="28"/>
          <w:szCs w:val="28"/>
        </w:rPr>
        <w:t>по сравнению с общим сроком ( ст.198 Гражданского Кодекса) В новом   Гражданском  Кодексе значительно уменьшилось число требований, по которым ранее применялись сокращенные  сроки давности. В частности  из перечня сокращенных сроков установленных ст. 74  Гражданского Кодекса 1964 года , исключен шесть месячный срок, который действовал по искам: о взысканий неустойки(штрафа пени); о недостатках проданных вещей вытекающих из поставки товаров ненадлежащего качества и некомплектных, и т.д. Гражданский Кодекс не воспроизвел и двух месячный срок давности по искам клиентуры и органам          транспорта.[6; стр.518]</w:t>
      </w:r>
    </w:p>
    <w:p w:rsidR="00932FDC" w:rsidRDefault="00932FDC">
      <w:pPr>
        <w:spacing w:line="360" w:lineRule="auto"/>
        <w:jc w:val="both"/>
        <w:rPr>
          <w:sz w:val="28"/>
          <w:szCs w:val="28"/>
        </w:rPr>
      </w:pPr>
      <w:r>
        <w:rPr>
          <w:sz w:val="28"/>
          <w:szCs w:val="28"/>
        </w:rPr>
        <w:t xml:space="preserve">        Указания о специальных сроках исковой давности содержиться в  отдельных статьях действующего Гражданского Кодекса годичный  же срок давности устнанавливаеться по искам:</w:t>
      </w:r>
    </w:p>
    <w:p w:rsidR="00932FDC" w:rsidRDefault="00932FDC">
      <w:pPr>
        <w:spacing w:line="360" w:lineRule="auto"/>
        <w:jc w:val="both"/>
        <w:rPr>
          <w:sz w:val="28"/>
          <w:szCs w:val="28"/>
        </w:rPr>
      </w:pPr>
      <w:r>
        <w:rPr>
          <w:sz w:val="28"/>
          <w:szCs w:val="28"/>
        </w:rPr>
        <w:t xml:space="preserve">      - о признаний недействительности оспоримой сделки </w:t>
      </w:r>
    </w:p>
    <w:p w:rsidR="00932FDC" w:rsidRDefault="00932FDC">
      <w:pPr>
        <w:spacing w:line="360" w:lineRule="auto"/>
        <w:jc w:val="both"/>
        <w:rPr>
          <w:sz w:val="28"/>
          <w:szCs w:val="28"/>
        </w:rPr>
      </w:pPr>
      <w:r>
        <w:rPr>
          <w:sz w:val="28"/>
          <w:szCs w:val="28"/>
        </w:rPr>
        <w:t xml:space="preserve">         и последствий ее исполнения (п.2 ст.182  Гражданского Кодекса)</w:t>
      </w:r>
    </w:p>
    <w:p w:rsidR="00932FDC" w:rsidRDefault="00932FDC">
      <w:pPr>
        <w:spacing w:line="360" w:lineRule="auto"/>
        <w:jc w:val="both"/>
        <w:rPr>
          <w:sz w:val="28"/>
          <w:szCs w:val="28"/>
        </w:rPr>
      </w:pPr>
      <w:r>
        <w:rPr>
          <w:sz w:val="28"/>
          <w:szCs w:val="28"/>
        </w:rPr>
        <w:t xml:space="preserve">      -  связанным  с ненадлежащим качеством работы,   </w:t>
      </w:r>
    </w:p>
    <w:p w:rsidR="00932FDC" w:rsidRDefault="00932FDC">
      <w:pPr>
        <w:spacing w:line="360" w:lineRule="auto"/>
        <w:jc w:val="both"/>
        <w:rPr>
          <w:sz w:val="28"/>
          <w:szCs w:val="28"/>
        </w:rPr>
      </w:pPr>
      <w:r>
        <w:rPr>
          <w:sz w:val="28"/>
          <w:szCs w:val="28"/>
        </w:rPr>
        <w:t xml:space="preserve">         выполненной по договору подряда, кроме требований</w:t>
      </w:r>
    </w:p>
    <w:p w:rsidR="00932FDC" w:rsidRDefault="00932FDC">
      <w:pPr>
        <w:spacing w:line="360" w:lineRule="auto"/>
        <w:jc w:val="both"/>
        <w:rPr>
          <w:sz w:val="28"/>
          <w:szCs w:val="28"/>
        </w:rPr>
      </w:pPr>
      <w:r>
        <w:rPr>
          <w:sz w:val="28"/>
          <w:szCs w:val="28"/>
        </w:rPr>
        <w:t xml:space="preserve">         в отношений  зданий, сооружений и иных построек ( п.1.ст.687)</w:t>
      </w:r>
    </w:p>
    <w:p w:rsidR="00932FDC" w:rsidRDefault="00932FDC">
      <w:pPr>
        <w:spacing w:line="360" w:lineRule="auto"/>
        <w:jc w:val="both"/>
        <w:rPr>
          <w:sz w:val="28"/>
          <w:szCs w:val="28"/>
        </w:rPr>
      </w:pPr>
      <w:r>
        <w:rPr>
          <w:sz w:val="28"/>
          <w:szCs w:val="28"/>
        </w:rPr>
        <w:t xml:space="preserve"> вытекающие из перевозки груза всеми видами  </w:t>
      </w:r>
    </w:p>
    <w:p w:rsidR="00932FDC" w:rsidRDefault="00932FDC">
      <w:pPr>
        <w:spacing w:line="360" w:lineRule="auto"/>
        <w:jc w:val="both"/>
        <w:rPr>
          <w:sz w:val="28"/>
          <w:szCs w:val="28"/>
        </w:rPr>
      </w:pPr>
      <w:r>
        <w:rPr>
          <w:sz w:val="28"/>
          <w:szCs w:val="28"/>
        </w:rPr>
        <w:t xml:space="preserve">         транспорта (п.3.ст. 751).</w:t>
      </w:r>
    </w:p>
    <w:p w:rsidR="00932FDC" w:rsidRDefault="00932FDC">
      <w:pPr>
        <w:spacing w:line="360" w:lineRule="auto"/>
        <w:jc w:val="both"/>
        <w:rPr>
          <w:sz w:val="28"/>
          <w:szCs w:val="28"/>
        </w:rPr>
      </w:pPr>
      <w:r>
        <w:rPr>
          <w:sz w:val="28"/>
          <w:szCs w:val="28"/>
        </w:rPr>
        <w:t>Трех месячный срок давности  установлен для требования участника общей долевой собственности о переводе на него прав и обязанностей покупателя  при продаже доли  с нарушением преимущественного права покупки ( п.3.ст.253 Гражданского Кодекса).</w:t>
      </w:r>
    </w:p>
    <w:p w:rsidR="00932FDC" w:rsidRDefault="00932FDC">
      <w:pPr>
        <w:spacing w:line="360" w:lineRule="auto"/>
        <w:jc w:val="both"/>
        <w:rPr>
          <w:sz w:val="28"/>
          <w:szCs w:val="28"/>
        </w:rPr>
      </w:pPr>
      <w:r>
        <w:rPr>
          <w:sz w:val="28"/>
          <w:szCs w:val="28"/>
        </w:rPr>
        <w:t xml:space="preserve">   Сокращенные сроки давности призваны не только ускорить защиту и принудительное восстановление нарушенных прав, но и сократить разрыв во времени между допущенным правонарушением и применением мер принуждения к стороне, не исполнившей возложенную на нее обязанность, что способствует правельному разрешению данного спора.</w:t>
      </w:r>
    </w:p>
    <w:p w:rsidR="00932FDC" w:rsidRDefault="00932FDC">
      <w:pPr>
        <w:spacing w:line="360" w:lineRule="auto"/>
        <w:jc w:val="both"/>
        <w:rPr>
          <w:sz w:val="28"/>
          <w:szCs w:val="28"/>
        </w:rPr>
      </w:pPr>
      <w:r>
        <w:rPr>
          <w:sz w:val="28"/>
          <w:szCs w:val="28"/>
        </w:rPr>
        <w:t xml:space="preserve">    Более длительный, по сравнению с общим, срок  давности продолжительностью 10 лет установлен по искам;</w:t>
      </w:r>
    </w:p>
    <w:p w:rsidR="00932FDC" w:rsidRDefault="00932FDC">
      <w:pPr>
        <w:spacing w:line="360" w:lineRule="auto"/>
        <w:jc w:val="both"/>
        <w:rPr>
          <w:sz w:val="28"/>
          <w:szCs w:val="28"/>
        </w:rPr>
      </w:pPr>
      <w:r>
        <w:rPr>
          <w:sz w:val="28"/>
          <w:szCs w:val="28"/>
        </w:rPr>
        <w:t xml:space="preserve">       -о признаний недействительности ничтожных сделок последствий их недействительности ( п.3 ст.182 Гражданского Кодекса</w:t>
      </w:r>
    </w:p>
    <w:p w:rsidR="00932FDC" w:rsidRDefault="00932FDC">
      <w:pPr>
        <w:spacing w:line="360" w:lineRule="auto"/>
        <w:jc w:val="both"/>
        <w:rPr>
          <w:sz w:val="28"/>
          <w:szCs w:val="28"/>
        </w:rPr>
      </w:pPr>
      <w:r>
        <w:rPr>
          <w:sz w:val="28"/>
          <w:szCs w:val="28"/>
        </w:rPr>
        <w:t xml:space="preserve">     - о безвозмездном устранении недостатков работы выполненной по договору подряда, которые могут представлять опасность для жизни или здоровья заказчика и других лиц, если в установленном законодательством порядке не предусмотрены более длительные сроки ( сроки службы ) ( п.2. ст. 692   Гражданского Кодекса).</w:t>
      </w:r>
    </w:p>
    <w:p w:rsidR="00932FDC" w:rsidRDefault="00932FDC">
      <w:pPr>
        <w:spacing w:line="360" w:lineRule="auto"/>
        <w:jc w:val="both"/>
        <w:rPr>
          <w:sz w:val="28"/>
          <w:szCs w:val="28"/>
        </w:rPr>
      </w:pPr>
      <w:r>
        <w:rPr>
          <w:sz w:val="28"/>
          <w:szCs w:val="28"/>
        </w:rPr>
        <w:t xml:space="preserve">      Действие правил об исковой давности в каждом конкретном случае  связанно с устранением дня отсчета срока. Согласно п.1 ст. 201 Гражданского Кодекса течения срока исковой давности начинается со дня, когда лицо узнала или должно было узнать о нарушении своего права. Путем предъявления иска заинтересованное лицо получает возможность осуществления нарушенного права с помощью суда, хозяйственного  суда или третейского суда. По общему правилу, срок исковой давности начинает течь с при нарушений одним лицом субъективного права другого лица (объективного момент), когда последнему стало известно  или должно было стать известным об этом факте (субъективный момент).</w:t>
      </w:r>
    </w:p>
    <w:p w:rsidR="00932FDC" w:rsidRDefault="00932FDC">
      <w:pPr>
        <w:spacing w:line="360" w:lineRule="auto"/>
        <w:jc w:val="both"/>
        <w:rPr>
          <w:sz w:val="28"/>
          <w:szCs w:val="28"/>
        </w:rPr>
      </w:pPr>
      <w:r>
        <w:rPr>
          <w:sz w:val="28"/>
          <w:szCs w:val="28"/>
        </w:rPr>
        <w:t xml:space="preserve">    Предполагается, что потерпевшая сторона узнала ли должна была узнать о нарушений своего права в тот же день, когда оно было фактически нарушено. Совпадения объективного и субъективного моментов характерно для обязательств с определенным сроком исполнения, в котором в котором управомоченному лицу известны обязанное  лицо, срок исполнения обязанности, а так же то что она не исполнена или исполнена ненадлежащим образом. По таким обязательствам течения исковой давности начинается  по окончании срока исполнения.  Перенести начало течения давности на более поздний срок можно в случае, если истец докажет что не знал и по конкретным обстоятельствам не мог знать о нарушении своего права в момент совершения правонарушения. Например, гражданин, находившейся в командировке узнал  о нарушении своих жилищных прав лишь после  ее окончания. Следующий день после его возвращения на постоянное место жительства и станет началом течения срока исковой давности. Однако при этом можно ссылаться не на любые, а только на объективные обстоятельства. В частности, если будет установлено, что истец не знал о нарушении своего права вследствие халатности, бесхозяйственности и других  причин, свидетельствующих об отсутствии у него интереса к осуществлению и защите нарушенного права, то срок исковой давности должен исчисляться с момента совершения правонарушения. На определение начала течения срока давности влияет и то обстоятельство, что управомоченное лицо не имеет сведений о нарушителе его права (например, собственнику известно, кто именно похитил или повредил его имущество). </w:t>
      </w:r>
    </w:p>
    <w:p w:rsidR="00932FDC" w:rsidRDefault="00932FDC">
      <w:pPr>
        <w:spacing w:line="360" w:lineRule="auto"/>
        <w:jc w:val="both"/>
        <w:rPr>
          <w:sz w:val="28"/>
          <w:szCs w:val="28"/>
        </w:rPr>
      </w:pPr>
      <w:r>
        <w:rPr>
          <w:sz w:val="28"/>
          <w:szCs w:val="28"/>
        </w:rPr>
        <w:t xml:space="preserve">  По искам вытекающим из обстоятельств, в которых срок исполнения не установлен либо определен моментом востребования </w:t>
      </w:r>
    </w:p>
    <w:p w:rsidR="00932FDC" w:rsidRDefault="00932FDC">
      <w:pPr>
        <w:spacing w:line="360" w:lineRule="auto"/>
        <w:jc w:val="both"/>
        <w:rPr>
          <w:sz w:val="28"/>
          <w:szCs w:val="28"/>
        </w:rPr>
      </w:pPr>
      <w:r>
        <w:rPr>
          <w:sz w:val="28"/>
          <w:szCs w:val="28"/>
        </w:rPr>
        <w:t>(  п.2 ст.295 Гражданского Кодекса), исковая давность исчисляется со дня окончания разумного срока после возникновения обязательств либо семи дневного льготного срока, предоставляемого должнику  для исполнения обязательств после письменного требования кредитора (п. 2.ст. 201 Гражданского Кодекса).</w:t>
      </w:r>
    </w:p>
    <w:p w:rsidR="00932FDC" w:rsidRDefault="00932FDC">
      <w:pPr>
        <w:spacing w:line="360" w:lineRule="auto"/>
        <w:jc w:val="both"/>
        <w:rPr>
          <w:sz w:val="28"/>
          <w:szCs w:val="28"/>
          <w:lang w:val="en-US"/>
        </w:rPr>
      </w:pPr>
      <w:r>
        <w:rPr>
          <w:sz w:val="28"/>
          <w:szCs w:val="28"/>
        </w:rPr>
        <w:t xml:space="preserve">    Многие правоотношения с участием юридических лиц и граждан носят длящийся  характер ( договор поставки, строительного подряда, найма жилого помещения и др. Исполнения обязанностей в таких правоотношениях производиться по   частям в определенные сроки. Поэтому исковая давность исчисляется отдельно по каждому требованию, возникающему в связи с неисполнением обязанностей в пределах частных сроков. Например, при задержке гражданами ежемесячных расчетов с организациями за пользованием жилыми помещениями и коммунальные услуги, купленные с  оплатой в рассрочку товары исковая давность начинает течь по каждому случаю  неуплаты денежных средств. По требованиям об уплате текущей неустойки (штрафа, пени), которая взыскивается за каждый день просрочки исполнения обязанности без ограничения сроком или суммой ( например, при неуплате денег за поставленные товары, выполненные работы или оказанные услуги), исковая давность исчисляется по каждому дню в отдельности в пределах общего срока давности. </w:t>
      </w:r>
      <w:r>
        <w:rPr>
          <w:sz w:val="28"/>
          <w:szCs w:val="28"/>
          <w:lang w:val="en-US"/>
        </w:rPr>
        <w:t>[6;</w:t>
      </w:r>
      <w:r>
        <w:rPr>
          <w:sz w:val="28"/>
          <w:szCs w:val="28"/>
        </w:rPr>
        <w:t>стр.521</w:t>
      </w:r>
      <w:r>
        <w:rPr>
          <w:sz w:val="28"/>
          <w:szCs w:val="28"/>
          <w:lang w:val="en-US"/>
        </w:rPr>
        <w:t>]</w:t>
      </w:r>
    </w:p>
    <w:p w:rsidR="00932FDC" w:rsidRDefault="00932FDC">
      <w:pPr>
        <w:spacing w:line="360" w:lineRule="auto"/>
        <w:jc w:val="both"/>
        <w:rPr>
          <w:sz w:val="28"/>
          <w:szCs w:val="28"/>
        </w:rPr>
      </w:pPr>
      <w:r>
        <w:rPr>
          <w:sz w:val="28"/>
          <w:szCs w:val="28"/>
        </w:rPr>
        <w:t xml:space="preserve">           По некоторым видам требования начальный момент течения срока давности определяется  </w:t>
      </w:r>
      <w:r>
        <w:rPr>
          <w:i/>
          <w:iCs/>
          <w:sz w:val="28"/>
          <w:szCs w:val="28"/>
        </w:rPr>
        <w:t>специальными правилами.</w:t>
      </w:r>
      <w:r>
        <w:rPr>
          <w:sz w:val="28"/>
          <w:szCs w:val="28"/>
        </w:rPr>
        <w:t xml:space="preserve"> Так, по искам, вытекающим из поставки товаров ненадлежащего качества или некомплектных, срок исковой давности исчисляется со дня составления покупателям (получателем) акта о характере недостатков поставленных ему товаров или их некомплектности.</w:t>
      </w:r>
    </w:p>
    <w:p w:rsidR="00932FDC" w:rsidRDefault="00932FDC">
      <w:pPr>
        <w:spacing w:line="360" w:lineRule="auto"/>
        <w:jc w:val="both"/>
        <w:rPr>
          <w:sz w:val="28"/>
          <w:szCs w:val="28"/>
        </w:rPr>
      </w:pPr>
      <w:r>
        <w:rPr>
          <w:sz w:val="28"/>
          <w:szCs w:val="28"/>
        </w:rPr>
        <w:t>Течение срока  о исковой давности по искам о недостатках выполненной по договору  подряда работы начинается со дня принятия результата работы. Если на товар или результат работы установлен гарантийный срок  либо специальный срок для обнаружения недостатков, срок давности исчисляется со дня заявления о недостатках, сделанных в пределах этих сроков.</w:t>
      </w:r>
    </w:p>
    <w:p w:rsidR="00932FDC" w:rsidRDefault="00932FDC">
      <w:pPr>
        <w:spacing w:line="360" w:lineRule="auto"/>
        <w:jc w:val="both"/>
        <w:rPr>
          <w:sz w:val="28"/>
          <w:szCs w:val="28"/>
        </w:rPr>
      </w:pPr>
      <w:r>
        <w:rPr>
          <w:sz w:val="28"/>
          <w:szCs w:val="28"/>
        </w:rPr>
        <w:t xml:space="preserve">                После возникновения у лица права на иск могут произойти изменения в субъектном составе правоотношения в порядке правопреемства. Согласно ст. 202 Гражданского Кодекса перемена лиц в обязательстве не влияет на продолжительность общего и специальных сроков исковой давности. Это означает, что управомоченному лицу не предоставляется дополнительное время для защиты нарушенного право в связи с заменой кредитора или должника. Правопреемства не сказывается и на порядок определенного начального момента течения срока давности. По иску предъявленному правопреемником кредитора к должнику ( при переходе прав кредитора к другому лицу), давность исчисляется со дня, когда возникло право на иск у первоначального кредитора, а по иску кредитора к новому должнику ( при переходе долга) – со дня возникновения права на иск к прежнему должнику.</w:t>
      </w:r>
    </w:p>
    <w:p w:rsidR="00932FDC" w:rsidRDefault="00932FDC">
      <w:pPr>
        <w:spacing w:line="360" w:lineRule="auto"/>
        <w:jc w:val="both"/>
        <w:rPr>
          <w:sz w:val="28"/>
          <w:szCs w:val="28"/>
        </w:rPr>
      </w:pPr>
    </w:p>
    <w:p w:rsidR="00932FDC" w:rsidRDefault="00932FDC">
      <w:pPr>
        <w:spacing w:line="360" w:lineRule="auto"/>
        <w:jc w:val="both"/>
        <w:rPr>
          <w:sz w:val="28"/>
          <w:szCs w:val="28"/>
        </w:rPr>
      </w:pPr>
      <w:r>
        <w:rPr>
          <w:sz w:val="28"/>
          <w:szCs w:val="28"/>
        </w:rPr>
        <w:t xml:space="preserve">                </w:t>
      </w:r>
    </w:p>
    <w:p w:rsidR="00932FDC" w:rsidRDefault="00932FDC">
      <w:pPr>
        <w:spacing w:line="360" w:lineRule="auto"/>
        <w:jc w:val="both"/>
        <w:rPr>
          <w:sz w:val="28"/>
          <w:szCs w:val="28"/>
        </w:rPr>
      </w:pPr>
      <w:r>
        <w:rPr>
          <w:sz w:val="28"/>
          <w:szCs w:val="28"/>
        </w:rPr>
        <w:t xml:space="preserve">                     </w:t>
      </w:r>
      <w:r>
        <w:rPr>
          <w:b/>
          <w:bCs/>
          <w:sz w:val="28"/>
          <w:szCs w:val="28"/>
        </w:rPr>
        <w:t>3</w:t>
      </w:r>
      <w:r>
        <w:rPr>
          <w:sz w:val="28"/>
          <w:szCs w:val="28"/>
        </w:rPr>
        <w:t>.</w:t>
      </w:r>
      <w:r>
        <w:rPr>
          <w:b/>
          <w:bCs/>
          <w:color w:val="000000"/>
          <w:sz w:val="28"/>
          <w:szCs w:val="28"/>
        </w:rPr>
        <w:t xml:space="preserve"> </w:t>
      </w:r>
      <w:r>
        <w:rPr>
          <w:color w:val="000000"/>
          <w:sz w:val="28"/>
          <w:szCs w:val="28"/>
        </w:rPr>
        <w:t>Исчисление сроков исковой давности.</w:t>
      </w:r>
    </w:p>
    <w:p w:rsidR="00932FDC" w:rsidRDefault="00932FDC">
      <w:pPr>
        <w:spacing w:line="360" w:lineRule="auto"/>
        <w:jc w:val="both"/>
        <w:rPr>
          <w:sz w:val="28"/>
          <w:szCs w:val="28"/>
        </w:rPr>
      </w:pPr>
    </w:p>
    <w:p w:rsidR="00932FDC" w:rsidRDefault="00932FDC">
      <w:pPr>
        <w:spacing w:line="360" w:lineRule="auto"/>
        <w:jc w:val="both"/>
        <w:rPr>
          <w:sz w:val="28"/>
          <w:szCs w:val="28"/>
        </w:rPr>
      </w:pPr>
      <w:r>
        <w:rPr>
          <w:sz w:val="28"/>
          <w:szCs w:val="28"/>
        </w:rPr>
        <w:t xml:space="preserve">  Для правильного применения давностных сроков важное значение имеет вопрос о том, с какого момента начинается течение исковой давности. По общему правилу течение ис</w:t>
      </w:r>
      <w:r>
        <w:rPr>
          <w:sz w:val="28"/>
          <w:szCs w:val="28"/>
        </w:rPr>
        <w:softHyphen/>
        <w:t>ковой давности начинается со дня возникновения права на иск. Согласно закону право на иск возникнет со дня, когда лицо узнало или должно было узнать о нарушении своего права. Изъятие из этого правила устанавливается законода</w:t>
      </w:r>
      <w:r>
        <w:rPr>
          <w:sz w:val="28"/>
          <w:szCs w:val="28"/>
        </w:rPr>
        <w:softHyphen/>
        <w:t>тельством. Так, по искам о недостатках проданной вещи те</w:t>
      </w:r>
      <w:r>
        <w:rPr>
          <w:sz w:val="28"/>
          <w:szCs w:val="28"/>
        </w:rPr>
        <w:softHyphen/>
        <w:t>чение шестимесячного срока исковой давности начинается со дня предъявления претензии продавцу, а если претензия не заявлена - со дня истечения срока, предусмотренного для предъявления претензии по поводу недостатков проданной вещи.[8; стр.213]</w:t>
      </w:r>
    </w:p>
    <w:p w:rsidR="00932FDC" w:rsidRDefault="00932FDC">
      <w:pPr>
        <w:spacing w:line="360" w:lineRule="auto"/>
        <w:jc w:val="both"/>
        <w:rPr>
          <w:sz w:val="28"/>
          <w:szCs w:val="28"/>
        </w:rPr>
      </w:pPr>
      <w:r>
        <w:rPr>
          <w:sz w:val="28"/>
          <w:szCs w:val="28"/>
        </w:rPr>
        <w:t>По требованиям, вытекающим из поставки недоброкаче</w:t>
      </w:r>
      <w:r>
        <w:rPr>
          <w:sz w:val="28"/>
          <w:szCs w:val="28"/>
        </w:rPr>
        <w:softHyphen/>
        <w:t>ственной продукции, исковая давность начинает течь со дня составления акта о недостатках. Если акт не составлен в установленный законом срок, течение исковой давности на</w:t>
      </w:r>
      <w:r>
        <w:rPr>
          <w:sz w:val="28"/>
          <w:szCs w:val="28"/>
        </w:rPr>
        <w:softHyphen/>
        <w:t>чинается со дня истечения этого срока.</w:t>
      </w:r>
    </w:p>
    <w:p w:rsidR="00932FDC" w:rsidRDefault="00932FDC">
      <w:pPr>
        <w:spacing w:line="360" w:lineRule="auto"/>
        <w:jc w:val="both"/>
        <w:rPr>
          <w:sz w:val="28"/>
          <w:szCs w:val="28"/>
        </w:rPr>
      </w:pPr>
      <w:r>
        <w:rPr>
          <w:sz w:val="28"/>
          <w:szCs w:val="28"/>
        </w:rPr>
        <w:t>Трехлетний срок для требования о признании ордера на жилое помещение недействительным начинает течь со дня его выдачи.</w:t>
      </w:r>
    </w:p>
    <w:p w:rsidR="00932FDC" w:rsidRDefault="00932FDC">
      <w:pPr>
        <w:spacing w:line="360" w:lineRule="auto"/>
        <w:jc w:val="both"/>
        <w:rPr>
          <w:sz w:val="28"/>
          <w:szCs w:val="28"/>
        </w:rPr>
      </w:pPr>
      <w:r>
        <w:rPr>
          <w:sz w:val="28"/>
          <w:szCs w:val="28"/>
        </w:rPr>
        <w:t>По обязательствам с указанием срока исполнения тече</w:t>
      </w:r>
      <w:r>
        <w:rPr>
          <w:sz w:val="28"/>
          <w:szCs w:val="28"/>
        </w:rPr>
        <w:softHyphen/>
        <w:t>ние исковой давности начинается по наступлении срока ис</w:t>
      </w:r>
      <w:r>
        <w:rPr>
          <w:sz w:val="28"/>
          <w:szCs w:val="28"/>
        </w:rPr>
        <w:softHyphen/>
        <w:t xml:space="preserve">полнения. Так, если </w:t>
      </w:r>
    </w:p>
    <w:p w:rsidR="00932FDC" w:rsidRDefault="00932FDC">
      <w:pPr>
        <w:spacing w:line="360" w:lineRule="auto"/>
        <w:jc w:val="both"/>
        <w:rPr>
          <w:sz w:val="28"/>
          <w:szCs w:val="28"/>
        </w:rPr>
      </w:pPr>
      <w:r>
        <w:rPr>
          <w:sz w:val="28"/>
          <w:szCs w:val="28"/>
        </w:rPr>
        <w:t>1995 г., то в случае ее невоз</w:t>
      </w:r>
      <w:r>
        <w:rPr>
          <w:sz w:val="28"/>
          <w:szCs w:val="28"/>
        </w:rPr>
        <w:softHyphen/>
        <w:t>вращения в указанный срок исковая давность начинает течь с 16 апреля 1995 г.</w:t>
      </w:r>
    </w:p>
    <w:p w:rsidR="00932FDC" w:rsidRDefault="00932FDC">
      <w:pPr>
        <w:spacing w:line="360" w:lineRule="auto"/>
        <w:jc w:val="both"/>
        <w:rPr>
          <w:sz w:val="28"/>
          <w:szCs w:val="28"/>
        </w:rPr>
      </w:pPr>
      <w:r>
        <w:rPr>
          <w:sz w:val="28"/>
          <w:szCs w:val="28"/>
        </w:rPr>
        <w:t>По обязательствам, срок исполнения которых не опреде</w:t>
      </w:r>
      <w:r>
        <w:rPr>
          <w:sz w:val="28"/>
          <w:szCs w:val="28"/>
        </w:rPr>
        <w:softHyphen/>
        <w:t>лен, исковая давность начинает течь с момента, когда лицо узнало или должно было узнать о нарушении своего права.</w:t>
      </w:r>
    </w:p>
    <w:p w:rsidR="00932FDC" w:rsidRDefault="00932FDC">
      <w:pPr>
        <w:spacing w:line="360" w:lineRule="auto"/>
        <w:jc w:val="both"/>
        <w:rPr>
          <w:sz w:val="28"/>
          <w:szCs w:val="28"/>
        </w:rPr>
      </w:pPr>
      <w:r>
        <w:rPr>
          <w:sz w:val="28"/>
          <w:szCs w:val="28"/>
        </w:rPr>
        <w:t>По обязательствам, направленным на воздержание от со</w:t>
      </w:r>
      <w:r>
        <w:rPr>
          <w:sz w:val="28"/>
          <w:szCs w:val="28"/>
        </w:rPr>
        <w:softHyphen/>
        <w:t>вершения определенного действия, исковая давность начи</w:t>
      </w:r>
      <w:r>
        <w:rPr>
          <w:sz w:val="28"/>
          <w:szCs w:val="28"/>
        </w:rPr>
        <w:softHyphen/>
        <w:t>нает течь с момента, когда кредитор узнал или должен был узнать о совершении должником действия, от которого он обязан был воздержаться. Например, по постановочному до</w:t>
      </w:r>
      <w:r>
        <w:rPr>
          <w:sz w:val="28"/>
          <w:szCs w:val="28"/>
        </w:rPr>
        <w:softHyphen/>
        <w:t>говору автор взял на себя обязательство не передавать свое рукописное литературное произведение другому театру, но вопреки этому он совершил указанное действие. В данном случае течение исковой давности начинается с момента, когда первый театр узнал или должен был узнать об этом факте.</w:t>
      </w:r>
    </w:p>
    <w:p w:rsidR="00932FDC" w:rsidRDefault="00932FDC">
      <w:pPr>
        <w:spacing w:line="360" w:lineRule="auto"/>
        <w:jc w:val="both"/>
        <w:rPr>
          <w:sz w:val="28"/>
          <w:szCs w:val="28"/>
        </w:rPr>
      </w:pPr>
      <w:r>
        <w:rPr>
          <w:sz w:val="28"/>
          <w:szCs w:val="28"/>
        </w:rPr>
        <w:t>В случае нарушения прав собственника (например, в свя</w:t>
      </w:r>
      <w:r>
        <w:rPr>
          <w:sz w:val="28"/>
          <w:szCs w:val="28"/>
        </w:rPr>
        <w:softHyphen/>
        <w:t>зи с кражей имущества) исковая давность начинает течь со времени, когда собственник узнал или должен был узнать о нарушении своего права. При обнаружении правонарушите</w:t>
      </w:r>
      <w:r>
        <w:rPr>
          <w:sz w:val="28"/>
          <w:szCs w:val="28"/>
        </w:rPr>
        <w:softHyphen/>
        <w:t>ля по истечении срока давности собственник вправе предъя</w:t>
      </w:r>
      <w:r>
        <w:rPr>
          <w:sz w:val="28"/>
          <w:szCs w:val="28"/>
        </w:rPr>
        <w:softHyphen/>
        <w:t>вить иск о возврате своего имущества из незаконного владе</w:t>
      </w:r>
      <w:r>
        <w:rPr>
          <w:sz w:val="28"/>
          <w:szCs w:val="28"/>
        </w:rPr>
        <w:softHyphen/>
        <w:t>ния. Пропущенный в этом случае по уважительной причине срок исковой давности подлежит судом восстановлению.</w:t>
      </w:r>
    </w:p>
    <w:p w:rsidR="00932FDC" w:rsidRDefault="00932FDC">
      <w:pPr>
        <w:spacing w:line="360" w:lineRule="auto"/>
        <w:jc w:val="both"/>
        <w:rPr>
          <w:sz w:val="28"/>
          <w:szCs w:val="28"/>
        </w:rPr>
      </w:pPr>
      <w:r>
        <w:rPr>
          <w:sz w:val="28"/>
          <w:szCs w:val="28"/>
        </w:rPr>
        <w:t>По обязательствам, возникшим из причинения вреда, ис</w:t>
      </w:r>
      <w:r>
        <w:rPr>
          <w:sz w:val="28"/>
          <w:szCs w:val="28"/>
        </w:rPr>
        <w:softHyphen/>
        <w:t>ковая давность начинает течь с момента причинения вреда. Если вред в момент его причинения не был обнаружен, иско</w:t>
      </w:r>
      <w:r>
        <w:rPr>
          <w:sz w:val="28"/>
          <w:szCs w:val="28"/>
        </w:rPr>
        <w:softHyphen/>
        <w:t>вая давность начинает течь с момента, когда потерпевший узнал или должен был узнать о причинении ему вреда.</w:t>
      </w:r>
    </w:p>
    <w:p w:rsidR="00932FDC" w:rsidRDefault="00932FDC">
      <w:pPr>
        <w:spacing w:line="360" w:lineRule="auto"/>
        <w:jc w:val="both"/>
        <w:rPr>
          <w:sz w:val="28"/>
          <w:szCs w:val="28"/>
        </w:rPr>
      </w:pPr>
      <w:r>
        <w:rPr>
          <w:sz w:val="28"/>
          <w:szCs w:val="28"/>
        </w:rPr>
        <w:t>По регрессным обязательствам течение исковой давнос</w:t>
      </w:r>
      <w:r>
        <w:rPr>
          <w:sz w:val="28"/>
          <w:szCs w:val="28"/>
        </w:rPr>
        <w:softHyphen/>
        <w:t>ти начинается с момента исполнения основного обязатель</w:t>
      </w:r>
      <w:r>
        <w:rPr>
          <w:sz w:val="28"/>
          <w:szCs w:val="28"/>
        </w:rPr>
        <w:softHyphen/>
        <w:t>ства.</w:t>
      </w:r>
    </w:p>
    <w:p w:rsidR="00932FDC" w:rsidRDefault="00932FDC">
      <w:pPr>
        <w:spacing w:line="360" w:lineRule="auto"/>
        <w:jc w:val="both"/>
        <w:rPr>
          <w:sz w:val="28"/>
          <w:szCs w:val="28"/>
        </w:rPr>
      </w:pPr>
      <w:r>
        <w:rPr>
          <w:sz w:val="28"/>
          <w:szCs w:val="28"/>
        </w:rPr>
        <w:t>Перемена лиц в обязательстве не влечет за собой измене</w:t>
      </w:r>
      <w:r>
        <w:rPr>
          <w:sz w:val="28"/>
          <w:szCs w:val="28"/>
        </w:rPr>
        <w:softHyphen/>
        <w:t>ния срока исковой давности.[8; стр.225]</w:t>
      </w:r>
    </w:p>
    <w:p w:rsidR="00932FDC" w:rsidRDefault="00932FDC">
      <w:pPr>
        <w:spacing w:line="360" w:lineRule="auto"/>
        <w:jc w:val="both"/>
        <w:rPr>
          <w:sz w:val="28"/>
          <w:szCs w:val="28"/>
        </w:rPr>
      </w:pPr>
    </w:p>
    <w:p w:rsidR="00932FDC" w:rsidRDefault="00932FDC">
      <w:pPr>
        <w:spacing w:line="360" w:lineRule="auto"/>
        <w:jc w:val="both"/>
        <w:rPr>
          <w:b/>
          <w:bCs/>
          <w:sz w:val="28"/>
          <w:szCs w:val="28"/>
        </w:rPr>
      </w:pPr>
      <w:r>
        <w:rPr>
          <w:b/>
          <w:bCs/>
          <w:sz w:val="28"/>
          <w:szCs w:val="28"/>
        </w:rPr>
        <w:t xml:space="preserve">       </w:t>
      </w:r>
    </w:p>
    <w:p w:rsidR="00932FDC" w:rsidRDefault="00932FDC">
      <w:pPr>
        <w:spacing w:line="360" w:lineRule="auto"/>
        <w:jc w:val="both"/>
        <w:rPr>
          <w:b/>
          <w:bCs/>
          <w:sz w:val="28"/>
          <w:szCs w:val="28"/>
        </w:rPr>
      </w:pPr>
      <w:r>
        <w:rPr>
          <w:b/>
          <w:bCs/>
          <w:sz w:val="28"/>
          <w:szCs w:val="28"/>
        </w:rPr>
        <w:t xml:space="preserve">       </w:t>
      </w:r>
      <w:r>
        <w:rPr>
          <w:b/>
          <w:bCs/>
          <w:w w:val="83"/>
          <w:sz w:val="28"/>
          <w:szCs w:val="28"/>
        </w:rPr>
        <w:t xml:space="preserve">4.   </w:t>
      </w:r>
      <w:r>
        <w:rPr>
          <w:b/>
          <w:bCs/>
          <w:sz w:val="28"/>
          <w:szCs w:val="28"/>
        </w:rPr>
        <w:t>Приостановление, перерыв и восстановление сроков   исковой         давности</w:t>
      </w:r>
    </w:p>
    <w:p w:rsidR="00932FDC" w:rsidRDefault="00932FDC">
      <w:pPr>
        <w:spacing w:line="360" w:lineRule="auto"/>
        <w:jc w:val="both"/>
        <w:rPr>
          <w:sz w:val="28"/>
          <w:szCs w:val="28"/>
        </w:rPr>
      </w:pPr>
      <w:r>
        <w:rPr>
          <w:spacing w:val="-7"/>
          <w:sz w:val="28"/>
          <w:szCs w:val="28"/>
        </w:rPr>
        <w:t xml:space="preserve">   Приостановление срока исковой давности</w:t>
      </w:r>
      <w:r>
        <w:rPr>
          <w:i/>
          <w:iCs/>
          <w:spacing w:val="-7"/>
          <w:sz w:val="28"/>
          <w:szCs w:val="28"/>
        </w:rPr>
        <w:t xml:space="preserve"> </w:t>
      </w:r>
      <w:r>
        <w:rPr>
          <w:spacing w:val="-7"/>
          <w:sz w:val="28"/>
          <w:szCs w:val="28"/>
        </w:rPr>
        <w:t>вызыв</w:t>
      </w:r>
      <w:r>
        <w:rPr>
          <w:sz w:val="28"/>
          <w:szCs w:val="28"/>
        </w:rPr>
        <w:t xml:space="preserve">ается определенными обстоятельствами, которые создан </w:t>
      </w:r>
      <w:r>
        <w:rPr>
          <w:spacing w:val="-8"/>
          <w:sz w:val="28"/>
          <w:szCs w:val="28"/>
        </w:rPr>
        <w:t xml:space="preserve">для потерпевшей стороны объективную невозможность или </w:t>
      </w:r>
      <w:r>
        <w:rPr>
          <w:sz w:val="28"/>
          <w:szCs w:val="28"/>
        </w:rPr>
        <w:t xml:space="preserve">препятствия своевременного предъявления иска в защиту своих прав. Исчерпывающий перечень обстоятельств </w:t>
      </w:r>
      <w:r>
        <w:rPr>
          <w:spacing w:val="-2"/>
          <w:sz w:val="28"/>
          <w:szCs w:val="28"/>
        </w:rPr>
        <w:t>которые могут служить основанием для приостановле</w:t>
      </w:r>
      <w:r>
        <w:rPr>
          <w:spacing w:val="-1"/>
          <w:sz w:val="28"/>
          <w:szCs w:val="28"/>
        </w:rPr>
        <w:t>ния течения срока давности, установлен ст.203 Гражданском Кодексе:</w:t>
      </w:r>
    </w:p>
    <w:p w:rsidR="00932FDC" w:rsidRDefault="00932FDC">
      <w:pPr>
        <w:spacing w:line="360" w:lineRule="auto"/>
        <w:jc w:val="both"/>
        <w:rPr>
          <w:sz w:val="28"/>
          <w:szCs w:val="28"/>
        </w:rPr>
      </w:pPr>
      <w:r>
        <w:rPr>
          <w:spacing w:val="-6"/>
          <w:sz w:val="28"/>
          <w:szCs w:val="28"/>
        </w:rPr>
        <w:t>а) чрезвычайное и непредотвратимое при данных усло</w:t>
      </w:r>
      <w:r>
        <w:rPr>
          <w:spacing w:val="-7"/>
          <w:sz w:val="28"/>
          <w:szCs w:val="28"/>
        </w:rPr>
        <w:t xml:space="preserve">виях обстоятельство (непреодолимая сила). Непреодолимой  </w:t>
      </w:r>
      <w:r>
        <w:rPr>
          <w:sz w:val="28"/>
          <w:szCs w:val="28"/>
        </w:rPr>
        <w:t xml:space="preserve">силой признаются стихийные бедствия (землетрясения </w:t>
      </w:r>
      <w:r>
        <w:rPr>
          <w:spacing w:val="-1"/>
          <w:sz w:val="28"/>
          <w:szCs w:val="28"/>
        </w:rPr>
        <w:t xml:space="preserve">наводнения, ураганы и т.п.), а также такие общественные явления,   как  забастовки,   эпидемии,   эпизоотии   т.п. </w:t>
      </w:r>
      <w:r>
        <w:rPr>
          <w:spacing w:val="-7"/>
          <w:sz w:val="28"/>
          <w:szCs w:val="28"/>
        </w:rPr>
        <w:t>Обстоятельство в виде непреодолимой силы нельзя предви</w:t>
      </w:r>
      <w:r>
        <w:rPr>
          <w:sz w:val="28"/>
          <w:szCs w:val="28"/>
        </w:rPr>
        <w:t>деть заранее и предотвратить с помощью имеющихся в обществе наличных средств.    Приостановление течения сро</w:t>
      </w:r>
      <w:r>
        <w:rPr>
          <w:sz w:val="28"/>
          <w:szCs w:val="28"/>
        </w:rPr>
        <w:softHyphen/>
      </w:r>
      <w:r>
        <w:rPr>
          <w:spacing w:val="-5"/>
          <w:sz w:val="28"/>
          <w:szCs w:val="28"/>
        </w:rPr>
        <w:t xml:space="preserve">ка давности не зависит от того, где наступило событие: по </w:t>
      </w:r>
      <w:r>
        <w:rPr>
          <w:spacing w:val="-2"/>
          <w:sz w:val="28"/>
          <w:szCs w:val="28"/>
        </w:rPr>
        <w:t>месту жительства истца или ответчика;</w:t>
      </w:r>
    </w:p>
    <w:p w:rsidR="00932FDC" w:rsidRDefault="00932FDC">
      <w:pPr>
        <w:spacing w:line="360" w:lineRule="auto"/>
        <w:jc w:val="both"/>
        <w:rPr>
          <w:sz w:val="28"/>
          <w:szCs w:val="28"/>
        </w:rPr>
      </w:pPr>
      <w:r>
        <w:rPr>
          <w:color w:val="000000"/>
          <w:spacing w:val="-16"/>
          <w:sz w:val="28"/>
          <w:szCs w:val="28"/>
        </w:rPr>
        <w:t>б)</w:t>
      </w:r>
      <w:r>
        <w:rPr>
          <w:color w:val="000000"/>
          <w:sz w:val="28"/>
          <w:szCs w:val="28"/>
        </w:rPr>
        <w:t xml:space="preserve">  </w:t>
      </w:r>
      <w:r>
        <w:rPr>
          <w:color w:val="000000"/>
          <w:spacing w:val="-3"/>
          <w:sz w:val="28"/>
          <w:szCs w:val="28"/>
        </w:rPr>
        <w:t>пребывание истца или ответчика в составе Воору</w:t>
      </w:r>
      <w:r>
        <w:rPr>
          <w:color w:val="000000"/>
          <w:spacing w:val="-4"/>
          <w:sz w:val="28"/>
          <w:szCs w:val="28"/>
        </w:rPr>
        <w:t>женных Сил Республики Беларусь, переведенных на воен</w:t>
      </w:r>
      <w:r>
        <w:rPr>
          <w:color w:val="000000"/>
          <w:spacing w:val="-4"/>
          <w:sz w:val="28"/>
          <w:szCs w:val="28"/>
        </w:rPr>
        <w:softHyphen/>
        <w:t xml:space="preserve">ное положение.                                               Достаточно, чтобы на военное положение </w:t>
      </w:r>
      <w:r>
        <w:rPr>
          <w:color w:val="000000"/>
          <w:sz w:val="28"/>
          <w:szCs w:val="28"/>
        </w:rPr>
        <w:t xml:space="preserve">было переведено то воинское подразделение, где находится истец или ответчик. Обычное прохождение истцом или </w:t>
      </w:r>
      <w:r>
        <w:rPr>
          <w:color w:val="000000"/>
          <w:spacing w:val="-4"/>
          <w:sz w:val="28"/>
          <w:szCs w:val="28"/>
        </w:rPr>
        <w:t xml:space="preserve">ответчиком воинской службы не является основанием для </w:t>
      </w:r>
      <w:r>
        <w:rPr>
          <w:color w:val="000000"/>
          <w:spacing w:val="-2"/>
          <w:sz w:val="28"/>
          <w:szCs w:val="28"/>
        </w:rPr>
        <w:t>приостановления течения срока давности;</w:t>
      </w:r>
    </w:p>
    <w:p w:rsidR="00932FDC" w:rsidRDefault="00932FDC">
      <w:pPr>
        <w:spacing w:line="360" w:lineRule="auto"/>
        <w:jc w:val="both"/>
        <w:rPr>
          <w:sz w:val="28"/>
          <w:szCs w:val="28"/>
        </w:rPr>
      </w:pPr>
      <w:r>
        <w:rPr>
          <w:color w:val="000000"/>
          <w:spacing w:val="-12"/>
          <w:sz w:val="28"/>
          <w:szCs w:val="28"/>
        </w:rPr>
        <w:t>в)</w:t>
      </w:r>
      <w:r>
        <w:rPr>
          <w:color w:val="000000"/>
          <w:sz w:val="28"/>
          <w:szCs w:val="28"/>
        </w:rPr>
        <w:t xml:space="preserve">  </w:t>
      </w:r>
      <w:r>
        <w:rPr>
          <w:color w:val="000000"/>
          <w:spacing w:val="1"/>
          <w:sz w:val="28"/>
          <w:szCs w:val="28"/>
        </w:rPr>
        <w:t xml:space="preserve">установленная Советом Министров республики </w:t>
      </w:r>
      <w:r>
        <w:rPr>
          <w:color w:val="000000"/>
          <w:spacing w:val="-2"/>
          <w:sz w:val="28"/>
          <w:szCs w:val="28"/>
        </w:rPr>
        <w:t>отсрочка исполнения обязательств (мораторий). Морато</w:t>
      </w:r>
      <w:r>
        <w:rPr>
          <w:color w:val="000000"/>
          <w:spacing w:val="-2"/>
          <w:sz w:val="28"/>
          <w:szCs w:val="28"/>
        </w:rPr>
        <w:softHyphen/>
      </w:r>
      <w:r>
        <w:rPr>
          <w:color w:val="000000"/>
          <w:sz w:val="28"/>
          <w:szCs w:val="28"/>
        </w:rPr>
        <w:t>рий - явление исключительное, вызываемое обстоятель</w:t>
      </w:r>
      <w:r>
        <w:rPr>
          <w:color w:val="000000"/>
          <w:sz w:val="28"/>
          <w:szCs w:val="28"/>
        </w:rPr>
        <w:softHyphen/>
      </w:r>
      <w:r>
        <w:rPr>
          <w:color w:val="000000"/>
          <w:spacing w:val="-8"/>
          <w:sz w:val="28"/>
          <w:szCs w:val="28"/>
        </w:rPr>
        <w:t xml:space="preserve">ствами внутреннего и международного характера. Он может </w:t>
      </w:r>
      <w:r>
        <w:rPr>
          <w:color w:val="000000"/>
          <w:spacing w:val="-1"/>
          <w:sz w:val="28"/>
          <w:szCs w:val="28"/>
        </w:rPr>
        <w:t xml:space="preserve">быть частным, затрагивающим исполнение обязательств </w:t>
      </w:r>
      <w:r>
        <w:rPr>
          <w:color w:val="000000"/>
          <w:spacing w:val="-2"/>
          <w:sz w:val="28"/>
          <w:szCs w:val="28"/>
        </w:rPr>
        <w:t xml:space="preserve">определенного вида, и общим, если отсрочка исполнения </w:t>
      </w:r>
      <w:r>
        <w:rPr>
          <w:color w:val="000000"/>
          <w:spacing w:val="-4"/>
          <w:sz w:val="28"/>
          <w:szCs w:val="28"/>
        </w:rPr>
        <w:t>распространяется на все обязательства. Объявление мора</w:t>
      </w:r>
      <w:r>
        <w:rPr>
          <w:color w:val="000000"/>
          <w:spacing w:val="-4"/>
          <w:sz w:val="28"/>
          <w:szCs w:val="28"/>
        </w:rPr>
        <w:softHyphen/>
        <w:t xml:space="preserve"> </w:t>
      </w:r>
      <w:r>
        <w:rPr>
          <w:color w:val="000000"/>
          <w:spacing w:val="-6"/>
          <w:sz w:val="28"/>
          <w:szCs w:val="28"/>
        </w:rPr>
        <w:t>тория не прекращает действие обязательства, но его испол</w:t>
      </w:r>
      <w:r>
        <w:rPr>
          <w:color w:val="000000"/>
          <w:spacing w:val="-10"/>
          <w:sz w:val="28"/>
          <w:szCs w:val="28"/>
        </w:rPr>
        <w:t>нение переносится на более поздний срок. По этому признаку</w:t>
      </w:r>
      <w:r>
        <w:rPr>
          <w:color w:val="000000"/>
          <w:spacing w:val="-10"/>
          <w:sz w:val="28"/>
          <w:szCs w:val="28"/>
        </w:rPr>
        <w:br/>
      </w:r>
      <w:r>
        <w:rPr>
          <w:color w:val="000000"/>
          <w:spacing w:val="-5"/>
          <w:sz w:val="28"/>
          <w:szCs w:val="28"/>
        </w:rPr>
        <w:t xml:space="preserve">мораторий отличается от случаев освобождения должника </w:t>
      </w:r>
      <w:r>
        <w:rPr>
          <w:color w:val="000000"/>
          <w:spacing w:val="-2"/>
          <w:sz w:val="28"/>
          <w:szCs w:val="28"/>
        </w:rPr>
        <w:t xml:space="preserve">от исполнения обязательства по решению компетентного </w:t>
      </w:r>
      <w:r>
        <w:rPr>
          <w:color w:val="000000"/>
          <w:spacing w:val="-6"/>
          <w:sz w:val="28"/>
          <w:szCs w:val="28"/>
        </w:rPr>
        <w:t>органа государственного управления, в связи с чем прекра</w:t>
      </w:r>
      <w:r>
        <w:rPr>
          <w:color w:val="000000"/>
          <w:spacing w:val="-5"/>
          <w:sz w:val="28"/>
          <w:szCs w:val="28"/>
        </w:rPr>
        <w:t xml:space="preserve">щается как основное, так и дополнительное обязательство, </w:t>
      </w:r>
      <w:r>
        <w:rPr>
          <w:color w:val="000000"/>
          <w:spacing w:val="-1"/>
          <w:sz w:val="28"/>
          <w:szCs w:val="28"/>
        </w:rPr>
        <w:t>например, по уплате неустойки (штрафа, пени);</w:t>
      </w:r>
    </w:p>
    <w:p w:rsidR="00932FDC" w:rsidRDefault="00932FDC">
      <w:pPr>
        <w:spacing w:line="360" w:lineRule="auto"/>
        <w:jc w:val="both"/>
        <w:rPr>
          <w:color w:val="000000"/>
          <w:spacing w:val="-5"/>
          <w:sz w:val="28"/>
          <w:szCs w:val="28"/>
        </w:rPr>
      </w:pPr>
      <w:r>
        <w:rPr>
          <w:color w:val="000000"/>
          <w:spacing w:val="-12"/>
          <w:sz w:val="28"/>
          <w:szCs w:val="28"/>
        </w:rPr>
        <w:t>г)</w:t>
      </w:r>
      <w:r>
        <w:rPr>
          <w:color w:val="000000"/>
          <w:sz w:val="28"/>
          <w:szCs w:val="28"/>
        </w:rPr>
        <w:t xml:space="preserve">  </w:t>
      </w:r>
      <w:r>
        <w:rPr>
          <w:color w:val="000000"/>
          <w:spacing w:val="-3"/>
          <w:sz w:val="28"/>
          <w:szCs w:val="28"/>
        </w:rPr>
        <w:t xml:space="preserve">приостановление действия акта законодательства, </w:t>
      </w:r>
      <w:r>
        <w:rPr>
          <w:color w:val="000000"/>
          <w:spacing w:val="-5"/>
          <w:sz w:val="28"/>
          <w:szCs w:val="28"/>
        </w:rPr>
        <w:t>регулирующего соответствующее отношение.</w:t>
      </w:r>
    </w:p>
    <w:p w:rsidR="00932FDC" w:rsidRDefault="00932FDC">
      <w:pPr>
        <w:spacing w:line="360" w:lineRule="auto"/>
        <w:jc w:val="both"/>
        <w:rPr>
          <w:sz w:val="28"/>
          <w:szCs w:val="28"/>
        </w:rPr>
      </w:pPr>
      <w:r>
        <w:rPr>
          <w:color w:val="000000"/>
          <w:sz w:val="28"/>
          <w:szCs w:val="28"/>
        </w:rPr>
        <w:t xml:space="preserve">   Уже начавшееся течение срока давности приос</w:t>
      </w:r>
      <w:r>
        <w:rPr>
          <w:color w:val="000000"/>
          <w:sz w:val="28"/>
          <w:szCs w:val="28"/>
        </w:rPr>
        <w:softHyphen/>
      </w:r>
      <w:r>
        <w:rPr>
          <w:color w:val="000000"/>
          <w:spacing w:val="-1"/>
          <w:sz w:val="28"/>
          <w:szCs w:val="28"/>
        </w:rPr>
        <w:t xml:space="preserve">танавливается с момента возникновения обстоятельства </w:t>
      </w:r>
      <w:r>
        <w:rPr>
          <w:color w:val="000000"/>
          <w:spacing w:val="-2"/>
          <w:sz w:val="28"/>
          <w:szCs w:val="28"/>
        </w:rPr>
        <w:t>до его прекращения. Время, в течение которого действовало хотя бы одно из названных обстоятельств, исклю</w:t>
      </w:r>
      <w:r>
        <w:rPr>
          <w:color w:val="000000"/>
          <w:spacing w:val="-2"/>
          <w:sz w:val="28"/>
          <w:szCs w:val="28"/>
        </w:rPr>
        <w:softHyphen/>
      </w:r>
      <w:r>
        <w:rPr>
          <w:color w:val="000000"/>
          <w:spacing w:val="-1"/>
          <w:sz w:val="28"/>
          <w:szCs w:val="28"/>
        </w:rPr>
        <w:t>чается из прошедшего срока. Обстоятельства, приоста</w:t>
      </w:r>
      <w:r>
        <w:rPr>
          <w:color w:val="000000"/>
          <w:spacing w:val="-1"/>
          <w:sz w:val="28"/>
          <w:szCs w:val="28"/>
        </w:rPr>
        <w:softHyphen/>
        <w:t xml:space="preserve">навливающие течение срока, обладают автоматическим характером действия. Как прямо предусмотренные Гражданским Кодексом, они должны учитываться судом при разрешении спора </w:t>
      </w:r>
      <w:r>
        <w:rPr>
          <w:color w:val="000000"/>
          <w:spacing w:val="-4"/>
          <w:sz w:val="28"/>
          <w:szCs w:val="28"/>
        </w:rPr>
        <w:t>независимо от других причин несвоевременного предъявлени</w:t>
      </w:r>
      <w:r>
        <w:rPr>
          <w:color w:val="000000"/>
          <w:spacing w:val="4"/>
          <w:sz w:val="28"/>
          <w:szCs w:val="28"/>
        </w:rPr>
        <w:t>я иска. Заинтересованное лицо должно подтвер</w:t>
      </w:r>
      <w:r>
        <w:rPr>
          <w:sz w:val="28"/>
          <w:szCs w:val="28"/>
        </w:rPr>
        <w:t>дить соответствующими доказательствами существова</w:t>
      </w:r>
      <w:r>
        <w:rPr>
          <w:sz w:val="28"/>
          <w:szCs w:val="28"/>
        </w:rPr>
        <w:softHyphen/>
        <w:t>ние обстоятельства и время его действия.[9; стр.121]</w:t>
      </w:r>
    </w:p>
    <w:p w:rsidR="00932FDC" w:rsidRDefault="00932FDC">
      <w:pPr>
        <w:spacing w:line="360" w:lineRule="auto"/>
        <w:jc w:val="both"/>
        <w:rPr>
          <w:spacing w:val="-6"/>
          <w:sz w:val="28"/>
          <w:szCs w:val="28"/>
        </w:rPr>
      </w:pPr>
      <w:r>
        <w:rPr>
          <w:sz w:val="28"/>
          <w:szCs w:val="28"/>
        </w:rPr>
        <w:t>Продолжительность действия обстоятельства,</w:t>
      </w:r>
      <w:r>
        <w:rPr>
          <w:sz w:val="28"/>
          <w:szCs w:val="28"/>
        </w:rPr>
        <w:br/>
        <w:t>вызвавшего приостановление срока давности, не имеет</w:t>
      </w:r>
      <w:r>
        <w:rPr>
          <w:sz w:val="28"/>
          <w:szCs w:val="28"/>
        </w:rPr>
        <w:br/>
      </w:r>
      <w:r>
        <w:rPr>
          <w:spacing w:val="7"/>
          <w:sz w:val="28"/>
          <w:szCs w:val="28"/>
        </w:rPr>
        <w:t xml:space="preserve">значения.   Но в соответствии с п.2 ст.203 Гражданского Кодекса наличие </w:t>
      </w:r>
      <w:r>
        <w:rPr>
          <w:sz w:val="28"/>
          <w:szCs w:val="28"/>
        </w:rPr>
        <w:t>приостанавливающих исковую давность обстоятельств</w:t>
      </w:r>
      <w:r>
        <w:rPr>
          <w:sz w:val="28"/>
          <w:szCs w:val="28"/>
        </w:rPr>
        <w:br/>
      </w:r>
      <w:r>
        <w:rPr>
          <w:spacing w:val="4"/>
          <w:sz w:val="28"/>
          <w:szCs w:val="28"/>
        </w:rPr>
        <w:t xml:space="preserve">принимается во внимание лишь при условии, что они </w:t>
      </w:r>
      <w:r>
        <w:rPr>
          <w:spacing w:val="2"/>
          <w:sz w:val="28"/>
          <w:szCs w:val="28"/>
        </w:rPr>
        <w:t>возникли или продолжали существовать в последние 6 месяцев срока давности, а если этот срок равен 6 меся</w:t>
      </w:r>
      <w:r>
        <w:rPr>
          <w:spacing w:val="2"/>
          <w:sz w:val="28"/>
          <w:szCs w:val="28"/>
        </w:rPr>
        <w:softHyphen/>
      </w:r>
      <w:r>
        <w:rPr>
          <w:spacing w:val="3"/>
          <w:sz w:val="28"/>
          <w:szCs w:val="28"/>
        </w:rPr>
        <w:t xml:space="preserve">цам или менее 6 месяцев - в течение срока давности. В </w:t>
      </w:r>
      <w:r>
        <w:rPr>
          <w:spacing w:val="-1"/>
          <w:sz w:val="28"/>
          <w:szCs w:val="28"/>
        </w:rPr>
        <w:t xml:space="preserve">первом случае имеются в виду общий, более длительные </w:t>
      </w:r>
      <w:r>
        <w:rPr>
          <w:spacing w:val="3"/>
          <w:sz w:val="28"/>
          <w:szCs w:val="28"/>
        </w:rPr>
        <w:t>и сокращенные до 6 месяцев сроки давности, а во вто</w:t>
      </w:r>
      <w:r>
        <w:rPr>
          <w:spacing w:val="3"/>
          <w:sz w:val="28"/>
          <w:szCs w:val="28"/>
        </w:rPr>
        <w:softHyphen/>
      </w:r>
      <w:r>
        <w:rPr>
          <w:spacing w:val="2"/>
          <w:sz w:val="28"/>
          <w:szCs w:val="28"/>
        </w:rPr>
        <w:t>ром - только сокращенные сроки продолжительностью</w:t>
      </w:r>
      <w:r>
        <w:rPr>
          <w:spacing w:val="2"/>
          <w:sz w:val="28"/>
          <w:szCs w:val="28"/>
        </w:rPr>
        <w:br/>
      </w:r>
      <w:r>
        <w:rPr>
          <w:spacing w:val="4"/>
          <w:sz w:val="28"/>
          <w:szCs w:val="28"/>
        </w:rPr>
        <w:t xml:space="preserve">менее 6 месяцев.  Обстоятельствам,  прекратившимся </w:t>
      </w:r>
      <w:r>
        <w:rPr>
          <w:spacing w:val="2"/>
          <w:sz w:val="28"/>
          <w:szCs w:val="28"/>
        </w:rPr>
        <w:t>раньше указанного времени, не придается приостанав</w:t>
      </w:r>
      <w:r>
        <w:rPr>
          <w:sz w:val="28"/>
          <w:szCs w:val="28"/>
        </w:rPr>
        <w:t xml:space="preserve">ливающего значения для течения срока давности. Предполагается, что потерпевшая сторона имеет достаточно </w:t>
      </w:r>
      <w:r>
        <w:rPr>
          <w:spacing w:val="2"/>
          <w:sz w:val="28"/>
          <w:szCs w:val="28"/>
        </w:rPr>
        <w:t>времени для предъявления иска.</w:t>
      </w:r>
    </w:p>
    <w:p w:rsidR="00932FDC" w:rsidRDefault="00932FDC">
      <w:pPr>
        <w:spacing w:line="360" w:lineRule="auto"/>
        <w:jc w:val="both"/>
        <w:rPr>
          <w:spacing w:val="-2"/>
          <w:sz w:val="28"/>
          <w:szCs w:val="28"/>
        </w:rPr>
      </w:pPr>
      <w:r>
        <w:rPr>
          <w:spacing w:val="4"/>
          <w:sz w:val="28"/>
          <w:szCs w:val="28"/>
        </w:rPr>
        <w:t xml:space="preserve">Со дня прекращения действия обстоятельства, вызвавшего приостановление давности, течение срока </w:t>
      </w:r>
      <w:r>
        <w:rPr>
          <w:sz w:val="28"/>
          <w:szCs w:val="28"/>
        </w:rPr>
        <w:t>продолжается, при этом оставшаяся часть срока удлиня</w:t>
      </w:r>
      <w:r>
        <w:rPr>
          <w:spacing w:val="2"/>
          <w:sz w:val="28"/>
          <w:szCs w:val="28"/>
        </w:rPr>
        <w:t xml:space="preserve">ется до 6 месяцев, а сокращенный 6-месячный и менее </w:t>
      </w:r>
      <w:r>
        <w:rPr>
          <w:spacing w:val="-2"/>
          <w:sz w:val="28"/>
          <w:szCs w:val="28"/>
        </w:rPr>
        <w:t xml:space="preserve">продолжительный срок полностью восстанавливаются. В </w:t>
      </w:r>
      <w:r>
        <w:rPr>
          <w:spacing w:val="-6"/>
          <w:sz w:val="28"/>
          <w:szCs w:val="28"/>
        </w:rPr>
        <w:t xml:space="preserve">любом случае истцу гарантируется необходимое время для </w:t>
      </w:r>
      <w:r>
        <w:rPr>
          <w:spacing w:val="-1"/>
          <w:sz w:val="28"/>
          <w:szCs w:val="28"/>
        </w:rPr>
        <w:t>предъявления иска. Например, 3-годичный срок исковой</w:t>
      </w:r>
      <w:r>
        <w:rPr>
          <w:spacing w:val="-1"/>
          <w:sz w:val="28"/>
          <w:szCs w:val="28"/>
        </w:rPr>
        <w:br/>
      </w:r>
      <w:r>
        <w:rPr>
          <w:spacing w:val="10"/>
          <w:sz w:val="28"/>
          <w:szCs w:val="28"/>
        </w:rPr>
        <w:t xml:space="preserve">давности начал течь с 1 июля 1997 г. и должен был </w:t>
      </w:r>
      <w:r>
        <w:rPr>
          <w:spacing w:val="2"/>
          <w:sz w:val="28"/>
          <w:szCs w:val="28"/>
        </w:rPr>
        <w:t>закончиться 1 июля 2000 г. Но 20 марта 2000 г. возник</w:t>
      </w:r>
      <w:r>
        <w:rPr>
          <w:spacing w:val="-5"/>
          <w:sz w:val="28"/>
          <w:szCs w:val="28"/>
        </w:rPr>
        <w:t xml:space="preserve">ло чрезвычайное обстоятельство, действовавшее до 15 мая </w:t>
      </w:r>
      <w:r>
        <w:rPr>
          <w:spacing w:val="2"/>
          <w:sz w:val="28"/>
          <w:szCs w:val="28"/>
        </w:rPr>
        <w:t>2000 г., после чего начинает течь продленный срок дав</w:t>
      </w:r>
      <w:r>
        <w:rPr>
          <w:spacing w:val="3"/>
          <w:sz w:val="28"/>
          <w:szCs w:val="28"/>
        </w:rPr>
        <w:t>ности, который закончится 16 ноября 2000 г.</w:t>
      </w:r>
    </w:p>
    <w:p w:rsidR="00932FDC" w:rsidRDefault="00932FDC">
      <w:pPr>
        <w:spacing w:line="360" w:lineRule="auto"/>
        <w:jc w:val="both"/>
        <w:rPr>
          <w:sz w:val="28"/>
          <w:szCs w:val="28"/>
        </w:rPr>
      </w:pPr>
      <w:r>
        <w:rPr>
          <w:spacing w:val="-1"/>
          <w:sz w:val="28"/>
          <w:szCs w:val="28"/>
        </w:rPr>
        <w:t>Кроме обстоятельств, названных в ст.203 Гражданский Кодексом, установлено дополнительное основание приостановлены</w:t>
      </w:r>
      <w:r>
        <w:rPr>
          <w:i/>
          <w:iCs/>
          <w:spacing w:val="-1"/>
          <w:sz w:val="28"/>
          <w:szCs w:val="28"/>
        </w:rPr>
        <w:t>;</w:t>
      </w:r>
      <w:r>
        <w:rPr>
          <w:spacing w:val="-1"/>
          <w:sz w:val="28"/>
          <w:szCs w:val="28"/>
        </w:rPr>
        <w:t xml:space="preserve"> течения срока давности</w:t>
      </w:r>
      <w:r>
        <w:rPr>
          <w:i/>
          <w:iCs/>
          <w:spacing w:val="-1"/>
          <w:sz w:val="28"/>
          <w:szCs w:val="28"/>
        </w:rPr>
        <w:t xml:space="preserve">: </w:t>
      </w:r>
      <w:r>
        <w:rPr>
          <w:spacing w:val="-1"/>
          <w:sz w:val="28"/>
          <w:szCs w:val="28"/>
        </w:rPr>
        <w:t xml:space="preserve">в случае оставления судом без </w:t>
      </w:r>
      <w:r>
        <w:rPr>
          <w:spacing w:val="3"/>
          <w:sz w:val="28"/>
          <w:szCs w:val="28"/>
        </w:rPr>
        <w:t xml:space="preserve">рассмотрения иска, предъявленного в уголовном деле, </w:t>
      </w:r>
      <w:r>
        <w:rPr>
          <w:spacing w:val="-1"/>
          <w:sz w:val="28"/>
          <w:szCs w:val="28"/>
        </w:rPr>
        <w:t>начавшееся до предъявления иска течение срока давнос</w:t>
      </w:r>
      <w:r>
        <w:rPr>
          <w:sz w:val="28"/>
          <w:szCs w:val="28"/>
        </w:rPr>
        <w:t>ти приостанавливается на период с момента предъявления иска до вступления в законную силу приговора, которым иск оставлен без рассмотрения. После этого начав</w:t>
      </w:r>
      <w:r>
        <w:rPr>
          <w:sz w:val="28"/>
          <w:szCs w:val="28"/>
        </w:rPr>
        <w:softHyphen/>
        <w:t>шееся до предъявления иска течение срока давности про</w:t>
      </w:r>
      <w:r>
        <w:rPr>
          <w:sz w:val="28"/>
          <w:szCs w:val="28"/>
        </w:rPr>
        <w:softHyphen/>
        <w:t xml:space="preserve">должается, а оставшаяся часть срока увеличивается до 6 </w:t>
      </w:r>
      <w:r>
        <w:rPr>
          <w:spacing w:val="2"/>
          <w:sz w:val="28"/>
          <w:szCs w:val="28"/>
        </w:rPr>
        <w:t>месяцев (ч.2 ст.205 Гражданского Кодекса).</w:t>
      </w:r>
    </w:p>
    <w:p w:rsidR="00932FDC" w:rsidRDefault="00932FDC">
      <w:pPr>
        <w:spacing w:line="360" w:lineRule="auto"/>
        <w:jc w:val="both"/>
        <w:rPr>
          <w:sz w:val="28"/>
          <w:szCs w:val="28"/>
        </w:rPr>
      </w:pPr>
      <w:r>
        <w:rPr>
          <w:b/>
          <w:bCs/>
          <w:spacing w:val="-10"/>
          <w:sz w:val="28"/>
          <w:szCs w:val="28"/>
        </w:rPr>
        <w:t>6</w:t>
      </w:r>
      <w:r>
        <w:rPr>
          <w:spacing w:val="-10"/>
          <w:sz w:val="28"/>
          <w:szCs w:val="28"/>
        </w:rPr>
        <w:t xml:space="preserve">. </w:t>
      </w:r>
      <w:r>
        <w:rPr>
          <w:spacing w:val="-5"/>
          <w:sz w:val="28"/>
          <w:szCs w:val="28"/>
        </w:rPr>
        <w:t xml:space="preserve">Перерыв срока исковой давности означает, что при </w:t>
      </w:r>
      <w:r>
        <w:rPr>
          <w:spacing w:val="-6"/>
          <w:sz w:val="28"/>
          <w:szCs w:val="28"/>
        </w:rPr>
        <w:t>наличии определенных оснований его течение прекращает</w:t>
      </w:r>
      <w:r>
        <w:rPr>
          <w:spacing w:val="-6"/>
          <w:sz w:val="28"/>
          <w:szCs w:val="28"/>
        </w:rPr>
        <w:softHyphen/>
      </w:r>
      <w:r>
        <w:rPr>
          <w:spacing w:val="-5"/>
          <w:sz w:val="28"/>
          <w:szCs w:val="28"/>
        </w:rPr>
        <w:t xml:space="preserve">ся вовсе. В отличие от случаев приостановления давности, </w:t>
      </w:r>
      <w:r>
        <w:rPr>
          <w:sz w:val="28"/>
          <w:szCs w:val="28"/>
        </w:rPr>
        <w:t xml:space="preserve">когда происходит лишь удлинение срока, после перерыва давностный срок начинает течь сначала. Время, истекшее </w:t>
      </w:r>
      <w:r>
        <w:rPr>
          <w:spacing w:val="-4"/>
          <w:sz w:val="28"/>
          <w:szCs w:val="28"/>
        </w:rPr>
        <w:t xml:space="preserve">до перерыва, погашается и не засчитывается в новый срок </w:t>
      </w:r>
      <w:r>
        <w:rPr>
          <w:spacing w:val="1"/>
          <w:sz w:val="28"/>
          <w:szCs w:val="28"/>
        </w:rPr>
        <w:t>(ч.2 ст.204 Гражданского Кодекса).</w:t>
      </w:r>
    </w:p>
    <w:p w:rsidR="00932FDC" w:rsidRDefault="00932FDC">
      <w:pPr>
        <w:spacing w:line="360" w:lineRule="auto"/>
        <w:jc w:val="both"/>
        <w:rPr>
          <w:sz w:val="28"/>
          <w:szCs w:val="28"/>
        </w:rPr>
      </w:pPr>
      <w:r>
        <w:rPr>
          <w:spacing w:val="-7"/>
          <w:sz w:val="28"/>
          <w:szCs w:val="28"/>
        </w:rPr>
        <w:t>Одним из оснований перерыва течения исковой давно</w:t>
      </w:r>
      <w:r>
        <w:rPr>
          <w:spacing w:val="-7"/>
          <w:sz w:val="28"/>
          <w:szCs w:val="28"/>
        </w:rPr>
        <w:softHyphen/>
      </w:r>
      <w:r>
        <w:rPr>
          <w:sz w:val="28"/>
          <w:szCs w:val="28"/>
        </w:rPr>
        <w:t xml:space="preserve">сти является </w:t>
      </w:r>
      <w:r>
        <w:rPr>
          <w:b/>
          <w:bCs/>
          <w:sz w:val="28"/>
          <w:szCs w:val="28"/>
        </w:rPr>
        <w:t>предъявление иска в установленном порядке</w:t>
      </w:r>
      <w:r>
        <w:rPr>
          <w:i/>
          <w:iCs/>
          <w:sz w:val="28"/>
          <w:szCs w:val="28"/>
        </w:rPr>
        <w:t xml:space="preserve">. </w:t>
      </w:r>
      <w:r>
        <w:rPr>
          <w:sz w:val="28"/>
          <w:szCs w:val="28"/>
        </w:rPr>
        <w:t xml:space="preserve">Иск должен быть предъявлен в соответствии с правилами </w:t>
      </w:r>
      <w:r>
        <w:rPr>
          <w:spacing w:val="-6"/>
          <w:sz w:val="28"/>
          <w:szCs w:val="28"/>
        </w:rPr>
        <w:t xml:space="preserve">гражданского процессуального права (надлежащим истцом </w:t>
      </w:r>
      <w:r>
        <w:rPr>
          <w:spacing w:val="-2"/>
          <w:sz w:val="28"/>
          <w:szCs w:val="28"/>
        </w:rPr>
        <w:t xml:space="preserve">к надлежащему ответчику, с соблюдением требований о </w:t>
      </w:r>
      <w:r>
        <w:rPr>
          <w:spacing w:val="-4"/>
          <w:sz w:val="28"/>
          <w:szCs w:val="28"/>
        </w:rPr>
        <w:t>подведомственности и подсудности дела, о предваритель</w:t>
      </w:r>
      <w:r>
        <w:rPr>
          <w:spacing w:val="-4"/>
          <w:sz w:val="28"/>
          <w:szCs w:val="28"/>
        </w:rPr>
        <w:softHyphen/>
      </w:r>
      <w:r>
        <w:rPr>
          <w:spacing w:val="-2"/>
          <w:sz w:val="28"/>
          <w:szCs w:val="28"/>
        </w:rPr>
        <w:t xml:space="preserve">ном внесудебном разрешении спора и т.д.). Нарушение </w:t>
      </w:r>
      <w:r>
        <w:rPr>
          <w:sz w:val="28"/>
          <w:szCs w:val="28"/>
        </w:rPr>
        <w:t>установленного порядка предъявления иска служит основа</w:t>
      </w:r>
      <w:r>
        <w:rPr>
          <w:spacing w:val="-4"/>
          <w:sz w:val="28"/>
          <w:szCs w:val="28"/>
        </w:rPr>
        <w:t xml:space="preserve">нием к оставлению заявления без рассмотрения (ст. 165 </w:t>
      </w:r>
      <w:r>
        <w:rPr>
          <w:sz w:val="28"/>
          <w:szCs w:val="28"/>
        </w:rPr>
        <w:t xml:space="preserve">ГПК). В таком случае начавшееся до предъявления иска </w:t>
      </w:r>
      <w:r>
        <w:rPr>
          <w:spacing w:val="-4"/>
          <w:sz w:val="28"/>
          <w:szCs w:val="28"/>
        </w:rPr>
        <w:t xml:space="preserve">течение срока давности не прерывается, а продолжается в </w:t>
      </w:r>
      <w:r>
        <w:rPr>
          <w:spacing w:val="1"/>
          <w:sz w:val="28"/>
          <w:szCs w:val="28"/>
        </w:rPr>
        <w:t>общем порядке (ч.1 ст.205 Гражданского Кодекса ).</w:t>
      </w:r>
    </w:p>
    <w:p w:rsidR="00932FDC" w:rsidRDefault="00932FDC">
      <w:pPr>
        <w:spacing w:line="360" w:lineRule="auto"/>
        <w:jc w:val="both"/>
        <w:rPr>
          <w:sz w:val="28"/>
          <w:szCs w:val="28"/>
        </w:rPr>
      </w:pPr>
      <w:r>
        <w:rPr>
          <w:b/>
          <w:bCs/>
          <w:sz w:val="28"/>
          <w:szCs w:val="28"/>
        </w:rPr>
        <w:t>7.</w:t>
      </w:r>
      <w:r>
        <w:rPr>
          <w:sz w:val="28"/>
          <w:szCs w:val="28"/>
        </w:rPr>
        <w:t xml:space="preserve"> </w:t>
      </w:r>
      <w:r>
        <w:rPr>
          <w:spacing w:val="-3"/>
          <w:sz w:val="28"/>
          <w:szCs w:val="28"/>
        </w:rPr>
        <w:t>Вторым основанием перерыва течения срока исковой</w:t>
      </w:r>
      <w:r>
        <w:rPr>
          <w:spacing w:val="-1"/>
          <w:sz w:val="28"/>
          <w:szCs w:val="28"/>
        </w:rPr>
        <w:t xml:space="preserve"> давности является совершение обязанным лицом действии с</w:t>
      </w:r>
      <w:r>
        <w:rPr>
          <w:spacing w:val="-2"/>
          <w:sz w:val="28"/>
          <w:szCs w:val="28"/>
        </w:rPr>
        <w:t>видетельствующих о признании им своего долга.. П</w:t>
      </w:r>
      <w:r>
        <w:rPr>
          <w:spacing w:val="-4"/>
          <w:sz w:val="28"/>
          <w:szCs w:val="28"/>
        </w:rPr>
        <w:t xml:space="preserve">онятием долга охватываются любые гражданско-правовые </w:t>
      </w:r>
      <w:r>
        <w:rPr>
          <w:spacing w:val="-5"/>
          <w:sz w:val="28"/>
          <w:szCs w:val="28"/>
        </w:rPr>
        <w:t xml:space="preserve"> обязанности, а не только связанные с передачей </w:t>
      </w:r>
      <w:r>
        <w:rPr>
          <w:spacing w:val="-2"/>
          <w:sz w:val="28"/>
          <w:szCs w:val="28"/>
        </w:rPr>
        <w:t xml:space="preserve">имущества или денег. Действия, свидетельствующие о </w:t>
      </w:r>
      <w:r>
        <w:rPr>
          <w:spacing w:val="-4"/>
          <w:sz w:val="28"/>
          <w:szCs w:val="28"/>
        </w:rPr>
        <w:t>признании долга, могут выражаться в письменном обещании</w:t>
      </w:r>
      <w:r>
        <w:rPr>
          <w:sz w:val="28"/>
          <w:szCs w:val="28"/>
        </w:rPr>
        <w:t xml:space="preserve">   обязанного лица или его представителя исполнить обяза</w:t>
      </w:r>
      <w:r>
        <w:rPr>
          <w:spacing w:val="-4"/>
          <w:sz w:val="28"/>
          <w:szCs w:val="28"/>
        </w:rPr>
        <w:t>нность (вернуть имущество, уплатить деньги, выпол</w:t>
      </w:r>
      <w:r>
        <w:rPr>
          <w:spacing w:val="-3"/>
          <w:sz w:val="28"/>
          <w:szCs w:val="28"/>
        </w:rPr>
        <w:t>нить</w:t>
      </w:r>
      <w:r>
        <w:rPr>
          <w:spacing w:val="25"/>
          <w:sz w:val="28"/>
          <w:szCs w:val="28"/>
        </w:rPr>
        <w:t>.</w:t>
      </w:r>
      <w:r>
        <w:rPr>
          <w:spacing w:val="-3"/>
          <w:sz w:val="28"/>
          <w:szCs w:val="28"/>
        </w:rPr>
        <w:t xml:space="preserve"> работу, оказать услугу и т.п.), просьбе об отсрочке</w:t>
      </w:r>
    </w:p>
    <w:p w:rsidR="00932FDC" w:rsidRDefault="00932FDC">
      <w:pPr>
        <w:spacing w:line="360" w:lineRule="auto"/>
        <w:jc w:val="both"/>
        <w:rPr>
          <w:sz w:val="28"/>
          <w:szCs w:val="28"/>
        </w:rPr>
      </w:pPr>
      <w:r>
        <w:rPr>
          <w:spacing w:val="-3"/>
          <w:sz w:val="28"/>
          <w:szCs w:val="28"/>
        </w:rPr>
        <w:t>платежа, частичном исполнении обязанности. Признание</w:t>
      </w:r>
      <w:r>
        <w:rPr>
          <w:sz w:val="28"/>
          <w:szCs w:val="28"/>
        </w:rPr>
        <w:t xml:space="preserve"> долга  </w:t>
      </w:r>
      <w:r>
        <w:rPr>
          <w:spacing w:val="3"/>
          <w:sz w:val="28"/>
          <w:szCs w:val="28"/>
        </w:rPr>
        <w:t xml:space="preserve">имеет правовое значение при условии, если оно </w:t>
      </w:r>
      <w:r>
        <w:rPr>
          <w:spacing w:val="-7"/>
          <w:sz w:val="28"/>
          <w:szCs w:val="28"/>
        </w:rPr>
        <w:t>сделано  после наступления срока исполнения обязанности,</w:t>
      </w:r>
      <w:r>
        <w:rPr>
          <w:spacing w:val="-1"/>
          <w:sz w:val="28"/>
          <w:szCs w:val="28"/>
        </w:rPr>
        <w:t xml:space="preserve"> но до истечения срока исковой давности.</w:t>
      </w:r>
    </w:p>
    <w:p w:rsidR="00932FDC" w:rsidRDefault="00932FDC">
      <w:pPr>
        <w:spacing w:line="360" w:lineRule="auto"/>
        <w:jc w:val="both"/>
        <w:rPr>
          <w:sz w:val="28"/>
          <w:szCs w:val="28"/>
        </w:rPr>
      </w:pPr>
      <w:r>
        <w:rPr>
          <w:spacing w:val="-4"/>
          <w:sz w:val="28"/>
          <w:szCs w:val="28"/>
        </w:rPr>
        <w:t>8. Своевременному предъявлению иска могут препят</w:t>
      </w:r>
      <w:r>
        <w:rPr>
          <w:sz w:val="28"/>
          <w:szCs w:val="28"/>
        </w:rPr>
        <w:t>ствовать не зависящие от истца обстоятельства при отсут</w:t>
      </w:r>
      <w:r>
        <w:rPr>
          <w:spacing w:val="-12"/>
          <w:sz w:val="28"/>
          <w:szCs w:val="28"/>
        </w:rPr>
        <w:t>ствии оснований для приостановления или перерыва исковой</w:t>
      </w:r>
      <w:r>
        <w:rPr>
          <w:i/>
          <w:iCs/>
          <w:spacing w:val="-12"/>
          <w:sz w:val="28"/>
          <w:szCs w:val="28"/>
        </w:rPr>
        <w:t xml:space="preserve"> </w:t>
      </w:r>
      <w:r>
        <w:rPr>
          <w:spacing w:val="-10"/>
          <w:sz w:val="28"/>
          <w:szCs w:val="28"/>
        </w:rPr>
        <w:t>давности. Поэтому суду предоставлено право в исключитель</w:t>
      </w:r>
      <w:r>
        <w:rPr>
          <w:spacing w:val="-12"/>
          <w:sz w:val="28"/>
          <w:szCs w:val="28"/>
        </w:rPr>
        <w:t xml:space="preserve">ных случаях при признании уважительной причины пропуска </w:t>
      </w:r>
      <w:r>
        <w:rPr>
          <w:spacing w:val="-10"/>
          <w:sz w:val="28"/>
          <w:szCs w:val="28"/>
        </w:rPr>
        <w:t xml:space="preserve">срока давности по обстоятельствам, связанным с личностью  </w:t>
      </w:r>
      <w:r>
        <w:rPr>
          <w:spacing w:val="-9"/>
          <w:sz w:val="28"/>
          <w:szCs w:val="28"/>
        </w:rPr>
        <w:t xml:space="preserve">истца, защитить нарушенное право гражданина. В ст.206 Гражданского Кодекса </w:t>
      </w:r>
      <w:r>
        <w:rPr>
          <w:spacing w:val="-8"/>
          <w:sz w:val="28"/>
          <w:szCs w:val="28"/>
        </w:rPr>
        <w:t>указан примерный перечень уважительных причин:</w:t>
      </w:r>
      <w:r>
        <w:rPr>
          <w:i/>
          <w:iCs/>
          <w:spacing w:val="-8"/>
          <w:sz w:val="28"/>
          <w:szCs w:val="28"/>
        </w:rPr>
        <w:t xml:space="preserve"> </w:t>
      </w:r>
      <w:r>
        <w:rPr>
          <w:spacing w:val="-8"/>
          <w:sz w:val="28"/>
          <w:szCs w:val="28"/>
        </w:rPr>
        <w:t xml:space="preserve">тяжелая </w:t>
      </w:r>
      <w:r>
        <w:rPr>
          <w:spacing w:val="-6"/>
          <w:sz w:val="28"/>
          <w:szCs w:val="28"/>
        </w:rPr>
        <w:t>болезнь, беспомощное состояние, неграмотность истца.</w:t>
      </w:r>
    </w:p>
    <w:p w:rsidR="00932FDC" w:rsidRDefault="00932FDC">
      <w:pPr>
        <w:spacing w:line="360" w:lineRule="auto"/>
        <w:jc w:val="both"/>
        <w:rPr>
          <w:sz w:val="28"/>
          <w:szCs w:val="28"/>
        </w:rPr>
      </w:pPr>
      <w:r>
        <w:rPr>
          <w:spacing w:val="-8"/>
          <w:sz w:val="28"/>
          <w:szCs w:val="28"/>
        </w:rPr>
        <w:t xml:space="preserve">Кроме того, уважительные причины несвоевременного </w:t>
      </w:r>
      <w:r>
        <w:rPr>
          <w:sz w:val="28"/>
          <w:szCs w:val="28"/>
        </w:rPr>
        <w:t xml:space="preserve">обращения в суд с иском могут быть связаны и с другими </w:t>
      </w:r>
      <w:r>
        <w:rPr>
          <w:spacing w:val="7"/>
          <w:sz w:val="28"/>
          <w:szCs w:val="28"/>
        </w:rPr>
        <w:t xml:space="preserve">обстоятельствами, если в этом нет вины гражданина </w:t>
      </w:r>
      <w:r>
        <w:rPr>
          <w:spacing w:val="-5"/>
          <w:sz w:val="28"/>
          <w:szCs w:val="28"/>
        </w:rPr>
        <w:t xml:space="preserve">например длительная командировка, отсутствие сведении </w:t>
      </w:r>
      <w:r>
        <w:rPr>
          <w:sz w:val="28"/>
          <w:szCs w:val="28"/>
        </w:rPr>
        <w:t xml:space="preserve">о личности ответчика или о его местонахождении. Принципы пропуска срока суд принимает во внимание и может  </w:t>
      </w:r>
      <w:r>
        <w:rPr>
          <w:spacing w:val="5"/>
          <w:sz w:val="28"/>
          <w:szCs w:val="28"/>
        </w:rPr>
        <w:t xml:space="preserve">признать их уважительными, если они имели место и </w:t>
      </w:r>
      <w:r>
        <w:rPr>
          <w:spacing w:val="-9"/>
          <w:sz w:val="28"/>
          <w:szCs w:val="28"/>
        </w:rPr>
        <w:t xml:space="preserve">последние 6 месяцев срока давности, а если этот срок равен </w:t>
      </w:r>
      <w:r>
        <w:rPr>
          <w:spacing w:val="-5"/>
          <w:sz w:val="28"/>
          <w:szCs w:val="28"/>
        </w:rPr>
        <w:t xml:space="preserve">6 месяцам или менее 6 месяцев - в течение срока давности </w:t>
      </w:r>
      <w:r>
        <w:rPr>
          <w:spacing w:val="2"/>
          <w:sz w:val="28"/>
          <w:szCs w:val="28"/>
        </w:rPr>
        <w:t xml:space="preserve">Вопросы о последствиях пропуска срока давности  </w:t>
      </w:r>
      <w:r>
        <w:rPr>
          <w:sz w:val="28"/>
          <w:szCs w:val="28"/>
        </w:rPr>
        <w:t>разрешаются судом</w:t>
      </w:r>
      <w:r>
        <w:rPr>
          <w:i/>
          <w:iCs/>
          <w:sz w:val="28"/>
          <w:szCs w:val="28"/>
        </w:rPr>
        <w:t xml:space="preserve"> </w:t>
      </w:r>
      <w:r>
        <w:rPr>
          <w:sz w:val="28"/>
          <w:szCs w:val="28"/>
        </w:rPr>
        <w:t xml:space="preserve">при вынесении решения по существ </w:t>
      </w:r>
      <w:r>
        <w:rPr>
          <w:spacing w:val="-7"/>
          <w:sz w:val="28"/>
          <w:szCs w:val="28"/>
        </w:rPr>
        <w:t xml:space="preserve">заявленных требований с учетом конкретных обстоятельств  </w:t>
      </w:r>
      <w:r>
        <w:rPr>
          <w:i/>
          <w:iCs/>
          <w:spacing w:val="-7"/>
          <w:sz w:val="28"/>
          <w:szCs w:val="28"/>
        </w:rPr>
        <w:t xml:space="preserve"> </w:t>
      </w:r>
      <w:r>
        <w:rPr>
          <w:sz w:val="28"/>
          <w:szCs w:val="28"/>
        </w:rPr>
        <w:t xml:space="preserve">каждого дела. В случае восстановления срока в решении, </w:t>
      </w:r>
      <w:r>
        <w:rPr>
          <w:spacing w:val="7"/>
          <w:sz w:val="28"/>
          <w:szCs w:val="28"/>
        </w:rPr>
        <w:t xml:space="preserve">суда должны быть указаны причины его пропуска  и </w:t>
      </w:r>
      <w:r>
        <w:rPr>
          <w:sz w:val="28"/>
          <w:szCs w:val="28"/>
        </w:rPr>
        <w:t>основания, по которым он восстанавливается.</w:t>
      </w:r>
    </w:p>
    <w:p w:rsidR="00932FDC" w:rsidRDefault="00932FDC">
      <w:pPr>
        <w:spacing w:line="360" w:lineRule="auto"/>
        <w:jc w:val="both"/>
        <w:rPr>
          <w:sz w:val="28"/>
          <w:szCs w:val="28"/>
        </w:rPr>
      </w:pPr>
      <w:r>
        <w:rPr>
          <w:spacing w:val="-1"/>
          <w:sz w:val="28"/>
          <w:szCs w:val="28"/>
        </w:rPr>
        <w:t xml:space="preserve">Согласно ст.206 Гражданского Кодекса, суд вправе, при наличии к тому  </w:t>
      </w:r>
      <w:r>
        <w:rPr>
          <w:spacing w:val="-10"/>
          <w:sz w:val="28"/>
          <w:szCs w:val="28"/>
        </w:rPr>
        <w:t xml:space="preserve">оснований, восстановить пропущенный срок давности только  </w:t>
      </w:r>
      <w:r>
        <w:rPr>
          <w:spacing w:val="-5"/>
          <w:sz w:val="28"/>
          <w:szCs w:val="28"/>
        </w:rPr>
        <w:t>по заявлению гражданина, поэтому требования юридичес</w:t>
      </w:r>
      <w:r>
        <w:rPr>
          <w:sz w:val="28"/>
          <w:szCs w:val="28"/>
        </w:rPr>
        <w:t>ких лиц о восстановлении давностного срока рассматри</w:t>
      </w:r>
      <w:r>
        <w:rPr>
          <w:spacing w:val="-5"/>
          <w:sz w:val="28"/>
          <w:szCs w:val="28"/>
        </w:rPr>
        <w:t xml:space="preserve">ваться не могут. Такое ограничение прав юридических ли </w:t>
      </w:r>
      <w:r>
        <w:rPr>
          <w:spacing w:val="4"/>
          <w:sz w:val="28"/>
          <w:szCs w:val="28"/>
        </w:rPr>
        <w:t xml:space="preserve">должно служить для них дополнительным стимулом </w:t>
      </w:r>
      <w:r>
        <w:rPr>
          <w:spacing w:val="-2"/>
          <w:sz w:val="28"/>
          <w:szCs w:val="28"/>
        </w:rPr>
        <w:t>своевременной защите своих прав и интересов.[7; стр.335]</w:t>
      </w:r>
    </w:p>
    <w:p w:rsidR="00932FDC" w:rsidRDefault="00932FDC">
      <w:pPr>
        <w:spacing w:line="360" w:lineRule="auto"/>
        <w:jc w:val="both"/>
        <w:rPr>
          <w:sz w:val="28"/>
          <w:szCs w:val="28"/>
        </w:rPr>
      </w:pPr>
      <w:r>
        <w:rPr>
          <w:spacing w:val="4"/>
          <w:sz w:val="28"/>
          <w:szCs w:val="28"/>
        </w:rPr>
        <w:t xml:space="preserve"> Содержится утверждение, что суд и </w:t>
      </w:r>
      <w:r>
        <w:rPr>
          <w:sz w:val="28"/>
          <w:szCs w:val="28"/>
        </w:rPr>
        <w:t>вправе восстановить срок давности и по просьбе гражда</w:t>
      </w:r>
      <w:r>
        <w:rPr>
          <w:spacing w:val="3"/>
          <w:sz w:val="28"/>
          <w:szCs w:val="28"/>
        </w:rPr>
        <w:t xml:space="preserve">нина, занимающегося предпринимательской деятельностью без образования юридического лица. </w:t>
      </w:r>
    </w:p>
    <w:p w:rsidR="00932FDC" w:rsidRDefault="00932FDC">
      <w:pPr>
        <w:spacing w:line="360" w:lineRule="auto"/>
        <w:jc w:val="both"/>
        <w:rPr>
          <w:sz w:val="28"/>
          <w:szCs w:val="28"/>
        </w:rPr>
      </w:pPr>
      <w:r>
        <w:rPr>
          <w:sz w:val="28"/>
          <w:szCs w:val="28"/>
        </w:rPr>
        <w:t xml:space="preserve">Это мнения является ошибочным, как не вытекающее из содержания </w:t>
      </w:r>
      <w:r>
        <w:rPr>
          <w:spacing w:val="-10"/>
          <w:sz w:val="28"/>
          <w:szCs w:val="28"/>
        </w:rPr>
        <w:t xml:space="preserve"> </w:t>
      </w:r>
    </w:p>
    <w:p w:rsidR="00932FDC" w:rsidRDefault="00932FDC">
      <w:pPr>
        <w:spacing w:line="360" w:lineRule="auto"/>
        <w:jc w:val="both"/>
        <w:rPr>
          <w:spacing w:val="-3"/>
          <w:sz w:val="28"/>
          <w:szCs w:val="28"/>
          <w:vertAlign w:val="superscript"/>
        </w:rPr>
      </w:pPr>
      <w:r>
        <w:rPr>
          <w:sz w:val="28"/>
          <w:szCs w:val="28"/>
        </w:rPr>
        <w:t>ст.206 Гражданского Кодекса, в которой нет специальной оговорки в отноше</w:t>
      </w:r>
      <w:r>
        <w:rPr>
          <w:sz w:val="28"/>
          <w:szCs w:val="28"/>
        </w:rPr>
        <w:softHyphen/>
        <w:t xml:space="preserve">нии граждан - индивидуальных предпринимателей, что </w:t>
      </w:r>
      <w:r>
        <w:rPr>
          <w:spacing w:val="-3"/>
          <w:sz w:val="28"/>
          <w:szCs w:val="28"/>
        </w:rPr>
        <w:t>подтверждается судебной практикой.</w:t>
      </w:r>
    </w:p>
    <w:p w:rsidR="00932FDC" w:rsidRDefault="00932FDC">
      <w:pPr>
        <w:spacing w:line="360" w:lineRule="auto"/>
        <w:jc w:val="both"/>
        <w:rPr>
          <w:b/>
          <w:bCs/>
          <w:w w:val="85"/>
          <w:sz w:val="28"/>
          <w:szCs w:val="28"/>
        </w:rPr>
      </w:pPr>
    </w:p>
    <w:p w:rsidR="00932FDC" w:rsidRDefault="00932FDC">
      <w:pPr>
        <w:spacing w:line="360" w:lineRule="auto"/>
        <w:jc w:val="both"/>
        <w:rPr>
          <w:b/>
          <w:bCs/>
          <w:sz w:val="28"/>
          <w:szCs w:val="28"/>
        </w:rPr>
      </w:pPr>
      <w:r>
        <w:rPr>
          <w:b/>
          <w:bCs/>
          <w:sz w:val="28"/>
          <w:szCs w:val="28"/>
        </w:rPr>
        <w:t xml:space="preserve">                    5.Истечения срока давности</w:t>
      </w:r>
    </w:p>
    <w:p w:rsidR="00932FDC" w:rsidRDefault="00932FDC">
      <w:pPr>
        <w:spacing w:line="360" w:lineRule="auto"/>
        <w:jc w:val="both"/>
        <w:rPr>
          <w:sz w:val="28"/>
          <w:szCs w:val="28"/>
        </w:rPr>
      </w:pPr>
      <w:r>
        <w:rPr>
          <w:sz w:val="28"/>
          <w:szCs w:val="28"/>
        </w:rPr>
        <w:t xml:space="preserve"> </w:t>
      </w:r>
    </w:p>
    <w:p w:rsidR="00932FDC" w:rsidRDefault="00932FDC">
      <w:pPr>
        <w:spacing w:line="360" w:lineRule="auto"/>
        <w:jc w:val="both"/>
        <w:rPr>
          <w:sz w:val="28"/>
          <w:szCs w:val="28"/>
        </w:rPr>
      </w:pPr>
      <w:r>
        <w:rPr>
          <w:sz w:val="28"/>
          <w:szCs w:val="28"/>
        </w:rPr>
        <w:t xml:space="preserve"> Гражданское законодательство устанавливает правила исчисления  сроков - их начального и конечного моментов.</w:t>
      </w:r>
    </w:p>
    <w:p w:rsidR="00932FDC" w:rsidRDefault="00932FDC">
      <w:pPr>
        <w:spacing w:line="360" w:lineRule="auto"/>
        <w:jc w:val="both"/>
        <w:rPr>
          <w:sz w:val="28"/>
          <w:szCs w:val="28"/>
        </w:rPr>
      </w:pPr>
      <w:r>
        <w:rPr>
          <w:sz w:val="28"/>
          <w:szCs w:val="28"/>
        </w:rPr>
        <w:t>В гражданском праве действует общее правило, согласно которому течение срока начинается на следующий день пос</w:t>
      </w:r>
      <w:r>
        <w:rPr>
          <w:sz w:val="28"/>
          <w:szCs w:val="28"/>
        </w:rPr>
        <w:softHyphen/>
        <w:t>ле календарной даты или наступления события, которыми определяется их начало. Например, шестимесячный срок для принятия наследства начинает течь на следующий день пос</w:t>
      </w:r>
      <w:r>
        <w:rPr>
          <w:sz w:val="28"/>
          <w:szCs w:val="28"/>
        </w:rPr>
        <w:softHyphen/>
        <w:t>ле смерти наследодателя. Правила об окончании течения срока различны для от</w:t>
      </w:r>
      <w:r>
        <w:rPr>
          <w:sz w:val="28"/>
          <w:szCs w:val="28"/>
        </w:rPr>
        <w:softHyphen/>
        <w:t>дельных видов сроков. Срок, исчисляемый годами, истекает в соответствующий месяц и число последнего года срока. Так, если гражданское право нарушено 10 февраля 1991 г., то срок исчисляется с 2 февраля 1991 г., а истекает, например, трехгодичный срок исковой давности, 10 февраля 1994 г.</w:t>
      </w:r>
    </w:p>
    <w:p w:rsidR="00932FDC" w:rsidRDefault="00932FDC">
      <w:pPr>
        <w:spacing w:line="360" w:lineRule="auto"/>
        <w:jc w:val="both"/>
        <w:rPr>
          <w:sz w:val="28"/>
          <w:szCs w:val="28"/>
        </w:rPr>
      </w:pPr>
      <w:r>
        <w:rPr>
          <w:color w:val="000000"/>
          <w:sz w:val="28"/>
          <w:szCs w:val="28"/>
        </w:rPr>
        <w:t>Срок, исчисляемый месяцами, истекает в соответствую</w:t>
      </w:r>
      <w:r>
        <w:rPr>
          <w:color w:val="000000"/>
          <w:sz w:val="28"/>
          <w:szCs w:val="28"/>
        </w:rPr>
        <w:softHyphen/>
        <w:t>щее число последнего месяца срока. Если окончание срока приходится на такой месяц, в котором нет соответствующего числа, срок истекает в последний день месяца. Например, если 31 января 1995 г. был заключен договор имущественного най</w:t>
      </w:r>
      <w:r>
        <w:rPr>
          <w:color w:val="000000"/>
          <w:sz w:val="28"/>
          <w:szCs w:val="28"/>
        </w:rPr>
        <w:softHyphen/>
        <w:t>ма сроком на один месяц, срок такого договора истекает 28 февраля 1995 г.</w:t>
      </w:r>
    </w:p>
    <w:p w:rsidR="00932FDC" w:rsidRDefault="00932FDC">
      <w:pPr>
        <w:spacing w:line="360" w:lineRule="auto"/>
        <w:jc w:val="both"/>
        <w:rPr>
          <w:sz w:val="28"/>
          <w:szCs w:val="28"/>
        </w:rPr>
      </w:pPr>
      <w:r>
        <w:rPr>
          <w:sz w:val="28"/>
          <w:szCs w:val="28"/>
        </w:rPr>
        <w:t>Срок, определенный в полмесяца, рассматривается как срок, исчисляемый днями, и считается равным 15 дням.</w:t>
      </w:r>
    </w:p>
    <w:p w:rsidR="00932FDC" w:rsidRDefault="00932FDC">
      <w:pPr>
        <w:spacing w:line="360" w:lineRule="auto"/>
        <w:jc w:val="both"/>
        <w:rPr>
          <w:color w:val="000000"/>
          <w:sz w:val="28"/>
          <w:szCs w:val="28"/>
        </w:rPr>
      </w:pPr>
      <w:r>
        <w:rPr>
          <w:color w:val="000000"/>
          <w:sz w:val="28"/>
          <w:szCs w:val="28"/>
        </w:rPr>
        <w:t xml:space="preserve">Срок, исчисляемый неделями, истекает в </w:t>
      </w:r>
      <w:r>
        <w:rPr>
          <w:color w:val="000000"/>
          <w:spacing w:val="30"/>
          <w:w w:val="90"/>
          <w:kern w:val="40"/>
          <w:sz w:val="28"/>
          <w:szCs w:val="28"/>
        </w:rPr>
        <w:t>соответствую</w:t>
      </w:r>
      <w:r>
        <w:rPr>
          <w:color w:val="000000"/>
          <w:spacing w:val="30"/>
          <w:w w:val="90"/>
          <w:kern w:val="40"/>
          <w:sz w:val="28"/>
          <w:szCs w:val="28"/>
        </w:rPr>
        <w:softHyphen/>
        <w:t>щий</w:t>
      </w:r>
      <w:r>
        <w:rPr>
          <w:color w:val="000000"/>
          <w:sz w:val="28"/>
          <w:szCs w:val="28"/>
        </w:rPr>
        <w:t xml:space="preserve"> день последней недели срока. Под таким днем (как и при исчислении срока годами и месяцами) понимается день, соответствующий первому дню течения срока.[2; стр.208]</w:t>
      </w:r>
    </w:p>
    <w:p w:rsidR="00932FDC" w:rsidRDefault="00932FDC">
      <w:pPr>
        <w:spacing w:line="360" w:lineRule="auto"/>
        <w:jc w:val="both"/>
        <w:rPr>
          <w:sz w:val="28"/>
          <w:szCs w:val="28"/>
        </w:rPr>
      </w:pPr>
      <w:r>
        <w:rPr>
          <w:sz w:val="28"/>
          <w:szCs w:val="28"/>
        </w:rPr>
        <w:t>Если последний день срока приходится на нерабочий день, днем окончания срока считается ближайший следующий за ним рабочий день. Например, последний день срока для предъявления претензии приходится на субботу. Днем окон</w:t>
      </w:r>
      <w:r>
        <w:rPr>
          <w:sz w:val="28"/>
          <w:szCs w:val="28"/>
        </w:rPr>
        <w:softHyphen/>
        <w:t>чания срока в данном случае будет считаться понедельник.</w:t>
      </w:r>
    </w:p>
    <w:p w:rsidR="00932FDC" w:rsidRDefault="00932FDC">
      <w:pPr>
        <w:spacing w:line="360" w:lineRule="auto"/>
        <w:jc w:val="both"/>
        <w:rPr>
          <w:sz w:val="28"/>
          <w:szCs w:val="28"/>
        </w:rPr>
      </w:pPr>
      <w:r>
        <w:rPr>
          <w:sz w:val="28"/>
          <w:szCs w:val="28"/>
        </w:rPr>
        <w:t>Действия могут быть выполнены до 24 часов последнего дня срока. Но если то или иное действие должно быть совер</w:t>
      </w:r>
      <w:r>
        <w:rPr>
          <w:sz w:val="28"/>
          <w:szCs w:val="28"/>
        </w:rPr>
        <w:softHyphen/>
        <w:t>шено в организации, то истечение срока прекращается в тот час, когда по установленным правилам в данной организа</w:t>
      </w:r>
      <w:r>
        <w:rPr>
          <w:sz w:val="28"/>
          <w:szCs w:val="28"/>
        </w:rPr>
        <w:softHyphen/>
        <w:t>ции прекращаются такого рода операции.</w:t>
      </w:r>
    </w:p>
    <w:p w:rsidR="00932FDC" w:rsidRDefault="00932FDC">
      <w:pPr>
        <w:spacing w:line="360" w:lineRule="auto"/>
        <w:jc w:val="both"/>
        <w:rPr>
          <w:b/>
          <w:bCs/>
          <w:w w:val="85"/>
          <w:sz w:val="28"/>
          <w:szCs w:val="28"/>
        </w:rPr>
      </w:pPr>
      <w:r>
        <w:rPr>
          <w:sz w:val="28"/>
          <w:szCs w:val="28"/>
        </w:rPr>
        <w:t>Лицо не признается пропустившим срок, если оно сдаст для пересылки письменный документ (заявление, извещение и т.п.) на почту, телеграф или в иное учреждение связи до 24 часов последнего дня срока. Доказательством своевременной сдачи письменного документа в учреждение связи может слу</w:t>
      </w:r>
      <w:r>
        <w:rPr>
          <w:sz w:val="28"/>
          <w:szCs w:val="28"/>
        </w:rPr>
        <w:softHyphen/>
        <w:t>жить почтовый штемпель на конверте, почтовая квитанция и т.д.</w:t>
      </w:r>
    </w:p>
    <w:p w:rsidR="00932FDC" w:rsidRDefault="00932FDC">
      <w:pPr>
        <w:spacing w:line="360" w:lineRule="auto"/>
        <w:jc w:val="both"/>
        <w:rPr>
          <w:b/>
          <w:bCs/>
          <w:w w:val="85"/>
          <w:sz w:val="28"/>
          <w:szCs w:val="28"/>
        </w:rPr>
      </w:pPr>
    </w:p>
    <w:p w:rsidR="00932FDC" w:rsidRDefault="00932FDC">
      <w:pPr>
        <w:spacing w:line="360" w:lineRule="auto"/>
        <w:jc w:val="both"/>
        <w:rPr>
          <w:b/>
          <w:bCs/>
          <w:w w:val="85"/>
          <w:sz w:val="28"/>
          <w:szCs w:val="28"/>
        </w:rPr>
      </w:pPr>
      <w:r>
        <w:rPr>
          <w:b/>
          <w:bCs/>
          <w:w w:val="85"/>
          <w:sz w:val="28"/>
          <w:szCs w:val="28"/>
        </w:rPr>
        <w:t xml:space="preserve">                     </w:t>
      </w:r>
    </w:p>
    <w:p w:rsidR="00932FDC" w:rsidRDefault="00932FDC">
      <w:pPr>
        <w:spacing w:line="360" w:lineRule="auto"/>
        <w:jc w:val="both"/>
        <w:rPr>
          <w:b/>
          <w:bCs/>
          <w:w w:val="85"/>
          <w:sz w:val="28"/>
          <w:szCs w:val="28"/>
        </w:rPr>
      </w:pPr>
    </w:p>
    <w:p w:rsidR="00932FDC" w:rsidRDefault="00932FDC">
      <w:pPr>
        <w:spacing w:line="360" w:lineRule="auto"/>
        <w:jc w:val="both"/>
        <w:rPr>
          <w:b/>
          <w:bCs/>
          <w:sz w:val="28"/>
          <w:szCs w:val="28"/>
        </w:rPr>
      </w:pPr>
      <w:r>
        <w:rPr>
          <w:b/>
          <w:bCs/>
          <w:w w:val="85"/>
          <w:sz w:val="28"/>
          <w:szCs w:val="28"/>
        </w:rPr>
        <w:t xml:space="preserve">  6.     Последствия истечения срока исковой </w:t>
      </w:r>
      <w:r>
        <w:rPr>
          <w:b/>
          <w:bCs/>
          <w:spacing w:val="-3"/>
          <w:w w:val="85"/>
          <w:sz w:val="28"/>
          <w:szCs w:val="28"/>
        </w:rPr>
        <w:t>давности</w:t>
      </w:r>
    </w:p>
    <w:p w:rsidR="00932FDC" w:rsidRDefault="00932FDC">
      <w:pPr>
        <w:spacing w:line="360" w:lineRule="auto"/>
        <w:jc w:val="both"/>
        <w:rPr>
          <w:sz w:val="28"/>
          <w:szCs w:val="28"/>
        </w:rPr>
      </w:pPr>
      <w:r>
        <w:rPr>
          <w:spacing w:val="-4"/>
          <w:sz w:val="28"/>
          <w:szCs w:val="28"/>
        </w:rPr>
        <w:t xml:space="preserve">1. Суд обязан принять к рассмотрению требование о </w:t>
      </w:r>
      <w:r>
        <w:rPr>
          <w:spacing w:val="-5"/>
          <w:sz w:val="28"/>
          <w:szCs w:val="28"/>
        </w:rPr>
        <w:t xml:space="preserve">защите нарушенного права независимо от истечения срока </w:t>
      </w:r>
      <w:r>
        <w:rPr>
          <w:spacing w:val="-4"/>
          <w:sz w:val="28"/>
          <w:szCs w:val="28"/>
        </w:rPr>
        <w:t xml:space="preserve">исковой давности (п.1 ст.200 Гражданского Кодекса). Поэтому право на </w:t>
      </w:r>
      <w:r>
        <w:rPr>
          <w:spacing w:val="-7"/>
          <w:sz w:val="28"/>
          <w:szCs w:val="28"/>
        </w:rPr>
        <w:t xml:space="preserve">предъявление иска (право на иск в процессуальном смысле) </w:t>
      </w:r>
      <w:r>
        <w:rPr>
          <w:spacing w:val="-4"/>
          <w:sz w:val="28"/>
          <w:szCs w:val="28"/>
        </w:rPr>
        <w:t xml:space="preserve">не погашается действием исковой давности. В связи с </w:t>
      </w:r>
      <w:r>
        <w:rPr>
          <w:spacing w:val="-7"/>
          <w:sz w:val="28"/>
          <w:szCs w:val="28"/>
        </w:rPr>
        <w:t xml:space="preserve">отсутствием каких-либо сроков на предъявление иска судья </w:t>
      </w:r>
      <w:r>
        <w:rPr>
          <w:spacing w:val="-3"/>
          <w:sz w:val="28"/>
          <w:szCs w:val="28"/>
        </w:rPr>
        <w:t xml:space="preserve">не вправе отказать в принятии заявления либо возвратить </w:t>
      </w:r>
      <w:r>
        <w:rPr>
          <w:spacing w:val="-7"/>
          <w:sz w:val="28"/>
          <w:szCs w:val="28"/>
        </w:rPr>
        <w:t xml:space="preserve">его истцу, сославшись на то, что срок давности по исковому </w:t>
      </w:r>
      <w:r>
        <w:rPr>
          <w:spacing w:val="-6"/>
          <w:sz w:val="28"/>
          <w:szCs w:val="28"/>
        </w:rPr>
        <w:t xml:space="preserve">требованию истек. Установление иного порядка исключало </w:t>
      </w:r>
      <w:r>
        <w:rPr>
          <w:spacing w:val="-4"/>
          <w:sz w:val="28"/>
          <w:szCs w:val="28"/>
        </w:rPr>
        <w:t xml:space="preserve">бы возможность законодательного закрепления правила о </w:t>
      </w:r>
      <w:r>
        <w:rPr>
          <w:spacing w:val="-7"/>
          <w:sz w:val="28"/>
          <w:szCs w:val="28"/>
        </w:rPr>
        <w:t xml:space="preserve">защите нарушенного права гражданина при восстановлении </w:t>
      </w:r>
      <w:r>
        <w:rPr>
          <w:spacing w:val="-4"/>
          <w:sz w:val="28"/>
          <w:szCs w:val="28"/>
        </w:rPr>
        <w:t>срока давности, пропущенного по уважительной причине.</w:t>
      </w:r>
    </w:p>
    <w:p w:rsidR="00932FDC" w:rsidRDefault="00932FDC">
      <w:pPr>
        <w:spacing w:line="360" w:lineRule="auto"/>
        <w:jc w:val="both"/>
        <w:rPr>
          <w:sz w:val="28"/>
          <w:szCs w:val="28"/>
        </w:rPr>
      </w:pPr>
      <w:r>
        <w:rPr>
          <w:sz w:val="28"/>
          <w:szCs w:val="28"/>
        </w:rPr>
        <w:t xml:space="preserve">Истечение срока исковой давности, о применении </w:t>
      </w:r>
      <w:r>
        <w:rPr>
          <w:spacing w:val="-2"/>
          <w:sz w:val="28"/>
          <w:szCs w:val="28"/>
        </w:rPr>
        <w:t xml:space="preserve">которой заявлено стороной в споре, является основанием </w:t>
      </w:r>
      <w:r>
        <w:rPr>
          <w:spacing w:val="-7"/>
          <w:sz w:val="28"/>
          <w:szCs w:val="28"/>
        </w:rPr>
        <w:t xml:space="preserve">к вынесению судом решения об отказе в иске (ч.2 п.2 ст.200 </w:t>
      </w:r>
      <w:r>
        <w:rPr>
          <w:spacing w:val="-4"/>
          <w:sz w:val="28"/>
          <w:szCs w:val="28"/>
        </w:rPr>
        <w:t xml:space="preserve">Гражданского Кодекса). Это правило отражает назначение института исковой </w:t>
      </w:r>
      <w:r>
        <w:rPr>
          <w:spacing w:val="-1"/>
          <w:sz w:val="28"/>
          <w:szCs w:val="28"/>
        </w:rPr>
        <w:t xml:space="preserve">давности: несвоевременное предъявление иска лишает </w:t>
      </w:r>
      <w:r>
        <w:rPr>
          <w:spacing w:val="-2"/>
          <w:sz w:val="28"/>
          <w:szCs w:val="28"/>
        </w:rPr>
        <w:t>правомоченное лицо возможности осуществить нару</w:t>
      </w:r>
      <w:r>
        <w:rPr>
          <w:spacing w:val="-2"/>
          <w:sz w:val="28"/>
          <w:szCs w:val="28"/>
        </w:rPr>
        <w:softHyphen/>
      </w:r>
      <w:r>
        <w:rPr>
          <w:spacing w:val="-1"/>
          <w:sz w:val="28"/>
          <w:szCs w:val="28"/>
        </w:rPr>
        <w:t xml:space="preserve">шенное субъективное право в принудительном порядке. </w:t>
      </w:r>
      <w:r>
        <w:rPr>
          <w:spacing w:val="-2"/>
          <w:sz w:val="28"/>
          <w:szCs w:val="28"/>
        </w:rPr>
        <w:t>Пропуск срока</w:t>
      </w:r>
      <w:r>
        <w:rPr>
          <w:i/>
          <w:iCs/>
          <w:spacing w:val="-2"/>
          <w:sz w:val="28"/>
          <w:szCs w:val="28"/>
        </w:rPr>
        <w:t xml:space="preserve"> давности - </w:t>
      </w:r>
      <w:r>
        <w:rPr>
          <w:spacing w:val="-2"/>
          <w:sz w:val="28"/>
          <w:szCs w:val="28"/>
        </w:rPr>
        <w:t xml:space="preserve">самостоятельное основание к отказу в иске. Но решение об этом может быть принято </w:t>
      </w:r>
      <w:r>
        <w:rPr>
          <w:spacing w:val="-3"/>
          <w:sz w:val="28"/>
          <w:szCs w:val="28"/>
        </w:rPr>
        <w:t xml:space="preserve">лишь после того, когда будет доказана обоснованность заявленных истцом требований. В противном случае суд, </w:t>
      </w:r>
      <w:r>
        <w:rPr>
          <w:spacing w:val="-1"/>
          <w:sz w:val="28"/>
          <w:szCs w:val="28"/>
        </w:rPr>
        <w:t xml:space="preserve">разрешающий спор, должен отказать в иске по другим </w:t>
      </w:r>
      <w:r>
        <w:rPr>
          <w:spacing w:val="-5"/>
          <w:sz w:val="28"/>
          <w:szCs w:val="28"/>
        </w:rPr>
        <w:t>основаниям (из-за нарушения формы сделки, не доказанн</w:t>
      </w:r>
      <w:r>
        <w:rPr>
          <w:sz w:val="28"/>
          <w:szCs w:val="28"/>
        </w:rPr>
        <w:t>ости исковых требований и т.п.), а не по причине несвое</w:t>
      </w:r>
      <w:r>
        <w:rPr>
          <w:spacing w:val="3"/>
          <w:sz w:val="28"/>
          <w:szCs w:val="28"/>
        </w:rPr>
        <w:t>временного предъявления иска.</w:t>
      </w:r>
    </w:p>
    <w:p w:rsidR="00932FDC" w:rsidRDefault="00932FDC">
      <w:pPr>
        <w:spacing w:line="360" w:lineRule="auto"/>
        <w:jc w:val="both"/>
        <w:rPr>
          <w:spacing w:val="-9"/>
          <w:sz w:val="28"/>
          <w:szCs w:val="28"/>
        </w:rPr>
      </w:pPr>
      <w:r>
        <w:rPr>
          <w:sz w:val="28"/>
          <w:szCs w:val="28"/>
        </w:rPr>
        <w:t xml:space="preserve">    Другое последствие, связанное с истечением срока</w:t>
      </w:r>
      <w:r>
        <w:rPr>
          <w:sz w:val="28"/>
          <w:szCs w:val="28"/>
        </w:rPr>
        <w:br/>
      </w:r>
      <w:r>
        <w:rPr>
          <w:spacing w:val="1"/>
          <w:sz w:val="28"/>
          <w:szCs w:val="28"/>
        </w:rPr>
        <w:t>исковой давности, касается возможности исполнения обя-</w:t>
      </w:r>
      <w:r>
        <w:rPr>
          <w:spacing w:val="1"/>
          <w:sz w:val="28"/>
          <w:szCs w:val="28"/>
        </w:rPr>
        <w:br/>
      </w:r>
      <w:r>
        <w:rPr>
          <w:spacing w:val="-7"/>
          <w:sz w:val="28"/>
          <w:szCs w:val="28"/>
        </w:rPr>
        <w:t>занностей, в частности передачи должником денег или иму-</w:t>
      </w:r>
      <w:r>
        <w:rPr>
          <w:spacing w:val="-7"/>
          <w:sz w:val="28"/>
          <w:szCs w:val="28"/>
        </w:rPr>
        <w:br/>
        <w:t>щества</w:t>
      </w:r>
      <w:r>
        <w:rPr>
          <w:spacing w:val="-2"/>
          <w:sz w:val="28"/>
          <w:szCs w:val="28"/>
        </w:rPr>
        <w:t xml:space="preserve"> за пределами давностного срока. В отношениях между</w:t>
      </w:r>
      <w:r>
        <w:rPr>
          <w:spacing w:val="-2"/>
          <w:sz w:val="28"/>
          <w:szCs w:val="28"/>
        </w:rPr>
        <w:br/>
      </w:r>
      <w:r>
        <w:rPr>
          <w:spacing w:val="-4"/>
          <w:sz w:val="28"/>
          <w:szCs w:val="28"/>
        </w:rPr>
        <w:t>всеми участниками гражданского оборота такое исполнение</w:t>
      </w:r>
      <w:r>
        <w:rPr>
          <w:spacing w:val="-4"/>
          <w:sz w:val="28"/>
          <w:szCs w:val="28"/>
        </w:rPr>
        <w:br/>
      </w:r>
      <w:r>
        <w:rPr>
          <w:spacing w:val="-6"/>
          <w:sz w:val="28"/>
          <w:szCs w:val="28"/>
        </w:rPr>
        <w:t>считается правомерным. Более того, ст.207  придает добро-</w:t>
      </w:r>
      <w:r>
        <w:rPr>
          <w:spacing w:val="-6"/>
          <w:sz w:val="28"/>
          <w:szCs w:val="28"/>
        </w:rPr>
        <w:br/>
      </w:r>
      <w:r>
        <w:rPr>
          <w:spacing w:val="-7"/>
          <w:sz w:val="28"/>
          <w:szCs w:val="28"/>
        </w:rPr>
        <w:t>вольному исполнению бесповоротный характер должник или</w:t>
      </w:r>
      <w:r>
        <w:rPr>
          <w:spacing w:val="-7"/>
          <w:sz w:val="28"/>
          <w:szCs w:val="28"/>
          <w:vertAlign w:val="superscript"/>
        </w:rPr>
        <w:br/>
      </w:r>
      <w:r>
        <w:rPr>
          <w:spacing w:val="-11"/>
          <w:sz w:val="28"/>
          <w:szCs w:val="28"/>
        </w:rPr>
        <w:t>иное обязанное лицо не вправе требовать исполненное обратно</w:t>
      </w:r>
      <w:r>
        <w:rPr>
          <w:spacing w:val="-11"/>
          <w:sz w:val="28"/>
          <w:szCs w:val="28"/>
        </w:rPr>
        <w:br/>
        <w:t xml:space="preserve">хотя бы в момент исполнения они и не знали о том, что давность </w:t>
      </w:r>
      <w:r>
        <w:rPr>
          <w:spacing w:val="-11"/>
          <w:sz w:val="28"/>
          <w:szCs w:val="28"/>
        </w:rPr>
        <w:br/>
      </w:r>
      <w:r>
        <w:rPr>
          <w:spacing w:val="-4"/>
          <w:sz w:val="28"/>
          <w:szCs w:val="28"/>
        </w:rPr>
        <w:t>истекла. Не взысканные суммы кредиторской задолженности</w:t>
      </w:r>
      <w:r>
        <w:rPr>
          <w:spacing w:val="-4"/>
          <w:sz w:val="28"/>
          <w:szCs w:val="28"/>
        </w:rPr>
        <w:br/>
      </w:r>
      <w:r>
        <w:rPr>
          <w:spacing w:val="-2"/>
          <w:sz w:val="28"/>
          <w:szCs w:val="28"/>
        </w:rPr>
        <w:t>подлежат зачислению в прибыль должника.</w:t>
      </w:r>
    </w:p>
    <w:p w:rsidR="00932FDC" w:rsidRDefault="00932FDC">
      <w:pPr>
        <w:spacing w:line="360" w:lineRule="auto"/>
        <w:jc w:val="both"/>
        <w:rPr>
          <w:snapToGrid w:val="0"/>
          <w:sz w:val="28"/>
          <w:szCs w:val="28"/>
        </w:rPr>
      </w:pPr>
      <w:r>
        <w:rPr>
          <w:spacing w:val="-2"/>
          <w:sz w:val="28"/>
          <w:szCs w:val="28"/>
        </w:rPr>
        <w:t>В литературе отсутствует единство взглядов по вопросу</w:t>
      </w:r>
      <w:r>
        <w:rPr>
          <w:sz w:val="28"/>
          <w:szCs w:val="28"/>
        </w:rPr>
        <w:t xml:space="preserve"> о последствиях истечения срока исковой давности</w:t>
      </w:r>
      <w:r>
        <w:rPr>
          <w:sz w:val="28"/>
          <w:szCs w:val="28"/>
        </w:rPr>
        <w:br/>
      </w:r>
      <w:r>
        <w:rPr>
          <w:spacing w:val="3"/>
          <w:sz w:val="28"/>
          <w:szCs w:val="28"/>
        </w:rPr>
        <w:t>Одни авторы полагают, что с истечением срока давности</w:t>
      </w:r>
      <w:r>
        <w:rPr>
          <w:spacing w:val="3"/>
          <w:sz w:val="28"/>
          <w:szCs w:val="28"/>
        </w:rPr>
        <w:br/>
      </w:r>
      <w:r>
        <w:rPr>
          <w:sz w:val="28"/>
          <w:szCs w:val="28"/>
        </w:rPr>
        <w:t>субъективное гражданское право прекращает свое существование.</w:t>
      </w:r>
      <w:r>
        <w:rPr>
          <w:sz w:val="28"/>
          <w:szCs w:val="28"/>
        </w:rPr>
        <w:br/>
        <w:t xml:space="preserve"> </w:t>
      </w:r>
      <w:r>
        <w:rPr>
          <w:snapToGrid w:val="0"/>
          <w:sz w:val="28"/>
          <w:szCs w:val="28"/>
        </w:rPr>
        <w:t>По общему правилу исковая давность распространяется на все требования, вытекающие из гражданских правоотношений. И лишь как исключение зако</w:t>
      </w:r>
      <w:r>
        <w:rPr>
          <w:snapToGrid w:val="0"/>
          <w:sz w:val="28"/>
          <w:szCs w:val="28"/>
        </w:rPr>
        <w:softHyphen/>
        <w:t>ном регламентированы требования, на которые исковая давность не распрост</w:t>
      </w:r>
      <w:r>
        <w:rPr>
          <w:snapToGrid w:val="0"/>
          <w:sz w:val="28"/>
          <w:szCs w:val="28"/>
        </w:rPr>
        <w:softHyphen/>
        <w:t>раняется. Так, исковая давность не распространяется:</w:t>
      </w:r>
    </w:p>
    <w:p w:rsidR="00932FDC" w:rsidRDefault="00932FDC">
      <w:pPr>
        <w:spacing w:line="360" w:lineRule="auto"/>
        <w:jc w:val="both"/>
        <w:rPr>
          <w:snapToGrid w:val="0"/>
          <w:sz w:val="28"/>
          <w:szCs w:val="28"/>
        </w:rPr>
      </w:pPr>
      <w:r>
        <w:rPr>
          <w:snapToGrid w:val="0"/>
          <w:sz w:val="28"/>
          <w:szCs w:val="28"/>
        </w:rPr>
        <w:t>- на требования, вытекающие из нарушения личных неимущественных прав и других нематериальных благ, кроме случаев, предусмотренных законом. К такого рода требованиям относятся честь, достоинство или деловая репутация гражданина или организации (предприятия, учреждения), право на имя, на ав</w:t>
      </w:r>
      <w:r>
        <w:rPr>
          <w:snapToGrid w:val="0"/>
          <w:sz w:val="28"/>
          <w:szCs w:val="28"/>
        </w:rPr>
        <w:softHyphen/>
        <w:t>торство и др. Специфика этих прав каким-либо сроком исковой давности не ограничена. В частности, оскорбление гражданина может стать предметом рас</w:t>
      </w:r>
      <w:r>
        <w:rPr>
          <w:snapToGrid w:val="0"/>
          <w:sz w:val="28"/>
          <w:szCs w:val="28"/>
        </w:rPr>
        <w:softHyphen/>
        <w:t>смотрения в суде независимо от сроков давности или же диплом на открытие в случае искажения в нем фамилии автора может быть оспорен и признан дей</w:t>
      </w:r>
      <w:r>
        <w:rPr>
          <w:snapToGrid w:val="0"/>
          <w:sz w:val="28"/>
          <w:szCs w:val="28"/>
        </w:rPr>
        <w:softHyphen/>
        <w:t>ствительным в любое время. В равной степени это распространяется и на тре</w:t>
      </w:r>
      <w:r>
        <w:rPr>
          <w:snapToGrid w:val="0"/>
          <w:sz w:val="28"/>
          <w:szCs w:val="28"/>
        </w:rPr>
        <w:softHyphen/>
        <w:t xml:space="preserve">бования, вытекающие из нарушений прав организаций; </w:t>
      </w:r>
    </w:p>
    <w:p w:rsidR="00932FDC" w:rsidRDefault="00932FDC">
      <w:pPr>
        <w:spacing w:line="360" w:lineRule="auto"/>
        <w:jc w:val="both"/>
        <w:rPr>
          <w:snapToGrid w:val="0"/>
          <w:sz w:val="28"/>
          <w:szCs w:val="28"/>
        </w:rPr>
      </w:pPr>
      <w:r>
        <w:rPr>
          <w:snapToGrid w:val="0"/>
          <w:sz w:val="28"/>
          <w:szCs w:val="28"/>
        </w:rPr>
        <w:t>- на требования вкладчиков к банку о выдаче вкладов. Хранение денег в кредитных учреждениях не ограничено сроком хранения, и выдаются они по первому требованию вкладчика. Если бы распространялась давность на вкла</w:t>
      </w:r>
      <w:r>
        <w:rPr>
          <w:snapToGrid w:val="0"/>
          <w:sz w:val="28"/>
          <w:szCs w:val="28"/>
        </w:rPr>
        <w:softHyphen/>
        <w:t>ды, то их приходилось бы снимать постоянно со счетов и вновь вкладывать, что не соответствовало бы интересам как вкладчиков, так и государства. Исковая давность в данном случае не распространяется не только на требования по ос</w:t>
      </w:r>
      <w:r>
        <w:rPr>
          <w:snapToGrid w:val="0"/>
          <w:sz w:val="28"/>
          <w:szCs w:val="28"/>
        </w:rPr>
        <w:softHyphen/>
        <w:t>новному вкладу, но и на требования о процентах, начисляемых на сумму вкла</w:t>
      </w:r>
      <w:r>
        <w:rPr>
          <w:snapToGrid w:val="0"/>
          <w:sz w:val="28"/>
          <w:szCs w:val="28"/>
        </w:rPr>
        <w:softHyphen/>
        <w:t>да. Процент по вкладу может изменятся при досрочном снятии лишь в зависи</w:t>
      </w:r>
      <w:r>
        <w:rPr>
          <w:snapToGrid w:val="0"/>
          <w:sz w:val="28"/>
          <w:szCs w:val="28"/>
        </w:rPr>
        <w:softHyphen/>
        <w:t>мости от того - срочный это вклад, бессрочный и т.д. Исковая давность не рас</w:t>
      </w:r>
      <w:r>
        <w:rPr>
          <w:snapToGrid w:val="0"/>
          <w:sz w:val="28"/>
          <w:szCs w:val="28"/>
        </w:rPr>
        <w:softHyphen/>
        <w:t>пространяется и на требования лиц, к которым вклады перешли в порядке на</w:t>
      </w:r>
      <w:r>
        <w:rPr>
          <w:snapToGrid w:val="0"/>
          <w:sz w:val="28"/>
          <w:szCs w:val="28"/>
        </w:rPr>
        <w:softHyphen/>
        <w:t>следования по закону или по завещанию;</w:t>
      </w:r>
    </w:p>
    <w:p w:rsidR="00932FDC" w:rsidRDefault="00932FDC">
      <w:pPr>
        <w:spacing w:line="360" w:lineRule="auto"/>
        <w:jc w:val="both"/>
        <w:rPr>
          <w:snapToGrid w:val="0"/>
          <w:sz w:val="28"/>
          <w:szCs w:val="28"/>
        </w:rPr>
      </w:pPr>
      <w:r>
        <w:rPr>
          <w:snapToGrid w:val="0"/>
          <w:sz w:val="28"/>
          <w:szCs w:val="28"/>
        </w:rPr>
        <w:t>- на требования о возмещении вреда, причиненного жизни и здоровью граж</w:t>
      </w:r>
      <w:r>
        <w:rPr>
          <w:snapToGrid w:val="0"/>
          <w:sz w:val="28"/>
          <w:szCs w:val="28"/>
        </w:rPr>
        <w:softHyphen/>
        <w:t>данина. При причинении вреда здоровью гражданина он вправе независимо от срока давности предъявить требования о возмещении такого вреда, а в случае его смерти такое право предоставлено иждивенцам. Время предъявления тре</w:t>
      </w:r>
      <w:r>
        <w:rPr>
          <w:snapToGrid w:val="0"/>
          <w:sz w:val="28"/>
          <w:szCs w:val="28"/>
        </w:rPr>
        <w:softHyphen/>
        <w:t>бования о возмещении вреда влияет лишь на определение начального срока взыскания периодических выплат. Речь идет о том, что требования, предъяв</w:t>
      </w:r>
      <w:r>
        <w:rPr>
          <w:snapToGrid w:val="0"/>
          <w:sz w:val="28"/>
          <w:szCs w:val="28"/>
        </w:rPr>
        <w:softHyphen/>
        <w:t>ленные по истечении трех лет с момента возникновения права на возмещение вреда, удовлетворяются не более чем за три года, предшествовавшие предъяв</w:t>
      </w:r>
      <w:r>
        <w:rPr>
          <w:snapToGrid w:val="0"/>
          <w:sz w:val="28"/>
          <w:szCs w:val="28"/>
        </w:rPr>
        <w:softHyphen/>
        <w:t>лению иска;</w:t>
      </w:r>
    </w:p>
    <w:p w:rsidR="00932FDC" w:rsidRDefault="00932FDC">
      <w:pPr>
        <w:spacing w:line="360" w:lineRule="auto"/>
        <w:jc w:val="both"/>
        <w:rPr>
          <w:snapToGrid w:val="0"/>
          <w:sz w:val="28"/>
          <w:szCs w:val="28"/>
        </w:rPr>
      </w:pPr>
      <w:r>
        <w:rPr>
          <w:snapToGrid w:val="0"/>
          <w:sz w:val="28"/>
          <w:szCs w:val="28"/>
        </w:rPr>
        <w:t>- на требования собственника или иного законного владельца об устране</w:t>
      </w:r>
      <w:r>
        <w:rPr>
          <w:snapToGrid w:val="0"/>
          <w:sz w:val="28"/>
          <w:szCs w:val="28"/>
        </w:rPr>
        <w:softHyphen/>
        <w:t>нии всяких нарушений его права, хотя бы эти нарушения не были соединены с лишением владения. Так, исковая давность не применяется при предъявлении требований собственниками (нанимателями) жилых помещений о выселении из них лиц, поселившихся в качестве временных жильцов или поднанимате</w:t>
      </w:r>
      <w:r>
        <w:rPr>
          <w:snapToGrid w:val="0"/>
          <w:sz w:val="28"/>
          <w:szCs w:val="28"/>
        </w:rPr>
        <w:softHyphen/>
        <w:t>лей, поскольку они независимо от длительности проживания не приобретают права на жилую площадь;</w:t>
      </w:r>
    </w:p>
    <w:p w:rsidR="00932FDC" w:rsidRDefault="00932FDC">
      <w:pPr>
        <w:spacing w:line="360" w:lineRule="auto"/>
        <w:jc w:val="both"/>
        <w:rPr>
          <w:snapToGrid w:val="0"/>
          <w:sz w:val="28"/>
          <w:szCs w:val="28"/>
        </w:rPr>
      </w:pPr>
      <w:r>
        <w:rPr>
          <w:snapToGrid w:val="0"/>
          <w:sz w:val="28"/>
          <w:szCs w:val="28"/>
        </w:rPr>
        <w:t>- на другие требования в случаях, установленных законом. К такого рода случаям, в частности, можно отнести ничтожные сделки, сроки исковой давно</w:t>
      </w:r>
      <w:r>
        <w:rPr>
          <w:snapToGrid w:val="0"/>
          <w:sz w:val="28"/>
          <w:szCs w:val="28"/>
        </w:rPr>
        <w:softHyphen/>
        <w:t>сти к которым не применяются. Не распространяется, к примеру, исковая дав</w:t>
      </w:r>
      <w:r>
        <w:rPr>
          <w:snapToGrid w:val="0"/>
          <w:sz w:val="28"/>
          <w:szCs w:val="28"/>
        </w:rPr>
        <w:softHyphen/>
        <w:t>ность на требования о безвозмездном изъятии дома (квартиры), дачи или части дома, дачи, выстроенных без соответствующего разрешения. Законом установ</w:t>
      </w:r>
      <w:r>
        <w:rPr>
          <w:snapToGrid w:val="0"/>
          <w:sz w:val="28"/>
          <w:szCs w:val="28"/>
        </w:rPr>
        <w:softHyphen/>
        <w:t>лены и другие требования, на которые исковая давность не распространяется.</w:t>
      </w:r>
    </w:p>
    <w:p w:rsidR="00932FDC" w:rsidRDefault="00932FDC">
      <w:pPr>
        <w:spacing w:line="360" w:lineRule="auto"/>
        <w:jc w:val="both"/>
        <w:rPr>
          <w:sz w:val="28"/>
          <w:szCs w:val="28"/>
        </w:rPr>
      </w:pPr>
      <w:r>
        <w:rPr>
          <w:sz w:val="28"/>
          <w:szCs w:val="28"/>
        </w:rPr>
        <w:t>По мнению других, истечение срока давности</w:t>
      </w:r>
      <w:r>
        <w:rPr>
          <w:sz w:val="28"/>
          <w:szCs w:val="28"/>
        </w:rPr>
        <w:br/>
      </w:r>
      <w:r>
        <w:rPr>
          <w:spacing w:val="3"/>
          <w:sz w:val="28"/>
          <w:szCs w:val="28"/>
        </w:rPr>
        <w:t>погашает лишь возможность применения мер принуждения</w:t>
      </w:r>
      <w:r>
        <w:rPr>
          <w:spacing w:val="3"/>
          <w:sz w:val="28"/>
          <w:szCs w:val="28"/>
        </w:rPr>
        <w:br/>
      </w:r>
      <w:r>
        <w:rPr>
          <w:spacing w:val="6"/>
          <w:sz w:val="28"/>
          <w:szCs w:val="28"/>
        </w:rPr>
        <w:t>по отношению к обязанному лицу, тогда как само</w:t>
      </w:r>
      <w:r>
        <w:rPr>
          <w:spacing w:val="6"/>
          <w:sz w:val="28"/>
          <w:szCs w:val="28"/>
        </w:rPr>
        <w:br/>
      </w:r>
      <w:r>
        <w:rPr>
          <w:sz w:val="28"/>
          <w:szCs w:val="28"/>
        </w:rPr>
        <w:t>субъективное право не прекращается. Сторонники данной</w:t>
      </w:r>
      <w:r>
        <w:rPr>
          <w:sz w:val="28"/>
          <w:szCs w:val="28"/>
        </w:rPr>
        <w:br/>
        <w:t>точки зрения обосновывают существование субъективного</w:t>
      </w:r>
      <w:r>
        <w:rPr>
          <w:sz w:val="28"/>
          <w:szCs w:val="28"/>
        </w:rPr>
        <w:br/>
      </w:r>
      <w:r>
        <w:rPr>
          <w:spacing w:val="-1"/>
          <w:sz w:val="28"/>
          <w:szCs w:val="28"/>
        </w:rPr>
        <w:t>права ссылкой на имеющуюся возможность его восстановления</w:t>
      </w:r>
      <w:r>
        <w:rPr>
          <w:spacing w:val="-1"/>
          <w:sz w:val="28"/>
          <w:szCs w:val="28"/>
        </w:rPr>
        <w:br/>
      </w:r>
      <w:r>
        <w:rPr>
          <w:sz w:val="28"/>
          <w:szCs w:val="28"/>
        </w:rPr>
        <w:t xml:space="preserve">и защиты, а также правомерность добровольного </w:t>
      </w:r>
      <w:r>
        <w:rPr>
          <w:sz w:val="28"/>
          <w:szCs w:val="28"/>
        </w:rPr>
        <w:br/>
      </w:r>
      <w:r>
        <w:rPr>
          <w:spacing w:val="1"/>
          <w:sz w:val="28"/>
          <w:szCs w:val="28"/>
        </w:rPr>
        <w:t>исполнения обязанности после истечения срока давности</w:t>
      </w:r>
      <w:r>
        <w:rPr>
          <w:spacing w:val="1"/>
          <w:sz w:val="28"/>
          <w:szCs w:val="28"/>
        </w:rPr>
        <w:br/>
      </w:r>
      <w:r>
        <w:rPr>
          <w:spacing w:val="7"/>
          <w:sz w:val="28"/>
          <w:szCs w:val="28"/>
        </w:rPr>
        <w:t>Нельзя, по их мнению, ни защитить погашенное право</w:t>
      </w:r>
      <w:r>
        <w:rPr>
          <w:spacing w:val="7"/>
          <w:sz w:val="28"/>
          <w:szCs w:val="28"/>
        </w:rPr>
        <w:br/>
      </w:r>
      <w:r>
        <w:rPr>
          <w:spacing w:val="5"/>
          <w:sz w:val="28"/>
          <w:szCs w:val="28"/>
        </w:rPr>
        <w:t>ни исполнить несуществующую обязанность. Было высказано</w:t>
      </w:r>
      <w:r>
        <w:rPr>
          <w:spacing w:val="5"/>
          <w:sz w:val="28"/>
          <w:szCs w:val="28"/>
        </w:rPr>
        <w:br/>
      </w:r>
      <w:r>
        <w:rPr>
          <w:spacing w:val="2"/>
          <w:sz w:val="28"/>
          <w:szCs w:val="28"/>
        </w:rPr>
        <w:t xml:space="preserve">и такое суждение, что управомоченное лицо с истечением       </w:t>
      </w:r>
      <w:r>
        <w:rPr>
          <w:spacing w:val="1"/>
          <w:sz w:val="28"/>
          <w:szCs w:val="28"/>
        </w:rPr>
        <w:t xml:space="preserve"> срока давности утрачивает субъективно право</w:t>
      </w:r>
      <w:r>
        <w:rPr>
          <w:spacing w:val="1"/>
          <w:sz w:val="28"/>
          <w:szCs w:val="28"/>
        </w:rPr>
        <w:br/>
        <w:t>но не автоматически, с момента, когда давность истекла,</w:t>
      </w:r>
      <w:r>
        <w:rPr>
          <w:spacing w:val="1"/>
          <w:sz w:val="28"/>
          <w:szCs w:val="28"/>
        </w:rPr>
        <w:br/>
      </w:r>
      <w:r>
        <w:rPr>
          <w:spacing w:val="2"/>
          <w:sz w:val="28"/>
          <w:szCs w:val="28"/>
        </w:rPr>
        <w:t>только в связи с состоявшимся решением суда об отказе в</w:t>
      </w:r>
      <w:r>
        <w:rPr>
          <w:spacing w:val="2"/>
          <w:sz w:val="28"/>
          <w:szCs w:val="28"/>
        </w:rPr>
        <w:br/>
      </w:r>
      <w:r>
        <w:rPr>
          <w:sz w:val="28"/>
          <w:szCs w:val="28"/>
        </w:rPr>
        <w:t>иске по причине пропуска срока давности.[1;стр.123]</w:t>
      </w:r>
    </w:p>
    <w:p w:rsidR="00932FDC" w:rsidRDefault="00932FDC">
      <w:pPr>
        <w:spacing w:line="360" w:lineRule="auto"/>
        <w:jc w:val="both"/>
        <w:rPr>
          <w:sz w:val="28"/>
          <w:szCs w:val="28"/>
        </w:rPr>
      </w:pPr>
      <w:r>
        <w:rPr>
          <w:spacing w:val="6"/>
          <w:sz w:val="28"/>
          <w:szCs w:val="28"/>
        </w:rPr>
        <w:t xml:space="preserve">   Более убедительной, на наш взгляд, является точка </w:t>
      </w:r>
      <w:r>
        <w:rPr>
          <w:sz w:val="28"/>
          <w:szCs w:val="28"/>
        </w:rPr>
        <w:t xml:space="preserve">зрения, согласно которой субъективное гражданское право </w:t>
      </w:r>
      <w:r>
        <w:rPr>
          <w:spacing w:val="2"/>
          <w:sz w:val="28"/>
          <w:szCs w:val="28"/>
        </w:rPr>
        <w:t xml:space="preserve">погашается истечением срока давности. Суд, установив </w:t>
      </w:r>
      <w:r>
        <w:rPr>
          <w:sz w:val="28"/>
          <w:szCs w:val="28"/>
        </w:rPr>
        <w:t>уважительность причин, препятствовавших своевременно</w:t>
      </w:r>
      <w:r>
        <w:rPr>
          <w:sz w:val="28"/>
          <w:szCs w:val="28"/>
        </w:rPr>
        <w:softHyphen/>
      </w:r>
      <w:r>
        <w:rPr>
          <w:spacing w:val="4"/>
          <w:sz w:val="28"/>
          <w:szCs w:val="28"/>
        </w:rPr>
        <w:t xml:space="preserve">му предъявлению иска гражданином, своим решением о </w:t>
      </w:r>
      <w:r>
        <w:rPr>
          <w:spacing w:val="-3"/>
          <w:sz w:val="28"/>
          <w:szCs w:val="28"/>
        </w:rPr>
        <w:t xml:space="preserve"> защите  нарушенного права подтверждает, что в этом случае </w:t>
      </w:r>
      <w:r>
        <w:rPr>
          <w:spacing w:val="-1"/>
          <w:sz w:val="28"/>
          <w:szCs w:val="28"/>
        </w:rPr>
        <w:t>срок давности не был пропущен. Что же касается возмож</w:t>
      </w:r>
      <w:r>
        <w:rPr>
          <w:spacing w:val="-1"/>
          <w:sz w:val="28"/>
          <w:szCs w:val="28"/>
        </w:rPr>
        <w:softHyphen/>
      </w:r>
      <w:r>
        <w:rPr>
          <w:spacing w:val="2"/>
          <w:sz w:val="28"/>
          <w:szCs w:val="28"/>
        </w:rPr>
        <w:t xml:space="preserve">ного исполнения обязанности, то после истечения срока </w:t>
      </w:r>
      <w:r>
        <w:rPr>
          <w:spacing w:val="-4"/>
          <w:sz w:val="28"/>
          <w:szCs w:val="28"/>
        </w:rPr>
        <w:t xml:space="preserve">давности оно может быть произведено только добровольно, </w:t>
      </w:r>
      <w:r>
        <w:rPr>
          <w:spacing w:val="1"/>
          <w:sz w:val="28"/>
          <w:szCs w:val="28"/>
        </w:rPr>
        <w:t>и силу морального долга.</w:t>
      </w:r>
    </w:p>
    <w:p w:rsidR="00932FDC" w:rsidRDefault="00932FDC">
      <w:pPr>
        <w:spacing w:line="360" w:lineRule="auto"/>
        <w:jc w:val="both"/>
        <w:rPr>
          <w:spacing w:val="5"/>
          <w:sz w:val="28"/>
          <w:szCs w:val="28"/>
        </w:rPr>
      </w:pPr>
      <w:r>
        <w:rPr>
          <w:spacing w:val="5"/>
          <w:sz w:val="28"/>
          <w:szCs w:val="28"/>
        </w:rPr>
        <w:t xml:space="preserve">  С истечением срока исковой давности по глав</w:t>
      </w:r>
      <w:r>
        <w:rPr>
          <w:spacing w:val="5"/>
          <w:sz w:val="28"/>
          <w:szCs w:val="28"/>
        </w:rPr>
        <w:softHyphen/>
        <w:t>ному требованию истекшим считается и срок давнос</w:t>
      </w:r>
      <w:r>
        <w:rPr>
          <w:spacing w:val="5"/>
          <w:sz w:val="28"/>
          <w:szCs w:val="28"/>
        </w:rPr>
        <w:softHyphen/>
      </w:r>
      <w:r>
        <w:rPr>
          <w:spacing w:val="4"/>
          <w:sz w:val="28"/>
          <w:szCs w:val="28"/>
        </w:rPr>
        <w:t>ти по дополнительным требованиям</w:t>
      </w:r>
      <w:r>
        <w:rPr>
          <w:i/>
          <w:iCs/>
          <w:spacing w:val="4"/>
          <w:sz w:val="28"/>
          <w:szCs w:val="28"/>
        </w:rPr>
        <w:t xml:space="preserve"> </w:t>
      </w:r>
      <w:r>
        <w:rPr>
          <w:spacing w:val="4"/>
          <w:sz w:val="28"/>
          <w:szCs w:val="28"/>
        </w:rPr>
        <w:t>(ст.208 Гражданского Кодекса). К до</w:t>
      </w:r>
      <w:r>
        <w:rPr>
          <w:spacing w:val="4"/>
          <w:sz w:val="28"/>
          <w:szCs w:val="28"/>
        </w:rPr>
        <w:softHyphen/>
      </w:r>
      <w:r>
        <w:rPr>
          <w:spacing w:val="8"/>
          <w:sz w:val="28"/>
          <w:szCs w:val="28"/>
        </w:rPr>
        <w:t xml:space="preserve">полнительным относятся требования о взыскании </w:t>
      </w:r>
      <w:r>
        <w:rPr>
          <w:spacing w:val="5"/>
          <w:sz w:val="28"/>
          <w:szCs w:val="28"/>
        </w:rPr>
        <w:t xml:space="preserve">неустойки (штрафа, пени), процентов, задатка, а также </w:t>
      </w:r>
      <w:r>
        <w:rPr>
          <w:spacing w:val="4"/>
          <w:sz w:val="28"/>
          <w:szCs w:val="28"/>
        </w:rPr>
        <w:t>вытекающие из залога и удержания имущества поручи</w:t>
      </w:r>
      <w:r>
        <w:rPr>
          <w:spacing w:val="4"/>
          <w:sz w:val="28"/>
          <w:szCs w:val="28"/>
        </w:rPr>
        <w:softHyphen/>
        <w:t>тельства, гарантии. Они прекращаются вместе с основ</w:t>
      </w:r>
      <w:r>
        <w:rPr>
          <w:spacing w:val="4"/>
          <w:sz w:val="28"/>
          <w:szCs w:val="28"/>
        </w:rPr>
        <w:softHyphen/>
      </w:r>
      <w:r>
        <w:rPr>
          <w:spacing w:val="2"/>
          <w:sz w:val="28"/>
          <w:szCs w:val="28"/>
        </w:rPr>
        <w:t xml:space="preserve">ным требованием, исполнение которого обеспечивают, и </w:t>
      </w:r>
      <w:r>
        <w:rPr>
          <w:spacing w:val="6"/>
          <w:sz w:val="28"/>
          <w:szCs w:val="28"/>
        </w:rPr>
        <w:t xml:space="preserve">не  могут существовать без него самостоятельно. Так, </w:t>
      </w:r>
      <w:r>
        <w:rPr>
          <w:spacing w:val="4"/>
          <w:sz w:val="28"/>
          <w:szCs w:val="28"/>
        </w:rPr>
        <w:t>если  иск о взыскании задолженности за товары, выпол</w:t>
      </w:r>
      <w:r>
        <w:rPr>
          <w:spacing w:val="4"/>
          <w:sz w:val="28"/>
          <w:szCs w:val="28"/>
        </w:rPr>
        <w:softHyphen/>
      </w:r>
      <w:r>
        <w:rPr>
          <w:spacing w:val="2"/>
          <w:sz w:val="28"/>
          <w:szCs w:val="28"/>
        </w:rPr>
        <w:t>ненные работы или услуги предъявлен с пропуском сро</w:t>
      </w:r>
      <w:r>
        <w:rPr>
          <w:spacing w:val="2"/>
          <w:sz w:val="28"/>
          <w:szCs w:val="28"/>
        </w:rPr>
        <w:softHyphen/>
      </w:r>
      <w:r>
        <w:rPr>
          <w:spacing w:val="4"/>
          <w:sz w:val="28"/>
          <w:szCs w:val="28"/>
        </w:rPr>
        <w:t xml:space="preserve">ка исковой давности, то при отказе в иске по этому </w:t>
      </w:r>
      <w:r>
        <w:rPr>
          <w:spacing w:val="3"/>
          <w:sz w:val="28"/>
          <w:szCs w:val="28"/>
        </w:rPr>
        <w:t>основанию должно быть отказано и в требовании о взыскании</w:t>
      </w:r>
      <w:r>
        <w:rPr>
          <w:spacing w:val="5"/>
          <w:sz w:val="28"/>
          <w:szCs w:val="28"/>
        </w:rPr>
        <w:t xml:space="preserve"> пени за просрочку платежа.</w:t>
      </w:r>
    </w:p>
    <w:p w:rsidR="00932FDC" w:rsidRDefault="00932FDC">
      <w:pPr>
        <w:spacing w:line="360" w:lineRule="auto"/>
        <w:jc w:val="both"/>
        <w:rPr>
          <w:w w:val="84"/>
          <w:sz w:val="28"/>
          <w:szCs w:val="28"/>
        </w:rPr>
      </w:pPr>
      <w:r>
        <w:rPr>
          <w:w w:val="84"/>
          <w:sz w:val="28"/>
          <w:szCs w:val="28"/>
        </w:rPr>
        <w:t xml:space="preserve"> </w:t>
      </w:r>
    </w:p>
    <w:p w:rsidR="00932FDC" w:rsidRDefault="00932FDC">
      <w:pPr>
        <w:spacing w:line="360" w:lineRule="auto"/>
        <w:jc w:val="both"/>
        <w:rPr>
          <w:b/>
          <w:bCs/>
          <w:sz w:val="28"/>
          <w:szCs w:val="28"/>
        </w:rPr>
      </w:pPr>
      <w:r>
        <w:rPr>
          <w:w w:val="84"/>
          <w:sz w:val="28"/>
          <w:szCs w:val="28"/>
        </w:rPr>
        <w:t xml:space="preserve"> </w:t>
      </w:r>
      <w:r>
        <w:rPr>
          <w:b/>
          <w:bCs/>
          <w:w w:val="84"/>
          <w:sz w:val="28"/>
          <w:szCs w:val="28"/>
        </w:rPr>
        <w:t xml:space="preserve">         7.  Требования, на которые  не распространяется исковая давность</w:t>
      </w:r>
    </w:p>
    <w:p w:rsidR="00932FDC" w:rsidRDefault="00932FDC">
      <w:pPr>
        <w:spacing w:line="360" w:lineRule="auto"/>
        <w:jc w:val="both"/>
        <w:rPr>
          <w:sz w:val="28"/>
          <w:szCs w:val="28"/>
        </w:rPr>
      </w:pPr>
      <w:r>
        <w:rPr>
          <w:sz w:val="28"/>
          <w:szCs w:val="28"/>
        </w:rPr>
        <w:t>Исключение отдельных видов требований из-под действия</w:t>
      </w:r>
      <w:r>
        <w:rPr>
          <w:spacing w:val="2"/>
          <w:sz w:val="28"/>
          <w:szCs w:val="28"/>
        </w:rPr>
        <w:t xml:space="preserve"> исковой давности означает, что они защищаются </w:t>
      </w:r>
      <w:r>
        <w:rPr>
          <w:spacing w:val="1"/>
          <w:sz w:val="28"/>
          <w:szCs w:val="28"/>
        </w:rPr>
        <w:t>независимо от того, сколько времени прошло со дня возникновения права на иск. Виды требований, на кото</w:t>
      </w:r>
      <w:r>
        <w:rPr>
          <w:sz w:val="28"/>
          <w:szCs w:val="28"/>
        </w:rPr>
        <w:t xml:space="preserve">рые исковая давность не распространяется, перечислен, </w:t>
      </w:r>
      <w:r>
        <w:rPr>
          <w:spacing w:val="5"/>
          <w:sz w:val="28"/>
          <w:szCs w:val="28"/>
        </w:rPr>
        <w:t>в ст.209 Гражданского Кодекса. К ним относятся:</w:t>
      </w:r>
    </w:p>
    <w:p w:rsidR="00932FDC" w:rsidRDefault="00932FDC">
      <w:pPr>
        <w:spacing w:line="360" w:lineRule="auto"/>
        <w:jc w:val="both"/>
        <w:rPr>
          <w:spacing w:val="5"/>
          <w:sz w:val="28"/>
          <w:szCs w:val="28"/>
        </w:rPr>
      </w:pPr>
      <w:r>
        <w:rPr>
          <w:spacing w:val="8"/>
          <w:sz w:val="28"/>
          <w:szCs w:val="28"/>
        </w:rPr>
        <w:t xml:space="preserve">1.Требования, вытекающие из нарушения личных </w:t>
      </w:r>
      <w:r>
        <w:rPr>
          <w:sz w:val="28"/>
          <w:szCs w:val="28"/>
        </w:rPr>
        <w:t>неимущественных прав, не связанных с имущественными</w:t>
      </w:r>
      <w:r>
        <w:rPr>
          <w:sz w:val="28"/>
          <w:szCs w:val="28"/>
        </w:rPr>
        <w:br/>
      </w:r>
      <w:r>
        <w:rPr>
          <w:spacing w:val="-2"/>
          <w:sz w:val="28"/>
          <w:szCs w:val="28"/>
        </w:rPr>
        <w:t>(например, чести, достоинства, деловой репутации граждан</w:t>
      </w:r>
      <w:r>
        <w:rPr>
          <w:spacing w:val="-2"/>
          <w:sz w:val="28"/>
          <w:szCs w:val="28"/>
        </w:rPr>
        <w:br/>
      </w:r>
      <w:r>
        <w:rPr>
          <w:spacing w:val="10"/>
          <w:sz w:val="28"/>
          <w:szCs w:val="28"/>
        </w:rPr>
        <w:t>и юридических лиц),  и связанных с  ними,  если они</w:t>
      </w:r>
      <w:r>
        <w:rPr>
          <w:spacing w:val="10"/>
          <w:sz w:val="28"/>
          <w:szCs w:val="28"/>
        </w:rPr>
        <w:br/>
      </w:r>
      <w:r>
        <w:rPr>
          <w:spacing w:val="4"/>
          <w:sz w:val="28"/>
          <w:szCs w:val="28"/>
        </w:rPr>
        <w:t>подлежат самостоятельной защите (например, права авторства</w:t>
      </w:r>
      <w:r>
        <w:rPr>
          <w:sz w:val="28"/>
          <w:szCs w:val="28"/>
        </w:rPr>
        <w:t xml:space="preserve">). Так, право авторства на изобретения и полезные </w:t>
      </w:r>
      <w:r>
        <w:rPr>
          <w:spacing w:val="5"/>
          <w:sz w:val="28"/>
          <w:szCs w:val="28"/>
        </w:rPr>
        <w:t>модели охраняется бессрочно [ 7; ст 530]</w:t>
      </w:r>
    </w:p>
    <w:p w:rsidR="00932FDC" w:rsidRDefault="00932FDC">
      <w:pPr>
        <w:spacing w:line="360" w:lineRule="auto"/>
        <w:jc w:val="both"/>
        <w:rPr>
          <w:spacing w:val="-11"/>
          <w:sz w:val="28"/>
          <w:szCs w:val="28"/>
        </w:rPr>
      </w:pPr>
      <w:r>
        <w:rPr>
          <w:spacing w:val="5"/>
          <w:sz w:val="28"/>
          <w:szCs w:val="28"/>
        </w:rPr>
        <w:t xml:space="preserve"> Поэтому патент на изобретение и </w:t>
      </w:r>
      <w:r>
        <w:rPr>
          <w:spacing w:val="-3"/>
          <w:sz w:val="28"/>
          <w:szCs w:val="28"/>
        </w:rPr>
        <w:t>полезную модель может быть оспорен и признан недействительным</w:t>
      </w:r>
      <w:r>
        <w:rPr>
          <w:spacing w:val="12"/>
          <w:sz w:val="28"/>
          <w:szCs w:val="28"/>
        </w:rPr>
        <w:t xml:space="preserve"> ввиду неправильного указания в нем автора </w:t>
      </w:r>
      <w:r>
        <w:rPr>
          <w:spacing w:val="3"/>
          <w:sz w:val="28"/>
          <w:szCs w:val="28"/>
        </w:rPr>
        <w:t>(соавторов) в любое время со дня выдачи;</w:t>
      </w:r>
    </w:p>
    <w:p w:rsidR="00932FDC" w:rsidRDefault="00932FDC">
      <w:pPr>
        <w:spacing w:line="360" w:lineRule="auto"/>
        <w:jc w:val="both"/>
        <w:rPr>
          <w:spacing w:val="-8"/>
          <w:sz w:val="28"/>
          <w:szCs w:val="28"/>
        </w:rPr>
      </w:pPr>
      <w:r>
        <w:rPr>
          <w:spacing w:val="2"/>
          <w:sz w:val="28"/>
          <w:szCs w:val="28"/>
        </w:rPr>
        <w:t xml:space="preserve"> 2.Требования вкладчиков к банку о выдаче вклада, то есть вклады, и проценты по ним выдаются вкладчикам </w:t>
      </w:r>
      <w:r>
        <w:rPr>
          <w:spacing w:val="-6"/>
          <w:sz w:val="28"/>
          <w:szCs w:val="28"/>
        </w:rPr>
        <w:t xml:space="preserve">без ссылок на давность. В противном случае для сохранения </w:t>
      </w:r>
      <w:r>
        <w:rPr>
          <w:spacing w:val="6"/>
          <w:sz w:val="28"/>
          <w:szCs w:val="28"/>
        </w:rPr>
        <w:t xml:space="preserve">права на вклад вкладчикам пришлось бы периодически </w:t>
      </w:r>
      <w:r>
        <w:rPr>
          <w:spacing w:val="-3"/>
          <w:sz w:val="28"/>
          <w:szCs w:val="28"/>
        </w:rPr>
        <w:t xml:space="preserve">истребовать его из кредитного учреждения и вносить снова </w:t>
      </w:r>
      <w:r>
        <w:rPr>
          <w:spacing w:val="4"/>
          <w:sz w:val="28"/>
          <w:szCs w:val="28"/>
        </w:rPr>
        <w:t xml:space="preserve">Это относится и к требованиям лиц, у которых право на </w:t>
      </w:r>
      <w:r>
        <w:rPr>
          <w:sz w:val="28"/>
          <w:szCs w:val="28"/>
        </w:rPr>
        <w:t>вклад возникло в порядке правопреемства, например пере</w:t>
      </w:r>
      <w:r>
        <w:rPr>
          <w:spacing w:val="3"/>
          <w:sz w:val="28"/>
          <w:szCs w:val="28"/>
        </w:rPr>
        <w:t>шло по наследству;</w:t>
      </w:r>
    </w:p>
    <w:p w:rsidR="00932FDC" w:rsidRDefault="00932FDC">
      <w:pPr>
        <w:spacing w:line="360" w:lineRule="auto"/>
        <w:jc w:val="both"/>
        <w:rPr>
          <w:sz w:val="28"/>
          <w:szCs w:val="28"/>
        </w:rPr>
      </w:pPr>
      <w:r>
        <w:rPr>
          <w:spacing w:val="-11"/>
          <w:sz w:val="28"/>
          <w:szCs w:val="28"/>
        </w:rPr>
        <w:t>3)</w:t>
      </w:r>
      <w:r>
        <w:rPr>
          <w:sz w:val="28"/>
          <w:szCs w:val="28"/>
        </w:rPr>
        <w:t xml:space="preserve"> </w:t>
      </w:r>
      <w:r>
        <w:rPr>
          <w:spacing w:val="-5"/>
          <w:sz w:val="28"/>
          <w:szCs w:val="28"/>
        </w:rPr>
        <w:t xml:space="preserve">Требования о возмещении вреда, причиненного жизни </w:t>
      </w:r>
      <w:r>
        <w:rPr>
          <w:spacing w:val="8"/>
          <w:sz w:val="28"/>
          <w:szCs w:val="28"/>
        </w:rPr>
        <w:t xml:space="preserve"> или здоровью гражданина. Но время предъявления </w:t>
      </w:r>
      <w:r>
        <w:rPr>
          <w:sz w:val="28"/>
          <w:szCs w:val="28"/>
        </w:rPr>
        <w:t xml:space="preserve">требования влияет на определение начального срока взыскания </w:t>
      </w:r>
      <w:r>
        <w:rPr>
          <w:spacing w:val="5"/>
          <w:sz w:val="28"/>
          <w:szCs w:val="28"/>
        </w:rPr>
        <w:t xml:space="preserve">денежных сумм. Если требование предъявлено  по </w:t>
      </w:r>
      <w:r>
        <w:rPr>
          <w:spacing w:val="-6"/>
          <w:sz w:val="28"/>
          <w:szCs w:val="28"/>
        </w:rPr>
        <w:t>истечении общего срока давности, то оно удовлетворяется не</w:t>
      </w:r>
      <w:r>
        <w:rPr>
          <w:spacing w:val="-3"/>
          <w:sz w:val="28"/>
          <w:szCs w:val="28"/>
        </w:rPr>
        <w:t>более, чем за 3 года, предшествовавшие предъявлению иска.[5; стр.356]</w:t>
      </w:r>
    </w:p>
    <w:p w:rsidR="00932FDC" w:rsidRDefault="00932FDC">
      <w:pPr>
        <w:spacing w:line="360" w:lineRule="auto"/>
        <w:jc w:val="both"/>
        <w:rPr>
          <w:spacing w:val="5"/>
          <w:sz w:val="28"/>
          <w:szCs w:val="28"/>
        </w:rPr>
      </w:pPr>
      <w:r>
        <w:rPr>
          <w:spacing w:val="-9"/>
          <w:sz w:val="28"/>
          <w:szCs w:val="28"/>
        </w:rPr>
        <w:t>4)</w:t>
      </w:r>
      <w:r>
        <w:rPr>
          <w:sz w:val="28"/>
          <w:szCs w:val="28"/>
        </w:rPr>
        <w:t xml:space="preserve"> </w:t>
      </w:r>
      <w:r>
        <w:rPr>
          <w:spacing w:val="4"/>
          <w:sz w:val="28"/>
          <w:szCs w:val="28"/>
        </w:rPr>
        <w:t xml:space="preserve">Требования  собственника или  иного  законного </w:t>
      </w:r>
      <w:r>
        <w:rPr>
          <w:spacing w:val="6"/>
          <w:sz w:val="28"/>
          <w:szCs w:val="28"/>
        </w:rPr>
        <w:t xml:space="preserve">владельца об устранении всяких нарушений его права </w:t>
      </w:r>
      <w:r>
        <w:rPr>
          <w:spacing w:val="5"/>
          <w:sz w:val="28"/>
          <w:szCs w:val="28"/>
        </w:rPr>
        <w:t xml:space="preserve">хотя бы эти нарушения не были соединены с лишением </w:t>
      </w:r>
      <w:r>
        <w:rPr>
          <w:spacing w:val="2"/>
          <w:sz w:val="28"/>
          <w:szCs w:val="28"/>
        </w:rPr>
        <w:t xml:space="preserve">владения (негаторный иск). Нераспространение исковой </w:t>
      </w:r>
      <w:r>
        <w:rPr>
          <w:spacing w:val="-7"/>
          <w:sz w:val="28"/>
          <w:szCs w:val="28"/>
        </w:rPr>
        <w:t xml:space="preserve">давности на устранение препятствий в осуществлении прав </w:t>
      </w:r>
      <w:r>
        <w:rPr>
          <w:spacing w:val="2"/>
          <w:sz w:val="28"/>
          <w:szCs w:val="28"/>
        </w:rPr>
        <w:t xml:space="preserve">собственника и иного законного владельца, не связанных </w:t>
      </w:r>
      <w:r>
        <w:rPr>
          <w:spacing w:val="-2"/>
          <w:sz w:val="28"/>
          <w:szCs w:val="28"/>
        </w:rPr>
        <w:t xml:space="preserve">с лишением владения имуществом, объясняется длящим </w:t>
      </w:r>
      <w:r>
        <w:rPr>
          <w:spacing w:val="5"/>
          <w:sz w:val="28"/>
          <w:szCs w:val="28"/>
        </w:rPr>
        <w:t>характером нарушения их прав.</w:t>
      </w: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ind w:left="45" w:firstLine="851"/>
        <w:jc w:val="both"/>
        <w:rPr>
          <w:b/>
          <w:bCs/>
          <w:i/>
          <w:iCs/>
          <w:sz w:val="36"/>
          <w:szCs w:val="36"/>
        </w:rPr>
      </w:pPr>
      <w:r>
        <w:rPr>
          <w:b/>
          <w:bCs/>
          <w:i/>
          <w:iCs/>
          <w:sz w:val="36"/>
          <w:szCs w:val="36"/>
        </w:rPr>
        <w:t xml:space="preserve">                     </w:t>
      </w: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p>
    <w:p w:rsidR="00932FDC" w:rsidRDefault="00932FDC">
      <w:pPr>
        <w:ind w:left="45" w:firstLine="851"/>
        <w:jc w:val="both"/>
        <w:rPr>
          <w:b/>
          <w:bCs/>
          <w:i/>
          <w:iCs/>
          <w:sz w:val="36"/>
          <w:szCs w:val="36"/>
        </w:rPr>
      </w:pPr>
      <w:r>
        <w:rPr>
          <w:b/>
          <w:bCs/>
          <w:i/>
          <w:iCs/>
          <w:sz w:val="36"/>
          <w:szCs w:val="36"/>
        </w:rPr>
        <w:t xml:space="preserve">                                  Заключение.</w:t>
      </w:r>
    </w:p>
    <w:p w:rsidR="00932FDC" w:rsidRDefault="00932FDC">
      <w:pPr>
        <w:jc w:val="both"/>
        <w:rPr>
          <w:sz w:val="28"/>
          <w:szCs w:val="28"/>
        </w:rPr>
      </w:pPr>
    </w:p>
    <w:p w:rsidR="00932FDC" w:rsidRDefault="00932FDC">
      <w:pPr>
        <w:pStyle w:val="a3"/>
        <w:spacing w:line="360" w:lineRule="auto"/>
        <w:rPr>
          <w:sz w:val="28"/>
          <w:szCs w:val="28"/>
        </w:rPr>
      </w:pPr>
      <w:r>
        <w:rPr>
          <w:sz w:val="28"/>
          <w:szCs w:val="28"/>
        </w:rPr>
        <w:t>Теперь рассмотрев и детально изучив тему «Исковая давность» во многих аспектах,  можно сделать следующие выводы о том насколько важна регламентация сроков, в течение которых обладатель нарушенного права может добиваться принудительного осуществления и защиты своего права, объясняется рядом обстоятельств.</w:t>
      </w:r>
    </w:p>
    <w:p w:rsidR="00932FDC" w:rsidRDefault="00932FDC">
      <w:pPr>
        <w:spacing w:line="360" w:lineRule="auto"/>
        <w:jc w:val="both"/>
        <w:rPr>
          <w:sz w:val="28"/>
          <w:szCs w:val="28"/>
        </w:rPr>
      </w:pPr>
      <w:r>
        <w:rPr>
          <w:sz w:val="28"/>
          <w:szCs w:val="28"/>
        </w:rPr>
        <w:t xml:space="preserve"> Во-первых, институт исковой давности облегчает установление судами объективной истины по делу, способствует вынесению правильных решений, так как если бы возможность принудительной защиты нарушенного права не ограничивалась сроком, то это сильно затруднило бы разрешение гражданских дел в связи с большой вероятностью утраты доказательств, возросшей возможностью неадекватного отражения обстоятельств дела участвующими в нем  лицами и т. п.</w:t>
      </w:r>
    </w:p>
    <w:p w:rsidR="00932FDC" w:rsidRDefault="00932FDC">
      <w:pPr>
        <w:spacing w:line="360" w:lineRule="auto"/>
        <w:jc w:val="both"/>
        <w:rPr>
          <w:sz w:val="28"/>
          <w:szCs w:val="28"/>
        </w:rPr>
      </w:pPr>
      <w:r>
        <w:rPr>
          <w:sz w:val="28"/>
          <w:szCs w:val="28"/>
        </w:rPr>
        <w:t>Во-вторых, исковая давность содействует стабилизации гражданского оборота, устранению неопределенности в отношениях его участников, которая неизбежно возникла бы из-за того, что нарушителя гражданского права бесконечно долго держали бы под угрозой применения мер государственного принуждения. А это значит, что с учетом исковой давности разрешение возникших споров между субъектами гражданского оборота будет проходить значительно быстрее.</w:t>
      </w:r>
    </w:p>
    <w:p w:rsidR="00932FDC" w:rsidRDefault="00932FDC">
      <w:pPr>
        <w:spacing w:line="360" w:lineRule="auto"/>
        <w:jc w:val="both"/>
        <w:rPr>
          <w:sz w:val="28"/>
          <w:szCs w:val="28"/>
        </w:rPr>
      </w:pPr>
      <w:r>
        <w:rPr>
          <w:sz w:val="28"/>
          <w:szCs w:val="28"/>
        </w:rPr>
        <w:t xml:space="preserve">В-третьих, отсутствие разумных временных ограничений для принудительной защиты гражданских прав ущемляло бы охраняемые законом права и интересы ответчиков и третьих лиц, которые не всегда могут заранее учесть необходимость собирания и сохранения соответствующих доказательств. </w:t>
      </w:r>
    </w:p>
    <w:p w:rsidR="00932FDC" w:rsidRDefault="00932FDC">
      <w:pPr>
        <w:spacing w:line="360" w:lineRule="auto"/>
        <w:jc w:val="both"/>
        <w:rPr>
          <w:sz w:val="28"/>
          <w:szCs w:val="28"/>
        </w:rPr>
      </w:pPr>
      <w:r>
        <w:rPr>
          <w:sz w:val="28"/>
          <w:szCs w:val="28"/>
        </w:rPr>
        <w:t>Кроме того, длительное не предъявление  иска истцом обычно свидетельствует  о  том, что он либо не слишком заинтересован в осуществлении своего права, либо нетвердо уверен в обоснованности своих требований.</w:t>
      </w:r>
    </w:p>
    <w:p w:rsidR="00932FDC" w:rsidRDefault="00932FDC">
      <w:pPr>
        <w:spacing w:line="360" w:lineRule="auto"/>
        <w:jc w:val="both"/>
        <w:rPr>
          <w:sz w:val="28"/>
          <w:szCs w:val="28"/>
        </w:rPr>
      </w:pPr>
      <w:r>
        <w:rPr>
          <w:sz w:val="28"/>
          <w:szCs w:val="28"/>
        </w:rPr>
        <w:t>Таким образом,  исковая давность служит укреплению договорной дисциплины, стимулирует активность участников гражданского оборота в осуществлении принадлежащих им прав и обязанностей, а также усиливает взаимный контроль за исполнением обязательств.</w:t>
      </w:r>
    </w:p>
    <w:p w:rsidR="00932FDC" w:rsidRDefault="00932FDC">
      <w:pPr>
        <w:spacing w:line="360" w:lineRule="auto"/>
        <w:jc w:val="both"/>
      </w:pPr>
      <w:r>
        <w:rPr>
          <w:sz w:val="28"/>
          <w:szCs w:val="28"/>
        </w:rPr>
        <w:t>И, наконец,  хотелось бы обратить внимание на то, что знание подобного вопроса в гражданском праве необходимо не только специалистам-правоведам, а также и обычным гражданам, которые могут столкнуться с этим в повседневной жизни, а знание и понимание исковой давности может облегчить им защиту своих нарушенных прав.</w:t>
      </w:r>
    </w:p>
    <w:p w:rsidR="00932FDC" w:rsidRDefault="00932FDC">
      <w:pPr>
        <w:jc w:val="both"/>
        <w:rPr>
          <w:sz w:val="28"/>
          <w:szCs w:val="28"/>
        </w:rPr>
      </w:pPr>
    </w:p>
    <w:p w:rsidR="00932FDC" w:rsidRDefault="00932FDC">
      <w:pPr>
        <w:spacing w:line="360" w:lineRule="auto"/>
        <w:jc w:val="both"/>
        <w:rPr>
          <w:spacing w:val="5"/>
          <w:sz w:val="28"/>
          <w:szCs w:val="28"/>
        </w:rPr>
      </w:pPr>
    </w:p>
    <w:p w:rsidR="00932FDC" w:rsidRDefault="00932FDC">
      <w:pPr>
        <w:spacing w:line="360" w:lineRule="auto"/>
        <w:jc w:val="both"/>
        <w:rPr>
          <w:spacing w:val="5"/>
          <w:sz w:val="28"/>
          <w:szCs w:val="28"/>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p>
    <w:p w:rsidR="00932FDC" w:rsidRDefault="00932FDC">
      <w:pPr>
        <w:jc w:val="center"/>
        <w:outlineLvl w:val="0"/>
        <w:rPr>
          <w:sz w:val="36"/>
          <w:szCs w:val="36"/>
        </w:rPr>
      </w:pPr>
      <w:r>
        <w:rPr>
          <w:sz w:val="36"/>
          <w:szCs w:val="36"/>
        </w:rPr>
        <w:t xml:space="preserve">Список используемой литература: </w:t>
      </w:r>
    </w:p>
    <w:p w:rsidR="00932FDC" w:rsidRDefault="00932FDC">
      <w:pPr>
        <w:tabs>
          <w:tab w:val="left" w:pos="4680"/>
        </w:tabs>
        <w:spacing w:line="360" w:lineRule="auto"/>
        <w:jc w:val="both"/>
        <w:rPr>
          <w:b/>
          <w:bCs/>
          <w:sz w:val="28"/>
          <w:szCs w:val="28"/>
        </w:rPr>
      </w:pPr>
      <w:r>
        <w:rPr>
          <w:b/>
          <w:bCs/>
          <w:sz w:val="28"/>
          <w:szCs w:val="28"/>
        </w:rPr>
        <w:t xml:space="preserve"> </w:t>
      </w:r>
    </w:p>
    <w:p w:rsidR="00932FDC" w:rsidRDefault="00932FDC">
      <w:pPr>
        <w:tabs>
          <w:tab w:val="left" w:pos="4680"/>
        </w:tabs>
        <w:spacing w:line="360" w:lineRule="auto"/>
        <w:jc w:val="both"/>
        <w:rPr>
          <w:b/>
          <w:bCs/>
          <w:sz w:val="28"/>
          <w:szCs w:val="28"/>
        </w:rPr>
      </w:pPr>
    </w:p>
    <w:p w:rsidR="00932FDC" w:rsidRDefault="00932FDC">
      <w:pPr>
        <w:tabs>
          <w:tab w:val="left" w:pos="4680"/>
        </w:tabs>
        <w:spacing w:line="360" w:lineRule="auto"/>
        <w:jc w:val="both"/>
        <w:rPr>
          <w:sz w:val="28"/>
          <w:szCs w:val="28"/>
        </w:rPr>
      </w:pPr>
      <w:r>
        <w:rPr>
          <w:b/>
          <w:bCs/>
          <w:sz w:val="28"/>
          <w:szCs w:val="28"/>
        </w:rPr>
        <w:t>1</w:t>
      </w:r>
      <w:r>
        <w:rPr>
          <w:sz w:val="28"/>
          <w:szCs w:val="28"/>
        </w:rPr>
        <w:t>. Грибанов В.П. Пределы осуществления и защиты гражданских                                  прав. МГУ, 1997</w:t>
      </w:r>
    </w:p>
    <w:p w:rsidR="00932FDC" w:rsidRDefault="00932FDC">
      <w:pPr>
        <w:jc w:val="both"/>
        <w:rPr>
          <w:sz w:val="28"/>
          <w:szCs w:val="28"/>
        </w:rPr>
      </w:pPr>
      <w:r>
        <w:rPr>
          <w:b/>
          <w:bCs/>
          <w:sz w:val="28"/>
          <w:szCs w:val="28"/>
        </w:rPr>
        <w:t>2</w:t>
      </w:r>
      <w:r>
        <w:rPr>
          <w:sz w:val="28"/>
          <w:szCs w:val="28"/>
        </w:rPr>
        <w:t>. Гражданское право / Под ред. А.Г. Калпина и А.И. Масляева. Ч.1. М., 1997</w:t>
      </w:r>
    </w:p>
    <w:p w:rsidR="00932FDC" w:rsidRDefault="00932FDC">
      <w:pPr>
        <w:jc w:val="both"/>
        <w:rPr>
          <w:sz w:val="28"/>
          <w:szCs w:val="28"/>
        </w:rPr>
      </w:pPr>
    </w:p>
    <w:p w:rsidR="00932FDC" w:rsidRDefault="00932FDC">
      <w:pPr>
        <w:jc w:val="both"/>
        <w:rPr>
          <w:sz w:val="28"/>
          <w:szCs w:val="28"/>
        </w:rPr>
      </w:pPr>
      <w:r>
        <w:rPr>
          <w:b/>
          <w:bCs/>
          <w:sz w:val="28"/>
          <w:szCs w:val="28"/>
        </w:rPr>
        <w:t>3</w:t>
      </w:r>
      <w:r>
        <w:rPr>
          <w:sz w:val="28"/>
          <w:szCs w:val="28"/>
        </w:rPr>
        <w:t>. Крашенников Е.А. Структура субъективного права и право на защиту. Ярославль, 1997</w:t>
      </w:r>
    </w:p>
    <w:p w:rsidR="00932FDC" w:rsidRDefault="00932FDC">
      <w:pPr>
        <w:jc w:val="both"/>
        <w:rPr>
          <w:sz w:val="28"/>
          <w:szCs w:val="28"/>
        </w:rPr>
      </w:pPr>
    </w:p>
    <w:p w:rsidR="00932FDC" w:rsidRDefault="00932FDC">
      <w:pPr>
        <w:pStyle w:val="21"/>
        <w:spacing w:line="240" w:lineRule="auto"/>
      </w:pPr>
      <w:r>
        <w:rPr>
          <w:b/>
          <w:bCs/>
        </w:rPr>
        <w:t>4</w:t>
      </w:r>
      <w:r>
        <w:t>.   Илларионова Т.И. Система гражданско-правовых охранительных мер. Томск, 1982</w:t>
      </w:r>
    </w:p>
    <w:p w:rsidR="00932FDC" w:rsidRDefault="00932FDC">
      <w:pPr>
        <w:jc w:val="both"/>
        <w:rPr>
          <w:sz w:val="28"/>
          <w:szCs w:val="28"/>
        </w:rPr>
      </w:pPr>
      <w:r>
        <w:rPr>
          <w:b/>
          <w:bCs/>
          <w:sz w:val="28"/>
          <w:szCs w:val="28"/>
        </w:rPr>
        <w:br/>
        <w:t>5</w:t>
      </w:r>
      <w:r>
        <w:rPr>
          <w:sz w:val="28"/>
          <w:szCs w:val="28"/>
        </w:rPr>
        <w:t>. Ведомости Верховного Совета  Республики Беларусь. 1993. №26. ст.328.</w:t>
      </w:r>
    </w:p>
    <w:p w:rsidR="00932FDC" w:rsidRDefault="00932FDC">
      <w:pPr>
        <w:jc w:val="both"/>
        <w:rPr>
          <w:sz w:val="28"/>
          <w:szCs w:val="28"/>
        </w:rPr>
      </w:pPr>
    </w:p>
    <w:p w:rsidR="00932FDC" w:rsidRDefault="00932FDC">
      <w:pPr>
        <w:jc w:val="both"/>
        <w:rPr>
          <w:sz w:val="28"/>
          <w:szCs w:val="28"/>
        </w:rPr>
      </w:pPr>
      <w:r>
        <w:rPr>
          <w:b/>
          <w:bCs/>
          <w:sz w:val="28"/>
          <w:szCs w:val="28"/>
        </w:rPr>
        <w:t>6</w:t>
      </w:r>
      <w:r>
        <w:rPr>
          <w:sz w:val="28"/>
          <w:szCs w:val="28"/>
        </w:rPr>
        <w:t>. Гражданское право: Учебник. В 2ч. Часть 1 / Под общей редакцией профессора В.Ф. Чигира – Мн.: Амалфея, 2000 – 976с.</w:t>
      </w:r>
    </w:p>
    <w:p w:rsidR="00932FDC" w:rsidRDefault="00932FDC">
      <w:pPr>
        <w:jc w:val="both"/>
        <w:rPr>
          <w:sz w:val="28"/>
          <w:szCs w:val="28"/>
        </w:rPr>
      </w:pPr>
    </w:p>
    <w:p w:rsidR="00932FDC" w:rsidRDefault="00932FDC">
      <w:pPr>
        <w:jc w:val="both"/>
        <w:rPr>
          <w:sz w:val="28"/>
          <w:szCs w:val="28"/>
        </w:rPr>
      </w:pPr>
      <w:r>
        <w:rPr>
          <w:b/>
          <w:bCs/>
          <w:sz w:val="28"/>
          <w:szCs w:val="28"/>
        </w:rPr>
        <w:t>7</w:t>
      </w:r>
      <w:r>
        <w:rPr>
          <w:sz w:val="28"/>
          <w:szCs w:val="28"/>
        </w:rPr>
        <w:t>. Гражданский кодекс Республики Беларусь с изменениями на 10 февраля 2003г. – Мн. НЦПИ РБ.</w:t>
      </w:r>
    </w:p>
    <w:p w:rsidR="00932FDC" w:rsidRDefault="00932FDC">
      <w:pPr>
        <w:jc w:val="both"/>
        <w:rPr>
          <w:sz w:val="28"/>
          <w:szCs w:val="28"/>
        </w:rPr>
      </w:pPr>
    </w:p>
    <w:p w:rsidR="00932FDC" w:rsidRDefault="00932FDC">
      <w:pPr>
        <w:jc w:val="both"/>
        <w:rPr>
          <w:sz w:val="28"/>
          <w:szCs w:val="28"/>
        </w:rPr>
      </w:pPr>
      <w:r>
        <w:rPr>
          <w:sz w:val="28"/>
          <w:szCs w:val="28"/>
        </w:rPr>
        <w:t xml:space="preserve"> </w:t>
      </w:r>
      <w:r>
        <w:rPr>
          <w:b/>
          <w:bCs/>
          <w:sz w:val="28"/>
          <w:szCs w:val="28"/>
        </w:rPr>
        <w:t>8</w:t>
      </w:r>
      <w:r>
        <w:rPr>
          <w:sz w:val="28"/>
          <w:szCs w:val="28"/>
        </w:rPr>
        <w:t>.Колбасин Д.А. Гражданское право РБ. Общая часть. Мн.: ПолиБиг                                                        «Молодежное Научное Общество» 1999 - 374с.</w:t>
      </w:r>
    </w:p>
    <w:p w:rsidR="00932FDC" w:rsidRDefault="00932FDC">
      <w:pPr>
        <w:jc w:val="both"/>
        <w:rPr>
          <w:sz w:val="28"/>
          <w:szCs w:val="28"/>
        </w:rPr>
      </w:pPr>
      <w:r>
        <w:rPr>
          <w:sz w:val="28"/>
          <w:szCs w:val="28"/>
        </w:rPr>
        <w:t>Гражданское право. Общая часть. Учебное пособие/ В.А. Витушко,       Н.Л. Бондаренко, В.Е. Лубовский и др; Под    редакцией В.А.     Витушко. – Мн.: БГЭУ, 1998 – 284.</w:t>
      </w:r>
    </w:p>
    <w:p w:rsidR="00932FDC" w:rsidRDefault="00932FDC">
      <w:pPr>
        <w:jc w:val="both"/>
        <w:rPr>
          <w:sz w:val="28"/>
          <w:szCs w:val="28"/>
        </w:rPr>
      </w:pPr>
      <w:r>
        <w:rPr>
          <w:sz w:val="28"/>
          <w:szCs w:val="28"/>
        </w:rPr>
        <w:t xml:space="preserve">     10. </w:t>
      </w:r>
      <w:r>
        <w:rPr>
          <w:color w:val="000000"/>
          <w:spacing w:val="3"/>
          <w:sz w:val="28"/>
          <w:szCs w:val="28"/>
        </w:rPr>
        <w:t>Кириллова М.Я. Исковая давность. М</w:t>
      </w:r>
      <w:r>
        <w:rPr>
          <w:b/>
          <w:bCs/>
          <w:color w:val="000000"/>
          <w:spacing w:val="3"/>
          <w:sz w:val="28"/>
          <w:szCs w:val="28"/>
        </w:rPr>
        <w:t>.,</w:t>
      </w:r>
      <w:r>
        <w:rPr>
          <w:b/>
          <w:bCs/>
          <w:i/>
          <w:iCs/>
          <w:color w:val="000000"/>
          <w:spacing w:val="3"/>
          <w:sz w:val="28"/>
          <w:szCs w:val="28"/>
        </w:rPr>
        <w:t xml:space="preserve"> </w:t>
      </w:r>
      <w:r>
        <w:rPr>
          <w:color w:val="000000"/>
          <w:spacing w:val="3"/>
          <w:sz w:val="28"/>
          <w:szCs w:val="28"/>
        </w:rPr>
        <w:t>1999.</w:t>
      </w:r>
    </w:p>
    <w:p w:rsidR="00932FDC" w:rsidRDefault="00932FDC">
      <w:pPr>
        <w:jc w:val="both"/>
        <w:rPr>
          <w:b/>
          <w:bCs/>
          <w:sz w:val="28"/>
          <w:szCs w:val="28"/>
        </w:rPr>
      </w:pPr>
    </w:p>
    <w:p w:rsidR="00932FDC" w:rsidRDefault="00932FDC">
      <w:pPr>
        <w:jc w:val="both"/>
        <w:rPr>
          <w:spacing w:val="5"/>
          <w:sz w:val="28"/>
          <w:szCs w:val="28"/>
        </w:rPr>
      </w:pPr>
      <w:bookmarkStart w:id="0" w:name="_GoBack"/>
      <w:bookmarkEnd w:id="0"/>
    </w:p>
    <w:sectPr w:rsidR="00932FDC">
      <w:headerReference w:type="default" r:id="rId7"/>
      <w:footerReference w:type="default" r:id="rId8"/>
      <w:pgSz w:w="11906" w:h="16838"/>
      <w:pgMar w:top="426" w:right="851"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140" w:rsidRDefault="006B3140">
      <w:r>
        <w:separator/>
      </w:r>
    </w:p>
  </w:endnote>
  <w:endnote w:type="continuationSeparator" w:id="0">
    <w:p w:rsidR="006B3140" w:rsidRDefault="006B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DC" w:rsidRDefault="00426AD7">
    <w:pPr>
      <w:pStyle w:val="a9"/>
      <w:framePr w:wrap="auto" w:vAnchor="text" w:hAnchor="margin" w:xAlign="center" w:y="1"/>
      <w:rPr>
        <w:rStyle w:val="ab"/>
      </w:rPr>
    </w:pPr>
    <w:r>
      <w:rPr>
        <w:rStyle w:val="ab"/>
        <w:noProof/>
      </w:rPr>
      <w:t>1</w:t>
    </w:r>
  </w:p>
  <w:p w:rsidR="00932FDC" w:rsidRDefault="00932FD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140" w:rsidRDefault="006B3140">
      <w:r>
        <w:separator/>
      </w:r>
    </w:p>
  </w:footnote>
  <w:footnote w:type="continuationSeparator" w:id="0">
    <w:p w:rsidR="006B3140" w:rsidRDefault="006B3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DC" w:rsidRDefault="00426AD7">
    <w:pPr>
      <w:pStyle w:val="ac"/>
      <w:framePr w:wrap="auto" w:vAnchor="text" w:hAnchor="margin" w:xAlign="right" w:y="1"/>
      <w:rPr>
        <w:rStyle w:val="ab"/>
      </w:rPr>
    </w:pPr>
    <w:r>
      <w:rPr>
        <w:rStyle w:val="ab"/>
        <w:noProof/>
      </w:rPr>
      <w:t>1</w:t>
    </w:r>
  </w:p>
  <w:p w:rsidR="00932FDC" w:rsidRDefault="00932FDC">
    <w:pPr>
      <w:pStyle w:val="ac"/>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E4F12"/>
    <w:multiLevelType w:val="singleLevel"/>
    <w:tmpl w:val="53289FD4"/>
    <w:lvl w:ilvl="0">
      <w:start w:val="3"/>
      <w:numFmt w:val="decimal"/>
      <w:lvlText w:val="%1."/>
      <w:legacy w:legacy="1" w:legacySpace="0" w:legacyIndent="278"/>
      <w:lvlJc w:val="left"/>
      <w:rPr>
        <w:rFonts w:ascii="Times New Roman" w:hAnsi="Times New Roman" w:cs="Times New Roman" w:hint="default"/>
      </w:rPr>
    </w:lvl>
  </w:abstractNum>
  <w:abstractNum w:abstractNumId="1">
    <w:nsid w:val="234A0602"/>
    <w:multiLevelType w:val="singleLevel"/>
    <w:tmpl w:val="5CCEAAE2"/>
    <w:lvl w:ilvl="0">
      <w:start w:val="2"/>
      <w:numFmt w:val="bullet"/>
      <w:lvlText w:val="-"/>
      <w:lvlJc w:val="left"/>
      <w:pPr>
        <w:tabs>
          <w:tab w:val="num" w:pos="795"/>
        </w:tabs>
        <w:ind w:left="795" w:hanging="360"/>
      </w:pPr>
      <w:rPr>
        <w:rFonts w:hint="default"/>
      </w:rPr>
    </w:lvl>
  </w:abstractNum>
  <w:abstractNum w:abstractNumId="2">
    <w:nsid w:val="40DF7695"/>
    <w:multiLevelType w:val="hybridMultilevel"/>
    <w:tmpl w:val="8E802E68"/>
    <w:lvl w:ilvl="0" w:tplc="FFFFFFFF">
      <w:start w:val="9"/>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7490188B"/>
    <w:multiLevelType w:val="singleLevel"/>
    <w:tmpl w:val="8FCC00B4"/>
    <w:lvl w:ilvl="0">
      <w:start w:val="1"/>
      <w:numFmt w:val="decimal"/>
      <w:lvlText w:val="%1."/>
      <w:lvlJc w:val="left"/>
      <w:pPr>
        <w:tabs>
          <w:tab w:val="num" w:pos="1005"/>
        </w:tabs>
        <w:ind w:left="1005" w:hanging="360"/>
      </w:pPr>
      <w:rPr>
        <w:rFonts w:hint="default"/>
        <w:sz w:val="28"/>
        <w:szCs w:val="28"/>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FDC"/>
    <w:rsid w:val="00426AD7"/>
    <w:rsid w:val="006B3140"/>
    <w:rsid w:val="007B536C"/>
    <w:rsid w:val="00932FDC"/>
    <w:rsid w:val="00AE2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E2B96D-A5F6-49D2-A9CD-0BA0058B4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jc w:val="center"/>
      <w:outlineLvl w:val="1"/>
    </w:pPr>
    <w:rPr>
      <w:sz w:val="32"/>
      <w:szCs w:val="32"/>
    </w:rPr>
  </w:style>
  <w:style w:type="paragraph" w:styleId="3">
    <w:name w:val="heading 3"/>
    <w:basedOn w:val="a"/>
    <w:next w:val="a"/>
    <w:link w:val="30"/>
    <w:uiPriority w:val="99"/>
    <w:qFormat/>
    <w:pPr>
      <w:keepNext/>
      <w:jc w:val="right"/>
      <w:outlineLvl w:val="2"/>
    </w:pPr>
    <w:rPr>
      <w:sz w:val="28"/>
      <w:szCs w:val="28"/>
    </w:rPr>
  </w:style>
  <w:style w:type="paragraph" w:styleId="4">
    <w:name w:val="heading 4"/>
    <w:basedOn w:val="a"/>
    <w:next w:val="a"/>
    <w:link w:val="40"/>
    <w:uiPriority w:val="99"/>
    <w:qFormat/>
    <w:pPr>
      <w:keepNext/>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tabs>
        <w:tab w:val="left" w:pos="567"/>
      </w:tabs>
      <w:jc w:val="both"/>
    </w:pPr>
    <w:rPr>
      <w:sz w:val="24"/>
      <w:szCs w:val="24"/>
    </w:rPr>
  </w:style>
  <w:style w:type="character" w:customStyle="1" w:styleId="a4">
    <w:name w:val="Основной текст Знак"/>
    <w:link w:val="a3"/>
    <w:uiPriority w:val="99"/>
    <w:semiHidden/>
    <w:rPr>
      <w:sz w:val="20"/>
      <w:szCs w:val="20"/>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21">
    <w:name w:val="Body Text 2"/>
    <w:basedOn w:val="a"/>
    <w:link w:val="22"/>
    <w:uiPriority w:val="99"/>
    <w:pPr>
      <w:spacing w:line="360" w:lineRule="auto"/>
      <w:jc w:val="both"/>
    </w:pPr>
    <w:rPr>
      <w:sz w:val="28"/>
      <w:szCs w:val="28"/>
    </w:rPr>
  </w:style>
  <w:style w:type="character" w:customStyle="1" w:styleId="22">
    <w:name w:val="Основной текст 2 Знак"/>
    <w:link w:val="21"/>
    <w:uiPriority w:val="99"/>
    <w:semiHidden/>
    <w:rPr>
      <w:sz w:val="20"/>
      <w:szCs w:val="20"/>
    </w:rPr>
  </w:style>
  <w:style w:type="paragraph" w:styleId="a7">
    <w:name w:val="Title"/>
    <w:basedOn w:val="a"/>
    <w:link w:val="a8"/>
    <w:uiPriority w:val="99"/>
    <w:qFormat/>
    <w:pPr>
      <w:shd w:val="clear" w:color="auto" w:fill="FFFFFF"/>
      <w:autoSpaceDE w:val="0"/>
      <w:autoSpaceDN w:val="0"/>
      <w:adjustRightInd w:val="0"/>
      <w:jc w:val="center"/>
    </w:pPr>
    <w:rPr>
      <w:b/>
      <w:bCs/>
      <w:color w:val="000000"/>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1">
    <w:name w:val="Body Text 3"/>
    <w:basedOn w:val="a"/>
    <w:link w:val="32"/>
    <w:uiPriority w:val="99"/>
    <w:pPr>
      <w:jc w:val="both"/>
    </w:pPr>
    <w:rPr>
      <w:color w:val="000000"/>
      <w:sz w:val="28"/>
      <w:szCs w:val="28"/>
    </w:rPr>
  </w:style>
  <w:style w:type="character" w:customStyle="1" w:styleId="32">
    <w:name w:val="Основной текст 3 Знак"/>
    <w:link w:val="31"/>
    <w:uiPriority w:val="99"/>
    <w:semiHidden/>
    <w:rPr>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character" w:styleId="ab">
    <w:name w:val="page number"/>
    <w:uiPriority w:val="99"/>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6040</Words>
  <Characters>34433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Введения</vt:lpstr>
    </vt:vector>
  </TitlesOfParts>
  <Company> </Company>
  <LinksUpToDate>false</LinksUpToDate>
  <CharactersWithSpaces>40393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Введения</dc:title>
  <dc:subject/>
  <dc:creator>Navigator 98 User</dc:creator>
  <cp:keywords/>
  <dc:description/>
  <cp:lastModifiedBy>admin</cp:lastModifiedBy>
  <cp:revision>2</cp:revision>
  <dcterms:created xsi:type="dcterms:W3CDTF">2014-03-19T21:46:00Z</dcterms:created>
  <dcterms:modified xsi:type="dcterms:W3CDTF">2014-03-19T21:46:00Z</dcterms:modified>
</cp:coreProperties>
</file>