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68A" w:rsidRDefault="00D36A6E" w:rsidP="005368E4">
      <w:pPr>
        <w:pStyle w:val="aa"/>
        <w:keepNext/>
        <w:widowControl w:val="0"/>
        <w:suppressAutoHyphens/>
        <w:spacing w:line="360" w:lineRule="auto"/>
        <w:ind w:firstLine="709"/>
        <w:rPr>
          <w:rFonts w:ascii="Times New Roman" w:hAnsi="Times New Roman" w:cs="Times New Roman"/>
          <w:b w:val="0"/>
          <w:sz w:val="28"/>
        </w:rPr>
      </w:pPr>
      <w:r w:rsidRPr="00CD168A">
        <w:rPr>
          <w:rFonts w:ascii="Times New Roman" w:hAnsi="Times New Roman" w:cs="Times New Roman"/>
          <w:b w:val="0"/>
          <w:sz w:val="28"/>
        </w:rPr>
        <w:t>ВІДКРИТИЙ МІЖНАРОДНИЙ УНІВЕРСИТЕТ</w:t>
      </w:r>
    </w:p>
    <w:p w:rsidR="00D36A6E" w:rsidRPr="00CD168A" w:rsidRDefault="00D36A6E" w:rsidP="005368E4">
      <w:pPr>
        <w:keepNext/>
        <w:widowControl w:val="0"/>
        <w:suppressAutoHyphens/>
        <w:spacing w:line="360" w:lineRule="auto"/>
        <w:ind w:firstLine="709"/>
        <w:jc w:val="center"/>
        <w:rPr>
          <w:sz w:val="28"/>
        </w:rPr>
      </w:pPr>
      <w:r w:rsidRPr="00CD168A">
        <w:rPr>
          <w:sz w:val="28"/>
        </w:rPr>
        <w:t>РОЗВИТКУ ЛЮДИНИ</w:t>
      </w:r>
    </w:p>
    <w:p w:rsidR="00D36A6E" w:rsidRPr="00CD168A" w:rsidRDefault="00CD168A" w:rsidP="005368E4">
      <w:pPr>
        <w:pStyle w:val="4"/>
        <w:widowControl w:val="0"/>
        <w:suppressAutoHyphens/>
        <w:spacing w:line="360" w:lineRule="auto"/>
        <w:ind w:firstLine="709"/>
        <w:rPr>
          <w:b w:val="0"/>
          <w:sz w:val="28"/>
        </w:rPr>
      </w:pPr>
      <w:r w:rsidRPr="005368E4">
        <w:rPr>
          <w:b w:val="0"/>
          <w:sz w:val="28"/>
        </w:rPr>
        <w:t>"</w:t>
      </w:r>
      <w:r w:rsidR="00D36A6E" w:rsidRPr="00CD168A">
        <w:rPr>
          <w:b w:val="0"/>
          <w:sz w:val="28"/>
        </w:rPr>
        <w:t>УКРАЇНА</w:t>
      </w:r>
      <w:r>
        <w:rPr>
          <w:b w:val="0"/>
          <w:sz w:val="28"/>
        </w:rPr>
        <w:t>"</w:t>
      </w:r>
    </w:p>
    <w:p w:rsidR="00D36A6E" w:rsidRPr="00CD168A" w:rsidRDefault="00D36A6E" w:rsidP="005368E4">
      <w:pPr>
        <w:keepNext/>
        <w:widowControl w:val="0"/>
        <w:suppressAutoHyphens/>
        <w:spacing w:line="360" w:lineRule="auto"/>
        <w:ind w:firstLine="709"/>
        <w:jc w:val="center"/>
        <w:rPr>
          <w:sz w:val="28"/>
        </w:rPr>
      </w:pPr>
      <w:r w:rsidRPr="00CD168A">
        <w:rPr>
          <w:sz w:val="28"/>
        </w:rPr>
        <w:t>БІЛОЦЕРКІВСЬКИЙ ІНСТИТУТ ЕКОНОМІКИ ТА УПРАВЛІННЯ</w:t>
      </w:r>
    </w:p>
    <w:p w:rsidR="00D36A6E" w:rsidRPr="00CD168A" w:rsidRDefault="00D36A6E" w:rsidP="005368E4">
      <w:pPr>
        <w:pStyle w:val="1"/>
        <w:widowControl w:val="0"/>
        <w:suppressAutoHyphens/>
        <w:spacing w:line="360" w:lineRule="auto"/>
        <w:ind w:firstLine="709"/>
        <w:rPr>
          <w:rFonts w:ascii="Times New Roman" w:hAnsi="Times New Roman" w:cs="Times New Roman"/>
          <w:b w:val="0"/>
          <w:i w:val="0"/>
        </w:rPr>
      </w:pPr>
      <w:r w:rsidRPr="00CD168A">
        <w:rPr>
          <w:rFonts w:ascii="Times New Roman" w:hAnsi="Times New Roman" w:cs="Times New Roman"/>
          <w:b w:val="0"/>
          <w:i w:val="0"/>
        </w:rPr>
        <w:t xml:space="preserve">Кафедра </w:t>
      </w:r>
      <w:r w:rsidR="00CD168A">
        <w:rPr>
          <w:rFonts w:ascii="Times New Roman" w:hAnsi="Times New Roman" w:cs="Times New Roman"/>
          <w:b w:val="0"/>
          <w:i w:val="0"/>
        </w:rPr>
        <w:t>"</w:t>
      </w:r>
      <w:r w:rsidR="009B62D7" w:rsidRPr="00CD168A">
        <w:rPr>
          <w:rFonts w:ascii="Times New Roman" w:hAnsi="Times New Roman" w:cs="Times New Roman"/>
          <w:b w:val="0"/>
          <w:i w:val="0"/>
        </w:rPr>
        <w:t>Економічної теорії та підприємництва</w:t>
      </w:r>
      <w:r w:rsidR="00CD168A">
        <w:rPr>
          <w:rFonts w:ascii="Times New Roman" w:hAnsi="Times New Roman" w:cs="Times New Roman"/>
          <w:b w:val="0"/>
          <w:i w:val="0"/>
        </w:rPr>
        <w:t>"</w:t>
      </w:r>
    </w:p>
    <w:p w:rsidR="00D36A6E" w:rsidRPr="00CD168A" w:rsidRDefault="00D36A6E" w:rsidP="005368E4">
      <w:pPr>
        <w:keepNext/>
        <w:widowControl w:val="0"/>
        <w:suppressAutoHyphens/>
        <w:spacing w:line="360" w:lineRule="auto"/>
        <w:ind w:firstLine="709"/>
        <w:jc w:val="center"/>
        <w:rPr>
          <w:sz w:val="28"/>
          <w:szCs w:val="22"/>
        </w:rPr>
      </w:pPr>
    </w:p>
    <w:p w:rsidR="00D36A6E" w:rsidRPr="00CD168A" w:rsidRDefault="00D36A6E" w:rsidP="005368E4">
      <w:pPr>
        <w:keepNext/>
        <w:widowControl w:val="0"/>
        <w:suppressAutoHyphens/>
        <w:spacing w:line="360" w:lineRule="auto"/>
        <w:ind w:firstLine="709"/>
        <w:jc w:val="center"/>
        <w:rPr>
          <w:sz w:val="28"/>
          <w:szCs w:val="22"/>
        </w:rPr>
      </w:pPr>
    </w:p>
    <w:p w:rsidR="00D36A6E" w:rsidRPr="00CD168A" w:rsidRDefault="00D36A6E" w:rsidP="005368E4">
      <w:pPr>
        <w:keepNext/>
        <w:widowControl w:val="0"/>
        <w:suppressAutoHyphens/>
        <w:spacing w:line="360" w:lineRule="auto"/>
        <w:ind w:firstLine="709"/>
        <w:jc w:val="center"/>
        <w:rPr>
          <w:sz w:val="28"/>
          <w:szCs w:val="22"/>
        </w:rPr>
      </w:pPr>
    </w:p>
    <w:p w:rsidR="00D36A6E" w:rsidRPr="00CD168A" w:rsidRDefault="00D36A6E" w:rsidP="005368E4">
      <w:pPr>
        <w:keepNext/>
        <w:widowControl w:val="0"/>
        <w:suppressAutoHyphens/>
        <w:spacing w:line="360" w:lineRule="auto"/>
        <w:ind w:firstLine="709"/>
        <w:jc w:val="center"/>
        <w:rPr>
          <w:sz w:val="28"/>
          <w:szCs w:val="22"/>
        </w:rPr>
      </w:pPr>
    </w:p>
    <w:p w:rsidR="00D36A6E" w:rsidRPr="00CD168A" w:rsidRDefault="00D36A6E" w:rsidP="005368E4">
      <w:pPr>
        <w:keepNext/>
        <w:widowControl w:val="0"/>
        <w:suppressAutoHyphens/>
        <w:spacing w:line="360" w:lineRule="auto"/>
        <w:ind w:firstLine="709"/>
        <w:jc w:val="center"/>
        <w:rPr>
          <w:sz w:val="28"/>
          <w:szCs w:val="22"/>
        </w:rPr>
      </w:pPr>
    </w:p>
    <w:p w:rsidR="00D36A6E" w:rsidRPr="005368E4" w:rsidRDefault="00D36A6E" w:rsidP="005368E4">
      <w:pPr>
        <w:keepNext/>
        <w:widowControl w:val="0"/>
        <w:suppressAutoHyphens/>
        <w:spacing w:line="360" w:lineRule="auto"/>
        <w:ind w:firstLine="709"/>
        <w:jc w:val="center"/>
        <w:rPr>
          <w:sz w:val="28"/>
          <w:szCs w:val="22"/>
        </w:rPr>
      </w:pPr>
    </w:p>
    <w:p w:rsidR="00CD168A" w:rsidRPr="005368E4" w:rsidRDefault="00CD168A" w:rsidP="005368E4">
      <w:pPr>
        <w:keepNext/>
        <w:widowControl w:val="0"/>
        <w:suppressAutoHyphens/>
        <w:spacing w:line="360" w:lineRule="auto"/>
        <w:ind w:firstLine="709"/>
        <w:jc w:val="center"/>
        <w:rPr>
          <w:sz w:val="28"/>
          <w:szCs w:val="22"/>
        </w:rPr>
      </w:pPr>
    </w:p>
    <w:p w:rsidR="00D36A6E" w:rsidRPr="00CD168A" w:rsidRDefault="00D36A6E" w:rsidP="005368E4">
      <w:pPr>
        <w:keepNext/>
        <w:widowControl w:val="0"/>
        <w:suppressAutoHyphens/>
        <w:spacing w:line="360" w:lineRule="auto"/>
        <w:ind w:firstLine="709"/>
        <w:jc w:val="center"/>
        <w:rPr>
          <w:sz w:val="28"/>
          <w:szCs w:val="22"/>
        </w:rPr>
      </w:pPr>
    </w:p>
    <w:p w:rsidR="00D36A6E" w:rsidRPr="00CD168A" w:rsidRDefault="00D36A6E" w:rsidP="005368E4">
      <w:pPr>
        <w:pStyle w:val="2"/>
        <w:widowControl w:val="0"/>
        <w:suppressAutoHyphens/>
        <w:spacing w:line="360" w:lineRule="auto"/>
        <w:ind w:firstLine="709"/>
        <w:rPr>
          <w:rFonts w:ascii="Times New Roman" w:hAnsi="Times New Roman" w:cs="Times New Roman"/>
          <w:b w:val="0"/>
          <w:sz w:val="28"/>
        </w:rPr>
      </w:pPr>
      <w:r w:rsidRPr="00CD168A">
        <w:rPr>
          <w:rFonts w:ascii="Times New Roman" w:hAnsi="Times New Roman" w:cs="Times New Roman"/>
          <w:b w:val="0"/>
          <w:sz w:val="28"/>
        </w:rPr>
        <w:t>КУРСОВА РОБОТА</w:t>
      </w:r>
      <w:r w:rsidR="00CD168A" w:rsidRPr="00CD168A">
        <w:rPr>
          <w:rFonts w:ascii="Times New Roman" w:hAnsi="Times New Roman" w:cs="Times New Roman"/>
          <w:b w:val="0"/>
          <w:sz w:val="28"/>
          <w:lang w:val="ru-RU"/>
        </w:rPr>
        <w:t xml:space="preserve"> </w:t>
      </w:r>
      <w:r w:rsidRPr="00CD168A">
        <w:rPr>
          <w:rFonts w:ascii="Times New Roman" w:hAnsi="Times New Roman" w:cs="Times New Roman"/>
          <w:b w:val="0"/>
          <w:bCs/>
          <w:sz w:val="28"/>
        </w:rPr>
        <w:t>З ПРЕДМЕТУ</w:t>
      </w:r>
      <w:r w:rsidR="00F024B3" w:rsidRPr="00CD168A">
        <w:rPr>
          <w:rFonts w:ascii="Times New Roman" w:hAnsi="Times New Roman" w:cs="Times New Roman"/>
          <w:b w:val="0"/>
          <w:sz w:val="28"/>
        </w:rPr>
        <w:t xml:space="preserve">: </w:t>
      </w:r>
      <w:r w:rsidR="00B375B7" w:rsidRPr="00CD168A">
        <w:rPr>
          <w:rFonts w:ascii="Times New Roman" w:hAnsi="Times New Roman" w:cs="Times New Roman"/>
          <w:b w:val="0"/>
          <w:sz w:val="28"/>
        </w:rPr>
        <w:t>Гроші та кредит</w:t>
      </w:r>
    </w:p>
    <w:p w:rsidR="00D36A6E" w:rsidRPr="00CD168A" w:rsidRDefault="00D36A6E" w:rsidP="005368E4">
      <w:pPr>
        <w:keepNext/>
        <w:widowControl w:val="0"/>
        <w:suppressAutoHyphens/>
        <w:spacing w:line="360" w:lineRule="auto"/>
        <w:ind w:firstLine="709"/>
        <w:jc w:val="center"/>
        <w:rPr>
          <w:bCs/>
          <w:sz w:val="28"/>
          <w:szCs w:val="22"/>
        </w:rPr>
      </w:pPr>
      <w:r w:rsidRPr="00CD168A">
        <w:rPr>
          <w:bCs/>
          <w:sz w:val="28"/>
          <w:szCs w:val="22"/>
        </w:rPr>
        <w:t>НА ТЕМУ:</w:t>
      </w:r>
    </w:p>
    <w:p w:rsidR="00D36A6E" w:rsidRPr="00CD168A" w:rsidRDefault="00CD168A" w:rsidP="005368E4">
      <w:pPr>
        <w:pStyle w:val="2"/>
        <w:widowControl w:val="0"/>
        <w:suppressAutoHyphens/>
        <w:spacing w:line="360" w:lineRule="auto"/>
        <w:ind w:firstLine="709"/>
        <w:rPr>
          <w:rFonts w:ascii="Times New Roman" w:hAnsi="Times New Roman" w:cs="Times New Roman"/>
          <w:b w:val="0"/>
          <w:sz w:val="28"/>
          <w:szCs w:val="32"/>
        </w:rPr>
      </w:pPr>
      <w:r>
        <w:rPr>
          <w:rFonts w:ascii="Times New Roman" w:hAnsi="Times New Roman" w:cs="Times New Roman"/>
          <w:b w:val="0"/>
          <w:sz w:val="28"/>
          <w:szCs w:val="32"/>
        </w:rPr>
        <w:t>"</w:t>
      </w:r>
      <w:r w:rsidR="00B375B7" w:rsidRPr="00CD168A">
        <w:rPr>
          <w:rFonts w:ascii="Times New Roman" w:hAnsi="Times New Roman" w:cs="Times New Roman"/>
          <w:b w:val="0"/>
          <w:sz w:val="28"/>
          <w:szCs w:val="32"/>
        </w:rPr>
        <w:t>Проблеми та перспективи</w:t>
      </w:r>
      <w:r w:rsidR="009F7CC2" w:rsidRPr="00CD168A">
        <w:rPr>
          <w:rFonts w:ascii="Times New Roman" w:hAnsi="Times New Roman" w:cs="Times New Roman"/>
          <w:b w:val="0"/>
          <w:sz w:val="28"/>
          <w:szCs w:val="32"/>
        </w:rPr>
        <w:t xml:space="preserve"> розвитку </w:t>
      </w:r>
      <w:r w:rsidR="00B375B7" w:rsidRPr="00CD168A">
        <w:rPr>
          <w:rFonts w:ascii="Times New Roman" w:hAnsi="Times New Roman" w:cs="Times New Roman"/>
          <w:b w:val="0"/>
          <w:sz w:val="28"/>
          <w:szCs w:val="32"/>
        </w:rPr>
        <w:t>банківської системи в Україні</w:t>
      </w:r>
      <w:r>
        <w:rPr>
          <w:rFonts w:ascii="Times New Roman" w:hAnsi="Times New Roman" w:cs="Times New Roman"/>
          <w:b w:val="0"/>
          <w:sz w:val="28"/>
          <w:szCs w:val="32"/>
        </w:rPr>
        <w:t>"</w:t>
      </w:r>
    </w:p>
    <w:p w:rsidR="00D36A6E" w:rsidRPr="00CD168A" w:rsidRDefault="00D36A6E" w:rsidP="005368E4">
      <w:pPr>
        <w:keepNext/>
        <w:widowControl w:val="0"/>
        <w:suppressAutoHyphens/>
        <w:spacing w:line="360" w:lineRule="auto"/>
        <w:ind w:firstLine="709"/>
        <w:jc w:val="both"/>
        <w:rPr>
          <w:sz w:val="28"/>
          <w:szCs w:val="22"/>
        </w:rPr>
      </w:pPr>
    </w:p>
    <w:p w:rsidR="00D36A6E" w:rsidRPr="00CD168A" w:rsidRDefault="00CD168A" w:rsidP="005368E4">
      <w:pPr>
        <w:keepNext/>
        <w:widowControl w:val="0"/>
        <w:suppressAutoHyphens/>
        <w:spacing w:line="360" w:lineRule="auto"/>
        <w:ind w:firstLine="709"/>
        <w:jc w:val="both"/>
        <w:rPr>
          <w:bCs/>
          <w:sz w:val="28"/>
          <w:lang w:val="uk-UA"/>
        </w:rPr>
      </w:pPr>
      <w:r w:rsidRPr="00CD168A">
        <w:rPr>
          <w:bCs/>
          <w:sz w:val="28"/>
        </w:rPr>
        <w:br w:type="page"/>
      </w:r>
      <w:r w:rsidR="00BF6DF0" w:rsidRPr="00CD168A">
        <w:rPr>
          <w:bCs/>
          <w:sz w:val="28"/>
        </w:rPr>
        <w:lastRenderedPageBreak/>
        <w:t>Вступ</w:t>
      </w:r>
    </w:p>
    <w:p w:rsidR="00F45B8F" w:rsidRPr="00CD168A" w:rsidRDefault="00F45B8F" w:rsidP="005368E4">
      <w:pPr>
        <w:keepNext/>
        <w:widowControl w:val="0"/>
        <w:suppressAutoHyphens/>
        <w:spacing w:line="360" w:lineRule="auto"/>
        <w:ind w:firstLine="709"/>
        <w:jc w:val="both"/>
        <w:rPr>
          <w:sz w:val="28"/>
          <w:lang w:val="uk-UA"/>
        </w:rPr>
      </w:pPr>
    </w:p>
    <w:p w:rsidR="00F178E5" w:rsidRPr="00CD168A" w:rsidRDefault="00BF6DF0" w:rsidP="005368E4">
      <w:pPr>
        <w:keepNext/>
        <w:widowControl w:val="0"/>
        <w:shd w:val="clear" w:color="auto" w:fill="FFFFFF"/>
        <w:tabs>
          <w:tab w:val="left" w:pos="538"/>
        </w:tabs>
        <w:suppressAutoHyphens/>
        <w:autoSpaceDE w:val="0"/>
        <w:autoSpaceDN w:val="0"/>
        <w:adjustRightInd w:val="0"/>
        <w:spacing w:line="360" w:lineRule="auto"/>
        <w:ind w:firstLine="709"/>
        <w:jc w:val="both"/>
        <w:rPr>
          <w:color w:val="000000"/>
          <w:sz w:val="28"/>
          <w:szCs w:val="29"/>
          <w:lang w:val="uk-UA"/>
        </w:rPr>
      </w:pPr>
      <w:r w:rsidRPr="00CD168A">
        <w:rPr>
          <w:bCs/>
          <w:sz w:val="28"/>
          <w:szCs w:val="29"/>
          <w:lang w:val="uk-UA"/>
        </w:rPr>
        <w:t xml:space="preserve">Предметом дослідження курсової роботи є </w:t>
      </w:r>
      <w:r w:rsidR="00F178E5" w:rsidRPr="00CD168A">
        <w:rPr>
          <w:color w:val="000000"/>
          <w:sz w:val="28"/>
          <w:szCs w:val="29"/>
          <w:lang w:val="uk-UA"/>
        </w:rPr>
        <w:t>банківська система як не проста сукупність окремих банків, а свідомо побудована на законодавчій основі їх єдність з чітким визначенням місця, субординації та взаємозв'язків окремих її елементів та ланок. Вона виконує свої специфічні функції і роль в економіці, які хоч і пов'язані з функціями і роллю окремих банків, проте не повторюють їх і не зводяться до них, а мають самостійне значення.</w:t>
      </w:r>
    </w:p>
    <w:p w:rsidR="002E7E0C" w:rsidRPr="00CD168A" w:rsidRDefault="002E7E0C" w:rsidP="005368E4">
      <w:pPr>
        <w:keepNext/>
        <w:widowControl w:val="0"/>
        <w:suppressAutoHyphens/>
        <w:spacing w:line="360" w:lineRule="auto"/>
        <w:ind w:firstLine="709"/>
        <w:jc w:val="both"/>
        <w:rPr>
          <w:bCs/>
          <w:sz w:val="28"/>
          <w:szCs w:val="29"/>
          <w:lang w:val="uk-UA"/>
        </w:rPr>
      </w:pPr>
      <w:r w:rsidRPr="00CD168A">
        <w:rPr>
          <w:bCs/>
          <w:sz w:val="28"/>
          <w:szCs w:val="29"/>
          <w:lang w:val="uk-UA"/>
        </w:rPr>
        <w:t xml:space="preserve">Метою дослідження курсової роботи є поглиблення знань про </w:t>
      </w:r>
      <w:r w:rsidR="00F178E5" w:rsidRPr="00CD168A">
        <w:rPr>
          <w:bCs/>
          <w:sz w:val="28"/>
          <w:szCs w:val="29"/>
          <w:lang w:val="uk-UA"/>
        </w:rPr>
        <w:t>проблеми та перспективи розвитку банківської системи в Україні</w:t>
      </w:r>
      <w:r w:rsidRPr="00CD168A">
        <w:rPr>
          <w:bCs/>
          <w:sz w:val="28"/>
          <w:szCs w:val="29"/>
          <w:lang w:val="uk-UA"/>
        </w:rPr>
        <w:t>.</w:t>
      </w:r>
    </w:p>
    <w:p w:rsidR="00AF7919" w:rsidRPr="00CD168A" w:rsidRDefault="00AF7919"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Банк в економічному розумінні — це фінансовий посередник, що виконує комплекс базових операцій, які в сукупності становлять закінчений процес посередництва:</w:t>
      </w:r>
    </w:p>
    <w:p w:rsidR="00AF7919" w:rsidRPr="00CD168A" w:rsidRDefault="00AF7919" w:rsidP="005368E4">
      <w:pPr>
        <w:keepNext/>
        <w:widowControl w:val="0"/>
        <w:numPr>
          <w:ilvl w:val="0"/>
          <w:numId w:val="16"/>
        </w:numPr>
        <w:shd w:val="clear" w:color="auto" w:fill="FFFFFF"/>
        <w:tabs>
          <w:tab w:val="left" w:pos="456"/>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акумуляцію грошових коштів економічних суб'єктів з правом вільного розпорядження ними;</w:t>
      </w:r>
    </w:p>
    <w:p w:rsidR="00AF7919" w:rsidRPr="00CD168A" w:rsidRDefault="00AF7919" w:rsidP="005368E4">
      <w:pPr>
        <w:keepNext/>
        <w:widowControl w:val="0"/>
        <w:numPr>
          <w:ilvl w:val="0"/>
          <w:numId w:val="16"/>
        </w:numPr>
        <w:shd w:val="clear" w:color="auto" w:fill="FFFFFF"/>
        <w:tabs>
          <w:tab w:val="left" w:pos="456"/>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вільне розміщення їх у дохідні активи від свого імені і під свою відповідальність;</w:t>
      </w:r>
    </w:p>
    <w:p w:rsidR="00AF7919" w:rsidRPr="00CD168A" w:rsidRDefault="00AF7919" w:rsidP="005368E4">
      <w:pPr>
        <w:keepNext/>
        <w:widowControl w:val="0"/>
        <w:numPr>
          <w:ilvl w:val="0"/>
          <w:numId w:val="16"/>
        </w:numPr>
        <w:shd w:val="clear" w:color="auto" w:fill="FFFFFF"/>
        <w:tabs>
          <w:tab w:val="left" w:pos="456"/>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безумовне виконання розпоряджень власників акумульованих коштів щодо їх використання — повернути власникові готівкою, перерахувати на рахунки третіх осіб чи на власні рахунки інших видів у цьому чи іншому банках.</w:t>
      </w:r>
    </w:p>
    <w:p w:rsidR="00DA0F97" w:rsidRPr="00CD168A" w:rsidRDefault="00DA0F97" w:rsidP="005368E4">
      <w:pPr>
        <w:keepNext/>
        <w:widowControl w:val="0"/>
        <w:shd w:val="clear" w:color="auto" w:fill="FFFFFF"/>
        <w:tabs>
          <w:tab w:val="left" w:pos="456"/>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З розвитком ринкової економіки виникає потреба в створенні адекватної фінансової інфраструктури, яка включає фінансові ринки та фінансово-кредитні інститути, що обслуговують їхніє функціонування. Центральною ланкою при цьому є банки, які відіграють ключову роль у стабілізації фінансової системи, обслуговуванні грошового обігу, забезпеченні суб’єктів господарювання кредитними засобами. Міжнародний і вітчизняний досвід свідчить про те, що стан банківської системи є індикатором стану всієї економіки.</w:t>
      </w:r>
    </w:p>
    <w:p w:rsidR="00DA0F97" w:rsidRPr="00CD168A" w:rsidRDefault="00DA0F97" w:rsidP="005368E4">
      <w:pPr>
        <w:keepNext/>
        <w:widowControl w:val="0"/>
        <w:shd w:val="clear" w:color="auto" w:fill="FFFFFF"/>
        <w:tabs>
          <w:tab w:val="left" w:pos="456"/>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В Україні до найсерйозніших проблем зміцнення банківської системи належать дерегуляція банківської діяльності, підвищення якості розрахунково-касового обслуговування економічних суб’єктів, необхідність нарощування капіталу банків</w:t>
      </w:r>
      <w:r w:rsidR="007C6EC3" w:rsidRPr="00CD168A">
        <w:rPr>
          <w:color w:val="000000"/>
          <w:sz w:val="28"/>
          <w:szCs w:val="29"/>
          <w:lang w:val="uk-UA"/>
        </w:rPr>
        <w:t>, зниження банківських ризиків, упровадження сучасних інформаційних технологій, підвищення якості банківського менеджменту і посилення захисту кредитних організацій від злочинних дій.</w:t>
      </w:r>
    </w:p>
    <w:p w:rsidR="00AF7919" w:rsidRPr="00CD168A" w:rsidRDefault="00AF7919" w:rsidP="005368E4">
      <w:pPr>
        <w:keepNext/>
        <w:widowControl w:val="0"/>
        <w:shd w:val="clear" w:color="auto" w:fill="FFFFFF"/>
        <w:tabs>
          <w:tab w:val="left" w:pos="538"/>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Банківська система має багато спільних рис з іншими економічними системами, що ставить її в один ряд з найвищими ієрархічними структурами цілісної економічної системи країни. Проте вона має і свої специфічні риси, які виділяють її з ряду інших систем і надають їй статусу самостійного економічного явища.</w:t>
      </w:r>
    </w:p>
    <w:p w:rsidR="008F66D5" w:rsidRPr="00CD168A" w:rsidRDefault="008F66D5" w:rsidP="005368E4">
      <w:pPr>
        <w:keepNext/>
        <w:widowControl w:val="0"/>
        <w:shd w:val="clear" w:color="auto" w:fill="FFFFFF"/>
        <w:tabs>
          <w:tab w:val="left" w:pos="538"/>
        </w:tabs>
        <w:suppressAutoHyphens/>
        <w:autoSpaceDE w:val="0"/>
        <w:autoSpaceDN w:val="0"/>
        <w:adjustRightInd w:val="0"/>
        <w:spacing w:line="360" w:lineRule="auto"/>
        <w:ind w:firstLine="709"/>
        <w:jc w:val="both"/>
        <w:rPr>
          <w:bCs/>
          <w:sz w:val="28"/>
          <w:szCs w:val="29"/>
          <w:lang w:val="uk-UA"/>
        </w:rPr>
      </w:pPr>
      <w:r w:rsidRPr="00CD168A">
        <w:rPr>
          <w:bCs/>
          <w:sz w:val="28"/>
          <w:szCs w:val="29"/>
          <w:lang w:val="uk-UA"/>
        </w:rPr>
        <w:t xml:space="preserve">Курсова робота будувалась на працях </w:t>
      </w:r>
      <w:r w:rsidR="00BF6DF0" w:rsidRPr="00CD168A">
        <w:rPr>
          <w:bCs/>
          <w:sz w:val="28"/>
          <w:szCs w:val="29"/>
          <w:lang w:val="uk-UA"/>
        </w:rPr>
        <w:t xml:space="preserve">А.С. Гальчинського, </w:t>
      </w:r>
      <w:r w:rsidR="00A8767A" w:rsidRPr="00CD168A">
        <w:rPr>
          <w:bCs/>
          <w:sz w:val="28"/>
          <w:szCs w:val="29"/>
          <w:lang w:val="uk-UA"/>
        </w:rPr>
        <w:t>А.В. Демківського, І.Ф. Прокопенко, М.І. Романова, М.І. Савлука, А.І. Щетиніна</w:t>
      </w:r>
      <w:r w:rsidR="00BF6DF0" w:rsidRPr="00CD168A">
        <w:rPr>
          <w:bCs/>
          <w:sz w:val="28"/>
          <w:szCs w:val="29"/>
          <w:lang w:val="uk-UA"/>
        </w:rPr>
        <w:t xml:space="preserve"> та багатьох інших.</w:t>
      </w:r>
    </w:p>
    <w:p w:rsidR="009D7787" w:rsidRPr="00CD168A" w:rsidRDefault="008F66D5" w:rsidP="005368E4">
      <w:pPr>
        <w:keepNext/>
        <w:widowControl w:val="0"/>
        <w:suppressAutoHyphens/>
        <w:spacing w:line="360" w:lineRule="auto"/>
        <w:ind w:firstLine="709"/>
        <w:jc w:val="both"/>
        <w:rPr>
          <w:bCs/>
          <w:color w:val="0000FF"/>
          <w:sz w:val="28"/>
          <w:szCs w:val="29"/>
          <w:lang w:val="uk-UA"/>
        </w:rPr>
      </w:pPr>
      <w:r w:rsidRPr="00CD168A">
        <w:rPr>
          <w:bCs/>
          <w:sz w:val="28"/>
          <w:szCs w:val="29"/>
          <w:lang w:val="uk-UA"/>
        </w:rPr>
        <w:t>Курсова робота</w:t>
      </w:r>
      <w:r w:rsidR="00BF6DF0" w:rsidRPr="00CD168A">
        <w:rPr>
          <w:bCs/>
          <w:sz w:val="28"/>
          <w:szCs w:val="29"/>
          <w:lang w:val="uk-UA"/>
        </w:rPr>
        <w:t xml:space="preserve"> має таку структуру</w:t>
      </w:r>
      <w:r w:rsidR="00BF6DF0" w:rsidRPr="00CD168A">
        <w:rPr>
          <w:bCs/>
          <w:color w:val="008000"/>
          <w:sz w:val="28"/>
          <w:szCs w:val="29"/>
          <w:lang w:val="uk-UA"/>
        </w:rPr>
        <w:t xml:space="preserve">: </w:t>
      </w:r>
      <w:r w:rsidR="00BF6DF0" w:rsidRPr="00CD168A">
        <w:rPr>
          <w:bCs/>
          <w:sz w:val="28"/>
          <w:szCs w:val="29"/>
          <w:lang w:val="uk-UA"/>
        </w:rPr>
        <w:t xml:space="preserve">вступ, </w:t>
      </w:r>
      <w:r w:rsidR="005C5D2C" w:rsidRPr="00CD168A">
        <w:rPr>
          <w:bCs/>
          <w:sz w:val="28"/>
          <w:szCs w:val="29"/>
          <w:lang w:val="uk-UA"/>
        </w:rPr>
        <w:t>чотири розділи</w:t>
      </w:r>
      <w:r w:rsidR="00BF6DF0" w:rsidRPr="00CD168A">
        <w:rPr>
          <w:bCs/>
          <w:sz w:val="28"/>
          <w:szCs w:val="29"/>
          <w:lang w:val="uk-UA"/>
        </w:rPr>
        <w:t>,</w:t>
      </w:r>
      <w:r w:rsidR="00BF6DF0" w:rsidRPr="00CD168A">
        <w:rPr>
          <w:bCs/>
          <w:color w:val="0000FF"/>
          <w:sz w:val="28"/>
          <w:szCs w:val="29"/>
          <w:lang w:val="uk-UA"/>
        </w:rPr>
        <w:t xml:space="preserve"> </w:t>
      </w:r>
      <w:r w:rsidR="00BF6DF0" w:rsidRPr="00CD168A">
        <w:rPr>
          <w:bCs/>
          <w:sz w:val="28"/>
          <w:szCs w:val="29"/>
          <w:lang w:val="uk-UA"/>
        </w:rPr>
        <w:t>висновки, список використаної літератури, додатки.</w:t>
      </w:r>
    </w:p>
    <w:p w:rsidR="00BF6DF0" w:rsidRPr="00CD168A" w:rsidRDefault="00BF6DF0" w:rsidP="005368E4">
      <w:pPr>
        <w:keepNext/>
        <w:widowControl w:val="0"/>
        <w:suppressAutoHyphens/>
        <w:spacing w:line="360" w:lineRule="auto"/>
        <w:ind w:firstLine="709"/>
        <w:jc w:val="both"/>
        <w:rPr>
          <w:bCs/>
          <w:sz w:val="28"/>
          <w:szCs w:val="29"/>
          <w:lang w:val="uk-UA"/>
        </w:rPr>
      </w:pPr>
      <w:r w:rsidRPr="00CD168A">
        <w:rPr>
          <w:bCs/>
          <w:sz w:val="28"/>
          <w:szCs w:val="29"/>
          <w:lang w:val="uk-UA"/>
        </w:rPr>
        <w:t xml:space="preserve">У роботі ми розглянемо </w:t>
      </w:r>
      <w:r w:rsidR="00A8767A" w:rsidRPr="00CD168A">
        <w:rPr>
          <w:bCs/>
          <w:sz w:val="28"/>
          <w:szCs w:val="29"/>
          <w:lang w:val="uk-UA"/>
        </w:rPr>
        <w:t>сутність, функції та структуру сучасної банківської системи; основні риси банківської системи; історичний розвиток банків та банківської системи; особливості побудови та проблеми розвитку банківської системи в Україні.</w:t>
      </w:r>
    </w:p>
    <w:p w:rsidR="00BF6DF0" w:rsidRPr="00CD168A" w:rsidRDefault="00AF7919" w:rsidP="005368E4">
      <w:pPr>
        <w:keepNext/>
        <w:widowControl w:val="0"/>
        <w:suppressAutoHyphens/>
        <w:spacing w:line="360" w:lineRule="auto"/>
        <w:ind w:firstLine="709"/>
        <w:jc w:val="both"/>
        <w:rPr>
          <w:color w:val="000000"/>
          <w:sz w:val="28"/>
          <w:szCs w:val="29"/>
          <w:lang w:val="uk-UA"/>
        </w:rPr>
      </w:pPr>
      <w:r w:rsidRPr="00CD168A">
        <w:rPr>
          <w:color w:val="000000"/>
          <w:sz w:val="28"/>
          <w:szCs w:val="29"/>
          <w:lang w:val="uk-UA"/>
        </w:rPr>
        <w:t xml:space="preserve">Також ми визначимо, що Україна досягла значних успіхів у формуванні своєї банківської системи, особливо в інституційному та функціональному аспектах. Підтвердженням цього є прийняття в 1999р. Закону </w:t>
      </w:r>
      <w:r w:rsidR="00CD168A">
        <w:rPr>
          <w:color w:val="000000"/>
          <w:sz w:val="28"/>
          <w:szCs w:val="29"/>
          <w:lang w:val="uk-UA"/>
        </w:rPr>
        <w:t>"</w:t>
      </w:r>
      <w:r w:rsidRPr="00CD168A">
        <w:rPr>
          <w:color w:val="000000"/>
          <w:sz w:val="28"/>
          <w:szCs w:val="29"/>
          <w:lang w:val="uk-UA"/>
        </w:rPr>
        <w:t>Про Національний банк України</w:t>
      </w:r>
      <w:r w:rsidR="00CD168A">
        <w:rPr>
          <w:color w:val="000000"/>
          <w:sz w:val="28"/>
          <w:szCs w:val="29"/>
          <w:lang w:val="uk-UA"/>
        </w:rPr>
        <w:t>"</w:t>
      </w:r>
      <w:r w:rsidRPr="00CD168A">
        <w:rPr>
          <w:color w:val="000000"/>
          <w:sz w:val="28"/>
          <w:szCs w:val="29"/>
          <w:lang w:val="uk-UA"/>
        </w:rPr>
        <w:t xml:space="preserve"> та у 2000 р. Закону </w:t>
      </w:r>
      <w:r w:rsidR="00CD168A">
        <w:rPr>
          <w:color w:val="000000"/>
          <w:sz w:val="28"/>
          <w:szCs w:val="29"/>
          <w:lang w:val="uk-UA"/>
        </w:rPr>
        <w:t>"</w:t>
      </w:r>
      <w:r w:rsidRPr="00CD168A">
        <w:rPr>
          <w:color w:val="000000"/>
          <w:sz w:val="28"/>
          <w:szCs w:val="29"/>
          <w:lang w:val="uk-UA"/>
        </w:rPr>
        <w:t>Про банки і банківську діяльність</w:t>
      </w:r>
      <w:r w:rsidR="00CD168A">
        <w:rPr>
          <w:color w:val="000000"/>
          <w:sz w:val="28"/>
          <w:szCs w:val="29"/>
          <w:lang w:val="uk-UA"/>
        </w:rPr>
        <w:t>"</w:t>
      </w:r>
      <w:r w:rsidRPr="00CD168A">
        <w:rPr>
          <w:color w:val="000000"/>
          <w:sz w:val="28"/>
          <w:szCs w:val="29"/>
          <w:lang w:val="uk-UA"/>
        </w:rPr>
        <w:t xml:space="preserve">, які замінили Закон 1991 р. </w:t>
      </w:r>
      <w:r w:rsidR="00CD168A">
        <w:rPr>
          <w:color w:val="000000"/>
          <w:sz w:val="28"/>
          <w:szCs w:val="29"/>
          <w:lang w:val="uk-UA"/>
        </w:rPr>
        <w:t>"</w:t>
      </w:r>
      <w:r w:rsidRPr="00CD168A">
        <w:rPr>
          <w:color w:val="000000"/>
          <w:sz w:val="28"/>
          <w:szCs w:val="29"/>
          <w:lang w:val="uk-UA"/>
        </w:rPr>
        <w:t>Про</w:t>
      </w:r>
      <w:r w:rsidR="005C5D2C" w:rsidRPr="00CD168A">
        <w:rPr>
          <w:color w:val="000000"/>
          <w:sz w:val="28"/>
          <w:szCs w:val="29"/>
          <w:lang w:val="uk-UA"/>
        </w:rPr>
        <w:t xml:space="preserve"> </w:t>
      </w:r>
      <w:r w:rsidRPr="00CD168A">
        <w:rPr>
          <w:color w:val="000000"/>
          <w:sz w:val="28"/>
          <w:szCs w:val="29"/>
          <w:lang w:val="uk-UA"/>
        </w:rPr>
        <w:t>банки і банківську діяльність</w:t>
      </w:r>
      <w:r w:rsidR="00CD168A">
        <w:rPr>
          <w:color w:val="000000"/>
          <w:sz w:val="28"/>
          <w:szCs w:val="29"/>
          <w:lang w:val="uk-UA"/>
        </w:rPr>
        <w:t>"</w:t>
      </w:r>
      <w:r w:rsidRPr="00CD168A">
        <w:rPr>
          <w:color w:val="000000"/>
          <w:sz w:val="28"/>
          <w:szCs w:val="29"/>
          <w:lang w:val="uk-UA"/>
        </w:rPr>
        <w:t>, що переважно вичерпав себе і не відповідав новій економічній ситуації в країні.</w:t>
      </w:r>
    </w:p>
    <w:p w:rsidR="00AF7919" w:rsidRPr="00CD168A" w:rsidRDefault="00AF7919" w:rsidP="005368E4">
      <w:pPr>
        <w:keepNext/>
        <w:widowControl w:val="0"/>
        <w:suppressAutoHyphens/>
        <w:spacing w:line="360" w:lineRule="auto"/>
        <w:ind w:firstLine="709"/>
        <w:jc w:val="both"/>
        <w:rPr>
          <w:bCs/>
          <w:sz w:val="28"/>
          <w:lang w:val="uk-UA"/>
        </w:rPr>
      </w:pPr>
    </w:p>
    <w:p w:rsidR="00784D76" w:rsidRPr="00CD168A" w:rsidRDefault="00480D68" w:rsidP="005368E4">
      <w:pPr>
        <w:keepNext/>
        <w:widowControl w:val="0"/>
        <w:suppressAutoHyphens/>
        <w:spacing w:line="360" w:lineRule="auto"/>
        <w:ind w:firstLine="709"/>
        <w:jc w:val="both"/>
        <w:rPr>
          <w:bCs/>
          <w:sz w:val="28"/>
          <w:lang w:val="uk-UA"/>
        </w:rPr>
      </w:pPr>
      <w:r w:rsidRPr="00CD168A">
        <w:rPr>
          <w:bCs/>
          <w:sz w:val="28"/>
          <w:lang w:val="uk-UA"/>
        </w:rPr>
        <w:br w:type="page"/>
      </w:r>
      <w:r w:rsidR="00665F44" w:rsidRPr="00CD168A">
        <w:rPr>
          <w:bCs/>
          <w:sz w:val="28"/>
          <w:lang w:val="uk-UA"/>
        </w:rPr>
        <w:t xml:space="preserve">Розділ </w:t>
      </w:r>
      <w:r w:rsidR="00D36A6E" w:rsidRPr="00CD168A">
        <w:rPr>
          <w:bCs/>
          <w:sz w:val="28"/>
          <w:lang w:val="en-US"/>
        </w:rPr>
        <w:t>I</w:t>
      </w:r>
      <w:r w:rsidR="00D36A6E" w:rsidRPr="00CD168A">
        <w:rPr>
          <w:bCs/>
          <w:sz w:val="28"/>
          <w:lang w:val="uk-UA"/>
        </w:rPr>
        <w:t>.</w:t>
      </w:r>
      <w:r w:rsidR="00F94F2D" w:rsidRPr="00CD168A">
        <w:rPr>
          <w:bCs/>
          <w:sz w:val="28"/>
          <w:lang w:val="uk-UA"/>
        </w:rPr>
        <w:t xml:space="preserve"> </w:t>
      </w:r>
      <w:r w:rsidR="006B0034" w:rsidRPr="00CD168A">
        <w:rPr>
          <w:bCs/>
          <w:sz w:val="28"/>
          <w:lang w:val="uk-UA"/>
        </w:rPr>
        <w:t>Сутність</w:t>
      </w:r>
      <w:r w:rsidR="00F46F50" w:rsidRPr="00CD168A">
        <w:rPr>
          <w:bCs/>
          <w:sz w:val="28"/>
          <w:lang w:val="uk-UA"/>
        </w:rPr>
        <w:t>, будова та функції</w:t>
      </w:r>
      <w:r w:rsidR="006B0034" w:rsidRPr="00CD168A">
        <w:rPr>
          <w:bCs/>
          <w:sz w:val="28"/>
          <w:lang w:val="uk-UA"/>
        </w:rPr>
        <w:t xml:space="preserve"> банківської системи</w:t>
      </w:r>
    </w:p>
    <w:p w:rsidR="00784D76" w:rsidRPr="00CD168A" w:rsidRDefault="00784D76" w:rsidP="005368E4">
      <w:pPr>
        <w:keepNext/>
        <w:widowControl w:val="0"/>
        <w:suppressAutoHyphens/>
        <w:spacing w:line="360" w:lineRule="auto"/>
        <w:ind w:firstLine="709"/>
        <w:jc w:val="both"/>
        <w:rPr>
          <w:bCs/>
          <w:sz w:val="28"/>
          <w:lang w:val="uk-UA"/>
        </w:rPr>
      </w:pPr>
    </w:p>
    <w:p w:rsidR="00F94F2D" w:rsidRPr="00CD168A" w:rsidRDefault="00CD168A" w:rsidP="005368E4">
      <w:pPr>
        <w:keepNext/>
        <w:widowControl w:val="0"/>
        <w:suppressAutoHyphens/>
        <w:spacing w:line="360" w:lineRule="auto"/>
        <w:ind w:firstLine="709"/>
        <w:jc w:val="both"/>
        <w:rPr>
          <w:bCs/>
          <w:color w:val="FFFF00"/>
          <w:sz w:val="28"/>
          <w:szCs w:val="29"/>
          <w:lang w:val="uk-UA"/>
        </w:rPr>
      </w:pPr>
      <w:r w:rsidRPr="00CD168A">
        <w:rPr>
          <w:bCs/>
          <w:sz w:val="28"/>
          <w:lang w:val="uk-UA"/>
        </w:rPr>
        <w:t>1.1</w:t>
      </w:r>
      <w:r w:rsidR="00784D76" w:rsidRPr="00CD168A">
        <w:rPr>
          <w:bCs/>
          <w:sz w:val="28"/>
          <w:lang w:val="uk-UA"/>
        </w:rPr>
        <w:t xml:space="preserve"> </w:t>
      </w:r>
      <w:r w:rsidR="00F46F50" w:rsidRPr="00CD168A">
        <w:rPr>
          <w:bCs/>
          <w:sz w:val="28"/>
          <w:lang w:val="uk-UA"/>
        </w:rPr>
        <w:t>Сутність</w:t>
      </w:r>
      <w:r w:rsidR="006B0034" w:rsidRPr="00CD168A">
        <w:rPr>
          <w:bCs/>
          <w:sz w:val="28"/>
          <w:lang w:val="uk-UA"/>
        </w:rPr>
        <w:t xml:space="preserve"> банківської системи</w:t>
      </w:r>
    </w:p>
    <w:p w:rsidR="006B0034" w:rsidRPr="00CD168A" w:rsidRDefault="006B0034" w:rsidP="005368E4">
      <w:pPr>
        <w:keepNext/>
        <w:widowControl w:val="0"/>
        <w:shd w:val="clear" w:color="auto" w:fill="FFFFFF"/>
        <w:suppressAutoHyphens/>
        <w:spacing w:line="360" w:lineRule="auto"/>
        <w:ind w:firstLine="709"/>
        <w:jc w:val="both"/>
        <w:rPr>
          <w:bCs/>
          <w:color w:val="000000"/>
          <w:sz w:val="28"/>
          <w:szCs w:val="19"/>
          <w:lang w:val="uk-UA"/>
        </w:rPr>
      </w:pPr>
    </w:p>
    <w:p w:rsidR="00F46F50" w:rsidRPr="00CD168A" w:rsidRDefault="00555749"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 xml:space="preserve">Банки і банківська система - </w:t>
      </w:r>
      <w:r w:rsidR="00F46F50" w:rsidRPr="00CD168A">
        <w:rPr>
          <w:color w:val="000000"/>
          <w:sz w:val="28"/>
          <w:szCs w:val="29"/>
          <w:lang w:val="uk-UA"/>
        </w:rPr>
        <w:t>не звичайні економічні структури, їхній вплив на економічні процеси (позитивний чи негативний) надто великий і потрібна жорстка регламентація та контроль їх діяльності, щоб цей вплив мав виключно позитивний характер. Це робить надзвичайно актуальним правильне визначення ключових понять -банківська діяльність, банк, банківська система.</w:t>
      </w:r>
    </w:p>
    <w:p w:rsidR="00F46F50" w:rsidRPr="00CD168A" w:rsidRDefault="00F46F50"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Науково обгрунтовані визначення вказаних понять потрібно закріпити законодавчо, щоб кожний суб'єкт грошового ринку міг легко з'ясувати займається він банківською чи небанківською діяльністю і які наслідки (правові та економічні) це матиме для нього.</w:t>
      </w:r>
    </w:p>
    <w:p w:rsidR="00D957B8" w:rsidRPr="00CD168A" w:rsidRDefault="00D957B8"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 xml:space="preserve">У законі України </w:t>
      </w:r>
      <w:r w:rsidR="00CD168A">
        <w:rPr>
          <w:color w:val="000000"/>
          <w:sz w:val="28"/>
          <w:szCs w:val="29"/>
          <w:lang w:val="uk-UA"/>
        </w:rPr>
        <w:t>"</w:t>
      </w:r>
      <w:r w:rsidRPr="00CD168A">
        <w:rPr>
          <w:color w:val="000000"/>
          <w:sz w:val="28"/>
          <w:szCs w:val="29"/>
          <w:lang w:val="uk-UA"/>
        </w:rPr>
        <w:t>Про банки та банківську діяльність</w:t>
      </w:r>
      <w:r w:rsidR="00CD168A">
        <w:rPr>
          <w:color w:val="000000"/>
          <w:sz w:val="28"/>
          <w:szCs w:val="29"/>
          <w:lang w:val="uk-UA"/>
        </w:rPr>
        <w:t>"</w:t>
      </w:r>
      <w:r w:rsidRPr="00CD168A">
        <w:rPr>
          <w:color w:val="000000"/>
          <w:sz w:val="28"/>
          <w:szCs w:val="29"/>
          <w:lang w:val="uk-UA"/>
        </w:rPr>
        <w:t xml:space="preserve"> банком названо будь-яку установу, яка виконує функції кредитування, касового й розрахункового обслуговування народного господарства та здійснює інші банківські операції, передбачені цим законом.</w:t>
      </w:r>
    </w:p>
    <w:p w:rsidR="00D957B8" w:rsidRPr="00CD168A" w:rsidRDefault="00D957B8"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 xml:space="preserve">Конкретним результатом банківської діяльності є </w:t>
      </w:r>
      <w:r w:rsidRPr="00CD168A">
        <w:rPr>
          <w:bCs/>
          <w:color w:val="000000"/>
          <w:sz w:val="28"/>
          <w:szCs w:val="29"/>
          <w:lang w:val="uk-UA"/>
        </w:rPr>
        <w:t xml:space="preserve">банківський продукт </w:t>
      </w:r>
      <w:r w:rsidR="005C5D2C" w:rsidRPr="00CD168A">
        <w:rPr>
          <w:color w:val="000000"/>
          <w:sz w:val="28"/>
          <w:szCs w:val="29"/>
          <w:lang w:val="uk-UA"/>
        </w:rPr>
        <w:t>-</w:t>
      </w:r>
      <w:r w:rsidRPr="00CD168A">
        <w:rPr>
          <w:color w:val="000000"/>
          <w:sz w:val="28"/>
          <w:szCs w:val="29"/>
          <w:lang w:val="uk-UA"/>
        </w:rPr>
        <w:t xml:space="preserve"> особливі послуги, що надаються банком клієнтові, а також готівкові і безготівкові платіжні засоби, що емітуються ним у процесі надання вищезгаданих послуг. Специфікою банківського продукту є його обмеженість сферою грошового обігу та нематеріальний зміст.</w:t>
      </w:r>
    </w:p>
    <w:p w:rsidR="00BC27F7" w:rsidRPr="00CD168A" w:rsidRDefault="00BC27F7"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 xml:space="preserve">Логічно, що вся сукупність банківських установ країни має бути належним чином організаційно оформлена. Під </w:t>
      </w:r>
      <w:r w:rsidRPr="00CD168A">
        <w:rPr>
          <w:bCs/>
          <w:color w:val="000000"/>
          <w:sz w:val="28"/>
          <w:szCs w:val="29"/>
          <w:lang w:val="uk-UA"/>
        </w:rPr>
        <w:t xml:space="preserve">банківською системою </w:t>
      </w:r>
      <w:r w:rsidRPr="00CD168A">
        <w:rPr>
          <w:color w:val="000000"/>
          <w:sz w:val="28"/>
          <w:szCs w:val="29"/>
          <w:lang w:val="uk-UA"/>
        </w:rPr>
        <w:t>розуміють історично складену і законодавче закріплену систему організації банківської справи в країні. Законодавство встановлює структуру банківської системи, визначає сферу діяльності, підпорядкованість та відповідальність для різних інститутів, що входять до неї.</w:t>
      </w:r>
    </w:p>
    <w:p w:rsidR="006B0034" w:rsidRPr="00CD168A" w:rsidRDefault="006B0034"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Банківську систему в літературі часто трактують як просту сукупність банків, що функціонують в економіці країни. При такому підході до визначення сутності банківської системи вона являє собою механічне об'єднання банків, що не має заздалегідь окреслених цілей, своїх специфічних рис і не виконує самостійних функцій.</w:t>
      </w:r>
    </w:p>
    <w:p w:rsidR="006B0034" w:rsidRPr="00CD168A" w:rsidRDefault="006B0034"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Насправді це не так. Банківська система має своє особливе призначення, свої специфічні риси і функції в економіці, які не просто повторюють призначення і функції окремих банків. Виникає банківська система не внаслідок механічного поєднання окремих банків у випадкову сукупність, а будується за заздалегідь виробленою концепцією, у межах якої відводиться певне місце кожному виду банків і кожному окремому банку.</w:t>
      </w:r>
    </w:p>
    <w:p w:rsidR="006B0034" w:rsidRPr="00CD168A" w:rsidRDefault="006B0034"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 xml:space="preserve">Так, прийнятий у 1991 р. Закон України </w:t>
      </w:r>
      <w:r w:rsidR="00CD168A">
        <w:rPr>
          <w:color w:val="000000"/>
          <w:sz w:val="28"/>
          <w:szCs w:val="29"/>
          <w:lang w:val="uk-UA"/>
        </w:rPr>
        <w:t>"</w:t>
      </w:r>
      <w:r w:rsidRPr="00CD168A">
        <w:rPr>
          <w:color w:val="000000"/>
          <w:sz w:val="28"/>
          <w:szCs w:val="29"/>
          <w:lang w:val="uk-UA"/>
        </w:rPr>
        <w:t>Про банки і банківську діяльність</w:t>
      </w:r>
      <w:r w:rsidR="00CD168A">
        <w:rPr>
          <w:color w:val="000000"/>
          <w:sz w:val="28"/>
          <w:szCs w:val="29"/>
          <w:lang w:val="uk-UA"/>
        </w:rPr>
        <w:t>"</w:t>
      </w:r>
      <w:r w:rsidRPr="00CD168A">
        <w:rPr>
          <w:color w:val="000000"/>
          <w:sz w:val="28"/>
          <w:szCs w:val="29"/>
          <w:lang w:val="uk-UA"/>
        </w:rPr>
        <w:t xml:space="preserve"> перш ніж визначити, які банки можуть бути в Україні і як вони повинні функціонувати, зафіксував концептуальне положення, що банківська система України має бути дворівневою, установив, які банки належать до кожного з рівнів і яким буде механізм зв'язків між ними.</w:t>
      </w:r>
      <w:r w:rsidR="0026000A" w:rsidRPr="00CD168A">
        <w:rPr>
          <w:color w:val="000000"/>
          <w:sz w:val="28"/>
          <w:szCs w:val="29"/>
          <w:lang w:val="uk-UA"/>
        </w:rPr>
        <w:t xml:space="preserve"> Вона повинна функціонувати заради безперебійного задоволення потреб економіки країни, забезпечення суспільного нагляду і регулювання банківської діяльності з метою стабілізації грошей. В дворівневій банківській системі верхній (вищий) рівень посідає Національний Банк України, емісійний центр, який є банком банків і обслуговує лише банківські заклади й урядові структури.</w:t>
      </w:r>
    </w:p>
    <w:p w:rsidR="006B0034" w:rsidRPr="00CD168A" w:rsidRDefault="006B0034"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 xml:space="preserve">Тому більш правомірним видається формулювання банківської системи як </w:t>
      </w:r>
      <w:r w:rsidRPr="00CD168A">
        <w:rPr>
          <w:iCs/>
          <w:color w:val="000000"/>
          <w:sz w:val="28"/>
          <w:szCs w:val="29"/>
          <w:lang w:val="uk-UA"/>
        </w:rPr>
        <w:t>законодавчо визначеної, чітко структурованої та су-бординованої сукупності фінансових посередників, які здійснюють банківську діяльність на постійній професійній основі і функціонально взаємоув 'язані в самостійну економічну структуру.</w:t>
      </w:r>
    </w:p>
    <w:p w:rsidR="006B0034" w:rsidRPr="00CD168A" w:rsidRDefault="006B0034"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Самостійність банківської системи як економічної структури має подвійне спрямування:</w:t>
      </w:r>
    </w:p>
    <w:p w:rsidR="006B0034" w:rsidRPr="00CD168A" w:rsidRDefault="006B0034" w:rsidP="005368E4">
      <w:pPr>
        <w:keepNext/>
        <w:widowControl w:val="0"/>
        <w:numPr>
          <w:ilvl w:val="0"/>
          <w:numId w:val="19"/>
        </w:numPr>
        <w:shd w:val="clear" w:color="auto" w:fill="FFFFFF"/>
        <w:tabs>
          <w:tab w:val="left" w:pos="461"/>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відносно окремих банків як її структурних елементів;</w:t>
      </w:r>
    </w:p>
    <w:p w:rsidR="00CD168A" w:rsidRDefault="006B0034" w:rsidP="005368E4">
      <w:pPr>
        <w:keepNext/>
        <w:widowControl w:val="0"/>
        <w:numPr>
          <w:ilvl w:val="0"/>
          <w:numId w:val="19"/>
        </w:numPr>
        <w:shd w:val="clear" w:color="auto" w:fill="FFFFFF"/>
        <w:tabs>
          <w:tab w:val="left" w:pos="461"/>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відносно інших подібних великих систем, які функціонують</w:t>
      </w:r>
    </w:p>
    <w:p w:rsidR="006B0034" w:rsidRPr="00CD168A" w:rsidRDefault="006B0034" w:rsidP="005368E4">
      <w:pPr>
        <w:keepNext/>
        <w:widowControl w:val="0"/>
        <w:numPr>
          <w:ilvl w:val="0"/>
          <w:numId w:val="19"/>
        </w:numPr>
        <w:shd w:val="clear" w:color="auto" w:fill="FFFFFF"/>
        <w:tabs>
          <w:tab w:val="left" w:pos="461"/>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в економіці паралельно з банківською.</w:t>
      </w:r>
    </w:p>
    <w:p w:rsidR="006B0034" w:rsidRPr="00CD168A" w:rsidRDefault="006B0034"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Відносно окремих банків самостійність системи проявляється у специфічних цілях та функціях її порівняно з цілями та функціями банків.</w:t>
      </w:r>
    </w:p>
    <w:p w:rsidR="006B0034" w:rsidRPr="00CD168A" w:rsidRDefault="006B0034"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Головною ціллю діяльності окремих банків є одержання прибутку. Стосовно банківської системи ця ціль не просто не збільшується пропорційно кількості банків, що входять до системи, а взагалі переміщується на другий план, залишаючись лише ціллю окремих банків. На перше місце в системі виходять цілі:</w:t>
      </w:r>
    </w:p>
    <w:p w:rsidR="006B0034" w:rsidRPr="00CD168A" w:rsidRDefault="006B0034" w:rsidP="005368E4">
      <w:pPr>
        <w:keepNext/>
        <w:widowControl w:val="0"/>
        <w:numPr>
          <w:ilvl w:val="0"/>
          <w:numId w:val="19"/>
        </w:numPr>
        <w:shd w:val="clear" w:color="auto" w:fill="FFFFFF"/>
        <w:tabs>
          <w:tab w:val="left" w:pos="461"/>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забезпечення суспільного нагля</w:t>
      </w:r>
      <w:r w:rsidR="002B6954" w:rsidRPr="00CD168A">
        <w:rPr>
          <w:color w:val="000000"/>
          <w:sz w:val="28"/>
          <w:szCs w:val="29"/>
          <w:lang w:val="uk-UA"/>
        </w:rPr>
        <w:t>ду і регулювання банківської ді</w:t>
      </w:r>
      <w:r w:rsidRPr="00CD168A">
        <w:rPr>
          <w:color w:val="000000"/>
          <w:sz w:val="28"/>
          <w:szCs w:val="29"/>
          <w:lang w:val="uk-UA"/>
        </w:rPr>
        <w:t>яльності з метою узгодження інтересів окремих банків із загальносуспільними інтересами</w:t>
      </w:r>
      <w:r w:rsidR="00555749" w:rsidRPr="00CD168A">
        <w:rPr>
          <w:color w:val="000000"/>
          <w:sz w:val="28"/>
          <w:szCs w:val="29"/>
          <w:lang w:val="uk-UA"/>
        </w:rPr>
        <w:t xml:space="preserve"> - забезпеченням сталості грошей і стабільної роботи всіх банків</w:t>
      </w:r>
      <w:r w:rsidRPr="00CD168A">
        <w:rPr>
          <w:color w:val="000000"/>
          <w:sz w:val="28"/>
          <w:szCs w:val="29"/>
          <w:lang w:val="uk-UA"/>
        </w:rPr>
        <w:t>. Ця ціль вступає в певну суперечність із забезпеченням прибутковості як ключовою ціллю комерційних банків;</w:t>
      </w:r>
    </w:p>
    <w:p w:rsidR="006B0034" w:rsidRPr="00CD168A" w:rsidRDefault="006B0034" w:rsidP="005368E4">
      <w:pPr>
        <w:keepNext/>
        <w:widowControl w:val="0"/>
        <w:numPr>
          <w:ilvl w:val="0"/>
          <w:numId w:val="19"/>
        </w:numPr>
        <w:shd w:val="clear" w:color="auto" w:fill="FFFFFF"/>
        <w:tabs>
          <w:tab w:val="left" w:pos="461"/>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забезпечення надійності і стабільності функціонування окремих банків та банківської системи в цілому з метою стабілізації</w:t>
      </w:r>
      <w:r w:rsidR="002B6954" w:rsidRPr="00CD168A">
        <w:rPr>
          <w:color w:val="000000"/>
          <w:sz w:val="28"/>
          <w:szCs w:val="29"/>
          <w:lang w:val="uk-UA"/>
        </w:rPr>
        <w:t xml:space="preserve"> </w:t>
      </w:r>
      <w:r w:rsidRPr="00CD168A">
        <w:rPr>
          <w:color w:val="000000"/>
          <w:sz w:val="28"/>
          <w:szCs w:val="29"/>
          <w:lang w:val="uk-UA"/>
        </w:rPr>
        <w:t>грошей та безперебійного обслуговування економіки.</w:t>
      </w:r>
      <w:r w:rsidR="003A04B8" w:rsidRPr="00CD168A">
        <w:rPr>
          <w:color w:val="000000"/>
          <w:sz w:val="28"/>
          <w:szCs w:val="29"/>
          <w:lang w:val="uk-UA"/>
        </w:rPr>
        <w:t xml:space="preserve"> Для цього набір банківських інститутів та інструментів, які надаються ними, повинен бути досить широким та мобільним, щоб можна було заповнити будь-який сектор ринку, яким би вузьким чи невигідним він не був. Для цього банки повинні керуватися в своїй діяльності не тільки своїми комерційними інтересами, а й вимогами системи, в яку вони включені.</w:t>
      </w:r>
    </w:p>
    <w:p w:rsidR="00F93E12" w:rsidRPr="00CD168A" w:rsidRDefault="006B0034" w:rsidP="005368E4">
      <w:pPr>
        <w:keepNext/>
        <w:widowControl w:val="0"/>
        <w:shd w:val="clear" w:color="auto" w:fill="FFFFFF"/>
        <w:suppressAutoHyphens/>
        <w:spacing w:line="360" w:lineRule="auto"/>
        <w:ind w:firstLine="709"/>
        <w:jc w:val="both"/>
        <w:rPr>
          <w:bCs/>
          <w:sz w:val="28"/>
          <w:szCs w:val="29"/>
          <w:lang w:val="uk-UA"/>
        </w:rPr>
      </w:pPr>
      <w:r w:rsidRPr="00CD168A">
        <w:rPr>
          <w:color w:val="000000"/>
          <w:sz w:val="28"/>
          <w:szCs w:val="29"/>
          <w:lang w:val="uk-UA"/>
        </w:rPr>
        <w:t>Жодна з цих цілей не під с</w:t>
      </w:r>
      <w:r w:rsidR="002B6954" w:rsidRPr="00CD168A">
        <w:rPr>
          <w:color w:val="000000"/>
          <w:sz w:val="28"/>
          <w:szCs w:val="29"/>
          <w:lang w:val="uk-UA"/>
        </w:rPr>
        <w:t>илу окремому банку, яким би еко</w:t>
      </w:r>
      <w:r w:rsidRPr="00CD168A">
        <w:rPr>
          <w:color w:val="000000"/>
          <w:sz w:val="28"/>
          <w:szCs w:val="29"/>
          <w:lang w:val="uk-UA"/>
        </w:rPr>
        <w:t>номічно могутнім він не був. Тільки скоординоване об'єднання їх</w:t>
      </w:r>
      <w:r w:rsidR="002B6954" w:rsidRPr="00CD168A">
        <w:rPr>
          <w:color w:val="000000"/>
          <w:sz w:val="28"/>
          <w:szCs w:val="29"/>
          <w:lang w:val="uk-UA"/>
        </w:rPr>
        <w:t xml:space="preserve"> у систему, зорієнтовану на зазначені цілі, робить досягнення їх реальним.</w:t>
      </w:r>
    </w:p>
    <w:p w:rsidR="0026000A" w:rsidRPr="00CD168A" w:rsidRDefault="0026000A" w:rsidP="005368E4">
      <w:pPr>
        <w:keepNext/>
        <w:widowControl w:val="0"/>
        <w:shd w:val="clear" w:color="auto" w:fill="FFFFFF"/>
        <w:suppressAutoHyphens/>
        <w:spacing w:line="360" w:lineRule="auto"/>
        <w:ind w:firstLine="709"/>
        <w:jc w:val="both"/>
        <w:rPr>
          <w:color w:val="000000"/>
          <w:sz w:val="28"/>
          <w:szCs w:val="29"/>
          <w:lang w:val="uk-UA"/>
        </w:rPr>
      </w:pPr>
      <w:r w:rsidRPr="00CD168A">
        <w:rPr>
          <w:color w:val="000000"/>
          <w:sz w:val="28"/>
          <w:szCs w:val="29"/>
          <w:lang w:val="uk-UA"/>
        </w:rPr>
        <w:t>Мережа комерційних банків покликана задовольняти потреби підприємств, фірм і сімейних господарств щодо банківських послуг і складає нижчий рівень банківської системи України. Комерційні банки розвиваються як багатофункціональні заклади, що здійснюють всі види кредитних і фінансових операцій. Оскільки банківська система України діє в умовах ринкової конкуренції, то провідними принципами її організації є (</w:t>
      </w:r>
      <w:r w:rsidR="008E3424" w:rsidRPr="00CD168A">
        <w:rPr>
          <w:color w:val="000000"/>
          <w:sz w:val="28"/>
          <w:szCs w:val="29"/>
          <w:lang w:val="uk-UA"/>
        </w:rPr>
        <w:t>дод. Б)</w:t>
      </w:r>
      <w:r w:rsidRPr="00CD168A">
        <w:rPr>
          <w:color w:val="000000"/>
          <w:sz w:val="28"/>
          <w:szCs w:val="29"/>
          <w:lang w:val="uk-UA"/>
        </w:rPr>
        <w:t>:</w:t>
      </w:r>
    </w:p>
    <w:p w:rsidR="0026000A" w:rsidRPr="00CD168A" w:rsidRDefault="0026000A" w:rsidP="005368E4">
      <w:pPr>
        <w:keepNext/>
        <w:widowControl w:val="0"/>
        <w:shd w:val="clear" w:color="auto" w:fill="FFFFFF"/>
        <w:suppressAutoHyphens/>
        <w:spacing w:line="360" w:lineRule="auto"/>
        <w:ind w:firstLine="709"/>
        <w:jc w:val="both"/>
        <w:rPr>
          <w:color w:val="000000"/>
          <w:sz w:val="28"/>
          <w:szCs w:val="29"/>
          <w:lang w:val="uk-UA"/>
        </w:rPr>
      </w:pPr>
      <w:r w:rsidRPr="00CD168A">
        <w:rPr>
          <w:color w:val="000000"/>
          <w:sz w:val="28"/>
          <w:szCs w:val="29"/>
          <w:lang w:val="uk-UA"/>
        </w:rPr>
        <w:t>- недопустимість втручання в банківську справу третіх осіб;</w:t>
      </w:r>
    </w:p>
    <w:p w:rsidR="0026000A" w:rsidRPr="00CD168A" w:rsidRDefault="0026000A" w:rsidP="005368E4">
      <w:pPr>
        <w:keepNext/>
        <w:widowControl w:val="0"/>
        <w:shd w:val="clear" w:color="auto" w:fill="FFFFFF"/>
        <w:suppressAutoHyphens/>
        <w:spacing w:line="360" w:lineRule="auto"/>
        <w:ind w:firstLine="709"/>
        <w:jc w:val="both"/>
        <w:rPr>
          <w:color w:val="000000"/>
          <w:sz w:val="28"/>
          <w:szCs w:val="29"/>
          <w:lang w:val="uk-UA"/>
        </w:rPr>
      </w:pPr>
      <w:r w:rsidRPr="00CD168A">
        <w:rPr>
          <w:color w:val="000000"/>
          <w:sz w:val="28"/>
          <w:szCs w:val="29"/>
          <w:lang w:val="uk-UA"/>
        </w:rPr>
        <w:t xml:space="preserve">- </w:t>
      </w:r>
      <w:r w:rsidR="008E3424" w:rsidRPr="00CD168A">
        <w:rPr>
          <w:color w:val="000000"/>
          <w:sz w:val="28"/>
          <w:szCs w:val="29"/>
          <w:lang w:val="uk-UA"/>
        </w:rPr>
        <w:t>конкуренція в банківській діяльності;</w:t>
      </w:r>
    </w:p>
    <w:p w:rsidR="008E3424" w:rsidRPr="00CD168A" w:rsidRDefault="008E3424" w:rsidP="005368E4">
      <w:pPr>
        <w:keepNext/>
        <w:widowControl w:val="0"/>
        <w:shd w:val="clear" w:color="auto" w:fill="FFFFFF"/>
        <w:suppressAutoHyphens/>
        <w:spacing w:line="360" w:lineRule="auto"/>
        <w:ind w:firstLine="709"/>
        <w:jc w:val="both"/>
        <w:rPr>
          <w:color w:val="000000"/>
          <w:sz w:val="28"/>
          <w:szCs w:val="29"/>
          <w:lang w:val="uk-UA"/>
        </w:rPr>
      </w:pPr>
      <w:r w:rsidRPr="00CD168A">
        <w:rPr>
          <w:color w:val="000000"/>
          <w:sz w:val="28"/>
          <w:szCs w:val="29"/>
          <w:lang w:val="uk-UA"/>
        </w:rPr>
        <w:t>- можливість вибору обслуговуючого банку клієнтом;</w:t>
      </w:r>
    </w:p>
    <w:p w:rsidR="008E3424" w:rsidRPr="00CD168A" w:rsidRDefault="008E3424" w:rsidP="005368E4">
      <w:pPr>
        <w:keepNext/>
        <w:widowControl w:val="0"/>
        <w:shd w:val="clear" w:color="auto" w:fill="FFFFFF"/>
        <w:suppressAutoHyphens/>
        <w:spacing w:line="360" w:lineRule="auto"/>
        <w:ind w:firstLine="709"/>
        <w:jc w:val="both"/>
        <w:rPr>
          <w:color w:val="000000"/>
          <w:sz w:val="28"/>
          <w:szCs w:val="29"/>
          <w:lang w:val="uk-UA"/>
        </w:rPr>
      </w:pPr>
      <w:r w:rsidRPr="00CD168A">
        <w:rPr>
          <w:color w:val="000000"/>
          <w:sz w:val="28"/>
          <w:szCs w:val="29"/>
          <w:lang w:val="uk-UA"/>
        </w:rPr>
        <w:t>- доступність інформації про банки;</w:t>
      </w:r>
    </w:p>
    <w:p w:rsidR="008E3424" w:rsidRPr="00CD168A" w:rsidRDefault="008E3424" w:rsidP="005368E4">
      <w:pPr>
        <w:keepNext/>
        <w:widowControl w:val="0"/>
        <w:shd w:val="clear" w:color="auto" w:fill="FFFFFF"/>
        <w:suppressAutoHyphens/>
        <w:spacing w:line="360" w:lineRule="auto"/>
        <w:ind w:firstLine="709"/>
        <w:jc w:val="both"/>
        <w:rPr>
          <w:color w:val="000000"/>
          <w:sz w:val="28"/>
          <w:szCs w:val="29"/>
          <w:lang w:val="uk-UA"/>
        </w:rPr>
      </w:pPr>
      <w:r w:rsidRPr="00CD168A">
        <w:rPr>
          <w:color w:val="000000"/>
          <w:sz w:val="28"/>
          <w:szCs w:val="29"/>
          <w:lang w:val="uk-UA"/>
        </w:rPr>
        <w:t>- налагодження зовнішньоекономічних зв’язків;</w:t>
      </w:r>
    </w:p>
    <w:p w:rsidR="008E3424" w:rsidRPr="00CD168A" w:rsidRDefault="008E3424"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 рівноправність, свобода в раціональній діяльності.</w:t>
      </w:r>
    </w:p>
    <w:p w:rsidR="00784D76" w:rsidRPr="00CD168A" w:rsidRDefault="009532D3" w:rsidP="005368E4">
      <w:pPr>
        <w:keepNext/>
        <w:widowControl w:val="0"/>
        <w:suppressAutoHyphens/>
        <w:spacing w:line="360" w:lineRule="auto"/>
        <w:ind w:firstLine="709"/>
        <w:jc w:val="both"/>
        <w:rPr>
          <w:color w:val="000000"/>
          <w:sz w:val="28"/>
          <w:szCs w:val="29"/>
          <w:lang w:val="uk-UA"/>
        </w:rPr>
      </w:pPr>
      <w:r w:rsidRPr="00CD168A">
        <w:rPr>
          <w:color w:val="000000"/>
          <w:sz w:val="28"/>
          <w:szCs w:val="29"/>
          <w:lang w:val="uk-UA"/>
        </w:rPr>
        <w:t>Отже, банківська система - це не механічна сукупність багатьох окремих банків, але це і не єдиний банк, що керується з одного офісу (центрального банку), а специфічна економічна та організаційно-правова структура, що забезпечує своїми особливими методами та інструментами функціонування грошового ринку та економіки в цілому.</w:t>
      </w:r>
    </w:p>
    <w:p w:rsidR="00277418" w:rsidRPr="00CD168A" w:rsidRDefault="00277418" w:rsidP="005368E4">
      <w:pPr>
        <w:keepNext/>
        <w:widowControl w:val="0"/>
        <w:suppressAutoHyphens/>
        <w:spacing w:line="360" w:lineRule="auto"/>
        <w:ind w:firstLine="709"/>
        <w:jc w:val="both"/>
        <w:rPr>
          <w:bCs/>
          <w:sz w:val="28"/>
          <w:szCs w:val="29"/>
          <w:lang w:val="uk-UA"/>
        </w:rPr>
      </w:pPr>
    </w:p>
    <w:p w:rsidR="00784D76" w:rsidRPr="00CD168A" w:rsidRDefault="00CD168A" w:rsidP="005368E4">
      <w:pPr>
        <w:keepNext/>
        <w:widowControl w:val="0"/>
        <w:suppressAutoHyphens/>
        <w:spacing w:line="360" w:lineRule="auto"/>
        <w:ind w:firstLine="709"/>
        <w:jc w:val="both"/>
        <w:rPr>
          <w:sz w:val="28"/>
          <w:szCs w:val="32"/>
          <w:lang w:val="uk-UA"/>
        </w:rPr>
      </w:pPr>
      <w:r w:rsidRPr="00CD168A">
        <w:rPr>
          <w:bCs/>
          <w:sz w:val="28"/>
          <w:szCs w:val="32"/>
          <w:lang w:val="uk-UA"/>
        </w:rPr>
        <w:t>1.2</w:t>
      </w:r>
      <w:r w:rsidR="00784D76" w:rsidRPr="00CD168A">
        <w:rPr>
          <w:bCs/>
          <w:sz w:val="28"/>
          <w:szCs w:val="32"/>
          <w:lang w:val="uk-UA"/>
        </w:rPr>
        <w:t xml:space="preserve"> </w:t>
      </w:r>
      <w:r w:rsidR="006B0034" w:rsidRPr="00CD168A">
        <w:rPr>
          <w:bCs/>
          <w:sz w:val="28"/>
          <w:szCs w:val="32"/>
          <w:lang w:val="uk-UA"/>
        </w:rPr>
        <w:t>Функції банківської системи</w:t>
      </w:r>
    </w:p>
    <w:p w:rsidR="00784D76" w:rsidRPr="00CD168A" w:rsidRDefault="00784D76" w:rsidP="005368E4">
      <w:pPr>
        <w:keepNext/>
        <w:widowControl w:val="0"/>
        <w:suppressAutoHyphens/>
        <w:spacing w:line="360" w:lineRule="auto"/>
        <w:ind w:firstLine="709"/>
        <w:jc w:val="both"/>
        <w:rPr>
          <w:bCs/>
          <w:sz w:val="28"/>
          <w:szCs w:val="29"/>
          <w:lang w:val="uk-UA"/>
        </w:rPr>
      </w:pPr>
    </w:p>
    <w:p w:rsidR="002B6954" w:rsidRPr="00CD168A" w:rsidRDefault="002B6954"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Не менш виразно проявляється відмінність функцій банківської системи як самостійної структури від функцій окремих банків.</w:t>
      </w:r>
    </w:p>
    <w:p w:rsidR="002B6954" w:rsidRPr="00CD168A" w:rsidRDefault="002B6954"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Банківська система спроможна виконувати три такі функції</w:t>
      </w:r>
      <w:r w:rsidR="00D061CD" w:rsidRPr="00CD168A">
        <w:rPr>
          <w:color w:val="000000"/>
          <w:sz w:val="28"/>
          <w:szCs w:val="29"/>
          <w:lang w:val="uk-UA"/>
        </w:rPr>
        <w:t xml:space="preserve"> (дод.Б)</w:t>
      </w:r>
      <w:r w:rsidRPr="00CD168A">
        <w:rPr>
          <w:color w:val="000000"/>
          <w:sz w:val="28"/>
          <w:szCs w:val="29"/>
          <w:lang w:val="uk-UA"/>
        </w:rPr>
        <w:t>:</w:t>
      </w:r>
    </w:p>
    <w:p w:rsidR="002B6954" w:rsidRPr="00CD168A" w:rsidRDefault="002B6954" w:rsidP="005368E4">
      <w:pPr>
        <w:keepNext/>
        <w:widowControl w:val="0"/>
        <w:shd w:val="clear" w:color="auto" w:fill="FFFFFF"/>
        <w:tabs>
          <w:tab w:val="left" w:pos="466"/>
        </w:tabs>
        <w:suppressAutoHyphens/>
        <w:spacing w:line="360" w:lineRule="auto"/>
        <w:ind w:firstLine="709"/>
        <w:jc w:val="both"/>
        <w:rPr>
          <w:sz w:val="28"/>
          <w:szCs w:val="29"/>
          <w:lang w:val="uk-UA"/>
        </w:rPr>
      </w:pPr>
      <w:r w:rsidRPr="00CD168A">
        <w:rPr>
          <w:color w:val="000000"/>
          <w:sz w:val="28"/>
          <w:szCs w:val="29"/>
          <w:lang w:val="uk-UA"/>
        </w:rPr>
        <w:t>•трансформаційну;</w:t>
      </w:r>
    </w:p>
    <w:p w:rsidR="002B6954" w:rsidRPr="00CD168A" w:rsidRDefault="002B6954" w:rsidP="005368E4">
      <w:pPr>
        <w:keepNext/>
        <w:widowControl w:val="0"/>
        <w:shd w:val="clear" w:color="auto" w:fill="FFFFFF"/>
        <w:tabs>
          <w:tab w:val="left" w:pos="466"/>
        </w:tabs>
        <w:suppressAutoHyphens/>
        <w:spacing w:line="360" w:lineRule="auto"/>
        <w:ind w:firstLine="709"/>
        <w:jc w:val="both"/>
        <w:rPr>
          <w:sz w:val="28"/>
          <w:szCs w:val="29"/>
          <w:lang w:val="uk-UA"/>
        </w:rPr>
      </w:pPr>
      <w:r w:rsidRPr="00CD168A">
        <w:rPr>
          <w:color w:val="000000"/>
          <w:sz w:val="28"/>
          <w:szCs w:val="29"/>
          <w:lang w:val="uk-UA"/>
        </w:rPr>
        <w:t>• створення платіжних засобів та регулювання грошового обороту (емісійну);</w:t>
      </w:r>
    </w:p>
    <w:p w:rsidR="002B6954" w:rsidRPr="00CD168A" w:rsidRDefault="002B6954" w:rsidP="005368E4">
      <w:pPr>
        <w:keepNext/>
        <w:widowControl w:val="0"/>
        <w:shd w:val="clear" w:color="auto" w:fill="FFFFFF"/>
        <w:tabs>
          <w:tab w:val="left" w:pos="466"/>
        </w:tabs>
        <w:suppressAutoHyphens/>
        <w:spacing w:line="360" w:lineRule="auto"/>
        <w:ind w:firstLine="709"/>
        <w:jc w:val="both"/>
        <w:rPr>
          <w:sz w:val="28"/>
          <w:szCs w:val="29"/>
          <w:lang w:val="uk-UA"/>
        </w:rPr>
      </w:pPr>
      <w:r w:rsidRPr="00CD168A">
        <w:rPr>
          <w:color w:val="000000"/>
          <w:sz w:val="28"/>
          <w:szCs w:val="29"/>
          <w:lang w:val="uk-UA"/>
        </w:rPr>
        <w:t>•забезпечення стабільності банківської діяльності та грошового ринку (стабілізаційна).</w:t>
      </w:r>
    </w:p>
    <w:p w:rsidR="002B6954" w:rsidRPr="00CD168A" w:rsidRDefault="002B6954" w:rsidP="005368E4">
      <w:pPr>
        <w:keepNext/>
        <w:widowControl w:val="0"/>
        <w:shd w:val="clear" w:color="auto" w:fill="FFFFFF"/>
        <w:suppressAutoHyphens/>
        <w:spacing w:line="360" w:lineRule="auto"/>
        <w:ind w:firstLine="709"/>
        <w:jc w:val="both"/>
        <w:rPr>
          <w:sz w:val="28"/>
          <w:szCs w:val="29"/>
        </w:rPr>
      </w:pPr>
      <w:r w:rsidRPr="00CD168A">
        <w:rPr>
          <w:bCs/>
          <w:iCs/>
          <w:color w:val="000000"/>
          <w:sz w:val="28"/>
          <w:szCs w:val="29"/>
          <w:lang w:val="uk-UA"/>
        </w:rPr>
        <w:t xml:space="preserve">Трансформаційна функція </w:t>
      </w:r>
      <w:r w:rsidRPr="00CD168A">
        <w:rPr>
          <w:color w:val="000000"/>
          <w:sz w:val="28"/>
          <w:szCs w:val="29"/>
          <w:lang w:val="uk-UA"/>
        </w:rPr>
        <w:t>банківської системи базується на аналогічній функції окремих банків. Проте вона не є сумою механічного складання подібної функції всіх банків, що входять у систему. У масштабах системи виникає якісно нова функція трансформації — більш масштабна, більш глибока, більш завершена й ефективна, ніж сума трансформаційних потенціалів окремих банків. Це зумовлюється двома обставинами:</w:t>
      </w:r>
    </w:p>
    <w:p w:rsidR="00CD168A" w:rsidRDefault="002B6954" w:rsidP="005368E4">
      <w:pPr>
        <w:keepNext/>
        <w:widowControl w:val="0"/>
        <w:shd w:val="clear" w:color="auto" w:fill="FFFFFF"/>
        <w:tabs>
          <w:tab w:val="left" w:pos="466"/>
        </w:tabs>
        <w:suppressAutoHyphens/>
        <w:autoSpaceDE w:val="0"/>
        <w:autoSpaceDN w:val="0"/>
        <w:adjustRightInd w:val="0"/>
        <w:spacing w:line="360" w:lineRule="auto"/>
        <w:ind w:firstLine="709"/>
        <w:jc w:val="both"/>
        <w:rPr>
          <w:color w:val="000000"/>
          <w:sz w:val="28"/>
          <w:szCs w:val="29"/>
          <w:lang w:val="uk-UA"/>
        </w:rPr>
      </w:pPr>
      <w:r w:rsidRPr="00CD168A">
        <w:rPr>
          <w:iCs/>
          <w:color w:val="000000"/>
          <w:sz w:val="28"/>
          <w:szCs w:val="29"/>
          <w:lang w:val="uk-UA"/>
        </w:rPr>
        <w:t xml:space="preserve">- по-перше, </w:t>
      </w:r>
      <w:r w:rsidRPr="00CD168A">
        <w:rPr>
          <w:color w:val="000000"/>
          <w:sz w:val="28"/>
          <w:szCs w:val="29"/>
          <w:lang w:val="uk-UA"/>
        </w:rPr>
        <w:t xml:space="preserve">в трансформаційний процес активно включається центральний банк. Як банк банків він активно здійснює всі види трансформаційних процесів на міжбанківському рівні. Через механізми рефінансування (кредитні аукціони, кредитування через </w:t>
      </w:r>
      <w:r w:rsidR="00CD168A">
        <w:rPr>
          <w:color w:val="000000"/>
          <w:sz w:val="28"/>
          <w:szCs w:val="29"/>
          <w:lang w:val="uk-UA"/>
        </w:rPr>
        <w:t>"</w:t>
      </w:r>
      <w:r w:rsidRPr="00CD168A">
        <w:rPr>
          <w:color w:val="000000"/>
          <w:sz w:val="28"/>
          <w:szCs w:val="29"/>
          <w:lang w:val="uk-UA"/>
        </w:rPr>
        <w:t>облікове вікно</w:t>
      </w:r>
      <w:r w:rsidR="00CD168A">
        <w:rPr>
          <w:color w:val="000000"/>
          <w:sz w:val="28"/>
          <w:szCs w:val="29"/>
          <w:lang w:val="uk-UA"/>
        </w:rPr>
        <w:t>"</w:t>
      </w:r>
      <w:r w:rsidRPr="00CD168A">
        <w:rPr>
          <w:color w:val="000000"/>
          <w:sz w:val="28"/>
          <w:szCs w:val="29"/>
          <w:lang w:val="uk-UA"/>
        </w:rPr>
        <w:t xml:space="preserve">, </w:t>
      </w:r>
      <w:r w:rsidR="00CD168A">
        <w:rPr>
          <w:color w:val="000000"/>
          <w:sz w:val="28"/>
          <w:szCs w:val="29"/>
          <w:lang w:val="uk-UA"/>
        </w:rPr>
        <w:t>"</w:t>
      </w:r>
      <w:r w:rsidRPr="00CD168A">
        <w:rPr>
          <w:color w:val="000000"/>
          <w:sz w:val="28"/>
          <w:szCs w:val="29"/>
          <w:lang w:val="uk-UA"/>
        </w:rPr>
        <w:t>ломбардне вікно</w:t>
      </w:r>
      <w:r w:rsidR="00CD168A">
        <w:rPr>
          <w:color w:val="000000"/>
          <w:sz w:val="28"/>
          <w:szCs w:val="29"/>
          <w:lang w:val="uk-UA"/>
        </w:rPr>
        <w:t>"</w:t>
      </w:r>
      <w:r w:rsidRPr="00CD168A">
        <w:rPr>
          <w:color w:val="000000"/>
          <w:sz w:val="28"/>
          <w:szCs w:val="29"/>
          <w:lang w:val="uk-UA"/>
        </w:rPr>
        <w:t>, пряме кредитування окремих ба</w:t>
      </w:r>
    </w:p>
    <w:p w:rsidR="00CD168A" w:rsidRDefault="002B6954" w:rsidP="005368E4">
      <w:pPr>
        <w:keepNext/>
        <w:widowControl w:val="0"/>
        <w:shd w:val="clear" w:color="auto" w:fill="FFFFFF"/>
        <w:tabs>
          <w:tab w:val="left" w:pos="466"/>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нків тощо) центральний банк трансформує ресурси грошового ринку і за строками, і за розмірами, і за ризиками, і в регіональному аспекті, та ще й у більших масштабах, ніж окремі комерційні банки. Він завершує трансформаційні процеси в межах усього грошо</w:t>
      </w:r>
    </w:p>
    <w:p w:rsidR="002B6954" w:rsidRPr="00CD168A" w:rsidRDefault="002B6954" w:rsidP="005368E4">
      <w:pPr>
        <w:keepNext/>
        <w:widowControl w:val="0"/>
        <w:shd w:val="clear" w:color="auto" w:fill="FFFFFF"/>
        <w:tabs>
          <w:tab w:val="left" w:pos="466"/>
        </w:tabs>
        <w:suppressAutoHyphens/>
        <w:autoSpaceDE w:val="0"/>
        <w:autoSpaceDN w:val="0"/>
        <w:adjustRightInd w:val="0"/>
        <w:spacing w:line="360" w:lineRule="auto"/>
        <w:ind w:firstLine="709"/>
        <w:jc w:val="both"/>
        <w:rPr>
          <w:iCs/>
          <w:color w:val="000000"/>
          <w:sz w:val="28"/>
          <w:szCs w:val="29"/>
          <w:lang w:val="uk-UA"/>
        </w:rPr>
      </w:pPr>
      <w:r w:rsidRPr="00CD168A">
        <w:rPr>
          <w:color w:val="000000"/>
          <w:sz w:val="28"/>
          <w:szCs w:val="29"/>
          <w:lang w:val="uk-UA"/>
        </w:rPr>
        <w:t>вого ринку, розпочаті безпосередньо комерційними банками;</w:t>
      </w:r>
    </w:p>
    <w:p w:rsidR="002B6954" w:rsidRPr="00CD168A" w:rsidRDefault="002B6954" w:rsidP="005368E4">
      <w:pPr>
        <w:keepNext/>
        <w:widowControl w:val="0"/>
        <w:shd w:val="clear" w:color="auto" w:fill="FFFFFF"/>
        <w:tabs>
          <w:tab w:val="left" w:pos="466"/>
        </w:tabs>
        <w:suppressAutoHyphens/>
        <w:autoSpaceDE w:val="0"/>
        <w:autoSpaceDN w:val="0"/>
        <w:adjustRightInd w:val="0"/>
        <w:spacing w:line="360" w:lineRule="auto"/>
        <w:ind w:firstLine="709"/>
        <w:jc w:val="both"/>
        <w:rPr>
          <w:color w:val="000000"/>
          <w:sz w:val="28"/>
          <w:szCs w:val="29"/>
          <w:lang w:val="uk-UA"/>
        </w:rPr>
      </w:pPr>
      <w:r w:rsidRPr="00CD168A">
        <w:rPr>
          <w:iCs/>
          <w:color w:val="000000"/>
          <w:sz w:val="28"/>
          <w:szCs w:val="29"/>
          <w:lang w:val="uk-UA"/>
        </w:rPr>
        <w:t xml:space="preserve">- по-друге, </w:t>
      </w:r>
      <w:r w:rsidRPr="00CD168A">
        <w:rPr>
          <w:color w:val="000000"/>
          <w:sz w:val="28"/>
          <w:szCs w:val="29"/>
          <w:lang w:val="uk-UA"/>
        </w:rPr>
        <w:t>система істотно підвищує трансформаційний потенціал вузькоспеціалізованих банків. Умонтовані в систему, вони дістають можливість виконувати цю функцію в кооперації з універсальними банками. Якщо банк, як, наприклад, Ощадбанк України, спеціалізується на депозитних операціях, то в складі системи він може запропонувати мобілізовані кошти банкам, що виконують кредитні операції. Спільно, як складові системи ці банки можуть забезпечити весь комплекс трансформації грошового капіталу на ринку.</w:t>
      </w:r>
    </w:p>
    <w:p w:rsidR="002B6954" w:rsidRPr="00CD168A" w:rsidRDefault="002B6954" w:rsidP="005368E4">
      <w:pPr>
        <w:keepNext/>
        <w:widowControl w:val="0"/>
        <w:shd w:val="clear" w:color="auto" w:fill="FFFFFF"/>
        <w:suppressAutoHyphens/>
        <w:spacing w:line="360" w:lineRule="auto"/>
        <w:ind w:firstLine="709"/>
        <w:jc w:val="both"/>
        <w:rPr>
          <w:sz w:val="28"/>
          <w:szCs w:val="29"/>
          <w:lang w:val="uk-UA"/>
        </w:rPr>
      </w:pPr>
      <w:r w:rsidRPr="00CD168A">
        <w:rPr>
          <w:bCs/>
          <w:iCs/>
          <w:color w:val="000000"/>
          <w:sz w:val="28"/>
          <w:szCs w:val="29"/>
          <w:lang w:val="uk-UA"/>
        </w:rPr>
        <w:t xml:space="preserve">Функція створення платіжних засобів і регулювання грошового обороту (емісійна) </w:t>
      </w:r>
      <w:r w:rsidRPr="00CD168A">
        <w:rPr>
          <w:color w:val="000000"/>
          <w:sz w:val="28"/>
          <w:szCs w:val="29"/>
          <w:lang w:val="uk-UA"/>
        </w:rPr>
        <w:t>полягає в тому, що банківська система оперативно змінює масу грошей в обігу, збільшуючи чи зменшуючи її відповідно до зміни попиту на гроші. Іншими словами, банківська система управляє пропозицією грошей.</w:t>
      </w:r>
    </w:p>
    <w:p w:rsidR="00CD168A" w:rsidRDefault="002B6954" w:rsidP="005368E4">
      <w:pPr>
        <w:keepNext/>
        <w:widowControl w:val="0"/>
        <w:shd w:val="clear" w:color="auto" w:fill="FFFFFF"/>
        <w:suppressAutoHyphens/>
        <w:spacing w:line="360" w:lineRule="auto"/>
        <w:ind w:firstLine="709"/>
        <w:jc w:val="both"/>
        <w:rPr>
          <w:color w:val="000000"/>
          <w:sz w:val="28"/>
          <w:szCs w:val="29"/>
          <w:lang w:val="uk-UA"/>
        </w:rPr>
      </w:pPr>
      <w:r w:rsidRPr="00CD168A">
        <w:rPr>
          <w:color w:val="000000"/>
          <w:sz w:val="28"/>
          <w:szCs w:val="29"/>
          <w:lang w:val="uk-UA"/>
        </w:rPr>
        <w:t>Це ключ</w:t>
      </w:r>
      <w:r w:rsidR="009532D3" w:rsidRPr="00CD168A">
        <w:rPr>
          <w:color w:val="000000"/>
          <w:sz w:val="28"/>
          <w:szCs w:val="29"/>
          <w:lang w:val="uk-UA"/>
        </w:rPr>
        <w:t>ова функція банківської системи, що реалізується методами й інструментами грошово-кредитної політики.</w:t>
      </w:r>
      <w:r w:rsidR="00CD168A">
        <w:rPr>
          <w:color w:val="000000"/>
          <w:sz w:val="28"/>
          <w:szCs w:val="29"/>
          <w:lang w:val="uk-UA"/>
        </w:rPr>
        <w:t xml:space="preserve"> </w:t>
      </w:r>
      <w:r w:rsidRPr="00CD168A">
        <w:rPr>
          <w:color w:val="000000"/>
          <w:sz w:val="28"/>
          <w:szCs w:val="29"/>
          <w:lang w:val="uk-UA"/>
        </w:rPr>
        <w:t>У її виконанні беруть участь усі ланки системи — центральний банк, усі банки другого рівня. Вона стосується усіх напрямків банківської діяльності, насамперед кредитної.</w:t>
      </w:r>
      <w:r w:rsidR="009532D3" w:rsidRPr="00CD168A">
        <w:rPr>
          <w:color w:val="000000"/>
          <w:sz w:val="28"/>
          <w:szCs w:val="29"/>
          <w:lang w:val="uk-UA"/>
        </w:rPr>
        <w:t xml:space="preserve"> При цьому з 2000 року в Україні відсутні інфляційні випадки емісії гривні, а темп зростання грошової маси реалізується оптимально до потреб реального зростання виробництва і скорочення незайнятості та забезпечення стабільності гривні.</w:t>
      </w:r>
    </w:p>
    <w:p w:rsidR="009532D3" w:rsidRPr="00CD168A" w:rsidRDefault="002B6954"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Ця функція банківської системи якісно відрізняється від аналогічної функції окремого банку. Кожний окремий банк потенційно спроможний брати участь у формуванні пропозиції грошей і заінтересований розширювати цю свою діяльність, оскільки вона дає йому додаткові доходи. І тільки система може визначити межі цієї діяльності, що адекватні попиту на гроші, і ввести в ці межі емісійну функцію кожного банку. Це досягається методами та інструментами грошово-кредитної політики центрального банку, реалізацію якої здійснює система в цілому.</w:t>
      </w:r>
    </w:p>
    <w:p w:rsidR="002B6954" w:rsidRPr="00CD168A" w:rsidRDefault="002B6954" w:rsidP="005368E4">
      <w:pPr>
        <w:keepNext/>
        <w:widowControl w:val="0"/>
        <w:shd w:val="clear" w:color="auto" w:fill="FFFFFF"/>
        <w:suppressAutoHyphens/>
        <w:spacing w:line="360" w:lineRule="auto"/>
        <w:ind w:firstLine="709"/>
        <w:jc w:val="both"/>
        <w:rPr>
          <w:color w:val="000000"/>
          <w:sz w:val="28"/>
          <w:szCs w:val="29"/>
          <w:lang w:val="uk-UA"/>
        </w:rPr>
      </w:pPr>
      <w:r w:rsidRPr="00CD168A">
        <w:rPr>
          <w:bCs/>
          <w:iCs/>
          <w:color w:val="000000"/>
          <w:sz w:val="28"/>
          <w:szCs w:val="29"/>
          <w:lang w:val="uk-UA"/>
        </w:rPr>
        <w:t xml:space="preserve">Функція забезпечення стабільності банківської діяльності та грошового ринку (стабілізаційна) </w:t>
      </w:r>
      <w:r w:rsidRPr="00CD168A">
        <w:rPr>
          <w:color w:val="000000"/>
          <w:sz w:val="28"/>
          <w:szCs w:val="29"/>
          <w:lang w:val="uk-UA"/>
        </w:rPr>
        <w:t xml:space="preserve">пов'язана </w:t>
      </w:r>
      <w:r w:rsidRPr="00CD168A">
        <w:rPr>
          <w:iCs/>
          <w:color w:val="000000"/>
          <w:sz w:val="28"/>
          <w:szCs w:val="29"/>
          <w:lang w:val="uk-UA"/>
        </w:rPr>
        <w:t xml:space="preserve">з </w:t>
      </w:r>
      <w:r w:rsidRPr="00CD168A">
        <w:rPr>
          <w:color w:val="000000"/>
          <w:sz w:val="28"/>
          <w:szCs w:val="29"/>
          <w:lang w:val="uk-UA"/>
        </w:rPr>
        <w:t xml:space="preserve">надзвичайно високою ризикованістю банківської діяльності. </w:t>
      </w:r>
      <w:r w:rsidR="009532D3" w:rsidRPr="00CD168A">
        <w:rPr>
          <w:color w:val="000000"/>
          <w:sz w:val="28"/>
          <w:szCs w:val="29"/>
          <w:lang w:val="uk-UA"/>
        </w:rPr>
        <w:t>Вона проявляється в регламентації діяльності усіх ланок грошово-кредитної системи та створенні дієвого механізму державного контролю і нагляду за дотриманням законодавства у діяльності банків.</w:t>
      </w:r>
      <w:r w:rsidR="009532D3" w:rsidRPr="00CD168A">
        <w:rPr>
          <w:sz w:val="28"/>
          <w:szCs w:val="29"/>
          <w:lang w:val="uk-UA"/>
        </w:rPr>
        <w:t xml:space="preserve"> </w:t>
      </w:r>
      <w:r w:rsidRPr="00CD168A">
        <w:rPr>
          <w:color w:val="000000"/>
          <w:sz w:val="28"/>
          <w:szCs w:val="29"/>
          <w:lang w:val="uk-UA"/>
        </w:rPr>
        <w:t>Банки, на відміну від інших економічних суб'єктів, криють у собі підвищену загрозу дестабілізації власної діяльності, розладу усього грошового ринку, провокування загальноекономічної кризи. Тому кожний окремий банк не може виконувати стабілізаційної функції, а скоріше навпаки.</w:t>
      </w:r>
    </w:p>
    <w:p w:rsidR="002B6954" w:rsidRPr="00CD168A" w:rsidRDefault="002B6954"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Як посередники на грошовому ринку, банки функціонують переважно за рахунок чужих капіталів — акціонерного капіталу, залучених коштів вкладників та позичок інших банків. Тому вони перебувають під постійним контролем і тиском з боку великої кількості клієнтів та акціонерів, дії яких визначаються не тільки економічними розрахунками, а й чутками, очікуваннями, припущеннями. Тому над банками постійно висить загроза паніки, яка може викликати обвальне вилучення депозитів та банкрутство, якщо цей процес своєчасно не зупинити. Крім того, під тиском своїх кредиторів і власників банки змушені вкладати капітали у високодохідні, але ни-зьколіквідні активи, ризикуючи втратити довіру вкладників і викликати паніку. Забезпечити високу довіру до банків — завдання не тільки окремих банків, а й усієї банківської системи.</w:t>
      </w:r>
    </w:p>
    <w:p w:rsidR="002B6954" w:rsidRPr="00CD168A" w:rsidRDefault="002B6954"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Як посередники грошового ринку, банки повинні брати на себе всю відповідальність перед інвесторами за економічні ризики своїх позичальників. Банки потенційно, завдяки широким масштабам своєї діяльності, здатні роззосередити (диверсифікувати) ці ризики і максимально пом'якшити їх для інвесторів. Проте реального успіху в цьому можна досягти лише за умови, що це завдання буде вирішуватися зусиллями всієї банківської системи. Тільки банківській системі в цілому під силу створити дійовий механізм страхування банківських ризиків і банківських депозитів.</w:t>
      </w:r>
    </w:p>
    <w:p w:rsidR="002B6954" w:rsidRPr="00CD168A" w:rsidRDefault="002B6954"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Виконання банківською системою стабілізаційної функції проявляється двояко:</w:t>
      </w:r>
    </w:p>
    <w:p w:rsidR="002B6954" w:rsidRPr="00CD168A" w:rsidRDefault="002B6954" w:rsidP="005368E4">
      <w:pPr>
        <w:keepNext/>
        <w:widowControl w:val="0"/>
        <w:shd w:val="clear" w:color="auto" w:fill="FFFFFF"/>
        <w:tabs>
          <w:tab w:val="left" w:pos="634"/>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 у прийнятті низки законів та інших нормативних актів, що регламентують діяльність усіх її ланок — від центрального банку до вузькоспеціалізованих комерційних банків;</w:t>
      </w:r>
    </w:p>
    <w:p w:rsidR="002B6954" w:rsidRPr="00CD168A" w:rsidRDefault="002B6954" w:rsidP="005368E4">
      <w:pPr>
        <w:keepNext/>
        <w:widowControl w:val="0"/>
        <w:shd w:val="clear" w:color="auto" w:fill="FFFFFF"/>
        <w:tabs>
          <w:tab w:val="left" w:pos="634"/>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 у створенні дійового механізму державного контролю і нагляду за дотриманням цих законів та за діяльністю банків узагалі.</w:t>
      </w:r>
    </w:p>
    <w:p w:rsidR="002B6954" w:rsidRPr="00CD168A" w:rsidRDefault="002B6954"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На цій підставі створюються спеціальні механізми забезпечення стабільності банківської діяльності, які включають:</w:t>
      </w:r>
    </w:p>
    <w:p w:rsidR="002B6954" w:rsidRPr="00CD168A" w:rsidRDefault="002B6954" w:rsidP="005368E4">
      <w:pPr>
        <w:keepNext/>
        <w:widowControl w:val="0"/>
        <w:shd w:val="clear" w:color="auto" w:fill="FFFFFF"/>
        <w:tabs>
          <w:tab w:val="left" w:pos="499"/>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 страхування банківських ризиків, передусім кредитних;</w:t>
      </w:r>
    </w:p>
    <w:p w:rsidR="002B6954" w:rsidRPr="00CD168A" w:rsidRDefault="002B6954" w:rsidP="005368E4">
      <w:pPr>
        <w:keepNext/>
        <w:widowControl w:val="0"/>
        <w:shd w:val="clear" w:color="auto" w:fill="FFFFFF"/>
        <w:tabs>
          <w:tab w:val="left" w:pos="499"/>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 страхування банківських депозитів, насамперед фізичних осіб;</w:t>
      </w:r>
    </w:p>
    <w:p w:rsidR="002B6954" w:rsidRPr="00CD168A" w:rsidRDefault="002B6954" w:rsidP="005368E4">
      <w:pPr>
        <w:keepNext/>
        <w:widowControl w:val="0"/>
        <w:shd w:val="clear" w:color="auto" w:fill="FFFFFF"/>
        <w:tabs>
          <w:tab w:val="left" w:pos="499"/>
        </w:tabs>
        <w:suppressAutoHyphens/>
        <w:autoSpaceDE w:val="0"/>
        <w:autoSpaceDN w:val="0"/>
        <w:adjustRightInd w:val="0"/>
        <w:spacing w:line="360" w:lineRule="auto"/>
        <w:ind w:firstLine="709"/>
        <w:jc w:val="both"/>
        <w:rPr>
          <w:color w:val="000000"/>
          <w:sz w:val="28"/>
          <w:szCs w:val="29"/>
          <w:lang w:val="uk-UA"/>
        </w:rPr>
      </w:pPr>
      <w:r w:rsidRPr="00CD168A">
        <w:rPr>
          <w:sz w:val="28"/>
          <w:szCs w:val="29"/>
          <w:lang w:val="uk-UA"/>
        </w:rPr>
        <w:t xml:space="preserve">- </w:t>
      </w:r>
      <w:r w:rsidRPr="00CD168A">
        <w:rPr>
          <w:color w:val="000000"/>
          <w:sz w:val="28"/>
          <w:szCs w:val="29"/>
          <w:lang w:val="uk-UA"/>
        </w:rPr>
        <w:t>створення</w:t>
      </w:r>
      <w:r w:rsidR="00CD168A">
        <w:rPr>
          <w:color w:val="000000"/>
          <w:sz w:val="28"/>
          <w:szCs w:val="29"/>
          <w:lang w:val="uk-UA"/>
        </w:rPr>
        <w:t xml:space="preserve"> </w:t>
      </w:r>
      <w:r w:rsidRPr="00CD168A">
        <w:rPr>
          <w:color w:val="000000"/>
          <w:sz w:val="28"/>
          <w:szCs w:val="29"/>
          <w:lang w:val="uk-UA"/>
        </w:rPr>
        <w:t>внутрішньобанківських</w:t>
      </w:r>
      <w:r w:rsidR="00CD168A">
        <w:rPr>
          <w:color w:val="000000"/>
          <w:sz w:val="28"/>
          <w:szCs w:val="29"/>
          <w:lang w:val="uk-UA"/>
        </w:rPr>
        <w:t xml:space="preserve"> </w:t>
      </w:r>
      <w:r w:rsidRPr="00CD168A">
        <w:rPr>
          <w:color w:val="000000"/>
          <w:sz w:val="28"/>
          <w:szCs w:val="29"/>
          <w:lang w:val="uk-UA"/>
        </w:rPr>
        <w:t>резервів</w:t>
      </w:r>
      <w:r w:rsidR="00CD168A">
        <w:rPr>
          <w:color w:val="000000"/>
          <w:sz w:val="28"/>
          <w:szCs w:val="29"/>
          <w:lang w:val="uk-UA"/>
        </w:rPr>
        <w:t xml:space="preserve"> </w:t>
      </w:r>
      <w:r w:rsidRPr="00CD168A">
        <w:rPr>
          <w:color w:val="000000"/>
          <w:sz w:val="28"/>
          <w:szCs w:val="29"/>
          <w:lang w:val="uk-UA"/>
        </w:rPr>
        <w:t>для</w:t>
      </w:r>
      <w:r w:rsidR="00CD168A">
        <w:rPr>
          <w:color w:val="000000"/>
          <w:sz w:val="28"/>
          <w:szCs w:val="29"/>
          <w:lang w:val="uk-UA"/>
        </w:rPr>
        <w:t xml:space="preserve"> </w:t>
      </w:r>
      <w:r w:rsidRPr="00CD168A">
        <w:rPr>
          <w:color w:val="000000"/>
          <w:sz w:val="28"/>
          <w:szCs w:val="29"/>
          <w:lang w:val="uk-UA"/>
        </w:rPr>
        <w:t>покриття збитків від кредитних ризиків;</w:t>
      </w:r>
    </w:p>
    <w:p w:rsidR="002B6954" w:rsidRPr="00CD168A" w:rsidRDefault="002B6954" w:rsidP="005368E4">
      <w:pPr>
        <w:keepNext/>
        <w:widowControl w:val="0"/>
        <w:shd w:val="clear" w:color="auto" w:fill="FFFFFF"/>
        <w:tabs>
          <w:tab w:val="left" w:pos="499"/>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 створення механізму обов'язкового резервування банківських депозитів;</w:t>
      </w:r>
    </w:p>
    <w:p w:rsidR="002B6954" w:rsidRPr="00CD168A" w:rsidRDefault="002B6954" w:rsidP="005368E4">
      <w:pPr>
        <w:keepNext/>
        <w:widowControl w:val="0"/>
        <w:shd w:val="clear" w:color="auto" w:fill="FFFFFF"/>
        <w:tabs>
          <w:tab w:val="left" w:pos="499"/>
        </w:tabs>
        <w:suppressAutoHyphens/>
        <w:autoSpaceDE w:val="0"/>
        <w:autoSpaceDN w:val="0"/>
        <w:adjustRightInd w:val="0"/>
        <w:spacing w:line="360" w:lineRule="auto"/>
        <w:ind w:firstLine="709"/>
        <w:jc w:val="both"/>
        <w:rPr>
          <w:color w:val="000000"/>
          <w:sz w:val="28"/>
          <w:szCs w:val="29"/>
          <w:lang w:val="uk-UA"/>
        </w:rPr>
      </w:pPr>
      <w:r w:rsidRPr="00CD168A">
        <w:rPr>
          <w:sz w:val="28"/>
          <w:szCs w:val="29"/>
          <w:lang w:val="uk-UA"/>
        </w:rPr>
        <w:t xml:space="preserve">- </w:t>
      </w:r>
      <w:r w:rsidRPr="00CD168A">
        <w:rPr>
          <w:color w:val="000000"/>
          <w:sz w:val="28"/>
          <w:szCs w:val="29"/>
          <w:lang w:val="uk-UA"/>
        </w:rPr>
        <w:t>централізоване встановлення економічних нормативів з тих напрямів банківської діяльності, які пов'язані з найбільшими ризиками;</w:t>
      </w:r>
    </w:p>
    <w:p w:rsidR="002B6954" w:rsidRPr="00CD168A" w:rsidRDefault="0083588D" w:rsidP="005368E4">
      <w:pPr>
        <w:keepNext/>
        <w:widowControl w:val="0"/>
        <w:shd w:val="clear" w:color="auto" w:fill="FFFFFF"/>
        <w:tabs>
          <w:tab w:val="left" w:pos="499"/>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 xml:space="preserve">- </w:t>
      </w:r>
      <w:r w:rsidR="002B6954" w:rsidRPr="00CD168A">
        <w:rPr>
          <w:color w:val="000000"/>
          <w:sz w:val="28"/>
          <w:szCs w:val="29"/>
          <w:lang w:val="uk-UA"/>
        </w:rPr>
        <w:t>створення централізованого нагляду і контролю за банківською діяльністю;</w:t>
      </w:r>
    </w:p>
    <w:p w:rsidR="002B6954" w:rsidRPr="00CD168A" w:rsidRDefault="0083588D" w:rsidP="005368E4">
      <w:pPr>
        <w:keepNext/>
        <w:widowControl w:val="0"/>
        <w:shd w:val="clear" w:color="auto" w:fill="FFFFFF"/>
        <w:tabs>
          <w:tab w:val="left" w:pos="499"/>
        </w:tabs>
        <w:suppressAutoHyphens/>
        <w:autoSpaceDE w:val="0"/>
        <w:autoSpaceDN w:val="0"/>
        <w:adjustRightInd w:val="0"/>
        <w:spacing w:line="360" w:lineRule="auto"/>
        <w:ind w:firstLine="709"/>
        <w:jc w:val="both"/>
        <w:rPr>
          <w:color w:val="000000"/>
          <w:sz w:val="28"/>
          <w:szCs w:val="29"/>
          <w:lang w:val="uk-UA"/>
        </w:rPr>
      </w:pPr>
      <w:r w:rsidRPr="00CD168A">
        <w:rPr>
          <w:sz w:val="28"/>
          <w:szCs w:val="29"/>
          <w:lang w:val="uk-UA"/>
        </w:rPr>
        <w:t xml:space="preserve">- </w:t>
      </w:r>
      <w:r w:rsidR="002B6954" w:rsidRPr="00CD168A">
        <w:rPr>
          <w:color w:val="000000"/>
          <w:sz w:val="28"/>
          <w:szCs w:val="29"/>
          <w:lang w:val="uk-UA"/>
        </w:rPr>
        <w:t>створення механізму централізованого рефінансування комерційних банків;</w:t>
      </w:r>
    </w:p>
    <w:p w:rsidR="002B6954" w:rsidRPr="00CD168A" w:rsidRDefault="0083588D" w:rsidP="005368E4">
      <w:pPr>
        <w:keepNext/>
        <w:widowControl w:val="0"/>
        <w:shd w:val="clear" w:color="auto" w:fill="FFFFFF"/>
        <w:tabs>
          <w:tab w:val="left" w:pos="499"/>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 xml:space="preserve">- </w:t>
      </w:r>
      <w:r w:rsidR="002B6954" w:rsidRPr="00CD168A">
        <w:rPr>
          <w:color w:val="000000"/>
          <w:sz w:val="28"/>
          <w:szCs w:val="29"/>
          <w:lang w:val="uk-UA"/>
        </w:rPr>
        <w:t>узаконення різних механізмів централізації банківського капіталу (створення консорціумів, картелів, трестів, концернів, холдингів).</w:t>
      </w:r>
    </w:p>
    <w:p w:rsidR="002B6954" w:rsidRPr="00CD168A" w:rsidRDefault="002B6954" w:rsidP="005368E4">
      <w:pPr>
        <w:keepNext/>
        <w:widowControl w:val="0"/>
        <w:shd w:val="clear" w:color="auto" w:fill="FFFFFF"/>
        <w:suppressAutoHyphens/>
        <w:spacing w:line="360" w:lineRule="auto"/>
        <w:ind w:firstLine="709"/>
        <w:jc w:val="both"/>
        <w:rPr>
          <w:color w:val="000000"/>
          <w:sz w:val="28"/>
          <w:szCs w:val="29"/>
          <w:lang w:val="uk-UA"/>
        </w:rPr>
      </w:pPr>
      <w:r w:rsidRPr="00CD168A">
        <w:rPr>
          <w:color w:val="000000"/>
          <w:sz w:val="28"/>
          <w:szCs w:val="29"/>
          <w:lang w:val="uk-UA"/>
        </w:rPr>
        <w:t>У цих заходах виявляється організаційно-правове забезпечення стабілізаційної функції банківської системи. Кожний із них може бути реалізований лише в межах системи і є специфічним інфраструктурним елементом, що перетворює сукупність банків у якісно нове явище — банківську систему.</w:t>
      </w:r>
    </w:p>
    <w:p w:rsidR="003261B3" w:rsidRPr="00CD168A" w:rsidRDefault="003261B3" w:rsidP="005368E4">
      <w:pPr>
        <w:keepNext/>
        <w:widowControl w:val="0"/>
        <w:shd w:val="clear" w:color="auto" w:fill="FFFFFF"/>
        <w:suppressAutoHyphens/>
        <w:spacing w:line="360" w:lineRule="auto"/>
        <w:ind w:firstLine="709"/>
        <w:jc w:val="both"/>
        <w:rPr>
          <w:sz w:val="28"/>
          <w:szCs w:val="29"/>
        </w:rPr>
      </w:pPr>
    </w:p>
    <w:p w:rsidR="002B6954" w:rsidRPr="00CD168A" w:rsidRDefault="00CD168A" w:rsidP="005368E4">
      <w:pPr>
        <w:keepNext/>
        <w:widowControl w:val="0"/>
        <w:shd w:val="clear" w:color="auto" w:fill="FFFFFF"/>
        <w:suppressAutoHyphens/>
        <w:spacing w:line="360" w:lineRule="auto"/>
        <w:ind w:firstLine="709"/>
        <w:jc w:val="both"/>
        <w:rPr>
          <w:sz w:val="28"/>
          <w:szCs w:val="32"/>
          <w:lang w:val="uk-UA"/>
        </w:rPr>
      </w:pPr>
      <w:r w:rsidRPr="00CD168A">
        <w:rPr>
          <w:sz w:val="28"/>
          <w:szCs w:val="32"/>
          <w:lang w:val="uk-UA"/>
        </w:rPr>
        <w:t>1.3</w:t>
      </w:r>
      <w:r w:rsidR="003261B3" w:rsidRPr="00CD168A">
        <w:rPr>
          <w:sz w:val="28"/>
          <w:szCs w:val="32"/>
          <w:lang w:val="uk-UA"/>
        </w:rPr>
        <w:t xml:space="preserve"> О</w:t>
      </w:r>
      <w:r w:rsidR="005368E4">
        <w:rPr>
          <w:sz w:val="28"/>
          <w:szCs w:val="32"/>
          <w:lang w:val="uk-UA"/>
        </w:rPr>
        <w:t>сновні риси банківської системи</w:t>
      </w:r>
    </w:p>
    <w:p w:rsidR="002B6954" w:rsidRPr="00CD168A" w:rsidRDefault="002B6954" w:rsidP="005368E4">
      <w:pPr>
        <w:keepNext/>
        <w:widowControl w:val="0"/>
        <w:shd w:val="clear" w:color="auto" w:fill="FFFFFF"/>
        <w:suppressAutoHyphens/>
        <w:spacing w:line="360" w:lineRule="auto"/>
        <w:ind w:firstLine="709"/>
        <w:jc w:val="both"/>
        <w:rPr>
          <w:sz w:val="28"/>
          <w:szCs w:val="29"/>
          <w:lang w:val="uk-UA"/>
        </w:rPr>
      </w:pPr>
    </w:p>
    <w:p w:rsidR="003261B3" w:rsidRPr="00CD168A" w:rsidRDefault="003261B3"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Банківська система взаємодіє з іншими системними структурами, з якими вона створює як підсистема більш загальне утворення - економічну систему в цілому. Це, зокрема, бюджетна система, податкова система, валютна система, торговельна система тощо. Порівнюючи банківську підсистему з іншими, можна виявити в ній риси, які спільні для їх усіх, що підтверджує її системний характер, а також суто специфічні риси, які підкреслюють її банківську специфічність.</w:t>
      </w:r>
    </w:p>
    <w:p w:rsidR="003261B3" w:rsidRPr="00CD168A" w:rsidRDefault="003261B3"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До таких загальних рис можна віднести:</w:t>
      </w:r>
    </w:p>
    <w:p w:rsidR="003261B3" w:rsidRPr="00CD168A" w:rsidRDefault="003261B3" w:rsidP="005368E4">
      <w:pPr>
        <w:keepNext/>
        <w:widowControl w:val="0"/>
        <w:shd w:val="clear" w:color="auto" w:fill="FFFFFF"/>
        <w:suppressAutoHyphens/>
        <w:spacing w:line="360" w:lineRule="auto"/>
        <w:ind w:firstLine="709"/>
        <w:jc w:val="both"/>
        <w:rPr>
          <w:sz w:val="28"/>
          <w:szCs w:val="29"/>
        </w:rPr>
      </w:pPr>
      <w:r w:rsidRPr="00CD168A">
        <w:rPr>
          <w:bCs/>
          <w:iCs/>
          <w:color w:val="000000"/>
          <w:sz w:val="28"/>
          <w:szCs w:val="29"/>
          <w:lang w:val="uk-UA"/>
        </w:rPr>
        <w:t xml:space="preserve">- поєднання багатьох однотипних елементів, </w:t>
      </w:r>
      <w:r w:rsidRPr="00CD168A">
        <w:rPr>
          <w:color w:val="000000"/>
          <w:sz w:val="28"/>
          <w:szCs w:val="29"/>
          <w:lang w:val="uk-UA"/>
        </w:rPr>
        <w:t>які підпорядковуються однаковим цілям. У банківській системі такими елементами є окремі банки; однаковість цілей усіх банків виявляється в боротьбі кожного з них за прибутковість і ліквідність;</w:t>
      </w:r>
    </w:p>
    <w:p w:rsidR="003261B3" w:rsidRPr="00CD168A" w:rsidRDefault="003261B3" w:rsidP="005368E4">
      <w:pPr>
        <w:keepNext/>
        <w:widowControl w:val="0"/>
        <w:shd w:val="clear" w:color="auto" w:fill="FFFFFF"/>
        <w:suppressAutoHyphens/>
        <w:spacing w:line="360" w:lineRule="auto"/>
        <w:ind w:firstLine="709"/>
        <w:jc w:val="both"/>
        <w:rPr>
          <w:sz w:val="28"/>
          <w:szCs w:val="29"/>
          <w:lang w:val="uk-UA"/>
        </w:rPr>
      </w:pPr>
      <w:r w:rsidRPr="00CD168A">
        <w:rPr>
          <w:bCs/>
          <w:iCs/>
          <w:color w:val="000000"/>
          <w:sz w:val="28"/>
          <w:szCs w:val="29"/>
          <w:lang w:val="uk-UA"/>
        </w:rPr>
        <w:t xml:space="preserve">- динамічність системи. </w:t>
      </w:r>
      <w:r w:rsidRPr="00CD168A">
        <w:rPr>
          <w:color w:val="000000"/>
          <w:sz w:val="28"/>
          <w:szCs w:val="29"/>
          <w:lang w:val="uk-UA"/>
        </w:rPr>
        <w:t>Банківська система постійно розвивається, адаптуючись до зміни економічної ситуації в країні. Так, з початком ринкової трансформації економіки Україна адаптувала свою банківську систему відповідно до вимог ринку і продовжує її вдосконалювати в міру побудови ринкової економіки: зростає кількість банків, удосконалюються методи банківської діяльності, розширюється коло їх операцій тощо;</w:t>
      </w:r>
    </w:p>
    <w:p w:rsidR="003261B3" w:rsidRPr="00CD168A" w:rsidRDefault="003261B3" w:rsidP="005368E4">
      <w:pPr>
        <w:keepNext/>
        <w:widowControl w:val="0"/>
        <w:shd w:val="clear" w:color="auto" w:fill="FFFFFF"/>
        <w:suppressAutoHyphens/>
        <w:spacing w:line="360" w:lineRule="auto"/>
        <w:ind w:firstLine="709"/>
        <w:jc w:val="both"/>
        <w:rPr>
          <w:sz w:val="28"/>
          <w:szCs w:val="29"/>
        </w:rPr>
      </w:pPr>
      <w:r w:rsidRPr="00CD168A">
        <w:rPr>
          <w:bCs/>
          <w:color w:val="000000"/>
          <w:sz w:val="28"/>
          <w:szCs w:val="29"/>
          <w:lang w:val="uk-UA"/>
        </w:rPr>
        <w:t xml:space="preserve">- </w:t>
      </w:r>
      <w:r w:rsidRPr="00CD168A">
        <w:rPr>
          <w:bCs/>
          <w:iCs/>
          <w:color w:val="000000"/>
          <w:sz w:val="28"/>
          <w:szCs w:val="29"/>
          <w:lang w:val="uk-UA"/>
        </w:rPr>
        <w:t xml:space="preserve">закритість системи. </w:t>
      </w:r>
      <w:r w:rsidRPr="00CD168A">
        <w:rPr>
          <w:color w:val="000000"/>
          <w:sz w:val="28"/>
          <w:szCs w:val="29"/>
          <w:lang w:val="uk-UA"/>
        </w:rPr>
        <w:t xml:space="preserve">Банківська система є системою </w:t>
      </w:r>
      <w:r w:rsidR="00CD168A">
        <w:rPr>
          <w:color w:val="000000"/>
          <w:sz w:val="28"/>
          <w:szCs w:val="29"/>
          <w:lang w:val="uk-UA"/>
        </w:rPr>
        <w:t>"</w:t>
      </w:r>
      <w:r w:rsidRPr="00CD168A">
        <w:rPr>
          <w:color w:val="000000"/>
          <w:sz w:val="28"/>
          <w:szCs w:val="29"/>
          <w:lang w:val="uk-UA"/>
        </w:rPr>
        <w:t>закритого типу</w:t>
      </w:r>
      <w:r w:rsidR="00CD168A">
        <w:rPr>
          <w:color w:val="000000"/>
          <w:sz w:val="28"/>
          <w:szCs w:val="29"/>
          <w:lang w:val="uk-UA"/>
        </w:rPr>
        <w:t>"</w:t>
      </w:r>
      <w:r w:rsidRPr="00CD168A">
        <w:rPr>
          <w:color w:val="000000"/>
          <w:sz w:val="28"/>
          <w:szCs w:val="29"/>
          <w:lang w:val="uk-UA"/>
        </w:rPr>
        <w:t>, що проявляється в концентрації уваги її суб'єктів переважно на специфічній діяльності, пов'язаній з грошовою сферою. Наприклад, банкам в Україні заборонено займатися виробничою діяльністю, торгівлею, страховою справою тощо. З іншого боку, суб'єктам інших систем заборонено вести суто банківську діяльність. Більше того, багато банківської інформації є за законом банківською таємницею і не може розголошуватися чи передаватися в інші системи;</w:t>
      </w:r>
    </w:p>
    <w:p w:rsidR="003261B3" w:rsidRPr="00CD168A" w:rsidRDefault="003261B3" w:rsidP="005368E4">
      <w:pPr>
        <w:keepNext/>
        <w:widowControl w:val="0"/>
        <w:shd w:val="clear" w:color="auto" w:fill="FFFFFF"/>
        <w:suppressAutoHyphens/>
        <w:spacing w:line="360" w:lineRule="auto"/>
        <w:ind w:firstLine="709"/>
        <w:jc w:val="both"/>
        <w:rPr>
          <w:sz w:val="28"/>
          <w:szCs w:val="29"/>
        </w:rPr>
      </w:pPr>
      <w:r w:rsidRPr="00CD168A">
        <w:rPr>
          <w:bCs/>
          <w:color w:val="000000"/>
          <w:sz w:val="28"/>
          <w:szCs w:val="29"/>
          <w:lang w:val="uk-UA"/>
        </w:rPr>
        <w:t xml:space="preserve">- </w:t>
      </w:r>
      <w:r w:rsidRPr="00CD168A">
        <w:rPr>
          <w:bCs/>
          <w:iCs/>
          <w:color w:val="000000"/>
          <w:sz w:val="28"/>
          <w:szCs w:val="29"/>
          <w:lang w:val="uk-UA"/>
        </w:rPr>
        <w:t xml:space="preserve">саморегуляція системи. </w:t>
      </w:r>
      <w:r w:rsidRPr="00CD168A">
        <w:rPr>
          <w:color w:val="000000"/>
          <w:sz w:val="28"/>
          <w:szCs w:val="29"/>
          <w:lang w:val="uk-UA"/>
        </w:rPr>
        <w:t xml:space="preserve">Банківська система теж має здатність до самонастроювання, саморегулювання: якщо один із банків банкрутує, його </w:t>
      </w:r>
      <w:r w:rsidR="00CD168A">
        <w:rPr>
          <w:color w:val="000000"/>
          <w:sz w:val="28"/>
          <w:szCs w:val="29"/>
          <w:lang w:val="uk-UA"/>
        </w:rPr>
        <w:t>"</w:t>
      </w:r>
      <w:r w:rsidRPr="00CD168A">
        <w:rPr>
          <w:color w:val="000000"/>
          <w:sz w:val="28"/>
          <w:szCs w:val="29"/>
          <w:lang w:val="uk-UA"/>
        </w:rPr>
        <w:t>нішу</w:t>
      </w:r>
      <w:r w:rsidR="00CD168A">
        <w:rPr>
          <w:color w:val="000000"/>
          <w:sz w:val="28"/>
          <w:szCs w:val="29"/>
          <w:lang w:val="uk-UA"/>
        </w:rPr>
        <w:t>"</w:t>
      </w:r>
      <w:r w:rsidRPr="00CD168A">
        <w:rPr>
          <w:color w:val="000000"/>
          <w:sz w:val="28"/>
          <w:szCs w:val="29"/>
          <w:lang w:val="uk-UA"/>
        </w:rPr>
        <w:t xml:space="preserve"> негайно займають інші банки; якщо змінюється економічна ситуація в країні, банки негайно адекватно змінюють методи діяльності, як це сталося в Україні в період гіперінфляції 1992—1994рр., коли всі банки перетворилися в універсальні, щоб вижити.</w:t>
      </w:r>
    </w:p>
    <w:p w:rsidR="003261B3" w:rsidRPr="00CD168A" w:rsidRDefault="003261B3"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До специфічних рис, які характерні тільки для банківської системи і виділяють її з ряду інших, можна віднести:</w:t>
      </w:r>
    </w:p>
    <w:p w:rsidR="003261B3" w:rsidRPr="00CD168A" w:rsidRDefault="003261B3" w:rsidP="005368E4">
      <w:pPr>
        <w:keepNext/>
        <w:widowControl w:val="0"/>
        <w:shd w:val="clear" w:color="auto" w:fill="FFFFFF"/>
        <w:tabs>
          <w:tab w:val="left" w:pos="638"/>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 дворівневу побудову;</w:t>
      </w:r>
    </w:p>
    <w:p w:rsidR="003261B3" w:rsidRPr="00CD168A" w:rsidRDefault="003261B3" w:rsidP="005368E4">
      <w:pPr>
        <w:keepNext/>
        <w:widowControl w:val="0"/>
        <w:shd w:val="clear" w:color="auto" w:fill="FFFFFF"/>
        <w:tabs>
          <w:tab w:val="left" w:pos="638"/>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 поглиблене централізоване регулювання діяльності кожного банку окремо і банківської діяльності в цілому;</w:t>
      </w:r>
    </w:p>
    <w:p w:rsidR="003261B3" w:rsidRPr="00CD168A" w:rsidRDefault="003261B3" w:rsidP="005368E4">
      <w:pPr>
        <w:keepNext/>
        <w:widowControl w:val="0"/>
        <w:shd w:val="clear" w:color="auto" w:fill="FFFFFF"/>
        <w:tabs>
          <w:tab w:val="left" w:pos="638"/>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 централізований механізм контролю і регулювання руху банківських резервів;</w:t>
      </w:r>
    </w:p>
    <w:p w:rsidR="003261B3" w:rsidRPr="00CD168A" w:rsidRDefault="003261B3" w:rsidP="005368E4">
      <w:pPr>
        <w:keepNext/>
        <w:widowControl w:val="0"/>
        <w:shd w:val="clear" w:color="auto" w:fill="FFFFFF"/>
        <w:tabs>
          <w:tab w:val="left" w:pos="638"/>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 наявність загальносистемної інфраструктури, що забезпечує функціональну взаємодію окремих банків;</w:t>
      </w:r>
    </w:p>
    <w:p w:rsidR="003261B3" w:rsidRPr="00CD168A" w:rsidRDefault="003261B3" w:rsidP="005368E4">
      <w:pPr>
        <w:keepNext/>
        <w:widowControl w:val="0"/>
        <w:shd w:val="clear" w:color="auto" w:fill="FFFFFF"/>
        <w:tabs>
          <w:tab w:val="left" w:pos="638"/>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 гнучке поєднання високого рівня централізованої керованості банківської системи зі збереженням повної економічної самостійності і відповідальності за результати своєї діяльності кожного окремого банку, що входить у систему.</w:t>
      </w:r>
    </w:p>
    <w:p w:rsidR="003261B3" w:rsidRPr="00CD168A" w:rsidRDefault="003261B3" w:rsidP="005368E4">
      <w:pPr>
        <w:keepNext/>
        <w:widowControl w:val="0"/>
        <w:shd w:val="clear" w:color="auto" w:fill="FFFFFF"/>
        <w:suppressAutoHyphens/>
        <w:spacing w:line="360" w:lineRule="auto"/>
        <w:ind w:firstLine="709"/>
        <w:jc w:val="both"/>
        <w:rPr>
          <w:sz w:val="28"/>
          <w:szCs w:val="29"/>
        </w:rPr>
      </w:pPr>
      <w:r w:rsidRPr="00CD168A">
        <w:rPr>
          <w:bCs/>
          <w:iCs/>
          <w:color w:val="000000"/>
          <w:sz w:val="28"/>
          <w:szCs w:val="29"/>
          <w:lang w:val="uk-UA"/>
        </w:rPr>
        <w:t xml:space="preserve">Дворівнева побудова </w:t>
      </w:r>
      <w:r w:rsidRPr="00CD168A">
        <w:rPr>
          <w:color w:val="000000"/>
          <w:sz w:val="28"/>
          <w:szCs w:val="29"/>
          <w:lang w:val="uk-UA"/>
        </w:rPr>
        <w:t>— ключовий принцип побудови банківських систем у ринкових економіках, їх вирішальна якісна ознака, що безумовно відрізняє їх від інших систем. Однорівнева побудова можлива лише в тоталітарних економіках, де достатньо створити один державний банк і він може здійснювати на адміністративно-командних засадах і емісійно-касову функцію, і кредитно-розрахункове обслуговування господарської клієнтури, як це, по суті, було в СРСР. Не було двох рівнів банків і в докапіталістичних, слаборинкових економіках, коли кожний банк виконував весь набір функцій - і емісійно-касових, і кредитно-розрахункових. Проте в обох цих випадках не було і потреби в існуванні банківських систем у тому розумінні, про яке мова йде в цьому підручнику. Там були або механічна сукупність слабо пов'язаних між собою окремих банків (у докапіталістичні епохи), або єдиний монобанк, що являє собою замкнуту систему, адекватну загальноекономічній системі (як у СРСР). Такий монобанк повністю позбавлений суто ринкових принципів функціонування - рівноправності сторін, взаємовигідності їх співробітництва, конкуренції на грошовому ринку, самофінансування, комерційного розрахунку, ринкових методів формування процента, валютного курсу тощо. У таких умовах справді не було потреби в центральному банку як органу, що поєднує решту банків у систему.</w:t>
      </w:r>
    </w:p>
    <w:p w:rsidR="003261B3" w:rsidRPr="00CD168A" w:rsidRDefault="003261B3"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 xml:space="preserve">При дворівневій побудові на </w:t>
      </w:r>
      <w:r w:rsidRPr="00CD168A">
        <w:rPr>
          <w:bCs/>
          <w:iCs/>
          <w:color w:val="000000"/>
          <w:sz w:val="28"/>
          <w:szCs w:val="29"/>
          <w:lang w:val="uk-UA"/>
        </w:rPr>
        <w:t xml:space="preserve">першому рівні </w:t>
      </w:r>
      <w:r w:rsidRPr="00CD168A">
        <w:rPr>
          <w:color w:val="000000"/>
          <w:sz w:val="28"/>
          <w:szCs w:val="29"/>
          <w:lang w:val="uk-UA"/>
        </w:rPr>
        <w:t xml:space="preserve">перебуває один банк (або кілька банків, об'єднаних спільними цілями і завданнями, як, наприклад, ФРС у США). Такій установі надається статус </w:t>
      </w:r>
      <w:r w:rsidRPr="00CD168A">
        <w:rPr>
          <w:bCs/>
          <w:iCs/>
          <w:color w:val="000000"/>
          <w:sz w:val="28"/>
          <w:szCs w:val="29"/>
          <w:lang w:val="uk-UA"/>
        </w:rPr>
        <w:t xml:space="preserve">центрального банку. </w:t>
      </w:r>
      <w:r w:rsidRPr="00CD168A">
        <w:rPr>
          <w:color w:val="000000"/>
          <w:sz w:val="28"/>
          <w:szCs w:val="29"/>
          <w:lang w:val="uk-UA"/>
        </w:rPr>
        <w:t>На нього покладається відповідальність за вирішення макроекономічних завдань у грошово-кредитній сфері, насамперед підтримання сталості національних грошей та забезпечення сталості функціонування всієї банківської системи. Хоч ці завдання вирішуються з участю всіх банків, проте успіх може бути досягнутий тільки при відповідній координації зусиль кожного з них. Покладається така координація на центральний банк, для чого він законодавче наділяється відповідними повноваженнями.</w:t>
      </w:r>
    </w:p>
    <w:p w:rsidR="003261B3" w:rsidRPr="00CD168A" w:rsidRDefault="003261B3" w:rsidP="005368E4">
      <w:pPr>
        <w:keepNext/>
        <w:widowControl w:val="0"/>
        <w:shd w:val="clear" w:color="auto" w:fill="FFFFFF"/>
        <w:suppressAutoHyphens/>
        <w:spacing w:line="360" w:lineRule="auto"/>
        <w:ind w:firstLine="709"/>
        <w:jc w:val="both"/>
        <w:rPr>
          <w:color w:val="000000"/>
          <w:sz w:val="28"/>
          <w:szCs w:val="29"/>
          <w:lang w:val="uk-UA"/>
        </w:rPr>
      </w:pPr>
      <w:r w:rsidRPr="00CD168A">
        <w:rPr>
          <w:bCs/>
          <w:color w:val="000000"/>
          <w:sz w:val="28"/>
          <w:szCs w:val="29"/>
          <w:lang w:val="uk-UA"/>
        </w:rPr>
        <w:t xml:space="preserve">На </w:t>
      </w:r>
      <w:r w:rsidRPr="00CD168A">
        <w:rPr>
          <w:bCs/>
          <w:iCs/>
          <w:color w:val="000000"/>
          <w:sz w:val="28"/>
          <w:szCs w:val="29"/>
          <w:lang w:val="uk-UA"/>
        </w:rPr>
        <w:t xml:space="preserve">другому рівні </w:t>
      </w:r>
      <w:r w:rsidRPr="00CD168A">
        <w:rPr>
          <w:color w:val="000000"/>
          <w:sz w:val="28"/>
          <w:szCs w:val="29"/>
          <w:lang w:val="uk-UA"/>
        </w:rPr>
        <w:t xml:space="preserve">банківської системи перебуває решта банків, які в Україні заведено називати </w:t>
      </w:r>
      <w:r w:rsidRPr="00CD168A">
        <w:rPr>
          <w:bCs/>
          <w:iCs/>
          <w:color w:val="000000"/>
          <w:sz w:val="28"/>
          <w:szCs w:val="29"/>
          <w:lang w:val="uk-UA"/>
        </w:rPr>
        <w:t xml:space="preserve">комерційними </w:t>
      </w:r>
      <w:r w:rsidRPr="00CD168A">
        <w:rPr>
          <w:color w:val="000000"/>
          <w:sz w:val="28"/>
          <w:szCs w:val="29"/>
          <w:lang w:val="uk-UA"/>
        </w:rPr>
        <w:t>банками.</w:t>
      </w:r>
    </w:p>
    <w:p w:rsidR="00BC27F7" w:rsidRPr="00CD168A" w:rsidRDefault="00BC27F7"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На верхньому рівні знаходиться Національний (центральний) країни, а на другому, нижньому, решта банків. Після набуття Україною незалежності почалась розбудова національної банківської системи, що також представлена двома рівнями банків: перший рівень займає Національний банк України, 26 регіональних обласних управлінь якого розміщені на території держави, а другий — комерційні банки.</w:t>
      </w:r>
    </w:p>
    <w:p w:rsidR="00CD168A" w:rsidRDefault="003A04B8" w:rsidP="005368E4">
      <w:pPr>
        <w:keepNext/>
        <w:widowControl w:val="0"/>
        <w:shd w:val="clear" w:color="auto" w:fill="FFFFFF"/>
        <w:suppressAutoHyphens/>
        <w:spacing w:line="360" w:lineRule="auto"/>
        <w:ind w:firstLine="709"/>
        <w:jc w:val="both"/>
        <w:rPr>
          <w:color w:val="000000"/>
          <w:sz w:val="28"/>
          <w:szCs w:val="29"/>
          <w:lang w:val="uk-UA"/>
        </w:rPr>
      </w:pPr>
      <w:r w:rsidRPr="00CD168A">
        <w:rPr>
          <w:color w:val="000000"/>
          <w:sz w:val="28"/>
          <w:szCs w:val="29"/>
          <w:lang w:val="uk-UA"/>
        </w:rPr>
        <w:t>В зарубіжних країнах до комерційних належить тільки частина банків другого рівня. Переважно це банки, що виконують весь комплекс базових операцій і створені на акціонерній основі. Крім комерційних у кожній країні виділяється цілий спектр інших банків кооперативних, приватних, спеціалізованих тощо.</w:t>
      </w:r>
    </w:p>
    <w:p w:rsidR="003261B3" w:rsidRPr="00CD168A" w:rsidRDefault="003261B3"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На відміну від центрального комерційні банки покликані обслуговувати економічних суб'єктів - учасників грошового обороту: фірми, сімейні господарства, державні структури. Саме через ці банки банківська система обслуговує народне господарство відповідно до завдань, що випливають з грошово-кредитної політики центрального банку. Тому комерційні банки можна розглядати як фундамент усієї банківської системи, вершиною якої є центральний банк (дод. А).</w:t>
      </w:r>
    </w:p>
    <w:p w:rsidR="003261B3" w:rsidRPr="00CD168A" w:rsidRDefault="003261B3" w:rsidP="005368E4">
      <w:pPr>
        <w:keepNext/>
        <w:widowControl w:val="0"/>
        <w:shd w:val="clear" w:color="auto" w:fill="FFFFFF"/>
        <w:suppressAutoHyphens/>
        <w:spacing w:line="360" w:lineRule="auto"/>
        <w:ind w:firstLine="709"/>
        <w:jc w:val="both"/>
        <w:rPr>
          <w:color w:val="000000"/>
          <w:sz w:val="28"/>
          <w:szCs w:val="29"/>
          <w:lang w:val="uk-UA"/>
        </w:rPr>
      </w:pPr>
      <w:r w:rsidRPr="00CD168A">
        <w:rPr>
          <w:color w:val="000000"/>
          <w:sz w:val="28"/>
          <w:szCs w:val="29"/>
          <w:lang w:val="uk-UA"/>
        </w:rPr>
        <w:t>Банки другого рівня відносно один одного є економічно самостійними, рівноправними, такими, що конкурують між собою на грошовому ринку. Вони юридичне й економічно відокремлені і будують свою діяльність на комерційних засадах з метою одержання прибутку. Заради прибутку вони обслуговують своїх клієнтів, зазнаючи при цьому великих ризиків: кредитних, процентних, валютних тощо.</w:t>
      </w:r>
    </w:p>
    <w:p w:rsidR="003261B3" w:rsidRPr="00CD168A" w:rsidRDefault="003261B3"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Дворівневість банківської системи характеризується також чітким законодавчим розмежуванням прав і обов'язків кожної ланки системи.</w:t>
      </w:r>
    </w:p>
    <w:p w:rsidR="003261B3" w:rsidRPr="00CD168A" w:rsidRDefault="003261B3"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У багатьох країнах центральному банку надано право ліцензування банківської діяльності, право встановлювати економічні нормативи щодо діяльності комерційних банків, здійснювати тією чи іншою мірою нагляд і контроль за банками. З іншого боку, закони обмежують права центральних банків у комерційній діяльності, забороняють, зокрема, їм обслуговувати господарську клієнтуру. Цим комерційні банки захищаються від конкуренції з боку більш сильного - центрального -банку, забезпечуються їхні права як банків другого рівня.</w:t>
      </w:r>
    </w:p>
    <w:p w:rsidR="003261B3" w:rsidRPr="00CD168A" w:rsidRDefault="003261B3" w:rsidP="005368E4">
      <w:pPr>
        <w:keepNext/>
        <w:widowControl w:val="0"/>
        <w:shd w:val="clear" w:color="auto" w:fill="FFFFFF"/>
        <w:suppressAutoHyphens/>
        <w:spacing w:line="360" w:lineRule="auto"/>
        <w:ind w:firstLine="709"/>
        <w:jc w:val="both"/>
        <w:rPr>
          <w:sz w:val="28"/>
          <w:szCs w:val="29"/>
        </w:rPr>
      </w:pPr>
      <w:r w:rsidRPr="00CD168A">
        <w:rPr>
          <w:bCs/>
          <w:color w:val="000000"/>
          <w:sz w:val="28"/>
          <w:szCs w:val="29"/>
          <w:lang w:val="uk-UA"/>
        </w:rPr>
        <w:t xml:space="preserve">Централізоване регулювання банківської діяльності </w:t>
      </w:r>
      <w:r w:rsidRPr="00CD168A">
        <w:rPr>
          <w:color w:val="000000"/>
          <w:sz w:val="28"/>
          <w:szCs w:val="29"/>
          <w:lang w:val="uk-UA"/>
        </w:rPr>
        <w:t>як специфічна ознака банківської системи визначається насамперед її регулятивною функцією. Певний вплив на цю ознаку має також емісійна функція банківської системи.</w:t>
      </w:r>
    </w:p>
    <w:p w:rsidR="003261B3" w:rsidRPr="00CD168A" w:rsidRDefault="003261B3"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Проблема ризиків - одна з найбільш складних і загрозливих у банківській діяльності. Втрати від ризиків - це не тільки збитки окремих банків, а й втрати багатьох їх клієнтів - юридичних і фізичних осіб, це потрясіння всієї економічної системи. Тому боротьба з ризиками - це завдання не тільки окремих банків, а й усієї банківської системи. Ця обставина закріплена в банківському законодавстві всіх країн, яке передбачає систему заходів щодо нормування, обмеження, страхування та контролю банківської діяльності. Реалізація цих заходів покликана забезпечити стабільну, безперебійну роботу кожного банку другого рівня і здійснюється під наглядом та за участі центрального банку й інших законодавчо уповноважених органів.</w:t>
      </w:r>
      <w:r w:rsidR="00CD168A" w:rsidRPr="00CD168A">
        <w:rPr>
          <w:color w:val="000000"/>
          <w:sz w:val="28"/>
          <w:szCs w:val="29"/>
        </w:rPr>
        <w:t xml:space="preserve"> </w:t>
      </w:r>
      <w:r w:rsidRPr="00CD168A">
        <w:rPr>
          <w:bCs/>
          <w:color w:val="000000"/>
          <w:sz w:val="28"/>
          <w:szCs w:val="29"/>
          <w:lang w:val="uk-UA"/>
        </w:rPr>
        <w:t xml:space="preserve">Централізоване регулювання руху банківських резервів </w:t>
      </w:r>
      <w:r w:rsidRPr="00CD168A">
        <w:rPr>
          <w:color w:val="000000"/>
          <w:sz w:val="28"/>
          <w:szCs w:val="29"/>
          <w:lang w:val="uk-UA"/>
        </w:rPr>
        <w:t>зумовлюється насамперед емісійною функцією банківської системи.</w:t>
      </w:r>
    </w:p>
    <w:p w:rsidR="00B8139A" w:rsidRPr="00CD168A" w:rsidRDefault="00B8139A"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Об'єднання всіх банків у систему як самостійну структуру має певне оранізаційно-правове оформлення.</w:t>
      </w:r>
      <w:r w:rsidRPr="00CD168A">
        <w:rPr>
          <w:color w:val="000000"/>
          <w:sz w:val="28"/>
          <w:lang w:val="uk-UA"/>
        </w:rPr>
        <w:t xml:space="preserve"> </w:t>
      </w:r>
      <w:r w:rsidR="003261B3" w:rsidRPr="00CD168A">
        <w:rPr>
          <w:color w:val="000000"/>
          <w:sz w:val="28"/>
          <w:szCs w:val="29"/>
          <w:lang w:val="uk-UA"/>
        </w:rPr>
        <w:t>Усі комерційні банки зобов'язані зберігати свої вільні резерви (кошти) на рахунках у центральних банках, а останні мають право контролювати і регулювати рух коштів за цими рахунками. При появі у комерційних банків надмірних резервів, які загрожують надмірним зростанням пропозиції грошей і порушенням кон'юнктури ринків, центральний банк має право частину їх заблокувати, підвищити норму обов'язкових резервів і, звузивши цим можливості комерційних банків, надавати кредити та створювати нові депозити. Якщо ж потрібно збільшити обсяги банківських резервів і розширити кредитні можливості комерційних банків, центральний банк знижує цю норму і навіть може надавати останнім у позичку додаткові резерви. У такому випадку в комерційних банків збільшується кредитний потенціал, можливості створювати нові депозитні гроші, що зумовлює збільшення пропозиції грошей.</w:t>
      </w:r>
      <w:r w:rsidR="00CD168A" w:rsidRPr="00CD168A">
        <w:rPr>
          <w:color w:val="000000"/>
          <w:sz w:val="28"/>
          <w:szCs w:val="29"/>
          <w:lang w:val="uk-UA"/>
        </w:rPr>
        <w:t xml:space="preserve"> </w:t>
      </w:r>
      <w:r w:rsidR="003261B3" w:rsidRPr="00CD168A">
        <w:rPr>
          <w:iCs/>
          <w:color w:val="000000"/>
          <w:sz w:val="28"/>
          <w:szCs w:val="29"/>
          <w:lang w:val="uk-UA"/>
        </w:rPr>
        <w:t>Створення єдиного для всіх банків замкнутого на центральний банк і регульованого ним механізму руху банківських резервів є визначальною організаційно-правовою ознакою банківської системи як особливої структури.</w:t>
      </w:r>
      <w:r w:rsidR="00CD168A" w:rsidRPr="00CD168A">
        <w:rPr>
          <w:iCs/>
          <w:color w:val="000000"/>
          <w:sz w:val="28"/>
          <w:szCs w:val="29"/>
        </w:rPr>
        <w:t xml:space="preserve"> </w:t>
      </w:r>
      <w:r w:rsidRPr="00CD168A">
        <w:rPr>
          <w:color w:val="000000"/>
          <w:sz w:val="28"/>
          <w:szCs w:val="29"/>
          <w:lang w:val="uk-UA"/>
        </w:rPr>
        <w:t>Організаційно-правовою ознакою банківської системи є також чітке законодавче розмежування прав і обов'язків кожної ланки системи щодо одна одної, а також відносно небанківських фінансових інститутів.</w:t>
      </w:r>
    </w:p>
    <w:p w:rsidR="00B8139A" w:rsidRPr="00CD168A" w:rsidRDefault="00B8139A" w:rsidP="005368E4">
      <w:pPr>
        <w:keepNext/>
        <w:widowControl w:val="0"/>
        <w:shd w:val="clear" w:color="auto" w:fill="FFFFFF"/>
        <w:suppressAutoHyphens/>
        <w:spacing w:line="360" w:lineRule="auto"/>
        <w:ind w:firstLine="709"/>
        <w:jc w:val="both"/>
        <w:rPr>
          <w:color w:val="000000"/>
          <w:sz w:val="28"/>
          <w:szCs w:val="29"/>
          <w:lang w:val="uk-UA"/>
        </w:rPr>
      </w:pPr>
      <w:r w:rsidRPr="00CD168A">
        <w:rPr>
          <w:color w:val="000000"/>
          <w:sz w:val="28"/>
          <w:szCs w:val="29"/>
          <w:lang w:val="uk-UA"/>
        </w:rPr>
        <w:t>У багатьох країнах центральному банку надане право ліцензіювання банківської діяльності, право встановлювати економічні нормативи щодо діяльності комерційних банків, здійснювати в тій чи іншій мірі нагляд і контроль за банками. З другого боку -</w:t>
      </w:r>
      <w:r w:rsidR="00CD168A">
        <w:rPr>
          <w:color w:val="000000"/>
          <w:sz w:val="28"/>
          <w:szCs w:val="29"/>
          <w:lang w:val="uk-UA"/>
        </w:rPr>
        <w:t xml:space="preserve"> </w:t>
      </w:r>
      <w:r w:rsidRPr="00CD168A">
        <w:rPr>
          <w:color w:val="000000"/>
          <w:sz w:val="28"/>
          <w:szCs w:val="29"/>
          <w:lang w:val="uk-UA"/>
        </w:rPr>
        <w:t>закони обмежують права центральних банків займатися комерційною діяльністю, забороняють, зокрема, їм обслуговувати господарську клієнтуру. Завдяки цьому комерційні банки захищаються від конкуренції з боку більш сильного – центрального - банку, забезпечуються їх права як банків другого рівня.</w:t>
      </w:r>
    </w:p>
    <w:p w:rsidR="009E79D6" w:rsidRPr="00CD168A" w:rsidRDefault="009E79D6"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Для ефективної роботи банківської системи недостатньо самих лише банків, їм потрібна належна інфраструктура, що включає:</w:t>
      </w:r>
    </w:p>
    <w:p w:rsidR="009E79D6" w:rsidRPr="00CD168A" w:rsidRDefault="009E79D6" w:rsidP="005368E4">
      <w:pPr>
        <w:keepNext/>
        <w:widowControl w:val="0"/>
        <w:shd w:val="clear" w:color="auto" w:fill="FFFFFF"/>
        <w:suppressAutoHyphens/>
        <w:spacing w:line="360" w:lineRule="auto"/>
        <w:ind w:firstLine="709"/>
        <w:jc w:val="both"/>
        <w:rPr>
          <w:sz w:val="28"/>
          <w:szCs w:val="29"/>
        </w:rPr>
      </w:pPr>
      <w:r w:rsidRPr="00CD168A">
        <w:rPr>
          <w:iCs/>
          <w:color w:val="000000"/>
          <w:sz w:val="28"/>
          <w:szCs w:val="29"/>
          <w:lang w:val="uk-UA"/>
        </w:rPr>
        <w:t>-</w:t>
      </w:r>
      <w:r w:rsidR="00CD168A">
        <w:rPr>
          <w:iCs/>
          <w:color w:val="000000"/>
          <w:sz w:val="28"/>
          <w:szCs w:val="29"/>
          <w:lang w:val="uk-UA"/>
        </w:rPr>
        <w:t xml:space="preserve"> </w:t>
      </w:r>
      <w:r w:rsidRPr="00CD168A">
        <w:rPr>
          <w:color w:val="000000"/>
          <w:sz w:val="28"/>
          <w:szCs w:val="29"/>
          <w:lang w:val="uk-UA"/>
        </w:rPr>
        <w:t>міжбанківські розрахункові центри;</w:t>
      </w:r>
    </w:p>
    <w:p w:rsidR="009E79D6" w:rsidRPr="00CD168A" w:rsidRDefault="009E79D6" w:rsidP="005368E4">
      <w:pPr>
        <w:keepNext/>
        <w:widowControl w:val="0"/>
        <w:shd w:val="clear" w:color="auto" w:fill="FFFFFF"/>
        <w:suppressAutoHyphens/>
        <w:spacing w:line="360" w:lineRule="auto"/>
        <w:ind w:firstLine="709"/>
        <w:jc w:val="both"/>
        <w:rPr>
          <w:sz w:val="28"/>
          <w:szCs w:val="29"/>
        </w:rPr>
      </w:pPr>
      <w:r w:rsidRPr="00CD168A">
        <w:rPr>
          <w:iCs/>
          <w:color w:val="000000"/>
          <w:sz w:val="28"/>
          <w:szCs w:val="29"/>
          <w:lang w:val="uk-UA"/>
        </w:rPr>
        <w:t xml:space="preserve">- </w:t>
      </w:r>
      <w:r w:rsidRPr="00CD168A">
        <w:rPr>
          <w:color w:val="000000"/>
          <w:sz w:val="28"/>
          <w:szCs w:val="29"/>
          <w:lang w:val="uk-UA"/>
        </w:rPr>
        <w:t>системи міжбанківського зв'язку;</w:t>
      </w:r>
    </w:p>
    <w:p w:rsidR="009E79D6" w:rsidRPr="00CD168A" w:rsidRDefault="009E79D6" w:rsidP="005368E4">
      <w:pPr>
        <w:keepNext/>
        <w:widowControl w:val="0"/>
        <w:shd w:val="clear" w:color="auto" w:fill="FFFFFF"/>
        <w:suppressAutoHyphens/>
        <w:spacing w:line="360" w:lineRule="auto"/>
        <w:ind w:firstLine="709"/>
        <w:jc w:val="both"/>
        <w:rPr>
          <w:sz w:val="28"/>
          <w:szCs w:val="29"/>
        </w:rPr>
      </w:pPr>
      <w:r w:rsidRPr="00CD168A">
        <w:rPr>
          <w:iCs/>
          <w:color w:val="000000"/>
          <w:sz w:val="28"/>
          <w:szCs w:val="29"/>
          <w:lang w:val="uk-UA"/>
        </w:rPr>
        <w:t xml:space="preserve">- </w:t>
      </w:r>
      <w:r w:rsidRPr="00CD168A">
        <w:rPr>
          <w:color w:val="000000"/>
          <w:sz w:val="28"/>
          <w:szCs w:val="29"/>
          <w:lang w:val="uk-UA"/>
        </w:rPr>
        <w:t>центри технічного та технологічного обслуговування банків;</w:t>
      </w:r>
    </w:p>
    <w:p w:rsidR="009E79D6" w:rsidRPr="00CD168A" w:rsidRDefault="009E79D6" w:rsidP="005368E4">
      <w:pPr>
        <w:keepNext/>
        <w:widowControl w:val="0"/>
        <w:shd w:val="clear" w:color="auto" w:fill="FFFFFF"/>
        <w:suppressAutoHyphens/>
        <w:spacing w:line="360" w:lineRule="auto"/>
        <w:ind w:firstLine="709"/>
        <w:jc w:val="both"/>
        <w:rPr>
          <w:sz w:val="28"/>
          <w:szCs w:val="29"/>
        </w:rPr>
      </w:pPr>
      <w:r w:rsidRPr="00CD168A">
        <w:rPr>
          <w:iCs/>
          <w:color w:val="000000"/>
          <w:sz w:val="28"/>
          <w:szCs w:val="29"/>
          <w:lang w:val="uk-UA"/>
        </w:rPr>
        <w:t xml:space="preserve">- </w:t>
      </w:r>
      <w:r w:rsidRPr="00CD168A">
        <w:rPr>
          <w:color w:val="000000"/>
          <w:sz w:val="28"/>
          <w:szCs w:val="29"/>
          <w:lang w:val="uk-UA"/>
        </w:rPr>
        <w:t>інформаційні та навчальні центри для кадрів банківської системи;</w:t>
      </w:r>
    </w:p>
    <w:p w:rsidR="009E79D6" w:rsidRPr="00CD168A" w:rsidRDefault="009E79D6" w:rsidP="005368E4">
      <w:pPr>
        <w:keepNext/>
        <w:widowControl w:val="0"/>
        <w:shd w:val="clear" w:color="auto" w:fill="FFFFFF"/>
        <w:suppressAutoHyphens/>
        <w:spacing w:line="360" w:lineRule="auto"/>
        <w:ind w:firstLine="709"/>
        <w:jc w:val="both"/>
        <w:rPr>
          <w:sz w:val="28"/>
          <w:szCs w:val="29"/>
        </w:rPr>
      </w:pPr>
      <w:r w:rsidRPr="00CD168A">
        <w:rPr>
          <w:iCs/>
          <w:color w:val="000000"/>
          <w:sz w:val="28"/>
          <w:szCs w:val="29"/>
          <w:lang w:val="uk-UA"/>
        </w:rPr>
        <w:t xml:space="preserve">- </w:t>
      </w:r>
      <w:r w:rsidRPr="00CD168A">
        <w:rPr>
          <w:color w:val="000000"/>
          <w:sz w:val="28"/>
          <w:szCs w:val="29"/>
          <w:lang w:val="uk-UA"/>
        </w:rPr>
        <w:t>створення міжбанківських фондів страхування депозитних вкладів;</w:t>
      </w:r>
    </w:p>
    <w:p w:rsidR="009E79D6" w:rsidRPr="00CD168A" w:rsidRDefault="009E79D6" w:rsidP="005368E4">
      <w:pPr>
        <w:keepNext/>
        <w:widowControl w:val="0"/>
        <w:shd w:val="clear" w:color="auto" w:fill="FFFFFF"/>
        <w:suppressAutoHyphens/>
        <w:spacing w:line="360" w:lineRule="auto"/>
        <w:ind w:firstLine="709"/>
        <w:jc w:val="both"/>
        <w:rPr>
          <w:sz w:val="28"/>
          <w:szCs w:val="29"/>
        </w:rPr>
      </w:pPr>
      <w:r w:rsidRPr="00CD168A">
        <w:rPr>
          <w:iCs/>
          <w:color w:val="000000"/>
          <w:sz w:val="28"/>
          <w:szCs w:val="29"/>
          <w:lang w:val="uk-UA"/>
        </w:rPr>
        <w:t xml:space="preserve">- </w:t>
      </w:r>
      <w:r w:rsidRPr="00CD168A">
        <w:rPr>
          <w:color w:val="000000"/>
          <w:sz w:val="28"/>
          <w:szCs w:val="29"/>
          <w:lang w:val="uk-UA"/>
        </w:rPr>
        <w:t>банківські об'єднання, асоціації, союзи тощо.</w:t>
      </w:r>
    </w:p>
    <w:p w:rsidR="003261B3" w:rsidRPr="00CD168A" w:rsidRDefault="003261B3"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 xml:space="preserve">Наявність </w:t>
      </w:r>
      <w:r w:rsidRPr="00CD168A">
        <w:rPr>
          <w:bCs/>
          <w:iCs/>
          <w:color w:val="000000"/>
          <w:sz w:val="28"/>
          <w:szCs w:val="29"/>
          <w:lang w:val="uk-UA"/>
        </w:rPr>
        <w:t xml:space="preserve">загальносистемної інфраструктури, </w:t>
      </w:r>
      <w:r w:rsidRPr="00CD168A">
        <w:rPr>
          <w:color w:val="000000"/>
          <w:sz w:val="28"/>
          <w:szCs w:val="29"/>
          <w:lang w:val="uk-UA"/>
        </w:rPr>
        <w:t>яка має між-банківське призначення, забезпечує координацію та об'єднання зусиль банків як суб'єктів-посередників грошового ринку.</w:t>
      </w:r>
    </w:p>
    <w:p w:rsidR="003261B3" w:rsidRPr="00CD168A" w:rsidRDefault="003261B3"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Мова йде про створення мережі міжбанківських розрахункових центрів (розрахункових палат, клірингових центрів), системи між-банківського валютного ринку, ринку міжбанківського кредиту, міжбанківського зв'язку, центрів технічного і технологічного обслуговування, інформаційних та навчальних центрів, створення міжбанківських фондів страхування депозитів, загальних банків даних щодо кредитоспроможності позичальників тощо. Важливим елементом такої системостворюючої інфраструктури є банківські асоціації, спілки та інші об'єднання. Самі не будучи банками і не обмежуючи прав банків-членів, вони виконують різноманітні функції в інтересах усіх банків: представляють і захищають спільні інтереси комерційних банків перед центральним банком, урядом, парламентом; організовують інформаційне, консультаційне, правове обслуговування банків</w:t>
      </w:r>
      <w:r w:rsidR="00B8139A" w:rsidRPr="00CD168A">
        <w:rPr>
          <w:color w:val="000000"/>
          <w:sz w:val="28"/>
          <w:szCs w:val="29"/>
          <w:lang w:val="uk-UA"/>
        </w:rPr>
        <w:t xml:space="preserve"> </w:t>
      </w:r>
      <w:r w:rsidRPr="00CD168A">
        <w:rPr>
          <w:color w:val="000000"/>
          <w:sz w:val="28"/>
          <w:szCs w:val="29"/>
          <w:lang w:val="uk-UA"/>
        </w:rPr>
        <w:t>-</w:t>
      </w:r>
      <w:r w:rsidR="00B8139A" w:rsidRPr="00CD168A">
        <w:rPr>
          <w:color w:val="000000"/>
          <w:sz w:val="28"/>
          <w:szCs w:val="29"/>
          <w:lang w:val="uk-UA"/>
        </w:rPr>
        <w:t xml:space="preserve"> </w:t>
      </w:r>
      <w:r w:rsidRPr="00CD168A">
        <w:rPr>
          <w:color w:val="000000"/>
          <w:sz w:val="28"/>
          <w:szCs w:val="29"/>
          <w:lang w:val="uk-UA"/>
        </w:rPr>
        <w:t>членів тощо.</w:t>
      </w:r>
      <w:r w:rsidR="00CD168A" w:rsidRPr="00CD168A">
        <w:rPr>
          <w:color w:val="000000"/>
          <w:sz w:val="28"/>
          <w:szCs w:val="29"/>
          <w:lang w:val="uk-UA"/>
        </w:rPr>
        <w:t xml:space="preserve"> </w:t>
      </w:r>
      <w:r w:rsidRPr="00CD168A">
        <w:rPr>
          <w:color w:val="000000"/>
          <w:sz w:val="28"/>
          <w:szCs w:val="29"/>
          <w:lang w:val="uk-UA"/>
        </w:rPr>
        <w:t>Звичайно, кожна інша система, що функціонує в економіці, теж має свою певну інфраструктуру, і в цьому розумінні банківська система не є винятком. Проте тільки в банківській системі інфраструктура є надзвичайно складною, багатопрофільною, життєво необхідною для функціонування окремих банків. Без деяких її елементів виконання банками окремих операцій буде вкрай неефективним, а то й просто неможливим. Так, у перші роки формування банківської системи в Україні не було єдиного механізму міжбанківських розрахунків, унаслідок чого розрахунки між підприємствами - клієнтами банків неймовірно затягувалися, а нерідко просто зривалися, внаслідок чого вони зазнавали значних збитків. Зараз у банківській системі створений і діє механізм централізованих міжбанківських розрахунків на базі електронних технологій, що дає можливість усі міжгосподарські розрахунки здійснювати негайно, в режимі реального часу.</w:t>
      </w:r>
      <w:r w:rsidR="00CD168A" w:rsidRPr="00CD168A">
        <w:rPr>
          <w:color w:val="000000"/>
          <w:sz w:val="28"/>
          <w:szCs w:val="29"/>
          <w:lang w:val="uk-UA"/>
        </w:rPr>
        <w:t xml:space="preserve"> </w:t>
      </w:r>
      <w:r w:rsidRPr="00CD168A">
        <w:rPr>
          <w:bCs/>
          <w:iCs/>
          <w:color w:val="000000"/>
          <w:sz w:val="28"/>
          <w:szCs w:val="29"/>
          <w:lang w:val="uk-UA"/>
        </w:rPr>
        <w:t xml:space="preserve">Гнучке поєднання високого рівня централізованої керованості системи з децентралізацією економічної самостійності та відповідальності банків як її окремих елементів </w:t>
      </w:r>
      <w:r w:rsidRPr="00CD168A">
        <w:rPr>
          <w:color w:val="000000"/>
          <w:sz w:val="28"/>
          <w:szCs w:val="29"/>
          <w:lang w:val="uk-UA"/>
        </w:rPr>
        <w:t>— ще одна відмітна риса банківської системи. Звичайно, проблеми подібного поєднання централізованого управління з децентралізацією відповідальності мають місце і в інших системах. Проте ніде вони не проявляються так гостро і масштабно, як у банківській системі, де вся відповідальність перед інвесторами і вкладниками повністю покладається на банк, а можливості прийняття адекватних управлінських рішень його керівництвом істотно обмежуються нормами системного управління. Ця суперечливість постійно проявляється в реальній дійсності.</w:t>
      </w:r>
    </w:p>
    <w:p w:rsidR="003261B3" w:rsidRPr="00CD168A" w:rsidRDefault="003261B3"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Особливо яскраво вона проявилася в США, які мають високо-розвинуту банківську систему. Банківське право тут виявилося</w:t>
      </w:r>
      <w:r w:rsidR="00B8139A" w:rsidRPr="00CD168A">
        <w:rPr>
          <w:color w:val="000000"/>
          <w:sz w:val="28"/>
          <w:szCs w:val="29"/>
          <w:lang w:val="uk-UA"/>
        </w:rPr>
        <w:t xml:space="preserve"> </w:t>
      </w:r>
      <w:r w:rsidRPr="00CD168A">
        <w:rPr>
          <w:sz w:val="28"/>
          <w:szCs w:val="29"/>
          <w:lang w:val="uk-UA"/>
        </w:rPr>
        <w:t>однією з найбільш складних та суперечливих сфер господарського</w:t>
      </w:r>
      <w:r w:rsidRPr="00CD168A">
        <w:rPr>
          <w:color w:val="000000"/>
          <w:sz w:val="28"/>
          <w:szCs w:val="29"/>
          <w:lang w:val="uk-UA"/>
        </w:rPr>
        <w:t xml:space="preserve"> права, а оанківська діяльність контролюється і регулюється більш ретельно, ніж будь-яка інша галузь економічної діяльності. У 80-ті роки в США почався рух за дерегулювання (послаблення регулювання і контролю) банківської діяльності, було прийнято кілька законів, які послабили банківські обмеження, спростили управління нею на рівні банківської системи.</w:t>
      </w:r>
    </w:p>
    <w:p w:rsidR="003261B3" w:rsidRPr="00CD168A" w:rsidRDefault="003261B3"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Подібні тенденції можна спостерігати і в інших країнах. Сучасне банківське законодавство України, незважаючи на об'єктивні процеси консолідації банків у систему, теж усе більше уваги приділяє гарантуванню кожному банку економічної самостійності, рівних можливостей доступу на грошовий ринок, свободи конкуренції, свободи вибору клієнтів тощо. Без цього тенденції до інтеграції в систему можуть призвести до перетворення банківської системи в єдиний банк (монобанк), що монополько обслуговуватиме грошовий ринок, підпорядкувавши його своїм інтересам. За наявності вказаних гарантій банківська система не тільки не обмежує діяльності окремих банків, а й істотно підвищує посередницький потенціал кожного з них на грошовому ринку та їх спільну роль в економіці.</w:t>
      </w:r>
    </w:p>
    <w:p w:rsidR="009532D3" w:rsidRPr="00CD168A" w:rsidRDefault="009532D3"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 xml:space="preserve">Отже, склад сучасної банківської системи охоплює два рівні: </w:t>
      </w:r>
      <w:r w:rsidRPr="00CD168A">
        <w:rPr>
          <w:iCs/>
          <w:color w:val="000000"/>
          <w:sz w:val="28"/>
          <w:szCs w:val="29"/>
          <w:lang w:val="uk-UA"/>
        </w:rPr>
        <w:t xml:space="preserve">центральний </w:t>
      </w:r>
      <w:r w:rsidRPr="00CD168A">
        <w:rPr>
          <w:color w:val="000000"/>
          <w:sz w:val="28"/>
          <w:szCs w:val="29"/>
          <w:lang w:val="uk-UA"/>
        </w:rPr>
        <w:t xml:space="preserve">(національний) банк - емісійний центр, з його організаційною структурою, як вищий рівень; і </w:t>
      </w:r>
      <w:r w:rsidRPr="00CD168A">
        <w:rPr>
          <w:iCs/>
          <w:color w:val="000000"/>
          <w:sz w:val="28"/>
          <w:szCs w:val="29"/>
          <w:lang w:val="uk-UA"/>
        </w:rPr>
        <w:t xml:space="preserve">базовий </w:t>
      </w:r>
      <w:r w:rsidRPr="00CD168A">
        <w:rPr>
          <w:color w:val="000000"/>
          <w:sz w:val="28"/>
          <w:szCs w:val="29"/>
          <w:lang w:val="uk-UA"/>
        </w:rPr>
        <w:t>нижчий рівень: ділові (комерційні) банки зі своєю організаційною структурою (філіями, відділеннями). Структура національної банківської системи у кожній країні визначається рівнем розвитку продуктивних сил, потребами задоволення розширеного відтворювального процесу в національній економіці, законодавством даної країни. Тому банківські системи в кожній країні істотно різняться.</w:t>
      </w:r>
    </w:p>
    <w:p w:rsidR="009D7787" w:rsidRPr="00CD168A" w:rsidRDefault="004047D9" w:rsidP="005368E4">
      <w:pPr>
        <w:keepNext/>
        <w:widowControl w:val="0"/>
        <w:suppressAutoHyphens/>
        <w:spacing w:line="360" w:lineRule="auto"/>
        <w:ind w:firstLine="709"/>
        <w:jc w:val="both"/>
        <w:rPr>
          <w:bCs/>
          <w:sz w:val="28"/>
          <w:lang w:val="uk-UA"/>
        </w:rPr>
      </w:pPr>
      <w:r w:rsidRPr="00CD168A">
        <w:rPr>
          <w:sz w:val="28"/>
          <w:szCs w:val="29"/>
        </w:rPr>
        <w:br w:type="page"/>
      </w:r>
      <w:r w:rsidRPr="00CD168A">
        <w:rPr>
          <w:sz w:val="28"/>
          <w:szCs w:val="32"/>
          <w:lang w:val="uk-UA"/>
        </w:rPr>
        <w:t xml:space="preserve">Розділ </w:t>
      </w:r>
      <w:r w:rsidRPr="00CD168A">
        <w:rPr>
          <w:sz w:val="28"/>
          <w:szCs w:val="32"/>
          <w:lang w:val="en-US"/>
        </w:rPr>
        <w:t>I</w:t>
      </w:r>
      <w:r w:rsidR="00277418" w:rsidRPr="00CD168A">
        <w:rPr>
          <w:sz w:val="28"/>
          <w:szCs w:val="32"/>
          <w:lang w:val="en-US"/>
        </w:rPr>
        <w:t>I</w:t>
      </w:r>
      <w:r w:rsidRPr="00CD168A">
        <w:rPr>
          <w:bCs/>
          <w:sz w:val="28"/>
          <w:lang w:val="uk-UA"/>
        </w:rPr>
        <w:t xml:space="preserve">. </w:t>
      </w:r>
      <w:r w:rsidR="002F2369" w:rsidRPr="00CD168A">
        <w:rPr>
          <w:bCs/>
          <w:sz w:val="28"/>
          <w:lang w:val="uk-UA"/>
        </w:rPr>
        <w:t>Історичн</w:t>
      </w:r>
      <w:r w:rsidR="002F6282" w:rsidRPr="00CD168A">
        <w:rPr>
          <w:bCs/>
          <w:sz w:val="28"/>
          <w:lang w:val="uk-UA"/>
        </w:rPr>
        <w:t>ий розвиток</w:t>
      </w:r>
      <w:r w:rsidR="002F2369" w:rsidRPr="00CD168A">
        <w:rPr>
          <w:bCs/>
          <w:sz w:val="28"/>
          <w:lang w:val="uk-UA"/>
        </w:rPr>
        <w:t xml:space="preserve"> </w:t>
      </w:r>
      <w:r w:rsidR="002F6282" w:rsidRPr="00CD168A">
        <w:rPr>
          <w:bCs/>
          <w:sz w:val="28"/>
          <w:lang w:val="uk-UA"/>
        </w:rPr>
        <w:t xml:space="preserve">банків та </w:t>
      </w:r>
      <w:r w:rsidR="005368E4">
        <w:rPr>
          <w:bCs/>
          <w:sz w:val="28"/>
          <w:lang w:val="uk-UA"/>
        </w:rPr>
        <w:t>банківської системи</w:t>
      </w:r>
    </w:p>
    <w:p w:rsidR="009D7787" w:rsidRPr="00CD168A" w:rsidRDefault="009D7787" w:rsidP="005368E4">
      <w:pPr>
        <w:keepNext/>
        <w:widowControl w:val="0"/>
        <w:suppressAutoHyphens/>
        <w:spacing w:line="360" w:lineRule="auto"/>
        <w:ind w:firstLine="709"/>
        <w:jc w:val="both"/>
        <w:rPr>
          <w:bCs/>
          <w:sz w:val="28"/>
          <w:lang w:val="uk-UA"/>
        </w:rPr>
      </w:pPr>
    </w:p>
    <w:p w:rsidR="00D36A6E" w:rsidRPr="00CD168A" w:rsidRDefault="00277418" w:rsidP="005368E4">
      <w:pPr>
        <w:keepNext/>
        <w:widowControl w:val="0"/>
        <w:suppressAutoHyphens/>
        <w:spacing w:line="360" w:lineRule="auto"/>
        <w:ind w:firstLine="709"/>
        <w:jc w:val="both"/>
        <w:rPr>
          <w:sz w:val="28"/>
          <w:lang w:val="uk-UA"/>
        </w:rPr>
      </w:pPr>
      <w:r w:rsidRPr="00CD168A">
        <w:rPr>
          <w:sz w:val="28"/>
          <w:szCs w:val="32"/>
          <w:lang w:val="uk-UA"/>
        </w:rPr>
        <w:t>2</w:t>
      </w:r>
      <w:r w:rsidR="009D7787" w:rsidRPr="00CD168A">
        <w:rPr>
          <w:sz w:val="28"/>
          <w:szCs w:val="32"/>
          <w:lang w:val="uk-UA"/>
        </w:rPr>
        <w:t xml:space="preserve">.1 </w:t>
      </w:r>
      <w:r w:rsidR="002F6282" w:rsidRPr="00CD168A">
        <w:rPr>
          <w:sz w:val="28"/>
          <w:szCs w:val="32"/>
          <w:lang w:val="uk-UA"/>
        </w:rPr>
        <w:t>Виникнення банківських установ</w:t>
      </w:r>
    </w:p>
    <w:p w:rsidR="00461E85" w:rsidRPr="00CD168A" w:rsidRDefault="00461E85" w:rsidP="005368E4">
      <w:pPr>
        <w:keepNext/>
        <w:widowControl w:val="0"/>
        <w:suppressAutoHyphens/>
        <w:spacing w:line="360" w:lineRule="auto"/>
        <w:ind w:firstLine="709"/>
        <w:jc w:val="both"/>
        <w:rPr>
          <w:sz w:val="28"/>
          <w:lang w:val="uk-UA"/>
        </w:rPr>
      </w:pPr>
    </w:p>
    <w:p w:rsidR="005A06D4" w:rsidRPr="00CD168A" w:rsidRDefault="002F2369" w:rsidP="005368E4">
      <w:pPr>
        <w:keepNext/>
        <w:widowControl w:val="0"/>
        <w:suppressAutoHyphens/>
        <w:spacing w:line="360" w:lineRule="auto"/>
        <w:ind w:firstLine="709"/>
        <w:jc w:val="both"/>
        <w:rPr>
          <w:sz w:val="28"/>
          <w:szCs w:val="29"/>
          <w:lang w:val="uk-UA"/>
        </w:rPr>
      </w:pPr>
      <w:r w:rsidRPr="00CD168A">
        <w:rPr>
          <w:sz w:val="28"/>
          <w:szCs w:val="29"/>
          <w:lang w:val="uk-UA"/>
        </w:rPr>
        <w:t xml:space="preserve">Історія не лишила достатньо повних відомостей про те, коли виникли банки, які операції вони виконували, що впливало на їхній розвиток. На думку ряду авторів, банк як особлива інституція товарного господавства виник на тій стадії розитку кредиту, коли без його ділової допомоги неможливе </w:t>
      </w:r>
      <w:r w:rsidR="005648F3" w:rsidRPr="00CD168A">
        <w:rPr>
          <w:sz w:val="28"/>
          <w:szCs w:val="29"/>
          <w:lang w:val="uk-UA"/>
        </w:rPr>
        <w:t>було активне функціонування капіталістичних підприємств, а саме – в період розвитку мануфактурного виробництва.</w:t>
      </w:r>
    </w:p>
    <w:p w:rsidR="005648F3" w:rsidRPr="00CD168A" w:rsidRDefault="005648F3" w:rsidP="005368E4">
      <w:pPr>
        <w:keepNext/>
        <w:widowControl w:val="0"/>
        <w:suppressAutoHyphens/>
        <w:spacing w:line="360" w:lineRule="auto"/>
        <w:ind w:firstLine="709"/>
        <w:jc w:val="both"/>
        <w:rPr>
          <w:sz w:val="28"/>
          <w:szCs w:val="29"/>
          <w:lang w:val="uk-UA"/>
        </w:rPr>
      </w:pPr>
      <w:r w:rsidRPr="00CD168A">
        <w:rPr>
          <w:sz w:val="28"/>
          <w:szCs w:val="29"/>
          <w:lang w:val="uk-UA"/>
        </w:rPr>
        <w:t>Інші автори</w:t>
      </w:r>
      <w:r w:rsidR="00D5523C" w:rsidRPr="00CD168A">
        <w:rPr>
          <w:sz w:val="28"/>
          <w:szCs w:val="29"/>
          <w:lang w:val="uk-UA"/>
        </w:rPr>
        <w:t xml:space="preserve"> вказують на більш раннє виникнення банків – ще за античного і феодального господарства, коли з’явилася потреба в посередниках при здійсненні платежів.</w:t>
      </w:r>
    </w:p>
    <w:p w:rsidR="00D5523C" w:rsidRPr="00CD168A" w:rsidRDefault="00D5523C" w:rsidP="005368E4">
      <w:pPr>
        <w:keepNext/>
        <w:widowControl w:val="0"/>
        <w:suppressAutoHyphens/>
        <w:spacing w:line="360" w:lineRule="auto"/>
        <w:ind w:firstLine="709"/>
        <w:jc w:val="both"/>
        <w:rPr>
          <w:sz w:val="28"/>
          <w:szCs w:val="29"/>
          <w:lang w:val="uk-UA"/>
        </w:rPr>
      </w:pPr>
      <w:r w:rsidRPr="00CD168A">
        <w:rPr>
          <w:sz w:val="28"/>
          <w:szCs w:val="29"/>
          <w:lang w:val="uk-UA"/>
        </w:rPr>
        <w:t>Таким чином, уявлення про час появи банківських установ розтягується майже на дві тисячі років. Отже, суть питання про перші банки не стільки у визначенні чіткої історичної дати їх виникнення, скільки у визначенні того, що взагалі можна вважати банком.</w:t>
      </w:r>
    </w:p>
    <w:p w:rsidR="00D5523C" w:rsidRPr="00CD168A" w:rsidRDefault="00D5523C" w:rsidP="005368E4">
      <w:pPr>
        <w:keepNext/>
        <w:widowControl w:val="0"/>
        <w:suppressAutoHyphens/>
        <w:spacing w:line="360" w:lineRule="auto"/>
        <w:ind w:firstLine="709"/>
        <w:jc w:val="both"/>
        <w:rPr>
          <w:sz w:val="28"/>
          <w:szCs w:val="29"/>
          <w:lang w:val="uk-UA"/>
        </w:rPr>
      </w:pPr>
      <w:r w:rsidRPr="00CD168A">
        <w:rPr>
          <w:sz w:val="28"/>
          <w:szCs w:val="29"/>
          <w:lang w:val="uk-UA"/>
        </w:rPr>
        <w:t>За свідченнями істориків, перші банківські операції виконували як окремі особи</w:t>
      </w:r>
      <w:r w:rsidR="00D957B8" w:rsidRPr="00CD168A">
        <w:rPr>
          <w:sz w:val="28"/>
          <w:szCs w:val="29"/>
          <w:lang w:val="uk-UA"/>
        </w:rPr>
        <w:t>, так і деякі церковні установи, що концентрували значні грошові та матеріальні ресурси. У давніх святилищах накопичувалась величезна кількість грошей. Храми були надійним місцем для зберігання цінностей. Вклади, недоторканність яких гарантувалася поважним ставленням до релігії, зробили знамениті храми (Дельфійський, Делоський, Самоський, Ефеський) водночас і своєрідними банківськими установами.</w:t>
      </w:r>
    </w:p>
    <w:p w:rsidR="00D957B8" w:rsidRPr="00CD168A" w:rsidRDefault="00D957B8"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Перші банкіри незабаром зрозуміли, що накопичені ними величезні грошові багатства лежать без руху, в той час як від них можна було б одержувати істотну користь, віддаючи їх у Тимчасове користування або відкриваючи самостійні торговельні й ремісничі підприємства. Заставою при цьому звичайно були кораблі й товари, а в окремих випадках — будинки, коштовні камені й навіть раби. Надання позик супроводжувалося стягненням високих відсотків. Разом із кредитними операціями давніх банків поступово знайшли розвиток і розрахунки з обслуговування вкладників. Поступово банківська клієнтура розширювалась. Банки, у свою чергу, стали виконувати функції довірителів в укладанні договорів між клієнтами, почал</w:t>
      </w:r>
      <w:r w:rsidR="004213EB" w:rsidRPr="00CD168A">
        <w:rPr>
          <w:color w:val="000000"/>
          <w:sz w:val="28"/>
          <w:szCs w:val="29"/>
          <w:lang w:val="uk-UA"/>
        </w:rPr>
        <w:t>и виступати посередниками в тор</w:t>
      </w:r>
      <w:r w:rsidRPr="00CD168A">
        <w:rPr>
          <w:color w:val="000000"/>
          <w:sz w:val="28"/>
          <w:szCs w:val="29"/>
          <w:lang w:val="uk-UA"/>
        </w:rPr>
        <w:t>гових угодах. Для полегшення р</w:t>
      </w:r>
      <w:r w:rsidR="004213EB" w:rsidRPr="00CD168A">
        <w:rPr>
          <w:color w:val="000000"/>
          <w:sz w:val="28"/>
          <w:szCs w:val="29"/>
          <w:lang w:val="uk-UA"/>
        </w:rPr>
        <w:t>озрахунків стародавні банки вип</w:t>
      </w:r>
      <w:r w:rsidRPr="00CD168A">
        <w:rPr>
          <w:color w:val="000000"/>
          <w:sz w:val="28"/>
          <w:szCs w:val="29"/>
          <w:lang w:val="uk-UA"/>
        </w:rPr>
        <w:t xml:space="preserve">ускали навіть банківські квитки (лат. </w:t>
      </w:r>
      <w:r w:rsidRPr="00CD168A">
        <w:rPr>
          <w:iCs/>
          <w:color w:val="000000"/>
          <w:sz w:val="28"/>
          <w:szCs w:val="29"/>
          <w:lang w:val="uk-UA"/>
        </w:rPr>
        <w:t>Ни</w:t>
      </w:r>
      <w:r w:rsidRPr="00CD168A">
        <w:rPr>
          <w:iCs/>
          <w:color w:val="000000"/>
          <w:sz w:val="28"/>
          <w:szCs w:val="29"/>
          <w:lang w:val="en-US"/>
        </w:rPr>
        <w:t>d</w:t>
      </w:r>
      <w:r w:rsidRPr="00CD168A">
        <w:rPr>
          <w:iCs/>
          <w:color w:val="000000"/>
          <w:sz w:val="28"/>
          <w:szCs w:val="29"/>
          <w:lang w:val="uk-UA"/>
        </w:rPr>
        <w:t xml:space="preserve">и </w:t>
      </w:r>
      <w:r w:rsidRPr="00CD168A">
        <w:rPr>
          <w:color w:val="000000"/>
          <w:sz w:val="28"/>
          <w:szCs w:val="29"/>
          <w:lang w:val="uk-UA"/>
        </w:rPr>
        <w:t>— гуду), що були в обігу нарівні з повноцінними грошима. Усе це свідчить про те, що перші банки виникли задовго до мануфактурної стадії капіталізму.</w:t>
      </w:r>
    </w:p>
    <w:p w:rsidR="00D957B8" w:rsidRPr="00CD168A" w:rsidRDefault="00D957B8"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Проте неправильно вважати, що описані операції давнього товарно-грошового обороту свідчать про повноцінне функціонування банківських установ. Наявність кредитора і позичальника— це тільки передумова зародження банку. За яких же умов звичайний міняйло або кредитор перетворилися в банк? Банком вважається такий рівень розвитку кредитної справи, за якого кредитні, грошові й розрахункові операції концентруються в єдиному центрі, що організовує грошовий обіг та кредитні відносини. У сучасному світі через банки здійснюється фінансування народного господарства, страхові операції, купівля-продаж цінних патерів, посередницькі угоди й управління майном.</w:t>
      </w:r>
    </w:p>
    <w:p w:rsidR="00D957B8" w:rsidRPr="00CD168A" w:rsidRDefault="00D957B8"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 xml:space="preserve">Отже, </w:t>
      </w:r>
      <w:r w:rsidRPr="00CD168A">
        <w:rPr>
          <w:bCs/>
          <w:color w:val="000000"/>
          <w:sz w:val="28"/>
          <w:szCs w:val="29"/>
          <w:lang w:val="uk-UA"/>
        </w:rPr>
        <w:t xml:space="preserve">банк </w:t>
      </w:r>
      <w:r w:rsidRPr="00CD168A">
        <w:rPr>
          <w:color w:val="000000"/>
          <w:sz w:val="28"/>
          <w:szCs w:val="29"/>
          <w:lang w:val="uk-UA"/>
        </w:rPr>
        <w:t>з економічної точки зору — особливий кредитний інститут, що спеціалізується на акумулюванні тимчасово вільних грошових коштів і розміщенні їх від свого імені з метою одержання прибутку.</w:t>
      </w:r>
    </w:p>
    <w:p w:rsidR="00D957B8" w:rsidRPr="00CD168A" w:rsidRDefault="00D957B8" w:rsidP="005368E4">
      <w:pPr>
        <w:keepNext/>
        <w:widowControl w:val="0"/>
        <w:suppressAutoHyphens/>
        <w:spacing w:line="360" w:lineRule="auto"/>
        <w:ind w:firstLine="709"/>
        <w:jc w:val="both"/>
        <w:rPr>
          <w:sz w:val="28"/>
          <w:szCs w:val="29"/>
        </w:rPr>
      </w:pPr>
    </w:p>
    <w:p w:rsidR="002F6282" w:rsidRPr="00CD168A" w:rsidRDefault="00277418" w:rsidP="005368E4">
      <w:pPr>
        <w:keepNext/>
        <w:widowControl w:val="0"/>
        <w:suppressAutoHyphens/>
        <w:spacing w:line="360" w:lineRule="auto"/>
        <w:ind w:firstLine="709"/>
        <w:jc w:val="both"/>
        <w:rPr>
          <w:sz w:val="28"/>
          <w:szCs w:val="32"/>
          <w:lang w:val="uk-UA"/>
        </w:rPr>
      </w:pPr>
      <w:r w:rsidRPr="00CD168A">
        <w:rPr>
          <w:sz w:val="28"/>
          <w:szCs w:val="32"/>
          <w:lang w:val="uk-UA"/>
        </w:rPr>
        <w:t>2</w:t>
      </w:r>
      <w:r w:rsidR="009D7787" w:rsidRPr="00CD168A">
        <w:rPr>
          <w:sz w:val="28"/>
          <w:szCs w:val="32"/>
          <w:lang w:val="uk-UA"/>
        </w:rPr>
        <w:t>.2</w:t>
      </w:r>
      <w:r w:rsidR="002F6282" w:rsidRPr="00CD168A">
        <w:rPr>
          <w:sz w:val="28"/>
          <w:szCs w:val="32"/>
          <w:lang w:val="uk-UA"/>
        </w:rPr>
        <w:t xml:space="preserve"> Виникнення банківської системи</w:t>
      </w:r>
    </w:p>
    <w:p w:rsidR="00CD168A" w:rsidRPr="005368E4" w:rsidRDefault="00CD168A" w:rsidP="005368E4">
      <w:pPr>
        <w:keepNext/>
        <w:widowControl w:val="0"/>
        <w:shd w:val="clear" w:color="auto" w:fill="FFFFFF"/>
        <w:suppressAutoHyphens/>
        <w:spacing w:line="360" w:lineRule="auto"/>
        <w:ind w:firstLine="709"/>
        <w:jc w:val="both"/>
        <w:rPr>
          <w:color w:val="000000"/>
          <w:sz w:val="28"/>
          <w:szCs w:val="29"/>
        </w:rPr>
      </w:pPr>
    </w:p>
    <w:p w:rsidR="004213EB" w:rsidRPr="00CD168A" w:rsidRDefault="004213EB"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Процес становлення банківської системи України охоплює два періоди:</w:t>
      </w:r>
    </w:p>
    <w:p w:rsidR="004213EB" w:rsidRPr="00CD168A" w:rsidRDefault="004213EB" w:rsidP="005368E4">
      <w:pPr>
        <w:keepNext/>
        <w:widowControl w:val="0"/>
        <w:shd w:val="clear" w:color="auto" w:fill="FFFFFF"/>
        <w:tabs>
          <w:tab w:val="left" w:pos="0"/>
        </w:tabs>
        <w:suppressAutoHyphens/>
        <w:spacing w:line="360" w:lineRule="auto"/>
        <w:ind w:firstLine="709"/>
        <w:jc w:val="both"/>
        <w:rPr>
          <w:sz w:val="28"/>
          <w:szCs w:val="29"/>
        </w:rPr>
      </w:pPr>
      <w:r w:rsidRPr="00CD168A">
        <w:rPr>
          <w:color w:val="000000"/>
          <w:sz w:val="28"/>
          <w:szCs w:val="29"/>
          <w:lang w:val="uk-UA"/>
        </w:rPr>
        <w:t>1) етап</w:t>
      </w:r>
      <w:r w:rsidR="00CD168A">
        <w:rPr>
          <w:color w:val="000000"/>
          <w:sz w:val="28"/>
          <w:szCs w:val="29"/>
          <w:lang w:val="uk-UA"/>
        </w:rPr>
        <w:t xml:space="preserve"> </w:t>
      </w:r>
      <w:r w:rsidRPr="00CD168A">
        <w:rPr>
          <w:color w:val="000000"/>
          <w:sz w:val="28"/>
          <w:szCs w:val="29"/>
          <w:lang w:val="uk-UA"/>
        </w:rPr>
        <w:t>формування</w:t>
      </w:r>
      <w:r w:rsidR="00CD168A">
        <w:rPr>
          <w:color w:val="000000"/>
          <w:sz w:val="28"/>
          <w:szCs w:val="29"/>
          <w:lang w:val="uk-UA"/>
        </w:rPr>
        <w:t xml:space="preserve"> </w:t>
      </w:r>
      <w:r w:rsidRPr="00CD168A">
        <w:rPr>
          <w:color w:val="000000"/>
          <w:sz w:val="28"/>
          <w:szCs w:val="29"/>
          <w:lang w:val="uk-UA"/>
        </w:rPr>
        <w:t>провідних</w:t>
      </w:r>
      <w:r w:rsidR="00CD168A">
        <w:rPr>
          <w:color w:val="000000"/>
          <w:sz w:val="28"/>
          <w:szCs w:val="29"/>
          <w:lang w:val="uk-UA"/>
        </w:rPr>
        <w:t xml:space="preserve"> </w:t>
      </w:r>
      <w:r w:rsidRPr="00CD168A">
        <w:rPr>
          <w:color w:val="000000"/>
          <w:sz w:val="28"/>
          <w:szCs w:val="29"/>
          <w:lang w:val="uk-UA"/>
        </w:rPr>
        <w:t>інститутів</w:t>
      </w:r>
      <w:r w:rsidR="00CD168A">
        <w:rPr>
          <w:color w:val="000000"/>
          <w:sz w:val="28"/>
          <w:szCs w:val="29"/>
          <w:lang w:val="uk-UA"/>
        </w:rPr>
        <w:t xml:space="preserve"> </w:t>
      </w:r>
      <w:r w:rsidRPr="00CD168A">
        <w:rPr>
          <w:color w:val="000000"/>
          <w:sz w:val="28"/>
          <w:szCs w:val="29"/>
          <w:lang w:val="uk-UA"/>
        </w:rPr>
        <w:t>(1991-1993рр.);</w:t>
      </w:r>
    </w:p>
    <w:p w:rsidR="004213EB" w:rsidRPr="00CD168A" w:rsidRDefault="004213EB" w:rsidP="005368E4">
      <w:pPr>
        <w:keepNext/>
        <w:widowControl w:val="0"/>
        <w:shd w:val="clear" w:color="auto" w:fill="FFFFFF"/>
        <w:suppressAutoHyphens/>
        <w:spacing w:line="360" w:lineRule="auto"/>
        <w:ind w:firstLine="709"/>
        <w:jc w:val="both"/>
        <w:rPr>
          <w:color w:val="000000"/>
          <w:sz w:val="28"/>
          <w:szCs w:val="29"/>
          <w:lang w:val="uk-UA"/>
        </w:rPr>
      </w:pPr>
      <w:r w:rsidRPr="00CD168A">
        <w:rPr>
          <w:color w:val="000000"/>
          <w:sz w:val="28"/>
          <w:szCs w:val="29"/>
          <w:lang w:val="uk-UA"/>
        </w:rPr>
        <w:t>2)етап стагнації і наростання кризових явищ.</w:t>
      </w:r>
    </w:p>
    <w:p w:rsidR="002F6282" w:rsidRPr="00CD168A" w:rsidRDefault="002F6282" w:rsidP="005368E4">
      <w:pPr>
        <w:keepNext/>
        <w:widowControl w:val="0"/>
        <w:shd w:val="clear" w:color="auto" w:fill="FFFFFF"/>
        <w:suppressAutoHyphens/>
        <w:spacing w:line="360" w:lineRule="auto"/>
        <w:ind w:firstLine="709"/>
        <w:jc w:val="both"/>
        <w:rPr>
          <w:color w:val="000000"/>
          <w:sz w:val="28"/>
          <w:szCs w:val="29"/>
          <w:lang w:val="uk-UA"/>
        </w:rPr>
      </w:pPr>
      <w:r w:rsidRPr="00CD168A">
        <w:rPr>
          <w:color w:val="000000"/>
          <w:sz w:val="28"/>
          <w:szCs w:val="29"/>
          <w:lang w:val="uk-UA"/>
        </w:rPr>
        <w:t xml:space="preserve">Становлення банківської системи розпочалося з прийняттям у 1991р. Закону України </w:t>
      </w:r>
      <w:r w:rsidR="00CD168A">
        <w:rPr>
          <w:color w:val="000000"/>
          <w:sz w:val="28"/>
          <w:szCs w:val="29"/>
          <w:lang w:val="uk-UA"/>
        </w:rPr>
        <w:t>"</w:t>
      </w:r>
      <w:r w:rsidRPr="00CD168A">
        <w:rPr>
          <w:color w:val="000000"/>
          <w:sz w:val="28"/>
          <w:szCs w:val="29"/>
          <w:lang w:val="uk-UA"/>
        </w:rPr>
        <w:t>Про банки та банківську діяльність</w:t>
      </w:r>
      <w:r w:rsidR="00CD168A">
        <w:rPr>
          <w:color w:val="000000"/>
          <w:sz w:val="28"/>
          <w:szCs w:val="29"/>
          <w:lang w:val="uk-UA"/>
        </w:rPr>
        <w:t>"</w:t>
      </w:r>
      <w:r w:rsidRPr="00CD168A">
        <w:rPr>
          <w:color w:val="000000"/>
          <w:sz w:val="28"/>
          <w:szCs w:val="29"/>
          <w:lang w:val="uk-UA"/>
        </w:rPr>
        <w:t>, хоча саме реформування банківської системи з метою її пристосування до ринкової економіки почалося ще в СРСР у період перебудови, коли й виникли перші комерційні банки.</w:t>
      </w:r>
    </w:p>
    <w:p w:rsidR="004213EB" w:rsidRPr="00CD168A" w:rsidRDefault="004213EB" w:rsidP="005368E4">
      <w:pPr>
        <w:keepNext/>
        <w:widowControl w:val="0"/>
        <w:shd w:val="clear" w:color="auto" w:fill="FFFFFF"/>
        <w:tabs>
          <w:tab w:val="left" w:pos="1531"/>
        </w:tabs>
        <w:suppressAutoHyphens/>
        <w:spacing w:line="360" w:lineRule="auto"/>
        <w:ind w:firstLine="709"/>
        <w:jc w:val="both"/>
        <w:rPr>
          <w:color w:val="000000"/>
          <w:sz w:val="28"/>
          <w:szCs w:val="29"/>
          <w:lang w:val="uk-UA"/>
        </w:rPr>
      </w:pPr>
      <w:r w:rsidRPr="00CD168A">
        <w:rPr>
          <w:color w:val="000000"/>
          <w:sz w:val="28"/>
          <w:szCs w:val="29"/>
          <w:lang w:val="uk-UA"/>
        </w:rPr>
        <w:t xml:space="preserve">Зокрема, в роки першого періоду швидко зростала чисельність банків, збільшувався персонал їх працівників та зростали обсяги операцій </w:t>
      </w:r>
      <w:r w:rsidRPr="00CD168A">
        <w:rPr>
          <w:iCs/>
          <w:color w:val="000000"/>
          <w:sz w:val="28"/>
          <w:szCs w:val="29"/>
          <w:lang w:val="uk-UA"/>
        </w:rPr>
        <w:t xml:space="preserve">з </w:t>
      </w:r>
      <w:r w:rsidRPr="00CD168A">
        <w:rPr>
          <w:color w:val="000000"/>
          <w:sz w:val="28"/>
          <w:szCs w:val="29"/>
          <w:lang w:val="uk-UA"/>
        </w:rPr>
        <w:t>клієнтами. Вже тоді було сформовано дворівневу структуру банківської системи, розроблено основні нормативно-законодавчі акти, розпочалося впровадження нових банківських технологій,</w:t>
      </w:r>
      <w:r w:rsidR="00CD168A">
        <w:rPr>
          <w:color w:val="000000"/>
          <w:sz w:val="28"/>
          <w:szCs w:val="29"/>
          <w:lang w:val="uk-UA"/>
        </w:rPr>
        <w:t xml:space="preserve"> </w:t>
      </w:r>
      <w:r w:rsidRPr="00CD168A">
        <w:rPr>
          <w:color w:val="000000"/>
          <w:sz w:val="28"/>
          <w:szCs w:val="29"/>
          <w:lang w:val="uk-UA"/>
        </w:rPr>
        <w:t>нагромаджувався</w:t>
      </w:r>
      <w:r w:rsidR="00CD168A">
        <w:rPr>
          <w:color w:val="000000"/>
          <w:sz w:val="28"/>
          <w:szCs w:val="29"/>
          <w:lang w:val="uk-UA"/>
        </w:rPr>
        <w:t xml:space="preserve"> </w:t>
      </w:r>
      <w:r w:rsidRPr="00CD168A">
        <w:rPr>
          <w:color w:val="000000"/>
          <w:sz w:val="28"/>
          <w:szCs w:val="29"/>
          <w:lang w:val="uk-UA"/>
        </w:rPr>
        <w:t>досвід</w:t>
      </w:r>
      <w:r w:rsidR="00CD168A">
        <w:rPr>
          <w:color w:val="000000"/>
          <w:sz w:val="28"/>
          <w:szCs w:val="29"/>
          <w:lang w:val="uk-UA"/>
        </w:rPr>
        <w:t xml:space="preserve"> </w:t>
      </w:r>
      <w:r w:rsidRPr="00CD168A">
        <w:rPr>
          <w:color w:val="000000"/>
          <w:sz w:val="28"/>
          <w:szCs w:val="29"/>
          <w:lang w:val="uk-UA"/>
        </w:rPr>
        <w:t>регулювання</w:t>
      </w:r>
      <w:r w:rsidR="00CD168A">
        <w:rPr>
          <w:color w:val="000000"/>
          <w:sz w:val="28"/>
          <w:szCs w:val="29"/>
          <w:lang w:val="uk-UA"/>
        </w:rPr>
        <w:t xml:space="preserve"> </w:t>
      </w:r>
      <w:r w:rsidRPr="00CD168A">
        <w:rPr>
          <w:color w:val="000000"/>
          <w:sz w:val="28"/>
          <w:szCs w:val="29"/>
          <w:lang w:val="uk-UA"/>
        </w:rPr>
        <w:t>монетарної сфери.</w:t>
      </w:r>
    </w:p>
    <w:p w:rsidR="004213EB" w:rsidRPr="00CD168A" w:rsidRDefault="004213EB"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 xml:space="preserve">Водночас, кількісні та якісні зміни гальмувалися загальною економічною кризою, наростанням тіньового обороту капіталу, відсутністю системи страхування депозитів і кредитів та відпливом капіталу за межі України. Негативні процеси стагнації й кризи банківської системи зумовили скорочення кількості банків із зареєстрованих у 90-і рр. 238 комерційних банків до 158 усередині 2002 року. Прогресивним явищем могло стати об'єднання банківських установ з метою нарощування виробництва їх специфічного продукту - банківських послуг. Але дозволом Закону України </w:t>
      </w:r>
      <w:r w:rsidR="00CD168A">
        <w:rPr>
          <w:color w:val="000000"/>
          <w:sz w:val="28"/>
          <w:szCs w:val="29"/>
          <w:lang w:val="uk-UA"/>
        </w:rPr>
        <w:t>"</w:t>
      </w:r>
      <w:r w:rsidRPr="00CD168A">
        <w:rPr>
          <w:color w:val="000000"/>
          <w:sz w:val="28"/>
          <w:szCs w:val="29"/>
          <w:lang w:val="uk-UA"/>
        </w:rPr>
        <w:t>Про банки і банківську діяльність</w:t>
      </w:r>
      <w:r w:rsidR="00CD168A">
        <w:rPr>
          <w:color w:val="000000"/>
          <w:sz w:val="28"/>
          <w:szCs w:val="29"/>
          <w:lang w:val="uk-UA"/>
        </w:rPr>
        <w:t>"</w:t>
      </w:r>
      <w:r w:rsidRPr="00CD168A">
        <w:rPr>
          <w:color w:val="000000"/>
          <w:sz w:val="28"/>
          <w:szCs w:val="29"/>
          <w:lang w:val="uk-UA"/>
        </w:rPr>
        <w:t xml:space="preserve"> створювати холдингові компанії і банківські союзи скористалися лише три пари банків. Під тиском інших негативних економічних процесів відбувається уповільнення нарощування банківського капіталу і погіршення фінансового стану банків. Невирішеними залишаються проблеми кредитного потенціалу комерційних банків, їх кількість і диверсифікація банківського продукту.</w:t>
      </w:r>
    </w:p>
    <w:p w:rsidR="002F6282" w:rsidRPr="00CD168A" w:rsidRDefault="002F6282"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 xml:space="preserve">Створена в 1991 р. банківська система незалежної України була досить слабкою, але вона вже відігравала певну роль у функціонуванні нашої економіки. З того часу в розбудові цієї системи зроблено досить багато. Так, у 2000 р. прийнято нову редакцію закону </w:t>
      </w:r>
      <w:r w:rsidR="00CD168A">
        <w:rPr>
          <w:color w:val="000000"/>
          <w:sz w:val="28"/>
          <w:szCs w:val="29"/>
          <w:lang w:val="uk-UA"/>
        </w:rPr>
        <w:t>"</w:t>
      </w:r>
      <w:r w:rsidRPr="00CD168A">
        <w:rPr>
          <w:color w:val="000000"/>
          <w:sz w:val="28"/>
          <w:szCs w:val="29"/>
          <w:lang w:val="uk-UA"/>
        </w:rPr>
        <w:t>Про банки та банківську діяльність</w:t>
      </w:r>
      <w:r w:rsidR="00CD168A">
        <w:rPr>
          <w:color w:val="000000"/>
          <w:sz w:val="28"/>
          <w:szCs w:val="29"/>
          <w:lang w:val="uk-UA"/>
        </w:rPr>
        <w:t>"</w:t>
      </w:r>
      <w:r w:rsidRPr="00CD168A">
        <w:rPr>
          <w:color w:val="000000"/>
          <w:sz w:val="28"/>
          <w:szCs w:val="29"/>
          <w:lang w:val="uk-UA"/>
        </w:rPr>
        <w:t>, і відбулись певні зрушення в самій банківській системі.</w:t>
      </w:r>
    </w:p>
    <w:p w:rsidR="002F6282" w:rsidRPr="00CD168A" w:rsidRDefault="002F6282"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На сьогодні в банківській системі діють колективні й державні банки. На державній формі власності базується діяльність Державного комерційного спеціалізованого ощадного банку України (Ощадбанк) та Українського експортно-імпортного банку (Укрексімбанк). Решта банків діють на основі колективної форми власності. За організаційною формою — це переважно (близько 90 %) акціонерні банки, і трохи більше 10 % — пайові.</w:t>
      </w:r>
    </w:p>
    <w:p w:rsidR="002F6282" w:rsidRPr="00CD168A" w:rsidRDefault="002F6282"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 xml:space="preserve">Банківська система України за своєю структурою певною мірою відбиває історичний процес її становлення. Так, до цієї системи входять колишні спеціалізовані банки СРСР, такі як Ощадбанк, Укрексімбанк, Промінвестбанк і Укрсоцбанк, які мають велику кількість філій та відділень по всій Україні. Досить велику роль відіграють і ті банки, які були створені в перші роки існування нашої незалежної держави. Серед них є дуже потужні, які мають розгалужену мережу своїх відділень та філій на території України. До них належать </w:t>
      </w:r>
      <w:r w:rsidR="00CD168A">
        <w:rPr>
          <w:color w:val="000000"/>
          <w:sz w:val="28"/>
          <w:szCs w:val="29"/>
          <w:lang w:val="uk-UA"/>
        </w:rPr>
        <w:t>"</w:t>
      </w:r>
      <w:r w:rsidRPr="00CD168A">
        <w:rPr>
          <w:color w:val="000000"/>
          <w:sz w:val="28"/>
          <w:szCs w:val="29"/>
          <w:lang w:val="uk-UA"/>
        </w:rPr>
        <w:t>Приватбанк</w:t>
      </w:r>
      <w:r w:rsidR="00CD168A">
        <w:rPr>
          <w:color w:val="000000"/>
          <w:sz w:val="28"/>
          <w:szCs w:val="29"/>
          <w:lang w:val="uk-UA"/>
        </w:rPr>
        <w:t>"</w:t>
      </w:r>
      <w:r w:rsidRPr="00CD168A">
        <w:rPr>
          <w:color w:val="000000"/>
          <w:sz w:val="28"/>
          <w:szCs w:val="29"/>
          <w:lang w:val="uk-UA"/>
        </w:rPr>
        <w:t xml:space="preserve">, </w:t>
      </w:r>
      <w:r w:rsidR="00CD168A">
        <w:rPr>
          <w:color w:val="000000"/>
          <w:sz w:val="28"/>
          <w:szCs w:val="29"/>
          <w:lang w:val="uk-UA"/>
        </w:rPr>
        <w:t>"</w:t>
      </w:r>
      <w:r w:rsidRPr="00CD168A">
        <w:rPr>
          <w:color w:val="000000"/>
          <w:sz w:val="28"/>
          <w:szCs w:val="29"/>
          <w:lang w:val="uk-UA"/>
        </w:rPr>
        <w:t>Аваль</w:t>
      </w:r>
      <w:r w:rsidR="00CD168A">
        <w:rPr>
          <w:color w:val="000000"/>
          <w:sz w:val="28"/>
          <w:szCs w:val="29"/>
          <w:lang w:val="uk-UA"/>
        </w:rPr>
        <w:t>"</w:t>
      </w:r>
      <w:r w:rsidRPr="00CD168A">
        <w:rPr>
          <w:color w:val="000000"/>
          <w:sz w:val="28"/>
          <w:szCs w:val="29"/>
          <w:lang w:val="uk-UA"/>
        </w:rPr>
        <w:t>, Перший Український міжнародний банк (ПУМБ). Ці банки поряд з колишніми спеціалізованими відіграють значну роль в економіці. Вони не тільки обслуговують велику кількість клієнтів, але й беруть активну участь у реалізації загальнодержавних економічних програм. Окрім цих великих комерційних банків, є досить численна група комерційних банків, які не мають своїх філій і розгалуженої мережі відділень на території України. Але вони теж перспективні і в майбутньому можуть стати значним чинником економічного розвитку держави, принаймні на регіональному рівні. Це важливий напрямок розвитку банківської системи, і, як показує досвід багатьох розвинутих країн, саме регіональні банки стали суттєвим важелем допомоги в розвитку відсталих регіонів.</w:t>
      </w:r>
    </w:p>
    <w:p w:rsidR="002F6282" w:rsidRPr="00CD168A" w:rsidRDefault="002F6282"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До банківської системи України входять і банки з іноземним капіталом. 31 банк працює за участі іноземного капіталу, з них 7 банків мають (станом на початок 2005 р.) 100 % іноземного капіталу. І хоча частка капіталу іноземних банків відносно невелика і становить близько 5 %, ці банки відрізняються від інших рівнем організації, великим досвідом у здійсненні банківських операцій і тому становлять помітну конкуренцію вітчизняним банкам.</w:t>
      </w:r>
    </w:p>
    <w:p w:rsidR="002F6282" w:rsidRPr="00CD168A" w:rsidRDefault="00CD168A" w:rsidP="005368E4">
      <w:pPr>
        <w:keepNext/>
        <w:widowControl w:val="0"/>
        <w:suppressAutoHyphens/>
        <w:spacing w:line="360" w:lineRule="auto"/>
        <w:ind w:firstLine="709"/>
        <w:jc w:val="both"/>
        <w:rPr>
          <w:sz w:val="28"/>
          <w:szCs w:val="32"/>
          <w:lang w:val="uk-UA"/>
        </w:rPr>
      </w:pPr>
      <w:r>
        <w:rPr>
          <w:sz w:val="28"/>
          <w:szCs w:val="32"/>
          <w:lang w:val="uk-UA"/>
        </w:rPr>
        <w:br w:type="page"/>
      </w:r>
      <w:r w:rsidR="00277418" w:rsidRPr="00CD168A">
        <w:rPr>
          <w:sz w:val="28"/>
          <w:szCs w:val="32"/>
          <w:lang w:val="uk-UA"/>
        </w:rPr>
        <w:t>2</w:t>
      </w:r>
      <w:r w:rsidR="002F6282" w:rsidRPr="00CD168A">
        <w:rPr>
          <w:sz w:val="28"/>
          <w:szCs w:val="32"/>
          <w:lang w:val="uk-UA"/>
        </w:rPr>
        <w:t>.3 Розвиток банківської системи на сучасному етапі</w:t>
      </w:r>
    </w:p>
    <w:p w:rsidR="002F6282" w:rsidRPr="00CD168A" w:rsidRDefault="002F6282" w:rsidP="005368E4">
      <w:pPr>
        <w:keepNext/>
        <w:widowControl w:val="0"/>
        <w:suppressAutoHyphens/>
        <w:spacing w:line="360" w:lineRule="auto"/>
        <w:ind w:firstLine="709"/>
        <w:jc w:val="both"/>
        <w:rPr>
          <w:sz w:val="28"/>
          <w:szCs w:val="32"/>
          <w:lang w:val="uk-UA"/>
        </w:rPr>
      </w:pPr>
    </w:p>
    <w:p w:rsidR="00E377BD" w:rsidRPr="00CD168A" w:rsidRDefault="00E377BD"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 xml:space="preserve">З ухваленням нової редакції Закону України </w:t>
      </w:r>
      <w:r w:rsidR="00CD168A">
        <w:rPr>
          <w:color w:val="000000"/>
          <w:sz w:val="28"/>
          <w:szCs w:val="29"/>
          <w:lang w:val="uk-UA"/>
        </w:rPr>
        <w:t>"</w:t>
      </w:r>
      <w:r w:rsidRPr="00CD168A">
        <w:rPr>
          <w:color w:val="000000"/>
          <w:sz w:val="28"/>
          <w:szCs w:val="29"/>
          <w:lang w:val="uk-UA"/>
        </w:rPr>
        <w:t>Про банки та банківську діяльність</w:t>
      </w:r>
      <w:r w:rsidR="00CD168A">
        <w:rPr>
          <w:color w:val="000000"/>
          <w:sz w:val="28"/>
          <w:szCs w:val="29"/>
          <w:lang w:val="uk-UA"/>
        </w:rPr>
        <w:t>"</w:t>
      </w:r>
      <w:r w:rsidRPr="00CD168A">
        <w:rPr>
          <w:color w:val="000000"/>
          <w:sz w:val="28"/>
          <w:szCs w:val="29"/>
          <w:lang w:val="uk-UA"/>
        </w:rPr>
        <w:t xml:space="preserve"> у загальній організації банківської системи починають відбуватися важливі зміни. Найбільш суттєві нововведення такі:</w:t>
      </w:r>
    </w:p>
    <w:p w:rsidR="00E377BD" w:rsidRPr="00CD168A" w:rsidRDefault="00E377BD"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 Вперше передбачено створення кооперативних банків, їх мета не отримання прибутку, а забезпечення взаємного кредитування. Усі кооперативні банки поділяють на місцеві та центральні з чітким розподілом функцій. Місцеві акумулюють ресурси, а центральний кооперативний банк централізує ці ресурси і перерозподіляє їх з метою посилення можливостей для забезпечення кредитування суб'єктів господарювання. Центральному кооперативному банку передається й контроль за всією мережею тих регіональних кооперативних банків, які входять у його систему.</w:t>
      </w:r>
    </w:p>
    <w:p w:rsidR="00E377BD" w:rsidRPr="00CD168A" w:rsidRDefault="00E377BD" w:rsidP="005368E4">
      <w:pPr>
        <w:keepNext/>
        <w:widowControl w:val="0"/>
        <w:numPr>
          <w:ilvl w:val="0"/>
          <w:numId w:val="26"/>
        </w:numPr>
        <w:shd w:val="clear" w:color="auto" w:fill="FFFFFF"/>
        <w:tabs>
          <w:tab w:val="left" w:pos="586"/>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За відповідним положенням прийнятого закону вводиться і спеціалізація банків. Це, безперечно, важливий крок у розвитку банківської системи, яка (за винятком Ощадбанку) представлена тільки універсальними банками. Передбачаються такі види спеціалізованих банків: а) ощадні; б) інвестиційні; в) іпотечні; г) розрахункові. Ознакою спеціалізації є те, що більше як 50 % активів (а для ощадних банків — пасивів у вигляді внесків фізичних осіб) — це активи (пасиви) одного типу,</w:t>
      </w:r>
    </w:p>
    <w:p w:rsidR="00E377BD" w:rsidRPr="00CD168A" w:rsidRDefault="00E377BD" w:rsidP="005368E4">
      <w:pPr>
        <w:keepNext/>
        <w:widowControl w:val="0"/>
        <w:numPr>
          <w:ilvl w:val="0"/>
          <w:numId w:val="26"/>
        </w:numPr>
        <w:shd w:val="clear" w:color="auto" w:fill="FFFFFF"/>
        <w:tabs>
          <w:tab w:val="left" w:pos="586"/>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Усі банки за розміром мінімального статутного фонду поділяються на місцеві кооперативні банки (1 млн євро), банки, які діють на території однієї області (3 млн євро), та ті, що діють на всій території України (5 млн євро).</w:t>
      </w:r>
    </w:p>
    <w:p w:rsidR="00E377BD" w:rsidRPr="00CD168A" w:rsidRDefault="00E377BD"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Розвиток банківської системи в Україні на сучасному етапі становлення ринкового господарства обумовлено передусім подоланням кризи і піднесенням, яке переживає народне господарство країни в останні роки.</w:t>
      </w:r>
    </w:p>
    <w:p w:rsidR="00CD168A" w:rsidRPr="00CD168A" w:rsidRDefault="00CD168A" w:rsidP="005368E4">
      <w:pPr>
        <w:pStyle w:val="a5"/>
        <w:keepNext/>
        <w:widowControl w:val="0"/>
        <w:suppressAutoHyphens/>
        <w:spacing w:line="360" w:lineRule="auto"/>
        <w:ind w:firstLine="709"/>
        <w:rPr>
          <w:rFonts w:ascii="Times New Roman" w:hAnsi="Times New Roman" w:cs="Times New Roman"/>
          <w:b w:val="0"/>
          <w:sz w:val="28"/>
          <w:szCs w:val="32"/>
          <w:lang w:val="ru-RU"/>
        </w:rPr>
      </w:pPr>
    </w:p>
    <w:p w:rsidR="00277418" w:rsidRPr="00CD168A" w:rsidRDefault="00E377BD" w:rsidP="005368E4">
      <w:pPr>
        <w:pStyle w:val="a5"/>
        <w:keepNext/>
        <w:widowControl w:val="0"/>
        <w:suppressAutoHyphens/>
        <w:spacing w:line="360" w:lineRule="auto"/>
        <w:ind w:firstLine="709"/>
        <w:rPr>
          <w:rFonts w:ascii="Times New Roman" w:hAnsi="Times New Roman" w:cs="Times New Roman"/>
          <w:b w:val="0"/>
          <w:sz w:val="28"/>
          <w:szCs w:val="32"/>
        </w:rPr>
      </w:pPr>
      <w:r w:rsidRPr="00CD168A">
        <w:rPr>
          <w:rFonts w:ascii="Times New Roman" w:hAnsi="Times New Roman" w:cs="Times New Roman"/>
          <w:b w:val="0"/>
          <w:sz w:val="28"/>
          <w:szCs w:val="32"/>
        </w:rPr>
        <w:br w:type="page"/>
      </w:r>
      <w:r w:rsidR="00277418" w:rsidRPr="00CD168A">
        <w:rPr>
          <w:rFonts w:ascii="Times New Roman" w:hAnsi="Times New Roman" w:cs="Times New Roman"/>
          <w:b w:val="0"/>
          <w:sz w:val="28"/>
          <w:szCs w:val="32"/>
        </w:rPr>
        <w:t xml:space="preserve">Розділ </w:t>
      </w:r>
      <w:r w:rsidR="00277418" w:rsidRPr="00CD168A">
        <w:rPr>
          <w:rFonts w:ascii="Times New Roman" w:hAnsi="Times New Roman" w:cs="Times New Roman"/>
          <w:b w:val="0"/>
          <w:sz w:val="28"/>
          <w:szCs w:val="32"/>
          <w:lang w:val="en-US"/>
        </w:rPr>
        <w:t>III</w:t>
      </w:r>
      <w:r w:rsidR="00277418" w:rsidRPr="00CD168A">
        <w:rPr>
          <w:rFonts w:ascii="Times New Roman" w:hAnsi="Times New Roman" w:cs="Times New Roman"/>
          <w:b w:val="0"/>
          <w:sz w:val="28"/>
          <w:szCs w:val="29"/>
        </w:rPr>
        <w:t xml:space="preserve">. </w:t>
      </w:r>
      <w:r w:rsidR="00277418" w:rsidRPr="00CD168A">
        <w:rPr>
          <w:rFonts w:ascii="Times New Roman" w:hAnsi="Times New Roman" w:cs="Times New Roman"/>
          <w:b w:val="0"/>
          <w:sz w:val="28"/>
          <w:szCs w:val="32"/>
        </w:rPr>
        <w:t>Особливості побудови банківської системи в Україні</w:t>
      </w:r>
    </w:p>
    <w:p w:rsidR="00277418" w:rsidRPr="00CD168A" w:rsidRDefault="00277418" w:rsidP="005368E4">
      <w:pPr>
        <w:pStyle w:val="a5"/>
        <w:keepNext/>
        <w:widowControl w:val="0"/>
        <w:suppressAutoHyphens/>
        <w:spacing w:line="360" w:lineRule="auto"/>
        <w:ind w:firstLine="709"/>
        <w:rPr>
          <w:rFonts w:ascii="Times New Roman" w:hAnsi="Times New Roman" w:cs="Times New Roman"/>
          <w:b w:val="0"/>
          <w:sz w:val="28"/>
          <w:szCs w:val="32"/>
        </w:rPr>
      </w:pPr>
    </w:p>
    <w:p w:rsidR="00277418" w:rsidRPr="00CD168A" w:rsidRDefault="00CD168A" w:rsidP="005368E4">
      <w:pPr>
        <w:pStyle w:val="a5"/>
        <w:keepNext/>
        <w:widowControl w:val="0"/>
        <w:suppressAutoHyphens/>
        <w:spacing w:line="360" w:lineRule="auto"/>
        <w:ind w:firstLine="709"/>
        <w:rPr>
          <w:rFonts w:ascii="Times New Roman" w:hAnsi="Times New Roman" w:cs="Times New Roman"/>
          <w:b w:val="0"/>
          <w:sz w:val="28"/>
          <w:szCs w:val="32"/>
        </w:rPr>
      </w:pPr>
      <w:r w:rsidRPr="00CD168A">
        <w:rPr>
          <w:rFonts w:ascii="Times New Roman" w:hAnsi="Times New Roman" w:cs="Times New Roman"/>
          <w:b w:val="0"/>
          <w:sz w:val="28"/>
          <w:szCs w:val="32"/>
        </w:rPr>
        <w:t>3.1</w:t>
      </w:r>
      <w:r w:rsidR="00277418" w:rsidRPr="00CD168A">
        <w:rPr>
          <w:rFonts w:ascii="Times New Roman" w:hAnsi="Times New Roman" w:cs="Times New Roman"/>
          <w:b w:val="0"/>
          <w:sz w:val="28"/>
          <w:szCs w:val="32"/>
        </w:rPr>
        <w:t xml:space="preserve"> </w:t>
      </w:r>
      <w:r w:rsidR="00277418" w:rsidRPr="00CD168A">
        <w:rPr>
          <w:rFonts w:ascii="Times New Roman" w:hAnsi="Times New Roman" w:cs="Times New Roman"/>
          <w:b w:val="0"/>
          <w:color w:val="000000"/>
          <w:sz w:val="28"/>
          <w:szCs w:val="32"/>
        </w:rPr>
        <w:t>Формування банківської системи України</w:t>
      </w:r>
    </w:p>
    <w:p w:rsidR="00277418" w:rsidRPr="00CD168A" w:rsidRDefault="00277418" w:rsidP="005368E4">
      <w:pPr>
        <w:pStyle w:val="a5"/>
        <w:keepNext/>
        <w:widowControl w:val="0"/>
        <w:suppressAutoHyphens/>
        <w:spacing w:line="360" w:lineRule="auto"/>
        <w:ind w:firstLine="709"/>
        <w:rPr>
          <w:rFonts w:ascii="Times New Roman" w:hAnsi="Times New Roman" w:cs="Times New Roman"/>
          <w:b w:val="0"/>
          <w:sz w:val="28"/>
          <w:szCs w:val="29"/>
        </w:rPr>
      </w:pPr>
    </w:p>
    <w:p w:rsidR="00277418" w:rsidRPr="00CD168A" w:rsidRDefault="00277418"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 xml:space="preserve">Формування банківської системи України розпочалося з проголошенням незалежності і виходом зі складу СРСР у 1991 р. До цього часу в Україні не було необхідних передумов для існування самостійної банківської системи. Більшість банківських установ, що діяли на її території наприкінці 80-х років, були не самостійними банками, а філіями союзних банків. Вони входили до складу банківської системи СРСР й управлялися з союзного центру. Сама союзна банківська система була далеко не ринковою, і тому після проголошення курсу на перебудову з 1988 р. розпочалося активне її реформування, у тому числі і на території України. Проте завдання створення закінчених банківських систем у кожній союзній республіці за часів існування Союзу не ставилось, хоча йшла мова про формування центральних банків у кожній з республік. Зокрема, уже в 1990р. розпочалося розроблення проекту Закону України </w:t>
      </w:r>
      <w:r w:rsidR="00CD168A">
        <w:rPr>
          <w:color w:val="000000"/>
          <w:sz w:val="28"/>
          <w:szCs w:val="29"/>
          <w:lang w:val="uk-UA"/>
        </w:rPr>
        <w:t>"</w:t>
      </w:r>
      <w:r w:rsidRPr="00CD168A">
        <w:rPr>
          <w:color w:val="000000"/>
          <w:sz w:val="28"/>
          <w:szCs w:val="29"/>
          <w:lang w:val="uk-UA"/>
        </w:rPr>
        <w:t>Про банки і банківську діяльність</w:t>
      </w:r>
      <w:r w:rsidR="00CD168A">
        <w:rPr>
          <w:color w:val="000000"/>
          <w:sz w:val="28"/>
          <w:szCs w:val="29"/>
          <w:lang w:val="uk-UA"/>
        </w:rPr>
        <w:t>"</w:t>
      </w:r>
      <w:r w:rsidRPr="00CD168A">
        <w:rPr>
          <w:color w:val="000000"/>
          <w:sz w:val="28"/>
          <w:szCs w:val="29"/>
          <w:lang w:val="uk-UA"/>
        </w:rPr>
        <w:t>. Але найімовірніше малося на увазі реорганізувати сам союзний центральний банк (Держбанк СРСР), щось на зразок Федеральної резервної системи США, а не створити самостійні банківські системи в кожній республіці.</w:t>
      </w:r>
    </w:p>
    <w:p w:rsidR="00277418" w:rsidRPr="00CD168A" w:rsidRDefault="00277418" w:rsidP="005368E4">
      <w:pPr>
        <w:keepNext/>
        <w:widowControl w:val="0"/>
        <w:shd w:val="clear" w:color="auto" w:fill="FFFFFF"/>
        <w:suppressAutoHyphens/>
        <w:spacing w:line="360" w:lineRule="auto"/>
        <w:ind w:firstLine="709"/>
        <w:jc w:val="both"/>
        <w:rPr>
          <w:color w:val="000000"/>
          <w:sz w:val="28"/>
          <w:szCs w:val="29"/>
          <w:lang w:val="uk-UA"/>
        </w:rPr>
      </w:pPr>
      <w:r w:rsidRPr="00CD168A">
        <w:rPr>
          <w:color w:val="000000"/>
          <w:sz w:val="28"/>
          <w:szCs w:val="29"/>
          <w:lang w:val="uk-UA"/>
        </w:rPr>
        <w:t xml:space="preserve">Початок формуванню в Україні власної банківської системи ринкового типу був покладений Законом </w:t>
      </w:r>
      <w:r w:rsidR="00CD168A">
        <w:rPr>
          <w:color w:val="000000"/>
          <w:sz w:val="28"/>
          <w:szCs w:val="29"/>
          <w:lang w:val="uk-UA"/>
        </w:rPr>
        <w:t>"</w:t>
      </w:r>
      <w:r w:rsidRPr="00CD168A">
        <w:rPr>
          <w:color w:val="000000"/>
          <w:sz w:val="28"/>
          <w:szCs w:val="29"/>
          <w:lang w:val="uk-UA"/>
        </w:rPr>
        <w:t>Про банки і банківську діяльність</w:t>
      </w:r>
      <w:r w:rsidR="00CD168A">
        <w:rPr>
          <w:color w:val="000000"/>
          <w:sz w:val="28"/>
          <w:szCs w:val="29"/>
          <w:lang w:val="uk-UA"/>
        </w:rPr>
        <w:t>"</w:t>
      </w:r>
      <w:r w:rsidRPr="00CD168A">
        <w:rPr>
          <w:color w:val="000000"/>
          <w:sz w:val="28"/>
          <w:szCs w:val="29"/>
          <w:lang w:val="uk-UA"/>
        </w:rPr>
        <w:t>, ухваленим Верховною Радою 20 березня 1991 р. В основу розбудови банківської системи України цим Законом були покладені принципи, загальновизнані у світовій практиці:</w:t>
      </w:r>
    </w:p>
    <w:p w:rsidR="00277418" w:rsidRPr="00CD168A" w:rsidRDefault="00277418" w:rsidP="005368E4">
      <w:pPr>
        <w:keepNext/>
        <w:widowControl w:val="0"/>
        <w:numPr>
          <w:ilvl w:val="0"/>
          <w:numId w:val="19"/>
        </w:numPr>
        <w:shd w:val="clear" w:color="auto" w:fill="FFFFFF"/>
        <w:tabs>
          <w:tab w:val="left" w:pos="485"/>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дворівнева побудова;</w:t>
      </w:r>
    </w:p>
    <w:p w:rsidR="00277418" w:rsidRPr="00CD168A" w:rsidRDefault="00277418" w:rsidP="005368E4">
      <w:pPr>
        <w:keepNext/>
        <w:widowControl w:val="0"/>
        <w:numPr>
          <w:ilvl w:val="0"/>
          <w:numId w:val="19"/>
        </w:numPr>
        <w:shd w:val="clear" w:color="auto" w:fill="FFFFFF"/>
        <w:tabs>
          <w:tab w:val="left" w:pos="485"/>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чітке функціональне розмежування між банками першого і другого рівнів;</w:t>
      </w:r>
    </w:p>
    <w:p w:rsidR="00277418" w:rsidRPr="00CD168A" w:rsidRDefault="00277418" w:rsidP="005368E4">
      <w:pPr>
        <w:keepNext/>
        <w:widowControl w:val="0"/>
        <w:numPr>
          <w:ilvl w:val="0"/>
          <w:numId w:val="19"/>
        </w:numPr>
        <w:shd w:val="clear" w:color="auto" w:fill="FFFFFF"/>
        <w:tabs>
          <w:tab w:val="left" w:pos="485"/>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функціонування банків другого рівня на комерційних засадах та на договірних відносинах з клієнтурою;</w:t>
      </w:r>
    </w:p>
    <w:p w:rsidR="00277418" w:rsidRPr="00CD168A" w:rsidRDefault="00277418" w:rsidP="005368E4">
      <w:pPr>
        <w:keepNext/>
        <w:widowControl w:val="0"/>
        <w:numPr>
          <w:ilvl w:val="0"/>
          <w:numId w:val="19"/>
        </w:numPr>
        <w:shd w:val="clear" w:color="auto" w:fill="FFFFFF"/>
        <w:tabs>
          <w:tab w:val="left" w:pos="485"/>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ліквідація монополії держави на банківську справу, можливість створення комерційних банків різних форм власності, лібералізація банківської діяльності;</w:t>
      </w:r>
    </w:p>
    <w:p w:rsidR="00277418" w:rsidRPr="00CD168A" w:rsidRDefault="00277418" w:rsidP="005368E4">
      <w:pPr>
        <w:keepNext/>
        <w:widowControl w:val="0"/>
        <w:numPr>
          <w:ilvl w:val="0"/>
          <w:numId w:val="19"/>
        </w:numPr>
        <w:shd w:val="clear" w:color="auto" w:fill="FFFFFF"/>
        <w:tabs>
          <w:tab w:val="left" w:pos="485"/>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організація державного контролю і нагляду за банківською діяльністю і покладення цього завдання на центральний банк;</w:t>
      </w:r>
    </w:p>
    <w:p w:rsidR="00277418" w:rsidRPr="00CD168A" w:rsidRDefault="00277418" w:rsidP="005368E4">
      <w:pPr>
        <w:keepNext/>
        <w:widowControl w:val="0"/>
        <w:numPr>
          <w:ilvl w:val="0"/>
          <w:numId w:val="19"/>
        </w:numPr>
        <w:shd w:val="clear" w:color="auto" w:fill="FFFFFF"/>
        <w:tabs>
          <w:tab w:val="left" w:pos="485"/>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незалежність центрального банку від державних органів виконавчої влади;</w:t>
      </w:r>
    </w:p>
    <w:p w:rsidR="00277418" w:rsidRPr="00CD168A" w:rsidRDefault="00277418" w:rsidP="005368E4">
      <w:pPr>
        <w:keepNext/>
        <w:widowControl w:val="0"/>
        <w:numPr>
          <w:ilvl w:val="0"/>
          <w:numId w:val="19"/>
        </w:numPr>
        <w:shd w:val="clear" w:color="auto" w:fill="FFFFFF"/>
        <w:tabs>
          <w:tab w:val="left" w:pos="485"/>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формування загальносистемної інфраструктури забезпечення банківської діяльності та ін.</w:t>
      </w:r>
    </w:p>
    <w:p w:rsidR="00277418" w:rsidRPr="00CD168A" w:rsidRDefault="00277418"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На сформованій цим Законом правовій та концептуальній основі банківська система України за короткий строк пройшла складний, але досить результативний шлях розвитку. Найвагомішими є результати в інституційно-структурному її розвитку.</w:t>
      </w:r>
    </w:p>
    <w:p w:rsidR="00277418" w:rsidRPr="00CD168A" w:rsidRDefault="00277418"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Кількість банків за період 1992-2000 рр. зросла майже втричі, хоч починаючи з 1996 р. кількість їх поступово скорочується. Помітно зростає кількість банків з іноземним капіталом - з 12 на кінець 1994р. до 28 на кінець 2001 р. Сплачений статутний фонд комерційних банків за період 1994-2000рр. зріс більше ніж у 40 разів. Досить високими темпами здійснювалася капіталізація банків: кількість банків зі сплаченим статутним фондом в 10 і більше млн. грн. зросла з одного на кінець 1994 р. до 113 на кінець 2000 р.</w:t>
      </w:r>
    </w:p>
    <w:p w:rsidR="00277418" w:rsidRPr="00CD168A" w:rsidRDefault="00277418"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Що стосується інфраструктури банківської системи, то помітних успіхів досягнуто у формуванні механізму міжбанківських розрахунків, міжбанківського -валютного ринку, ринку міжбан-ківського кредитування та рефінансування комерційних банків, у створенні системи банківського регулювання і контролю.</w:t>
      </w:r>
    </w:p>
    <w:p w:rsidR="00277418" w:rsidRPr="00CD168A" w:rsidRDefault="00277418"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Певні успіхи досягнуті і в функціональному розвиткові банківської системи. НБУ як центральний банк в основному опанував досить складний механізм монетарного регулювання і досяг помітних успіхів у стабілізації національних грошей, організовано провів у вересні 1996 р. завершення грошової реформи. Позитивний досвід НБУ накопичив і в інших напрямах діяльності - у регулюванні валютних відносин, обслуговуванні державного боргу, організації банківського обліку відповідно до світових стандартів, у нормативно-правовому та методичному забезпеченні діяльності комерційних банків тощо. Значно розширилася сфера функціонування комерційних банків, і вони накопичили цінний досвід роботи не тільки на традиційних напрямах, а й у нових для них сферах діяльності - на фондовому та валютному ринках, у сфері міжнародних відносин, на ринку міжбанківських кредитів, у взаємовідносинах з центральним банком, у банківському менеджменті тощо.</w:t>
      </w:r>
    </w:p>
    <w:p w:rsidR="00277418" w:rsidRPr="00CD168A" w:rsidRDefault="00277418" w:rsidP="005368E4">
      <w:pPr>
        <w:keepNext/>
        <w:widowControl w:val="0"/>
        <w:suppressAutoHyphens/>
        <w:spacing w:line="360" w:lineRule="auto"/>
        <w:ind w:firstLine="709"/>
        <w:jc w:val="both"/>
        <w:rPr>
          <w:sz w:val="28"/>
          <w:lang w:val="uk-UA"/>
        </w:rPr>
      </w:pPr>
    </w:p>
    <w:p w:rsidR="00277418" w:rsidRPr="00CD168A" w:rsidRDefault="00277418" w:rsidP="005368E4">
      <w:pPr>
        <w:keepNext/>
        <w:widowControl w:val="0"/>
        <w:suppressAutoHyphens/>
        <w:spacing w:line="360" w:lineRule="auto"/>
        <w:ind w:firstLine="709"/>
        <w:jc w:val="both"/>
        <w:rPr>
          <w:sz w:val="28"/>
        </w:rPr>
      </w:pPr>
      <w:r w:rsidRPr="00CD168A">
        <w:rPr>
          <w:bCs/>
          <w:sz w:val="28"/>
          <w:lang w:val="uk-UA"/>
        </w:rPr>
        <w:t>3.2 Причини ослаблення банківької системи України</w:t>
      </w:r>
    </w:p>
    <w:p w:rsidR="00277418" w:rsidRPr="00CD168A" w:rsidRDefault="00277418" w:rsidP="005368E4">
      <w:pPr>
        <w:keepNext/>
        <w:widowControl w:val="0"/>
        <w:suppressAutoHyphens/>
        <w:spacing w:line="360" w:lineRule="auto"/>
        <w:ind w:firstLine="709"/>
        <w:jc w:val="both"/>
        <w:rPr>
          <w:sz w:val="28"/>
          <w:lang w:val="uk-UA"/>
        </w:rPr>
      </w:pPr>
    </w:p>
    <w:p w:rsidR="00277418" w:rsidRPr="00CD168A" w:rsidRDefault="00277418"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Формування банківської системи України постійно натикалося на серйозні перешкоди, які не тільки гальмували цей процес, а й нерідко просто повертали його назад. Мова йде насамперед про глибоку системну кризу, яку переживала економіка України протягом усього перехідного періоду. Вона проявилася в тривалому скороченні реальних обсягів виробництва, в хронічній розбалансовано-сті державного бюджету, в глибокій кризі неплатежів (на початок 2000р. взаємна заборгованість господарюючих суб'єктів перевищила річний обсяг ВВП), у небувале високій інфляції, яку пережила Україна в 1992-1994 рр., та в зумовленому нею падінні рівня мо-нетизації економіки. Усі ці процеси призводили до втрати грошових капіталів підприємницькими структурами, насамперед у малому й середньому бізнесі, згортання цього дуже важливого для розвитку банківської системи сектору економіки, посилення таких негативних для банківництва процесів, як бартеризація, тінізація і долари-зація економічних відносин та відплив вільних капіталів за кордон, падіння ефективності виробництва (на початок 2000 р. близько 60% підприємств усіх галузей економіки працювали збитково).</w:t>
      </w:r>
    </w:p>
    <w:p w:rsidR="00277418" w:rsidRPr="00CD168A" w:rsidRDefault="00277418"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За таких обставин в Україні вкрай повільно розвивався попит на посередницькі послуги банків, а відтак не було економічних передумов для належного розвитку банківської системи. Тому, незважаючи на помітне зростання основних кількісних показників її діяльності, у цілому рівень розвитку банківської системи України, особливо на фоні банківських систем розвинутих країн, є досить низьким.</w:t>
      </w:r>
    </w:p>
    <w:p w:rsidR="00277418" w:rsidRPr="00CD168A" w:rsidRDefault="00277418"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 xml:space="preserve">Недостатнім залишається рівень капіталізації комерційних банків. Загальна сума власного капіталу всіх комерційних банків України на 1 січня 2000 р. становила 1116,4 млн. дол. США. У середньому на один банк припадає 6,85 млн. дол. США. На фоні провідних банків світу капіталозабезпеченість українських банків настільки мала, що жоден з українських банків не ввійшов до списку першої тисячі банків світу, що був опублікований англійським журналом </w:t>
      </w:r>
      <w:r w:rsidR="00CD168A">
        <w:rPr>
          <w:color w:val="000000"/>
          <w:sz w:val="28"/>
          <w:szCs w:val="29"/>
          <w:lang w:val="uk-UA"/>
        </w:rPr>
        <w:t>"</w:t>
      </w:r>
      <w:r w:rsidRPr="00CD168A">
        <w:rPr>
          <w:color w:val="000000"/>
          <w:sz w:val="28"/>
          <w:szCs w:val="29"/>
          <w:lang w:val="uk-UA"/>
        </w:rPr>
        <w:t>Т</w:t>
      </w:r>
      <w:r w:rsidRPr="00CD168A">
        <w:rPr>
          <w:color w:val="000000"/>
          <w:sz w:val="28"/>
          <w:szCs w:val="29"/>
          <w:lang w:val="en-US"/>
        </w:rPr>
        <w:t>h</w:t>
      </w:r>
      <w:r w:rsidRPr="00CD168A">
        <w:rPr>
          <w:color w:val="000000"/>
          <w:sz w:val="28"/>
          <w:szCs w:val="29"/>
          <w:lang w:val="uk-UA"/>
        </w:rPr>
        <w:t>е Ва</w:t>
      </w:r>
      <w:r w:rsidRPr="00CD168A">
        <w:rPr>
          <w:color w:val="000000"/>
          <w:sz w:val="28"/>
          <w:szCs w:val="29"/>
          <w:lang w:val="en-US"/>
        </w:rPr>
        <w:t>nk</w:t>
      </w:r>
      <w:r w:rsidRPr="00CD168A">
        <w:rPr>
          <w:color w:val="000000"/>
          <w:sz w:val="28"/>
          <w:szCs w:val="29"/>
          <w:lang w:val="uk-UA"/>
        </w:rPr>
        <w:t>ег</w:t>
      </w:r>
      <w:r w:rsidR="00CD168A">
        <w:rPr>
          <w:color w:val="000000"/>
          <w:sz w:val="28"/>
          <w:szCs w:val="29"/>
          <w:lang w:val="uk-UA"/>
        </w:rPr>
        <w:t>"</w:t>
      </w:r>
      <w:r w:rsidRPr="00CD168A">
        <w:rPr>
          <w:color w:val="000000"/>
          <w:sz w:val="28"/>
          <w:szCs w:val="29"/>
          <w:lang w:val="uk-UA"/>
        </w:rPr>
        <w:t xml:space="preserve"> у 1994р. Ситуація помітно не змінилася і на початок 2002 р. Тому українським банкам буде важко конкурувати з іноземними не тільки на світовому ринку, а й усередині України, якщо останні вирішать серйозно закріпитися на нашому ринку.</w:t>
      </w:r>
    </w:p>
    <w:p w:rsidR="00277418" w:rsidRPr="00CD168A" w:rsidRDefault="00277418"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Вирішити цю проблему адміністративним тиском на банки (збільшенням мінімального розміру статутного фонду, посиленням вимог щодо капіталізації прибутків тощо) неможливо, оскільки прибутковість банків в останні роки постійно знижується, привабливість банківського бізнесу для інвесторів зменшується та й необхідні для цього внутрішні грошові капітали залишаються обмеженими. Вирішити проблему капіталізації банків можливо лише на шляху прискорення ринкової трансформації економіки, зростання її ефективності, оздоровлення державних фінансів і підвищення прибутковості банків.</w:t>
      </w:r>
    </w:p>
    <w:p w:rsidR="00277418" w:rsidRPr="00CD168A" w:rsidRDefault="00277418"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Низька кредитоспроможність переважної частини підприємств-позичальників, низька капіталізація банків, недостатній рівень їх менеджменту спричинюють надзвичайно високу ризикованість банківської діяльності, підвищену недовіру до банків, особливо з боку сімейного сектору економіки, ускладнюють підтримку їх ліквідності. Усе це послаблює посередницьку роль і трансформаційну функцію банків та банківської системи в цілому. Банки не в змозі належним чином задовольняти попит на позичкові капітали, насамперед з боку суб'єктів реального сектору економіки, які постійно відчувають глибокий дефіцит грошей як платіжних засобів і як капіталу. З іншого боку, всі економічні суб'єкти, в яких з'являються вільні грошові кошти, не можуть їх надійно розмістити і віддають перевагу конвертації в іноземну валюту, інвестуванню в тіньову економіку чи переведенню за кордон.</w:t>
      </w:r>
    </w:p>
    <w:p w:rsidR="00277418" w:rsidRPr="00CD168A" w:rsidRDefault="00277418"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 xml:space="preserve">У таких умовах на банки здійснюється могутній тиск з боку органів банківського регулювання, передусім НБУ, з тим щоб утримати їх ліквідність, підвищити довіру до них, реанімувати їх потужну посередницьку роль. Для цього використовуються найбільш </w:t>
      </w:r>
      <w:r w:rsidR="00CD168A">
        <w:rPr>
          <w:color w:val="000000"/>
          <w:sz w:val="28"/>
          <w:szCs w:val="29"/>
          <w:lang w:val="uk-UA"/>
        </w:rPr>
        <w:t>"</w:t>
      </w:r>
      <w:r w:rsidRPr="00CD168A">
        <w:rPr>
          <w:color w:val="000000"/>
          <w:sz w:val="28"/>
          <w:szCs w:val="29"/>
          <w:lang w:val="uk-UA"/>
        </w:rPr>
        <w:t>жорсткі</w:t>
      </w:r>
      <w:r w:rsidR="00CD168A">
        <w:rPr>
          <w:color w:val="000000"/>
          <w:sz w:val="28"/>
          <w:szCs w:val="29"/>
          <w:lang w:val="uk-UA"/>
        </w:rPr>
        <w:t>"</w:t>
      </w:r>
      <w:r w:rsidRPr="00CD168A">
        <w:rPr>
          <w:color w:val="000000"/>
          <w:sz w:val="28"/>
          <w:szCs w:val="29"/>
          <w:lang w:val="uk-UA"/>
        </w:rPr>
        <w:t xml:space="preserve"> заходи - надзвичайно висока норма обов'язкового резервування і часті її зміни, пряме обмеження рефінансування банків та окремих видів їх діяльності, установлення надзвичайно великої кількості економічних нормативів та жорсткого контролю за їх дотриманням тощо. Усе це не тільки негативно впливає на розвиток окремих банків, а й послаблює внутрішньосистемний механізм їх взаємодії та консолідації, спричинює певне протистояння між першим та другим рівнями системи, між великими і малими банками тощо.</w:t>
      </w:r>
    </w:p>
    <w:p w:rsidR="00277418" w:rsidRPr="00CD168A" w:rsidRDefault="00277418" w:rsidP="005368E4">
      <w:pPr>
        <w:keepNext/>
        <w:widowControl w:val="0"/>
        <w:shd w:val="clear" w:color="auto" w:fill="FFFFFF"/>
        <w:suppressAutoHyphens/>
        <w:spacing w:line="360" w:lineRule="auto"/>
        <w:ind w:firstLine="709"/>
        <w:jc w:val="both"/>
        <w:rPr>
          <w:sz w:val="28"/>
          <w:szCs w:val="29"/>
          <w:lang w:val="uk-UA"/>
        </w:rPr>
      </w:pPr>
      <w:r w:rsidRPr="00CD168A">
        <w:rPr>
          <w:sz w:val="28"/>
          <w:szCs w:val="29"/>
          <w:lang w:val="uk-UA"/>
        </w:rPr>
        <w:t xml:space="preserve">Глибока довготривала криза державних фінансів теж негативно </w:t>
      </w:r>
      <w:r w:rsidRPr="00CD168A">
        <w:rPr>
          <w:color w:val="000000"/>
          <w:sz w:val="28"/>
          <w:szCs w:val="29"/>
          <w:lang w:val="uk-UA"/>
        </w:rPr>
        <w:t>впливає на формування банківської системи, гальмує формування суто ринкового механізму банківського регулювання, становлення цивілізованих взаємовідносин між самими комерційними банками. НБУ змушений переважну частину свого сеньйоражу спрямовувати на мо-нетизацію бюджетного дефіциту, обмежуючи до мінімуму рефінан- сування комерційних банків. Через штучне завищення процентної ставки по облігаціях внутрішньої державної позики банки змушені свої ресурси спрямовувати переважно в державні цінні папери як найбільш дохідні активи, обмежуючи кредитування реальної економіки.</w:t>
      </w:r>
    </w:p>
    <w:p w:rsidR="00277418" w:rsidRPr="00CD168A" w:rsidRDefault="00277418"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 xml:space="preserve">В умовах високої інфляції НБУ змушений протягом тривалого часу (1994-2000 рр.) проводити жорстку рестрикційну грошово-кредитну політику, що теж не сприяло формуванню банківської системи ринкового типу. З одного боку, така політика стримує процес ремонетизації економіки, формування вільних грошових капіталів, грошового ринку, що звужує економічну базу посередницької діяльності банків. А з іншого боку, НБУ змушений часто переходити на </w:t>
      </w:r>
      <w:r w:rsidR="00CD168A">
        <w:rPr>
          <w:color w:val="000000"/>
          <w:sz w:val="28"/>
          <w:szCs w:val="29"/>
          <w:lang w:val="uk-UA"/>
        </w:rPr>
        <w:t>"</w:t>
      </w:r>
      <w:r w:rsidRPr="00CD168A">
        <w:rPr>
          <w:color w:val="000000"/>
          <w:sz w:val="28"/>
          <w:szCs w:val="29"/>
          <w:lang w:val="uk-UA"/>
        </w:rPr>
        <w:t>ручне</w:t>
      </w:r>
      <w:r w:rsidR="00CD168A">
        <w:rPr>
          <w:color w:val="000000"/>
          <w:sz w:val="28"/>
          <w:szCs w:val="29"/>
          <w:lang w:val="uk-UA"/>
        </w:rPr>
        <w:t>"</w:t>
      </w:r>
      <w:r w:rsidRPr="00CD168A">
        <w:rPr>
          <w:color w:val="000000"/>
          <w:sz w:val="28"/>
          <w:szCs w:val="29"/>
          <w:lang w:val="uk-UA"/>
        </w:rPr>
        <w:t xml:space="preserve"> керівництво грошовим ринком, застосовуючи найбільш жорсткі, а то й прямі адміністративні заходи монетарного регулювання, за яких інтереси монетарної політики не відповідають інтересам комерційних банків.</w:t>
      </w:r>
    </w:p>
    <w:p w:rsidR="00277418" w:rsidRPr="00CD168A" w:rsidRDefault="00277418"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Усі ці обставини постійно ослаблюють банківську систему України, передусім її другий рівень. Тому коли процес ринкової трансформації завершиться і розпочнеться етап економічного зростання, українські банки не зможуть адекватно виконувати свою посередницьку місію в нових умовах. І тоді неминучим буде широкомасштабне проникнення в Україну іноземних банків, витіснення національного капіталу з цієї сфери іноземним.</w:t>
      </w:r>
    </w:p>
    <w:p w:rsidR="00277418" w:rsidRPr="00CD168A" w:rsidRDefault="00277418" w:rsidP="005368E4">
      <w:pPr>
        <w:keepNext/>
        <w:widowControl w:val="0"/>
        <w:suppressAutoHyphens/>
        <w:spacing w:line="360" w:lineRule="auto"/>
        <w:ind w:firstLine="709"/>
        <w:jc w:val="both"/>
        <w:rPr>
          <w:sz w:val="28"/>
          <w:lang w:val="uk-UA"/>
        </w:rPr>
      </w:pPr>
    </w:p>
    <w:p w:rsidR="00E377BD" w:rsidRPr="00CD168A" w:rsidRDefault="00277418" w:rsidP="005368E4">
      <w:pPr>
        <w:pStyle w:val="a5"/>
        <w:keepNext/>
        <w:widowControl w:val="0"/>
        <w:suppressAutoHyphens/>
        <w:spacing w:line="360" w:lineRule="auto"/>
        <w:ind w:firstLine="709"/>
        <w:rPr>
          <w:rFonts w:ascii="Times New Roman" w:hAnsi="Times New Roman" w:cs="Times New Roman"/>
          <w:b w:val="0"/>
          <w:sz w:val="28"/>
          <w:szCs w:val="32"/>
        </w:rPr>
      </w:pPr>
      <w:r w:rsidRPr="00CD168A">
        <w:rPr>
          <w:rFonts w:ascii="Times New Roman" w:hAnsi="Times New Roman" w:cs="Times New Roman"/>
          <w:b w:val="0"/>
          <w:sz w:val="28"/>
          <w:szCs w:val="32"/>
        </w:rPr>
        <w:br w:type="page"/>
      </w:r>
      <w:r w:rsidR="00E377BD" w:rsidRPr="00CD168A">
        <w:rPr>
          <w:rFonts w:ascii="Times New Roman" w:hAnsi="Times New Roman" w:cs="Times New Roman"/>
          <w:b w:val="0"/>
          <w:sz w:val="28"/>
          <w:szCs w:val="32"/>
        </w:rPr>
        <w:t xml:space="preserve">Розділ </w:t>
      </w:r>
      <w:r w:rsidR="00E377BD" w:rsidRPr="00CD168A">
        <w:rPr>
          <w:rFonts w:ascii="Times New Roman" w:hAnsi="Times New Roman" w:cs="Times New Roman"/>
          <w:b w:val="0"/>
          <w:sz w:val="28"/>
          <w:szCs w:val="32"/>
          <w:lang w:val="en-US"/>
        </w:rPr>
        <w:t>IV</w:t>
      </w:r>
      <w:r w:rsidR="00E377BD" w:rsidRPr="00CD168A">
        <w:rPr>
          <w:rFonts w:ascii="Times New Roman" w:hAnsi="Times New Roman" w:cs="Times New Roman"/>
          <w:b w:val="0"/>
          <w:sz w:val="28"/>
          <w:szCs w:val="29"/>
        </w:rPr>
        <w:t xml:space="preserve">. </w:t>
      </w:r>
      <w:r w:rsidR="00E377BD" w:rsidRPr="00CD168A">
        <w:rPr>
          <w:rFonts w:ascii="Times New Roman" w:hAnsi="Times New Roman" w:cs="Times New Roman"/>
          <w:b w:val="0"/>
          <w:sz w:val="28"/>
          <w:szCs w:val="32"/>
        </w:rPr>
        <w:t>Проблеми розвитку банківської системи в Україні</w:t>
      </w:r>
    </w:p>
    <w:p w:rsidR="00E377BD" w:rsidRPr="00CD168A" w:rsidRDefault="00E377BD" w:rsidP="005368E4">
      <w:pPr>
        <w:pStyle w:val="a5"/>
        <w:keepNext/>
        <w:widowControl w:val="0"/>
        <w:suppressAutoHyphens/>
        <w:spacing w:line="360" w:lineRule="auto"/>
        <w:ind w:firstLine="709"/>
        <w:rPr>
          <w:rFonts w:ascii="Times New Roman" w:hAnsi="Times New Roman" w:cs="Times New Roman"/>
          <w:b w:val="0"/>
          <w:sz w:val="28"/>
          <w:szCs w:val="32"/>
        </w:rPr>
      </w:pPr>
    </w:p>
    <w:p w:rsidR="00E377BD" w:rsidRPr="00CD168A" w:rsidRDefault="00B535C4" w:rsidP="005368E4">
      <w:pPr>
        <w:pStyle w:val="a5"/>
        <w:keepNext/>
        <w:widowControl w:val="0"/>
        <w:suppressAutoHyphens/>
        <w:spacing w:line="360" w:lineRule="auto"/>
        <w:ind w:firstLine="709"/>
        <w:rPr>
          <w:rFonts w:ascii="Times New Roman" w:hAnsi="Times New Roman" w:cs="Times New Roman"/>
          <w:b w:val="0"/>
          <w:sz w:val="28"/>
          <w:szCs w:val="32"/>
        </w:rPr>
      </w:pPr>
      <w:r w:rsidRPr="00CD168A">
        <w:rPr>
          <w:rFonts w:ascii="Times New Roman" w:hAnsi="Times New Roman" w:cs="Times New Roman"/>
          <w:b w:val="0"/>
          <w:sz w:val="28"/>
          <w:szCs w:val="32"/>
        </w:rPr>
        <w:t>4</w:t>
      </w:r>
      <w:r w:rsidR="00CD168A" w:rsidRPr="00CD168A">
        <w:rPr>
          <w:rFonts w:ascii="Times New Roman" w:hAnsi="Times New Roman" w:cs="Times New Roman"/>
          <w:b w:val="0"/>
          <w:sz w:val="28"/>
          <w:szCs w:val="32"/>
        </w:rPr>
        <w:t>.1</w:t>
      </w:r>
      <w:r w:rsidR="00E377BD" w:rsidRPr="00CD168A">
        <w:rPr>
          <w:rFonts w:ascii="Times New Roman" w:hAnsi="Times New Roman" w:cs="Times New Roman"/>
          <w:b w:val="0"/>
          <w:sz w:val="28"/>
          <w:szCs w:val="32"/>
        </w:rPr>
        <w:t xml:space="preserve"> </w:t>
      </w:r>
      <w:r w:rsidR="00E377BD" w:rsidRPr="00CD168A">
        <w:rPr>
          <w:rFonts w:ascii="Times New Roman" w:hAnsi="Times New Roman" w:cs="Times New Roman"/>
          <w:b w:val="0"/>
          <w:color w:val="000000"/>
          <w:sz w:val="28"/>
          <w:szCs w:val="32"/>
        </w:rPr>
        <w:t>Недоліки в банківській системі України</w:t>
      </w:r>
    </w:p>
    <w:p w:rsidR="005368E4" w:rsidRDefault="005368E4" w:rsidP="005368E4">
      <w:pPr>
        <w:keepNext/>
        <w:widowControl w:val="0"/>
        <w:shd w:val="clear" w:color="auto" w:fill="FFFFFF"/>
        <w:suppressAutoHyphens/>
        <w:spacing w:line="360" w:lineRule="auto"/>
        <w:ind w:firstLine="709"/>
        <w:jc w:val="both"/>
        <w:rPr>
          <w:iCs/>
          <w:color w:val="000000"/>
          <w:sz w:val="28"/>
          <w:szCs w:val="29"/>
          <w:lang w:val="uk-UA"/>
        </w:rPr>
      </w:pPr>
    </w:p>
    <w:p w:rsidR="00E377BD" w:rsidRPr="00CD168A" w:rsidRDefault="00E377BD" w:rsidP="005368E4">
      <w:pPr>
        <w:keepNext/>
        <w:widowControl w:val="0"/>
        <w:shd w:val="clear" w:color="auto" w:fill="FFFFFF"/>
        <w:suppressAutoHyphens/>
        <w:spacing w:line="360" w:lineRule="auto"/>
        <w:ind w:firstLine="709"/>
        <w:jc w:val="both"/>
        <w:rPr>
          <w:sz w:val="28"/>
          <w:szCs w:val="29"/>
        </w:rPr>
      </w:pPr>
      <w:r w:rsidRPr="00CD168A">
        <w:rPr>
          <w:iCs/>
          <w:color w:val="000000"/>
          <w:sz w:val="28"/>
          <w:szCs w:val="29"/>
          <w:lang w:val="uk-UA"/>
        </w:rPr>
        <w:t xml:space="preserve">Як </w:t>
      </w:r>
      <w:r w:rsidRPr="00CD168A">
        <w:rPr>
          <w:color w:val="000000"/>
          <w:sz w:val="28"/>
          <w:szCs w:val="29"/>
          <w:lang w:val="uk-UA"/>
        </w:rPr>
        <w:t>відомо, в Україні вже в 2000 р. було подолано затяжну, майже десятирічну, економічну кризу і вперше відбулись певні позитивні зміни в суспільному виробництві. Вони стали основою змін і в банківській системі.</w:t>
      </w:r>
    </w:p>
    <w:p w:rsidR="00E377BD" w:rsidRPr="00CD168A" w:rsidRDefault="00E377BD"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По-перше, усе помітнішим стає процес концентрації банківського капіталу. Кількість банків зменшується за рахунок того, що банки, які потрапляють у розряд проблемних, приєднуються до більш сильних.</w:t>
      </w:r>
    </w:p>
    <w:p w:rsidR="00E377BD" w:rsidRPr="00CD168A" w:rsidRDefault="00E377BD" w:rsidP="005368E4">
      <w:pPr>
        <w:keepNext/>
        <w:widowControl w:val="0"/>
        <w:shd w:val="clear" w:color="auto" w:fill="FFFFFF"/>
        <w:suppressAutoHyphens/>
        <w:spacing w:line="360" w:lineRule="auto"/>
        <w:ind w:firstLine="709"/>
        <w:jc w:val="both"/>
        <w:rPr>
          <w:sz w:val="28"/>
          <w:szCs w:val="29"/>
          <w:lang w:val="uk-UA"/>
        </w:rPr>
      </w:pPr>
      <w:r w:rsidRPr="00CD168A">
        <w:rPr>
          <w:color w:val="000000"/>
          <w:sz w:val="28"/>
          <w:szCs w:val="29"/>
          <w:lang w:val="uk-UA"/>
        </w:rPr>
        <w:t>По-друге, помітно збільшився капітал банків. Протягом 2001 року балансовий капітал банків зріс майже на 15 % і досягнув 7,3 млрд грн. На початок 2005 р. він сягнув уже 18,658 млрд грн. При цьому серед залучених ресурсів збільшились кошти суб'єктів господарювання. Особливо важливим є значний темп (48 % у 2001 р.) приросту внесків населення, котрі займають друге місце серед залучених банками коштів. При цьому як серед внесків господарюючих суб'єктів, так і серед внесків фізичних осіб строкові депозити зростали в останні роки значно швидше, ніж внески до запитання. Це свідчить про зростання довіри населення і господарюючих суб'єктів до банківської системи, і відкриває перед банками більш широкі перспективи в організації довгострокового кредитування, а відтак, і посилення інвестиційних процесів у суспільному виробництві.</w:t>
      </w:r>
    </w:p>
    <w:p w:rsidR="00E377BD" w:rsidRPr="00CD168A" w:rsidRDefault="00E377BD"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По-третє, концентрація банківського капіталу і нарощування банками кредитних ресурсів, що відбувалося з 2000р. на фоні високих темпів зростання суспільного виробництва, дали змогу помітно збільшити частку довгострокових кредитів, яка зростала у 2001—2004 рр. значно вищими темпами, ніж зростав загальний кредитний портфель. Позитивним стало й помітне зменшення середньозваженого відсотка за кредитами. Якщо у 2000 р. він становив 38 %, то на початку 2005 р. —вже 18 %. Цьому безсумнівно позитивному явищу сприяло й те, що НБУ в цей період проводив досить чітку облікову політику, спрямовану на зниження облікової ставки, яка з 30,6 % у 2000 р. зменшилася в 2004 р. до 7 %, хоча на початок 2005 р. дещо зросла і становить 9 %.</w:t>
      </w:r>
    </w:p>
    <w:p w:rsidR="00E377BD" w:rsidRPr="00CD168A" w:rsidRDefault="00E377BD"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Позитивні зміни, які відбулися в банківській системі в останні роки, не відкидають і тих проблем, які притаманні цій системі, їх можна звести до таких моментів.</w:t>
      </w:r>
    </w:p>
    <w:p w:rsidR="00E377BD" w:rsidRPr="00CD168A" w:rsidRDefault="00E377BD" w:rsidP="005368E4">
      <w:pPr>
        <w:keepNext/>
        <w:widowControl w:val="0"/>
        <w:numPr>
          <w:ilvl w:val="0"/>
          <w:numId w:val="27"/>
        </w:numPr>
        <w:shd w:val="clear" w:color="auto" w:fill="FFFFFF"/>
        <w:tabs>
          <w:tab w:val="clear" w:pos="113"/>
          <w:tab w:val="num" w:pos="360"/>
        </w:tabs>
        <w:suppressAutoHyphens/>
        <w:spacing w:line="360" w:lineRule="auto"/>
        <w:ind w:firstLine="709"/>
        <w:jc w:val="both"/>
        <w:rPr>
          <w:sz w:val="28"/>
          <w:szCs w:val="29"/>
          <w:lang w:val="uk-UA"/>
        </w:rPr>
      </w:pPr>
      <w:r w:rsidRPr="00CD168A">
        <w:rPr>
          <w:color w:val="000000"/>
          <w:sz w:val="28"/>
          <w:szCs w:val="29"/>
          <w:lang w:val="uk-UA"/>
        </w:rPr>
        <w:t>Рівень капіталізації банківської системи невеликий (на початок 2005 р. банківський капітал становив усього близько 5 % від ВВП). Про це свідчить і відносно малий обсяг активів наших банків. На початок 2005 р. сукупна сума активів усіх банків України становила близько 27 млрд грн, тоді як у Німеччині один, щоправда, найбільший банк (Дойчебанк) на цей рік мав активи, які перевищили 800 млрд доларів.</w:t>
      </w:r>
    </w:p>
    <w:p w:rsidR="00E377BD" w:rsidRPr="00CD168A" w:rsidRDefault="00E377BD" w:rsidP="005368E4">
      <w:pPr>
        <w:keepNext/>
        <w:widowControl w:val="0"/>
        <w:numPr>
          <w:ilvl w:val="0"/>
          <w:numId w:val="27"/>
        </w:numPr>
        <w:shd w:val="clear" w:color="auto" w:fill="FFFFFF"/>
        <w:tabs>
          <w:tab w:val="clear" w:pos="113"/>
          <w:tab w:val="num" w:pos="360"/>
        </w:tabs>
        <w:suppressAutoHyphens/>
        <w:spacing w:line="360" w:lineRule="auto"/>
        <w:ind w:firstLine="709"/>
        <w:jc w:val="both"/>
        <w:rPr>
          <w:sz w:val="28"/>
          <w:szCs w:val="29"/>
        </w:rPr>
      </w:pPr>
      <w:r w:rsidRPr="00CD168A">
        <w:rPr>
          <w:color w:val="000000"/>
          <w:sz w:val="28"/>
          <w:szCs w:val="29"/>
          <w:lang w:val="uk-UA"/>
        </w:rPr>
        <w:t>Досить великий рівень відсоткових ставок за кредитами для господарюючих суб'єктів.</w:t>
      </w:r>
    </w:p>
    <w:p w:rsidR="00E377BD" w:rsidRPr="00CD168A" w:rsidRDefault="00E377BD" w:rsidP="005368E4">
      <w:pPr>
        <w:keepNext/>
        <w:widowControl w:val="0"/>
        <w:numPr>
          <w:ilvl w:val="0"/>
          <w:numId w:val="27"/>
        </w:numPr>
        <w:shd w:val="clear" w:color="auto" w:fill="FFFFFF"/>
        <w:tabs>
          <w:tab w:val="clear" w:pos="113"/>
          <w:tab w:val="num" w:pos="360"/>
        </w:tabs>
        <w:suppressAutoHyphens/>
        <w:spacing w:line="360" w:lineRule="auto"/>
        <w:ind w:firstLine="709"/>
        <w:jc w:val="both"/>
        <w:rPr>
          <w:sz w:val="28"/>
          <w:szCs w:val="29"/>
          <w:lang w:val="uk-UA"/>
        </w:rPr>
      </w:pPr>
      <w:r w:rsidRPr="00CD168A">
        <w:rPr>
          <w:color w:val="000000"/>
          <w:sz w:val="28"/>
          <w:szCs w:val="29"/>
          <w:lang w:val="uk-UA"/>
        </w:rPr>
        <w:t>Наявність дуже високих ризиків при здійсненні кредитування, що відбиває як недостатній розвиток ринкових відносин у цілому, так і нерозвиненість системи страхування різноманітних ризиків.</w:t>
      </w:r>
    </w:p>
    <w:p w:rsidR="00E377BD" w:rsidRPr="00CD168A" w:rsidRDefault="00E377BD" w:rsidP="005368E4">
      <w:pPr>
        <w:keepNext/>
        <w:widowControl w:val="0"/>
        <w:numPr>
          <w:ilvl w:val="0"/>
          <w:numId w:val="27"/>
        </w:numPr>
        <w:shd w:val="clear" w:color="auto" w:fill="FFFFFF"/>
        <w:tabs>
          <w:tab w:val="clear" w:pos="113"/>
          <w:tab w:val="num" w:pos="360"/>
        </w:tabs>
        <w:suppressAutoHyphens/>
        <w:spacing w:line="360" w:lineRule="auto"/>
        <w:ind w:firstLine="709"/>
        <w:jc w:val="both"/>
        <w:rPr>
          <w:sz w:val="28"/>
          <w:szCs w:val="29"/>
        </w:rPr>
      </w:pPr>
      <w:r w:rsidRPr="00CD168A">
        <w:rPr>
          <w:color w:val="000000"/>
          <w:sz w:val="28"/>
          <w:szCs w:val="29"/>
          <w:lang w:val="uk-UA"/>
        </w:rPr>
        <w:t>Конкуренція між банками здійснюється переважно не в площині якісних показників обслуговування клієнтів, а в площині кількісних показників.</w:t>
      </w:r>
    </w:p>
    <w:p w:rsidR="00E377BD" w:rsidRPr="00CD168A" w:rsidRDefault="00E377BD"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Названі недоліки виступають помітною перешкодою до подальшого розвитку економіки в цілому і банківської системи зокрема. Необхідність подолання цих перешкод диктується не тільки поточними цілями розвитку народногосподарського комплексу, але й стратегічними цілями, пов'язаними з прагненням нашої країни до вступу у Світову торговельну організацію та в Європейський союз. Сьогодні наша банківська система зовсім не готова до цього, і державі треба зосередити значні зусилля на даному напрямку, щоб пристосувати наш банківський сектор до обов'язкової (уже при вступі до СОТ) лібералізації фінансових ринків. Якщо цього не зробити, то ми при вступі до цієї організації понесемо величезні втрати.</w:t>
      </w:r>
    </w:p>
    <w:p w:rsidR="009526E9" w:rsidRPr="00CD168A" w:rsidRDefault="00CD168A" w:rsidP="005368E4">
      <w:pPr>
        <w:pStyle w:val="a5"/>
        <w:keepNext/>
        <w:widowControl w:val="0"/>
        <w:suppressAutoHyphens/>
        <w:spacing w:line="360" w:lineRule="auto"/>
        <w:ind w:firstLine="709"/>
        <w:rPr>
          <w:rFonts w:ascii="Times New Roman" w:hAnsi="Times New Roman" w:cs="Times New Roman"/>
          <w:b w:val="0"/>
          <w:sz w:val="28"/>
          <w:szCs w:val="32"/>
        </w:rPr>
      </w:pPr>
      <w:r>
        <w:rPr>
          <w:rFonts w:ascii="Times New Roman" w:hAnsi="Times New Roman" w:cs="Times New Roman"/>
          <w:b w:val="0"/>
          <w:sz w:val="28"/>
          <w:szCs w:val="32"/>
        </w:rPr>
        <w:br w:type="page"/>
      </w:r>
      <w:r w:rsidR="00B535C4" w:rsidRPr="00CD168A">
        <w:rPr>
          <w:rFonts w:ascii="Times New Roman" w:hAnsi="Times New Roman" w:cs="Times New Roman"/>
          <w:b w:val="0"/>
          <w:sz w:val="28"/>
          <w:szCs w:val="32"/>
        </w:rPr>
        <w:t>4.2</w:t>
      </w:r>
      <w:r w:rsidR="009526E9" w:rsidRPr="00CD168A">
        <w:rPr>
          <w:rFonts w:ascii="Times New Roman" w:hAnsi="Times New Roman" w:cs="Times New Roman"/>
          <w:b w:val="0"/>
          <w:sz w:val="28"/>
          <w:szCs w:val="32"/>
        </w:rPr>
        <w:t xml:space="preserve"> </w:t>
      </w:r>
      <w:r w:rsidR="009526E9" w:rsidRPr="00CD168A">
        <w:rPr>
          <w:rFonts w:ascii="Times New Roman" w:hAnsi="Times New Roman" w:cs="Times New Roman"/>
          <w:b w:val="0"/>
          <w:color w:val="000000"/>
          <w:sz w:val="28"/>
          <w:szCs w:val="32"/>
        </w:rPr>
        <w:t>Плани розвитку банківської системи України</w:t>
      </w:r>
    </w:p>
    <w:p w:rsidR="005F1146" w:rsidRPr="00CD168A" w:rsidRDefault="005F1146" w:rsidP="005368E4">
      <w:pPr>
        <w:keepNext/>
        <w:widowControl w:val="0"/>
        <w:suppressAutoHyphens/>
        <w:spacing w:line="360" w:lineRule="auto"/>
        <w:ind w:firstLine="709"/>
        <w:jc w:val="both"/>
        <w:rPr>
          <w:sz w:val="28"/>
          <w:szCs w:val="29"/>
          <w:lang w:val="uk-UA"/>
        </w:rPr>
      </w:pPr>
    </w:p>
    <w:p w:rsidR="009526E9" w:rsidRPr="00CD168A" w:rsidRDefault="009526E9"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У планах розвитку на найближчі роки намічені конкретні заходи щодо зміцнення банківської системи і вдосконалення її функціонування. Основними цілями при цьому є:</w:t>
      </w:r>
    </w:p>
    <w:p w:rsidR="009526E9" w:rsidRPr="00CD168A" w:rsidRDefault="009526E9" w:rsidP="005368E4">
      <w:pPr>
        <w:keepNext/>
        <w:widowControl w:val="0"/>
        <w:numPr>
          <w:ilvl w:val="0"/>
          <w:numId w:val="26"/>
        </w:numPr>
        <w:shd w:val="clear" w:color="auto" w:fill="FFFFFF"/>
        <w:tabs>
          <w:tab w:val="left" w:pos="446"/>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забезпечення стабільності національної грошової одиниці;</w:t>
      </w:r>
    </w:p>
    <w:p w:rsidR="009526E9" w:rsidRPr="00CD168A" w:rsidRDefault="009526E9" w:rsidP="005368E4">
      <w:pPr>
        <w:keepNext/>
        <w:widowControl w:val="0"/>
        <w:numPr>
          <w:ilvl w:val="0"/>
          <w:numId w:val="26"/>
        </w:numPr>
        <w:shd w:val="clear" w:color="auto" w:fill="FFFFFF"/>
        <w:tabs>
          <w:tab w:val="left" w:pos="446"/>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збереження досягнутої фінансової стабільності;</w:t>
      </w:r>
    </w:p>
    <w:p w:rsidR="009526E9" w:rsidRPr="00CD168A" w:rsidRDefault="009526E9" w:rsidP="005368E4">
      <w:pPr>
        <w:keepNext/>
        <w:widowControl w:val="0"/>
        <w:numPr>
          <w:ilvl w:val="0"/>
          <w:numId w:val="26"/>
        </w:numPr>
        <w:shd w:val="clear" w:color="auto" w:fill="FFFFFF"/>
        <w:tabs>
          <w:tab w:val="left" w:pos="446"/>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підвищення ефективності функціонування всієї банківської системи;</w:t>
      </w:r>
    </w:p>
    <w:p w:rsidR="009526E9" w:rsidRPr="00CD168A" w:rsidRDefault="009526E9" w:rsidP="005368E4">
      <w:pPr>
        <w:keepNext/>
        <w:widowControl w:val="0"/>
        <w:numPr>
          <w:ilvl w:val="0"/>
          <w:numId w:val="26"/>
        </w:numPr>
        <w:shd w:val="clear" w:color="auto" w:fill="FFFFFF"/>
        <w:tabs>
          <w:tab w:val="left" w:pos="446"/>
        </w:tabs>
        <w:suppressAutoHyphens/>
        <w:autoSpaceDE w:val="0"/>
        <w:autoSpaceDN w:val="0"/>
        <w:adjustRightInd w:val="0"/>
        <w:spacing w:line="360" w:lineRule="auto"/>
        <w:ind w:firstLine="709"/>
        <w:jc w:val="both"/>
        <w:rPr>
          <w:color w:val="000000"/>
          <w:sz w:val="28"/>
          <w:szCs w:val="29"/>
          <w:lang w:val="uk-UA"/>
        </w:rPr>
      </w:pPr>
      <w:r w:rsidRPr="00CD168A">
        <w:rPr>
          <w:color w:val="000000"/>
          <w:sz w:val="28"/>
          <w:szCs w:val="29"/>
          <w:lang w:val="uk-UA"/>
        </w:rPr>
        <w:t>прискорення на цій основі темпів ринкових перетворень у всій економіці і в кредитно-грошовій сфері зокрема.</w:t>
      </w:r>
    </w:p>
    <w:p w:rsidR="009526E9" w:rsidRPr="00CD168A" w:rsidRDefault="009526E9"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Для успішного вирішення поставлених завдань необхідно зосередити зусилля на поширенні безготівкових розрахунків, поліпшенні якості банківських послуг, розвитку національної системи електронних платежів, підвищенні прозорості банківських процедур і технологій. Важливе значення в досягненні визначених цілей відводиться подальшому вдосконаленню правової бази, яка регламентує банківську діяльність. Зокрема, необхідно суттєво підвищити діяльність системи гарантування вкладів фізичних осіб у банки.</w:t>
      </w:r>
    </w:p>
    <w:p w:rsidR="009526E9" w:rsidRPr="00CD168A" w:rsidRDefault="009526E9" w:rsidP="005368E4">
      <w:pPr>
        <w:keepNext/>
        <w:widowControl w:val="0"/>
        <w:shd w:val="clear" w:color="auto" w:fill="FFFFFF"/>
        <w:suppressAutoHyphens/>
        <w:spacing w:line="360" w:lineRule="auto"/>
        <w:ind w:firstLine="709"/>
        <w:jc w:val="both"/>
        <w:rPr>
          <w:sz w:val="28"/>
          <w:szCs w:val="29"/>
        </w:rPr>
      </w:pPr>
      <w:r w:rsidRPr="00CD168A">
        <w:rPr>
          <w:color w:val="000000"/>
          <w:sz w:val="28"/>
          <w:szCs w:val="29"/>
          <w:lang w:val="uk-UA"/>
        </w:rPr>
        <w:t>Успішна реалізація цих заходів буде сприяти зміцненню банківської системи і створенню нею сприятливих умов для подальшого розвитку нашої економіки й зростання ефективності її функціонування.</w:t>
      </w:r>
    </w:p>
    <w:p w:rsidR="005A06D4" w:rsidRPr="00CD168A" w:rsidRDefault="005A06D4" w:rsidP="005368E4">
      <w:pPr>
        <w:keepNext/>
        <w:widowControl w:val="0"/>
        <w:suppressAutoHyphens/>
        <w:spacing w:line="360" w:lineRule="auto"/>
        <w:ind w:firstLine="709"/>
        <w:jc w:val="both"/>
        <w:rPr>
          <w:sz w:val="28"/>
          <w:szCs w:val="29"/>
          <w:lang w:val="uk-UA"/>
        </w:rPr>
      </w:pPr>
    </w:p>
    <w:p w:rsidR="00133DE5" w:rsidRPr="00CD168A" w:rsidRDefault="00CD168A" w:rsidP="005368E4">
      <w:pPr>
        <w:keepNext/>
        <w:widowControl w:val="0"/>
        <w:suppressAutoHyphens/>
        <w:spacing w:line="360" w:lineRule="auto"/>
        <w:ind w:firstLine="709"/>
        <w:jc w:val="both"/>
        <w:rPr>
          <w:sz w:val="28"/>
          <w:lang w:val="uk-UA"/>
        </w:rPr>
      </w:pPr>
      <w:r w:rsidRPr="00CD168A">
        <w:rPr>
          <w:sz w:val="28"/>
          <w:szCs w:val="29"/>
          <w:lang w:val="uk-UA"/>
        </w:rPr>
        <w:br w:type="page"/>
      </w:r>
      <w:r w:rsidR="00ED3572" w:rsidRPr="00CD168A">
        <w:rPr>
          <w:sz w:val="28"/>
          <w:lang w:val="uk-UA"/>
        </w:rPr>
        <w:t>Висновок</w:t>
      </w:r>
    </w:p>
    <w:p w:rsidR="005F1146" w:rsidRPr="00CD168A" w:rsidRDefault="005F1146" w:rsidP="005368E4">
      <w:pPr>
        <w:keepNext/>
        <w:widowControl w:val="0"/>
        <w:suppressAutoHyphens/>
        <w:spacing w:line="360" w:lineRule="auto"/>
        <w:ind w:firstLine="709"/>
        <w:jc w:val="both"/>
        <w:rPr>
          <w:sz w:val="28"/>
          <w:lang w:val="uk-UA"/>
        </w:rPr>
      </w:pPr>
    </w:p>
    <w:p w:rsidR="00884B2F" w:rsidRPr="00CD168A" w:rsidRDefault="00884B2F" w:rsidP="005368E4">
      <w:pPr>
        <w:keepNext/>
        <w:widowControl w:val="0"/>
        <w:suppressAutoHyphens/>
        <w:spacing w:line="360" w:lineRule="auto"/>
        <w:ind w:firstLine="709"/>
        <w:jc w:val="both"/>
        <w:rPr>
          <w:sz w:val="28"/>
          <w:szCs w:val="29"/>
          <w:lang w:val="uk-UA"/>
        </w:rPr>
      </w:pPr>
      <w:r w:rsidRPr="00CD168A">
        <w:rPr>
          <w:sz w:val="28"/>
          <w:szCs w:val="29"/>
          <w:lang w:val="uk-UA"/>
        </w:rPr>
        <w:t>Дослідивши тему курсової роботи, ми прийшли до таких висновків:</w:t>
      </w:r>
    </w:p>
    <w:p w:rsidR="005F1146" w:rsidRPr="00CD168A" w:rsidRDefault="00B23444" w:rsidP="005368E4">
      <w:pPr>
        <w:keepNext/>
        <w:widowControl w:val="0"/>
        <w:suppressAutoHyphens/>
        <w:spacing w:line="360" w:lineRule="auto"/>
        <w:ind w:firstLine="709"/>
        <w:jc w:val="both"/>
        <w:rPr>
          <w:sz w:val="28"/>
          <w:szCs w:val="29"/>
          <w:lang w:val="uk-UA"/>
        </w:rPr>
      </w:pPr>
      <w:r w:rsidRPr="00CD168A">
        <w:rPr>
          <w:sz w:val="28"/>
          <w:szCs w:val="29"/>
          <w:lang w:val="uk-UA"/>
        </w:rPr>
        <w:t>1.</w:t>
      </w:r>
      <w:r w:rsidR="00884B2F" w:rsidRPr="00CD168A">
        <w:rPr>
          <w:sz w:val="28"/>
          <w:szCs w:val="29"/>
          <w:lang w:val="uk-UA"/>
        </w:rPr>
        <w:t xml:space="preserve"> </w:t>
      </w:r>
      <w:r w:rsidR="00D4091E" w:rsidRPr="00CD168A">
        <w:rPr>
          <w:color w:val="000000"/>
          <w:sz w:val="28"/>
          <w:szCs w:val="29"/>
          <w:lang w:val="uk-UA"/>
        </w:rPr>
        <w:t xml:space="preserve">під </w:t>
      </w:r>
      <w:r w:rsidR="00D4091E" w:rsidRPr="00CD168A">
        <w:rPr>
          <w:bCs/>
          <w:color w:val="000000"/>
          <w:sz w:val="28"/>
          <w:szCs w:val="29"/>
          <w:lang w:val="uk-UA"/>
        </w:rPr>
        <w:t xml:space="preserve">банківською системою </w:t>
      </w:r>
      <w:r w:rsidR="00D4091E" w:rsidRPr="00CD168A">
        <w:rPr>
          <w:color w:val="000000"/>
          <w:sz w:val="28"/>
          <w:szCs w:val="29"/>
          <w:lang w:val="uk-UA"/>
        </w:rPr>
        <w:t>розуміють історично складену і законодавче закріплену систему організації банківської справи в країні. Виникає банківська система не внаслідок механічного поєднання окремих банків у випадкову сукупність, а будується за заздалегідь виробленою концепцією, у межах якої відводиться певне місце кожному виду банків і кожному окремому банку</w:t>
      </w:r>
      <w:r w:rsidR="006E626C" w:rsidRPr="00CD168A">
        <w:rPr>
          <w:sz w:val="28"/>
          <w:szCs w:val="29"/>
          <w:lang w:val="uk-UA"/>
        </w:rPr>
        <w:t>;</w:t>
      </w:r>
    </w:p>
    <w:p w:rsidR="00F1505C" w:rsidRPr="00CD168A" w:rsidRDefault="00B23444" w:rsidP="005368E4">
      <w:pPr>
        <w:keepNext/>
        <w:widowControl w:val="0"/>
        <w:suppressAutoHyphens/>
        <w:spacing w:line="360" w:lineRule="auto"/>
        <w:ind w:firstLine="709"/>
        <w:jc w:val="both"/>
        <w:rPr>
          <w:sz w:val="28"/>
          <w:szCs w:val="29"/>
          <w:lang w:val="uk-UA"/>
        </w:rPr>
      </w:pPr>
      <w:r w:rsidRPr="00CD168A">
        <w:rPr>
          <w:sz w:val="28"/>
          <w:szCs w:val="29"/>
          <w:lang w:val="uk-UA"/>
        </w:rPr>
        <w:t>2.</w:t>
      </w:r>
      <w:r w:rsidR="00884B2F" w:rsidRPr="00CD168A">
        <w:rPr>
          <w:sz w:val="28"/>
          <w:szCs w:val="29"/>
          <w:lang w:val="uk-UA"/>
        </w:rPr>
        <w:t xml:space="preserve"> </w:t>
      </w:r>
      <w:r w:rsidR="00D4091E" w:rsidRPr="00CD168A">
        <w:rPr>
          <w:color w:val="000000"/>
          <w:sz w:val="28"/>
          <w:szCs w:val="29"/>
          <w:lang w:val="uk-UA"/>
        </w:rPr>
        <w:t xml:space="preserve">прийнятий у 1991 р. Закон України </w:t>
      </w:r>
      <w:r w:rsidR="00CD168A">
        <w:rPr>
          <w:color w:val="000000"/>
          <w:sz w:val="28"/>
          <w:szCs w:val="29"/>
          <w:lang w:val="uk-UA"/>
        </w:rPr>
        <w:t>"</w:t>
      </w:r>
      <w:r w:rsidR="00D4091E" w:rsidRPr="00CD168A">
        <w:rPr>
          <w:color w:val="000000"/>
          <w:sz w:val="28"/>
          <w:szCs w:val="29"/>
          <w:lang w:val="uk-UA"/>
        </w:rPr>
        <w:t>Про банки і банківську діяльність</w:t>
      </w:r>
      <w:r w:rsidR="00CD168A">
        <w:rPr>
          <w:color w:val="000000"/>
          <w:sz w:val="28"/>
          <w:szCs w:val="29"/>
          <w:lang w:val="uk-UA"/>
        </w:rPr>
        <w:t>"</w:t>
      </w:r>
      <w:r w:rsidR="00D4091E" w:rsidRPr="00CD168A">
        <w:rPr>
          <w:color w:val="000000"/>
          <w:sz w:val="28"/>
          <w:szCs w:val="29"/>
          <w:lang w:val="uk-UA"/>
        </w:rPr>
        <w:t xml:space="preserve"> перш ніж визначити, які банки можуть бути в Україні і як вони повинні функціонувати, зафіксував концептуальне положення, що банківська система України має бути дворівневою, установив, які банки належать до кожного з рівнів і яким буде механізм зв'язків між ними</w:t>
      </w:r>
      <w:r w:rsidR="006E626C" w:rsidRPr="00CD168A">
        <w:rPr>
          <w:sz w:val="28"/>
          <w:szCs w:val="29"/>
          <w:lang w:val="uk-UA"/>
        </w:rPr>
        <w:t>;</w:t>
      </w:r>
    </w:p>
    <w:p w:rsidR="00640AC4" w:rsidRPr="00CD168A" w:rsidRDefault="00B23444" w:rsidP="005368E4">
      <w:pPr>
        <w:keepNext/>
        <w:widowControl w:val="0"/>
        <w:shd w:val="clear" w:color="auto" w:fill="FFFFFF"/>
        <w:suppressAutoHyphens/>
        <w:spacing w:line="360" w:lineRule="auto"/>
        <w:ind w:firstLine="709"/>
        <w:jc w:val="both"/>
        <w:rPr>
          <w:sz w:val="28"/>
          <w:szCs w:val="29"/>
          <w:lang w:val="uk-UA"/>
        </w:rPr>
      </w:pPr>
      <w:r w:rsidRPr="00CD168A">
        <w:rPr>
          <w:sz w:val="28"/>
          <w:szCs w:val="29"/>
          <w:lang w:val="uk-UA"/>
        </w:rPr>
        <w:t>3.</w:t>
      </w:r>
      <w:r w:rsidR="00640AC4" w:rsidRPr="00CD168A">
        <w:rPr>
          <w:sz w:val="28"/>
          <w:szCs w:val="29"/>
          <w:lang w:val="uk-UA"/>
        </w:rPr>
        <w:t xml:space="preserve"> </w:t>
      </w:r>
      <w:r w:rsidR="00D4091E" w:rsidRPr="00CD168A">
        <w:rPr>
          <w:color w:val="000000"/>
          <w:sz w:val="28"/>
          <w:szCs w:val="29"/>
          <w:lang w:val="uk-UA"/>
        </w:rPr>
        <w:t>банківська система спроможна виконувати три такі функції : трансформаційну; створення платіжних засобів та регулювання грошового обороту (емісійну);забезпечення стабільності банківської діяльності та грошового ринку (стабілізаційна)</w:t>
      </w:r>
      <w:r w:rsidR="006E626C" w:rsidRPr="00CD168A">
        <w:rPr>
          <w:sz w:val="28"/>
          <w:szCs w:val="29"/>
          <w:lang w:val="uk-UA"/>
        </w:rPr>
        <w:t>;</w:t>
      </w:r>
    </w:p>
    <w:p w:rsidR="00AB368E" w:rsidRPr="00CD168A" w:rsidRDefault="00B23444" w:rsidP="005368E4">
      <w:pPr>
        <w:keepNext/>
        <w:widowControl w:val="0"/>
        <w:shd w:val="clear" w:color="auto" w:fill="FFFFFF"/>
        <w:suppressAutoHyphens/>
        <w:spacing w:line="360" w:lineRule="auto"/>
        <w:ind w:firstLine="709"/>
        <w:jc w:val="both"/>
        <w:rPr>
          <w:sz w:val="28"/>
          <w:szCs w:val="29"/>
          <w:lang w:val="uk-UA"/>
        </w:rPr>
      </w:pPr>
      <w:r w:rsidRPr="00CD168A">
        <w:rPr>
          <w:sz w:val="28"/>
          <w:szCs w:val="29"/>
          <w:lang w:val="uk-UA"/>
        </w:rPr>
        <w:t>4.</w:t>
      </w:r>
      <w:r w:rsidR="00884B2F" w:rsidRPr="00CD168A">
        <w:rPr>
          <w:sz w:val="28"/>
          <w:szCs w:val="29"/>
          <w:lang w:val="uk-UA"/>
        </w:rPr>
        <w:t xml:space="preserve"> </w:t>
      </w:r>
      <w:r w:rsidR="00D4091E" w:rsidRPr="00CD168A">
        <w:rPr>
          <w:color w:val="000000"/>
          <w:sz w:val="28"/>
          <w:szCs w:val="29"/>
          <w:lang w:val="uk-UA"/>
        </w:rPr>
        <w:t>до специфічних рис, які характерні тільки для банківської системи і виділяють її з ряду інших, можна віднести: дворівневу побудову; поглиблене централізоване регулювання діяльності кожного банку окремо і банківської діяльності в цілому; централізований механізм контролю і регулювання руху банківських резервів; наявність загальносистемної інфраструктури, що забезпечує функціональну взаємодію окремих банків; гнучке поєднання високого рівня централізованої керованості банківської системи зі збереженням повної економічної самостійності і відповідальності за результати своєї діяльності кожного окремого банку, що входить у систему</w:t>
      </w:r>
      <w:r w:rsidR="006E626C" w:rsidRPr="00CD168A">
        <w:rPr>
          <w:sz w:val="28"/>
          <w:szCs w:val="29"/>
          <w:lang w:val="uk-UA"/>
        </w:rPr>
        <w:t>;</w:t>
      </w:r>
    </w:p>
    <w:p w:rsidR="00CF6F14" w:rsidRPr="00CD168A" w:rsidRDefault="00B23444" w:rsidP="005368E4">
      <w:pPr>
        <w:keepNext/>
        <w:widowControl w:val="0"/>
        <w:suppressAutoHyphens/>
        <w:spacing w:line="360" w:lineRule="auto"/>
        <w:ind w:firstLine="709"/>
        <w:jc w:val="both"/>
        <w:rPr>
          <w:sz w:val="28"/>
          <w:szCs w:val="29"/>
          <w:lang w:val="uk-UA"/>
        </w:rPr>
      </w:pPr>
      <w:r w:rsidRPr="00CD168A">
        <w:rPr>
          <w:sz w:val="28"/>
          <w:szCs w:val="29"/>
          <w:lang w:val="uk-UA"/>
        </w:rPr>
        <w:t>5.</w:t>
      </w:r>
      <w:r w:rsidR="007F6B41" w:rsidRPr="00CD168A">
        <w:rPr>
          <w:color w:val="000000"/>
          <w:sz w:val="28"/>
          <w:szCs w:val="29"/>
          <w:lang w:val="uk-UA"/>
        </w:rPr>
        <w:t xml:space="preserve"> становлення банківської системи розпочалося з прийняттям у 1991р. Закону України </w:t>
      </w:r>
      <w:r w:rsidR="00CD168A">
        <w:rPr>
          <w:color w:val="000000"/>
          <w:sz w:val="28"/>
          <w:szCs w:val="29"/>
          <w:lang w:val="uk-UA"/>
        </w:rPr>
        <w:t>"</w:t>
      </w:r>
      <w:r w:rsidR="007F6B41" w:rsidRPr="00CD168A">
        <w:rPr>
          <w:color w:val="000000"/>
          <w:sz w:val="28"/>
          <w:szCs w:val="29"/>
          <w:lang w:val="uk-UA"/>
        </w:rPr>
        <w:t>Про банки та банківську діяльність</w:t>
      </w:r>
      <w:r w:rsidR="00CD168A">
        <w:rPr>
          <w:color w:val="000000"/>
          <w:sz w:val="28"/>
          <w:szCs w:val="29"/>
          <w:lang w:val="uk-UA"/>
        </w:rPr>
        <w:t>"</w:t>
      </w:r>
      <w:r w:rsidR="007F6B41" w:rsidRPr="00CD168A">
        <w:rPr>
          <w:color w:val="000000"/>
          <w:sz w:val="28"/>
          <w:szCs w:val="29"/>
          <w:lang w:val="uk-UA"/>
        </w:rPr>
        <w:t>.Створена в 1991 р. банківська система незалежної України була досить слабкою, але вона вже відігравала певну роль у функціонуванні нашої економіки</w:t>
      </w:r>
      <w:r w:rsidR="006E626C" w:rsidRPr="00CD168A">
        <w:rPr>
          <w:sz w:val="28"/>
          <w:szCs w:val="29"/>
          <w:lang w:val="uk-UA"/>
        </w:rPr>
        <w:t>;</w:t>
      </w:r>
    </w:p>
    <w:p w:rsidR="00D311D1" w:rsidRPr="00CD168A" w:rsidRDefault="00B23444" w:rsidP="005368E4">
      <w:pPr>
        <w:keepNext/>
        <w:widowControl w:val="0"/>
        <w:shd w:val="clear" w:color="auto" w:fill="FFFFFF"/>
        <w:suppressAutoHyphens/>
        <w:spacing w:line="360" w:lineRule="auto"/>
        <w:ind w:firstLine="709"/>
        <w:jc w:val="both"/>
        <w:rPr>
          <w:sz w:val="28"/>
          <w:szCs w:val="29"/>
          <w:lang w:val="uk-UA"/>
        </w:rPr>
      </w:pPr>
      <w:r w:rsidRPr="00CD168A">
        <w:rPr>
          <w:sz w:val="28"/>
          <w:szCs w:val="29"/>
          <w:lang w:val="uk-UA"/>
        </w:rPr>
        <w:t>6.</w:t>
      </w:r>
      <w:r w:rsidR="002C0CC5" w:rsidRPr="00CD168A">
        <w:rPr>
          <w:sz w:val="28"/>
          <w:szCs w:val="29"/>
          <w:lang w:val="uk-UA"/>
        </w:rPr>
        <w:t xml:space="preserve"> </w:t>
      </w:r>
      <w:r w:rsidR="007F6B41" w:rsidRPr="00CD168A">
        <w:rPr>
          <w:color w:val="000000"/>
          <w:sz w:val="28"/>
          <w:szCs w:val="29"/>
          <w:lang w:val="uk-UA"/>
        </w:rPr>
        <w:t>розвиток банківської системи в Україні на сучасному етапі становлення ринкового господарства обумовлено передусім подоланням кризи і піднесенням, яке переживає народне господарство країни в останні роки</w:t>
      </w:r>
      <w:r w:rsidR="006E626C" w:rsidRPr="00CD168A">
        <w:rPr>
          <w:sz w:val="28"/>
          <w:szCs w:val="29"/>
          <w:lang w:val="uk-UA"/>
        </w:rPr>
        <w:t>;</w:t>
      </w:r>
    </w:p>
    <w:p w:rsidR="007F6B41" w:rsidRPr="00CD168A" w:rsidRDefault="00B23444" w:rsidP="005368E4">
      <w:pPr>
        <w:keepNext/>
        <w:widowControl w:val="0"/>
        <w:shd w:val="clear" w:color="auto" w:fill="FFFFFF"/>
        <w:suppressAutoHyphens/>
        <w:spacing w:line="360" w:lineRule="auto"/>
        <w:ind w:firstLine="709"/>
        <w:jc w:val="both"/>
        <w:rPr>
          <w:sz w:val="28"/>
          <w:szCs w:val="29"/>
          <w:lang w:val="uk-UA"/>
        </w:rPr>
      </w:pPr>
      <w:r w:rsidRPr="00CD168A">
        <w:rPr>
          <w:sz w:val="28"/>
          <w:szCs w:val="29"/>
          <w:lang w:val="uk-UA"/>
        </w:rPr>
        <w:t>7.</w:t>
      </w:r>
      <w:r w:rsidR="006E626C" w:rsidRPr="00CD168A">
        <w:rPr>
          <w:sz w:val="28"/>
          <w:szCs w:val="29"/>
          <w:lang w:val="uk-UA"/>
        </w:rPr>
        <w:t xml:space="preserve"> </w:t>
      </w:r>
      <w:r w:rsidR="007F6B41" w:rsidRPr="00CD168A">
        <w:rPr>
          <w:color w:val="000000"/>
          <w:sz w:val="28"/>
          <w:szCs w:val="29"/>
          <w:lang w:val="uk-UA"/>
        </w:rPr>
        <w:t>коли процес ринкової трансформації завершиться і розпочнеться етап економічного зростання, українські банки не зможуть адекватно виконувати свою посередницьку місію в нових умовах. І тоді неминучим буде широкомасштабне проникнення в Україну іноземних банків, витіснення національного капіталу з цієї сфери іноземним;</w:t>
      </w:r>
    </w:p>
    <w:p w:rsidR="00CD168A" w:rsidRDefault="007F6B41" w:rsidP="005368E4">
      <w:pPr>
        <w:keepNext/>
        <w:widowControl w:val="0"/>
        <w:shd w:val="clear" w:color="auto" w:fill="FFFFFF"/>
        <w:suppressAutoHyphens/>
        <w:spacing w:line="360" w:lineRule="auto"/>
        <w:ind w:firstLine="709"/>
        <w:jc w:val="both"/>
        <w:rPr>
          <w:color w:val="000000"/>
          <w:sz w:val="28"/>
          <w:szCs w:val="29"/>
          <w:lang w:val="uk-UA"/>
        </w:rPr>
      </w:pPr>
      <w:r w:rsidRPr="00CD168A">
        <w:rPr>
          <w:sz w:val="28"/>
          <w:szCs w:val="29"/>
          <w:lang w:val="uk-UA"/>
        </w:rPr>
        <w:t>8. не дивлячись на позитивні зміни, які відбулися в банківській системі України</w:t>
      </w:r>
      <w:r w:rsidR="00CD168A">
        <w:rPr>
          <w:sz w:val="28"/>
          <w:szCs w:val="29"/>
          <w:lang w:val="uk-UA"/>
        </w:rPr>
        <w:t xml:space="preserve"> </w:t>
      </w:r>
      <w:r w:rsidRPr="00CD168A">
        <w:rPr>
          <w:sz w:val="28"/>
          <w:szCs w:val="29"/>
          <w:lang w:val="uk-UA"/>
        </w:rPr>
        <w:t xml:space="preserve">за останні роки, проблеми все ж таки існують: </w:t>
      </w:r>
      <w:r w:rsidRPr="00CD168A">
        <w:rPr>
          <w:color w:val="000000"/>
          <w:sz w:val="28"/>
          <w:szCs w:val="29"/>
          <w:lang w:val="uk-UA"/>
        </w:rPr>
        <w:t xml:space="preserve">рівень капіталізації банківської системи невеликий; досить великий рівень відсоткових ставок за кредитами для господарюючих суб'єктів; наявність дуже високих ризиків при здійсненні кредитування; </w:t>
      </w:r>
      <w:r w:rsidR="004456B4" w:rsidRPr="00CD168A">
        <w:rPr>
          <w:color w:val="000000"/>
          <w:sz w:val="28"/>
          <w:szCs w:val="29"/>
          <w:lang w:val="uk-UA"/>
        </w:rPr>
        <w:t>конкуренція між банками здійснюється переважно не в площині якісних показників обслуговування клієнтів, а в площині кількісних показників. Названі недоліки виступають помітною перешкодою до подальшого розвитку економіки в цілому і банківської системи зокрема.</w:t>
      </w:r>
    </w:p>
    <w:p w:rsidR="00CD168A" w:rsidRPr="00CD168A" w:rsidRDefault="00CD168A" w:rsidP="005368E4">
      <w:pPr>
        <w:keepNext/>
        <w:widowControl w:val="0"/>
        <w:suppressAutoHyphens/>
        <w:spacing w:line="360" w:lineRule="auto"/>
        <w:ind w:firstLine="709"/>
        <w:jc w:val="both"/>
        <w:rPr>
          <w:sz w:val="28"/>
        </w:rPr>
      </w:pPr>
    </w:p>
    <w:p w:rsidR="007F001C" w:rsidRPr="00CD168A" w:rsidRDefault="005F1146" w:rsidP="005368E4">
      <w:pPr>
        <w:keepNext/>
        <w:widowControl w:val="0"/>
        <w:suppressAutoHyphens/>
        <w:spacing w:line="360" w:lineRule="auto"/>
        <w:ind w:firstLine="709"/>
        <w:jc w:val="both"/>
        <w:rPr>
          <w:sz w:val="28"/>
          <w:lang w:val="uk-UA"/>
        </w:rPr>
      </w:pPr>
      <w:r w:rsidRPr="00CD168A">
        <w:rPr>
          <w:sz w:val="28"/>
          <w:lang w:val="uk-UA"/>
        </w:rPr>
        <w:br w:type="page"/>
      </w:r>
      <w:r w:rsidR="00133DE5" w:rsidRPr="00CD168A">
        <w:rPr>
          <w:sz w:val="28"/>
          <w:lang w:val="uk-UA"/>
        </w:rPr>
        <w:t>Список вико</w:t>
      </w:r>
      <w:r w:rsidR="00A71E1B" w:rsidRPr="00CD168A">
        <w:rPr>
          <w:sz w:val="28"/>
          <w:lang w:val="uk-UA"/>
        </w:rPr>
        <w:t>ристаної літератури</w:t>
      </w:r>
    </w:p>
    <w:p w:rsidR="007F001C" w:rsidRPr="00CD168A" w:rsidRDefault="007F001C" w:rsidP="005368E4">
      <w:pPr>
        <w:keepNext/>
        <w:widowControl w:val="0"/>
        <w:suppressAutoHyphens/>
        <w:spacing w:line="360" w:lineRule="auto"/>
        <w:ind w:firstLine="709"/>
        <w:jc w:val="both"/>
        <w:rPr>
          <w:sz w:val="28"/>
          <w:lang w:val="uk-UA"/>
        </w:rPr>
      </w:pP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1. </w:t>
      </w:r>
      <w:r w:rsidR="003A637D" w:rsidRPr="00CD168A">
        <w:rPr>
          <w:color w:val="000000"/>
          <w:sz w:val="28"/>
          <w:szCs w:val="29"/>
          <w:lang w:val="uk-UA"/>
        </w:rPr>
        <w:t xml:space="preserve">Закон України </w:t>
      </w:r>
      <w:r w:rsidR="00CD168A">
        <w:rPr>
          <w:color w:val="000000"/>
          <w:sz w:val="28"/>
          <w:szCs w:val="29"/>
          <w:lang w:val="uk-UA"/>
        </w:rPr>
        <w:t>"</w:t>
      </w:r>
      <w:r w:rsidR="003A637D" w:rsidRPr="00CD168A">
        <w:rPr>
          <w:color w:val="000000"/>
          <w:sz w:val="28"/>
          <w:szCs w:val="29"/>
          <w:lang w:val="uk-UA"/>
        </w:rPr>
        <w:t>Про Національний банк України</w:t>
      </w:r>
      <w:r w:rsidR="00CD168A">
        <w:rPr>
          <w:color w:val="000000"/>
          <w:sz w:val="28"/>
          <w:szCs w:val="29"/>
          <w:lang w:val="uk-UA"/>
        </w:rPr>
        <w:t>"</w:t>
      </w:r>
      <w:r w:rsidR="003A637D" w:rsidRPr="00CD168A">
        <w:rPr>
          <w:color w:val="000000"/>
          <w:sz w:val="28"/>
          <w:szCs w:val="29"/>
          <w:lang w:val="uk-UA"/>
        </w:rPr>
        <w:t xml:space="preserve"> від 20 травня 1999 р.</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2. </w:t>
      </w:r>
      <w:r w:rsidR="003A637D" w:rsidRPr="00CD168A">
        <w:rPr>
          <w:color w:val="000000"/>
          <w:sz w:val="28"/>
          <w:szCs w:val="29"/>
          <w:lang w:val="uk-UA"/>
        </w:rPr>
        <w:t xml:space="preserve">Закон України </w:t>
      </w:r>
      <w:r w:rsidR="00CD168A">
        <w:rPr>
          <w:color w:val="000000"/>
          <w:sz w:val="28"/>
          <w:szCs w:val="29"/>
          <w:lang w:val="uk-UA"/>
        </w:rPr>
        <w:t>"</w:t>
      </w:r>
      <w:r w:rsidR="003A637D" w:rsidRPr="00CD168A">
        <w:rPr>
          <w:color w:val="000000"/>
          <w:sz w:val="28"/>
          <w:szCs w:val="29"/>
          <w:lang w:val="uk-UA"/>
        </w:rPr>
        <w:t>Про банки і банківську діяльність</w:t>
      </w:r>
      <w:r w:rsidR="00CD168A">
        <w:rPr>
          <w:color w:val="000000"/>
          <w:sz w:val="28"/>
          <w:szCs w:val="29"/>
          <w:lang w:val="uk-UA"/>
        </w:rPr>
        <w:t>"</w:t>
      </w:r>
      <w:r w:rsidR="003A637D" w:rsidRPr="00CD168A">
        <w:rPr>
          <w:color w:val="000000"/>
          <w:sz w:val="28"/>
          <w:szCs w:val="29"/>
          <w:lang w:val="uk-UA"/>
        </w:rPr>
        <w:t xml:space="preserve"> від 7 грудня 2000 р.</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3. </w:t>
      </w:r>
      <w:r w:rsidR="003A637D" w:rsidRPr="00CD168A">
        <w:rPr>
          <w:color w:val="000000"/>
          <w:sz w:val="28"/>
          <w:szCs w:val="29"/>
          <w:lang w:val="uk-UA"/>
        </w:rPr>
        <w:t xml:space="preserve">Закон України </w:t>
      </w:r>
      <w:r w:rsidR="00CD168A">
        <w:rPr>
          <w:color w:val="000000"/>
          <w:sz w:val="28"/>
          <w:szCs w:val="29"/>
          <w:lang w:val="uk-UA"/>
        </w:rPr>
        <w:t>"</w:t>
      </w:r>
      <w:r w:rsidR="003A637D" w:rsidRPr="00CD168A">
        <w:rPr>
          <w:color w:val="000000"/>
          <w:sz w:val="28"/>
          <w:szCs w:val="29"/>
          <w:lang w:val="uk-UA"/>
        </w:rPr>
        <w:t>Про платіжні системи та переказ грошей в Україні</w:t>
      </w:r>
      <w:r w:rsidR="00CD168A">
        <w:rPr>
          <w:color w:val="000000"/>
          <w:sz w:val="28"/>
          <w:szCs w:val="29"/>
          <w:lang w:val="uk-UA"/>
        </w:rPr>
        <w:t>"</w:t>
      </w:r>
      <w:r w:rsidR="003A637D" w:rsidRPr="00CD168A">
        <w:rPr>
          <w:color w:val="000000"/>
          <w:sz w:val="28"/>
          <w:szCs w:val="29"/>
          <w:lang w:val="uk-UA"/>
        </w:rPr>
        <w:t xml:space="preserve"> від 5 квітня 2001 р.</w:t>
      </w:r>
    </w:p>
    <w:p w:rsid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4.</w:t>
      </w:r>
      <w:r w:rsidR="003A637D" w:rsidRPr="00CD168A">
        <w:rPr>
          <w:color w:val="000000"/>
          <w:sz w:val="28"/>
          <w:szCs w:val="29"/>
          <w:lang w:val="uk-UA"/>
        </w:rPr>
        <w:t xml:space="preserve">Указ Президента України </w:t>
      </w:r>
      <w:r w:rsidR="00CD168A">
        <w:rPr>
          <w:color w:val="000000"/>
          <w:sz w:val="28"/>
          <w:szCs w:val="29"/>
          <w:lang w:val="uk-UA"/>
        </w:rPr>
        <w:t>"</w:t>
      </w:r>
      <w:r w:rsidR="003A637D" w:rsidRPr="00CD168A">
        <w:rPr>
          <w:color w:val="000000"/>
          <w:sz w:val="28"/>
          <w:szCs w:val="29"/>
          <w:lang w:val="uk-UA"/>
        </w:rPr>
        <w:t>Про грошову реформу в Україні</w:t>
      </w:r>
      <w:r w:rsidR="00CD168A">
        <w:rPr>
          <w:color w:val="000000"/>
          <w:sz w:val="28"/>
          <w:szCs w:val="29"/>
          <w:lang w:val="uk-UA"/>
        </w:rPr>
        <w:t>"</w:t>
      </w:r>
      <w:r w:rsidR="003A637D" w:rsidRPr="00CD168A">
        <w:rPr>
          <w:color w:val="000000"/>
          <w:sz w:val="28"/>
          <w:szCs w:val="29"/>
          <w:lang w:val="uk-UA"/>
        </w:rPr>
        <w:t xml:space="preserve"> // Вісник НБУ. — 1996.</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5. </w:t>
      </w:r>
      <w:r w:rsidR="00025AC4" w:rsidRPr="00CD168A">
        <w:rPr>
          <w:color w:val="000000"/>
          <w:sz w:val="28"/>
          <w:szCs w:val="29"/>
          <w:lang w:val="uk-UA"/>
        </w:rPr>
        <w:t>Василик О.М. Проблеми вдосконалення бюджетної та банківської системи України // Банківська справа.-1998.</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6. </w:t>
      </w:r>
      <w:r w:rsidR="00025AC4" w:rsidRPr="00CD168A">
        <w:rPr>
          <w:iCs/>
          <w:color w:val="000000"/>
          <w:sz w:val="28"/>
          <w:szCs w:val="29"/>
          <w:lang w:val="uk-UA"/>
        </w:rPr>
        <w:t xml:space="preserve">Гальчинський А. С. </w:t>
      </w:r>
      <w:r w:rsidR="00025AC4" w:rsidRPr="00CD168A">
        <w:rPr>
          <w:color w:val="000000"/>
          <w:sz w:val="28"/>
          <w:szCs w:val="29"/>
          <w:lang w:val="uk-UA"/>
        </w:rPr>
        <w:t>Гроші та кредит: Підручник.- Київ: Атіка, 2004.</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7. </w:t>
      </w:r>
      <w:r w:rsidR="003A637D" w:rsidRPr="00CD168A">
        <w:rPr>
          <w:iCs/>
          <w:color w:val="000000"/>
          <w:sz w:val="28"/>
          <w:szCs w:val="29"/>
          <w:lang w:val="uk-UA"/>
        </w:rPr>
        <w:t xml:space="preserve">Гальчинський А. С. </w:t>
      </w:r>
      <w:r w:rsidR="003A637D" w:rsidRPr="00CD168A">
        <w:rPr>
          <w:color w:val="000000"/>
          <w:sz w:val="28"/>
          <w:szCs w:val="29"/>
          <w:lang w:val="uk-UA"/>
        </w:rPr>
        <w:t>Теорія грошей. — К.: Основи. - 2001.</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8. </w:t>
      </w:r>
      <w:r w:rsidR="00025AC4" w:rsidRPr="00CD168A">
        <w:rPr>
          <w:color w:val="000000"/>
          <w:sz w:val="28"/>
          <w:szCs w:val="29"/>
          <w:lang w:val="uk-UA"/>
        </w:rPr>
        <w:t>Демківський А.В. Гроші та кредит. – К.: Дакор., К.: Вира-Р., 2003.</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9. </w:t>
      </w:r>
      <w:r w:rsidR="00025AC4" w:rsidRPr="00CD168A">
        <w:rPr>
          <w:color w:val="000000"/>
          <w:sz w:val="28"/>
          <w:szCs w:val="29"/>
          <w:lang w:val="uk-UA"/>
        </w:rPr>
        <w:t>Демківський А.В., Івасів Б. С. Основи банківської справи: Навчальний посібник. – К.: Центр навчальної літератури, 2007.</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10. </w:t>
      </w:r>
      <w:r w:rsidR="001476F4" w:rsidRPr="00CD168A">
        <w:rPr>
          <w:iCs/>
          <w:color w:val="000000"/>
          <w:sz w:val="28"/>
          <w:szCs w:val="29"/>
          <w:lang w:val="uk-UA"/>
        </w:rPr>
        <w:t>Долан З</w:t>
      </w:r>
      <w:r w:rsidR="003A637D" w:rsidRPr="00CD168A">
        <w:rPr>
          <w:iCs/>
          <w:color w:val="000000"/>
          <w:sz w:val="28"/>
          <w:szCs w:val="29"/>
          <w:lang w:val="uk-UA"/>
        </w:rPr>
        <w:t>. Дж., Кэ</w:t>
      </w:r>
      <w:r w:rsidR="001476F4" w:rsidRPr="00CD168A">
        <w:rPr>
          <w:iCs/>
          <w:color w:val="000000"/>
          <w:sz w:val="28"/>
          <w:szCs w:val="29"/>
          <w:lang w:val="uk-UA"/>
        </w:rPr>
        <w:t>м</w:t>
      </w:r>
      <w:r w:rsidR="003A637D" w:rsidRPr="00CD168A">
        <w:rPr>
          <w:iCs/>
          <w:color w:val="000000"/>
          <w:sz w:val="28"/>
          <w:szCs w:val="29"/>
          <w:lang w:val="uk-UA"/>
        </w:rPr>
        <w:t xml:space="preserve">пбэлл К. Л., Кэмпбэлл Г. Дж. </w:t>
      </w:r>
      <w:r w:rsidR="003A637D" w:rsidRPr="00CD168A">
        <w:rPr>
          <w:color w:val="000000"/>
          <w:sz w:val="28"/>
          <w:szCs w:val="29"/>
          <w:lang w:val="uk-UA"/>
        </w:rPr>
        <w:t>Деньги, банковское дело й д</w:t>
      </w:r>
      <w:r w:rsidR="001476F4" w:rsidRPr="00CD168A">
        <w:rPr>
          <w:color w:val="000000"/>
          <w:sz w:val="28"/>
          <w:szCs w:val="29"/>
          <w:lang w:val="uk-UA"/>
        </w:rPr>
        <w:t>енежно-кредитная политика. — М.:</w:t>
      </w:r>
      <w:r w:rsidR="003A637D" w:rsidRPr="00CD168A">
        <w:rPr>
          <w:color w:val="000000"/>
          <w:sz w:val="28"/>
          <w:szCs w:val="29"/>
          <w:lang w:val="uk-UA"/>
        </w:rPr>
        <w:t xml:space="preserve"> Л</w:t>
      </w:r>
      <w:r w:rsidR="001476F4" w:rsidRPr="00CD168A">
        <w:rPr>
          <w:color w:val="000000"/>
          <w:sz w:val="28"/>
          <w:szCs w:val="29"/>
          <w:lang w:val="uk-UA"/>
        </w:rPr>
        <w:t xml:space="preserve">итература, </w:t>
      </w:r>
      <w:r w:rsidR="003A637D" w:rsidRPr="00CD168A">
        <w:rPr>
          <w:color w:val="000000"/>
          <w:sz w:val="28"/>
          <w:szCs w:val="29"/>
          <w:lang w:val="uk-UA"/>
        </w:rPr>
        <w:t>1991.</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11. Івасів Б. С. Гроші та кредит: Підручник. - К.: Істина, 1999.</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12. </w:t>
      </w:r>
      <w:r w:rsidRPr="00CD168A">
        <w:rPr>
          <w:iCs/>
          <w:color w:val="000000"/>
          <w:sz w:val="28"/>
          <w:szCs w:val="29"/>
          <w:lang w:val="uk-UA"/>
        </w:rPr>
        <w:t xml:space="preserve">Кейнс Дж. М. </w:t>
      </w:r>
      <w:r w:rsidRPr="00CD168A">
        <w:rPr>
          <w:color w:val="000000"/>
          <w:sz w:val="28"/>
          <w:szCs w:val="29"/>
          <w:lang w:val="uk-UA"/>
        </w:rPr>
        <w:t>Трактат про грошову реформу. Загальна теорія зайнятості, процента та грошей. — К.: Юрінком Інтер, 1999.</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13. </w:t>
      </w:r>
      <w:r w:rsidR="001476F4" w:rsidRPr="00CD168A">
        <w:rPr>
          <w:color w:val="000000"/>
          <w:sz w:val="28"/>
          <w:szCs w:val="29"/>
          <w:lang w:val="uk-UA"/>
        </w:rPr>
        <w:t xml:space="preserve">Лаврушин О. Й. </w:t>
      </w:r>
      <w:r w:rsidR="003A637D" w:rsidRPr="00CD168A">
        <w:rPr>
          <w:color w:val="000000"/>
          <w:sz w:val="28"/>
          <w:szCs w:val="29"/>
          <w:lang w:val="uk-UA"/>
        </w:rPr>
        <w:t>Деньги, кредит, банки. -</w:t>
      </w:r>
      <w:r w:rsidR="001476F4" w:rsidRPr="00CD168A">
        <w:rPr>
          <w:color w:val="000000"/>
          <w:sz w:val="28"/>
          <w:szCs w:val="29"/>
          <w:lang w:val="uk-UA"/>
        </w:rPr>
        <w:t>М.: Белые алывы,</w:t>
      </w:r>
      <w:r w:rsidR="003A637D" w:rsidRPr="00CD168A">
        <w:rPr>
          <w:color w:val="000000"/>
          <w:sz w:val="28"/>
          <w:szCs w:val="29"/>
          <w:lang w:val="uk-UA"/>
        </w:rPr>
        <w:t xml:space="preserve"> 1998.</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14. </w:t>
      </w:r>
      <w:r w:rsidR="001476F4" w:rsidRPr="00CD168A">
        <w:rPr>
          <w:iCs/>
          <w:color w:val="000000"/>
          <w:sz w:val="28"/>
          <w:szCs w:val="29"/>
          <w:lang w:val="uk-UA"/>
        </w:rPr>
        <w:t>Мишкін Ф.</w:t>
      </w:r>
      <w:r w:rsidR="003A637D" w:rsidRPr="00CD168A">
        <w:rPr>
          <w:iCs/>
          <w:color w:val="000000"/>
          <w:sz w:val="28"/>
          <w:szCs w:val="29"/>
          <w:lang w:val="uk-UA"/>
        </w:rPr>
        <w:t xml:space="preserve"> С. </w:t>
      </w:r>
      <w:r w:rsidR="003A637D" w:rsidRPr="00CD168A">
        <w:rPr>
          <w:color w:val="000000"/>
          <w:sz w:val="28"/>
          <w:szCs w:val="29"/>
          <w:lang w:val="uk-UA"/>
        </w:rPr>
        <w:t>Економіка грошей, банківської с</w:t>
      </w:r>
      <w:r w:rsidR="001476F4" w:rsidRPr="00CD168A">
        <w:rPr>
          <w:color w:val="000000"/>
          <w:sz w:val="28"/>
          <w:szCs w:val="29"/>
          <w:lang w:val="uk-UA"/>
        </w:rPr>
        <w:t xml:space="preserve">прави і фінансових ринків. — К.: </w:t>
      </w:r>
      <w:r w:rsidR="00452069" w:rsidRPr="00CD168A">
        <w:rPr>
          <w:color w:val="000000"/>
          <w:sz w:val="28"/>
          <w:szCs w:val="29"/>
          <w:lang w:val="uk-UA"/>
        </w:rPr>
        <w:t>Атіка,</w:t>
      </w:r>
      <w:r w:rsidR="003A637D" w:rsidRPr="00CD168A">
        <w:rPr>
          <w:color w:val="000000"/>
          <w:sz w:val="28"/>
          <w:szCs w:val="29"/>
          <w:lang w:val="uk-UA"/>
        </w:rPr>
        <w:t xml:space="preserve"> 1998.</w:t>
      </w:r>
    </w:p>
    <w:p w:rsidR="007F001C" w:rsidRPr="00CD168A" w:rsidRDefault="007F001C" w:rsidP="005368E4">
      <w:pPr>
        <w:keepNext/>
        <w:widowControl w:val="0"/>
        <w:suppressAutoHyphens/>
        <w:spacing w:line="360" w:lineRule="auto"/>
        <w:rPr>
          <w:iCs/>
          <w:color w:val="000000"/>
          <w:sz w:val="28"/>
          <w:szCs w:val="29"/>
          <w:lang w:val="uk-UA"/>
        </w:rPr>
      </w:pPr>
      <w:r w:rsidRPr="00CD168A">
        <w:rPr>
          <w:color w:val="000000"/>
          <w:sz w:val="28"/>
          <w:szCs w:val="29"/>
          <w:lang w:val="uk-UA"/>
        </w:rPr>
        <w:t>15.</w:t>
      </w:r>
      <w:r w:rsidRPr="00CD168A">
        <w:rPr>
          <w:iCs/>
          <w:color w:val="000000"/>
          <w:sz w:val="28"/>
          <w:szCs w:val="29"/>
          <w:lang w:val="uk-UA"/>
        </w:rPr>
        <w:t xml:space="preserve"> Прокопенко І.Ф., Ганін В.І., Соляр В.В., Маслов С.І. Основи банківської справи: Навчальний посібник.- К.: Центр навчальної літератури, 2005.</w:t>
      </w:r>
    </w:p>
    <w:p w:rsidR="007F001C" w:rsidRPr="00CD168A" w:rsidRDefault="007F001C" w:rsidP="005368E4">
      <w:pPr>
        <w:keepNext/>
        <w:widowControl w:val="0"/>
        <w:suppressAutoHyphens/>
        <w:spacing w:line="360" w:lineRule="auto"/>
        <w:rPr>
          <w:color w:val="000000"/>
          <w:sz w:val="28"/>
          <w:szCs w:val="29"/>
          <w:lang w:val="uk-UA"/>
        </w:rPr>
      </w:pPr>
      <w:r w:rsidRPr="00CD168A">
        <w:rPr>
          <w:iCs/>
          <w:color w:val="000000"/>
          <w:sz w:val="28"/>
          <w:szCs w:val="29"/>
          <w:lang w:val="uk-UA"/>
        </w:rPr>
        <w:t xml:space="preserve">16. </w:t>
      </w:r>
      <w:r w:rsidRPr="00CD168A">
        <w:rPr>
          <w:color w:val="000000"/>
          <w:sz w:val="28"/>
          <w:szCs w:val="29"/>
          <w:lang w:val="uk-UA"/>
        </w:rPr>
        <w:t>Романова М.І., Устюгова Ж.В. Основи банківської справи: Навчальний посібник. – К.: Центр навчальної літератури, 2007.</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17. Романова М.І., Устюгова Ж.В. Банківська справа: Підручник. – К.: Центр навчальної літератури, 2007.</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18. </w:t>
      </w:r>
      <w:r w:rsidRPr="00CD168A">
        <w:rPr>
          <w:iCs/>
          <w:color w:val="000000"/>
          <w:sz w:val="28"/>
          <w:szCs w:val="29"/>
          <w:lang w:val="uk-UA"/>
        </w:rPr>
        <w:t xml:space="preserve">Савлук М. І. </w:t>
      </w:r>
      <w:r w:rsidRPr="00CD168A">
        <w:rPr>
          <w:color w:val="000000"/>
          <w:sz w:val="28"/>
          <w:szCs w:val="29"/>
          <w:lang w:val="uk-UA"/>
        </w:rPr>
        <w:t>Банківська справа: Підручник.- Київ: Атіка, 1999.</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19. Савлук М.І. Вступ до банківської справи: Навчальний посібник.- Київ: Лібра, 1998.</w:t>
      </w:r>
    </w:p>
    <w:p w:rsid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20. Савлук М.І. Грошово-кредитна політика Національного банку України, банківської системи в Україні та</w:t>
      </w:r>
      <w:r w:rsidR="00CD168A">
        <w:rPr>
          <w:color w:val="000000"/>
          <w:sz w:val="28"/>
          <w:szCs w:val="29"/>
          <w:lang w:val="uk-UA"/>
        </w:rPr>
        <w:t xml:space="preserve"> </w:t>
      </w:r>
      <w:r w:rsidRPr="00CD168A">
        <w:rPr>
          <w:color w:val="000000"/>
          <w:sz w:val="28"/>
          <w:szCs w:val="29"/>
          <w:lang w:val="uk-UA"/>
        </w:rPr>
        <w:t>оцінка її ефективності // Вісник НБУ. – 1999.</w:t>
      </w:r>
    </w:p>
    <w:p w:rsidR="007F001C" w:rsidRPr="00CD168A" w:rsidRDefault="007F001C" w:rsidP="005368E4">
      <w:pPr>
        <w:keepNext/>
        <w:widowControl w:val="0"/>
        <w:suppressAutoHyphens/>
        <w:spacing w:line="360" w:lineRule="auto"/>
        <w:rPr>
          <w:sz w:val="28"/>
          <w:szCs w:val="29"/>
          <w:lang w:val="uk-UA"/>
        </w:rPr>
      </w:pPr>
      <w:r w:rsidRPr="00CD168A">
        <w:rPr>
          <w:color w:val="000000"/>
          <w:sz w:val="28"/>
          <w:szCs w:val="29"/>
          <w:lang w:val="uk-UA"/>
        </w:rPr>
        <w:t xml:space="preserve">21. </w:t>
      </w:r>
      <w:r w:rsidRPr="00CD168A">
        <w:rPr>
          <w:iCs/>
          <w:color w:val="000000"/>
          <w:sz w:val="28"/>
          <w:szCs w:val="29"/>
          <w:lang w:val="uk-UA"/>
        </w:rPr>
        <w:t>С</w:t>
      </w:r>
      <w:r w:rsidRPr="00CD168A">
        <w:rPr>
          <w:sz w:val="28"/>
          <w:szCs w:val="29"/>
          <w:lang w:val="uk-UA"/>
        </w:rPr>
        <w:t>авлук М.І., Мороз А.М., Пуховкіна М.Ф. та ін. Гроші та кредит: Підручник – К.: КНЕУ, 2002.</w:t>
      </w:r>
    </w:p>
    <w:p w:rsidR="007F001C" w:rsidRPr="00CD168A" w:rsidRDefault="007F001C" w:rsidP="005368E4">
      <w:pPr>
        <w:keepNext/>
        <w:widowControl w:val="0"/>
        <w:suppressAutoHyphens/>
        <w:spacing w:line="360" w:lineRule="auto"/>
        <w:rPr>
          <w:color w:val="000000"/>
          <w:sz w:val="28"/>
          <w:szCs w:val="29"/>
          <w:lang w:val="uk-UA"/>
        </w:rPr>
      </w:pPr>
      <w:r w:rsidRPr="00CD168A">
        <w:rPr>
          <w:sz w:val="28"/>
          <w:szCs w:val="29"/>
          <w:lang w:val="uk-UA"/>
        </w:rPr>
        <w:t xml:space="preserve">22. </w:t>
      </w:r>
      <w:r w:rsidRPr="00CD168A">
        <w:rPr>
          <w:color w:val="000000"/>
          <w:sz w:val="28"/>
          <w:szCs w:val="29"/>
          <w:lang w:val="uk-UA"/>
        </w:rPr>
        <w:t>Тиркал Р.І. Банківська справа: Навчальний посібник.- Тернопіль: Карт-бланш, 2001.</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23. </w:t>
      </w:r>
      <w:r w:rsidR="003A637D" w:rsidRPr="00CD168A">
        <w:rPr>
          <w:iCs/>
          <w:color w:val="000000"/>
          <w:sz w:val="28"/>
          <w:szCs w:val="29"/>
          <w:lang w:val="uk-UA"/>
        </w:rPr>
        <w:t xml:space="preserve">Усоскин В. М. </w:t>
      </w:r>
      <w:r w:rsidR="003A637D" w:rsidRPr="00CD168A">
        <w:rPr>
          <w:color w:val="000000"/>
          <w:sz w:val="28"/>
          <w:szCs w:val="29"/>
          <w:lang w:val="uk-UA"/>
        </w:rPr>
        <w:t>Современный коммерческий банк: управление и</w:t>
      </w:r>
      <w:r w:rsidR="00452069" w:rsidRPr="00CD168A">
        <w:rPr>
          <w:color w:val="000000"/>
          <w:sz w:val="28"/>
          <w:szCs w:val="29"/>
          <w:lang w:val="uk-UA"/>
        </w:rPr>
        <w:t xml:space="preserve"> операции. — М.: Литература,</w:t>
      </w:r>
      <w:r w:rsidR="003A637D" w:rsidRPr="00CD168A">
        <w:rPr>
          <w:color w:val="000000"/>
          <w:sz w:val="28"/>
          <w:szCs w:val="29"/>
          <w:lang w:val="uk-UA"/>
        </w:rPr>
        <w:t xml:space="preserve"> 1993.</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24. </w:t>
      </w:r>
      <w:r w:rsidR="003A637D" w:rsidRPr="00CD168A">
        <w:rPr>
          <w:iCs/>
          <w:color w:val="000000"/>
          <w:sz w:val="28"/>
          <w:szCs w:val="29"/>
          <w:lang w:val="uk-UA"/>
        </w:rPr>
        <w:t>Фридмен М.</w:t>
      </w:r>
      <w:r w:rsidR="00452069" w:rsidRPr="00CD168A">
        <w:rPr>
          <w:iCs/>
          <w:color w:val="000000"/>
          <w:sz w:val="28"/>
          <w:szCs w:val="29"/>
          <w:lang w:val="uk-UA"/>
        </w:rPr>
        <w:t>О.</w:t>
      </w:r>
      <w:r w:rsidR="003A637D" w:rsidRPr="00CD168A">
        <w:rPr>
          <w:iCs/>
          <w:color w:val="000000"/>
          <w:sz w:val="28"/>
          <w:szCs w:val="29"/>
          <w:lang w:val="uk-UA"/>
        </w:rPr>
        <w:t xml:space="preserve"> </w:t>
      </w:r>
      <w:r w:rsidR="003A637D" w:rsidRPr="00CD168A">
        <w:rPr>
          <w:color w:val="000000"/>
          <w:sz w:val="28"/>
          <w:szCs w:val="29"/>
          <w:lang w:val="uk-UA"/>
        </w:rPr>
        <w:t>Ко</w:t>
      </w:r>
      <w:r w:rsidR="00452069" w:rsidRPr="00CD168A">
        <w:rPr>
          <w:color w:val="000000"/>
          <w:sz w:val="28"/>
          <w:szCs w:val="29"/>
          <w:lang w:val="uk-UA"/>
        </w:rPr>
        <w:t>личественная теория денег. — М.: Литература,</w:t>
      </w:r>
      <w:r w:rsidR="003A637D" w:rsidRPr="00CD168A">
        <w:rPr>
          <w:color w:val="000000"/>
          <w:sz w:val="28"/>
          <w:szCs w:val="29"/>
          <w:lang w:val="uk-UA"/>
        </w:rPr>
        <w:t xml:space="preserve"> 1996.</w:t>
      </w:r>
    </w:p>
    <w:p w:rsidR="007F001C"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 xml:space="preserve">25. </w:t>
      </w:r>
      <w:r w:rsidR="00452069" w:rsidRPr="00CD168A">
        <w:rPr>
          <w:color w:val="000000"/>
          <w:sz w:val="28"/>
          <w:szCs w:val="29"/>
          <w:lang w:val="uk-UA"/>
        </w:rPr>
        <w:t>Чухно А. А. Деньги - К.: Истина,</w:t>
      </w:r>
      <w:r w:rsidR="003A637D" w:rsidRPr="00CD168A">
        <w:rPr>
          <w:color w:val="000000"/>
          <w:sz w:val="28"/>
          <w:szCs w:val="29"/>
          <w:lang w:val="uk-UA"/>
        </w:rPr>
        <w:t xml:space="preserve"> 1997.</w:t>
      </w:r>
    </w:p>
    <w:p w:rsidR="003A637D" w:rsidRPr="00CD168A" w:rsidRDefault="007F001C" w:rsidP="005368E4">
      <w:pPr>
        <w:keepNext/>
        <w:widowControl w:val="0"/>
        <w:suppressAutoHyphens/>
        <w:spacing w:line="360" w:lineRule="auto"/>
        <w:rPr>
          <w:color w:val="000000"/>
          <w:sz w:val="28"/>
          <w:szCs w:val="29"/>
          <w:lang w:val="uk-UA"/>
        </w:rPr>
      </w:pPr>
      <w:r w:rsidRPr="00CD168A">
        <w:rPr>
          <w:color w:val="000000"/>
          <w:sz w:val="28"/>
          <w:szCs w:val="29"/>
          <w:lang w:val="uk-UA"/>
        </w:rPr>
        <w:t>26.</w:t>
      </w:r>
      <w:r w:rsidR="003A637D" w:rsidRPr="00CD168A">
        <w:rPr>
          <w:color w:val="000000"/>
          <w:sz w:val="28"/>
          <w:szCs w:val="29"/>
          <w:lang w:val="uk-UA"/>
        </w:rPr>
        <w:t xml:space="preserve"> </w:t>
      </w:r>
      <w:r w:rsidR="001476F4" w:rsidRPr="00CD168A">
        <w:rPr>
          <w:color w:val="000000"/>
          <w:sz w:val="28"/>
          <w:szCs w:val="29"/>
          <w:lang w:val="uk-UA"/>
        </w:rPr>
        <w:t>Щетинін А.І. Гроші та кредит: Підручник.- Київ: Центр навчальної літератури, 2006.</w:t>
      </w:r>
    </w:p>
    <w:p w:rsidR="003A637D" w:rsidRPr="00CD168A" w:rsidRDefault="003A637D" w:rsidP="005368E4">
      <w:pPr>
        <w:keepNext/>
        <w:widowControl w:val="0"/>
        <w:shd w:val="clear" w:color="auto" w:fill="FFFFFF"/>
        <w:tabs>
          <w:tab w:val="left" w:pos="590"/>
        </w:tabs>
        <w:suppressAutoHyphens/>
        <w:autoSpaceDE w:val="0"/>
        <w:autoSpaceDN w:val="0"/>
        <w:adjustRightInd w:val="0"/>
        <w:spacing w:line="360" w:lineRule="auto"/>
        <w:rPr>
          <w:color w:val="000000"/>
          <w:sz w:val="28"/>
          <w:szCs w:val="29"/>
          <w:lang w:val="uk-UA"/>
        </w:rPr>
      </w:pPr>
    </w:p>
    <w:p w:rsidR="00D36A6E" w:rsidRPr="00CD168A" w:rsidRDefault="00133DE5" w:rsidP="005368E4">
      <w:pPr>
        <w:keepNext/>
        <w:widowControl w:val="0"/>
        <w:suppressAutoHyphens/>
        <w:spacing w:line="360" w:lineRule="auto"/>
        <w:ind w:firstLine="709"/>
        <w:jc w:val="both"/>
        <w:rPr>
          <w:sz w:val="28"/>
          <w:lang w:val="uk-UA"/>
        </w:rPr>
      </w:pPr>
      <w:r w:rsidRPr="00CD168A">
        <w:rPr>
          <w:sz w:val="28"/>
          <w:lang w:val="uk-UA"/>
        </w:rPr>
        <w:br w:type="page"/>
        <w:t>Дода</w:t>
      </w:r>
      <w:r w:rsidR="008927D8" w:rsidRPr="00CD168A">
        <w:rPr>
          <w:sz w:val="28"/>
          <w:lang w:val="uk-UA"/>
        </w:rPr>
        <w:t>ток А</w:t>
      </w:r>
    </w:p>
    <w:p w:rsidR="00D061CD" w:rsidRPr="00CD168A" w:rsidRDefault="00D061CD" w:rsidP="005368E4">
      <w:pPr>
        <w:keepNext/>
        <w:widowControl w:val="0"/>
        <w:suppressAutoHyphens/>
        <w:spacing w:line="360" w:lineRule="auto"/>
        <w:ind w:firstLine="709"/>
        <w:jc w:val="both"/>
        <w:rPr>
          <w:sz w:val="28"/>
          <w:lang w:val="uk-UA"/>
        </w:rPr>
      </w:pPr>
    </w:p>
    <w:p w:rsidR="00CD168A" w:rsidRDefault="00A674E6" w:rsidP="005368E4">
      <w:pPr>
        <w:keepNext/>
        <w:widowControl w:val="0"/>
        <w:suppressAutoHyphens/>
        <w:spacing w:line="360" w:lineRule="auto"/>
        <w:ind w:firstLine="709"/>
        <w:jc w:val="both"/>
        <w:rPr>
          <w:sz w:val="28"/>
          <w:lang w:val="en-US"/>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5pt;height:201.75pt">
            <v:imagedata r:id="rId7" o:title="" croptop="12643f" cropbottom="16655f" cropright="4444f"/>
          </v:shape>
        </w:pict>
      </w:r>
    </w:p>
    <w:p w:rsidR="00D061CD" w:rsidRPr="005368E4" w:rsidRDefault="00D061CD" w:rsidP="005368E4">
      <w:pPr>
        <w:keepNext/>
        <w:widowControl w:val="0"/>
        <w:suppressAutoHyphens/>
        <w:spacing w:line="360" w:lineRule="auto"/>
        <w:ind w:firstLine="709"/>
        <w:jc w:val="both"/>
        <w:rPr>
          <w:sz w:val="28"/>
        </w:rPr>
      </w:pPr>
      <w:r w:rsidRPr="00CD168A">
        <w:rPr>
          <w:sz w:val="28"/>
          <w:lang w:val="uk-UA"/>
        </w:rPr>
        <w:t>Схема побудови банківської системи</w:t>
      </w:r>
    </w:p>
    <w:p w:rsidR="00D061CD" w:rsidRPr="00CD168A" w:rsidRDefault="00D061CD" w:rsidP="005368E4">
      <w:pPr>
        <w:keepNext/>
        <w:widowControl w:val="0"/>
        <w:suppressAutoHyphens/>
        <w:spacing w:line="360" w:lineRule="auto"/>
        <w:ind w:firstLine="709"/>
        <w:jc w:val="both"/>
        <w:rPr>
          <w:sz w:val="28"/>
          <w:lang w:val="uk-UA"/>
        </w:rPr>
      </w:pPr>
    </w:p>
    <w:p w:rsidR="00D061CD" w:rsidRPr="00CD168A" w:rsidRDefault="00CD168A" w:rsidP="005368E4">
      <w:pPr>
        <w:keepNext/>
        <w:widowControl w:val="0"/>
        <w:suppressAutoHyphens/>
        <w:spacing w:line="360" w:lineRule="auto"/>
        <w:ind w:firstLine="709"/>
        <w:jc w:val="both"/>
        <w:rPr>
          <w:sz w:val="28"/>
          <w:lang w:val="uk-UA"/>
        </w:rPr>
      </w:pPr>
      <w:r w:rsidRPr="00CD168A">
        <w:rPr>
          <w:sz w:val="28"/>
          <w:lang w:val="uk-UA"/>
        </w:rPr>
        <w:br w:type="page"/>
      </w:r>
      <w:r w:rsidR="00D061CD" w:rsidRPr="00CD168A">
        <w:rPr>
          <w:sz w:val="28"/>
          <w:lang w:val="uk-UA"/>
        </w:rPr>
        <w:t>Додаток Б</w:t>
      </w:r>
    </w:p>
    <w:p w:rsidR="00D061CD" w:rsidRPr="00CD168A" w:rsidRDefault="00D061CD" w:rsidP="005368E4">
      <w:pPr>
        <w:keepNext/>
        <w:widowControl w:val="0"/>
        <w:suppressAutoHyphens/>
        <w:spacing w:line="360" w:lineRule="auto"/>
        <w:ind w:firstLine="709"/>
        <w:jc w:val="both"/>
        <w:rPr>
          <w:sz w:val="28"/>
          <w:lang w:val="uk-UA"/>
        </w:rPr>
      </w:pPr>
    </w:p>
    <w:p w:rsidR="00D061CD" w:rsidRPr="00CD168A" w:rsidRDefault="00A674E6" w:rsidP="005368E4">
      <w:pPr>
        <w:keepNext/>
        <w:widowControl w:val="0"/>
        <w:suppressAutoHyphens/>
        <w:spacing w:line="360" w:lineRule="auto"/>
        <w:ind w:firstLine="709"/>
        <w:jc w:val="both"/>
        <w:rPr>
          <w:sz w:val="28"/>
          <w:lang w:val="uk-UA"/>
        </w:rPr>
      </w:pPr>
      <w:r>
        <w:rPr>
          <w:sz w:val="28"/>
          <w:lang w:val="uk-UA"/>
        </w:rPr>
      </w:r>
      <w:r>
        <w:rPr>
          <w:sz w:val="28"/>
          <w:lang w:val="uk-UA"/>
        </w:rPr>
        <w:pict>
          <v:group id="_x0000_s1026" style="width:414pt;height:201pt;mso-position-horizontal-relative:char;mso-position-vertical-relative:line" coordorigin="954,2214" coordsize="9360,4860">
            <v:rect id="_x0000_s1027" style="position:absolute;left:1134;top:2214;width:8820;height:720">
              <v:textbox>
                <w:txbxContent>
                  <w:p w:rsidR="00BB2885" w:rsidRPr="00CD168A" w:rsidRDefault="00BB2885" w:rsidP="00BB2885">
                    <w:pPr>
                      <w:jc w:val="center"/>
                      <w:rPr>
                        <w:sz w:val="20"/>
                        <w:szCs w:val="20"/>
                        <w:lang w:val="uk-UA"/>
                      </w:rPr>
                    </w:pPr>
                    <w:r w:rsidRPr="00CD168A">
                      <w:rPr>
                        <w:sz w:val="20"/>
                        <w:szCs w:val="20"/>
                      </w:rPr>
                      <w:t>Принципи функц</w:t>
                    </w:r>
                    <w:r w:rsidRPr="00CD168A">
                      <w:rPr>
                        <w:sz w:val="20"/>
                        <w:szCs w:val="20"/>
                        <w:lang w:val="uk-UA"/>
                      </w:rPr>
                      <w:t>і</w:t>
                    </w:r>
                    <w:r w:rsidRPr="00CD168A">
                      <w:rPr>
                        <w:sz w:val="20"/>
                        <w:szCs w:val="20"/>
                      </w:rPr>
                      <w:t xml:space="preserve">онування </w:t>
                    </w:r>
                    <w:r w:rsidRPr="00CD168A">
                      <w:rPr>
                        <w:sz w:val="20"/>
                        <w:szCs w:val="20"/>
                        <w:lang w:val="uk-UA"/>
                      </w:rPr>
                      <w:t>дворівневої банківської системи</w:t>
                    </w:r>
                  </w:p>
                </w:txbxContent>
              </v:textbox>
            </v:rect>
            <v:rect id="_x0000_s1028" style="position:absolute;left:954;top:3834;width:1980;height:1620">
              <v:textbox style="mso-next-textbox:#_x0000_s1028">
                <w:txbxContent>
                  <w:p w:rsidR="00BB2885" w:rsidRPr="00CD168A" w:rsidRDefault="00F940D7" w:rsidP="00F940D7">
                    <w:pPr>
                      <w:jc w:val="center"/>
                      <w:rPr>
                        <w:sz w:val="20"/>
                        <w:szCs w:val="20"/>
                        <w:lang w:val="uk-UA"/>
                      </w:rPr>
                    </w:pPr>
                    <w:r w:rsidRPr="00CD168A">
                      <w:rPr>
                        <w:sz w:val="20"/>
                        <w:szCs w:val="20"/>
                        <w:lang w:val="uk-UA"/>
                      </w:rPr>
                      <w:t>Недопустимість втручання в банківську справу третіх осіб</w:t>
                    </w:r>
                  </w:p>
                </w:txbxContent>
              </v:textbox>
            </v:rect>
            <v:rect id="_x0000_s1029" style="position:absolute;left:3474;top:3834;width:2160;height:1620">
              <v:textbox style="mso-next-textbox:#_x0000_s1029">
                <w:txbxContent>
                  <w:p w:rsidR="00F940D7" w:rsidRPr="00CD168A" w:rsidRDefault="00F940D7" w:rsidP="00F940D7">
                    <w:pPr>
                      <w:jc w:val="center"/>
                      <w:rPr>
                        <w:sz w:val="20"/>
                        <w:szCs w:val="20"/>
                        <w:lang w:val="uk-UA"/>
                      </w:rPr>
                    </w:pPr>
                    <w:r w:rsidRPr="00CD168A">
                      <w:rPr>
                        <w:sz w:val="20"/>
                        <w:szCs w:val="20"/>
                        <w:lang w:val="uk-UA"/>
                      </w:rPr>
                      <w:t>Можливість вибору обслуговуючого банку клієнтом</w:t>
                    </w:r>
                  </w:p>
                </w:txbxContent>
              </v:textbox>
            </v:rect>
            <v:rect id="_x0000_s1030" style="position:absolute;left:5814;top:3834;width:1980;height:1620">
              <v:textbox style="mso-next-textbox:#_x0000_s1030">
                <w:txbxContent>
                  <w:p w:rsidR="00F940D7" w:rsidRPr="00CD168A" w:rsidRDefault="00F940D7" w:rsidP="00F940D7">
                    <w:pPr>
                      <w:jc w:val="center"/>
                      <w:rPr>
                        <w:sz w:val="20"/>
                        <w:szCs w:val="20"/>
                        <w:lang w:val="uk-UA"/>
                      </w:rPr>
                    </w:pPr>
                    <w:r w:rsidRPr="00CD168A">
                      <w:rPr>
                        <w:sz w:val="20"/>
                        <w:szCs w:val="20"/>
                        <w:lang w:val="uk-UA"/>
                      </w:rPr>
                      <w:t>Доступність інформації про банки</w:t>
                    </w:r>
                  </w:p>
                </w:txbxContent>
              </v:textbox>
            </v:rect>
            <v:rect id="_x0000_s1031" style="position:absolute;left:8334;top:3834;width:1980;height:1620">
              <v:textbox style="mso-next-textbox:#_x0000_s1031">
                <w:txbxContent>
                  <w:p w:rsidR="00F940D7" w:rsidRPr="00CD168A" w:rsidRDefault="00F940D7" w:rsidP="00F940D7">
                    <w:pPr>
                      <w:jc w:val="center"/>
                      <w:rPr>
                        <w:sz w:val="20"/>
                        <w:szCs w:val="20"/>
                        <w:lang w:val="uk-UA"/>
                      </w:rPr>
                    </w:pPr>
                    <w:r w:rsidRPr="00CD168A">
                      <w:rPr>
                        <w:sz w:val="20"/>
                        <w:szCs w:val="20"/>
                        <w:lang w:val="uk-UA"/>
                      </w:rPr>
                      <w:t>Рівноправність, свобода в раціональній діяльності</w:t>
                    </w:r>
                  </w:p>
                </w:txbxContent>
              </v:textbox>
            </v:rect>
            <v:rect id="_x0000_s1032" style="position:absolute;left:2214;top:5994;width:1980;height:1080">
              <v:textbox style="mso-next-textbox:#_x0000_s1032">
                <w:txbxContent>
                  <w:p w:rsidR="00F940D7" w:rsidRPr="00CD168A" w:rsidRDefault="00F940D7" w:rsidP="00F940D7">
                    <w:pPr>
                      <w:jc w:val="center"/>
                      <w:rPr>
                        <w:sz w:val="20"/>
                        <w:szCs w:val="20"/>
                        <w:lang w:val="uk-UA"/>
                      </w:rPr>
                    </w:pPr>
                    <w:r w:rsidRPr="00CD168A">
                      <w:rPr>
                        <w:sz w:val="20"/>
                        <w:szCs w:val="20"/>
                        <w:lang w:val="uk-UA"/>
                      </w:rPr>
                      <w:t>Конкуренція в банківській діяльності</w:t>
                    </w:r>
                  </w:p>
                </w:txbxContent>
              </v:textbox>
            </v:rect>
            <v:rect id="_x0000_s1033" style="position:absolute;left:7074;top:5994;width:1980;height:1080">
              <v:textbox style="mso-next-textbox:#_x0000_s1033">
                <w:txbxContent>
                  <w:p w:rsidR="00F940D7" w:rsidRPr="00CD168A" w:rsidRDefault="00F940D7" w:rsidP="00F940D7">
                    <w:pPr>
                      <w:jc w:val="center"/>
                      <w:rPr>
                        <w:sz w:val="20"/>
                        <w:szCs w:val="20"/>
                        <w:lang w:val="uk-UA"/>
                      </w:rPr>
                    </w:pPr>
                    <w:r w:rsidRPr="00CD168A">
                      <w:rPr>
                        <w:sz w:val="20"/>
                        <w:szCs w:val="20"/>
                        <w:lang w:val="uk-UA"/>
                      </w:rPr>
                      <w:t>Налагодження зонішньоеконо-мічних зв’язків</w:t>
                    </w:r>
                  </w:p>
                </w:txbxContent>
              </v:textbox>
            </v:rect>
            <v:line id="_x0000_s1034" style="position:absolute" from="2034,2934" to="2034,3834">
              <v:stroke endarrow="block"/>
            </v:line>
            <v:line id="_x0000_s1035" style="position:absolute" from="4554,2934" to="4554,3834">
              <v:stroke endarrow="block"/>
            </v:line>
            <v:line id="_x0000_s1036" style="position:absolute" from="3294,2934" to="3294,5994">
              <v:stroke endarrow="block"/>
            </v:line>
            <v:line id="_x0000_s1037" style="position:absolute" from="7974,2934" to="7974,5994">
              <v:stroke endarrow="block"/>
            </v:line>
            <v:line id="_x0000_s1038" style="position:absolute" from="9234,2934" to="9234,3834">
              <v:stroke endarrow="block"/>
            </v:line>
            <v:line id="_x0000_s1039" style="position:absolute" from="6714,2934" to="6714,3834">
              <v:stroke endarrow="block"/>
            </v:line>
            <w10:wrap type="none"/>
            <w10:anchorlock/>
          </v:group>
        </w:pict>
      </w:r>
    </w:p>
    <w:p w:rsidR="00F940D7" w:rsidRPr="00CD168A" w:rsidRDefault="00F940D7" w:rsidP="005368E4">
      <w:pPr>
        <w:keepNext/>
        <w:widowControl w:val="0"/>
        <w:suppressAutoHyphens/>
        <w:spacing w:line="360" w:lineRule="auto"/>
        <w:ind w:firstLine="709"/>
        <w:jc w:val="both"/>
        <w:rPr>
          <w:sz w:val="28"/>
          <w:szCs w:val="29"/>
          <w:lang w:val="uk-UA"/>
        </w:rPr>
      </w:pPr>
      <w:r w:rsidRPr="00CD168A">
        <w:rPr>
          <w:sz w:val="28"/>
          <w:szCs w:val="29"/>
          <w:lang w:val="uk-UA"/>
        </w:rPr>
        <w:t>1. Принципи функціонування дворівневої банківської системи.</w:t>
      </w:r>
    </w:p>
    <w:p w:rsidR="00D061CD" w:rsidRPr="00CD168A" w:rsidRDefault="00D061CD" w:rsidP="005368E4">
      <w:pPr>
        <w:keepNext/>
        <w:widowControl w:val="0"/>
        <w:suppressAutoHyphens/>
        <w:spacing w:line="360" w:lineRule="auto"/>
        <w:ind w:firstLine="709"/>
        <w:jc w:val="both"/>
        <w:rPr>
          <w:sz w:val="28"/>
          <w:lang w:val="uk-UA"/>
        </w:rPr>
      </w:pPr>
    </w:p>
    <w:p w:rsidR="00F940D7" w:rsidRPr="00CD168A" w:rsidRDefault="00A674E6" w:rsidP="005368E4">
      <w:pPr>
        <w:keepNext/>
        <w:widowControl w:val="0"/>
        <w:suppressAutoHyphens/>
        <w:spacing w:line="360" w:lineRule="auto"/>
        <w:ind w:firstLine="709"/>
        <w:jc w:val="both"/>
        <w:rPr>
          <w:sz w:val="28"/>
          <w:lang w:val="uk-UA"/>
        </w:rPr>
      </w:pPr>
      <w:r>
        <w:rPr>
          <w:sz w:val="28"/>
          <w:lang w:val="uk-UA"/>
        </w:rPr>
      </w:r>
      <w:r>
        <w:rPr>
          <w:sz w:val="28"/>
          <w:lang w:val="uk-UA"/>
        </w:rPr>
        <w:pict>
          <v:group id="_x0000_s1040" style="width:428.8pt;height:144.6pt;mso-position-horizontal-relative:char;mso-position-vertical-relative:line" coordorigin="954,13756" coordsize="9000,3240">
            <v:rect id="_x0000_s1041" style="position:absolute;left:1134;top:13756;width:8820;height:720">
              <v:textbox>
                <w:txbxContent>
                  <w:p w:rsidR="00F940D7" w:rsidRPr="00CD168A" w:rsidRDefault="00277418" w:rsidP="00F940D7">
                    <w:pPr>
                      <w:jc w:val="center"/>
                      <w:rPr>
                        <w:sz w:val="20"/>
                        <w:szCs w:val="20"/>
                        <w:lang w:val="uk-UA"/>
                      </w:rPr>
                    </w:pPr>
                    <w:r w:rsidRPr="00CD168A">
                      <w:rPr>
                        <w:sz w:val="20"/>
                        <w:szCs w:val="20"/>
                        <w:lang w:val="uk-UA"/>
                      </w:rPr>
                      <w:t>Функції банківської системи</w:t>
                    </w:r>
                  </w:p>
                </w:txbxContent>
              </v:textbox>
            </v:rect>
            <v:rect id="_x0000_s1042" style="position:absolute;left:954;top:15376;width:2520;height:1620">
              <v:textbox style="mso-next-textbox:#_x0000_s1042">
                <w:txbxContent>
                  <w:p w:rsidR="00F940D7" w:rsidRPr="00CD168A" w:rsidRDefault="00277418" w:rsidP="00F940D7">
                    <w:pPr>
                      <w:jc w:val="center"/>
                      <w:rPr>
                        <w:sz w:val="20"/>
                        <w:szCs w:val="20"/>
                        <w:lang w:val="uk-UA"/>
                      </w:rPr>
                    </w:pPr>
                    <w:r w:rsidRPr="00CD168A">
                      <w:rPr>
                        <w:sz w:val="20"/>
                        <w:szCs w:val="20"/>
                        <w:lang w:val="uk-UA"/>
                      </w:rPr>
                      <w:t>Трансформаційна</w:t>
                    </w:r>
                  </w:p>
                </w:txbxContent>
              </v:textbox>
            </v:rect>
            <v:rect id="_x0000_s1043" style="position:absolute;left:4014;top:15376;width:2520;height:1620">
              <v:textbox style="mso-next-textbox:#_x0000_s1043">
                <w:txbxContent>
                  <w:p w:rsidR="00F940D7" w:rsidRPr="00CD168A" w:rsidRDefault="00277418" w:rsidP="00F940D7">
                    <w:pPr>
                      <w:jc w:val="center"/>
                      <w:rPr>
                        <w:sz w:val="20"/>
                        <w:szCs w:val="20"/>
                        <w:lang w:val="uk-UA"/>
                      </w:rPr>
                    </w:pPr>
                    <w:r w:rsidRPr="00CD168A">
                      <w:rPr>
                        <w:sz w:val="20"/>
                        <w:szCs w:val="20"/>
                        <w:lang w:val="uk-UA"/>
                      </w:rPr>
                      <w:t>Створення грошей і регулювання грошового обороту (емісійна)</w:t>
                    </w:r>
                  </w:p>
                </w:txbxContent>
              </v:textbox>
            </v:rect>
            <v:rect id="_x0000_s1044" style="position:absolute;left:6894;top:15376;width:3060;height:1620">
              <v:textbox style="mso-next-textbox:#_x0000_s1044">
                <w:txbxContent>
                  <w:p w:rsidR="00F940D7" w:rsidRPr="00CD168A" w:rsidRDefault="00277418" w:rsidP="00F940D7">
                    <w:pPr>
                      <w:jc w:val="center"/>
                      <w:rPr>
                        <w:sz w:val="20"/>
                        <w:szCs w:val="20"/>
                        <w:lang w:val="uk-UA"/>
                      </w:rPr>
                    </w:pPr>
                    <w:r w:rsidRPr="00CD168A">
                      <w:rPr>
                        <w:sz w:val="20"/>
                        <w:szCs w:val="20"/>
                        <w:lang w:val="uk-UA"/>
                      </w:rPr>
                      <w:t>Забезпечення стабільності банківської діяльності та грошового ринку (стабілізаційна)</w:t>
                    </w:r>
                  </w:p>
                </w:txbxContent>
              </v:textbox>
            </v:rect>
            <v:line id="_x0000_s1045" style="position:absolute" from="2034,14476" to="2034,15376">
              <v:stroke endarrow="block"/>
            </v:line>
            <v:line id="_x0000_s1046" style="position:absolute" from="5454,14476" to="5454,15376">
              <v:stroke endarrow="block"/>
            </v:line>
            <v:line id="_x0000_s1047" style="position:absolute" from="9054,14476" to="9054,15376">
              <v:stroke endarrow="block"/>
            </v:line>
            <w10:wrap type="none"/>
            <w10:anchorlock/>
          </v:group>
        </w:pict>
      </w:r>
    </w:p>
    <w:p w:rsidR="00D061CD" w:rsidRPr="00CD168A" w:rsidRDefault="00277418" w:rsidP="005368E4">
      <w:pPr>
        <w:keepNext/>
        <w:widowControl w:val="0"/>
        <w:suppressAutoHyphens/>
        <w:spacing w:line="360" w:lineRule="auto"/>
        <w:ind w:firstLine="709"/>
        <w:jc w:val="both"/>
        <w:rPr>
          <w:sz w:val="28"/>
          <w:szCs w:val="29"/>
          <w:lang w:val="uk-UA"/>
        </w:rPr>
      </w:pPr>
      <w:r w:rsidRPr="00CD168A">
        <w:rPr>
          <w:sz w:val="28"/>
          <w:szCs w:val="29"/>
          <w:lang w:val="uk-UA"/>
        </w:rPr>
        <w:t>2. Функції банківської системи.</w:t>
      </w:r>
    </w:p>
    <w:p w:rsidR="00D061CD" w:rsidRPr="00CD168A" w:rsidRDefault="00D061CD" w:rsidP="005368E4">
      <w:pPr>
        <w:keepNext/>
        <w:widowControl w:val="0"/>
        <w:suppressAutoHyphens/>
        <w:spacing w:line="360" w:lineRule="auto"/>
        <w:ind w:firstLine="709"/>
        <w:jc w:val="both"/>
        <w:rPr>
          <w:sz w:val="28"/>
          <w:lang w:val="uk-UA"/>
        </w:rPr>
      </w:pPr>
      <w:bookmarkStart w:id="0" w:name="_GoBack"/>
      <w:bookmarkEnd w:id="0"/>
    </w:p>
    <w:sectPr w:rsidR="00D061CD" w:rsidRPr="00CD168A" w:rsidSect="00CD168A">
      <w:footerReference w:type="even" r:id="rId8"/>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B08" w:rsidRDefault="00C83B08">
      <w:r>
        <w:separator/>
      </w:r>
    </w:p>
  </w:endnote>
  <w:endnote w:type="continuationSeparator" w:id="0">
    <w:p w:rsidR="00C83B08" w:rsidRDefault="00C83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10D" w:rsidRDefault="00EF210D">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F210D" w:rsidRDefault="00EF210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B08" w:rsidRDefault="00C83B08">
      <w:r>
        <w:separator/>
      </w:r>
    </w:p>
  </w:footnote>
  <w:footnote w:type="continuationSeparator" w:id="0">
    <w:p w:rsidR="00C83B08" w:rsidRDefault="00C83B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B642B9A"/>
    <w:lvl w:ilvl="0">
      <w:numFmt w:val="bullet"/>
      <w:lvlText w:val="*"/>
      <w:lvlJc w:val="left"/>
    </w:lvl>
  </w:abstractNum>
  <w:abstractNum w:abstractNumId="1">
    <w:nsid w:val="026F176D"/>
    <w:multiLevelType w:val="hybridMultilevel"/>
    <w:tmpl w:val="B73C1DE6"/>
    <w:lvl w:ilvl="0" w:tplc="3F2CD346">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09245C7E"/>
    <w:multiLevelType w:val="hybridMultilevel"/>
    <w:tmpl w:val="94807924"/>
    <w:lvl w:ilvl="0" w:tplc="E7F66658">
      <w:start w:val="5"/>
      <w:numFmt w:val="bullet"/>
      <w:lvlText w:val="-"/>
      <w:lvlJc w:val="left"/>
      <w:pPr>
        <w:tabs>
          <w:tab w:val="num" w:pos="975"/>
        </w:tabs>
        <w:ind w:left="975" w:hanging="615"/>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F356D8"/>
    <w:multiLevelType w:val="hybridMultilevel"/>
    <w:tmpl w:val="A79CBD5C"/>
    <w:lvl w:ilvl="0" w:tplc="A3F20234">
      <w:start w:val="1"/>
      <w:numFmt w:val="bullet"/>
      <w:lvlText w:val=""/>
      <w:lvlJc w:val="left"/>
      <w:pPr>
        <w:tabs>
          <w:tab w:val="num" w:pos="113"/>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A55926"/>
    <w:multiLevelType w:val="multilevel"/>
    <w:tmpl w:val="A9440460"/>
    <w:lvl w:ilvl="0">
      <w:start w:val="1"/>
      <w:numFmt w:val="decimal"/>
      <w:lvlText w:val="%1."/>
      <w:lvlJc w:val="left"/>
      <w:pPr>
        <w:tabs>
          <w:tab w:val="num" w:pos="735"/>
        </w:tabs>
        <w:ind w:left="735" w:hanging="37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A3D3B62"/>
    <w:multiLevelType w:val="singleLevel"/>
    <w:tmpl w:val="CD16592C"/>
    <w:lvl w:ilvl="0">
      <w:start w:val="4"/>
      <w:numFmt w:val="decimal"/>
      <w:lvlText w:val="%1."/>
      <w:legacy w:legacy="1" w:legacySpace="0" w:legacyIndent="231"/>
      <w:lvlJc w:val="left"/>
      <w:rPr>
        <w:rFonts w:ascii="Times New Roman" w:hAnsi="Times New Roman" w:cs="Times New Roman" w:hint="default"/>
      </w:rPr>
    </w:lvl>
  </w:abstractNum>
  <w:abstractNum w:abstractNumId="6">
    <w:nsid w:val="255D23F6"/>
    <w:multiLevelType w:val="hybridMultilevel"/>
    <w:tmpl w:val="2228C8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7680292"/>
    <w:multiLevelType w:val="hybridMultilevel"/>
    <w:tmpl w:val="B5ECD096"/>
    <w:lvl w:ilvl="0" w:tplc="CBB8D004">
      <w:start w:val="2"/>
      <w:numFmt w:val="decimal"/>
      <w:lvlText w:val="%1)"/>
      <w:lvlJc w:val="left"/>
      <w:pPr>
        <w:tabs>
          <w:tab w:val="num" w:pos="1068"/>
        </w:tabs>
        <w:ind w:left="1068" w:hanging="360"/>
      </w:pPr>
      <w:rPr>
        <w:rFonts w:ascii="Times New Roman" w:hAnsi="Times New Roman"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8">
    <w:nsid w:val="288D669F"/>
    <w:multiLevelType w:val="hybridMultilevel"/>
    <w:tmpl w:val="E88ABB00"/>
    <w:lvl w:ilvl="0" w:tplc="62967BD4">
      <w:numFmt w:val="bullet"/>
      <w:lvlText w:val="-"/>
      <w:lvlJc w:val="left"/>
      <w:pPr>
        <w:tabs>
          <w:tab w:val="num" w:pos="1068"/>
        </w:tabs>
        <w:ind w:left="1068" w:hanging="360"/>
      </w:pPr>
      <w:rPr>
        <w:rFonts w:ascii="Arial" w:eastAsia="Times New Roman" w:hAnsi="Aria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9">
    <w:nsid w:val="2B093FF1"/>
    <w:multiLevelType w:val="hybridMultilevel"/>
    <w:tmpl w:val="B25266AC"/>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0C827E0"/>
    <w:multiLevelType w:val="hybridMultilevel"/>
    <w:tmpl w:val="958E0470"/>
    <w:lvl w:ilvl="0" w:tplc="1CC408F2">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67305EB"/>
    <w:multiLevelType w:val="hybridMultilevel"/>
    <w:tmpl w:val="4E80E78E"/>
    <w:lvl w:ilvl="0" w:tplc="A3F20234">
      <w:start w:val="1"/>
      <w:numFmt w:val="bullet"/>
      <w:lvlText w:val=""/>
      <w:lvlJc w:val="left"/>
      <w:pPr>
        <w:tabs>
          <w:tab w:val="num" w:pos="503"/>
        </w:tabs>
        <w:ind w:left="390"/>
      </w:pPr>
      <w:rPr>
        <w:rFonts w:ascii="Symbol" w:hAnsi="Symbol" w:hint="default"/>
      </w:rPr>
    </w:lvl>
    <w:lvl w:ilvl="1" w:tplc="04190003" w:tentative="1">
      <w:start w:val="1"/>
      <w:numFmt w:val="bullet"/>
      <w:lvlText w:val="o"/>
      <w:lvlJc w:val="left"/>
      <w:pPr>
        <w:tabs>
          <w:tab w:val="num" w:pos="1830"/>
        </w:tabs>
        <w:ind w:left="1830" w:hanging="360"/>
      </w:pPr>
      <w:rPr>
        <w:rFonts w:ascii="Courier New" w:hAnsi="Courier New" w:hint="default"/>
      </w:rPr>
    </w:lvl>
    <w:lvl w:ilvl="2" w:tplc="04190005" w:tentative="1">
      <w:start w:val="1"/>
      <w:numFmt w:val="bullet"/>
      <w:lvlText w:val=""/>
      <w:lvlJc w:val="left"/>
      <w:pPr>
        <w:tabs>
          <w:tab w:val="num" w:pos="2550"/>
        </w:tabs>
        <w:ind w:left="2550" w:hanging="360"/>
      </w:pPr>
      <w:rPr>
        <w:rFonts w:ascii="Wingdings" w:hAnsi="Wingdings" w:hint="default"/>
      </w:rPr>
    </w:lvl>
    <w:lvl w:ilvl="3" w:tplc="04190001" w:tentative="1">
      <w:start w:val="1"/>
      <w:numFmt w:val="bullet"/>
      <w:lvlText w:val=""/>
      <w:lvlJc w:val="left"/>
      <w:pPr>
        <w:tabs>
          <w:tab w:val="num" w:pos="3270"/>
        </w:tabs>
        <w:ind w:left="3270" w:hanging="360"/>
      </w:pPr>
      <w:rPr>
        <w:rFonts w:ascii="Symbol" w:hAnsi="Symbol" w:hint="default"/>
      </w:rPr>
    </w:lvl>
    <w:lvl w:ilvl="4" w:tplc="04190003" w:tentative="1">
      <w:start w:val="1"/>
      <w:numFmt w:val="bullet"/>
      <w:lvlText w:val="o"/>
      <w:lvlJc w:val="left"/>
      <w:pPr>
        <w:tabs>
          <w:tab w:val="num" w:pos="3990"/>
        </w:tabs>
        <w:ind w:left="3990" w:hanging="360"/>
      </w:pPr>
      <w:rPr>
        <w:rFonts w:ascii="Courier New" w:hAnsi="Courier New" w:hint="default"/>
      </w:rPr>
    </w:lvl>
    <w:lvl w:ilvl="5" w:tplc="04190005" w:tentative="1">
      <w:start w:val="1"/>
      <w:numFmt w:val="bullet"/>
      <w:lvlText w:val=""/>
      <w:lvlJc w:val="left"/>
      <w:pPr>
        <w:tabs>
          <w:tab w:val="num" w:pos="4710"/>
        </w:tabs>
        <w:ind w:left="4710" w:hanging="360"/>
      </w:pPr>
      <w:rPr>
        <w:rFonts w:ascii="Wingdings" w:hAnsi="Wingdings" w:hint="default"/>
      </w:rPr>
    </w:lvl>
    <w:lvl w:ilvl="6" w:tplc="04190001" w:tentative="1">
      <w:start w:val="1"/>
      <w:numFmt w:val="bullet"/>
      <w:lvlText w:val=""/>
      <w:lvlJc w:val="left"/>
      <w:pPr>
        <w:tabs>
          <w:tab w:val="num" w:pos="5430"/>
        </w:tabs>
        <w:ind w:left="5430" w:hanging="360"/>
      </w:pPr>
      <w:rPr>
        <w:rFonts w:ascii="Symbol" w:hAnsi="Symbol" w:hint="default"/>
      </w:rPr>
    </w:lvl>
    <w:lvl w:ilvl="7" w:tplc="04190003" w:tentative="1">
      <w:start w:val="1"/>
      <w:numFmt w:val="bullet"/>
      <w:lvlText w:val="o"/>
      <w:lvlJc w:val="left"/>
      <w:pPr>
        <w:tabs>
          <w:tab w:val="num" w:pos="6150"/>
        </w:tabs>
        <w:ind w:left="6150" w:hanging="360"/>
      </w:pPr>
      <w:rPr>
        <w:rFonts w:ascii="Courier New" w:hAnsi="Courier New" w:hint="default"/>
      </w:rPr>
    </w:lvl>
    <w:lvl w:ilvl="8" w:tplc="04190005" w:tentative="1">
      <w:start w:val="1"/>
      <w:numFmt w:val="bullet"/>
      <w:lvlText w:val=""/>
      <w:lvlJc w:val="left"/>
      <w:pPr>
        <w:tabs>
          <w:tab w:val="num" w:pos="6870"/>
        </w:tabs>
        <w:ind w:left="6870" w:hanging="360"/>
      </w:pPr>
      <w:rPr>
        <w:rFonts w:ascii="Wingdings" w:hAnsi="Wingdings" w:hint="default"/>
      </w:rPr>
    </w:lvl>
  </w:abstractNum>
  <w:abstractNum w:abstractNumId="12">
    <w:nsid w:val="38AD745A"/>
    <w:multiLevelType w:val="hybridMultilevel"/>
    <w:tmpl w:val="BAFCEE72"/>
    <w:lvl w:ilvl="0" w:tplc="7E260C0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BA43E5C"/>
    <w:multiLevelType w:val="singleLevel"/>
    <w:tmpl w:val="1EE6CA14"/>
    <w:lvl w:ilvl="0">
      <w:start w:val="10"/>
      <w:numFmt w:val="decimal"/>
      <w:lvlText w:val="%1."/>
      <w:legacy w:legacy="1" w:legacySpace="0" w:legacyIndent="369"/>
      <w:lvlJc w:val="left"/>
      <w:rPr>
        <w:rFonts w:ascii="Times New Roman" w:hAnsi="Times New Roman" w:cs="Times New Roman" w:hint="default"/>
      </w:rPr>
    </w:lvl>
  </w:abstractNum>
  <w:abstractNum w:abstractNumId="14">
    <w:nsid w:val="3DFB7DAA"/>
    <w:multiLevelType w:val="hybridMultilevel"/>
    <w:tmpl w:val="614870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34C47B9"/>
    <w:multiLevelType w:val="hybridMultilevel"/>
    <w:tmpl w:val="61F8D20A"/>
    <w:lvl w:ilvl="0" w:tplc="D7B01D54">
      <w:start w:val="2"/>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nsid w:val="56FB2F87"/>
    <w:multiLevelType w:val="hybridMultilevel"/>
    <w:tmpl w:val="A9440460"/>
    <w:lvl w:ilvl="0" w:tplc="62A48848">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8613D1D"/>
    <w:multiLevelType w:val="hybridMultilevel"/>
    <w:tmpl w:val="05840DF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AC85BB4"/>
    <w:multiLevelType w:val="singleLevel"/>
    <w:tmpl w:val="8B26945E"/>
    <w:lvl w:ilvl="0">
      <w:start w:val="1"/>
      <w:numFmt w:val="decimal"/>
      <w:lvlText w:val="%1."/>
      <w:legacy w:legacy="1" w:legacySpace="0" w:legacyIndent="255"/>
      <w:lvlJc w:val="left"/>
      <w:rPr>
        <w:rFonts w:ascii="Times New Roman" w:hAnsi="Times New Roman" w:cs="Times New Roman" w:hint="default"/>
      </w:rPr>
    </w:lvl>
  </w:abstractNum>
  <w:abstractNum w:abstractNumId="19">
    <w:nsid w:val="6E172C55"/>
    <w:multiLevelType w:val="hybridMultilevel"/>
    <w:tmpl w:val="35A44DB2"/>
    <w:lvl w:ilvl="0" w:tplc="8BFEFC50">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A322B30"/>
    <w:multiLevelType w:val="hybridMultilevel"/>
    <w:tmpl w:val="89EA68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2"/>
  </w:num>
  <w:num w:numId="3">
    <w:abstractNumId w:val="6"/>
  </w:num>
  <w:num w:numId="4">
    <w:abstractNumId w:val="14"/>
  </w:num>
  <w:num w:numId="5">
    <w:abstractNumId w:val="10"/>
  </w:num>
  <w:num w:numId="6">
    <w:abstractNumId w:val="17"/>
  </w:num>
  <w:num w:numId="7">
    <w:abstractNumId w:val="8"/>
  </w:num>
  <w:num w:numId="8">
    <w:abstractNumId w:val="19"/>
  </w:num>
  <w:num w:numId="9">
    <w:abstractNumId w:val="15"/>
  </w:num>
  <w:num w:numId="10">
    <w:abstractNumId w:val="9"/>
  </w:num>
  <w:num w:numId="11">
    <w:abstractNumId w:val="7"/>
  </w:num>
  <w:num w:numId="12">
    <w:abstractNumId w:val="1"/>
  </w:num>
  <w:num w:numId="13">
    <w:abstractNumId w:val="16"/>
  </w:num>
  <w:num w:numId="14">
    <w:abstractNumId w:val="4"/>
  </w:num>
  <w:num w:numId="15">
    <w:abstractNumId w:val="5"/>
  </w:num>
  <w:num w:numId="16">
    <w:abstractNumId w:val="0"/>
    <w:lvlOverride w:ilvl="0">
      <w:lvl w:ilvl="0">
        <w:numFmt w:val="bullet"/>
        <w:lvlText w:val="•"/>
        <w:legacy w:legacy="1" w:legacySpace="0" w:legacyIndent="149"/>
        <w:lvlJc w:val="left"/>
        <w:rPr>
          <w:rFonts w:ascii="Times New Roman" w:hAnsi="Times New Roman" w:hint="default"/>
        </w:rPr>
      </w:lvl>
    </w:lvlOverride>
  </w:num>
  <w:num w:numId="17">
    <w:abstractNumId w:val="18"/>
  </w:num>
  <w:num w:numId="18">
    <w:abstractNumId w:val="13"/>
  </w:num>
  <w:num w:numId="19">
    <w:abstractNumId w:val="0"/>
    <w:lvlOverride w:ilvl="0">
      <w:lvl w:ilvl="0">
        <w:numFmt w:val="bullet"/>
        <w:lvlText w:val="•"/>
        <w:legacy w:legacy="1" w:legacySpace="0" w:legacyIndent="144"/>
        <w:lvlJc w:val="left"/>
        <w:rPr>
          <w:rFonts w:ascii="Times New Roman" w:hAnsi="Times New Roman" w:hint="default"/>
        </w:rPr>
      </w:lvl>
    </w:lvlOverride>
  </w:num>
  <w:num w:numId="20">
    <w:abstractNumId w:val="0"/>
    <w:lvlOverride w:ilvl="0">
      <w:lvl w:ilvl="0">
        <w:numFmt w:val="bullet"/>
        <w:lvlText w:val="*"/>
        <w:legacy w:legacy="1" w:legacySpace="0" w:legacyIndent="144"/>
        <w:lvlJc w:val="left"/>
        <w:rPr>
          <w:rFonts w:ascii="Times New Roman" w:hAnsi="Times New Roman" w:hint="default"/>
        </w:rPr>
      </w:lvl>
    </w:lvlOverride>
  </w:num>
  <w:num w:numId="21">
    <w:abstractNumId w:val="11"/>
  </w:num>
  <w:num w:numId="22">
    <w:abstractNumId w:val="0"/>
    <w:lvlOverride w:ilvl="0">
      <w:lvl w:ilvl="0">
        <w:numFmt w:val="bullet"/>
        <w:lvlText w:val="—"/>
        <w:legacy w:legacy="1" w:legacySpace="0" w:legacyIndent="351"/>
        <w:lvlJc w:val="left"/>
        <w:rPr>
          <w:rFonts w:ascii="Times New Roman" w:hAnsi="Times New Roman" w:hint="default"/>
        </w:rPr>
      </w:lvl>
    </w:lvlOverride>
  </w:num>
  <w:num w:numId="23">
    <w:abstractNumId w:val="0"/>
    <w:lvlOverride w:ilvl="0">
      <w:lvl w:ilvl="0">
        <w:numFmt w:val="bullet"/>
        <w:lvlText w:val="*"/>
        <w:legacy w:legacy="1" w:legacySpace="0" w:legacyIndent="187"/>
        <w:lvlJc w:val="left"/>
        <w:rPr>
          <w:rFonts w:ascii="Times New Roman" w:hAnsi="Times New Roman" w:hint="default"/>
        </w:rPr>
      </w:lvl>
    </w:lvlOverride>
  </w:num>
  <w:num w:numId="24">
    <w:abstractNumId w:val="0"/>
    <w:lvlOverride w:ilvl="0">
      <w:lvl w:ilvl="0">
        <w:numFmt w:val="bullet"/>
        <w:lvlText w:val="•"/>
        <w:legacy w:legacy="1" w:legacySpace="0" w:legacyIndent="187"/>
        <w:lvlJc w:val="left"/>
        <w:rPr>
          <w:rFonts w:ascii="Times New Roman" w:hAnsi="Times New Roman" w:hint="default"/>
        </w:rPr>
      </w:lvl>
    </w:lvlOverride>
  </w:num>
  <w:num w:numId="25">
    <w:abstractNumId w:val="0"/>
    <w:lvlOverride w:ilvl="0">
      <w:lvl w:ilvl="0">
        <w:numFmt w:val="bullet"/>
        <w:lvlText w:val="—"/>
        <w:legacy w:legacy="1" w:legacySpace="0" w:legacyIndent="326"/>
        <w:lvlJc w:val="left"/>
        <w:rPr>
          <w:rFonts w:ascii="Times New Roman" w:hAnsi="Times New Roman" w:hint="default"/>
        </w:rPr>
      </w:lvl>
    </w:lvlOverride>
  </w:num>
  <w:num w:numId="26">
    <w:abstractNumId w:val="0"/>
    <w:lvlOverride w:ilvl="0">
      <w:lvl w:ilvl="0">
        <w:numFmt w:val="bullet"/>
        <w:lvlText w:val="•"/>
        <w:legacy w:legacy="1" w:legacySpace="0" w:legacyIndent="158"/>
        <w:lvlJc w:val="left"/>
        <w:rPr>
          <w:rFonts w:ascii="Times New Roman" w:hAnsi="Times New Roman" w:hint="default"/>
        </w:rPr>
      </w:lvl>
    </w:lvlOverride>
  </w:num>
  <w:num w:numId="27">
    <w:abstractNumId w:val="3"/>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24B3"/>
    <w:rsid w:val="00004532"/>
    <w:rsid w:val="00015C7C"/>
    <w:rsid w:val="00025AC4"/>
    <w:rsid w:val="00032786"/>
    <w:rsid w:val="0004784E"/>
    <w:rsid w:val="000532C4"/>
    <w:rsid w:val="000610D7"/>
    <w:rsid w:val="00063D20"/>
    <w:rsid w:val="00071115"/>
    <w:rsid w:val="00071DEC"/>
    <w:rsid w:val="000830F5"/>
    <w:rsid w:val="000904FC"/>
    <w:rsid w:val="000A7AA7"/>
    <w:rsid w:val="000B0EBA"/>
    <w:rsid w:val="000C048D"/>
    <w:rsid w:val="000D7058"/>
    <w:rsid w:val="000E0631"/>
    <w:rsid w:val="000F2CCD"/>
    <w:rsid w:val="000F589F"/>
    <w:rsid w:val="000F71C8"/>
    <w:rsid w:val="00115F20"/>
    <w:rsid w:val="00120802"/>
    <w:rsid w:val="00123469"/>
    <w:rsid w:val="00132011"/>
    <w:rsid w:val="00133DE5"/>
    <w:rsid w:val="00133E67"/>
    <w:rsid w:val="00144C75"/>
    <w:rsid w:val="001476F4"/>
    <w:rsid w:val="00147F57"/>
    <w:rsid w:val="0015296D"/>
    <w:rsid w:val="001652D2"/>
    <w:rsid w:val="00170080"/>
    <w:rsid w:val="0017468B"/>
    <w:rsid w:val="00180DC0"/>
    <w:rsid w:val="0018583A"/>
    <w:rsid w:val="001B558A"/>
    <w:rsid w:val="001B61FB"/>
    <w:rsid w:val="001D016E"/>
    <w:rsid w:val="001D35C2"/>
    <w:rsid w:val="001D3D51"/>
    <w:rsid w:val="001E04A5"/>
    <w:rsid w:val="001F294E"/>
    <w:rsid w:val="001F4AEE"/>
    <w:rsid w:val="00201EBD"/>
    <w:rsid w:val="002030B8"/>
    <w:rsid w:val="0020746C"/>
    <w:rsid w:val="002102C0"/>
    <w:rsid w:val="00225C64"/>
    <w:rsid w:val="00233D4D"/>
    <w:rsid w:val="00244B39"/>
    <w:rsid w:val="00252A04"/>
    <w:rsid w:val="0026000A"/>
    <w:rsid w:val="00275581"/>
    <w:rsid w:val="00277418"/>
    <w:rsid w:val="00287276"/>
    <w:rsid w:val="00294065"/>
    <w:rsid w:val="0029790B"/>
    <w:rsid w:val="002A25A9"/>
    <w:rsid w:val="002A6EF2"/>
    <w:rsid w:val="002B2185"/>
    <w:rsid w:val="002B3C02"/>
    <w:rsid w:val="002B6954"/>
    <w:rsid w:val="002C0CC5"/>
    <w:rsid w:val="002C1F55"/>
    <w:rsid w:val="002C46E1"/>
    <w:rsid w:val="002D7907"/>
    <w:rsid w:val="002E297E"/>
    <w:rsid w:val="002E75B0"/>
    <w:rsid w:val="002E7E0C"/>
    <w:rsid w:val="002F1420"/>
    <w:rsid w:val="002F2369"/>
    <w:rsid w:val="002F2FA9"/>
    <w:rsid w:val="002F6282"/>
    <w:rsid w:val="00313809"/>
    <w:rsid w:val="003261B3"/>
    <w:rsid w:val="00335359"/>
    <w:rsid w:val="003367AB"/>
    <w:rsid w:val="003450E5"/>
    <w:rsid w:val="003451E7"/>
    <w:rsid w:val="00347F2D"/>
    <w:rsid w:val="00355649"/>
    <w:rsid w:val="00355F17"/>
    <w:rsid w:val="003622FA"/>
    <w:rsid w:val="00387996"/>
    <w:rsid w:val="003A04B8"/>
    <w:rsid w:val="003A17E7"/>
    <w:rsid w:val="003A5829"/>
    <w:rsid w:val="003A637D"/>
    <w:rsid w:val="003A7D81"/>
    <w:rsid w:val="003B3F03"/>
    <w:rsid w:val="003B4DC5"/>
    <w:rsid w:val="003C17F7"/>
    <w:rsid w:val="003D279C"/>
    <w:rsid w:val="003E1FB6"/>
    <w:rsid w:val="004042CC"/>
    <w:rsid w:val="004047D9"/>
    <w:rsid w:val="004213EB"/>
    <w:rsid w:val="004456B4"/>
    <w:rsid w:val="0044638E"/>
    <w:rsid w:val="00452069"/>
    <w:rsid w:val="00461E85"/>
    <w:rsid w:val="004625CC"/>
    <w:rsid w:val="00462BD7"/>
    <w:rsid w:val="00466995"/>
    <w:rsid w:val="00467641"/>
    <w:rsid w:val="00480D68"/>
    <w:rsid w:val="0048470E"/>
    <w:rsid w:val="00494146"/>
    <w:rsid w:val="004A0786"/>
    <w:rsid w:val="004A14BB"/>
    <w:rsid w:val="004A2BED"/>
    <w:rsid w:val="004B2CD5"/>
    <w:rsid w:val="004B4D77"/>
    <w:rsid w:val="004E30F8"/>
    <w:rsid w:val="004E3B39"/>
    <w:rsid w:val="00512D99"/>
    <w:rsid w:val="005137E8"/>
    <w:rsid w:val="00521908"/>
    <w:rsid w:val="00525506"/>
    <w:rsid w:val="00525A71"/>
    <w:rsid w:val="005268A1"/>
    <w:rsid w:val="005368E4"/>
    <w:rsid w:val="00537F72"/>
    <w:rsid w:val="00553678"/>
    <w:rsid w:val="00555749"/>
    <w:rsid w:val="00555CBA"/>
    <w:rsid w:val="005648F3"/>
    <w:rsid w:val="005743B6"/>
    <w:rsid w:val="00595175"/>
    <w:rsid w:val="0059784C"/>
    <w:rsid w:val="005A06D4"/>
    <w:rsid w:val="005A748F"/>
    <w:rsid w:val="005B1AD5"/>
    <w:rsid w:val="005B3272"/>
    <w:rsid w:val="005B5EE4"/>
    <w:rsid w:val="005C3A2A"/>
    <w:rsid w:val="005C5D2C"/>
    <w:rsid w:val="005D320E"/>
    <w:rsid w:val="005E21BB"/>
    <w:rsid w:val="005E774C"/>
    <w:rsid w:val="005F1146"/>
    <w:rsid w:val="005F11FC"/>
    <w:rsid w:val="005F3431"/>
    <w:rsid w:val="005F7C10"/>
    <w:rsid w:val="0060477F"/>
    <w:rsid w:val="006101C8"/>
    <w:rsid w:val="00613582"/>
    <w:rsid w:val="00636A85"/>
    <w:rsid w:val="00640AC4"/>
    <w:rsid w:val="00654053"/>
    <w:rsid w:val="00665F44"/>
    <w:rsid w:val="00672E25"/>
    <w:rsid w:val="0068187C"/>
    <w:rsid w:val="00693B1D"/>
    <w:rsid w:val="00693C73"/>
    <w:rsid w:val="006950D4"/>
    <w:rsid w:val="006A6B33"/>
    <w:rsid w:val="006A734E"/>
    <w:rsid w:val="006B0034"/>
    <w:rsid w:val="006C2C2A"/>
    <w:rsid w:val="006C47EA"/>
    <w:rsid w:val="006C5D23"/>
    <w:rsid w:val="006D393F"/>
    <w:rsid w:val="006D7FBE"/>
    <w:rsid w:val="006E626C"/>
    <w:rsid w:val="006F2B40"/>
    <w:rsid w:val="006F4F58"/>
    <w:rsid w:val="00705D5C"/>
    <w:rsid w:val="00706456"/>
    <w:rsid w:val="00710403"/>
    <w:rsid w:val="0076237A"/>
    <w:rsid w:val="00762622"/>
    <w:rsid w:val="00764CF5"/>
    <w:rsid w:val="00771CE0"/>
    <w:rsid w:val="00784D76"/>
    <w:rsid w:val="00785491"/>
    <w:rsid w:val="007960DD"/>
    <w:rsid w:val="007C0505"/>
    <w:rsid w:val="007C6EC3"/>
    <w:rsid w:val="007D7DA9"/>
    <w:rsid w:val="007E01FB"/>
    <w:rsid w:val="007F001C"/>
    <w:rsid w:val="007F34AB"/>
    <w:rsid w:val="007F6B41"/>
    <w:rsid w:val="008034D7"/>
    <w:rsid w:val="0080397B"/>
    <w:rsid w:val="00815081"/>
    <w:rsid w:val="0083588D"/>
    <w:rsid w:val="008507E9"/>
    <w:rsid w:val="00862DCA"/>
    <w:rsid w:val="00865B83"/>
    <w:rsid w:val="00884B2F"/>
    <w:rsid w:val="00890471"/>
    <w:rsid w:val="008927D8"/>
    <w:rsid w:val="008A6F99"/>
    <w:rsid w:val="008B7D1A"/>
    <w:rsid w:val="008C2530"/>
    <w:rsid w:val="008D5133"/>
    <w:rsid w:val="008E3424"/>
    <w:rsid w:val="008F24F8"/>
    <w:rsid w:val="008F66D5"/>
    <w:rsid w:val="009031EA"/>
    <w:rsid w:val="00905F90"/>
    <w:rsid w:val="009526E9"/>
    <w:rsid w:val="009532D3"/>
    <w:rsid w:val="00955E29"/>
    <w:rsid w:val="0095655F"/>
    <w:rsid w:val="009911B5"/>
    <w:rsid w:val="00997265"/>
    <w:rsid w:val="009A49E5"/>
    <w:rsid w:val="009A74B5"/>
    <w:rsid w:val="009B6101"/>
    <w:rsid w:val="009B62D7"/>
    <w:rsid w:val="009B784D"/>
    <w:rsid w:val="009C1256"/>
    <w:rsid w:val="009C7EB9"/>
    <w:rsid w:val="009D1C61"/>
    <w:rsid w:val="009D7787"/>
    <w:rsid w:val="009E06DE"/>
    <w:rsid w:val="009E4625"/>
    <w:rsid w:val="009E79D6"/>
    <w:rsid w:val="009F02B2"/>
    <w:rsid w:val="009F2C04"/>
    <w:rsid w:val="009F5E28"/>
    <w:rsid w:val="009F7CC2"/>
    <w:rsid w:val="00A030F3"/>
    <w:rsid w:val="00A15BCE"/>
    <w:rsid w:val="00A2118D"/>
    <w:rsid w:val="00A36331"/>
    <w:rsid w:val="00A448F4"/>
    <w:rsid w:val="00A45328"/>
    <w:rsid w:val="00A554FF"/>
    <w:rsid w:val="00A55EB1"/>
    <w:rsid w:val="00A562C6"/>
    <w:rsid w:val="00A674E6"/>
    <w:rsid w:val="00A71E1B"/>
    <w:rsid w:val="00A764FD"/>
    <w:rsid w:val="00A83BAF"/>
    <w:rsid w:val="00A84B75"/>
    <w:rsid w:val="00A8767A"/>
    <w:rsid w:val="00A93457"/>
    <w:rsid w:val="00A94CD3"/>
    <w:rsid w:val="00A96530"/>
    <w:rsid w:val="00A96625"/>
    <w:rsid w:val="00AB368E"/>
    <w:rsid w:val="00AB3F6D"/>
    <w:rsid w:val="00AC3ABF"/>
    <w:rsid w:val="00AC7483"/>
    <w:rsid w:val="00AF09AF"/>
    <w:rsid w:val="00AF10F6"/>
    <w:rsid w:val="00AF7919"/>
    <w:rsid w:val="00B03C3E"/>
    <w:rsid w:val="00B05E12"/>
    <w:rsid w:val="00B065CC"/>
    <w:rsid w:val="00B07E08"/>
    <w:rsid w:val="00B15732"/>
    <w:rsid w:val="00B23444"/>
    <w:rsid w:val="00B34EF6"/>
    <w:rsid w:val="00B375B7"/>
    <w:rsid w:val="00B535C4"/>
    <w:rsid w:val="00B54CD8"/>
    <w:rsid w:val="00B65816"/>
    <w:rsid w:val="00B76A41"/>
    <w:rsid w:val="00B77A79"/>
    <w:rsid w:val="00B8139A"/>
    <w:rsid w:val="00B909DF"/>
    <w:rsid w:val="00B92C40"/>
    <w:rsid w:val="00B949C7"/>
    <w:rsid w:val="00B97272"/>
    <w:rsid w:val="00BA1412"/>
    <w:rsid w:val="00BB2885"/>
    <w:rsid w:val="00BB5BB9"/>
    <w:rsid w:val="00BB7BC0"/>
    <w:rsid w:val="00BC27F7"/>
    <w:rsid w:val="00BC554C"/>
    <w:rsid w:val="00BD3D42"/>
    <w:rsid w:val="00BE1179"/>
    <w:rsid w:val="00BE50B4"/>
    <w:rsid w:val="00BF6DF0"/>
    <w:rsid w:val="00C204AB"/>
    <w:rsid w:val="00C21EBB"/>
    <w:rsid w:val="00C22720"/>
    <w:rsid w:val="00C36F56"/>
    <w:rsid w:val="00C375EF"/>
    <w:rsid w:val="00C40715"/>
    <w:rsid w:val="00C42A57"/>
    <w:rsid w:val="00C4533A"/>
    <w:rsid w:val="00C516D0"/>
    <w:rsid w:val="00C62B23"/>
    <w:rsid w:val="00C8046D"/>
    <w:rsid w:val="00C83B08"/>
    <w:rsid w:val="00C93A6B"/>
    <w:rsid w:val="00CA45BA"/>
    <w:rsid w:val="00CB3ECF"/>
    <w:rsid w:val="00CB56B3"/>
    <w:rsid w:val="00CD168A"/>
    <w:rsid w:val="00CD6C72"/>
    <w:rsid w:val="00CE426A"/>
    <w:rsid w:val="00CF6F14"/>
    <w:rsid w:val="00D05AA5"/>
    <w:rsid w:val="00D061CD"/>
    <w:rsid w:val="00D06D15"/>
    <w:rsid w:val="00D16C4F"/>
    <w:rsid w:val="00D2505F"/>
    <w:rsid w:val="00D311D1"/>
    <w:rsid w:val="00D36A6E"/>
    <w:rsid w:val="00D36DD5"/>
    <w:rsid w:val="00D4091E"/>
    <w:rsid w:val="00D51731"/>
    <w:rsid w:val="00D5523C"/>
    <w:rsid w:val="00D8380E"/>
    <w:rsid w:val="00D93698"/>
    <w:rsid w:val="00D957B8"/>
    <w:rsid w:val="00DA0F97"/>
    <w:rsid w:val="00DA617E"/>
    <w:rsid w:val="00DB46BB"/>
    <w:rsid w:val="00DC747C"/>
    <w:rsid w:val="00DD361A"/>
    <w:rsid w:val="00DE76FA"/>
    <w:rsid w:val="00DF2F04"/>
    <w:rsid w:val="00E00479"/>
    <w:rsid w:val="00E25A28"/>
    <w:rsid w:val="00E377BD"/>
    <w:rsid w:val="00E45E68"/>
    <w:rsid w:val="00E47161"/>
    <w:rsid w:val="00E57B55"/>
    <w:rsid w:val="00E75DCA"/>
    <w:rsid w:val="00E8461C"/>
    <w:rsid w:val="00E8504D"/>
    <w:rsid w:val="00E863C4"/>
    <w:rsid w:val="00E90CBC"/>
    <w:rsid w:val="00E91E4F"/>
    <w:rsid w:val="00E959E7"/>
    <w:rsid w:val="00E97B09"/>
    <w:rsid w:val="00EA1BCF"/>
    <w:rsid w:val="00EB7595"/>
    <w:rsid w:val="00EC35A2"/>
    <w:rsid w:val="00ED3572"/>
    <w:rsid w:val="00EE0362"/>
    <w:rsid w:val="00EF0316"/>
    <w:rsid w:val="00EF210D"/>
    <w:rsid w:val="00F00826"/>
    <w:rsid w:val="00F024B3"/>
    <w:rsid w:val="00F102E7"/>
    <w:rsid w:val="00F1505C"/>
    <w:rsid w:val="00F17413"/>
    <w:rsid w:val="00F178E5"/>
    <w:rsid w:val="00F209C9"/>
    <w:rsid w:val="00F23BF2"/>
    <w:rsid w:val="00F45B8F"/>
    <w:rsid w:val="00F46F50"/>
    <w:rsid w:val="00F56973"/>
    <w:rsid w:val="00F7346B"/>
    <w:rsid w:val="00F75AC0"/>
    <w:rsid w:val="00F77E3E"/>
    <w:rsid w:val="00F84F32"/>
    <w:rsid w:val="00F93E12"/>
    <w:rsid w:val="00F940D7"/>
    <w:rsid w:val="00F94760"/>
    <w:rsid w:val="00F94F2D"/>
    <w:rsid w:val="00FA0B09"/>
    <w:rsid w:val="00FA2FA9"/>
    <w:rsid w:val="00FA32B9"/>
    <w:rsid w:val="00FA5475"/>
    <w:rsid w:val="00FB5809"/>
    <w:rsid w:val="00FB6317"/>
    <w:rsid w:val="00FC10E6"/>
    <w:rsid w:val="00FD1913"/>
    <w:rsid w:val="00FE7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0"/>
    <o:shapelayout v:ext="edit">
      <o:idmap v:ext="edit" data="1"/>
    </o:shapelayout>
  </w:shapeDefaults>
  <w:decimalSymbol w:val=","/>
  <w:listSeparator w:val=";"/>
  <w14:defaultImageDpi w14:val="0"/>
  <w15:chartTrackingRefBased/>
  <w15:docId w15:val="{70A34C35-1279-40B9-97DB-7A8C131FE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5359"/>
    <w:rPr>
      <w:sz w:val="24"/>
      <w:szCs w:val="24"/>
    </w:rPr>
  </w:style>
  <w:style w:type="paragraph" w:styleId="1">
    <w:name w:val="heading 1"/>
    <w:basedOn w:val="a"/>
    <w:next w:val="a"/>
    <w:link w:val="10"/>
    <w:uiPriority w:val="9"/>
    <w:qFormat/>
    <w:pPr>
      <w:keepNext/>
      <w:jc w:val="center"/>
      <w:outlineLvl w:val="0"/>
    </w:pPr>
    <w:rPr>
      <w:rFonts w:ascii="Arial" w:hAnsi="Arial" w:cs="Arial"/>
      <w:b/>
      <w:i/>
      <w:iCs/>
      <w:sz w:val="28"/>
      <w:szCs w:val="22"/>
      <w:lang w:val="uk-UA"/>
    </w:rPr>
  </w:style>
  <w:style w:type="paragraph" w:styleId="2">
    <w:name w:val="heading 2"/>
    <w:basedOn w:val="a"/>
    <w:next w:val="a"/>
    <w:link w:val="20"/>
    <w:uiPriority w:val="9"/>
    <w:qFormat/>
    <w:pPr>
      <w:keepNext/>
      <w:jc w:val="center"/>
      <w:outlineLvl w:val="1"/>
    </w:pPr>
    <w:rPr>
      <w:rFonts w:ascii="Arial" w:hAnsi="Arial" w:cs="Arial"/>
      <w:b/>
      <w:sz w:val="32"/>
      <w:szCs w:val="22"/>
      <w:lang w:val="uk-UA"/>
    </w:rPr>
  </w:style>
  <w:style w:type="paragraph" w:styleId="3">
    <w:name w:val="heading 3"/>
    <w:basedOn w:val="a"/>
    <w:next w:val="a"/>
    <w:link w:val="30"/>
    <w:uiPriority w:val="9"/>
    <w:qFormat/>
    <w:pPr>
      <w:keepNext/>
      <w:outlineLvl w:val="2"/>
    </w:pPr>
    <w:rPr>
      <w:rFonts w:ascii="Arial" w:hAnsi="Arial" w:cs="Arial"/>
      <w:b/>
      <w:bCs/>
      <w:sz w:val="28"/>
      <w:lang w:val="uk-UA"/>
    </w:rPr>
  </w:style>
  <w:style w:type="paragraph" w:styleId="4">
    <w:name w:val="heading 4"/>
    <w:basedOn w:val="a"/>
    <w:next w:val="a"/>
    <w:link w:val="40"/>
    <w:uiPriority w:val="9"/>
    <w:qFormat/>
    <w:pPr>
      <w:keepNext/>
      <w:jc w:val="center"/>
      <w:outlineLvl w:val="3"/>
    </w:pPr>
    <w:rPr>
      <w:b/>
      <w:sz w:val="29"/>
    </w:rPr>
  </w:style>
  <w:style w:type="paragraph" w:styleId="5">
    <w:name w:val="heading 5"/>
    <w:basedOn w:val="a"/>
    <w:next w:val="a"/>
    <w:link w:val="50"/>
    <w:uiPriority w:val="9"/>
    <w:qFormat/>
    <w:pPr>
      <w:keepNext/>
      <w:jc w:val="both"/>
      <w:outlineLvl w:val="4"/>
    </w:pPr>
    <w:rPr>
      <w:rFonts w:ascii="Arial" w:hAnsi="Arial" w:cs="Arial"/>
      <w:sz w:val="29"/>
      <w:lang w:val="uk-UA"/>
    </w:rPr>
  </w:style>
  <w:style w:type="paragraph" w:styleId="6">
    <w:name w:val="heading 6"/>
    <w:basedOn w:val="a"/>
    <w:next w:val="a"/>
    <w:link w:val="60"/>
    <w:uiPriority w:val="9"/>
    <w:qFormat/>
    <w:pPr>
      <w:keepNext/>
      <w:jc w:val="center"/>
      <w:outlineLvl w:val="5"/>
    </w:pPr>
    <w:rPr>
      <w:rFonts w:ascii="Arial" w:hAnsi="Arial" w:cs="Arial"/>
      <w:bCs/>
      <w:sz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31">
    <w:name w:val="Body Text 3"/>
    <w:basedOn w:val="a"/>
    <w:link w:val="32"/>
    <w:uiPriority w:val="99"/>
    <w:pPr>
      <w:jc w:val="both"/>
    </w:pPr>
    <w:rPr>
      <w:rFonts w:ascii="Tahoma" w:hAnsi="Tahoma" w:cs="Tahoma"/>
      <w:bCs/>
      <w:sz w:val="29"/>
      <w:lang w:val="uk-UA"/>
    </w:rPr>
  </w:style>
  <w:style w:type="character" w:customStyle="1" w:styleId="32">
    <w:name w:val="Основний текст 3 Знак"/>
    <w:link w:val="31"/>
    <w:uiPriority w:val="99"/>
    <w:semiHidden/>
    <w:locked/>
    <w:rPr>
      <w:rFonts w:cs="Times New Roman"/>
      <w:sz w:val="16"/>
      <w:szCs w:val="16"/>
    </w:rPr>
  </w:style>
  <w:style w:type="paragraph" w:styleId="a3">
    <w:name w:val="Body Text Indent"/>
    <w:basedOn w:val="a"/>
    <w:link w:val="a4"/>
    <w:uiPriority w:val="99"/>
    <w:pPr>
      <w:ind w:firstLine="708"/>
      <w:jc w:val="both"/>
    </w:pPr>
    <w:rPr>
      <w:rFonts w:ascii="Tahoma" w:hAnsi="Tahoma" w:cs="Tahoma"/>
      <w:sz w:val="29"/>
    </w:rPr>
  </w:style>
  <w:style w:type="character" w:customStyle="1" w:styleId="a4">
    <w:name w:val="Основний текст з відступом Знак"/>
    <w:link w:val="a3"/>
    <w:uiPriority w:val="99"/>
    <w:semiHidden/>
    <w:locked/>
    <w:rPr>
      <w:rFonts w:cs="Times New Roman"/>
      <w:sz w:val="24"/>
      <w:szCs w:val="24"/>
    </w:rPr>
  </w:style>
  <w:style w:type="paragraph" w:styleId="a5">
    <w:name w:val="Body Text"/>
    <w:basedOn w:val="a"/>
    <w:link w:val="a6"/>
    <w:uiPriority w:val="99"/>
    <w:pPr>
      <w:jc w:val="both"/>
    </w:pPr>
    <w:rPr>
      <w:rFonts w:ascii="Tahoma" w:hAnsi="Tahoma" w:cs="Tahoma"/>
      <w:b/>
      <w:bCs/>
      <w:sz w:val="32"/>
      <w:lang w:val="uk-UA"/>
    </w:rPr>
  </w:style>
  <w:style w:type="character" w:customStyle="1" w:styleId="a6">
    <w:name w:val="Основний текст Знак"/>
    <w:link w:val="a5"/>
    <w:uiPriority w:val="99"/>
    <w:semiHidden/>
    <w:locked/>
    <w:rPr>
      <w:rFonts w:cs="Times New Roman"/>
      <w:sz w:val="24"/>
      <w:szCs w:val="24"/>
    </w:rPr>
  </w:style>
  <w:style w:type="paragraph" w:styleId="a7">
    <w:name w:val="footer"/>
    <w:basedOn w:val="a"/>
    <w:link w:val="a8"/>
    <w:uiPriority w:val="99"/>
    <w:pPr>
      <w:tabs>
        <w:tab w:val="center" w:pos="4153"/>
        <w:tab w:val="right" w:pos="8306"/>
      </w:tabs>
    </w:pPr>
  </w:style>
  <w:style w:type="character" w:customStyle="1" w:styleId="a8">
    <w:name w:val="Нижній колонтитул Знак"/>
    <w:link w:val="a7"/>
    <w:uiPriority w:val="99"/>
    <w:semiHidden/>
    <w:locked/>
    <w:rPr>
      <w:rFonts w:cs="Times New Roman"/>
      <w:sz w:val="24"/>
      <w:szCs w:val="24"/>
    </w:rPr>
  </w:style>
  <w:style w:type="character" w:styleId="a9">
    <w:name w:val="page number"/>
    <w:uiPriority w:val="99"/>
    <w:rPr>
      <w:rFonts w:cs="Times New Roman"/>
    </w:rPr>
  </w:style>
  <w:style w:type="paragraph" w:styleId="aa">
    <w:name w:val="Title"/>
    <w:basedOn w:val="a"/>
    <w:link w:val="ab"/>
    <w:uiPriority w:val="10"/>
    <w:qFormat/>
    <w:pPr>
      <w:jc w:val="center"/>
    </w:pPr>
    <w:rPr>
      <w:rFonts w:ascii="Arial" w:hAnsi="Arial" w:cs="Arial"/>
      <w:b/>
      <w:sz w:val="29"/>
    </w:rPr>
  </w:style>
  <w:style w:type="character" w:customStyle="1" w:styleId="ab">
    <w:name w:val="Назва Знак"/>
    <w:link w:val="aa"/>
    <w:uiPriority w:val="10"/>
    <w:locked/>
    <w:rPr>
      <w:rFonts w:ascii="Cambria" w:eastAsia="Times New Roman" w:hAnsi="Cambria" w:cs="Times New Roman"/>
      <w:b/>
      <w:bCs/>
      <w:kern w:val="28"/>
      <w:sz w:val="32"/>
      <w:szCs w:val="32"/>
    </w:rPr>
  </w:style>
  <w:style w:type="paragraph" w:styleId="21">
    <w:name w:val="Body Text Indent 2"/>
    <w:basedOn w:val="a"/>
    <w:link w:val="22"/>
    <w:uiPriority w:val="99"/>
    <w:pPr>
      <w:ind w:firstLine="360"/>
      <w:jc w:val="both"/>
    </w:pPr>
    <w:rPr>
      <w:lang w:val="uk-UA"/>
    </w:rPr>
  </w:style>
  <w:style w:type="character" w:customStyle="1" w:styleId="22">
    <w:name w:val="Основний текст з відступом 2 Знак"/>
    <w:link w:val="21"/>
    <w:uiPriority w:val="99"/>
    <w:semiHidden/>
    <w:locked/>
    <w:rPr>
      <w:rFonts w:cs="Times New Roman"/>
      <w:sz w:val="24"/>
      <w:szCs w:val="24"/>
    </w:rPr>
  </w:style>
  <w:style w:type="paragraph" w:styleId="23">
    <w:name w:val="Body Text 2"/>
    <w:basedOn w:val="a"/>
    <w:link w:val="24"/>
    <w:uiPriority w:val="99"/>
    <w:pPr>
      <w:jc w:val="center"/>
    </w:pPr>
    <w:rPr>
      <w:rFonts w:ascii="Arial" w:hAnsi="Arial" w:cs="Arial"/>
      <w:sz w:val="29"/>
      <w:lang w:val="uk-UA"/>
    </w:rPr>
  </w:style>
  <w:style w:type="character" w:customStyle="1" w:styleId="24">
    <w:name w:val="Основний текст 2 Знак"/>
    <w:link w:val="23"/>
    <w:uiPriority w:val="99"/>
    <w:semiHidden/>
    <w:locked/>
    <w:rPr>
      <w:rFonts w:cs="Times New Roman"/>
      <w:sz w:val="24"/>
      <w:szCs w:val="24"/>
    </w:rPr>
  </w:style>
  <w:style w:type="paragraph" w:styleId="ac">
    <w:name w:val="Document Map"/>
    <w:basedOn w:val="a"/>
    <w:link w:val="ad"/>
    <w:uiPriority w:val="99"/>
    <w:semiHidden/>
    <w:rsid w:val="00DB46BB"/>
    <w:pPr>
      <w:shd w:val="clear" w:color="auto" w:fill="000080"/>
    </w:pPr>
    <w:rPr>
      <w:rFonts w:ascii="Tahoma" w:hAnsi="Tahoma" w:cs="Tahoma"/>
      <w:sz w:val="20"/>
      <w:szCs w:val="20"/>
    </w:rPr>
  </w:style>
  <w:style w:type="character" w:customStyle="1" w:styleId="ad">
    <w:name w:val="Схема документа Знак"/>
    <w:link w:val="ac"/>
    <w:uiPriority w:val="99"/>
    <w:semiHidden/>
    <w:locked/>
    <w:rPr>
      <w:rFonts w:ascii="Tahoma" w:hAnsi="Tahoma" w:cs="Tahoma"/>
      <w:sz w:val="16"/>
      <w:szCs w:val="16"/>
    </w:rPr>
  </w:style>
  <w:style w:type="paragraph" w:styleId="ae">
    <w:name w:val="header"/>
    <w:basedOn w:val="a"/>
    <w:link w:val="af"/>
    <w:uiPriority w:val="99"/>
    <w:semiHidden/>
    <w:unhideWhenUsed/>
    <w:rsid w:val="00CD168A"/>
    <w:pPr>
      <w:tabs>
        <w:tab w:val="center" w:pos="4677"/>
        <w:tab w:val="right" w:pos="9355"/>
      </w:tabs>
    </w:pPr>
  </w:style>
  <w:style w:type="character" w:customStyle="1" w:styleId="af">
    <w:name w:val="Верхній колонтитул Знак"/>
    <w:link w:val="ae"/>
    <w:uiPriority w:val="99"/>
    <w:semiHidden/>
    <w:locked/>
    <w:rsid w:val="00CD168A"/>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18620">
      <w:marLeft w:val="0"/>
      <w:marRight w:val="0"/>
      <w:marTop w:val="0"/>
      <w:marBottom w:val="0"/>
      <w:divBdr>
        <w:top w:val="none" w:sz="0" w:space="0" w:color="auto"/>
        <w:left w:val="none" w:sz="0" w:space="0" w:color="auto"/>
        <w:bottom w:val="none" w:sz="0" w:space="0" w:color="auto"/>
        <w:right w:val="none" w:sz="0" w:space="0" w:color="auto"/>
      </w:divBdr>
    </w:div>
    <w:div w:id="1037318621">
      <w:marLeft w:val="0"/>
      <w:marRight w:val="0"/>
      <w:marTop w:val="0"/>
      <w:marBottom w:val="0"/>
      <w:divBdr>
        <w:top w:val="none" w:sz="0" w:space="0" w:color="auto"/>
        <w:left w:val="none" w:sz="0" w:space="0" w:color="auto"/>
        <w:bottom w:val="none" w:sz="0" w:space="0" w:color="auto"/>
        <w:right w:val="none" w:sz="0" w:space="0" w:color="auto"/>
      </w:divBdr>
    </w:div>
    <w:div w:id="1037318622">
      <w:marLeft w:val="0"/>
      <w:marRight w:val="0"/>
      <w:marTop w:val="0"/>
      <w:marBottom w:val="0"/>
      <w:divBdr>
        <w:top w:val="none" w:sz="0" w:space="0" w:color="auto"/>
        <w:left w:val="none" w:sz="0" w:space="0" w:color="auto"/>
        <w:bottom w:val="none" w:sz="0" w:space="0" w:color="auto"/>
        <w:right w:val="none" w:sz="0" w:space="0" w:color="auto"/>
      </w:divBdr>
    </w:div>
    <w:div w:id="1037318623">
      <w:marLeft w:val="0"/>
      <w:marRight w:val="0"/>
      <w:marTop w:val="0"/>
      <w:marBottom w:val="0"/>
      <w:divBdr>
        <w:top w:val="none" w:sz="0" w:space="0" w:color="auto"/>
        <w:left w:val="none" w:sz="0" w:space="0" w:color="auto"/>
        <w:bottom w:val="none" w:sz="0" w:space="0" w:color="auto"/>
        <w:right w:val="none" w:sz="0" w:space="0" w:color="auto"/>
      </w:divBdr>
    </w:div>
    <w:div w:id="1037318624">
      <w:marLeft w:val="0"/>
      <w:marRight w:val="0"/>
      <w:marTop w:val="0"/>
      <w:marBottom w:val="0"/>
      <w:divBdr>
        <w:top w:val="none" w:sz="0" w:space="0" w:color="auto"/>
        <w:left w:val="none" w:sz="0" w:space="0" w:color="auto"/>
        <w:bottom w:val="none" w:sz="0" w:space="0" w:color="auto"/>
        <w:right w:val="none" w:sz="0" w:space="0" w:color="auto"/>
      </w:divBdr>
    </w:div>
    <w:div w:id="1037318625">
      <w:marLeft w:val="0"/>
      <w:marRight w:val="0"/>
      <w:marTop w:val="0"/>
      <w:marBottom w:val="0"/>
      <w:divBdr>
        <w:top w:val="none" w:sz="0" w:space="0" w:color="auto"/>
        <w:left w:val="none" w:sz="0" w:space="0" w:color="auto"/>
        <w:bottom w:val="none" w:sz="0" w:space="0" w:color="auto"/>
        <w:right w:val="none" w:sz="0" w:space="0" w:color="auto"/>
      </w:divBdr>
    </w:div>
    <w:div w:id="1037318626">
      <w:marLeft w:val="0"/>
      <w:marRight w:val="0"/>
      <w:marTop w:val="0"/>
      <w:marBottom w:val="0"/>
      <w:divBdr>
        <w:top w:val="none" w:sz="0" w:space="0" w:color="auto"/>
        <w:left w:val="none" w:sz="0" w:space="0" w:color="auto"/>
        <w:bottom w:val="none" w:sz="0" w:space="0" w:color="auto"/>
        <w:right w:val="none" w:sz="0" w:space="0" w:color="auto"/>
      </w:divBdr>
    </w:div>
    <w:div w:id="1037318627">
      <w:marLeft w:val="0"/>
      <w:marRight w:val="0"/>
      <w:marTop w:val="0"/>
      <w:marBottom w:val="0"/>
      <w:divBdr>
        <w:top w:val="none" w:sz="0" w:space="0" w:color="auto"/>
        <w:left w:val="none" w:sz="0" w:space="0" w:color="auto"/>
        <w:bottom w:val="none" w:sz="0" w:space="0" w:color="auto"/>
        <w:right w:val="none" w:sz="0" w:space="0" w:color="auto"/>
      </w:divBdr>
    </w:div>
    <w:div w:id="1037318628">
      <w:marLeft w:val="0"/>
      <w:marRight w:val="0"/>
      <w:marTop w:val="0"/>
      <w:marBottom w:val="0"/>
      <w:divBdr>
        <w:top w:val="none" w:sz="0" w:space="0" w:color="auto"/>
        <w:left w:val="none" w:sz="0" w:space="0" w:color="auto"/>
        <w:bottom w:val="none" w:sz="0" w:space="0" w:color="auto"/>
        <w:right w:val="none" w:sz="0" w:space="0" w:color="auto"/>
      </w:divBdr>
    </w:div>
    <w:div w:id="1037318629">
      <w:marLeft w:val="0"/>
      <w:marRight w:val="0"/>
      <w:marTop w:val="0"/>
      <w:marBottom w:val="0"/>
      <w:divBdr>
        <w:top w:val="none" w:sz="0" w:space="0" w:color="auto"/>
        <w:left w:val="none" w:sz="0" w:space="0" w:color="auto"/>
        <w:bottom w:val="none" w:sz="0" w:space="0" w:color="auto"/>
        <w:right w:val="none" w:sz="0" w:space="0" w:color="auto"/>
      </w:divBdr>
    </w:div>
    <w:div w:id="1037318630">
      <w:marLeft w:val="0"/>
      <w:marRight w:val="0"/>
      <w:marTop w:val="0"/>
      <w:marBottom w:val="0"/>
      <w:divBdr>
        <w:top w:val="none" w:sz="0" w:space="0" w:color="auto"/>
        <w:left w:val="none" w:sz="0" w:space="0" w:color="auto"/>
        <w:bottom w:val="none" w:sz="0" w:space="0" w:color="auto"/>
        <w:right w:val="none" w:sz="0" w:space="0" w:color="auto"/>
      </w:divBdr>
    </w:div>
    <w:div w:id="1037318631">
      <w:marLeft w:val="0"/>
      <w:marRight w:val="0"/>
      <w:marTop w:val="0"/>
      <w:marBottom w:val="0"/>
      <w:divBdr>
        <w:top w:val="none" w:sz="0" w:space="0" w:color="auto"/>
        <w:left w:val="none" w:sz="0" w:space="0" w:color="auto"/>
        <w:bottom w:val="none" w:sz="0" w:space="0" w:color="auto"/>
        <w:right w:val="none" w:sz="0" w:space="0" w:color="auto"/>
      </w:divBdr>
    </w:div>
    <w:div w:id="1037318632">
      <w:marLeft w:val="0"/>
      <w:marRight w:val="0"/>
      <w:marTop w:val="0"/>
      <w:marBottom w:val="0"/>
      <w:divBdr>
        <w:top w:val="none" w:sz="0" w:space="0" w:color="auto"/>
        <w:left w:val="none" w:sz="0" w:space="0" w:color="auto"/>
        <w:bottom w:val="none" w:sz="0" w:space="0" w:color="auto"/>
        <w:right w:val="none" w:sz="0" w:space="0" w:color="auto"/>
      </w:divBdr>
    </w:div>
    <w:div w:id="1037318633">
      <w:marLeft w:val="0"/>
      <w:marRight w:val="0"/>
      <w:marTop w:val="0"/>
      <w:marBottom w:val="0"/>
      <w:divBdr>
        <w:top w:val="none" w:sz="0" w:space="0" w:color="auto"/>
        <w:left w:val="none" w:sz="0" w:space="0" w:color="auto"/>
        <w:bottom w:val="none" w:sz="0" w:space="0" w:color="auto"/>
        <w:right w:val="none" w:sz="0" w:space="0" w:color="auto"/>
      </w:divBdr>
    </w:div>
    <w:div w:id="1037318634">
      <w:marLeft w:val="0"/>
      <w:marRight w:val="0"/>
      <w:marTop w:val="0"/>
      <w:marBottom w:val="0"/>
      <w:divBdr>
        <w:top w:val="none" w:sz="0" w:space="0" w:color="auto"/>
        <w:left w:val="none" w:sz="0" w:space="0" w:color="auto"/>
        <w:bottom w:val="none" w:sz="0" w:space="0" w:color="auto"/>
        <w:right w:val="none" w:sz="0" w:space="0" w:color="auto"/>
      </w:divBdr>
    </w:div>
    <w:div w:id="1037318635">
      <w:marLeft w:val="0"/>
      <w:marRight w:val="0"/>
      <w:marTop w:val="0"/>
      <w:marBottom w:val="0"/>
      <w:divBdr>
        <w:top w:val="none" w:sz="0" w:space="0" w:color="auto"/>
        <w:left w:val="none" w:sz="0" w:space="0" w:color="auto"/>
        <w:bottom w:val="none" w:sz="0" w:space="0" w:color="auto"/>
        <w:right w:val="none" w:sz="0" w:space="0" w:color="auto"/>
      </w:divBdr>
    </w:div>
    <w:div w:id="10373186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9154</Words>
  <Characters>52179</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ВІДКРИТИЙ МІЖНАРОДНИЙ УНІВЕРСИТЕТ </vt:lpstr>
    </vt:vector>
  </TitlesOfParts>
  <Company>VITANA</Company>
  <LinksUpToDate>false</LinksUpToDate>
  <CharactersWithSpaces>61211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ВІДКРИТИЙ МІЖНАРОДНИЙ УНІВЕРСИТЕТ </dc:title>
  <dc:subject/>
  <dc:creator>NEXT</dc:creator>
  <cp:keywords/>
  <dc:description/>
  <cp:lastModifiedBy>Irina</cp:lastModifiedBy>
  <cp:revision>2</cp:revision>
  <cp:lastPrinted>2008-12-18T14:50:00Z</cp:lastPrinted>
  <dcterms:created xsi:type="dcterms:W3CDTF">2014-08-13T12:02:00Z</dcterms:created>
  <dcterms:modified xsi:type="dcterms:W3CDTF">2014-08-13T12:02:00Z</dcterms:modified>
</cp:coreProperties>
</file>