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954" w:rsidRDefault="00CB6D8F">
      <w:pPr>
        <w:pStyle w:val="a3"/>
      </w:pPr>
      <w:r>
        <w:br/>
      </w:r>
      <w:r>
        <w:br/>
        <w:t>План</w:t>
      </w:r>
      <w:r>
        <w:br/>
        <w:t xml:space="preserve">Введение </w:t>
      </w:r>
      <w:r>
        <w:br/>
      </w:r>
      <w:r>
        <w:rPr>
          <w:b/>
          <w:bCs/>
        </w:rPr>
        <w:t>1 История</w:t>
      </w:r>
      <w:r>
        <w:br/>
      </w:r>
      <w:r>
        <w:rPr>
          <w:b/>
          <w:bCs/>
        </w:rPr>
        <w:t>2 Дипломатическое признание</w:t>
      </w:r>
      <w:r>
        <w:br/>
      </w:r>
      <w:r>
        <w:br/>
      </w:r>
      <w:r>
        <w:br/>
      </w:r>
      <w:r>
        <w:br/>
        <w:t xml:space="preserve">Исламский Эмират Афганистан </w:t>
      </w:r>
    </w:p>
    <w:p w:rsidR="001E1954" w:rsidRDefault="00CB6D8F">
      <w:pPr>
        <w:pStyle w:val="21"/>
        <w:pageBreakBefore/>
        <w:numPr>
          <w:ilvl w:val="0"/>
          <w:numId w:val="0"/>
        </w:numPr>
      </w:pPr>
      <w:r>
        <w:t>Введение</w:t>
      </w:r>
    </w:p>
    <w:p w:rsidR="001E1954" w:rsidRDefault="00CB6D8F">
      <w:pPr>
        <w:pStyle w:val="a3"/>
      </w:pPr>
      <w:r>
        <w:t xml:space="preserve">Исламский Эмират Афганистан (пушту </w:t>
      </w:r>
      <w:r>
        <w:rPr>
          <w:rtl/>
        </w:rPr>
        <w:t>د افغانستان اسلامي امارات</w:t>
      </w:r>
      <w:r>
        <w:t>) — самопровозглашённое частично признанное государство на территории Афганистана. Название дано «Талибаном» во время их правления в период с 1996 до 2001 гг. Даже на пике своего влияния в Афганистане «Талибан» никогда не управлял всей территорией страны, поскольку приблизительно 10 % страны на северо-востоке были подконтрольны Объединенному Исламскому Фронту Спасения Афганистана.</w:t>
      </w:r>
    </w:p>
    <w:p w:rsidR="001E1954" w:rsidRDefault="00CB6D8F">
      <w:pPr>
        <w:pStyle w:val="21"/>
        <w:pageBreakBefore/>
        <w:numPr>
          <w:ilvl w:val="0"/>
          <w:numId w:val="0"/>
        </w:numPr>
      </w:pPr>
      <w:r>
        <w:t>1. История</w:t>
      </w:r>
    </w:p>
    <w:p w:rsidR="001E1954" w:rsidRDefault="00CB6D8F">
      <w:pPr>
        <w:pStyle w:val="a3"/>
      </w:pPr>
      <w:r>
        <w:t>Движение «Талибан» возникло во время Гражданской войны в Афганистане 1979—1989 гг. Первоначально, членами этого движения были исламские фундаменталисты — студенты медресе в провинциях Гильменд и Кандагар. В подавляющем большинстве талибы были этническими пуштунами. Их идеология базировалась на исламском фундаментализме, неприятии всего западного и современного.</w:t>
      </w:r>
    </w:p>
    <w:p w:rsidR="001E1954" w:rsidRDefault="00CB6D8F">
      <w:pPr>
        <w:pStyle w:val="a3"/>
      </w:pPr>
      <w:r>
        <w:t>После падения ДРА талибы захватили Кабул в 1996 году. К концу 2000 года движение «Талибан» контролировало около 95 % территории страны. Оппозиция («Северный альянс») была вытеснена в северо-восточную провинцию Бадахшан. Во время правления «Талибана» в стране были установлены законы шариата в самой строгой интерпретации. Позднее, талибы укрывали Усаму бен Ладена из «Аль-Каиды», и потому были объявлены международным сообществом пособниками террористов.</w:t>
      </w:r>
    </w:p>
    <w:p w:rsidR="001E1954" w:rsidRDefault="00CB6D8F">
      <w:pPr>
        <w:pStyle w:val="a3"/>
      </w:pPr>
      <w:r>
        <w:t>В течение пяти лет истории Исламского Эмирата, на значительную часть населения были наложены ограничения их свободы и нарушения прав человека. Женщинам было запрещено работать, девочкам было запрещено посещать школы или университеты. Все сопротивляющиеся наказывались по законам Шариата. Воров наказывали отсечением одной из своих рук или ног.</w:t>
      </w:r>
    </w:p>
    <w:p w:rsidR="001E1954" w:rsidRDefault="00CB6D8F">
      <w:pPr>
        <w:pStyle w:val="21"/>
        <w:pageBreakBefore/>
        <w:numPr>
          <w:ilvl w:val="0"/>
          <w:numId w:val="0"/>
        </w:numPr>
      </w:pPr>
      <w:r>
        <w:t>2. Дипломатическое признание</w:t>
      </w:r>
    </w:p>
    <w:p w:rsidR="001E1954" w:rsidRDefault="00CB6D8F">
      <w:pPr>
        <w:pStyle w:val="a3"/>
      </w:pPr>
      <w:r>
        <w:t>Исламский Эмират Афганистан являлся частично признанным государством — его признали лишь Пакистан, Саудовская Аравия и Объединенные Арабские Эмираты. Туркменистан также де-факто признал правительство «Талибана», поскольку у него было несколько официальных встреч и соглашений с талибским правительством. 16 января 2000 года верховный лидер афганских талибов Мулла Мухаммед Омар согласился признать Чеченскую республику Ичкерия независимым от России самостоятельным государством. Ичкерия и талибы взаимно признали друг друга.</w:t>
      </w:r>
    </w:p>
    <w:p w:rsidR="001E1954" w:rsidRDefault="00CB6D8F">
      <w:pPr>
        <w:pStyle w:val="a3"/>
      </w:pPr>
      <w:r>
        <w:t>Одна из причин отсутствия полного международного признания «Талибана» являлось полное пренебрежение к международному праву. Одним из первых актов Исламского Эмирата стала казнь бывшего президента Афганистана Мухаммеда Наджибуллы. Прежде чем «Талибан» взял под свой контроль столицу Афганистана — Кабул, талибы казнили Наджибуллу и его брата, повесив их недалеко от Президентского дворца на автокране. Поскольку Наджибулла являлся признанным Организацией Объединенных Наций главой Афганистана, его казнь является нарушением норм международного права. Режим талибов также критиковали за убийство иранских дипломатов в Афганистане в 1998 году.</w:t>
      </w:r>
    </w:p>
    <w:p w:rsidR="001E1954" w:rsidRDefault="00CB6D8F">
      <w:pPr>
        <w:pStyle w:val="a3"/>
        <w:spacing w:after="0"/>
      </w:pPr>
      <w:r>
        <w:br/>
        <w:t>Источник: http://ru.wikipedia.org/wiki/Исламский_Эмират_Афганистан</w:t>
      </w:r>
      <w:bookmarkStart w:id="0" w:name="_GoBack"/>
      <w:bookmarkEnd w:id="0"/>
    </w:p>
    <w:sectPr w:rsidR="001E195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D8F"/>
    <w:rsid w:val="001E1954"/>
    <w:rsid w:val="00CB6D8F"/>
    <w:rsid w:val="00DA1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2E6074-F5A0-4115-ADFF-AD61AA422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2533</Characters>
  <Application>Microsoft Office Word</Application>
  <DocSecurity>0</DocSecurity>
  <Lines>21</Lines>
  <Paragraphs>5</Paragraphs>
  <ScaleCrop>false</ScaleCrop>
  <Company>diakov.net</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2014-09-15T19:09:00Z</dcterms:created>
  <dcterms:modified xsi:type="dcterms:W3CDTF">2014-09-15T19:09:00Z</dcterms:modified>
</cp:coreProperties>
</file>