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3AE" w:rsidRDefault="0025608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Экономика</w:t>
      </w:r>
      <w:r>
        <w:br/>
      </w:r>
      <w:r>
        <w:rPr>
          <w:b/>
          <w:bCs/>
        </w:rPr>
        <w:t>2 История</w:t>
      </w:r>
      <w:r>
        <w:br/>
      </w:r>
      <w:r>
        <w:rPr>
          <w:b/>
          <w:bCs/>
        </w:rPr>
        <w:t>3 Достопримечательности</w:t>
      </w:r>
      <w:r>
        <w:br/>
      </w:r>
      <w:r>
        <w:rPr>
          <w:b/>
          <w:bCs/>
        </w:rPr>
        <w:t>4 Города-побратимы</w:t>
      </w:r>
      <w:r>
        <w:br/>
      </w:r>
      <w:r>
        <w:br/>
      </w:r>
      <w:r>
        <w:br/>
      </w:r>
    </w:p>
    <w:p w:rsidR="007053AE" w:rsidRDefault="0025608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053AE" w:rsidRDefault="00256083">
      <w:pPr>
        <w:pStyle w:val="a3"/>
      </w:pPr>
      <w:r>
        <w:t xml:space="preserve">Алжир либо устар. Эль-Джазаир (араб. </w:t>
      </w:r>
      <w:r>
        <w:rPr>
          <w:rtl/>
        </w:rPr>
        <w:t>مدينة الجزائر</w:t>
      </w:r>
      <w:r>
        <w:t xml:space="preserve">, </w:t>
      </w:r>
      <w:r>
        <w:rPr>
          <w:i/>
          <w:iCs/>
        </w:rPr>
        <w:t>Madīnat al-Jazā'ir</w:t>
      </w:r>
      <w:r>
        <w:t>, фр. </w:t>
      </w:r>
      <w:r>
        <w:rPr>
          <w:i/>
          <w:iCs/>
        </w:rPr>
        <w:t>Alger</w:t>
      </w:r>
      <w:r>
        <w:t xml:space="preserve">) — столица и крупнейший город Алжира. Название города происходит от «аль-Джазаир», что в переводе с арабского обозначает «острова», так как раньше рядом с городом находились 4 острова, которые стали частью материка в 1525. Административный центр вилайи Алжир. Население 1,6 млн чел., а агломерации — около 5 млн. жителей. Географические координаты: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  <w:t> (G) (O). Стоит на Средиземном море. В 2011 году открылся Алжирский метрополитен.</w:t>
      </w:r>
    </w:p>
    <w:p w:rsidR="007053AE" w:rsidRDefault="00256083">
      <w:pPr>
        <w:pStyle w:val="a3"/>
      </w:pPr>
      <w:r>
        <w:t>Современная часть города простирается вдоль побережья, древняя часть города взбирается на крутой холм, на вершине которого находится цитадель — около 140 метров над уровнем моря. Цитадель и два причала образуют треугольник.</w:t>
      </w:r>
    </w:p>
    <w:p w:rsidR="007053AE" w:rsidRDefault="00256083">
      <w:pPr>
        <w:pStyle w:val="21"/>
        <w:pageBreakBefore/>
        <w:numPr>
          <w:ilvl w:val="0"/>
          <w:numId w:val="0"/>
        </w:numPr>
      </w:pPr>
      <w:r>
        <w:t>1. Экономика</w:t>
      </w:r>
    </w:p>
    <w:p w:rsidR="007053AE" w:rsidRDefault="00256083">
      <w:pPr>
        <w:pStyle w:val="a3"/>
      </w:pPr>
      <w:r>
        <w:t>Порт на Средиземном море. Международный аэропорт. Машиностроение, пищевая, текстильная, химическая и нефтеперерабатывающая промышленность. Метрополитен. Университет.</w:t>
      </w:r>
    </w:p>
    <w:p w:rsidR="007053AE" w:rsidRDefault="00256083">
      <w:pPr>
        <w:pStyle w:val="21"/>
        <w:pageBreakBefore/>
        <w:numPr>
          <w:ilvl w:val="0"/>
          <w:numId w:val="0"/>
        </w:numPr>
      </w:pPr>
      <w:r>
        <w:t>2. История</w:t>
      </w:r>
    </w:p>
    <w:p w:rsidR="007053AE" w:rsidRDefault="00256083">
      <w:pPr>
        <w:pStyle w:val="a3"/>
      </w:pPr>
      <w:r>
        <w:t>Город основан в X веке на месте развалин небольшого римского поселения Икозиум. Изначально он принадлежал арабам, затем туркам. В XVI веке город пытались захватить испанцы, но их быстро оттуда вытеснили. После этого Алжир стал основной базой оттоманских пиратов. В 1830 году город оккупировали французы и превратили его в столицу колонии.</w:t>
      </w:r>
    </w:p>
    <w:p w:rsidR="007053AE" w:rsidRDefault="00256083">
      <w:pPr>
        <w:pStyle w:val="21"/>
        <w:pageBreakBefore/>
        <w:numPr>
          <w:ilvl w:val="0"/>
          <w:numId w:val="0"/>
        </w:numPr>
      </w:pPr>
      <w:r>
        <w:t>3. Достопримечательности</w:t>
      </w:r>
    </w:p>
    <w:p w:rsidR="007053AE" w:rsidRDefault="0025608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Крепости:</w:t>
      </w:r>
    </w:p>
    <w:p w:rsidR="007053AE" w:rsidRDefault="00256083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Касба (крепость турецкого времени)</w:t>
      </w:r>
    </w:p>
    <w:p w:rsidR="007053AE" w:rsidRDefault="0025608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Мечети:</w:t>
      </w:r>
    </w:p>
    <w:p w:rsidR="007053AE" w:rsidRDefault="00256083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Большая мечеть (1096) с минаретом (1323),</w:t>
      </w:r>
    </w:p>
    <w:p w:rsidR="007053AE" w:rsidRDefault="00256083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мечеть-усыпальница Сидд Абдаррахман,</w:t>
      </w:r>
    </w:p>
    <w:p w:rsidR="007053AE" w:rsidRDefault="00256083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мечеть Кетшава</w:t>
      </w:r>
    </w:p>
    <w:p w:rsidR="007053AE" w:rsidRDefault="00256083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мечеть Джами-аль-Джадиди (XVII век),</w:t>
      </w:r>
    </w:p>
    <w:p w:rsidR="007053AE" w:rsidRDefault="00256083">
      <w:pPr>
        <w:pStyle w:val="a3"/>
        <w:numPr>
          <w:ilvl w:val="0"/>
          <w:numId w:val="3"/>
        </w:numPr>
        <w:tabs>
          <w:tab w:val="left" w:pos="707"/>
        </w:tabs>
      </w:pPr>
      <w:r>
        <w:t>Базилика Африканской Богоматери (XIX век).</w:t>
      </w:r>
    </w:p>
    <w:p w:rsidR="007053AE" w:rsidRDefault="00256083">
      <w:pPr>
        <w:pStyle w:val="21"/>
        <w:pageBreakBefore/>
        <w:numPr>
          <w:ilvl w:val="0"/>
          <w:numId w:val="0"/>
        </w:numPr>
      </w:pPr>
      <w:r>
        <w:t>4. Города-побратимы</w:t>
      </w:r>
    </w:p>
    <w:p w:rsidR="007053AE" w:rsidRDefault="0025608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Пекин (кит. 北京), Китай (11 сентября 1989)</w:t>
      </w:r>
    </w:p>
    <w:p w:rsidR="007053AE" w:rsidRDefault="0025608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Каир (араб. </w:t>
      </w:r>
      <w:r>
        <w:rPr>
          <w:rtl/>
        </w:rPr>
        <w:t>القاهرة</w:t>
      </w:r>
      <w:r>
        <w:rPr>
          <w:cs/>
        </w:rPr>
        <w:t>‎‎</w:t>
      </w:r>
      <w:r>
        <w:t>), Египет</w:t>
      </w:r>
    </w:p>
    <w:p w:rsidR="007053AE" w:rsidRDefault="0025608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Монреаль (фр. </w:t>
      </w:r>
      <w:r>
        <w:rPr>
          <w:i/>
          <w:iCs/>
        </w:rPr>
        <w:t>Montréal</w:t>
      </w:r>
      <w:r>
        <w:t>, англ. </w:t>
      </w:r>
      <w:r>
        <w:rPr>
          <w:i/>
          <w:iCs/>
        </w:rPr>
        <w:t>Montreal</w:t>
      </w:r>
      <w:r>
        <w:t>), Канада</w:t>
      </w:r>
    </w:p>
    <w:p w:rsidR="007053AE" w:rsidRDefault="00256083">
      <w:pPr>
        <w:pStyle w:val="a3"/>
        <w:numPr>
          <w:ilvl w:val="0"/>
          <w:numId w:val="2"/>
        </w:numPr>
        <w:tabs>
          <w:tab w:val="left" w:pos="707"/>
        </w:tabs>
      </w:pPr>
      <w:r>
        <w:t>Москва, Россия</w:t>
      </w:r>
    </w:p>
    <w:p w:rsidR="007053AE" w:rsidRDefault="00256083">
      <w:pPr>
        <w:pStyle w:val="21"/>
        <w:numPr>
          <w:ilvl w:val="0"/>
          <w:numId w:val="0"/>
        </w:numPr>
      </w:pPr>
      <w:r>
        <w:t>Литература</w:t>
      </w:r>
    </w:p>
    <w:p w:rsidR="007053AE" w:rsidRDefault="00256083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Густерин П. В.</w:t>
      </w:r>
      <w:r>
        <w:t xml:space="preserve"> Города Арабского Востока. — М.: Восток—Запад, 2007. — 352 с. — (Энциклопедический справочник). — 2000 экз. — ISBN 978-5-478-00729-4</w:t>
      </w:r>
    </w:p>
    <w:p w:rsidR="007053AE" w:rsidRDefault="00256083">
      <w:pPr>
        <w:pStyle w:val="a3"/>
      </w:pPr>
      <w:r>
        <w:t>Абуджа | Аддис-Абеба | Аккра | Алжир | Антананариву | Асмэра | Бамако | Банги | Банжул | Бисау | Браззавиль | Бужумбура | Виктория | Виндхук | Габороне | Дакар | Джибути | Додома | Каир | Кампала | Кигали | Киншаса | Конакри | Либревиль | Лилонгве | Ломе | Луанда | Лусака | Масеру | Малабо | Мапуту | Мбабане | Могадишо | Монровия | Морони | Найроби | Нджамена | Ниамей | Нуакшот | Порт-Луи | Порто-Ново | Прая | Претория | Рабат | Сан-Томе | Триполи | Тунис | Уагадугу | Фритаун | Хараре | Хартум | Ямусукро | Яунде</w:t>
      </w:r>
    </w:p>
    <w:p w:rsidR="007053AE" w:rsidRDefault="00256083">
      <w:pPr>
        <w:pStyle w:val="a3"/>
      </w:pPr>
      <w:r>
        <w:t>Прочие территории: Джеймстаун | Сен-Дени</w:t>
      </w:r>
    </w:p>
    <w:p w:rsidR="007053AE" w:rsidRDefault="00256083">
      <w:pPr>
        <w:pStyle w:val="a3"/>
      </w:pPr>
      <w:r>
        <w:t>Столицы непризнанных государств: Бир-Лелу | Гарове | Харгейса | Эль-Аюн</w:t>
      </w:r>
    </w:p>
    <w:p w:rsidR="007053AE" w:rsidRDefault="00256083">
      <w:pPr>
        <w:pStyle w:val="a3"/>
        <w:spacing w:after="0"/>
      </w:pPr>
      <w:r>
        <w:t> </w:t>
      </w:r>
    </w:p>
    <w:p w:rsidR="007053AE" w:rsidRDefault="00256083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http://ru.wikipedia.org/wiki/Алжир_(город)</w:t>
      </w:r>
      <w:bookmarkStart w:id="0" w:name="_GoBack"/>
      <w:bookmarkEnd w:id="0"/>
    </w:p>
    <w:sectPr w:rsidR="007053A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6083"/>
    <w:rsid w:val="00256083"/>
    <w:rsid w:val="00574B78"/>
    <w:rsid w:val="0070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BE7C6-AAD4-4174-B371-BF62DA10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2014-04-25T07:01:00Z</dcterms:created>
  <dcterms:modified xsi:type="dcterms:W3CDTF">2014-04-25T07:01:00Z</dcterms:modified>
</cp:coreProperties>
</file>