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6CF" w:rsidRDefault="00A03DD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Катастрофа</w:t>
      </w:r>
      <w:r>
        <w:br/>
      </w:r>
      <w:r>
        <w:rPr>
          <w:b/>
          <w:bCs/>
        </w:rPr>
        <w:t xml:space="preserve">2 Начальное расследование </w:t>
      </w:r>
      <w:r>
        <w:rPr>
          <w:b/>
          <w:bCs/>
        </w:rPr>
        <w:br/>
        <w:t>2.1 Восстановление обломков</w:t>
      </w:r>
      <w:r>
        <w:rPr>
          <w:b/>
          <w:bCs/>
        </w:rPr>
        <w:br/>
        <w:t>2.2 Данные речевого и параметрического бортовых самописцев</w:t>
      </w:r>
      <w:r>
        <w:rPr>
          <w:b/>
          <w:bCs/>
        </w:rPr>
        <w:br/>
        <w:t>2.3 Свидетели</w:t>
      </w:r>
      <w:r>
        <w:rPr>
          <w:b/>
          <w:bCs/>
        </w:rPr>
        <w:br/>
        <w:t>2.4 Последовательность событий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C546CF" w:rsidRDefault="00A03DD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546CF" w:rsidRDefault="00A03DDB">
      <w:pPr>
        <w:pStyle w:val="a3"/>
      </w:pPr>
      <w:r>
        <w:t>Рейс 800 авиакомпании Trans World Airlines был плановым международным пассажирским рейсом из Международного аэропорта имени Джона Кеннеди (Нью-Йорке, США) в Международный аэропорт имени Леонардо да Винчи (Рим, Италия) с промежуточной посадкой в Международном аэропорту имени Шарля де Голля (Париж, Франция). 17 июля 1996 года около 20:31 EDT (18 июля 00:31 UTC), самолёт Boeing 747—131 (бортовой номер N93119), летевший по маршруту, взорвался в воздухе и упал в Атлантический океан около East Moriches, штат Нью-Йорк. Все 230 человек, находившихся на борту (два пилота, два бортинженера, 14 бортпроводников, 212 пассажиров), погибли, а самолет был разрушен</w:t>
      </w:r>
      <w:r>
        <w:rPr>
          <w:position w:val="10"/>
        </w:rPr>
        <w:t>[1]</w:t>
      </w:r>
      <w:r>
        <w:t>. Это произошло через 12 минут после вылета самолёта из Нью-Йорка.</w:t>
      </w:r>
    </w:p>
    <w:p w:rsidR="00C546CF" w:rsidRDefault="00A03DDB">
      <w:pPr>
        <w:pStyle w:val="a3"/>
      </w:pPr>
      <w:r>
        <w:t>Пока эксперты из National Transportation Safety Board (NTSB) добирались на место катастрофы, прибыв туда на следующий день, много предположений было сделано о том, что взрыв является террористическим актом</w:t>
      </w:r>
      <w:r>
        <w:rPr>
          <w:position w:val="10"/>
        </w:rPr>
        <w:t>[2][3]</w:t>
      </w:r>
      <w:r>
        <w:t>. В свете этого Федеральное бюро расследований (ФБР) начало параллельное расследование аварии. 18 ноября 1997 года было объявлено, что не найдено никаких доказательств преступного деяния, и NTSB продолжило расследование в одиночку</w:t>
      </w:r>
      <w:r>
        <w:rPr>
          <w:position w:val="10"/>
        </w:rPr>
        <w:t>[4]</w:t>
      </w:r>
      <w:r>
        <w:t>.</w:t>
      </w:r>
    </w:p>
    <w:p w:rsidR="00C546CF" w:rsidRDefault="00A03DDB">
      <w:pPr>
        <w:pStyle w:val="a3"/>
      </w:pPr>
      <w:r>
        <w:t>Расследование NTSB закончилось принятием окончательного отчёта 23 августа 2000 года. В нём было заключено, что вероятной причиной катастрофы было</w:t>
      </w:r>
      <w:r>
        <w:rPr>
          <w:position w:val="10"/>
        </w:rPr>
        <w:t>[1]</w:t>
      </w:r>
      <w:r>
        <w:t>:</w:t>
      </w:r>
    </w:p>
    <w:p w:rsidR="00C546CF" w:rsidRDefault="00A03DDB">
      <w:pPr>
        <w:pStyle w:val="a3"/>
        <w:rPr>
          <w:position w:val="10"/>
        </w:rPr>
      </w:pPr>
      <w:r>
        <w:t>Однако в альтернативных версиях предполагается, что самолёт мог быть сбит ракетой Военно-морских сил США или террориста, или же взорваться в результате срабатывания бомбы на борту</w:t>
      </w:r>
      <w:r>
        <w:rPr>
          <w:position w:val="10"/>
        </w:rPr>
        <w:t>[5][6][7]</w:t>
      </w:r>
      <w:r>
        <w:t>. Во время расследования эксперты NTSB принимали во внимание вероятность того, что бомба или ракета привели к несчастному случаю, но</w:t>
      </w:r>
      <w:r>
        <w:rPr>
          <w:position w:val="10"/>
        </w:rPr>
        <w:t>[8]</w:t>
      </w:r>
    </w:p>
    <w:p w:rsidR="00C546CF" w:rsidRDefault="00A03DDB">
      <w:pPr>
        <w:pStyle w:val="21"/>
        <w:pageBreakBefore/>
        <w:numPr>
          <w:ilvl w:val="0"/>
          <w:numId w:val="0"/>
        </w:numPr>
      </w:pPr>
      <w:r>
        <w:t>1. Катастрофа</w:t>
      </w:r>
    </w:p>
    <w:p w:rsidR="00C546CF" w:rsidRDefault="00A03DDB">
      <w:pPr>
        <w:pStyle w:val="a3"/>
      </w:pPr>
      <w:r>
        <w:t>В день катастрофы самолёт вылетел из Афин (Греция) как рейс 881 авиакомпании TWA и прибыл в JFK около 16:38. По прибытию в аэропорт, экипаж сменился другим, а самолёт был заправлен. Капитаном нового экипажа в тот день был Стивен Снайдер (англ. </w:t>
      </w:r>
      <w:r>
        <w:rPr>
          <w:i/>
          <w:iCs/>
        </w:rPr>
        <w:t>Steven Snyder</w:t>
      </w:r>
      <w:r>
        <w:t>) опытный пилот с налётом более 6000 часов</w:t>
      </w:r>
      <w:r>
        <w:rPr>
          <w:position w:val="10"/>
        </w:rPr>
        <w:t>[9]</w:t>
      </w:r>
      <w:r>
        <w:t>.</w:t>
      </w:r>
    </w:p>
    <w:p w:rsidR="00C546CF" w:rsidRDefault="00A03DDB">
      <w:pPr>
        <w:pStyle w:val="a3"/>
      </w:pPr>
      <w:r>
        <w:t>Рейс 800 авиакомпании TWA предполагался к вылету из JFK в CDG около 19:00, но самолёт был задержан на чуть больше часа из-за неполадок наземного оборудования и неправильной загрузки багажа</w:t>
      </w:r>
      <w:r>
        <w:rPr>
          <w:position w:val="10"/>
        </w:rPr>
        <w:t>[10]</w:t>
      </w:r>
      <w:r>
        <w:t>. После того, как подтвердили, что багаж соответствует владельцу, экипаж корабля приготовился к вылету, и самолёт покинул выход около 20:02</w:t>
      </w:r>
      <w:r>
        <w:rPr>
          <w:position w:val="10"/>
        </w:rPr>
        <w:t>[9]</w:t>
      </w:r>
      <w:r>
        <w:t>.</w:t>
      </w:r>
    </w:p>
    <w:p w:rsidR="00C546CF" w:rsidRDefault="00A03DDB">
      <w:pPr>
        <w:pStyle w:val="a3"/>
      </w:pPr>
      <w:r>
        <w:t>Данные, записанные на бортовые самописцы показывают нормальный взлет из JFK около 20:19</w:t>
      </w:r>
      <w:r>
        <w:rPr>
          <w:position w:val="10"/>
        </w:rPr>
        <w:t>[11][12]</w:t>
      </w:r>
      <w:r>
        <w:t>. Рейс 800 вскоре получил серию указаний о наборе высоты и изменении курса по мере того как он набирал крейсерскую высоту</w:t>
      </w:r>
      <w:r>
        <w:rPr>
          <w:position w:val="10"/>
        </w:rPr>
        <w:t>[13]</w:t>
      </w:r>
      <w:r>
        <w:t>. Последняя радиосвязь с самолётом состоялась в 20:30, когда экипаж получил и подтвердил указание от бостонского центра управления воздушным движением о наборе высоты в 15000 футов</w:t>
      </w:r>
      <w:r>
        <w:rPr>
          <w:position w:val="10"/>
        </w:rPr>
        <w:t>[13]</w:t>
      </w:r>
      <w:r>
        <w:t>. Рейс 800 был в процессе набора высоты в тот момент, когда оба самописца прекратили запись в 20:31:12.</w:t>
      </w:r>
      <w:r>
        <w:rPr>
          <w:position w:val="10"/>
        </w:rPr>
        <w:t>[11][12]</w:t>
      </w:r>
      <w:r>
        <w:t xml:space="preserve"> В это же самое время самолет был последний раз зафиксирован радаром Федеральной администрации по авиации, расположенным в Тревосе, штат Пенсильвания</w:t>
      </w:r>
      <w:r>
        <w:rPr>
          <w:position w:val="10"/>
        </w:rPr>
        <w:t>[9]</w:t>
      </w:r>
      <w:r>
        <w:t>.</w:t>
      </w:r>
    </w:p>
    <w:p w:rsidR="00C546CF" w:rsidRDefault="00A03DDB">
      <w:pPr>
        <w:pStyle w:val="a3"/>
      </w:pPr>
      <w:r>
        <w:t>В 20:31:50 капитан Boeing 737 авиакомпании Eastwind Airlines первым доложил бостонскому центру управления воздушным движением, что он «видел здесь взрыв, впереди нас… около 16,000 футов или что-то около того, он просто упал вниз в воду»</w:t>
      </w:r>
      <w:r>
        <w:rPr>
          <w:position w:val="10"/>
        </w:rPr>
        <w:t>[13]</w:t>
      </w:r>
      <w:r>
        <w:t>. В это же время многие диспетчерские пункты в Нью-Йорке и на Лонг-Айленде получили доклады о взрыве от других пилотов в этом районе</w:t>
      </w:r>
      <w:r>
        <w:rPr>
          <w:position w:val="10"/>
        </w:rPr>
        <w:t>[13]</w:t>
      </w:r>
      <w:r>
        <w:t>. Другие свидетели на земле или в океане позже подтвердили, что они видели и/или слышали взрывы, сопровождаемые облаком пламени над океаном, а также наблюдали обломки, некоторые из которых горели, падая в воду</w:t>
      </w:r>
      <w:r>
        <w:rPr>
          <w:position w:val="10"/>
        </w:rPr>
        <w:t>[9]</w:t>
      </w:r>
      <w:r>
        <w:t>. Около одной трети свидетелей показали, что они видели светящуюся полосу, движущуюся вверх в небо к точке, где появился огненный шар</w:t>
      </w:r>
      <w:r>
        <w:rPr>
          <w:position w:val="10"/>
        </w:rPr>
        <w:t>[9]</w:t>
      </w:r>
      <w:r>
        <w:t>.</w:t>
      </w:r>
    </w:p>
    <w:p w:rsidR="00C546CF" w:rsidRDefault="00A03DDB">
      <w:pPr>
        <w:pStyle w:val="a3"/>
      </w:pPr>
      <w:r>
        <w:t>Отдельные лица в гражданских, военных и полицейских суднах добрались до места катастрофы и начали поиск людей спустя минуты после падения самолёта в воду. Они не нашли выживших</w:t>
      </w:r>
      <w:r>
        <w:rPr>
          <w:position w:val="10"/>
        </w:rPr>
        <w:t>[9]</w:t>
      </w:r>
      <w:r>
        <w:t>.</w:t>
      </w:r>
    </w:p>
    <w:p w:rsidR="00C546CF" w:rsidRDefault="00A03DDB">
      <w:pPr>
        <w:pStyle w:val="a3"/>
        <w:rPr>
          <w:position w:val="10"/>
        </w:rPr>
      </w:pPr>
      <w:r>
        <w:t xml:space="preserve">Члены семей жертв рейса 800, эксперты, представители прессы и сотрудники TWA собрались в отеле Ramada Inn в аэропорту JFK. </w:t>
      </w:r>
      <w:r>
        <w:rPr>
          <w:position w:val="10"/>
        </w:rPr>
        <w:t>[14]</w:t>
      </w:r>
    </w:p>
    <w:p w:rsidR="00C546CF" w:rsidRDefault="00A03DDB">
      <w:pPr>
        <w:pStyle w:val="a3"/>
      </w:pPr>
      <w:r>
        <w:t>Свeдeния о погибших</w:t>
      </w:r>
    </w:p>
    <w:p w:rsidR="00C546CF" w:rsidRDefault="00A03DDB">
      <w:pPr>
        <w:pStyle w:val="21"/>
        <w:pageBreakBefore/>
        <w:numPr>
          <w:ilvl w:val="0"/>
          <w:numId w:val="0"/>
        </w:numPr>
      </w:pPr>
      <w:r>
        <w:t xml:space="preserve">2. Начальное расследование </w:t>
      </w:r>
    </w:p>
    <w:p w:rsidR="00C546CF" w:rsidRDefault="00A03DDB">
      <w:pPr>
        <w:pStyle w:val="31"/>
        <w:numPr>
          <w:ilvl w:val="0"/>
          <w:numId w:val="0"/>
        </w:numPr>
      </w:pPr>
      <w:r>
        <w:t>2.1. Восстановление обломков</w:t>
      </w:r>
    </w:p>
    <w:p w:rsidR="00C546CF" w:rsidRDefault="00A03DDB">
      <w:pPr>
        <w:pStyle w:val="a3"/>
      </w:pPr>
      <w:r>
        <w:t>Поисковая операция и восстановление были проведены федеральными агентствами, агентствами штата и местными агентствами, а также их подрядными организациями</w:t>
      </w:r>
      <w:r>
        <w:rPr>
          <w:position w:val="10"/>
        </w:rPr>
        <w:t>[15]</w:t>
      </w:r>
      <w:r>
        <w:t>. Приоритетным направлением был поиск людей и опознание жертв; затем — восстановление обломков</w:t>
      </w:r>
      <w:r>
        <w:rPr>
          <w:position w:val="10"/>
        </w:rPr>
        <w:t>[9]</w:t>
      </w:r>
      <w:r>
        <w:t>. Телеуправляемые аппараты, гидролокаторы, и лазерные сканеры были использованы для поиска и исследования обломков под водой</w:t>
      </w:r>
      <w:r>
        <w:rPr>
          <w:position w:val="10"/>
        </w:rPr>
        <w:t>[15]</w:t>
      </w:r>
      <w:r>
        <w:t>. Жертвы и обломки были подняты аквалангистами и телеуправляемыми аппаратами, позже были использованы траулеры для поднятия обломков, застрявших в дне океана</w:t>
      </w:r>
      <w:r>
        <w:rPr>
          <w:position w:val="10"/>
        </w:rPr>
        <w:t>[15]</w:t>
      </w:r>
      <w:r>
        <w:t>. Многочисленным аквалангистам потребовалась помощь из-за кессонной болезни</w:t>
      </w:r>
      <w:r>
        <w:rPr>
          <w:position w:val="10"/>
        </w:rPr>
        <w:t>[16]</w:t>
      </w:r>
      <w:r>
        <w:t>.</w:t>
      </w:r>
    </w:p>
    <w:p w:rsidR="00C546CF" w:rsidRDefault="00A03DDB">
      <w:pPr>
        <w:pStyle w:val="a3"/>
      </w:pPr>
      <w:r>
        <w:t>По мере обнаружения и исследования обломков, было выделено три основные зоны. Желтая зона, красная зона зеленая зона (см. рисунок) содержали обломки из носовой части, центральной и хвостовой части самолёта соответственно</w:t>
      </w:r>
      <w:r>
        <w:rPr>
          <w:position w:val="10"/>
        </w:rPr>
        <w:t>[9]</w:t>
      </w:r>
      <w:r>
        <w:t>. Красная зона была наиболее распростёртой и главным образом содержала останки фюзеляжа.</w:t>
      </w:r>
    </w:p>
    <w:p w:rsidR="00C546CF" w:rsidRDefault="00A03DDB">
      <w:pPr>
        <w:pStyle w:val="31"/>
        <w:numPr>
          <w:ilvl w:val="0"/>
          <w:numId w:val="0"/>
        </w:numPr>
      </w:pPr>
      <w:r>
        <w:t>2.2. Данные речевого и параметрического бортовых самописцев</w:t>
      </w:r>
    </w:p>
    <w:p w:rsidR="00C546CF" w:rsidRDefault="00A03DDB">
      <w:pPr>
        <w:pStyle w:val="a3"/>
      </w:pPr>
      <w:r>
        <w:t>На речевом самописце не было обнаружено ничего необычного до 20:29:15, когда капитан сказал</w:t>
      </w:r>
      <w:r>
        <w:rPr>
          <w:position w:val="10"/>
        </w:rPr>
        <w:t>[17]</w:t>
      </w:r>
      <w:r>
        <w:t>:</w:t>
      </w:r>
    </w:p>
    <w:p w:rsidR="00C546CF" w:rsidRDefault="00A03DDB">
      <w:pPr>
        <w:pStyle w:val="a3"/>
      </w:pPr>
      <w:r>
        <w:t>В 20:30:15 самописец зафиксировал указание бостонского центра управления воздушным движением рейсу 800 о наборе и поддержании высоты 15000 футов, сопровождаемое приказом капитана «набор высоты» и подтверждением указания. В 20:30:35 борт-инженер сказал, что необходимая мощность установлена</w:t>
      </w:r>
      <w:r>
        <w:rPr>
          <w:position w:val="10"/>
        </w:rPr>
        <w:t>[17]</w:t>
      </w:r>
      <w:r>
        <w:t>. В 20:30:42 самописец записал звук механического движения в кабине самолёта, в 20:31:03 — неразборчивое слово, и в 20:31:05 звук похожий на «разрушение записывающей ленты». Запись неожиданно закончилась в 20:31:12. Спектральный анализ звука выявил два необычных звука в последнюю секунду записи на канале капитанского микрофона, где был записан короткий 400 Гц звук (электрическая система самолета работает на частоте 400 Гц)</w:t>
      </w:r>
      <w:r>
        <w:rPr>
          <w:position w:val="10"/>
        </w:rPr>
        <w:t>[18]</w:t>
      </w:r>
      <w:r>
        <w:t xml:space="preserve"> Другие электрические фоновые шумы, записанные на этом канале, прекратились во время двух кратковременных событий за 0,73 и 0,68 секунды до конца плёнки. Остальные каналы речевого самописца были записаны без необычных звуков</w:t>
      </w:r>
      <w:r>
        <w:rPr>
          <w:position w:val="10"/>
        </w:rPr>
        <w:t>[19]</w:t>
      </w:r>
      <w:r>
        <w:t>. Последней записью на всех каналах речевого самописца был очень короткий и громкий звук за 0,117 до конца плёнки. Запись прекратилась в 20:31:12 из-за отсутствия электричества, в то же самое время, когда радар последний раз зафиксировал самолёт</w:t>
      </w:r>
      <w:r>
        <w:rPr>
          <w:position w:val="10"/>
        </w:rPr>
        <w:t>[19]</w:t>
      </w:r>
      <w:r>
        <w:t>.</w:t>
      </w:r>
    </w:p>
    <w:p w:rsidR="00C546CF" w:rsidRDefault="00A03DDB">
      <w:pPr>
        <w:pStyle w:val="a3"/>
      </w:pPr>
      <w:r>
        <w:t>Громкий звук в конце записи самописца рейса 800 был сравнен с похожими шумами, на самописцах других Boing-747 (Pan Am 103 и Air India 182), которые были разрушены в результате срабатывания бомбы в переднем грузовом отсеке.</w:t>
      </w:r>
    </w:p>
    <w:p w:rsidR="00C546CF" w:rsidRDefault="00A03DDB">
      <w:pPr>
        <w:pStyle w:val="a3"/>
      </w:pPr>
      <w:r>
        <w:t>Расшифрованные данные параметрического самописца, характерные для нормального полета самолёта с набором высоты, неожиданно прерваны из-за прекращения подачи электрического напряжения</w:t>
      </w:r>
      <w:r>
        <w:rPr>
          <w:position w:val="10"/>
        </w:rPr>
        <w:t>[20]</w:t>
      </w:r>
      <w:r>
        <w:t>.</w:t>
      </w:r>
    </w:p>
    <w:p w:rsidR="00C546CF" w:rsidRDefault="00A03DDB">
      <w:pPr>
        <w:pStyle w:val="31"/>
        <w:numPr>
          <w:ilvl w:val="0"/>
          <w:numId w:val="0"/>
        </w:numPr>
      </w:pPr>
      <w:r>
        <w:t>2.3. Свидетели</w:t>
      </w:r>
    </w:p>
    <w:p w:rsidR="00C546CF" w:rsidRDefault="00A03DDB">
      <w:pPr>
        <w:pStyle w:val="a3"/>
      </w:pPr>
      <w:r>
        <w:t>Допрос свидетелей катастрофы рейса TWA 800 был проведен ФБР; NTSB было указано не допрашивать или не проводить повторных допросов во избежание сложностей с прокурорским надзором</w:t>
      </w:r>
      <w:r>
        <w:rPr>
          <w:position w:val="10"/>
        </w:rPr>
        <w:t>[21]</w:t>
      </w:r>
      <w:r>
        <w:t>. Допросы не были записаны в аудио-формате, вместо этого агенты ФБР, которые проводили допросы, делали письменный отчёт с кратким изложением беседы</w:t>
      </w:r>
      <w:r>
        <w:rPr>
          <w:position w:val="10"/>
        </w:rPr>
        <w:t>[21]</w:t>
      </w:r>
      <w:r>
        <w:t>. Свидетели не могли просмотреть и исправить такие отчёты</w:t>
      </w:r>
      <w:r>
        <w:rPr>
          <w:position w:val="10"/>
        </w:rPr>
        <w:t>[21]</w:t>
      </w:r>
      <w:r>
        <w:t>.</w:t>
      </w:r>
    </w:p>
    <w:p w:rsidR="00C546CF" w:rsidRDefault="00A03DDB">
      <w:pPr>
        <w:pStyle w:val="31"/>
        <w:numPr>
          <w:ilvl w:val="0"/>
          <w:numId w:val="0"/>
        </w:numPr>
      </w:pPr>
      <w:r>
        <w:t>2.4. Последовательность событий</w:t>
      </w:r>
    </w:p>
    <w:p w:rsidR="00C546CF" w:rsidRDefault="00A03DDB">
      <w:pPr>
        <w:pStyle w:val="a3"/>
      </w:pPr>
      <w:r>
        <w:t>Тщательный анализ распределения обломков, найденных повреждений, следов сажи и возгорания, — всё это внесло вклад в понимание последовательности событий во время крушения самолёта. В начале катастрофы не было пожара, он возник в результате разрушения конструкции самолёта и топливных баков</w:t>
      </w:r>
      <w:r>
        <w:rPr>
          <w:position w:val="10"/>
        </w:rPr>
        <w:t>[22]</w:t>
      </w:r>
      <w:r>
        <w:t>.</w:t>
      </w:r>
    </w:p>
    <w:p w:rsidR="00C546CF" w:rsidRDefault="00A03DDB">
      <w:pPr>
        <w:pStyle w:val="21"/>
        <w:numPr>
          <w:ilvl w:val="0"/>
          <w:numId w:val="0"/>
        </w:numPr>
      </w:pPr>
      <w:r>
        <w:t>Ссылки</w:t>
      </w:r>
    </w:p>
    <w:p w:rsidR="00C546CF" w:rsidRDefault="00A03DD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Секунды до катастрофы:Рейс TWA-800.</w:t>
      </w:r>
    </w:p>
    <w:p w:rsidR="00C546CF" w:rsidRDefault="00A03DDB">
      <w:pPr>
        <w:pStyle w:val="a3"/>
        <w:numPr>
          <w:ilvl w:val="0"/>
          <w:numId w:val="2"/>
        </w:numPr>
        <w:tabs>
          <w:tab w:val="left" w:pos="707"/>
        </w:tabs>
      </w:pPr>
      <w:r>
        <w:t>Рейс TWA-800. Альтернативные расследования причин катастрофы</w:t>
      </w:r>
    </w:p>
    <w:p w:rsidR="00C546CF" w:rsidRDefault="00A03DD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 (abstract)». </w:t>
      </w:r>
      <w:r>
        <w:rPr>
          <w:i/>
          <w:iCs/>
        </w:rPr>
        <w:t>NTSB Aircraft Accident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Fedarko, K</w:t>
      </w:r>
      <w:r>
        <w:t xml:space="preserve"> Who wishes us ill?. TIME Magazine (July 29, 1996).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Negroni C, Holliman J, The Associated Press</w:t>
      </w:r>
      <w:r>
        <w:t xml:space="preserve"> Bomb still leading theory in TWA crash. CNN (August 1, 1996).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Tyre P, The Associated Press, Reuters</w:t>
      </w:r>
      <w:r>
        <w:t xml:space="preserve"> FBI concludes no criminal evidence in TWA 800 crash. CNN (November 18, 1997).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whatreallyhappened.com</w:t>
      </w:r>
      <w:r>
        <w:t xml:space="preserve"> TWA Flight 800: Charles Basset and the Red Residue. whatreallyhappened.com.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Donaldson RE</w:t>
      </w:r>
      <w:r>
        <w:t xml:space="preserve"> Association of Retired Airline Professionals: The Flight 800 Investigation. Association of Retired Airline Professionals.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Flight 800 Independent Researchers Organization</w:t>
      </w:r>
      <w:r>
        <w:t xml:space="preserve"> Flight 800 Independent Researchers Organization (FIRO). Flight 800 Independent Researchers Organization.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: 257–8.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«Operational Group Chairman's Factual Report». </w:t>
      </w:r>
      <w:r>
        <w:rPr>
          <w:i/>
          <w:iCs/>
        </w:rPr>
        <w:t>NTSB Operational Group Chairman's Factual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«Flight Data Recorder Group Chairman's Factual Report». </w:t>
      </w:r>
      <w:r>
        <w:rPr>
          <w:i/>
          <w:iCs/>
        </w:rPr>
        <w:t>NTSB Operational Group Chairman's Factual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«Cockpit Voice Recorder Group Chairman's Factual Report». </w:t>
      </w:r>
      <w:r>
        <w:rPr>
          <w:i/>
          <w:iCs/>
        </w:rPr>
        <w:t>NTSB Operational Group Chairman's Factual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 Traffic Control Group Chairman's Factual Report». </w:t>
      </w:r>
      <w:r>
        <w:rPr>
          <w:i/>
          <w:iCs/>
        </w:rPr>
        <w:t>NTSB Operational Group Chairman's Factual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Gray L (1997). «After the Crash»: 3.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 Appendixes». </w:t>
      </w:r>
      <w:r>
        <w:rPr>
          <w:i/>
          <w:iCs/>
        </w:rPr>
        <w:t>NTSB AAR-00/03 Final Report</w:t>
      </w:r>
      <w:r>
        <w:t xml:space="preserve">: Appendixes.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Leffler CT, White JC (1997). «Recompression treatments during the recovery of TWA Flight 800». </w:t>
      </w:r>
      <w:r>
        <w:rPr>
          <w:i/>
          <w:iCs/>
        </w:rPr>
        <w:t>Undersea Hyperb Med</w:t>
      </w:r>
      <w:r>
        <w:t xml:space="preserve"> </w:t>
      </w:r>
      <w:r>
        <w:rPr>
          <w:b/>
          <w:bCs/>
        </w:rPr>
        <w:t>24</w:t>
      </w:r>
      <w:r>
        <w:t xml:space="preserve"> (4): 301–8. PMID 9444061.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: 2.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Operational Factors Factual Report, National Transportation Safety Board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: 3.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: 62.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National Transportation Safety Board. «Witnesses Group Chairman's Factual Report». </w:t>
      </w:r>
      <w:r>
        <w:rPr>
          <w:i/>
          <w:iCs/>
        </w:rPr>
        <w:t>NTSB Chairman's Factual Report</w:t>
      </w:r>
      <w:r>
        <w:t xml:space="preserve">. </w:t>
      </w:r>
    </w:p>
    <w:p w:rsidR="00C546CF" w:rsidRDefault="00A03DD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National Transportation Safety Board. «Aircraft Accident Report: In-flight Breakup Over the Atlantic Ocean Trans World Airlines Flight 800». </w:t>
      </w:r>
      <w:r>
        <w:rPr>
          <w:i/>
          <w:iCs/>
        </w:rPr>
        <w:t>NTSB AAR-00/03 Final Report</w:t>
      </w:r>
      <w:r>
        <w:t xml:space="preserve">: Section 2.2. </w:t>
      </w:r>
    </w:p>
    <w:p w:rsidR="00C546CF" w:rsidRDefault="00A03DDB">
      <w:pPr>
        <w:pStyle w:val="a3"/>
        <w:spacing w:after="0"/>
      </w:pPr>
      <w:r>
        <w:t>Источник: http://ru.wikipedia.org/wiki/Катастрофа_рейса_800_авиакомпании_Trans_World_Airlines</w:t>
      </w:r>
      <w:bookmarkStart w:id="0" w:name="_GoBack"/>
      <w:bookmarkEnd w:id="0"/>
    </w:p>
    <w:sectPr w:rsidR="00C546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DDB"/>
    <w:rsid w:val="00423DA1"/>
    <w:rsid w:val="00A03DDB"/>
    <w:rsid w:val="00C5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F0786-4AE5-48BC-B636-E6F85629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</Words>
  <Characters>9371</Characters>
  <Application>Microsoft Office Word</Application>
  <DocSecurity>0</DocSecurity>
  <Lines>78</Lines>
  <Paragraphs>21</Paragraphs>
  <ScaleCrop>false</ScaleCrop>
  <Company/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2014-04-23T21:48:00Z</dcterms:created>
  <dcterms:modified xsi:type="dcterms:W3CDTF">2014-04-23T21:48:00Z</dcterms:modified>
</cp:coreProperties>
</file>