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051" w:rsidRDefault="000E1011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Главы правительства Сирии, 1918—1920</w:t>
      </w:r>
      <w:r>
        <w:br/>
      </w:r>
      <w:r>
        <w:rPr>
          <w:b/>
          <w:bCs/>
        </w:rPr>
        <w:t>2 Короли Сирии, 1920</w:t>
      </w:r>
      <w:r>
        <w:br/>
      </w:r>
      <w:r>
        <w:rPr>
          <w:b/>
          <w:bCs/>
        </w:rPr>
        <w:t>3 Руководители французского мандата, 1922—1936</w:t>
      </w:r>
      <w:r>
        <w:br/>
      </w:r>
      <w:r>
        <w:rPr>
          <w:b/>
          <w:bCs/>
        </w:rPr>
        <w:t>4 Президенты Сирии, 1936 — наши дни</w:t>
      </w:r>
      <w:r>
        <w:br/>
      </w:r>
    </w:p>
    <w:p w:rsidR="00F30051" w:rsidRDefault="000E101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30051" w:rsidRDefault="000E1011">
      <w:pPr>
        <w:pStyle w:val="a3"/>
      </w:pPr>
      <w:r>
        <w:t>Список руководителей Сирии начиная с ее отделения от Османской империи.</w:t>
      </w:r>
    </w:p>
    <w:p w:rsidR="00F30051" w:rsidRDefault="000E1011">
      <w:pPr>
        <w:pStyle w:val="21"/>
        <w:pageBreakBefore/>
        <w:numPr>
          <w:ilvl w:val="0"/>
          <w:numId w:val="0"/>
        </w:numPr>
      </w:pPr>
      <w:r>
        <w:t>1. Главы правительства Сирии, 1918—1920</w:t>
      </w:r>
    </w:p>
    <w:p w:rsidR="00F30051" w:rsidRDefault="000E1011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Али Рида Баша ар-Рикаби: 29 сентября — 5 октября 1918</w:t>
      </w:r>
    </w:p>
    <w:p w:rsidR="00F30051" w:rsidRDefault="000E1011">
      <w:pPr>
        <w:pStyle w:val="a3"/>
        <w:numPr>
          <w:ilvl w:val="0"/>
          <w:numId w:val="4"/>
        </w:numPr>
        <w:tabs>
          <w:tab w:val="left" w:pos="707"/>
        </w:tabs>
      </w:pPr>
      <w:r>
        <w:t>Фейсал I: 5 октября 1918 — 8 марта 1920</w:t>
      </w:r>
    </w:p>
    <w:p w:rsidR="00F30051" w:rsidRDefault="000E1011">
      <w:pPr>
        <w:pStyle w:val="21"/>
        <w:pageBreakBefore/>
        <w:numPr>
          <w:ilvl w:val="0"/>
          <w:numId w:val="0"/>
        </w:numPr>
      </w:pPr>
      <w:r>
        <w:t>2. Короли Сирии, 1920</w:t>
      </w:r>
    </w:p>
    <w:p w:rsidR="00F30051" w:rsidRDefault="000E1011">
      <w:pPr>
        <w:pStyle w:val="a3"/>
        <w:numPr>
          <w:ilvl w:val="0"/>
          <w:numId w:val="3"/>
        </w:numPr>
        <w:tabs>
          <w:tab w:val="left" w:pos="707"/>
        </w:tabs>
      </w:pPr>
      <w:r>
        <w:t>Фейсал I: 8 марта — 28 июля 1920</w:t>
      </w:r>
    </w:p>
    <w:p w:rsidR="00F30051" w:rsidRDefault="000E1011">
      <w:pPr>
        <w:pStyle w:val="21"/>
        <w:pageBreakBefore/>
        <w:numPr>
          <w:ilvl w:val="0"/>
          <w:numId w:val="0"/>
        </w:numPr>
      </w:pPr>
      <w:r>
        <w:t>3. Руководители французского мандата, 1922—1936</w:t>
      </w:r>
    </w:p>
    <w:p w:rsidR="00F30051" w:rsidRDefault="000E101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Суби-Бей Баракат аль-Халиди: 28 июня 1922 — 21 декабря 1925</w:t>
      </w:r>
    </w:p>
    <w:p w:rsidR="00F30051" w:rsidRDefault="000E101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Франсуа Пьер-Алип: 9 февраля — 28 апреля 1926</w:t>
      </w:r>
    </w:p>
    <w:p w:rsidR="00F30051" w:rsidRDefault="000E101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Дамади Шахрияри Ахмад Нами Бей: 28 апреля 1926 — 15 февраля 1928</w:t>
      </w:r>
    </w:p>
    <w:p w:rsidR="00F30051" w:rsidRDefault="000E101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Тадж эд-Дин аль-Хасани: 15 февраля 1928 — 19 ноября 1931</w:t>
      </w:r>
    </w:p>
    <w:p w:rsidR="00F30051" w:rsidRDefault="000E1011">
      <w:pPr>
        <w:pStyle w:val="a3"/>
        <w:numPr>
          <w:ilvl w:val="0"/>
          <w:numId w:val="2"/>
        </w:numPr>
        <w:tabs>
          <w:tab w:val="left" w:pos="707"/>
        </w:tabs>
      </w:pPr>
      <w:r>
        <w:t>Мухаммед Али-Бей аль-Абид: 11 июня 1932 — 21 декабря 1936</w:t>
      </w:r>
    </w:p>
    <w:p w:rsidR="00F30051" w:rsidRDefault="000E1011">
      <w:pPr>
        <w:pStyle w:val="21"/>
        <w:pageBreakBefore/>
        <w:numPr>
          <w:ilvl w:val="0"/>
          <w:numId w:val="0"/>
        </w:numPr>
      </w:pPr>
      <w:r>
        <w:t>4. Президенты Сирии, 1936 — наши дни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Хашим аль-Атасси: 21 декабря 1936 — 7 июля 1939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Насухи Салим аль-Бихари: 7 июля 1939 — 9 июля 1939, и.о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Бахиджаддин аль-Хатиб: 10 июля 1939 — 16 сентября 1941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Халед Бей Аль-Азем: 4 апреля — 16 сентября 1941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Тадж эд-Дин аль-Хасани: 16 сентября 1941 — 17 января 1943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Джамиль аль-Ульши: 17 января — 25 марта 1943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Ата Бей аль-Айюби: 25 марта — 17 августа 1943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Шукри аль-Куатли: 17 августа 1943 — 30 марта 1949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Хосни аль-Заим: 30 марта — 14 августа 1949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Хашим аль-Атасси: 15 августа 1949 — 2 декабря 1951 (временный)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Фаузи Селу: 3 декабря 1951 — 11 июля 1953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Адиб аль-Шишекли: 11 июля 1953 — 25 февраля 1954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Маамун аль-Кусбари и. о.: 26 февраля 1954 — 28 февраля 1954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Хашим аль-Атасси: 28 февраля 1954 — 6 сентября 1955 (временный)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Шукри аль-Куатли: 6 сентября 1955 — 22 февраля 1958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>Гамаль Абдель Насер</w:t>
      </w:r>
      <w:r>
        <w:rPr>
          <w:i/>
          <w:iCs/>
        </w:rPr>
        <w:t>: 22 февраля 1958 — 29 сентября 1961 (в составе ОАР)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Маамун аль-Кусбари: 29 сентября — 20 ноября 1961 (и. о.)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Иззат ан-Нусс: 20 ноября — 14 декабря 1961 (и. о.)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Назим аль-Кудси: 14 декабря 1961 — 8 марта 1963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Луаи аль-Атасси: 9 марта — 27 июля 1963 (</w:t>
      </w:r>
      <w:r>
        <w:rPr>
          <w:i/>
          <w:iCs/>
        </w:rPr>
        <w:t>председатель Национального Совета Революционного Командования Сирии</w:t>
      </w:r>
      <w:r>
        <w:t>)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Амин аль-Хафез: 27 июля 1963 — 23 февраля 1966 (</w:t>
      </w:r>
      <w:r>
        <w:rPr>
          <w:i/>
          <w:iCs/>
        </w:rPr>
        <w:t>председатель Национального Совета Революционного Командования Сирии</w:t>
      </w:r>
      <w:r>
        <w:t xml:space="preserve">, затем </w:t>
      </w:r>
      <w:r>
        <w:rPr>
          <w:i/>
          <w:iCs/>
        </w:rPr>
        <w:t>Президентского Совета Сирии</w:t>
      </w:r>
      <w:r>
        <w:t>)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Нуреддин аль-Атасси: 25 февраля 1966 — 18 ноября 1970 (</w:t>
      </w:r>
      <w:r>
        <w:rPr>
          <w:i/>
          <w:iCs/>
        </w:rPr>
        <w:t>председатель Временного Сирийского Регионального Руководства Сирии</w:t>
      </w:r>
      <w:r>
        <w:t>)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Ахмед аль-Хатиб: 18 ноября 1970 — 22 февраля 1971 (временный)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Хафез аль-Асад: 22 февраля 1971 — 10 июня 2000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Абдель Халим Хаддам: 10 июня — 17 июля 2000</w:t>
      </w:r>
    </w:p>
    <w:p w:rsidR="00F30051" w:rsidRDefault="000E1011">
      <w:pPr>
        <w:pStyle w:val="a3"/>
        <w:numPr>
          <w:ilvl w:val="0"/>
          <w:numId w:val="1"/>
        </w:numPr>
        <w:tabs>
          <w:tab w:val="left" w:pos="707"/>
        </w:tabs>
      </w:pPr>
      <w:r>
        <w:t>Башар аль-Асад: 17 июля 2000 —</w:t>
      </w:r>
    </w:p>
    <w:p w:rsidR="00F30051" w:rsidRDefault="000E1011">
      <w:pPr>
        <w:pStyle w:val="a3"/>
        <w:spacing w:after="0"/>
      </w:pPr>
      <w:r>
        <w:t>Источник: http://ru.wikipedia.org/wiki/Список_президентов_Сирии</w:t>
      </w:r>
      <w:bookmarkStart w:id="0" w:name="_GoBack"/>
      <w:bookmarkEnd w:id="0"/>
    </w:p>
    <w:sectPr w:rsidR="00F3005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1011"/>
    <w:rsid w:val="000E1011"/>
    <w:rsid w:val="00304D83"/>
    <w:rsid w:val="00F3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83AFC2-4A8B-41E6-9FE6-69BE0466A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2014-04-23T13:19:00Z</dcterms:created>
  <dcterms:modified xsi:type="dcterms:W3CDTF">2014-04-23T13:19:00Z</dcterms:modified>
</cp:coreProperties>
</file>