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2A1" w:rsidRDefault="00B97E22">
      <w:pPr>
        <w:pStyle w:val="a3"/>
      </w:pPr>
      <w:r>
        <w:br/>
      </w:r>
    </w:p>
    <w:p w:rsidR="00DE42A1" w:rsidRDefault="00B97E22">
      <w:pPr>
        <w:pStyle w:val="a3"/>
      </w:pPr>
      <w:r>
        <w:rPr>
          <w:b/>
          <w:bCs/>
        </w:rPr>
        <w:t>Рунический камень из Рёка</w:t>
      </w:r>
      <w:r>
        <w:t xml:space="preserve"> (швед. </w:t>
      </w:r>
      <w:r>
        <w:rPr>
          <w:i/>
          <w:iCs/>
        </w:rPr>
        <w:t>Rökstenen</w:t>
      </w:r>
      <w:r>
        <w:t>) — камень с наиболее длинной рунической надписью из числа известных. Состоит из 762 рун.</w:t>
      </w:r>
    </w:p>
    <w:p w:rsidR="00DE42A1" w:rsidRDefault="00B97E22">
      <w:pPr>
        <w:pStyle w:val="a3"/>
      </w:pPr>
      <w:r>
        <w:t>Первоначальное место, где был установлен камень, неизвестно, но, вероятно, он стоял неподалёку от своего нынешнего местонахождения у церкви Рёкского прихода в лене Эстергётланд. Надпись на камне датируется первой половиной IX в. Она покрывает камень со всех сторон, в том числе и сверху. Главный текст высечен при помощи так называемых младших рун.</w:t>
      </w:r>
    </w:p>
    <w:p w:rsidR="00DE42A1" w:rsidRDefault="00B97E22">
      <w:pPr>
        <w:pStyle w:val="a3"/>
      </w:pPr>
      <w:r>
        <w:t xml:space="preserve">В вопросе прочтения и толкования отдельных рун среди учёных царит полное согласие, однако смысл текста довольно туманен. Впрочем, начальные слова не оставляют сомнения, что камень является поминальным: </w:t>
      </w:r>
      <w:r>
        <w:rPr>
          <w:i/>
          <w:iCs/>
        </w:rPr>
        <w:t>«О Вемуде говорят эти руны. Варин сложил их в честь павшего сына»</w:t>
      </w:r>
      <w:r>
        <w:t>. Затем следует поэтическая строфа с некими намёками на несохранившийся миф:</w:t>
      </w:r>
    </w:p>
    <w:p w:rsidR="00DE42A1" w:rsidRDefault="00B97E22">
      <w:pPr>
        <w:pStyle w:val="a3"/>
        <w:rPr>
          <w:i/>
          <w:iCs/>
        </w:rPr>
      </w:pPr>
      <w:r>
        <w:br/>
      </w:r>
      <w:r>
        <w:rPr>
          <w:i/>
          <w:iCs/>
        </w:rPr>
        <w:t>Скажи, память, какой добычи было две,</w:t>
      </w:r>
      <w:r>
        <w:br/>
      </w:r>
      <w:r>
        <w:rPr>
          <w:i/>
          <w:iCs/>
        </w:rPr>
        <w:t>которую двенадцать раз на поле брани добывали,</w:t>
      </w:r>
      <w:r>
        <w:br/>
      </w:r>
      <w:r>
        <w:rPr>
          <w:i/>
          <w:iCs/>
        </w:rPr>
        <w:t>и обе брались вместе, от человека к человеку.</w:t>
      </w:r>
      <w:r>
        <w:br/>
      </w:r>
      <w:r>
        <w:rPr>
          <w:i/>
          <w:iCs/>
        </w:rPr>
        <w:t>Скажи еще, кто в девяти коленах</w:t>
      </w:r>
      <w:r>
        <w:br/>
      </w:r>
      <w:r>
        <w:rPr>
          <w:i/>
          <w:iCs/>
        </w:rPr>
        <w:t>лишился жизни у остготов</w:t>
      </w:r>
      <w:r>
        <w:br/>
      </w:r>
      <w:r>
        <w:rPr>
          <w:i/>
          <w:iCs/>
        </w:rPr>
        <w:t>и до сих пор все первый в битве.</w:t>
      </w:r>
      <w:r>
        <w:br/>
      </w:r>
      <w:r>
        <w:rPr>
          <w:i/>
          <w:iCs/>
        </w:rPr>
        <w:t>Тьодрик правил,</w:t>
      </w:r>
      <w:r>
        <w:br/>
      </w:r>
      <w:r>
        <w:rPr>
          <w:i/>
          <w:iCs/>
        </w:rPr>
        <w:t>смелый в бою,</w:t>
      </w:r>
      <w:r>
        <w:br/>
      </w:r>
      <w:r>
        <w:rPr>
          <w:i/>
          <w:iCs/>
        </w:rPr>
        <w:t>кормчий воинов</w:t>
      </w:r>
      <w:r>
        <w:br/>
      </w:r>
      <w:r>
        <w:rPr>
          <w:i/>
          <w:iCs/>
        </w:rPr>
        <w:t>в море готов.</w:t>
      </w:r>
      <w:r>
        <w:br/>
      </w:r>
      <w:r>
        <w:rPr>
          <w:i/>
          <w:iCs/>
        </w:rPr>
        <w:t>Ныне сидит он,</w:t>
      </w:r>
      <w:r>
        <w:br/>
      </w:r>
      <w:r>
        <w:rPr>
          <w:i/>
          <w:iCs/>
        </w:rPr>
        <w:t>держа свой щит,</w:t>
      </w:r>
      <w:r>
        <w:br/>
      </w:r>
      <w:r>
        <w:rPr>
          <w:i/>
          <w:iCs/>
        </w:rPr>
        <w:t>на готском коне,</w:t>
      </w:r>
      <w:r>
        <w:br/>
      </w:r>
      <w:r>
        <w:rPr>
          <w:i/>
          <w:iCs/>
        </w:rPr>
        <w:t>вождь мерингов.</w:t>
      </w:r>
    </w:p>
    <w:p w:rsidR="00DE42A1" w:rsidRDefault="00B97E22">
      <w:pPr>
        <w:pStyle w:val="a3"/>
      </w:pPr>
      <w:r>
        <w:br/>
        <w:t>Вероятно, под Тьодриком подразумевается король остготов Теодорих Великий.</w:t>
      </w:r>
    </w:p>
    <w:p w:rsidR="00DE42A1" w:rsidRDefault="00B97E22">
      <w:pPr>
        <w:pStyle w:val="a3"/>
      </w:pPr>
      <w:r>
        <w:t>Рёкский камень известен с XVII в., и о нём написано множество исследований.</w:t>
      </w:r>
    </w:p>
    <w:p w:rsidR="00DE42A1" w:rsidRDefault="00B97E22">
      <w:pPr>
        <w:pStyle w:val="21"/>
        <w:numPr>
          <w:ilvl w:val="0"/>
          <w:numId w:val="0"/>
        </w:numPr>
      </w:pPr>
      <w:r>
        <w:t>Полный текст</w:t>
      </w:r>
    </w:p>
    <w:p w:rsidR="00DE42A1" w:rsidRDefault="00B97E22">
      <w:pPr>
        <w:pStyle w:val="a3"/>
        <w:rPr>
          <w:b/>
          <w:bCs/>
        </w:rPr>
      </w:pPr>
      <w:r>
        <w:rPr>
          <w:b/>
          <w:bCs/>
        </w:rPr>
        <w:t>Полный текст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6"/>
        <w:gridCol w:w="2206"/>
        <w:gridCol w:w="2671"/>
      </w:tblGrid>
      <w:tr w:rsidR="00DE42A1">
        <w:tc>
          <w:tcPr>
            <w:tcW w:w="2866" w:type="dxa"/>
            <w:vAlign w:val="center"/>
          </w:tcPr>
          <w:p w:rsidR="00DE42A1" w:rsidRDefault="00B97E22">
            <w:pPr>
              <w:pStyle w:val="TableHeading"/>
            </w:pPr>
            <w:r>
              <w:t>Транслитерированная версия</w:t>
            </w:r>
          </w:p>
        </w:tc>
        <w:tc>
          <w:tcPr>
            <w:tcW w:w="2206" w:type="dxa"/>
            <w:vAlign w:val="center"/>
          </w:tcPr>
          <w:p w:rsidR="00DE42A1" w:rsidRDefault="00B97E22">
            <w:pPr>
              <w:pStyle w:val="TableHeading"/>
            </w:pPr>
            <w:r>
              <w:t>Рунический текст</w:t>
            </w:r>
          </w:p>
        </w:tc>
        <w:tc>
          <w:tcPr>
            <w:tcW w:w="2671" w:type="dxa"/>
            <w:vAlign w:val="center"/>
          </w:tcPr>
          <w:p w:rsidR="00DE42A1" w:rsidRDefault="00B97E22">
            <w:pPr>
              <w:pStyle w:val="TableHeading"/>
            </w:pPr>
            <w:r>
              <w:t>Перевод</w:t>
            </w:r>
          </w:p>
        </w:tc>
      </w:tr>
      <w:tr w:rsidR="00DE42A1">
        <w:tc>
          <w:tcPr>
            <w:tcW w:w="2866" w:type="dxa"/>
            <w:vAlign w:val="center"/>
          </w:tcPr>
          <w:p w:rsidR="00DE42A1" w:rsidRDefault="00B97E22">
            <w:pPr>
              <w:pStyle w:val="TableContents"/>
            </w:pPr>
            <w:r>
              <w:t>aft uamuþ stonta runaR þaR</w:t>
            </w:r>
          </w:p>
        </w:tc>
        <w:tc>
          <w:tcPr>
            <w:tcW w:w="2206" w:type="dxa"/>
            <w:vAlign w:val="center"/>
          </w:tcPr>
          <w:p w:rsidR="00DE42A1" w:rsidRDefault="00B97E22">
            <w:pPr>
              <w:pStyle w:val="TableContents"/>
            </w:pPr>
            <w:r>
              <w:t>ᛆᚠᛐ ᚢᛆᛙᚢᚦ ᛌᛐᚨᚿᛐᛆ ᚱᚢᚿᛆᛧ ᚦᛆᛧ</w:t>
            </w:r>
          </w:p>
        </w:tc>
        <w:tc>
          <w:tcPr>
            <w:tcW w:w="2671" w:type="dxa"/>
            <w:vAlign w:val="center"/>
          </w:tcPr>
          <w:p w:rsidR="00DE42A1" w:rsidRDefault="00B97E22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О Вемуде говорят эти руны,</w:t>
            </w:r>
          </w:p>
        </w:tc>
      </w:tr>
      <w:tr w:rsidR="00DE42A1">
        <w:tc>
          <w:tcPr>
            <w:tcW w:w="2866" w:type="dxa"/>
            <w:vAlign w:val="center"/>
          </w:tcPr>
          <w:p w:rsidR="00DE42A1" w:rsidRDefault="00B97E22">
            <w:pPr>
              <w:pStyle w:val="TableContents"/>
            </w:pPr>
            <w:r>
              <w:t>n uarin faþi faþiR aft faikion sunu</w:t>
            </w:r>
          </w:p>
        </w:tc>
        <w:tc>
          <w:tcPr>
            <w:tcW w:w="2206" w:type="dxa"/>
            <w:vAlign w:val="center"/>
          </w:tcPr>
          <w:p w:rsidR="00DE42A1" w:rsidRDefault="00B97E22">
            <w:pPr>
              <w:pStyle w:val="TableContents"/>
            </w:pPr>
            <w:r>
              <w:t>ᚿ ᚢᛆᚱᛁᚿ ᚠᛆᚦᛁᛧ ᛆᚠᛐ ᚠᛆᛁᚴᛁᚨᚿ ᛌᚢᚿᚢ</w:t>
            </w:r>
          </w:p>
        </w:tc>
        <w:tc>
          <w:tcPr>
            <w:tcW w:w="2671" w:type="dxa"/>
            <w:vAlign w:val="center"/>
          </w:tcPr>
          <w:p w:rsidR="00DE42A1" w:rsidRDefault="00B97E22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Варин сложил их в честь павшего сына.</w:t>
            </w:r>
          </w:p>
        </w:tc>
      </w:tr>
      <w:tr w:rsidR="00DE42A1">
        <w:tc>
          <w:tcPr>
            <w:tcW w:w="2866" w:type="dxa"/>
            <w:vAlign w:val="center"/>
          </w:tcPr>
          <w:p w:rsidR="00DE42A1" w:rsidRDefault="00B97E22">
            <w:pPr>
              <w:pStyle w:val="TableContents"/>
            </w:pPr>
            <w:r>
              <w:t>sakum ukmini þat huariaR ualraubaR uaRin tuaR</w:t>
            </w:r>
          </w:p>
        </w:tc>
        <w:tc>
          <w:tcPr>
            <w:tcW w:w="2206" w:type="dxa"/>
            <w:vAlign w:val="center"/>
          </w:tcPr>
          <w:p w:rsidR="00DE42A1" w:rsidRDefault="00B97E22">
            <w:pPr>
              <w:pStyle w:val="TableContents"/>
            </w:pPr>
            <w:r>
              <w:t>ᛌᛆᚴᚢᛙ ᚢᚴᛙᛁᚿᛁ ᚦᛆᛐ ᚽᚢᛆᚱᛁᛆᛧ ᚢᛆᛚᚱᛆᚢᛓᛆᛧ ᚢᛆᛧᛁᚿ ᛐᚢᛆᚱ</w:t>
            </w:r>
          </w:p>
        </w:tc>
        <w:tc>
          <w:tcPr>
            <w:tcW w:w="2671" w:type="dxa"/>
            <w:vAlign w:val="center"/>
          </w:tcPr>
          <w:p w:rsidR="00DE42A1" w:rsidRDefault="00B97E22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Скажи, память, какой добычи было две,</w:t>
            </w:r>
          </w:p>
        </w:tc>
      </w:tr>
      <w:tr w:rsidR="00DE42A1">
        <w:tc>
          <w:tcPr>
            <w:tcW w:w="2866" w:type="dxa"/>
            <w:vAlign w:val="center"/>
          </w:tcPr>
          <w:p w:rsidR="00DE42A1" w:rsidRDefault="00B97E22">
            <w:pPr>
              <w:pStyle w:val="TableContents"/>
            </w:pPr>
            <w:r>
              <w:t>þaR suaþ tualf sinum uaRin numnaR t ualraubu</w:t>
            </w:r>
          </w:p>
        </w:tc>
        <w:tc>
          <w:tcPr>
            <w:tcW w:w="2206" w:type="dxa"/>
            <w:vAlign w:val="center"/>
          </w:tcPr>
          <w:p w:rsidR="00DE42A1" w:rsidRDefault="00B97E22">
            <w:pPr>
              <w:pStyle w:val="TableContents"/>
            </w:pPr>
            <w:r>
              <w:t>ᚦᛆᛧ ᛌᚢᛆᚦ ᛐᚢᛆᛚᚠ ᛌᛁᚿᚢᛙ ᚢᛆᛧᛁᚿ ᚿᚢᛙᚿᛆᚱ ᛐ ᚢᛆᚱᛚᛆᚢᛓᚢ</w:t>
            </w:r>
          </w:p>
        </w:tc>
        <w:tc>
          <w:tcPr>
            <w:tcW w:w="2671" w:type="dxa"/>
            <w:vAlign w:val="center"/>
          </w:tcPr>
          <w:p w:rsidR="00DE42A1" w:rsidRDefault="00B97E22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которую двенадцать раз на поле брани добывали,</w:t>
            </w:r>
          </w:p>
        </w:tc>
      </w:tr>
      <w:tr w:rsidR="00DE42A1">
        <w:tc>
          <w:tcPr>
            <w:tcW w:w="2866" w:type="dxa"/>
            <w:vAlign w:val="center"/>
          </w:tcPr>
          <w:p w:rsidR="00DE42A1" w:rsidRDefault="00B97E22">
            <w:pPr>
              <w:pStyle w:val="TableContents"/>
            </w:pPr>
            <w:r>
              <w:t>baþaR somon o umisum monum þat sakum ona</w:t>
            </w:r>
          </w:p>
        </w:tc>
        <w:tc>
          <w:tcPr>
            <w:tcW w:w="2206" w:type="dxa"/>
            <w:vAlign w:val="center"/>
          </w:tcPr>
          <w:p w:rsidR="00DE42A1" w:rsidRDefault="00B97E22">
            <w:pPr>
              <w:pStyle w:val="TableContents"/>
            </w:pPr>
            <w:r>
              <w:t>ᛓᛆᚦᛆᛧ ᛌᚨᛙᚨᚿ ᚨ ᚢᛆᛁᛌᚢᛙ ᛆᚨᚿᚢᛙ ᚨᚿᛆ</w:t>
            </w:r>
          </w:p>
        </w:tc>
        <w:tc>
          <w:tcPr>
            <w:tcW w:w="2671" w:type="dxa"/>
            <w:vAlign w:val="center"/>
          </w:tcPr>
          <w:p w:rsidR="00DE42A1" w:rsidRDefault="00B97E22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и обе брались вместе, от человека к человеку.</w:t>
            </w:r>
          </w:p>
        </w:tc>
      </w:tr>
      <w:tr w:rsidR="00DE42A1">
        <w:tc>
          <w:tcPr>
            <w:tcW w:w="2866" w:type="dxa"/>
            <w:vAlign w:val="center"/>
          </w:tcPr>
          <w:p w:rsidR="00DE42A1" w:rsidRDefault="00B97E22">
            <w:pPr>
              <w:pStyle w:val="TableContents"/>
            </w:pPr>
            <w:r>
              <w:t>rt huaR fur niu altum on urþi fiaru</w:t>
            </w:r>
          </w:p>
        </w:tc>
        <w:tc>
          <w:tcPr>
            <w:tcW w:w="2206" w:type="dxa"/>
            <w:vAlign w:val="center"/>
          </w:tcPr>
          <w:p w:rsidR="00DE42A1" w:rsidRDefault="00B97E22">
            <w:pPr>
              <w:pStyle w:val="TableContents"/>
            </w:pPr>
            <w:r>
              <w:t>ᚱᛐ ᚽᚢᛆᚱ ᚢᚠᚱ ᚿᛁᚢ ᛆᛚᛐᚢᛆ ᚨᚿ ᚢᚱᚠᛁ ᚠᛁᛆᚱᚢ</w:t>
            </w:r>
          </w:p>
        </w:tc>
        <w:tc>
          <w:tcPr>
            <w:tcW w:w="2671" w:type="dxa"/>
            <w:vAlign w:val="center"/>
          </w:tcPr>
          <w:p w:rsidR="00DE42A1" w:rsidRDefault="00B97E22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Скажи еще, кто в девяти коленах</w:t>
            </w:r>
          </w:p>
        </w:tc>
      </w:tr>
      <w:tr w:rsidR="00DE42A1">
        <w:tc>
          <w:tcPr>
            <w:tcW w:w="2866" w:type="dxa"/>
            <w:vAlign w:val="center"/>
          </w:tcPr>
          <w:p w:rsidR="00DE42A1" w:rsidRDefault="00B97E22">
            <w:pPr>
              <w:pStyle w:val="TableContents"/>
            </w:pPr>
            <w:r>
              <w:t>miR hraiþkutum auk tu</w:t>
            </w:r>
          </w:p>
        </w:tc>
        <w:tc>
          <w:tcPr>
            <w:tcW w:w="2206" w:type="dxa"/>
            <w:vAlign w:val="center"/>
          </w:tcPr>
          <w:p w:rsidR="00DE42A1" w:rsidRDefault="00B97E22">
            <w:pPr>
              <w:pStyle w:val="TableContents"/>
            </w:pPr>
            <w:r>
              <w:t>ᛙᛁᛧ ᚽᚱᛆᛁᚦᚿᚢᛐᚢᛙ ᛆᚢᚿ ᛐᚢ</w:t>
            </w:r>
          </w:p>
        </w:tc>
        <w:tc>
          <w:tcPr>
            <w:tcW w:w="2671" w:type="dxa"/>
            <w:vAlign w:val="center"/>
          </w:tcPr>
          <w:p w:rsidR="00DE42A1" w:rsidRDefault="00B97E22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лишился жизни у остготов</w:t>
            </w:r>
          </w:p>
        </w:tc>
      </w:tr>
      <w:tr w:rsidR="00DE42A1">
        <w:tc>
          <w:tcPr>
            <w:tcW w:w="2866" w:type="dxa"/>
            <w:vAlign w:val="center"/>
          </w:tcPr>
          <w:p w:rsidR="00DE42A1" w:rsidRDefault="00B97E22">
            <w:pPr>
              <w:pStyle w:val="TableContents"/>
            </w:pPr>
            <w:r>
              <w:t>miR on ub sakaR</w:t>
            </w:r>
          </w:p>
        </w:tc>
        <w:tc>
          <w:tcPr>
            <w:tcW w:w="2206" w:type="dxa"/>
            <w:vAlign w:val="center"/>
          </w:tcPr>
          <w:p w:rsidR="00DE42A1" w:rsidRDefault="00B97E22">
            <w:pPr>
              <w:pStyle w:val="TableContents"/>
            </w:pPr>
            <w:r>
              <w:t>ᛙᛁᛧ ᚨᚿ ᚢᛓ ᛌᛆᚴᛆᛧ</w:t>
            </w:r>
          </w:p>
        </w:tc>
        <w:tc>
          <w:tcPr>
            <w:tcW w:w="2671" w:type="dxa"/>
            <w:vAlign w:val="center"/>
          </w:tcPr>
          <w:p w:rsidR="00DE42A1" w:rsidRDefault="00B97E22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и до сих пор все первый в битве.</w:t>
            </w:r>
          </w:p>
        </w:tc>
      </w:tr>
      <w:tr w:rsidR="00DE42A1">
        <w:tc>
          <w:tcPr>
            <w:tcW w:w="2866" w:type="dxa"/>
            <w:vAlign w:val="center"/>
          </w:tcPr>
          <w:p w:rsidR="00DE42A1" w:rsidRDefault="00B97E22">
            <w:pPr>
              <w:pStyle w:val="TableContents"/>
            </w:pPr>
            <w:r>
              <w:t>raiþ þiaurikR hin þurmuþi stiliR</w:t>
            </w:r>
          </w:p>
        </w:tc>
        <w:tc>
          <w:tcPr>
            <w:tcW w:w="2206" w:type="dxa"/>
            <w:vAlign w:val="center"/>
          </w:tcPr>
          <w:p w:rsidR="00DE42A1" w:rsidRDefault="00B97E22">
            <w:pPr>
              <w:pStyle w:val="TableContents"/>
            </w:pPr>
            <w:r>
              <w:t>ᚱᛆᛁᚦ ᚦᛁᛆᚢᚱᛁᛆᛧ ᚽᛁᚿ ᚦᚢᚱᛙᚢᚦᛁ ᛌᛐᛁᛚᛁᛧ</w:t>
            </w:r>
          </w:p>
        </w:tc>
        <w:tc>
          <w:tcPr>
            <w:tcW w:w="2671" w:type="dxa"/>
            <w:vAlign w:val="center"/>
          </w:tcPr>
          <w:p w:rsidR="00DE42A1" w:rsidRDefault="00B97E22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Тьодрик правил, смелый в бою, кормчий воинов в море готов.</w:t>
            </w:r>
          </w:p>
        </w:tc>
      </w:tr>
      <w:tr w:rsidR="00DE42A1">
        <w:tc>
          <w:tcPr>
            <w:tcW w:w="2866" w:type="dxa"/>
            <w:vAlign w:val="center"/>
          </w:tcPr>
          <w:p w:rsidR="00DE42A1" w:rsidRDefault="00B97E22">
            <w:pPr>
              <w:pStyle w:val="TableContents"/>
            </w:pPr>
            <w:r>
              <w:t>flutna strontu hraiþmaraR sitiR nu karuR o</w:t>
            </w:r>
          </w:p>
        </w:tc>
        <w:tc>
          <w:tcPr>
            <w:tcW w:w="2206" w:type="dxa"/>
            <w:vAlign w:val="center"/>
          </w:tcPr>
          <w:p w:rsidR="00DE42A1" w:rsidRDefault="00B97E22">
            <w:pPr>
              <w:pStyle w:val="TableContents"/>
            </w:pPr>
            <w:r>
              <w:t>ᚠᛚᚢᛐᚿᛆ ᛌᛐᚱᚨᚿᛐᚢ ᚽᚱᛆᛁᚦᛙᛆᚱᛆᛧ ᛌᛁᛐᛁᛧ ᚿᚢ ᚴᚱᛆᚢᛧ ᚨ</w:t>
            </w:r>
          </w:p>
        </w:tc>
        <w:tc>
          <w:tcPr>
            <w:tcW w:w="2671" w:type="dxa"/>
            <w:vAlign w:val="center"/>
          </w:tcPr>
          <w:p w:rsidR="00DE42A1" w:rsidRDefault="00B97E22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Ныне сидит он, держа свой щит,</w:t>
            </w:r>
          </w:p>
        </w:tc>
      </w:tr>
      <w:tr w:rsidR="00DE42A1">
        <w:tc>
          <w:tcPr>
            <w:tcW w:w="2866" w:type="dxa"/>
            <w:vAlign w:val="center"/>
          </w:tcPr>
          <w:p w:rsidR="00DE42A1" w:rsidRDefault="00B97E22">
            <w:pPr>
              <w:pStyle w:val="TableContents"/>
            </w:pPr>
            <w:r>
              <w:t>kuta sinum skialti ub fatlaþR skati marika</w:t>
            </w:r>
          </w:p>
        </w:tc>
        <w:tc>
          <w:tcPr>
            <w:tcW w:w="2206" w:type="dxa"/>
            <w:vAlign w:val="center"/>
          </w:tcPr>
          <w:p w:rsidR="00DE42A1" w:rsidRDefault="00B97E22">
            <w:pPr>
              <w:pStyle w:val="TableContents"/>
            </w:pPr>
            <w:r>
              <w:t>ᚿᚢᛐᛆ ᛌᛁᚿᚢᛆ ᛌᚴᛁᛆᛚᛐᛁ ᚢᛓ ᚠᚽᛐᛚᛆᚦᛧ ᛌᚴᛆᛐᛁ ᛙᛆᚱᛁᚴᛆ</w:t>
            </w:r>
          </w:p>
        </w:tc>
        <w:tc>
          <w:tcPr>
            <w:tcW w:w="2671" w:type="dxa"/>
            <w:vAlign w:val="center"/>
          </w:tcPr>
          <w:p w:rsidR="00DE42A1" w:rsidRDefault="00B97E22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на готском коне, вождь мерингов.</w:t>
            </w:r>
          </w:p>
        </w:tc>
      </w:tr>
      <w:tr w:rsidR="00DE42A1">
        <w:tc>
          <w:tcPr>
            <w:tcW w:w="2866" w:type="dxa"/>
            <w:vAlign w:val="center"/>
          </w:tcPr>
          <w:p w:rsidR="00DE42A1" w:rsidRDefault="00B97E22">
            <w:pPr>
              <w:pStyle w:val="TableContents"/>
            </w:pPr>
            <w:r>
              <w:t>þat sakum tualfta huar histR si ku</w:t>
            </w:r>
          </w:p>
        </w:tc>
        <w:tc>
          <w:tcPr>
            <w:tcW w:w="2206" w:type="dxa"/>
            <w:vAlign w:val="center"/>
          </w:tcPr>
          <w:p w:rsidR="00DE42A1" w:rsidRDefault="00B97E22">
            <w:pPr>
              <w:pStyle w:val="TableContents"/>
            </w:pPr>
            <w:r>
              <w:t>ᚦᛆᛐ ᛌᛆᚴᚢᛙ ᛐᚢᛆᛚᚠᛐᛆ ᚽᚢᛆᚱ ᚽᛁᛌᛐᛧ ᛌᛁ ᚴᚢ</w:t>
            </w:r>
          </w:p>
        </w:tc>
        <w:tc>
          <w:tcPr>
            <w:tcW w:w="2671" w:type="dxa"/>
            <w:vAlign w:val="center"/>
          </w:tcPr>
          <w:p w:rsidR="00DE42A1" w:rsidRDefault="00B97E22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Я говорю: это двенадцатый,</w:t>
            </w:r>
          </w:p>
        </w:tc>
      </w:tr>
      <w:tr w:rsidR="00DE42A1">
        <w:tc>
          <w:tcPr>
            <w:tcW w:w="2866" w:type="dxa"/>
            <w:vAlign w:val="center"/>
          </w:tcPr>
          <w:p w:rsidR="00DE42A1" w:rsidRDefault="00B97E22">
            <w:pPr>
              <w:pStyle w:val="TableContents"/>
            </w:pPr>
            <w:r>
              <w:t>naR itu uituoki on kunukaR tuaiR tikiR sua</w:t>
            </w:r>
          </w:p>
        </w:tc>
        <w:tc>
          <w:tcPr>
            <w:tcW w:w="2206" w:type="dxa"/>
            <w:vAlign w:val="center"/>
          </w:tcPr>
          <w:p w:rsidR="00DE42A1" w:rsidRDefault="00B97E22">
            <w:pPr>
              <w:pStyle w:val="TableContents"/>
            </w:pPr>
            <w:r>
              <w:t>ᚿᛆᛧ ᛁᛐᚢ ᚢᛁᛐᚢᚨᚴᛁ ᚨᚿ ᚴᚢᚿᚢᚴᛆᛧ ᛐᚢᛆᛁᛧ ᛐᛁᚴᛁᛧ ᛌᚢᛆ</w:t>
            </w:r>
          </w:p>
        </w:tc>
        <w:tc>
          <w:tcPr>
            <w:tcW w:w="2671" w:type="dxa"/>
            <w:vAlign w:val="center"/>
          </w:tcPr>
          <w:p w:rsidR="00DE42A1" w:rsidRDefault="00B97E22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где конь Гунна кормится на поле боя, двадцать королей</w:t>
            </w:r>
          </w:p>
        </w:tc>
      </w:tr>
      <w:tr w:rsidR="00DE42A1">
        <w:tc>
          <w:tcPr>
            <w:tcW w:w="2866" w:type="dxa"/>
            <w:vAlign w:val="center"/>
          </w:tcPr>
          <w:p w:rsidR="00DE42A1" w:rsidRDefault="00B97E22">
            <w:pPr>
              <w:pStyle w:val="TableContents"/>
            </w:pPr>
            <w:r>
              <w:t>þ o likia þat sakum þritaunta huariR t</w:t>
            </w:r>
          </w:p>
        </w:tc>
        <w:tc>
          <w:tcPr>
            <w:tcW w:w="2206" w:type="dxa"/>
            <w:vAlign w:val="center"/>
          </w:tcPr>
          <w:p w:rsidR="00DE42A1" w:rsidRDefault="00B97E22">
            <w:pPr>
              <w:pStyle w:val="TableContents"/>
            </w:pPr>
            <w:r>
              <w:t>ᚦ ᚨ ᛚᛁᚴᚴᛆ ᚦᛆᛐ ᛌᛆᚴᚢᛙ ᚦᚱᛁᛐᛆᚢᚿᛐᛆ ᚽᚢᛆᚱᛁᛧ ᛐ</w:t>
            </w:r>
          </w:p>
        </w:tc>
        <w:tc>
          <w:tcPr>
            <w:tcW w:w="2671" w:type="dxa"/>
            <w:vAlign w:val="center"/>
          </w:tcPr>
          <w:p w:rsidR="00DE42A1" w:rsidRDefault="00B97E22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лежат. Я это говорю как тринадцатый из двадцати</w:t>
            </w:r>
          </w:p>
        </w:tc>
      </w:tr>
      <w:tr w:rsidR="00DE42A1">
        <w:tc>
          <w:tcPr>
            <w:tcW w:w="2866" w:type="dxa"/>
            <w:vAlign w:val="center"/>
          </w:tcPr>
          <w:p w:rsidR="00DE42A1" w:rsidRDefault="00B97E22">
            <w:pPr>
              <w:pStyle w:val="TableContents"/>
            </w:pPr>
            <w:r>
              <w:t>uaiR tikiR kunukaR satin t siulunti fia</w:t>
            </w:r>
          </w:p>
        </w:tc>
        <w:tc>
          <w:tcPr>
            <w:tcW w:w="2206" w:type="dxa"/>
            <w:vAlign w:val="center"/>
          </w:tcPr>
          <w:p w:rsidR="00DE42A1" w:rsidRDefault="00B97E22">
            <w:pPr>
              <w:pStyle w:val="TableContents"/>
            </w:pPr>
            <w:r>
              <w:t>ᚢᛆᛁᛧ ᛐᛁᚴᛁᚱ ᚴᚢᚿᚢᚴᛆᛧ ᛌᛆᛐᛁᚿ ᛐ ᛌᛁᚢᛚᚢᚿᛐᛁ ᚠᛁᛆ</w:t>
            </w:r>
          </w:p>
        </w:tc>
        <w:tc>
          <w:tcPr>
            <w:tcW w:w="2671" w:type="dxa"/>
            <w:vAlign w:val="center"/>
          </w:tcPr>
          <w:p w:rsidR="00DE42A1" w:rsidRDefault="00B97E22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королей, сидевших в Шёлунде четыре</w:t>
            </w:r>
          </w:p>
        </w:tc>
      </w:tr>
      <w:tr w:rsidR="00DE42A1">
        <w:tc>
          <w:tcPr>
            <w:tcW w:w="2866" w:type="dxa"/>
            <w:vAlign w:val="center"/>
          </w:tcPr>
          <w:p w:rsidR="00DE42A1" w:rsidRDefault="00B97E22">
            <w:pPr>
              <w:pStyle w:val="TableContents"/>
            </w:pPr>
            <w:r>
              <w:t>kura uintur at fiakurum nabnum burn</w:t>
            </w:r>
          </w:p>
        </w:tc>
        <w:tc>
          <w:tcPr>
            <w:tcW w:w="2206" w:type="dxa"/>
            <w:vAlign w:val="center"/>
          </w:tcPr>
          <w:p w:rsidR="00DE42A1" w:rsidRDefault="00B97E22">
            <w:pPr>
              <w:pStyle w:val="TableContents"/>
            </w:pPr>
            <w:r>
              <w:t>ᚴᚢᚱᛆ ᚢᛁᚿᛐᚢᚱ ᛆᛐ ᚠᛁᛆᚴᚢᚱᚢᛙ ᚿᛆᛓᚢᛙ ᛓᚢᚱᚿ</w:t>
            </w:r>
          </w:p>
        </w:tc>
        <w:tc>
          <w:tcPr>
            <w:tcW w:w="2671" w:type="dxa"/>
            <w:vAlign w:val="center"/>
          </w:tcPr>
          <w:p w:rsidR="00DE42A1" w:rsidRDefault="00B97E22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зимы, из четырёх имён, рождённых</w:t>
            </w:r>
          </w:p>
        </w:tc>
      </w:tr>
      <w:tr w:rsidR="00DE42A1">
        <w:tc>
          <w:tcPr>
            <w:tcW w:w="2866" w:type="dxa"/>
            <w:vAlign w:val="center"/>
          </w:tcPr>
          <w:p w:rsidR="00DE42A1" w:rsidRDefault="00B97E22">
            <w:pPr>
              <w:pStyle w:val="TableContents"/>
            </w:pPr>
            <w:r>
              <w:t>iR fiakurum bruþrum ualkaR fim raþulfs su</w:t>
            </w:r>
          </w:p>
        </w:tc>
        <w:tc>
          <w:tcPr>
            <w:tcW w:w="2206" w:type="dxa"/>
            <w:vAlign w:val="center"/>
          </w:tcPr>
          <w:p w:rsidR="00DE42A1" w:rsidRDefault="00B97E22">
            <w:pPr>
              <w:pStyle w:val="TableContents"/>
            </w:pPr>
            <w:r>
              <w:t>ᛁᛧ ᚠᛁᛆᚴᚢᚱᚢᛙ ᛓᚱᚢᚦᚱᚢᛙ ᚢᚿᛚᚴᛆᛧ ᚠᛁᛙ ᚱᛆᚦᚢᛚᚠᛌ ᛌᚢ</w:t>
            </w:r>
          </w:p>
        </w:tc>
        <w:tc>
          <w:tcPr>
            <w:tcW w:w="2671" w:type="dxa"/>
            <w:vAlign w:val="center"/>
          </w:tcPr>
          <w:p w:rsidR="00DE42A1" w:rsidRDefault="00B97E22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четырёх братьев. Пять имён Вальке, сыновей</w:t>
            </w:r>
          </w:p>
        </w:tc>
      </w:tr>
      <w:tr w:rsidR="00DE42A1">
        <w:tc>
          <w:tcPr>
            <w:tcW w:w="2866" w:type="dxa"/>
            <w:vAlign w:val="center"/>
          </w:tcPr>
          <w:p w:rsidR="00DE42A1" w:rsidRDefault="00B97E22">
            <w:pPr>
              <w:pStyle w:val="TableContents"/>
            </w:pPr>
            <w:r>
              <w:t>niR hraiþulfaR fim rukulfs suniR hoislaR fim haruþ</w:t>
            </w:r>
          </w:p>
        </w:tc>
        <w:tc>
          <w:tcPr>
            <w:tcW w:w="2206" w:type="dxa"/>
            <w:vAlign w:val="center"/>
          </w:tcPr>
          <w:p w:rsidR="00DE42A1" w:rsidRDefault="00B97E22">
            <w:pPr>
              <w:pStyle w:val="TableContents"/>
            </w:pPr>
            <w:r>
              <w:t>ᚿᛁᛧ ᚽᚱᛆᛁᚦᚢᛚᚠᛆᛧ ᚠᛁᛙ ᚱᚢᚴᚢᛚᚠᛌ ᛌᚢᚿᛁᛧ ᚽᚨᛁᛌᛚᛆᛧ ᚠᛁᛙ ᚽᛆᚢᚱᚠ</w:t>
            </w:r>
          </w:p>
        </w:tc>
        <w:tc>
          <w:tcPr>
            <w:tcW w:w="2671" w:type="dxa"/>
            <w:vAlign w:val="center"/>
          </w:tcPr>
          <w:p w:rsidR="00DE42A1" w:rsidRDefault="00B97E22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Родфульса. Пять Рейдульфов, сыновей Ругульфса, пять Хайслей, сыновей</w:t>
            </w:r>
          </w:p>
        </w:tc>
      </w:tr>
      <w:tr w:rsidR="00DE42A1">
        <w:tc>
          <w:tcPr>
            <w:tcW w:w="2866" w:type="dxa"/>
            <w:vAlign w:val="center"/>
          </w:tcPr>
          <w:p w:rsidR="00DE42A1" w:rsidRDefault="00B97E22">
            <w:pPr>
              <w:pStyle w:val="TableContents"/>
            </w:pPr>
            <w:r>
              <w:t>s suniR kunmuntaR fim birnaR suniR</w:t>
            </w:r>
          </w:p>
        </w:tc>
        <w:tc>
          <w:tcPr>
            <w:tcW w:w="2206" w:type="dxa"/>
            <w:vAlign w:val="center"/>
          </w:tcPr>
          <w:p w:rsidR="00DE42A1" w:rsidRDefault="00B97E22">
            <w:pPr>
              <w:pStyle w:val="TableContents"/>
            </w:pPr>
            <w:r>
              <w:t>ᛌ ᛌᚢᚿᛁᛧ ᚴᚢᚿᛙᚢᚿᛐᛆᛧ ᚠᛁᛙ ᛓᛁᚱᚿᛆᛧ ᛌᚢᚿᛁᛧ</w:t>
            </w:r>
          </w:p>
        </w:tc>
        <w:tc>
          <w:tcPr>
            <w:tcW w:w="2671" w:type="dxa"/>
            <w:vAlign w:val="center"/>
          </w:tcPr>
          <w:p w:rsidR="00DE42A1" w:rsidRDefault="00B97E22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Хордса, пять Гуннмундов, сыновей Бьорна</w:t>
            </w:r>
          </w:p>
        </w:tc>
      </w:tr>
      <w:tr w:rsidR="00DE42A1">
        <w:tc>
          <w:tcPr>
            <w:tcW w:w="2866" w:type="dxa"/>
            <w:vAlign w:val="center"/>
          </w:tcPr>
          <w:p w:rsidR="00DE42A1" w:rsidRDefault="00B97E22">
            <w:pPr>
              <w:pStyle w:val="TableContents"/>
            </w:pPr>
            <w:r>
              <w:t>nuk m--- m-- alu --ki ainhuaR -þ... ...þ ... ftiR fra</w:t>
            </w:r>
          </w:p>
        </w:tc>
        <w:tc>
          <w:tcPr>
            <w:tcW w:w="2206" w:type="dxa"/>
            <w:vAlign w:val="center"/>
          </w:tcPr>
          <w:p w:rsidR="00DE42A1" w:rsidRDefault="00B97E22">
            <w:pPr>
              <w:pStyle w:val="TableContents"/>
            </w:pPr>
            <w:r>
              <w:t>ᚿᚢᚴ ᛙ ᛙ ᛆᛚᚢ ᚴ ᛁ ᛆᛁᚿᚽᚢᛆᛧ ᚦ ᚦ ᚠᛐᛁᛧ ᚠᚱᛆ</w:t>
            </w:r>
          </w:p>
        </w:tc>
        <w:tc>
          <w:tcPr>
            <w:tcW w:w="2671" w:type="dxa"/>
            <w:vAlign w:val="center"/>
          </w:tcPr>
          <w:p w:rsidR="00DE42A1" w:rsidRDefault="00B97E22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Сейчас я расскажу всю историю. Кто-то...</w:t>
            </w:r>
          </w:p>
        </w:tc>
      </w:tr>
      <w:tr w:rsidR="00DE42A1">
        <w:tc>
          <w:tcPr>
            <w:tcW w:w="2866" w:type="dxa"/>
            <w:vAlign w:val="center"/>
          </w:tcPr>
          <w:p w:rsidR="00DE42A1" w:rsidRDefault="00B97E22">
            <w:pPr>
              <w:pStyle w:val="TableContents"/>
            </w:pPr>
            <w:r>
              <w:t>sagwm mogmeni þad hoaR igold</w:t>
            </w:r>
          </w:p>
        </w:tc>
        <w:tc>
          <w:tcPr>
            <w:tcW w:w="2206" w:type="dxa"/>
            <w:vAlign w:val="center"/>
          </w:tcPr>
          <w:p w:rsidR="00DE42A1" w:rsidRDefault="00B97E22">
            <w:pPr>
              <w:pStyle w:val="TableContents"/>
            </w:pPr>
            <w:r>
              <w:t>ᛋᚨᚷᚹᛗ ᛗᛟᚷᛗᛖᚾᛁ ᚦᚨᛞ ᚺᛟᚨᚱ ᛁᚷᛟᛚᛞ</w:t>
            </w:r>
          </w:p>
        </w:tc>
        <w:tc>
          <w:tcPr>
            <w:tcW w:w="2671" w:type="dxa"/>
            <w:vAlign w:val="center"/>
          </w:tcPr>
          <w:p w:rsidR="00DE42A1" w:rsidRDefault="00B97E22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Я говорю молодым, потомкам</w:t>
            </w:r>
          </w:p>
        </w:tc>
      </w:tr>
      <w:tr w:rsidR="00DE42A1">
        <w:tc>
          <w:tcPr>
            <w:tcW w:w="2866" w:type="dxa"/>
            <w:vAlign w:val="center"/>
          </w:tcPr>
          <w:p w:rsidR="00DE42A1" w:rsidRDefault="00B97E22">
            <w:pPr>
              <w:pStyle w:val="TableContents"/>
            </w:pPr>
            <w:r>
              <w:t>iga oaRi goldin d goonaR hosli</w:t>
            </w:r>
          </w:p>
        </w:tc>
        <w:tc>
          <w:tcPr>
            <w:tcW w:w="2206" w:type="dxa"/>
            <w:vAlign w:val="center"/>
          </w:tcPr>
          <w:p w:rsidR="00DE42A1" w:rsidRDefault="00B97E22">
            <w:pPr>
              <w:pStyle w:val="TableContents"/>
            </w:pPr>
            <w:r>
              <w:t>ᛁᚷᚨ ᛟᚨᛉᛁ ᚷᛟᛚᛞᛁᚾ ᛞ ᚷᛟᛟᚾᚨᛉ ᚺᛟᛋᛁᛚ</w:t>
            </w:r>
          </w:p>
        </w:tc>
        <w:tc>
          <w:tcPr>
            <w:tcW w:w="2671" w:type="dxa"/>
            <w:vAlign w:val="center"/>
          </w:tcPr>
          <w:p w:rsidR="00DE42A1" w:rsidRDefault="00B97E22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Ингвальда, чей долг был погашен жертвоприношением жены.</w:t>
            </w:r>
          </w:p>
        </w:tc>
      </w:tr>
      <w:tr w:rsidR="00DE42A1">
        <w:tc>
          <w:tcPr>
            <w:tcW w:w="2866" w:type="dxa"/>
            <w:vAlign w:val="center"/>
          </w:tcPr>
          <w:p w:rsidR="00DE42A1" w:rsidRDefault="00B97E22">
            <w:pPr>
              <w:pStyle w:val="TableContents"/>
            </w:pPr>
            <w:r>
              <w:t>sakum ukmini uaim si burin ni</w:t>
            </w:r>
          </w:p>
        </w:tc>
        <w:tc>
          <w:tcPr>
            <w:tcW w:w="2206" w:type="dxa"/>
            <w:vAlign w:val="center"/>
          </w:tcPr>
          <w:p w:rsidR="00DE42A1" w:rsidRDefault="00B97E22">
            <w:pPr>
              <w:pStyle w:val="TableContents"/>
            </w:pPr>
            <w:r>
              <w:t>ᛌᛆᚴᚢᛙ ᚢᚴᛙᛁᛆᛁ ᚢᛆᛁᛙ ᛌᛁ ᛓᚢᚱᛁᚿ ᚿᛁ</w:t>
            </w:r>
          </w:p>
        </w:tc>
        <w:tc>
          <w:tcPr>
            <w:tcW w:w="2671" w:type="dxa"/>
            <w:vAlign w:val="center"/>
          </w:tcPr>
          <w:p w:rsidR="00DE42A1" w:rsidRDefault="00B97E22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Я говорю это молодым, родившимся потомками</w:t>
            </w:r>
          </w:p>
        </w:tc>
      </w:tr>
      <w:tr w:rsidR="00DE42A1">
        <w:tc>
          <w:tcPr>
            <w:tcW w:w="2866" w:type="dxa"/>
            <w:vAlign w:val="center"/>
          </w:tcPr>
          <w:p w:rsidR="00DE42A1" w:rsidRDefault="00B97E22">
            <w:pPr>
              <w:pStyle w:val="TableContents"/>
            </w:pPr>
            <w:r>
              <w:t>þR troki uilin is þat knuo knat</w:t>
            </w:r>
          </w:p>
        </w:tc>
        <w:tc>
          <w:tcPr>
            <w:tcW w:w="2206" w:type="dxa"/>
            <w:vAlign w:val="center"/>
          </w:tcPr>
          <w:p w:rsidR="00DE42A1" w:rsidRDefault="00B97E22">
            <w:pPr>
              <w:pStyle w:val="TableContents"/>
            </w:pPr>
            <w:r>
              <w:t>ᚦᛧ ᛐᚱᚨᚴᛁ ᚢᛁᛚᛁᚿ ᛁᛌ ᚦᛆᛐ ᚴᚿᚢᚨ ᚴᚿᛆᛐ</w:t>
            </w:r>
          </w:p>
        </w:tc>
        <w:tc>
          <w:tcPr>
            <w:tcW w:w="2671" w:type="dxa"/>
            <w:vAlign w:val="center"/>
          </w:tcPr>
          <w:p w:rsidR="00DE42A1" w:rsidRDefault="00B97E22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борца. Это Вилен. Он мог бы попедить</w:t>
            </w:r>
          </w:p>
        </w:tc>
      </w:tr>
      <w:tr w:rsidR="00DE42A1">
        <w:tc>
          <w:tcPr>
            <w:tcW w:w="2866" w:type="dxa"/>
            <w:vAlign w:val="center"/>
          </w:tcPr>
          <w:p w:rsidR="00DE42A1" w:rsidRDefault="00B97E22">
            <w:pPr>
              <w:pStyle w:val="TableContents"/>
            </w:pPr>
            <w:r>
              <w:t>i iatun uilin is þat</w:t>
            </w:r>
          </w:p>
        </w:tc>
        <w:tc>
          <w:tcPr>
            <w:tcW w:w="2206" w:type="dxa"/>
            <w:vAlign w:val="center"/>
          </w:tcPr>
          <w:p w:rsidR="00DE42A1" w:rsidRDefault="00B97E22">
            <w:pPr>
              <w:pStyle w:val="TableContents"/>
            </w:pPr>
            <w:r>
              <w:t>ᛁ ᛁᛆᛐᚢᚿ ᚢᛁᛚᛁᚿ ᛁᛌ ᚦᛆᛐ</w:t>
            </w:r>
          </w:p>
        </w:tc>
        <w:tc>
          <w:tcPr>
            <w:tcW w:w="2671" w:type="dxa"/>
            <w:vAlign w:val="center"/>
          </w:tcPr>
          <w:p w:rsidR="00DE42A1" w:rsidRDefault="00B97E22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гиганта. Это Вилен. Нит.</w:t>
            </w:r>
          </w:p>
        </w:tc>
      </w:tr>
      <w:tr w:rsidR="00DE42A1">
        <w:tc>
          <w:tcPr>
            <w:tcW w:w="2866" w:type="dxa"/>
            <w:vAlign w:val="center"/>
          </w:tcPr>
          <w:p w:rsidR="00DE42A1" w:rsidRDefault="00B97E22">
            <w:pPr>
              <w:pStyle w:val="TableContents"/>
            </w:pPr>
            <w:r>
              <w:t>sakum ukmini þur</w:t>
            </w:r>
          </w:p>
        </w:tc>
        <w:tc>
          <w:tcPr>
            <w:tcW w:w="2206" w:type="dxa"/>
            <w:vAlign w:val="center"/>
          </w:tcPr>
          <w:p w:rsidR="00DE42A1" w:rsidRDefault="00B97E22">
            <w:pPr>
              <w:pStyle w:val="TableContents"/>
            </w:pPr>
            <w:r>
              <w:t>ᛌᛆᚴᚢᛙ ᚢᚴᛙᛁᚿᛁ ᚦᚢᚱ</w:t>
            </w:r>
          </w:p>
        </w:tc>
        <w:tc>
          <w:tcPr>
            <w:tcW w:w="2671" w:type="dxa"/>
            <w:vAlign w:val="center"/>
          </w:tcPr>
          <w:p w:rsidR="00DE42A1" w:rsidRDefault="00B97E22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Я говорю молодым: Тор</w:t>
            </w:r>
          </w:p>
        </w:tc>
      </w:tr>
      <w:tr w:rsidR="00DE42A1">
        <w:tc>
          <w:tcPr>
            <w:tcW w:w="2866" w:type="dxa"/>
            <w:vAlign w:val="center"/>
          </w:tcPr>
          <w:p w:rsidR="00DE42A1" w:rsidRDefault="00B97E22">
            <w:pPr>
              <w:pStyle w:val="TableContents"/>
            </w:pPr>
            <w:r>
              <w:t>sibi uia uari</w:t>
            </w:r>
          </w:p>
        </w:tc>
        <w:tc>
          <w:tcPr>
            <w:tcW w:w="2206" w:type="dxa"/>
            <w:vAlign w:val="center"/>
          </w:tcPr>
          <w:p w:rsidR="00DE42A1" w:rsidRDefault="00B97E22">
            <w:pPr>
              <w:pStyle w:val="TableContents"/>
            </w:pPr>
            <w:r>
              <w:t>ᛌᛁᛓᛁ ᚢᛁᛆ ᚢᛆᚱᛁ</w:t>
            </w:r>
          </w:p>
        </w:tc>
        <w:tc>
          <w:tcPr>
            <w:tcW w:w="2671" w:type="dxa"/>
            <w:vAlign w:val="center"/>
          </w:tcPr>
          <w:p w:rsidR="00DE42A1" w:rsidRDefault="00B97E22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Сиббе из Вье,</w:t>
            </w:r>
          </w:p>
        </w:tc>
      </w:tr>
      <w:tr w:rsidR="00DE42A1">
        <w:tc>
          <w:tcPr>
            <w:tcW w:w="2866" w:type="dxa"/>
            <w:vAlign w:val="center"/>
          </w:tcPr>
          <w:p w:rsidR="00DE42A1" w:rsidRDefault="00B97E22">
            <w:pPr>
              <w:pStyle w:val="TableContents"/>
            </w:pPr>
            <w:r>
              <w:t>ul niruþR</w:t>
            </w:r>
          </w:p>
        </w:tc>
        <w:tc>
          <w:tcPr>
            <w:tcW w:w="2206" w:type="dxa"/>
            <w:vAlign w:val="center"/>
          </w:tcPr>
          <w:p w:rsidR="00DE42A1" w:rsidRDefault="00B97E22">
            <w:pPr>
              <w:pStyle w:val="TableContents"/>
            </w:pPr>
            <w:r>
              <w:t>ᚢᛚ ᚿᛁᚱᚢᚦᛧ</w:t>
            </w:r>
          </w:p>
        </w:tc>
        <w:tc>
          <w:tcPr>
            <w:tcW w:w="2671" w:type="dxa"/>
            <w:vAlign w:val="center"/>
          </w:tcPr>
          <w:p w:rsidR="00DE42A1" w:rsidRDefault="00B97E22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девяностолетний, породил (сына)</w:t>
            </w:r>
          </w:p>
        </w:tc>
      </w:tr>
    </w:tbl>
    <w:p w:rsidR="00DE42A1" w:rsidRDefault="00B97E22">
      <w:pPr>
        <w:pStyle w:val="a3"/>
        <w:numPr>
          <w:ilvl w:val="0"/>
          <w:numId w:val="3"/>
        </w:numPr>
        <w:tabs>
          <w:tab w:val="left" w:pos="707"/>
        </w:tabs>
      </w:pPr>
      <w:r>
        <w:t>Камень из Рёка, западная сторона</w:t>
      </w:r>
    </w:p>
    <w:p w:rsidR="00DE42A1" w:rsidRDefault="00B97E22">
      <w:pPr>
        <w:pStyle w:val="a3"/>
        <w:numPr>
          <w:ilvl w:val="0"/>
          <w:numId w:val="3"/>
        </w:numPr>
        <w:tabs>
          <w:tab w:val="left" w:pos="707"/>
        </w:tabs>
      </w:pPr>
      <w:r>
        <w:t>Камень из Рёка, восточная сторона</w:t>
      </w:r>
    </w:p>
    <w:p w:rsidR="00DE42A1" w:rsidRDefault="00B97E22">
      <w:pPr>
        <w:pStyle w:val="a3"/>
        <w:numPr>
          <w:ilvl w:val="0"/>
          <w:numId w:val="3"/>
        </w:numPr>
        <w:tabs>
          <w:tab w:val="left" w:pos="707"/>
        </w:tabs>
      </w:pPr>
      <w:r>
        <w:t>Камень из Рёка, северная сторона</w:t>
      </w:r>
    </w:p>
    <w:p w:rsidR="00DE42A1" w:rsidRDefault="00B97E22">
      <w:pPr>
        <w:pStyle w:val="a3"/>
        <w:numPr>
          <w:ilvl w:val="0"/>
          <w:numId w:val="3"/>
        </w:numPr>
        <w:tabs>
          <w:tab w:val="left" w:pos="707"/>
        </w:tabs>
      </w:pPr>
      <w:r>
        <w:t>Камень из Рёка, южная сторона</w:t>
      </w:r>
    </w:p>
    <w:p w:rsidR="00DE42A1" w:rsidRDefault="00B97E22">
      <w:pPr>
        <w:pStyle w:val="a3"/>
        <w:numPr>
          <w:ilvl w:val="0"/>
          <w:numId w:val="3"/>
        </w:numPr>
        <w:tabs>
          <w:tab w:val="left" w:pos="707"/>
        </w:tabs>
      </w:pPr>
      <w:r>
        <w:t>Камень из Рёка, верхняя сторона</w:t>
      </w:r>
    </w:p>
    <w:p w:rsidR="00DE42A1" w:rsidRDefault="00B97E22">
      <w:pPr>
        <w:pStyle w:val="21"/>
        <w:numPr>
          <w:ilvl w:val="0"/>
          <w:numId w:val="0"/>
        </w:numPr>
      </w:pPr>
      <w:r>
        <w:t>Источник</w:t>
      </w:r>
    </w:p>
    <w:p w:rsidR="00DE42A1" w:rsidRDefault="00B97E22">
      <w:pPr>
        <w:pStyle w:val="a3"/>
        <w:numPr>
          <w:ilvl w:val="0"/>
          <w:numId w:val="2"/>
        </w:numPr>
        <w:tabs>
          <w:tab w:val="left" w:pos="707"/>
        </w:tabs>
      </w:pPr>
      <w:r>
        <w:t>Nationalencyklopedin.</w:t>
      </w:r>
    </w:p>
    <w:p w:rsidR="00DE42A1" w:rsidRDefault="00B97E22">
      <w:pPr>
        <w:pStyle w:val="21"/>
        <w:numPr>
          <w:ilvl w:val="0"/>
          <w:numId w:val="0"/>
        </w:numPr>
      </w:pPr>
      <w:r>
        <w:t>Литература</w:t>
      </w:r>
    </w:p>
    <w:p w:rsidR="00DE42A1" w:rsidRDefault="00B97E2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Brate Erik</w:t>
      </w:r>
      <w:r>
        <w:t xml:space="preserve"> Östergötlands runinskrifter. H.3. - Stockholm, 1918.</w:t>
      </w:r>
    </w:p>
    <w:p w:rsidR="00DE42A1" w:rsidRDefault="00B97E2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Häger O., Villius H.</w:t>
      </w:r>
      <w:r>
        <w:t xml:space="preserve"> Rök - gåtornas sten. - Stockholm, 1976.</w:t>
      </w:r>
    </w:p>
    <w:p w:rsidR="00DE42A1" w:rsidRDefault="00B97E2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Petersson C.</w:t>
      </w:r>
      <w:r>
        <w:t xml:space="preserve"> Rökstenen - Varins besvärjelse. - Klockrike, 1991.</w:t>
      </w:r>
    </w:p>
    <w:p w:rsidR="00DE42A1" w:rsidRDefault="00B97E22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Wessén E.</w:t>
      </w:r>
      <w:r>
        <w:t xml:space="preserve"> Rökstenen. KVHAA, Stockholm, 1958</w:t>
      </w:r>
    </w:p>
    <w:p w:rsidR="00DE42A1" w:rsidRDefault="00B97E22">
      <w:pPr>
        <w:pStyle w:val="21"/>
        <w:numPr>
          <w:ilvl w:val="0"/>
          <w:numId w:val="0"/>
        </w:numPr>
      </w:pPr>
      <w:r>
        <w:t>Ссылки</w:t>
      </w:r>
    </w:p>
    <w:p w:rsidR="00DE42A1" w:rsidRDefault="00B97E22">
      <w:pPr>
        <w:pStyle w:val="a3"/>
      </w:pPr>
      <w:r>
        <w:t>Книга A History of Swedish Literature на Google Books</w:t>
      </w:r>
    </w:p>
    <w:p w:rsidR="00DE42A1" w:rsidRDefault="00B97E22">
      <w:pPr>
        <w:pStyle w:val="a3"/>
        <w:spacing w:after="0"/>
      </w:pPr>
      <w:r>
        <w:rPr>
          <w:b/>
          <w:bCs/>
        </w:rPr>
        <w:t>Техническое примечание</w:t>
      </w:r>
      <w:r>
        <w:t xml:space="preserve">: Из-за технических ограничений некоторые браузеры не могут показывать спецсимволы, используемые в этой статье. Такие символы могут быть отображены в виде квадратиков, вопросительных знаков или других бессмысленных символов в зависимости от вашего веб-браузера, операционной системы и набора установленных шрифтов. Даже если ваш браузер способен интерпретировать UTF-8 и вы установили шрифт, поддерживающий большой диапазон Юникода, например </w:t>
      </w:r>
      <w:r>
        <w:rPr>
          <w:i/>
          <w:iCs/>
        </w:rPr>
        <w:t>Code2000</w:t>
      </w:r>
      <w:r>
        <w:t xml:space="preserve">, </w:t>
      </w:r>
      <w:r>
        <w:rPr>
          <w:i/>
          <w:iCs/>
        </w:rPr>
        <w:t>Arial Unicode MS</w:t>
      </w:r>
      <w:r>
        <w:t xml:space="preserve">, </w:t>
      </w:r>
      <w:r>
        <w:rPr>
          <w:i/>
          <w:iCs/>
        </w:rPr>
        <w:t>Lucida Sans Unicode</w:t>
      </w:r>
      <w:r>
        <w:t xml:space="preserve"> или один из свободных шрифтов Unicode, — вам, возможно, придётся использовать другой браузер, поскольку возможности браузеров в этой области часто различаются.</w:t>
      </w:r>
    </w:p>
    <w:p w:rsidR="00DE42A1" w:rsidRDefault="00B97E22">
      <w:pPr>
        <w:pStyle w:val="a3"/>
      </w:pPr>
      <w:r>
        <w:t>Источник: http://ru.wikipedia.org/wiki/Рунический_камень_из_Рёка</w:t>
      </w:r>
      <w:bookmarkStart w:id="0" w:name="_GoBack"/>
      <w:bookmarkEnd w:id="0"/>
    </w:p>
    <w:sectPr w:rsidR="00DE42A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7E22"/>
    <w:rsid w:val="005427FB"/>
    <w:rsid w:val="00B97E22"/>
    <w:rsid w:val="00DE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29F0B-F766-4585-9359-228E6A273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832</Words>
  <Characters>4749</Characters>
  <Application>Microsoft Office Word</Application>
  <DocSecurity>0</DocSecurity>
  <Lines>39</Lines>
  <Paragraphs>11</Paragraphs>
  <ScaleCrop>false</ScaleCrop>
  <Company/>
  <LinksUpToDate>false</LinksUpToDate>
  <CharactersWithSpaces>5570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2014-04-18T11:41:00Z</dcterms:created>
  <dcterms:modified xsi:type="dcterms:W3CDTF">2014-04-18T11:41:00Z</dcterms:modified>
</cp:coreProperties>
</file>