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C2" w:rsidRDefault="0002778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Список литературы</w:t>
      </w:r>
    </w:p>
    <w:p w:rsidR="00B81AC2" w:rsidRDefault="0002778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81AC2" w:rsidRDefault="0002778D">
      <w:pPr>
        <w:pStyle w:val="a3"/>
      </w:pPr>
      <w:r>
        <w:t>Елизавета Йоркская (англ. </w:t>
      </w:r>
      <w:r>
        <w:rPr>
          <w:i/>
          <w:iCs/>
        </w:rPr>
        <w:t>Elizabeth of York</w:t>
      </w:r>
      <w:r>
        <w:t>; 11 февраля 1466 — 11 февраля 1503) — старшая дочь короля Англии Эдуарда IV и Елизаветы Вудвилл. Супруга Генриха VII. Единственная королева, которая была дочерью, сестрой, племянницей, женой, матерью и бабушкой английских королей.</w:t>
      </w:r>
    </w:p>
    <w:p w:rsidR="00B81AC2" w:rsidRDefault="0002778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B81AC2" w:rsidRDefault="0002778D">
      <w:pPr>
        <w:pStyle w:val="a3"/>
      </w:pPr>
      <w:r>
        <w:t>Принцесса Елизавета родилась в Вестминстерском дворце и была первым ребёнком Эдуарда IV Йорка и его жены, леди Елизаветы Вудвилл. Восприемниками при крещении принцессы стали её бабушки, Сесилия Невилл, герцогиня Йоркская, и Жакетта Люксембургская, герцогиня Бедфорд, а также Ричард Невилл, 16-й граф Уорик.</w:t>
      </w:r>
    </w:p>
    <w:p w:rsidR="00B81AC2" w:rsidRDefault="0002778D">
      <w:pPr>
        <w:pStyle w:val="a3"/>
      </w:pPr>
      <w:r>
        <w:t>В возрасте пяти лет она была обручена с Джорджем Невиллом, 1-м герцогом Бедфордом, сыном одного из сторонников короля Эдуарда. Но отец жениха вскоре перешёл на сторону Ланкастеров, и помолвка была расторгнута. В 1475 году шли переговоры относительно брака Елизаветы с дофином Франции Карлом, но его отец Людовик XI отказался от этого предложения.</w:t>
      </w:r>
    </w:p>
    <w:p w:rsidR="00B81AC2" w:rsidRDefault="0002778D">
      <w:pPr>
        <w:pStyle w:val="a3"/>
      </w:pPr>
      <w:r>
        <w:t>18 января 1486 года она вышла замуж за короля Генриха VII Тюдора. Эта свадьба символически положила конец войнам Алой и Белой розы. Елизавета была коронована в 1487 году. В браке с королём она родила семерых детей, четверо из которых выжили. Старший сын, Артур, скончался бездетным в юности, остальные трое достигли зрелости. Принц Генрих после смерти отца стал королём Англии. Его дети, а также некоторые из потомков двух его сестёр, Марии и Маргариты, впоследствии также взошли на трон Англии.</w:t>
      </w:r>
    </w:p>
    <w:p w:rsidR="00B81AC2" w:rsidRDefault="0002778D">
      <w:pPr>
        <w:pStyle w:val="a3"/>
      </w:pPr>
      <w:r>
        <w:t>На выбор имён для детей оказали влияние прежде всего родственные связи Ланкастеров и Бофортов, а также валлийские и британские предки Генриха VII. Старший сын был назван в честь короля Артура, второй сын получил своё имя в честь Генриха VI, а третий — в честь деда, Эдмунда Тюдора</w:t>
      </w:r>
      <w:r>
        <w:rPr>
          <w:position w:val="10"/>
        </w:rPr>
        <w:t>[2]</w:t>
      </w:r>
      <w:r>
        <w:t>. Примечательно также то, что мальчикам не давали имён, традиционных для династии Йорков — Ричард, Эдуард или Георг</w:t>
      </w:r>
      <w:r>
        <w:rPr>
          <w:position w:val="10"/>
        </w:rPr>
        <w:t>[3]</w:t>
      </w:r>
      <w:r>
        <w:t>.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Артур, принц Уэльский (20 сентября 1486 — 2 апреля 1502), в 15 лет женился на Екатерине Арагонской и полгода спустя умер;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Маргарита (28 ноября 1489 — 18 октября 1541), в первом браке была замужем за королём Шотландии Яковом IV;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Генрих (28 июня 1491 — 28 января 1547), король Англии Генрих VIII с 1509 по 1547 гг.;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Елизавета (2 июля 1492 — 14 сентября 1495), рассматривалась её помолвка с дофином Франции Франциском, но в трёхлетнем возрасте принцесса умерла от атрофии</w:t>
      </w:r>
      <w:r>
        <w:rPr>
          <w:position w:val="10"/>
        </w:rPr>
        <w:t>[4]</w:t>
      </w:r>
      <w:r>
        <w:t>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Мария (18 марта 1496 — 25 июня 1533), в первом браке была замужем за королём Франции Людовиком XII;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Эдмунд (21 февраля 1499 — 19 июня 1500), носил титул герцога Сомерсета, умер в полтора года по неизвестной причине;</w:t>
      </w:r>
    </w:p>
    <w:p w:rsidR="00B81AC2" w:rsidRDefault="0002778D">
      <w:pPr>
        <w:pStyle w:val="a3"/>
        <w:numPr>
          <w:ilvl w:val="0"/>
          <w:numId w:val="2"/>
        </w:numPr>
        <w:tabs>
          <w:tab w:val="left" w:pos="707"/>
        </w:tabs>
      </w:pPr>
      <w:r>
        <w:t>Екатерина (р. 2 февраля 1503), умерла вскоре после рождения.</w:t>
      </w:r>
    </w:p>
    <w:p w:rsidR="00B81AC2" w:rsidRDefault="0002778D">
      <w:pPr>
        <w:pStyle w:val="a3"/>
      </w:pPr>
      <w:r>
        <w:t>2 февраля 1503 года Елизавета родила дочь, умершую в тот же день и названную Екатериной. 11 февраля, в день своего тридцатисемилетия, она скончалась от инфекции, полученной при родах. Королева была похоронена в Вестминстерском аббатстве.</w:t>
      </w:r>
    </w:p>
    <w:p w:rsidR="00B81AC2" w:rsidRDefault="0002778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81AC2" w:rsidRDefault="000277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Elizabeth of York: Queen and Mother  (англ.). About.com. </w:t>
      </w:r>
    </w:p>
    <w:p w:rsidR="00B81AC2" w:rsidRDefault="000277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Эдмунд Тюдор, граф Ричмонд (ок. 1430—1456) — отец Генриха VII. См. Edmund Tudor, 1st Earl of Richmond  (англ.). ThePeerage.com. </w:t>
      </w:r>
    </w:p>
    <w:p w:rsidR="00B81AC2" w:rsidRDefault="000277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Гриффитс, Р. А., Томас, Р. С. Становление династии Тюдоров. — Ростов-на-Дону: Феникс, 1997. — стр. 310—311. — ISBN 5-222-00062-1</w:t>
      </w:r>
    </w:p>
    <w:p w:rsidR="00B81AC2" w:rsidRDefault="0002778D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Elizabeth Tudor  (англ.). Find a Grave. </w:t>
      </w:r>
    </w:p>
    <w:p w:rsidR="00B81AC2" w:rsidRDefault="0002778D">
      <w:pPr>
        <w:pStyle w:val="a3"/>
        <w:spacing w:after="0"/>
      </w:pPr>
      <w:r>
        <w:t>Источник: http://ru.wikipedia.org/wiki/Елизавета_Йоркская</w:t>
      </w:r>
      <w:bookmarkStart w:id="0" w:name="_GoBack"/>
      <w:bookmarkEnd w:id="0"/>
    </w:p>
    <w:sectPr w:rsidR="00B81AC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78D"/>
    <w:rsid w:val="0002778D"/>
    <w:rsid w:val="00575E10"/>
    <w:rsid w:val="00B8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4F328-C269-4A1C-8B90-50680DB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2014-04-18T06:41:00Z</dcterms:created>
  <dcterms:modified xsi:type="dcterms:W3CDTF">2014-04-18T06:41:00Z</dcterms:modified>
</cp:coreProperties>
</file>