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CA2" w:rsidRDefault="00C730A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Как Катарина стала королевой</w:t>
      </w:r>
      <w:r>
        <w:br/>
      </w:r>
      <w:r>
        <w:rPr>
          <w:b/>
          <w:bCs/>
        </w:rPr>
        <w:t>2 Дети Катарины Монсдоттер</w:t>
      </w:r>
      <w:r>
        <w:br/>
      </w:r>
      <w:r>
        <w:rPr>
          <w:b/>
          <w:bCs/>
        </w:rPr>
        <w:t>3 Катарина Монсдоттер в искусстве</w:t>
      </w:r>
      <w:r>
        <w:br/>
      </w:r>
      <w:r>
        <w:br/>
      </w:r>
      <w:r>
        <w:br/>
      </w:r>
      <w:r>
        <w:br/>
      </w:r>
    </w:p>
    <w:p w:rsidR="00006CA2" w:rsidRDefault="00C730A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06CA2" w:rsidRDefault="00C730A6">
      <w:pPr>
        <w:pStyle w:val="a3"/>
      </w:pPr>
      <w:r>
        <w:t xml:space="preserve">Катарина Монсдоттер (швед. </w:t>
      </w:r>
      <w:r>
        <w:rPr>
          <w:i/>
          <w:iCs/>
        </w:rPr>
        <w:t>Каtаrinа Månsdotter</w:t>
      </w:r>
      <w:r>
        <w:t xml:space="preserve">), или Карин Монсдоттер (швед. </w:t>
      </w:r>
      <w:r>
        <w:rPr>
          <w:i/>
          <w:iCs/>
        </w:rPr>
        <w:t>Karin Månsdotter</w:t>
      </w:r>
      <w:r>
        <w:t>), или Каарина Маунунтютяр (фин. Kaarina Maununtytär; 6 ноября 1550 — 13 сентября 1612, Лиуксиала) — королева Швеции. Единственная в истории коронованная представительница финского народа.</w:t>
      </w:r>
    </w:p>
    <w:p w:rsidR="00006CA2" w:rsidRDefault="00C730A6">
      <w:pPr>
        <w:pStyle w:val="a3"/>
      </w:pPr>
      <w:r>
        <w:t>Похоронена в часовне кафедрального собора города Турку (Финляндия).</w:t>
      </w:r>
    </w:p>
    <w:p w:rsidR="00006CA2" w:rsidRDefault="00C730A6">
      <w:pPr>
        <w:pStyle w:val="21"/>
        <w:pageBreakBefore/>
        <w:numPr>
          <w:ilvl w:val="0"/>
          <w:numId w:val="0"/>
        </w:numPr>
      </w:pPr>
      <w:r>
        <w:t>1. Как Катарина стала королевой</w:t>
      </w:r>
    </w:p>
    <w:p w:rsidR="00006CA2" w:rsidRDefault="00C730A6">
      <w:pPr>
        <w:pStyle w:val="a3"/>
      </w:pPr>
      <w:r>
        <w:t>Катарина Монсдоттер, жена Эрика XIV (короля Швеции), которая была до свадьбы простой служанкой. Катарина Монсдоттер, девушка незнатного происхождения в 1567 году (официально 4 июля 1568) вышла замуж за Эрика XIV. Их обвенчали официально в кафедральном соборе Уппсалы в 1568 году.</w:t>
      </w:r>
    </w:p>
    <w:p w:rsidR="00006CA2" w:rsidRDefault="00C730A6">
      <w:pPr>
        <w:pStyle w:val="a3"/>
      </w:pPr>
      <w:r>
        <w:t>В 1568 году её муж был свергнут Юханом и другим братом, Карлом, с престола и заключен под стражу, потерял все королевские права на Швецию.</w:t>
      </w:r>
    </w:p>
    <w:p w:rsidR="00006CA2" w:rsidRDefault="00C730A6">
      <w:pPr>
        <w:pStyle w:val="a3"/>
      </w:pPr>
      <w:r>
        <w:t>Катарина Монсдоттер, названная в народе финской золушкой, была королевой Швеции всего лишь 87 дней.</w:t>
      </w:r>
    </w:p>
    <w:p w:rsidR="00006CA2" w:rsidRDefault="00C730A6">
      <w:pPr>
        <w:pStyle w:val="a3"/>
      </w:pPr>
      <w:r>
        <w:t>Из замка Стокгольма Эрика отправили в замок Або (Турку) в Финляндии, куда он прибыл 15 июля 1570 года вместе с семьёй: женой Катариной Монсдоттер и детьми — четырёхлетней Сигрид, двухлетним Густавом и полугодовалым Хенриком.</w:t>
      </w:r>
    </w:p>
    <w:p w:rsidR="00006CA2" w:rsidRDefault="00C730A6">
      <w:pPr>
        <w:pStyle w:val="a3"/>
      </w:pPr>
      <w:r>
        <w:t>Эрик не подчинился своей судьбе. Он ради своего освобождения начал готовить тайный сговор с великим князем Иваном Грозным. После разоблачения этой попытки его охрану усилили, и количество стражников увеличили почти до ста человек. Он был заключён в маленькую арестантскую комнату шестиугольной башни переднего замка, окна которой выходили на реку Аура-Йоки и море. Вокруг тюрьмы проходил коридор для охраны со сводами на внешней стене.</w:t>
      </w:r>
    </w:p>
    <w:p w:rsidR="00006CA2" w:rsidRDefault="00C730A6">
      <w:pPr>
        <w:pStyle w:val="a3"/>
      </w:pPr>
      <w:r>
        <w:t>В конце лета 1571 года по решению Юхана III заключённые и их сопровождение отправились из Турку в крепость Кастельхольм на Аландских островах.</w:t>
      </w:r>
    </w:p>
    <w:p w:rsidR="00006CA2" w:rsidRDefault="00C730A6">
      <w:pPr>
        <w:pStyle w:val="a3"/>
      </w:pPr>
      <w:r>
        <w:t>В Вестерози Эрик был отлучен от семьи, и Катарина Монсдоттер в апреле 1573 года вместе с детьми Сигрид и Густавом возвратилась в замок Турку.</w:t>
      </w:r>
    </w:p>
    <w:p w:rsidR="00006CA2" w:rsidRDefault="00C730A6">
      <w:pPr>
        <w:pStyle w:val="a3"/>
      </w:pPr>
      <w:r>
        <w:t>Юхан III отдал во владение Катарине Монсдоттер имение Лиуксала (финск. Liuksiala) в Кангасала.</w:t>
      </w:r>
    </w:p>
    <w:p w:rsidR="00006CA2" w:rsidRDefault="00C730A6">
      <w:pPr>
        <w:pStyle w:val="21"/>
        <w:pageBreakBefore/>
        <w:numPr>
          <w:ilvl w:val="0"/>
          <w:numId w:val="0"/>
        </w:numPr>
      </w:pPr>
      <w:r>
        <w:t>2. Дети Катарины Монсдоттер</w:t>
      </w:r>
    </w:p>
    <w:p w:rsidR="00006CA2" w:rsidRDefault="00C730A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Сигрид (1566—1633),</w:t>
      </w:r>
    </w:p>
    <w:p w:rsidR="00006CA2" w:rsidRDefault="00C730A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Густав (1568—1607),</w:t>
      </w:r>
    </w:p>
    <w:p w:rsidR="00006CA2" w:rsidRDefault="00C730A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Хенрик (1570—1574),</w:t>
      </w:r>
    </w:p>
    <w:p w:rsidR="00006CA2" w:rsidRDefault="00C730A6">
      <w:pPr>
        <w:pStyle w:val="a3"/>
        <w:numPr>
          <w:ilvl w:val="0"/>
          <w:numId w:val="2"/>
        </w:numPr>
        <w:tabs>
          <w:tab w:val="left" w:pos="707"/>
        </w:tabs>
      </w:pPr>
      <w:r>
        <w:t>Арнольд (1572—1573).</w:t>
      </w:r>
    </w:p>
    <w:p w:rsidR="00006CA2" w:rsidRDefault="00C730A6">
      <w:pPr>
        <w:pStyle w:val="a3"/>
      </w:pPr>
      <w:r>
        <w:t>В Турку остался полуторагодовалый сын Хенрик, который, вероятно, был болен. Хенрик умер в Турку и был похоронен в кафедральном соборе под выстрелы артиллерийского салюта из замка Турку. Из замка привезли для могилы Хенрика 600 кирпичей.</w:t>
      </w:r>
    </w:p>
    <w:p w:rsidR="00006CA2" w:rsidRDefault="00C730A6">
      <w:pPr>
        <w:pStyle w:val="a3"/>
      </w:pPr>
      <w:r>
        <w:t>Трагична судьба сына Густава. В 1575 году посланные Юханом III люди отобрали у Катарины её семилетнего сына Густава и отправили в Польшу. Встреча матери с сыном после этого, первая и последняя, произошла только через 21 год. Густаву было запрещено появляться в Швеции и Финляндии. Он был вынужден скитаться по Европе, часто испытывая нужду. Во многом он унаследовал и таланты, и недостатки отца, знал большое количество языков и был весьма сведущ в алхимии, гордясь тем, что его называли «новым Парацельсом». В 1600 году русский царь Борис Годунов переманил Густава в Москву, рассчитывая женить на своей дочери Ксении. Однако принц повел себя крайне скандально, выписал свою любовницу, держал себя по-царски и в конце концов был сослан в Углич, где ему было пожаловано номинальное удельное княжество. Умер в 1607 году в Кашине.</w:t>
      </w:r>
    </w:p>
    <w:p w:rsidR="00006CA2" w:rsidRDefault="00C730A6">
      <w:pPr>
        <w:pStyle w:val="21"/>
        <w:pageBreakBefore/>
        <w:numPr>
          <w:ilvl w:val="0"/>
          <w:numId w:val="0"/>
        </w:numPr>
      </w:pPr>
      <w:r>
        <w:t>3. Катарина Монсдоттер в искусстве</w:t>
      </w:r>
    </w:p>
    <w:p w:rsidR="00006CA2" w:rsidRDefault="00C730A6">
      <w:pPr>
        <w:pStyle w:val="a3"/>
      </w:pPr>
      <w:r>
        <w:t>История Эрика и Карин Монсдоттер не забыта. До сих пор рассказывают историю о несчастном короле Эрике, играющем на лютне, и верной Катарине, о хибарке в Туупиккала, расположенной на берегу реки Аура-Йоки, в которой она жила вместе с детьми во время нахождения мужа в тюрьме шестиугольной башни. Заточенный, тоскуя, постоянно смотрел на противоположный берег из окна своей тюремной камеры. Тюрьма Эрика в замке Турку и углубления от локтей на подоконнике в камере дали толчок для легенды об Эрике и Катарине Монсдоттер и вдохновили писателей, поэтов, художников и композиторов увековечить историю любви королевской пары.</w:t>
      </w:r>
    </w:p>
    <w:p w:rsidR="00006CA2" w:rsidRDefault="00006CA2">
      <w:pPr>
        <w:pStyle w:val="a3"/>
      </w:pPr>
    </w:p>
    <w:p w:rsidR="00006CA2" w:rsidRDefault="00C730A6">
      <w:pPr>
        <w:pStyle w:val="21"/>
        <w:numPr>
          <w:ilvl w:val="0"/>
          <w:numId w:val="0"/>
        </w:numPr>
      </w:pPr>
      <w:r>
        <w:t>Литература</w:t>
      </w:r>
    </w:p>
    <w:p w:rsidR="00006CA2" w:rsidRDefault="00C730A6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Аннели Мякеля-Алитало</w:t>
      </w:r>
      <w:r>
        <w:t xml:space="preserve"> Каарина Маунунтютар (Карин Монсдоттер) // Сто замечательных финнов. Калейдоскоп биографий = 100 suomalaista pienoiselämäkertaa venäjäksi / Ред. Тимо Вихавайнен (</w:t>
      </w:r>
      <w:r>
        <w:rPr>
          <w:i/>
          <w:iCs/>
        </w:rPr>
        <w:t>Timo Vihavainen</w:t>
      </w:r>
      <w:r>
        <w:t>); пер. с финск. И. М. Соломеща. — Хельсинки: Общество финской литературы (</w:t>
      </w:r>
      <w:r>
        <w:rPr>
          <w:i/>
          <w:iCs/>
        </w:rPr>
        <w:t>Suomalaisen Kirjallisuuden Seura</w:t>
      </w:r>
      <w:r>
        <w:t>), 2004. — 814 с. — ISBN 951-746-522-X. — Электронная версия  </w:t>
      </w:r>
    </w:p>
    <w:p w:rsidR="00006CA2" w:rsidRDefault="00C730A6">
      <w:pPr>
        <w:pStyle w:val="a3"/>
        <w:spacing w:after="0"/>
      </w:pPr>
      <w:r>
        <w:t>Источник: http://ru.wikipedia.org/wiki/Катарина_Монсдоттер</w:t>
      </w:r>
      <w:bookmarkStart w:id="0" w:name="_GoBack"/>
      <w:bookmarkEnd w:id="0"/>
    </w:p>
    <w:sectPr w:rsidR="00006CA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30A6"/>
    <w:rsid w:val="00006CA2"/>
    <w:rsid w:val="006E0AF4"/>
    <w:rsid w:val="00C7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29736-DDAB-4F0F-A97B-ABFA5A37E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</Words>
  <Characters>3686</Characters>
  <Application>Microsoft Office Word</Application>
  <DocSecurity>0</DocSecurity>
  <Lines>30</Lines>
  <Paragraphs>8</Paragraphs>
  <ScaleCrop>false</ScaleCrop>
  <Company/>
  <LinksUpToDate>false</LinksUpToDate>
  <CharactersWithSpaces>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2014-04-17T07:41:00Z</dcterms:created>
  <dcterms:modified xsi:type="dcterms:W3CDTF">2014-04-17T07:41:00Z</dcterms:modified>
</cp:coreProperties>
</file>