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A73" w:rsidRDefault="0016055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Образ жизни</w:t>
      </w:r>
      <w:r>
        <w:br/>
      </w:r>
      <w:r>
        <w:rPr>
          <w:b/>
          <w:bCs/>
        </w:rPr>
        <w:t>3 Распространение</w:t>
      </w:r>
      <w:r>
        <w:br/>
      </w:r>
      <w:r>
        <w:rPr>
          <w:b/>
          <w:bCs/>
        </w:rPr>
        <w:t>4 Подвиды</w:t>
      </w:r>
      <w:r>
        <w:br/>
      </w:r>
      <w:r>
        <w:rPr>
          <w:b/>
          <w:bCs/>
        </w:rPr>
        <w:t>Список литературы</w:t>
      </w:r>
    </w:p>
    <w:p w:rsidR="00965A73" w:rsidRDefault="0016055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65A73" w:rsidRDefault="00160552">
      <w:pPr>
        <w:pStyle w:val="a3"/>
      </w:pPr>
      <w:r>
        <w:t>Средиземноморский буревестник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Calonectris diomedea</w:t>
      </w:r>
      <w:r>
        <w:t>) — вид птиц семейства буревестников.</w:t>
      </w:r>
    </w:p>
    <w:p w:rsidR="00965A73" w:rsidRDefault="00160552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965A73" w:rsidRDefault="00160552">
      <w:pPr>
        <w:pStyle w:val="a3"/>
      </w:pPr>
      <w:r>
        <w:t>Средиземноморский буревестник длиной до 50 см, размах крыльев 115 см. Оперение верха бледно серо-бурое, нижняя сторона полностью белая. Первостепенные маховые перья от серого до чёрного цвета. Клюв грязно-жёлтого цвета с серым пятном на конце. На нижней стороне крыльев от локтя к запястью тянется бледная полоса.</w:t>
      </w:r>
    </w:p>
    <w:p w:rsidR="00965A73" w:rsidRDefault="00160552">
      <w:pPr>
        <w:pStyle w:val="21"/>
        <w:pageBreakBefore/>
        <w:numPr>
          <w:ilvl w:val="0"/>
          <w:numId w:val="0"/>
        </w:numPr>
      </w:pPr>
      <w:r>
        <w:t>2. Образ жизни</w:t>
      </w:r>
    </w:p>
    <w:p w:rsidR="00965A73" w:rsidRDefault="00160552">
      <w:pPr>
        <w:pStyle w:val="a3"/>
      </w:pPr>
      <w:r>
        <w:t>Средиземноморский буревестник — это перелётная птица, летающая на очень далёкие расстояния над морем. Весной они гнездятся на утёсах в Средиземном море и северной Атлантике, начиная с октября они мигрируют на зимовку на побережье Северной Америки и Африки.</w:t>
      </w:r>
    </w:p>
    <w:p w:rsidR="00965A73" w:rsidRDefault="00160552">
      <w:pPr>
        <w:pStyle w:val="a3"/>
      </w:pPr>
      <w:r>
        <w:t>Птицы выкапывают гнездовые туннели глубиной от 1 до 2 м в утёсах или откладывают своё единственное белое яйцо (в конце мая) непосредственно на скалах. Яйцо высиживают оба родителя примерно 55 дней. Птенец появляется в июле и удесятеряет свой вес уже через месяц. Взрослые птицы весь день в поисках корма и для защиты от потенциальных врагов кормят птенца только на рассвете и ночью. Птенец встаёт на крыло в сентябре, чуть позже (в октябре) родители отправляются в более тёплые области. Пара птиц остаётся вместе на протяжении всей жизни.</w:t>
      </w:r>
    </w:p>
    <w:p w:rsidR="00965A73" w:rsidRDefault="00160552">
      <w:pPr>
        <w:pStyle w:val="a3"/>
      </w:pPr>
      <w:r>
        <w:t>Птицы питаются мелкой рыбой, каракатицами и даже отбросами.</w:t>
      </w:r>
    </w:p>
    <w:p w:rsidR="00965A73" w:rsidRDefault="00160552">
      <w:pPr>
        <w:pStyle w:val="a3"/>
      </w:pPr>
      <w:r>
        <w:t>Призывы птиц можно услышать в вечерние часы и утром. Они звучат как вопль или как карканье.</w:t>
      </w:r>
    </w:p>
    <w:p w:rsidR="00965A73" w:rsidRDefault="00160552">
      <w:pPr>
        <w:pStyle w:val="21"/>
        <w:pageBreakBefore/>
        <w:numPr>
          <w:ilvl w:val="0"/>
          <w:numId w:val="0"/>
        </w:numPr>
      </w:pPr>
      <w:r>
        <w:t>3. Распространение</w:t>
      </w:r>
    </w:p>
    <w:p w:rsidR="00965A73" w:rsidRDefault="00160552">
      <w:pPr>
        <w:pStyle w:val="a3"/>
      </w:pPr>
      <w:r>
        <w:t>Имеются большие гнездовые колонии на островах в Атлантике, прежде всего, на Азорских островах, являясь самой частой гнездящейся птицей с 500 000 парами (80% всемирного состава). В Средиземном море птицы гнездятся на Балеарских островах, на Корсике, Сицилии и полуострове Пелопоннес, а также на побережье маленького Эгейского моря и Адриатическое море. В Индийском океане также имеются гнездовые колонии.</w:t>
      </w:r>
    </w:p>
    <w:p w:rsidR="00965A73" w:rsidRDefault="00160552">
      <w:pPr>
        <w:pStyle w:val="21"/>
        <w:pageBreakBefore/>
        <w:numPr>
          <w:ilvl w:val="0"/>
          <w:numId w:val="0"/>
        </w:numPr>
      </w:pPr>
      <w:r>
        <w:t>4. Подвиды</w:t>
      </w:r>
    </w:p>
    <w:p w:rsidR="00965A73" w:rsidRDefault="00160552">
      <w:pPr>
        <w:pStyle w:val="a3"/>
      </w:pPr>
      <w:r>
        <w:t>Различают три подвида:</w:t>
      </w:r>
    </w:p>
    <w:p w:rsidR="00965A73" w:rsidRDefault="001605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C. d. diomedea (Scopoli, 1769)</w:t>
      </w:r>
    </w:p>
    <w:p w:rsidR="00965A73" w:rsidRDefault="001605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C. d. borealis (Cory, 1881)</w:t>
      </w:r>
    </w:p>
    <w:p w:rsidR="00965A73" w:rsidRDefault="00160552">
      <w:pPr>
        <w:pStyle w:val="a3"/>
        <w:numPr>
          <w:ilvl w:val="0"/>
          <w:numId w:val="2"/>
        </w:numPr>
        <w:tabs>
          <w:tab w:val="left" w:pos="707"/>
        </w:tabs>
      </w:pPr>
      <w:r>
        <w:t>C. d. edwardsii (Oustalet, 1883)</w:t>
      </w:r>
    </w:p>
    <w:p w:rsidR="00965A73" w:rsidRDefault="0016055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65A73" w:rsidRDefault="00160552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Бёме Р.Л., Флинт В.Е.</w:t>
      </w:r>
      <w:r>
        <w:t xml:space="preserve"> Пятиязычный словарь названий животных. Птицы. Латинский-русский-английский-немецкий-французский. — М.: Русский язык, 1994. — С. 17. — 845 с. — ISBN 5-200-00643-0</w:t>
      </w:r>
    </w:p>
    <w:p w:rsidR="00965A73" w:rsidRDefault="00160552">
      <w:pPr>
        <w:pStyle w:val="a3"/>
        <w:spacing w:after="0"/>
      </w:pPr>
      <w:r>
        <w:t>Источник: http://ru.wikipedia.org/wiki/Средиземноморский_буревестник</w:t>
      </w:r>
      <w:bookmarkStart w:id="0" w:name="_GoBack"/>
      <w:bookmarkEnd w:id="0"/>
    </w:p>
    <w:sectPr w:rsidR="00965A7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552"/>
    <w:rsid w:val="00160552"/>
    <w:rsid w:val="007F3A96"/>
    <w:rsid w:val="0096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371B48-61E3-487E-B8EB-D4B81B74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2014-04-16T06:40:00Z</dcterms:created>
  <dcterms:modified xsi:type="dcterms:W3CDTF">2014-04-16T06:40:00Z</dcterms:modified>
</cp:coreProperties>
</file>