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DF6" w:rsidRDefault="00441974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Описание сюжета</w:t>
      </w:r>
      <w:r>
        <w:br/>
      </w:r>
      <w:r>
        <w:rPr>
          <w:b/>
          <w:bCs/>
        </w:rPr>
        <w:t>2 В ролях</w:t>
      </w:r>
      <w:r>
        <w:br/>
      </w:r>
      <w:r>
        <w:rPr>
          <w:b/>
          <w:bCs/>
        </w:rPr>
        <w:t>3 Интересные факты</w:t>
      </w:r>
      <w:r>
        <w:br/>
      </w:r>
      <w:r>
        <w:rPr>
          <w:b/>
          <w:bCs/>
        </w:rPr>
        <w:t>Список литературы</w:t>
      </w:r>
    </w:p>
    <w:p w:rsidR="00C53DF6" w:rsidRDefault="00441974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C53DF6" w:rsidRDefault="00441974">
      <w:pPr>
        <w:pStyle w:val="a3"/>
      </w:pPr>
      <w:r>
        <w:t>«Слуга Государев» — российский фильм плаща и шпаги 2007 года. Фильм снят за 100 дней, подготовка составила 2,5 года. Режиссер О. С. Рясков.</w:t>
      </w:r>
    </w:p>
    <w:p w:rsidR="00C53DF6" w:rsidRDefault="00441974">
      <w:pPr>
        <w:pStyle w:val="21"/>
        <w:pageBreakBefore/>
        <w:numPr>
          <w:ilvl w:val="0"/>
          <w:numId w:val="0"/>
        </w:numPr>
      </w:pPr>
      <w:r>
        <w:t>1. Описание сюжета</w:t>
      </w:r>
    </w:p>
    <w:p w:rsidR="00C53DF6" w:rsidRDefault="00441974">
      <w:pPr>
        <w:pStyle w:val="a3"/>
      </w:pPr>
      <w:r>
        <w:t>Действие фильма разворачивается на фоне Северной войны в 1709 году. Король Франции Людовик XIV отправляет двух дуэлянтов (графа Антуана де ля Буш — к Карлу XII, а его соперника шевалье Шарля де Брезе — к Петру Первому) с заданиями передать личные письма и быть наблюдателями при враждующих монархах. На пути к Петру де Брезе и его спутники брат и сестра фон Шомберг попадают в ловушку польских разбойников, от верной гибели француза спасает русский сержант-гвардеец Григорий Воронов. Шведы, к которым примкнул де ля Буш, уже осведомлены о «лазутчике» и захватывают Воронова на хуторе. У них оказывается письмо, которое Людовик передал де Брезе. Ля Буш узнаёт из письма, что Людовик просит Петра поставить де Брезе, как дебошира, запятнавшего честь, в самое опасное место сражения и понимает, что у его письма к шведскому королю аналогичное содержание. Коварный король отправил двоих дворян на смерть, так как они поссорились из-за его любовницы Шарлотты де Монтерас. Де Брезе с помощью крестьянок отбивает Воронова, де ля Буш, спасаясь бегством, встречает «чёрного всадника» (польскую дворянку Анку, поклявшуюся с братом Энжи отомстить Петру за бесчинства русских войск) и передаёт ей письмо.</w:t>
      </w:r>
    </w:p>
    <w:p w:rsidR="00C53DF6" w:rsidRDefault="00441974">
      <w:pPr>
        <w:pStyle w:val="a3"/>
      </w:pPr>
      <w:r>
        <w:t>Воронов и де Брезе переодеваются в шведскую форму и проезжают через мост на болоте, ведущий к осаждённой Полтаве, в этот момент появляется король Карл со свитой. Воронов стреляет в Карла, но де Брезе сбивает прицел, после чего герои чудом остаются в живых, перебравшись вплавь через трясину. Раненый в ногу Карл читает письмо де ля Буша, возмущается поведением собрата и решает послать де ля Буша к Людовику с вестью о разгроме русских. Пётр, недовольный, что ему послали «соглядатая», отправляет де Брезе и Воронова в передний редут — самое опасное место сражения. В русский лагерь прибывают Анка и Энжи, но покушение проваливается, Энжи получает смертельное ранение. Пётр приказывает повесить Анку.</w:t>
      </w:r>
    </w:p>
    <w:p w:rsidR="00C53DF6" w:rsidRDefault="00441974">
      <w:pPr>
        <w:pStyle w:val="a3"/>
      </w:pPr>
      <w:r>
        <w:t>На рассвете шведы идут в атаку и в кровопролитном бою берут приступом редут, но русская конница не даёт закрепить успех. Де Брезе и Воронов чудом спасаются из редута. Карл приказывает армии обойти русских слева, после залпов с обеих сторон происходит ожесточённый штыковой бой. Карл вводит в дело резерв, русские обращаются в бегство, но Пётр, бесстрашно ворвавшись в ряды отступающих, увлекает их в решающую атаку. Карла увозят с поля боя, всех шведских генералов берут в плен. Де Брезе берут под стражу. Воронов погибает, прикрывая Петра от пули. Де ля Буш и де Брезе завершают свою дуэль и вместе уезжают во Францию. На границе де Брезе встречает Шарлотту, узнавшую о содержании письма, и влюблённые отплывают на корабле в Россию.</w:t>
      </w:r>
    </w:p>
    <w:p w:rsidR="00C53DF6" w:rsidRDefault="00441974">
      <w:pPr>
        <w:pStyle w:val="21"/>
        <w:pageBreakBefore/>
        <w:numPr>
          <w:ilvl w:val="0"/>
          <w:numId w:val="0"/>
        </w:numPr>
      </w:pPr>
      <w:r>
        <w:t>2. В ролях</w:t>
      </w:r>
    </w:p>
    <w:p w:rsidR="00C53DF6" w:rsidRDefault="00441974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Дмитрий Миллер — </w:t>
      </w:r>
      <w:r>
        <w:rPr>
          <w:i/>
          <w:iCs/>
        </w:rPr>
        <w:t>шевалье Шарль де Брезе</w:t>
      </w:r>
    </w:p>
    <w:p w:rsidR="00C53DF6" w:rsidRDefault="00441974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Александр Бухаров — </w:t>
      </w:r>
      <w:r>
        <w:rPr>
          <w:i/>
          <w:iCs/>
        </w:rPr>
        <w:t>Григорий Воронов</w:t>
      </w:r>
    </w:p>
    <w:p w:rsidR="00C53DF6" w:rsidRDefault="00441974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Николай Чиндяйкин — </w:t>
      </w:r>
      <w:r>
        <w:rPr>
          <w:i/>
          <w:iCs/>
        </w:rPr>
        <w:t>хозяин постоялого двора</w:t>
      </w:r>
    </w:p>
    <w:p w:rsidR="00C53DF6" w:rsidRDefault="00441974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Дарья Семёнова — </w:t>
      </w:r>
      <w:r>
        <w:rPr>
          <w:i/>
          <w:iCs/>
        </w:rPr>
        <w:t>Анка</w:t>
      </w:r>
    </w:p>
    <w:p w:rsidR="00C53DF6" w:rsidRDefault="00441974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Алексей Чадов — </w:t>
      </w:r>
      <w:r>
        <w:rPr>
          <w:i/>
          <w:iCs/>
        </w:rPr>
        <w:t>Энжи</w:t>
      </w:r>
    </w:p>
    <w:p w:rsidR="00C53DF6" w:rsidRDefault="00441974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Валерий Маликов — </w:t>
      </w:r>
      <w:r>
        <w:rPr>
          <w:i/>
          <w:iCs/>
        </w:rPr>
        <w:t>Антуан де ла Буш</w:t>
      </w:r>
    </w:p>
    <w:p w:rsidR="00C53DF6" w:rsidRDefault="00441974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Ксения Князева — </w:t>
      </w:r>
      <w:r>
        <w:rPr>
          <w:i/>
          <w:iCs/>
        </w:rPr>
        <w:t>Шарлотта де Монтеррас</w:t>
      </w:r>
    </w:p>
    <w:p w:rsidR="00C53DF6" w:rsidRDefault="00441974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Андрей Сухов — </w:t>
      </w:r>
      <w:r>
        <w:rPr>
          <w:i/>
          <w:iCs/>
        </w:rPr>
        <w:t>Пётр I</w:t>
      </w:r>
    </w:p>
    <w:p w:rsidR="00C53DF6" w:rsidRDefault="00441974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Влад Демченко — </w:t>
      </w:r>
      <w:r>
        <w:rPr>
          <w:i/>
          <w:iCs/>
        </w:rPr>
        <w:t>принц Филипп</w:t>
      </w:r>
    </w:p>
    <w:p w:rsidR="00C53DF6" w:rsidRDefault="00441974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Дмитрий Шиляев — </w:t>
      </w:r>
      <w:r>
        <w:rPr>
          <w:i/>
          <w:iCs/>
        </w:rPr>
        <w:t>Людовик XIV</w:t>
      </w:r>
    </w:p>
    <w:p w:rsidR="00C53DF6" w:rsidRDefault="00441974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Андрей Рыклин — </w:t>
      </w:r>
      <w:r>
        <w:rPr>
          <w:i/>
          <w:iCs/>
        </w:rPr>
        <w:t>Александр Меншиков</w:t>
      </w:r>
    </w:p>
    <w:p w:rsidR="00C53DF6" w:rsidRDefault="00441974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Эдуард Флеров — </w:t>
      </w:r>
      <w:r>
        <w:rPr>
          <w:i/>
          <w:iCs/>
        </w:rPr>
        <w:t>Карл XII</w:t>
      </w:r>
    </w:p>
    <w:p w:rsidR="00C53DF6" w:rsidRDefault="00441974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Родион Юрин — </w:t>
      </w:r>
      <w:r>
        <w:rPr>
          <w:i/>
          <w:iCs/>
        </w:rPr>
        <w:t>граф де Гиш</w:t>
      </w:r>
    </w:p>
    <w:p w:rsidR="00C53DF6" w:rsidRDefault="00441974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Елена Плаксина — </w:t>
      </w:r>
      <w:r>
        <w:rPr>
          <w:i/>
          <w:iCs/>
        </w:rPr>
        <w:t>Прасковья</w:t>
      </w:r>
    </w:p>
    <w:p w:rsidR="00C53DF6" w:rsidRDefault="00441974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Александр Стариков — </w:t>
      </w:r>
      <w:r>
        <w:rPr>
          <w:i/>
          <w:iCs/>
        </w:rPr>
        <w:t>немец-переводчик</w:t>
      </w:r>
    </w:p>
    <w:p w:rsidR="00C53DF6" w:rsidRDefault="00441974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Иван Шибанов — </w:t>
      </w:r>
      <w:r>
        <w:rPr>
          <w:i/>
          <w:iCs/>
        </w:rPr>
        <w:t>маркиз фон Шомберг</w:t>
      </w:r>
    </w:p>
    <w:p w:rsidR="00C53DF6" w:rsidRDefault="00441974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Ольга Арнтгольц — </w:t>
      </w:r>
      <w:r>
        <w:rPr>
          <w:i/>
          <w:iCs/>
        </w:rPr>
        <w:t>маркиза Гретхен фон Шомберг</w:t>
      </w:r>
    </w:p>
    <w:p w:rsidR="00C53DF6" w:rsidRDefault="00441974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Дмитрий Мазуров — </w:t>
      </w:r>
      <w:r>
        <w:rPr>
          <w:i/>
          <w:iCs/>
        </w:rPr>
        <w:t>слуга</w:t>
      </w:r>
    </w:p>
    <w:p w:rsidR="00C53DF6" w:rsidRDefault="00441974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Александр Рапопорт — </w:t>
      </w:r>
      <w:r>
        <w:rPr>
          <w:i/>
          <w:iCs/>
        </w:rPr>
        <w:t>лекарь</w:t>
      </w:r>
    </w:p>
    <w:p w:rsidR="00C53DF6" w:rsidRDefault="00441974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Валерий Жаков — </w:t>
      </w:r>
      <w:r>
        <w:rPr>
          <w:i/>
          <w:iCs/>
        </w:rPr>
        <w:t>русский офицер</w:t>
      </w:r>
    </w:p>
    <w:p w:rsidR="00C53DF6" w:rsidRDefault="00441974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Алексей Матошин — </w:t>
      </w:r>
      <w:r>
        <w:rPr>
          <w:i/>
          <w:iCs/>
        </w:rPr>
        <w:t>русский офицер</w:t>
      </w:r>
    </w:p>
    <w:p w:rsidR="00C53DF6" w:rsidRDefault="00441974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Александр Бабенко, Юлия Майборода, Мария Горбань, Мария Кожевникова, Наталья Лесниковская — </w:t>
      </w:r>
      <w:r>
        <w:rPr>
          <w:i/>
          <w:iCs/>
        </w:rPr>
        <w:t>придворные</w:t>
      </w:r>
    </w:p>
    <w:p w:rsidR="00C53DF6" w:rsidRDefault="00441974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Валентина Березуцкая, Нина Лощинина (Филимошкина), Светлана Чернышкова, Екатерина Щанкина — </w:t>
      </w:r>
      <w:r>
        <w:rPr>
          <w:i/>
          <w:iCs/>
        </w:rPr>
        <w:t>жители деревни</w:t>
      </w:r>
    </w:p>
    <w:p w:rsidR="00C53DF6" w:rsidRDefault="00441974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Алина Поличук — </w:t>
      </w:r>
      <w:r>
        <w:rPr>
          <w:i/>
          <w:iCs/>
        </w:rPr>
        <w:t>фрейлина</w:t>
      </w:r>
    </w:p>
    <w:p w:rsidR="00C53DF6" w:rsidRDefault="00441974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Андрей Болсунов — </w:t>
      </w:r>
      <w:r>
        <w:rPr>
          <w:i/>
          <w:iCs/>
        </w:rPr>
        <w:t>адъютант Карла</w:t>
      </w:r>
    </w:p>
    <w:p w:rsidR="00C53DF6" w:rsidRDefault="00441974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Станислав Шмелёв, Владимир Мистюков, Олег Леушин, Максим Дахненко, Вадим Медведев, Игорь Филиппов, Сергей Апрельский — </w:t>
      </w:r>
      <w:r>
        <w:rPr>
          <w:i/>
          <w:iCs/>
        </w:rPr>
        <w:t>шведские солдаты</w:t>
      </w:r>
    </w:p>
    <w:p w:rsidR="00C53DF6" w:rsidRDefault="00441974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Сергей Жолобов — </w:t>
      </w:r>
      <w:r>
        <w:rPr>
          <w:i/>
          <w:iCs/>
        </w:rPr>
        <w:t>шведский генерал</w:t>
      </w:r>
    </w:p>
    <w:p w:rsidR="00C53DF6" w:rsidRDefault="00441974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Александр Пятков — </w:t>
      </w:r>
      <w:r>
        <w:rPr>
          <w:i/>
          <w:iCs/>
        </w:rPr>
        <w:t>кучер</w:t>
      </w:r>
    </w:p>
    <w:p w:rsidR="00C53DF6" w:rsidRDefault="00441974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Евгений Меньшов — </w:t>
      </w:r>
      <w:r>
        <w:rPr>
          <w:i/>
          <w:iCs/>
        </w:rPr>
        <w:t>церемониймейстер</w:t>
      </w:r>
    </w:p>
    <w:p w:rsidR="00C53DF6" w:rsidRDefault="00441974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Игорь Старосельцев — </w:t>
      </w:r>
      <w:r>
        <w:rPr>
          <w:i/>
          <w:iCs/>
        </w:rPr>
        <w:t>старик</w:t>
      </w:r>
    </w:p>
    <w:p w:rsidR="00C53DF6" w:rsidRDefault="00441974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Дмитрий Орлов</w:t>
      </w:r>
    </w:p>
    <w:p w:rsidR="00C53DF6" w:rsidRDefault="00441974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Дарья Носик </w:t>
      </w:r>
    </w:p>
    <w:p w:rsidR="00C53DF6" w:rsidRDefault="00441974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Владимир Ябчаник  — </w:t>
      </w:r>
      <w:r>
        <w:rPr>
          <w:i/>
          <w:iCs/>
        </w:rPr>
        <w:t>Французский гвардеец</w:t>
      </w:r>
    </w:p>
    <w:p w:rsidR="00C53DF6" w:rsidRDefault="00441974">
      <w:pPr>
        <w:pStyle w:val="a3"/>
        <w:numPr>
          <w:ilvl w:val="0"/>
          <w:numId w:val="3"/>
        </w:numPr>
        <w:tabs>
          <w:tab w:val="left" w:pos="707"/>
        </w:tabs>
        <w:rPr>
          <w:i/>
          <w:iCs/>
        </w:rPr>
      </w:pPr>
      <w:r>
        <w:t xml:space="preserve">Яковлева, Марина Владимировна - </w:t>
      </w:r>
      <w:r>
        <w:rPr>
          <w:i/>
          <w:iCs/>
        </w:rPr>
        <w:t>Польская крестьянка</w:t>
      </w:r>
    </w:p>
    <w:p w:rsidR="00C53DF6" w:rsidRDefault="00441974">
      <w:pPr>
        <w:pStyle w:val="21"/>
        <w:pageBreakBefore/>
        <w:numPr>
          <w:ilvl w:val="0"/>
          <w:numId w:val="0"/>
        </w:numPr>
      </w:pPr>
      <w:r>
        <w:t>3. Интересные факты</w:t>
      </w:r>
    </w:p>
    <w:p w:rsidR="00C53DF6" w:rsidRDefault="0044197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Существуют «Записки бригадира Моро-де-Бразе (касающиеся турецкого похода 1711 года)» в переводе Пушкина. Согласно мемуарам, Жан Николя де Бразе граф Лионский — Моро де Бразе (Moreau de Brasey) вследствие какой-то ссоры принужден был оставить полк во Франции, в котором служил офицером, и искать службу за границей. Он поступил на русскую службу полковником в 1711 году. Следует отметить, что в армии Петра I Моро в числе старших офицеров не числился. Возможно, что он проделал Прутскую кампанию в качестве рядового участника. Присваивая себе относительно высокий чин, Моро утверждает, что его жена состояла при дворе принцессы Шарлотты — супруги царевича Алексея. Между тем имени Моро и его жены нет ни в полковых списках, ни в списках придворных того времени. Однако участником Прутского похода Моро все же был</w:t>
      </w:r>
      <w:r>
        <w:rPr>
          <w:position w:val="10"/>
        </w:rPr>
        <w:t>[1]</w:t>
      </w:r>
      <w:r>
        <w:t>.</w:t>
      </w:r>
    </w:p>
    <w:p w:rsidR="00C53DF6" w:rsidRDefault="0044197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Режиссер фильма встречался перед началом съемок с супругой потомка Моро де Бразе — Ириной де Бразе, живущей в родовом замке во Франции, и обсуждал с ней детали сюжета</w:t>
      </w:r>
      <w:r>
        <w:rPr>
          <w:position w:val="10"/>
        </w:rPr>
        <w:t>[2]</w:t>
      </w:r>
      <w:r>
        <w:t>.</w:t>
      </w:r>
    </w:p>
    <w:p w:rsidR="00C53DF6" w:rsidRDefault="0044197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Прототипами принца Филиппа и графа де Гиша, как ни странно, были не Филипп I Орлеанский и Арман де Грамон, граф де Гиш, которых связывали тесные отношения, но которые ко времени действия фильма (1709 год) уже умерли. В фильме показаны Филипп II Орлеанский (35 лет в 1709 году) и Антуан V де Грамон, герцог де Гиш (37 лет в 1709 году). Филипп II был сыном Филиппа I и после смерти Людовика XIV стал регентом Франции. Герцог де Гиш принимал участие во всех военных кампаниях Людовика XIV, начиная с 1688 г., и в 1724 году стал маршалом Франции</w:t>
      </w:r>
      <w:r>
        <w:rPr>
          <w:position w:val="10"/>
        </w:rPr>
        <w:t>[2]</w:t>
      </w:r>
      <w:r>
        <w:t>.</w:t>
      </w:r>
    </w:p>
    <w:p w:rsidR="00C53DF6" w:rsidRDefault="0044197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Историческому Людовику XIV в 1709 было более 70 лет и он никак не был похож на выведенного в фильме энергичного донжуана и интригана средних лет.</w:t>
      </w:r>
    </w:p>
    <w:p w:rsidR="00C53DF6" w:rsidRDefault="00441974">
      <w:pPr>
        <w:pStyle w:val="a3"/>
        <w:numPr>
          <w:ilvl w:val="0"/>
          <w:numId w:val="2"/>
        </w:numPr>
        <w:tabs>
          <w:tab w:val="left" w:pos="707"/>
        </w:tabs>
      </w:pPr>
      <w:r>
        <w:t>В начале фильма закадровый голос рассказывает, что обороняя Полтаву от шведских войск, А.Д.Меншиков посылал гонцов в Польшу к королю Августу, пытаясь склонить его к вступлению в войну. Грубейший ляп - Карл XII выступил в поход на Россию, разгромив перед этим Августа и вынудив его отречься от престола в пользу своего ставленника Станислава Лещинского, и соответственно занимавшего польский трон на момент Полтавского сражения.</w:t>
      </w:r>
    </w:p>
    <w:p w:rsidR="00C53DF6" w:rsidRDefault="00441974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C53DF6" w:rsidRDefault="0044197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«Записки бригадира Моро-де-Бразе (касающиеся до турецкого похода 1711 года)», сайт «Военная литература» (Милитера)</w:t>
      </w:r>
    </w:p>
    <w:p w:rsidR="00C53DF6" w:rsidRDefault="00441974">
      <w:pPr>
        <w:pStyle w:val="a3"/>
        <w:numPr>
          <w:ilvl w:val="0"/>
          <w:numId w:val="1"/>
        </w:numPr>
        <w:tabs>
          <w:tab w:val="left" w:pos="707"/>
        </w:tabs>
      </w:pPr>
      <w:r>
        <w:t>Блог режиссера О.Ряскова на сайте mail.ru (требуется регистрация)</w:t>
      </w:r>
    </w:p>
    <w:p w:rsidR="00C53DF6" w:rsidRDefault="00441974">
      <w:pPr>
        <w:pStyle w:val="a3"/>
        <w:spacing w:after="0"/>
      </w:pPr>
      <w:r>
        <w:t>Источник: http://ru.wikipedia.org/wiki/Слуга_государев_(фильм)</w:t>
      </w:r>
      <w:bookmarkStart w:id="0" w:name="_GoBack"/>
      <w:bookmarkEnd w:id="0"/>
    </w:p>
    <w:sectPr w:rsidR="00C53DF6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974"/>
    <w:rsid w:val="00441974"/>
    <w:rsid w:val="00C53DF6"/>
    <w:rsid w:val="00FF5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3DD5E4-1F6E-4416-A991-05111F5CF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4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4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983</Words>
  <Characters>5607</Characters>
  <Application>Microsoft Office Word</Application>
  <DocSecurity>0</DocSecurity>
  <Lines>46</Lines>
  <Paragraphs>13</Paragraphs>
  <ScaleCrop>false</ScaleCrop>
  <Company>diakov.net</Company>
  <LinksUpToDate>false</LinksUpToDate>
  <CharactersWithSpaces>6577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2014-09-14T18:48:00Z</dcterms:created>
  <dcterms:modified xsi:type="dcterms:W3CDTF">2014-09-14T18:48:00Z</dcterms:modified>
</cp:coreProperties>
</file>