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7D0" w:rsidRDefault="006B50AD">
      <w:pPr>
        <w:pStyle w:val="a3"/>
      </w:pPr>
      <w:r>
        <w:br/>
      </w:r>
    </w:p>
    <w:p w:rsidR="005F47D0" w:rsidRDefault="006B50AD">
      <w:pPr>
        <w:pStyle w:val="a3"/>
      </w:pPr>
      <w:r>
        <w:rPr>
          <w:b/>
          <w:bCs/>
        </w:rPr>
        <w:t>Алан Мортон Дершовиц</w:t>
      </w:r>
      <w:r>
        <w:t xml:space="preserve"> (англ. </w:t>
      </w:r>
      <w:r>
        <w:rPr>
          <w:i/>
          <w:iCs/>
        </w:rPr>
        <w:t>Alan Morton Dershowitz</w:t>
      </w:r>
      <w:r>
        <w:t>; род. 1 сентября 1938) — американский адвокат, юрист и политический комментатор по теме арабо-израильского конфликта. Профессор права Гарвардской школы права. Получил широкую известность за свою адвокатскую работу, в частности за участие в ряде нашумевших судебных процессов. Провёл бо́льшую часть своей карьеры в Гарварде, где в возрасте 28 лет стал самым молодым профессором права в истории университета.</w:t>
      </w:r>
    </w:p>
    <w:p w:rsidR="005F47D0" w:rsidRDefault="006B50AD">
      <w:pPr>
        <w:pStyle w:val="a3"/>
      </w:pPr>
      <w:r>
        <w:t>Как апелляционный адвокат в уголовных делах по убийству и покушению на убийство Дершовиц выиграл 13 из 15 поданных им жалоб.</w:t>
      </w:r>
      <w:r>
        <w:rPr>
          <w:position w:val="10"/>
        </w:rPr>
        <w:t>[1]</w:t>
      </w:r>
      <w:r>
        <w:t xml:space="preserve"> В одном из наиболее известных дел, выигранных Дершовицем, апелляционный суд отменил решение о признании английского аристократа Клауса фон Бюлоу виновным в убийстве своей жены – наследницы мультимиллионного состояния Санни фон Бюлоу. Написанная Дершовицем книга об этой истории легла в основу фильма «Изнанка судьбы», в котором роль Клауса фон Бюлова исполнил Джереми Айронс (получивший за свою игру премию «Оскар»). Дершовиц также выступил апелляционным советником для защиты в уголовном процессе О. Джей Симпсона.</w:t>
      </w:r>
    </w:p>
    <w:p w:rsidR="005F47D0" w:rsidRDefault="006B50AD">
      <w:pPr>
        <w:pStyle w:val="a3"/>
      </w:pPr>
      <w:r>
        <w:t>Алан Дершовиц стал лауреатом премии им. Менахема Бегина за 2010 год «за систематическое отстаивание интересов государства Израиль и противостояние попыткам делегитимации еврейского государства в СМИ и академических кругах стран Запада»</w:t>
      </w:r>
      <w:r>
        <w:rPr>
          <w:position w:val="10"/>
        </w:rPr>
        <w:t>[2]</w:t>
      </w:r>
      <w:r>
        <w:t>.</w:t>
      </w:r>
    </w:p>
    <w:p w:rsidR="005F47D0" w:rsidRDefault="006B50AD">
      <w:pPr>
        <w:pStyle w:val="21"/>
        <w:numPr>
          <w:ilvl w:val="0"/>
          <w:numId w:val="0"/>
        </w:numPr>
      </w:pPr>
      <w:r>
        <w:t>Избранная библиография</w:t>
      </w:r>
    </w:p>
    <w:p w:rsidR="005F47D0" w:rsidRDefault="006B50A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1982: </w:t>
      </w:r>
      <w:r>
        <w:rPr>
          <w:i/>
          <w:iCs/>
        </w:rPr>
        <w:t>The Best Defense</w:t>
      </w:r>
      <w:r>
        <w:t>. ISBN 0-394-50736-3.</w:t>
      </w:r>
    </w:p>
    <w:p w:rsidR="005F47D0" w:rsidRDefault="006B50A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1985: </w:t>
      </w:r>
      <w:r>
        <w:rPr>
          <w:i/>
          <w:iCs/>
        </w:rPr>
        <w:t>Reversal of Fortune|Reversal of Fortune: Inside the von Bülow Case</w:t>
      </w:r>
      <w:r>
        <w:t>. ISBN 0-394-53903-6.</w:t>
      </w:r>
    </w:p>
    <w:p w:rsidR="005F47D0" w:rsidRDefault="006B50A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1988: </w:t>
      </w:r>
      <w:r>
        <w:rPr>
          <w:i/>
          <w:iCs/>
        </w:rPr>
        <w:t>Taking Liberties: A Decade of Hard Cases, Bad Laws, and Bum Raps</w:t>
      </w:r>
      <w:r>
        <w:t>. ISBN 0-8092-4616-3.</w:t>
      </w:r>
    </w:p>
    <w:p w:rsidR="005F47D0" w:rsidRDefault="006B50A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1991: </w:t>
      </w:r>
      <w:r>
        <w:rPr>
          <w:i/>
          <w:iCs/>
        </w:rPr>
        <w:t>Chutzpah</w:t>
      </w:r>
      <w:r>
        <w:t>. ISBN 0-316-18137-4.</w:t>
      </w:r>
    </w:p>
    <w:p w:rsidR="005F47D0" w:rsidRDefault="006B50A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1992: </w:t>
      </w:r>
      <w:r>
        <w:rPr>
          <w:i/>
          <w:iCs/>
        </w:rPr>
        <w:t>Contrary to Popular Opinion</w:t>
      </w:r>
      <w:r>
        <w:t>. ISBN 0-88687-701-6.</w:t>
      </w:r>
    </w:p>
    <w:p w:rsidR="005F47D0" w:rsidRDefault="006B50A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1994: </w:t>
      </w:r>
      <w:r>
        <w:rPr>
          <w:i/>
          <w:iCs/>
        </w:rPr>
        <w:t>The Advocate’s Devil</w:t>
      </w:r>
      <w:r>
        <w:t xml:space="preserve"> (fiction). ISBN 0-446-51759-3.</w:t>
      </w:r>
    </w:p>
    <w:p w:rsidR="005F47D0" w:rsidRDefault="006B50A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1994: </w:t>
      </w:r>
      <w:r>
        <w:rPr>
          <w:i/>
          <w:iCs/>
        </w:rPr>
        <w:t>The Abuse Excuse: And Other Cop-Outs, Sob Stories, and Evasions of Responsibility</w:t>
      </w:r>
      <w:r>
        <w:t>. ISBN 0-316-18135-8.</w:t>
      </w:r>
    </w:p>
    <w:p w:rsidR="005F47D0" w:rsidRDefault="006B50A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1996: </w:t>
      </w:r>
      <w:r>
        <w:rPr>
          <w:i/>
          <w:iCs/>
        </w:rPr>
        <w:t>Reasonable Doubts: The Criminal Justice System and the O.J. Simpson Case</w:t>
      </w:r>
      <w:r>
        <w:t>. ISBN 0-684-83021-3.</w:t>
      </w:r>
    </w:p>
    <w:p w:rsidR="005F47D0" w:rsidRDefault="006B50A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1997: </w:t>
      </w:r>
      <w:r>
        <w:rPr>
          <w:i/>
          <w:iCs/>
        </w:rPr>
        <w:t>The Vanishing American Jew: In Search of Jewish Identity for the Next Century</w:t>
      </w:r>
      <w:r>
        <w:t>. ISBN 0-316-18133-1.</w:t>
      </w:r>
    </w:p>
    <w:p w:rsidR="005F47D0" w:rsidRDefault="006B50A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1998: </w:t>
      </w:r>
      <w:r>
        <w:rPr>
          <w:i/>
          <w:iCs/>
        </w:rPr>
        <w:t>Sexual McCarthyism: Clinton, Starr, and the Emerging Constitutional Crisis</w:t>
      </w:r>
      <w:r>
        <w:t>. ISBN 0-465-01628-6.</w:t>
      </w:r>
    </w:p>
    <w:p w:rsidR="005F47D0" w:rsidRDefault="006B50A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1999: </w:t>
      </w:r>
      <w:r>
        <w:rPr>
          <w:i/>
          <w:iCs/>
        </w:rPr>
        <w:t>Just Revenge</w:t>
      </w:r>
      <w:r>
        <w:t xml:space="preserve"> (fiction). ISBN 0-446-60871-8.</w:t>
      </w:r>
    </w:p>
    <w:p w:rsidR="005F47D0" w:rsidRDefault="006B50A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2000: </w:t>
      </w:r>
      <w:r>
        <w:rPr>
          <w:i/>
          <w:iCs/>
        </w:rPr>
        <w:t>The Genesis of Justice: Ten Stories of Biblical Injustice that Led to the Ten Commandments and Modern Law</w:t>
      </w:r>
      <w:r>
        <w:t>. ISBN 0-446-67677-2.</w:t>
      </w:r>
    </w:p>
    <w:p w:rsidR="005F47D0" w:rsidRDefault="006B50A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2001: </w:t>
      </w:r>
      <w:r>
        <w:rPr>
          <w:i/>
          <w:iCs/>
        </w:rPr>
        <w:t>Letters to a Young Lawyer</w:t>
      </w:r>
      <w:r>
        <w:t>. ISBN 0-465-01631-6.</w:t>
      </w:r>
    </w:p>
    <w:p w:rsidR="005F47D0" w:rsidRDefault="006B50A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2001: </w:t>
      </w:r>
      <w:r>
        <w:rPr>
          <w:i/>
          <w:iCs/>
        </w:rPr>
        <w:t>Supreme Injustice: How the High Court Hijacked Election 2000</w:t>
      </w:r>
      <w:r>
        <w:t>. ISBN 0-19-514827-4.</w:t>
      </w:r>
    </w:p>
    <w:p w:rsidR="005F47D0" w:rsidRDefault="006B50A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2002: </w:t>
      </w:r>
      <w:r>
        <w:rPr>
          <w:i/>
          <w:iCs/>
        </w:rPr>
        <w:t>Why Terrorism Works: Understanding the Threat, Responding to the Challenge</w:t>
      </w:r>
      <w:r>
        <w:t>. ISBN 0-300-09766-2.</w:t>
      </w:r>
    </w:p>
    <w:p w:rsidR="005F47D0" w:rsidRDefault="006B50A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2002: </w:t>
      </w:r>
      <w:r>
        <w:rPr>
          <w:i/>
          <w:iCs/>
        </w:rPr>
        <w:t>Shouting Fire: Civil Liberties in a Turbulent Age</w:t>
      </w:r>
      <w:r>
        <w:t>. ISBN 0-316-18141-2.</w:t>
      </w:r>
    </w:p>
    <w:p w:rsidR="005F47D0" w:rsidRDefault="006B50A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2003: </w:t>
      </w:r>
      <w:r>
        <w:rPr>
          <w:i/>
          <w:iCs/>
        </w:rPr>
        <w:t>The Case for Israel</w:t>
      </w:r>
      <w:r>
        <w:t>. ISBN 0-471-46502-X (hardcover); ISBN 0-471-67952-6 (paperback).</w:t>
      </w:r>
    </w:p>
    <w:p w:rsidR="005F47D0" w:rsidRDefault="006B50A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2003: </w:t>
      </w:r>
      <w:r>
        <w:rPr>
          <w:i/>
          <w:iCs/>
        </w:rPr>
        <w:t>America Declares Independence</w:t>
      </w:r>
      <w:r>
        <w:t>. ISBN 0-471-26482-2.</w:t>
      </w:r>
    </w:p>
    <w:p w:rsidR="005F47D0" w:rsidRDefault="006B50A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2004: </w:t>
      </w:r>
      <w:r>
        <w:rPr>
          <w:i/>
          <w:iCs/>
        </w:rPr>
        <w:t>America on Trial: Inside the Legal Battles That Transformed Our Nation</w:t>
      </w:r>
      <w:r>
        <w:t>. ISBN 0-446-52058-6.</w:t>
      </w:r>
    </w:p>
    <w:p w:rsidR="005F47D0" w:rsidRDefault="006B50A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2004: </w:t>
      </w:r>
      <w:r>
        <w:rPr>
          <w:i/>
          <w:iCs/>
        </w:rPr>
        <w:t>Rights From Wrongs: A Secular Theory of the Origins of Rights</w:t>
      </w:r>
      <w:r>
        <w:t>. ISBN 0-465-01713-4.</w:t>
      </w:r>
    </w:p>
    <w:p w:rsidR="005F47D0" w:rsidRDefault="006B50A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2005: </w:t>
      </w:r>
      <w:r>
        <w:rPr>
          <w:i/>
          <w:iCs/>
        </w:rPr>
        <w:t>The Case for Peace|The Case for Peace: How the Arab-Israeli Conflict Can be Resolved</w:t>
      </w:r>
      <w:r>
        <w:t>. ISBN 0-471-74317-8); Chapter 16PDF (111 KiB).</w:t>
      </w:r>
    </w:p>
    <w:p w:rsidR="005F47D0" w:rsidRDefault="006B50A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2006: </w:t>
      </w:r>
      <w:r>
        <w:rPr>
          <w:i/>
          <w:iCs/>
        </w:rPr>
        <w:t>Preemption: A Knife That Cuts Both Ways (Issues of Our Time)</w:t>
      </w:r>
      <w:r>
        <w:t>. ISBN 0-393-06012-8.</w:t>
      </w:r>
    </w:p>
    <w:p w:rsidR="005F47D0" w:rsidRDefault="006B50A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2007: </w:t>
      </w:r>
      <w:r>
        <w:rPr>
          <w:i/>
          <w:iCs/>
        </w:rPr>
        <w:t>Blasphemy: How the Religious Right is Hijacking the Declaration of Independence</w:t>
      </w:r>
      <w:r>
        <w:t>. ISBN 0470084553.</w:t>
      </w:r>
    </w:p>
    <w:p w:rsidR="005F47D0" w:rsidRDefault="006B50A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2007: </w:t>
      </w:r>
      <w:r>
        <w:rPr>
          <w:i/>
          <w:iCs/>
        </w:rPr>
        <w:t>Finding Jefferson: A Lost Letter, a Remarkable Discovery, and the First Amendment in an Age of Terrorism</w:t>
      </w:r>
      <w:r>
        <w:t>. ISBN 978-0-470-16711-3.</w:t>
      </w:r>
    </w:p>
    <w:p w:rsidR="005F47D0" w:rsidRDefault="006B50A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2008: </w:t>
      </w:r>
      <w:r>
        <w:rPr>
          <w:i/>
          <w:iCs/>
        </w:rPr>
        <w:t>Is There a Right to Remain Silent?: Coercive Interrogation and the Fifth Amendment After 9/11</w:t>
      </w:r>
      <w:r>
        <w:t>. ISBN 978-0-19-530779-5.</w:t>
      </w:r>
    </w:p>
    <w:p w:rsidR="005F47D0" w:rsidRDefault="006B50A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2008: </w:t>
      </w:r>
      <w:r>
        <w:rPr>
          <w:i/>
          <w:iCs/>
        </w:rPr>
        <w:t>The Case Against Israel’s Enemies: Exposing Jimmy Carter and Others Who Stand in the Way of Peace</w:t>
      </w:r>
      <w:r>
        <w:t>. ISBN 978-0-470-37992-9.</w:t>
      </w:r>
    </w:p>
    <w:p w:rsidR="005F47D0" w:rsidRDefault="006B50A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2009: </w:t>
      </w:r>
      <w:r>
        <w:rPr>
          <w:i/>
          <w:iCs/>
        </w:rPr>
        <w:t>Mouth of Webster, Head of Clay</w:t>
      </w:r>
      <w:r>
        <w:t xml:space="preserve"> essay in </w:t>
      </w:r>
      <w:r>
        <w:rPr>
          <w:i/>
          <w:iCs/>
        </w:rPr>
        <w:t>The Face in the Mirror: Writers Reflect on Their Dreams of Youth and the Reality of Age</w:t>
      </w:r>
      <w:r>
        <w:t>. ISBN 978-1-59102-752-2.</w:t>
      </w:r>
    </w:p>
    <w:p w:rsidR="005F47D0" w:rsidRDefault="006B50AD">
      <w:pPr>
        <w:pStyle w:val="a3"/>
        <w:numPr>
          <w:ilvl w:val="0"/>
          <w:numId w:val="2"/>
        </w:numPr>
        <w:tabs>
          <w:tab w:val="left" w:pos="707"/>
        </w:tabs>
      </w:pPr>
      <w:r>
        <w:t xml:space="preserve">2009: </w:t>
      </w:r>
      <w:r>
        <w:rPr>
          <w:i/>
          <w:iCs/>
        </w:rPr>
        <w:t>The Case For Moral Clarity: Israel, Hamas and Gaza</w:t>
      </w:r>
      <w:r>
        <w:t>. ISBN 978-0966154856.</w:t>
      </w:r>
    </w:p>
    <w:p w:rsidR="005F47D0" w:rsidRDefault="006B50AD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5F47D0" w:rsidRDefault="006B50AD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Dershowitz wins 13th murder case in the </w:t>
      </w:r>
      <w:r>
        <w:rPr>
          <w:i/>
          <w:iCs/>
        </w:rPr>
        <w:t>Harvard Law Record</w:t>
      </w:r>
    </w:p>
    <w:p w:rsidR="005F47D0" w:rsidRDefault="006B50AD">
      <w:pPr>
        <w:pStyle w:val="a3"/>
        <w:numPr>
          <w:ilvl w:val="0"/>
          <w:numId w:val="1"/>
        </w:numPr>
        <w:tabs>
          <w:tab w:val="left" w:pos="707"/>
        </w:tabs>
      </w:pPr>
      <w:r>
        <w:t>Оглашены имена лауреатов премии им. Менахема Бегина</w:t>
      </w:r>
    </w:p>
    <w:p w:rsidR="005F47D0" w:rsidRDefault="006B50AD">
      <w:pPr>
        <w:pStyle w:val="a3"/>
        <w:spacing w:after="0"/>
      </w:pPr>
      <w:r>
        <w:t>Источник: http://ru.wikipedia.org/wiki/Дершовиц,_Алан</w:t>
      </w:r>
      <w:bookmarkStart w:id="0" w:name="_GoBack"/>
      <w:bookmarkEnd w:id="0"/>
    </w:p>
    <w:sectPr w:rsidR="005F47D0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50AD"/>
    <w:rsid w:val="005F47D0"/>
    <w:rsid w:val="006B50AD"/>
    <w:rsid w:val="00E73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FE3FF5-56D1-48C3-A675-C8E3A3B9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618</Words>
  <Characters>3524</Characters>
  <Application>Microsoft Office Word</Application>
  <DocSecurity>0</DocSecurity>
  <Lines>29</Lines>
  <Paragraphs>8</Paragraphs>
  <ScaleCrop>false</ScaleCrop>
  <Company/>
  <LinksUpToDate>false</LinksUpToDate>
  <CharactersWithSpaces>4134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2014-04-14T12:01:00Z</dcterms:created>
  <dcterms:modified xsi:type="dcterms:W3CDTF">2014-04-14T12:01:00Z</dcterms:modified>
</cp:coreProperties>
</file>