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ACC" w:rsidRDefault="00B85ACC" w:rsidP="0078095E">
      <w:pPr>
        <w:jc w:val="center"/>
      </w:pPr>
    </w:p>
    <w:p w:rsidR="008432E6" w:rsidRDefault="008432E6" w:rsidP="0078095E">
      <w:pPr>
        <w:jc w:val="center"/>
      </w:pPr>
    </w:p>
    <w:p w:rsidR="008432E6" w:rsidRPr="0078095E" w:rsidRDefault="008432E6">
      <w:pPr>
        <w:spacing w:line="400" w:lineRule="exact"/>
        <w:ind w:firstLine="680"/>
      </w:pPr>
    </w:p>
    <w:p w:rsidR="008432E6" w:rsidRPr="0078095E" w:rsidRDefault="008432E6">
      <w:pPr>
        <w:spacing w:line="400" w:lineRule="exact"/>
        <w:ind w:firstLine="680"/>
      </w:pPr>
      <w:r w:rsidRPr="0078095E">
        <w:t>Санкт-Петербургский госудаственный университетет</w:t>
      </w:r>
    </w:p>
    <w:p w:rsidR="008432E6" w:rsidRPr="0078095E" w:rsidRDefault="008432E6">
      <w:pPr>
        <w:spacing w:line="400" w:lineRule="exact"/>
        <w:ind w:firstLine="680"/>
        <w:rPr>
          <w:b/>
          <w:bCs/>
        </w:rPr>
      </w:pPr>
      <w:r w:rsidRPr="0078095E">
        <w:rPr>
          <w:b/>
          <w:bCs/>
        </w:rPr>
        <w:t xml:space="preserve">   </w:t>
      </w:r>
    </w:p>
    <w:p w:rsidR="008432E6" w:rsidRPr="0078095E" w:rsidRDefault="008432E6">
      <w:pPr>
        <w:spacing w:line="400" w:lineRule="exact"/>
        <w:ind w:firstLine="680"/>
        <w:rPr>
          <w:b/>
          <w:bCs/>
        </w:rPr>
      </w:pPr>
    </w:p>
    <w:p w:rsidR="008432E6" w:rsidRPr="0078095E" w:rsidRDefault="008432E6">
      <w:pPr>
        <w:spacing w:line="400" w:lineRule="exact"/>
        <w:ind w:firstLine="680"/>
        <w:rPr>
          <w:b/>
          <w:bCs/>
        </w:rPr>
      </w:pPr>
    </w:p>
    <w:p w:rsidR="008432E6" w:rsidRPr="0078095E" w:rsidRDefault="008432E6">
      <w:pPr>
        <w:spacing w:line="400" w:lineRule="exact"/>
        <w:ind w:firstLine="680"/>
        <w:rPr>
          <w:b/>
          <w:bCs/>
        </w:rPr>
      </w:pPr>
    </w:p>
    <w:p w:rsidR="008432E6" w:rsidRPr="0078095E" w:rsidRDefault="008432E6">
      <w:pPr>
        <w:spacing w:line="400" w:lineRule="exact"/>
        <w:ind w:firstLine="680"/>
        <w:rPr>
          <w:b/>
          <w:bCs/>
        </w:rPr>
      </w:pPr>
    </w:p>
    <w:p w:rsidR="008432E6" w:rsidRPr="0078095E" w:rsidRDefault="008432E6">
      <w:pPr>
        <w:spacing w:line="400" w:lineRule="exact"/>
        <w:ind w:firstLine="680"/>
      </w:pPr>
      <w:r w:rsidRPr="0078095E">
        <w:t xml:space="preserve">                Реферат </w:t>
      </w:r>
    </w:p>
    <w:p w:rsidR="008432E6" w:rsidRPr="0078095E" w:rsidRDefault="008432E6">
      <w:pPr>
        <w:spacing w:line="400" w:lineRule="exact"/>
        <w:ind w:firstLine="680"/>
      </w:pPr>
      <w:r w:rsidRPr="0078095E">
        <w:t xml:space="preserve">           по истории России</w:t>
      </w:r>
    </w:p>
    <w:p w:rsidR="008432E6" w:rsidRPr="0078095E" w:rsidRDefault="008432E6">
      <w:pPr>
        <w:spacing w:line="400" w:lineRule="exact"/>
        <w:ind w:firstLine="680"/>
      </w:pPr>
    </w:p>
    <w:p w:rsidR="008432E6" w:rsidRPr="0078095E" w:rsidRDefault="008432E6">
      <w:pPr>
        <w:spacing w:line="400" w:lineRule="exact"/>
        <w:ind w:firstLine="680"/>
        <w:rPr>
          <w:b/>
          <w:bCs/>
        </w:rPr>
      </w:pPr>
    </w:p>
    <w:p w:rsidR="008432E6" w:rsidRPr="0078095E" w:rsidRDefault="008432E6">
      <w:pPr>
        <w:spacing w:line="400" w:lineRule="exact"/>
        <w:ind w:firstLine="680"/>
      </w:pPr>
      <w:r w:rsidRPr="0078095E">
        <w:rPr>
          <w:b/>
          <w:bCs/>
        </w:rPr>
        <w:t>Дмитрий Донской и его время</w:t>
      </w: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Выполнила : Валиева Екатерина</w:t>
      </w:r>
    </w:p>
    <w:p w:rsidR="008432E6" w:rsidRPr="0078095E" w:rsidRDefault="008432E6">
      <w:pPr>
        <w:spacing w:line="400" w:lineRule="exact"/>
        <w:ind w:firstLine="680"/>
        <w:rPr>
          <w:b/>
          <w:bCs/>
        </w:rPr>
      </w:pPr>
      <w:r w:rsidRPr="0078095E">
        <w:t xml:space="preserve">                                Курс:</w:t>
      </w:r>
      <w:r w:rsidRPr="0078095E">
        <w:rPr>
          <w:b/>
          <w:bCs/>
        </w:rPr>
        <w:t xml:space="preserve"> I </w:t>
      </w:r>
    </w:p>
    <w:p w:rsidR="008432E6" w:rsidRPr="0078095E" w:rsidRDefault="008432E6">
      <w:pPr>
        <w:spacing w:line="400" w:lineRule="exact"/>
        <w:ind w:firstLine="680"/>
      </w:pPr>
      <w:r w:rsidRPr="0078095E">
        <w:t xml:space="preserve">                         Кафедра: Славянского языка</w:t>
      </w:r>
    </w:p>
    <w:p w:rsidR="008432E6" w:rsidRPr="0078095E" w:rsidRDefault="008432E6">
      <w:pPr>
        <w:spacing w:line="400" w:lineRule="exact"/>
        <w:ind w:firstLine="680"/>
      </w:pPr>
      <w:r w:rsidRPr="0078095E">
        <w:t xml:space="preserve">                         Отделение: Чешский язык и литература</w:t>
      </w:r>
    </w:p>
    <w:p w:rsidR="008432E6" w:rsidRPr="0078095E" w:rsidRDefault="008432E6">
      <w:pPr>
        <w:spacing w:line="400" w:lineRule="exact"/>
        <w:ind w:firstLine="680"/>
      </w:pPr>
      <w:r w:rsidRPr="0078095E">
        <w:t xml:space="preserve">                                                         </w:t>
      </w: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1997г.</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w:t>
      </w:r>
    </w:p>
    <w:p w:rsidR="008432E6" w:rsidRPr="0078095E" w:rsidRDefault="008432E6">
      <w:pPr>
        <w:spacing w:line="400" w:lineRule="exact"/>
        <w:ind w:firstLine="680"/>
      </w:pPr>
      <w:r w:rsidRPr="0078095E">
        <w:t xml:space="preserve">                            Содержание</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Введение...................................................................  3</w:t>
      </w:r>
    </w:p>
    <w:p w:rsidR="008432E6" w:rsidRPr="0078095E" w:rsidRDefault="008432E6">
      <w:pPr>
        <w:spacing w:line="400" w:lineRule="exact"/>
        <w:ind w:firstLine="680"/>
      </w:pPr>
      <w:r w:rsidRPr="0078095E">
        <w:t xml:space="preserve">1. Детство и юность князя Дмитрия ..........................  4 </w:t>
      </w:r>
    </w:p>
    <w:p w:rsidR="008432E6" w:rsidRPr="0078095E" w:rsidRDefault="008432E6">
      <w:pPr>
        <w:spacing w:line="400" w:lineRule="exact"/>
        <w:ind w:firstLine="680"/>
      </w:pPr>
      <w:r w:rsidRPr="0078095E">
        <w:t>2. Подъем Московского княжества ...........................  4</w:t>
      </w:r>
    </w:p>
    <w:p w:rsidR="008432E6" w:rsidRPr="0078095E" w:rsidRDefault="008432E6">
      <w:pPr>
        <w:spacing w:line="400" w:lineRule="exact"/>
        <w:ind w:firstLine="680"/>
      </w:pPr>
      <w:r w:rsidRPr="0078095E">
        <w:t>3. Подготовка Мамая к большому походу на Русь...  6</w:t>
      </w:r>
    </w:p>
    <w:p w:rsidR="008432E6" w:rsidRPr="0078095E" w:rsidRDefault="008432E6">
      <w:pPr>
        <w:spacing w:line="400" w:lineRule="exact"/>
        <w:ind w:firstLine="680"/>
      </w:pPr>
      <w:r w:rsidRPr="0078095E">
        <w:t>4. Князь Дмитрий готовится к великой битве............  7</w:t>
      </w:r>
    </w:p>
    <w:p w:rsidR="008432E6" w:rsidRPr="0078095E" w:rsidRDefault="008432E6">
      <w:pPr>
        <w:spacing w:line="400" w:lineRule="exact"/>
        <w:ind w:firstLine="680"/>
      </w:pPr>
      <w:r w:rsidRPr="0078095E">
        <w:t>5. Куликовская битва..................................................  8</w:t>
      </w:r>
    </w:p>
    <w:p w:rsidR="008432E6" w:rsidRPr="0078095E" w:rsidRDefault="008432E6">
      <w:pPr>
        <w:spacing w:line="400" w:lineRule="exact"/>
        <w:ind w:firstLine="680"/>
      </w:pPr>
      <w:r w:rsidRPr="0078095E">
        <w:t>6. Хан Тохтамыш ....................................................... 12</w:t>
      </w:r>
    </w:p>
    <w:p w:rsidR="008432E6" w:rsidRPr="0078095E" w:rsidRDefault="008432E6">
      <w:pPr>
        <w:spacing w:line="400" w:lineRule="exact"/>
        <w:ind w:firstLine="680"/>
      </w:pPr>
      <w:r w:rsidRPr="0078095E">
        <w:t>7. Дмитрий и Ягайло Литовский................................ 15</w:t>
      </w:r>
    </w:p>
    <w:p w:rsidR="008432E6" w:rsidRPr="0078095E" w:rsidRDefault="008432E6">
      <w:pPr>
        <w:spacing w:line="400" w:lineRule="exact"/>
        <w:ind w:firstLine="680"/>
      </w:pPr>
      <w:r w:rsidRPr="0078095E">
        <w:t>8.  Кончина Великого Князя Дмитрия........................ 15</w:t>
      </w:r>
    </w:p>
    <w:p w:rsidR="008432E6" w:rsidRPr="0078095E" w:rsidRDefault="008432E6">
      <w:pPr>
        <w:spacing w:line="400" w:lineRule="exact"/>
        <w:ind w:firstLine="680"/>
      </w:pPr>
      <w:r w:rsidRPr="0078095E">
        <w:t xml:space="preserve">     Заключение ............................................................. 17</w:t>
      </w:r>
    </w:p>
    <w:p w:rsidR="008432E6" w:rsidRPr="0078095E" w:rsidRDefault="008432E6">
      <w:pPr>
        <w:spacing w:line="400" w:lineRule="exact"/>
        <w:ind w:firstLine="680"/>
      </w:pPr>
      <w:r w:rsidRPr="0078095E">
        <w:t xml:space="preserve">     Список литературы ................................................ 18</w:t>
      </w: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Введение</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Какими были наши великие русские предки? Как они жили? В непрестанных битвах то с литовцами, то с Ордой, то с псами-рыцарями, то с турками, то с другими врагами. Несчесть было недругов, желавших поработить великую Русь. Очень интересно читать и летописи современников и научные труды историков, и исторические вымыслы литераторов. Много написано книг об Александре Невском, Петре I и других великих людях того времени. Мне бы хотелось рассказать немного о московском князе Дмитрии Донском, о его времени и об очень известной всем, даже школьникам младших классов, Куликовской битве.</w:t>
      </w: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1. Детство и юность князя Дмитрия</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Сын московского князя Ивана Ивановича Красного Дмитрий Иванович Родился в 1350г. Унаследовал княжество Дмитрий  рано и не без трудностей, поскольку на московский, владимирский велико-княжеский стол претендует , ссылаясь на древний киевский обычай, его четвероюродный дядя, князь Дмитрий Суздальский.  В конце концов московским боярам и митрополиту Алексию удается  выхлопотать в Золотой Орде для Дмитрия титул великого князя, утвердив таким образом правило прямого наследования от отца к сыну в Северо-Восточной Руси и отбросив киевский обычай. </w:t>
      </w:r>
    </w:p>
    <w:p w:rsidR="008432E6" w:rsidRPr="0078095E" w:rsidRDefault="008432E6">
      <w:pPr>
        <w:spacing w:line="400" w:lineRule="exact"/>
        <w:ind w:firstLine="680"/>
      </w:pPr>
      <w:r w:rsidRPr="0078095E">
        <w:t>Политический успех в Москве был достигнут в 1362-1364гг., когда Владимирское княжество стало вотчиной московских князей и Москве были подчинены Ростов, Галич и Стародубовское княжество. “Война двух Дмитриев” Московского и Суздальского закончилась в 1366 г. династическим браком Дмитрия на  дочери Дмитрия Суздальского. В 1367 году Дмитрий заложил в Москве каменный Кремль. Строительство велось очень быстро, каменные стены выросли на глазах.</w:t>
      </w:r>
    </w:p>
    <w:p w:rsidR="008432E6" w:rsidRPr="0078095E" w:rsidRDefault="008432E6">
      <w:pPr>
        <w:spacing w:line="400" w:lineRule="exact"/>
        <w:ind w:firstLine="680"/>
      </w:pPr>
      <w:r w:rsidRPr="0078095E">
        <w:t>Дмитрий в эти годы был еще очень молод, так что, очевидно, дело не в нем, а в мудрых советниках, которыми он был окружен. Одним из блестящих достоинств Дмитрия было умение слушать  советников, выбирать нужное и полезное. Во времена отрочества и юности князя оказался под опекой митрополита Алексия, который будет до конца своей жизни оказывать серьезное влияние на княжескую политику. Впоследствии одним из самых важных стал военный советник   Дмитрий  Волынский-Боброк, герой Куликовской битвы. К Дмитрию Ивановичу  Волынский  явился  на  службу  с  двумя взрослыми сыновьями, стало быть, человеком в возрасте и  с  немалым военным опытом. После женитьбы на сестре князя, воевода  стал еще более дорог князю.</w:t>
      </w:r>
    </w:p>
    <w:p w:rsidR="008432E6" w:rsidRPr="0078095E" w:rsidRDefault="008432E6">
      <w:pPr>
        <w:spacing w:line="400" w:lineRule="exact"/>
        <w:ind w:firstLine="680"/>
      </w:pPr>
      <w:r w:rsidRPr="0078095E">
        <w:t xml:space="preserve">  </w:t>
      </w:r>
    </w:p>
    <w:p w:rsidR="008432E6" w:rsidRPr="0078095E" w:rsidRDefault="008432E6">
      <w:pPr>
        <w:spacing w:line="400" w:lineRule="exact"/>
        <w:ind w:firstLine="680"/>
      </w:pPr>
      <w:r w:rsidRPr="0078095E">
        <w:t xml:space="preserve">                2. Подъем Московского княжества </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Возмужавший Дмитрий стремился распространить свою власть на новые земли : в его правление княжество существенно расшило свои границы благодаря, в частности, приобретению на левом берегу Волги городов Костромы, Галича и Углича, к которым добавились более близкие к Москве Дмитров и Стародуб и, южнее, Медынь и Калуга. </w:t>
      </w:r>
    </w:p>
    <w:p w:rsidR="008432E6" w:rsidRPr="0078095E" w:rsidRDefault="008432E6">
      <w:pPr>
        <w:spacing w:line="400" w:lineRule="exact"/>
        <w:ind w:firstLine="680"/>
      </w:pPr>
      <w:r w:rsidRPr="0078095E">
        <w:t xml:space="preserve">Подъем княжества выражался также в том, что Москва стала чеканить свою монету. Как и его предшественники Дмитрий был вынужден противостоять враждебным соседям, особенно Литве. Дмитрий дважды побеждает литовцев ( в 1372 и 1375). Усиление московского княжества начинает все более походить на вызов монгольскому владычеству и подталкивает другие русские земли к борьбе за независимость. </w:t>
      </w:r>
    </w:p>
    <w:p w:rsidR="008432E6" w:rsidRPr="0078095E" w:rsidRDefault="008432E6">
      <w:pPr>
        <w:spacing w:line="400" w:lineRule="exact"/>
        <w:ind w:firstLine="680"/>
      </w:pPr>
      <w:r w:rsidRPr="0078095E">
        <w:t>Князь Дмитрий превратился из ребенка в инициативного политического деятеля. Его стала раздражать опека старого митрополита Алексия. Князь и его сверстники сочли себя способными решать государственные задачи лучше ,чем старые монахи. Юноши шли уже не в монастыри, а на службу к великому князю, потому что территориальный рост государства обеспечивал для желающих возможность сделать каръеру.</w:t>
      </w:r>
    </w:p>
    <w:p w:rsidR="008432E6" w:rsidRPr="0078095E" w:rsidRDefault="008432E6">
      <w:pPr>
        <w:spacing w:line="400" w:lineRule="exact"/>
        <w:ind w:firstLine="680"/>
      </w:pPr>
      <w:r w:rsidRPr="0078095E">
        <w:t xml:space="preserve">       Поскольку митрополит Алексий состарился, то возник вопрос о его приемнике. Дмитрий Иванович выдвинул кандидатуру своего духовника Митяя и пытался вынудить митрополита благословить Митяя себе в преемники. Алексий отказал и перед кончиной 12 февраля 1378 г. надел свой крест с мощами на Сергия Радонежского.  Сергий принял крест “во имя монашеского послуша-ния”, но от кафедры отказался, видя несогласие великого князя с его кандидатурой.    В 1379 г. произошел разрыв церкви и светской власти.</w:t>
      </w:r>
    </w:p>
    <w:p w:rsidR="008432E6" w:rsidRPr="0078095E" w:rsidRDefault="008432E6">
      <w:pPr>
        <w:spacing w:line="400" w:lineRule="exact"/>
        <w:ind w:firstLine="680"/>
      </w:pPr>
      <w:r w:rsidRPr="0078095E">
        <w:t xml:space="preserve">       В эти же годы вспыхнул конфликт русской церкви с Мамаем. В 1374 г. в Нижнем Новгороде по инициативе Дионисия, епископа суздальского были убиты послы Мамая. Трудно сказать, что толкнуло владыку Дионисия на гостеубийство, но так или иначе война была спров оцирована, и события покатились как лавина. Возникла война, шедшая с переменным успехом, закончившаяся Куликовской битвой. </w:t>
      </w:r>
    </w:p>
    <w:p w:rsidR="008432E6" w:rsidRPr="0078095E" w:rsidRDefault="008432E6">
      <w:pPr>
        <w:spacing w:line="400" w:lineRule="exact"/>
        <w:ind w:firstLine="680"/>
      </w:pPr>
      <w:r w:rsidRPr="0078095E">
        <w:t xml:space="preserve">       Мамай ответил ударом на удар. В 1377г. Араб-шах напал на Русь, разбил на р.Пьяне не готовый к битве русский отряд, взял Нижний Новгород и сжег город и умертвил всех. кого мог захватить.В то же время монголы взяли нынешнюю Рязань. Области Рязанская и Нижегородская были усыпаны пелом.  </w:t>
      </w:r>
    </w:p>
    <w:p w:rsidR="008432E6" w:rsidRPr="0078095E" w:rsidRDefault="008432E6">
      <w:pPr>
        <w:spacing w:line="400" w:lineRule="exact"/>
        <w:ind w:firstLine="680"/>
      </w:pPr>
      <w:r w:rsidRPr="0078095E">
        <w:t xml:space="preserve">        В 1378 г. Мамай замыслил   вновь напасть на Русские  земли. Дмитрий Иванович узнал об этом заблаговременно и имел воз-можность собрать полки и встретил татар в Рязанской области на берегах Вожи. Во главе войска Мамая находился мурза Бегич. Неприятель сам начал битву: татары перешли реку, и с воплем поска-кали на россиян. По знаку князя Дмитрия все наше войско устре-милось против неприятеля, и дружным быстрым нападением решили все дело: монголы  бросали копья и бежали за реку. Россияне кололи, рубили и топили их в Воже целыми тысячами. Ночь и густая мгла следующего утра спасла остаток Мамаевых полков. Довольный таким успехом Великий князь возвратился в Москву. Это была первая победа обдержанная россиянами над татарами с 1224 года.</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3. Подготовка Мамая к большому походу на Русь</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Мамай был в ярости и горел желанием отомстить Дмитрию за разбитие ханских полков на берегах Вожи; но видя, что россияне уже не тепещут при упоминании имени монгольского и решили противоборствовать силе силою, он долго медлил, набирая войско изтатар, половцев, хазарских турков, черкесов, ясов, буртанов,армян и крымских генуэзцев. Гаконец, ободренный многочисленностью своей рати Мамай собрал совет из всех Ордынских князей и торжественно объявил им, что идет по древним следам Батыя, истребить государство Российское. Вот как говорит об этом  древнерусская воинская летопись: “... начал Мамай поспешать , дъяволом распаляемый непрестанно, ополчась на христиан. И, забывшись, стал говорить своим алпаутам, и есаулам, и князьям, и воеводам, и всем татарам так: “ Я не хочу так поступать, как Батый, но когда приду на Русь и убью князя их, то какие города наилучшие достаточны будут для нас - тут и осядем, и Русью завладеем, тихо и беззаботно заживем”,- а не знал того, проклятый, что господня рука высока. И через несколько дней перешел он великую реку Волгу со всеми своими силами, и другие многие орды к великому воинству своему присоединил и сказал им :”Пойдем на Русскую землю и разбогатеем от русского золота!” Пошел же безбожный на Русь, будто лев ревущий ярясь, будто неутолимая гадюка злобой дыша. “</w:t>
      </w:r>
    </w:p>
    <w:p w:rsidR="008432E6" w:rsidRPr="0078095E" w:rsidRDefault="008432E6">
      <w:pPr>
        <w:spacing w:line="400" w:lineRule="exact"/>
        <w:ind w:firstLine="680"/>
      </w:pPr>
      <w:r w:rsidRPr="0078095E">
        <w:t xml:space="preserve">         Желая еще большеобезопасить себя Мамай заключил союз с Литовским князем Ягайло. К этим двум врагам нашего отечества присоединился внутренний изменник - Олег Рязанский, который думал, что Мамаево ополчение должно сокрушить Россию, а он не только ценой своего предательства спасет свое княжество и но после падения Московского распространит свои владения.</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4. Князь Дмитрий готовится к битве</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Дмитрий в конце лета узнал о Мамаевом походе, разослал гонцов по всем областям Великого княжества, чтобы собирать войско и немедленно вести его в Москву.  На зов его откликнунись быстро. Целые города вооружились в несколько дней; ратники тысячами стремились отовсюду к столице. Князья Ростовские, Белозерские, Ярославские со своими слугами, бояре Владимирские, суздальские Переславские, Костромские, Муромские с детьми боярскими или с воинскими дружинами составили многочисленные полки. Стук оружия не умолкал в городе. Казалось, что россияне пробудились от глубокого сна, в их сердце исчез страх   имени татарского. Князья, бояре и простой народ одинаково горели желанием сражаться с варварами. Перед походом Дмитрий с братом Владимиром Андреевичем, со всеми князьями и воеводами просил благословения Сергия Радонежского, игумена уединенной Троицкой обители. Летописи говорят, что этот святой старец предсказал Дмитрию кровопролитие ужасное, но победу, окропил святою водою всех бывших с ним военачальников и дал ему двух иноков - Александра Пересвята, бывшего некогда мужественным витязем - боярином Брянским , и Ослябю. </w:t>
      </w:r>
    </w:p>
    <w:p w:rsidR="008432E6" w:rsidRPr="0078095E" w:rsidRDefault="008432E6">
      <w:pPr>
        <w:spacing w:line="400" w:lineRule="exact"/>
        <w:ind w:firstLine="680"/>
      </w:pPr>
      <w:r w:rsidRPr="0078095E">
        <w:t xml:space="preserve">       В Коломне с Дмитрием соединились верные ему сыновья Ольгерда, Андрей и Дмитрий, с сильной дружиной. Их отец Литовский князь Ольгерд выступил с войском литовским на помощь Мамаю, но узнал, что у Дмитрия большой войско и непоколебимая уверенность в победе испугался и остался выжидать в городе Одоеве на чьей стороне будет победа.  Его же сыновья, в отличии от отца православные христиане, решили помочь Дмитрию сразиться с неприятелем за землю Русскую, за веру христианскую.</w:t>
      </w:r>
    </w:p>
    <w:p w:rsidR="008432E6" w:rsidRPr="0078095E" w:rsidRDefault="008432E6">
      <w:pPr>
        <w:spacing w:line="400" w:lineRule="exact"/>
        <w:ind w:firstLine="680"/>
      </w:pPr>
      <w:r w:rsidRPr="0078095E">
        <w:t xml:space="preserve">  Никогда еще  Россия не имела подобного войска : более ста пятидесяти тысяч всадников  и пеших встало в ряды.  Дмитрий получил весть, что Мамай с Ордой уже три недели стоит за Доном и ждет Ягайло Литовского. Ягайло пришлось идти  через Киев, Чернигов и Северскую землю, за год до этого освобожденные московским князем Дмитрием и от татар, и от литовцев. Сопротивление  населения этих земель задержало продвижение литовского войска ... и это спасло Русь.</w:t>
      </w:r>
    </w:p>
    <w:p w:rsidR="008432E6" w:rsidRPr="0078095E" w:rsidRDefault="008432E6">
      <w:pPr>
        <w:spacing w:line="400" w:lineRule="exact"/>
        <w:ind w:firstLine="680"/>
      </w:pPr>
      <w:r w:rsidRPr="0078095E">
        <w:t xml:space="preserve">    В то же время в Коломну явился ханский посол, требуя, чтобы Дмитрий заплатил монголам ту самую дань, какую брал с его предков царь Чанибек.  Дмитрий отвечал, что он желает мира  и не отказывается от дани умеренной, согласно с прежними условиями, заключенными между им и Мамаем. Этот ответ показался Мамаю дерзким и коварным. С обеих сторон видели необходимость решить дело мечом.   </w:t>
      </w:r>
    </w:p>
    <w:p w:rsidR="008432E6" w:rsidRPr="0078095E" w:rsidRDefault="008432E6">
      <w:pPr>
        <w:spacing w:line="400" w:lineRule="exact"/>
        <w:ind w:firstLine="680"/>
      </w:pPr>
      <w:r w:rsidRPr="0078095E">
        <w:t xml:space="preserve">    20 августа Дмитрий принял благословение от коломенского епископа Герасима и выступил к устью реки Лопасни. Там настиг его князь Владимир Андреевич, внук Калиты, и великий воевода Тимофей Васильевич, с остальными московскими полками. 26 августа войско переправилось за Оку в землю Рязанскую. А князь Рязанский был изменником, поэтому очень испугался и заметался. Он одинаково боялся и Мамая, и Дмитрия, скакал из одного места в другое, отправлял гонцов к татарам, к Ягайло, раскаивался в своей измене и ужасно боялся за свое будущее.</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5. Куликовская битва</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w:t>
      </w:r>
      <w:r w:rsidRPr="0078095E">
        <w:tab/>
        <w:t xml:space="preserve">6 сентября наше войско приближалось к Дону, и князья с боярами рассуждали, ожидать монголов или идти дальше? Ольгердовичи, князья Литовские, говорили, что необходимо оставить реку за собой, чтобы удержать робких от бегства, что Александр Невский таким образом победил шведов. Кроме того хотелось не  допустить соединения Ягайло с Мамаем. И Великий князь решился. 7 сентября собрал воевод и велел искать в реке удобный  брод для конницы и наводить мосты для пехоты. В следующее утро был густой туман, но скоро рассеялся: войско перешло за Дон, и стало на берегах реки Непрядвы. Куликовское поле было выбрано местом встречи не случайно. Вся география Куликовского поля благоволила русскому войску: речные, лесные и болотистые фланги, возвышение  на  месте стана русских войск. 8 сентября русские  войска встали в боевой порядок в водоразделе между Смолкой и Нижним Дубиком. </w:t>
      </w:r>
    </w:p>
    <w:p w:rsidR="008432E6" w:rsidRPr="0078095E" w:rsidRDefault="008432E6">
      <w:pPr>
        <w:spacing w:line="400" w:lineRule="exact"/>
        <w:ind w:firstLine="680"/>
      </w:pPr>
      <w:r w:rsidRPr="0078095E">
        <w:t xml:space="preserve">     Левый фланг русского войска, на который должен был пасть основной удар татар, переходил в топкие  берега  Смолки,  за  левым флангом располагались резерв и засадный полк. Правый  фланг  был так же защищен болотистыми берегами Непрядвы, а так же тяжело вооруженной псковской и  полоцкой  конными  дружинами.  В  центре   большой рати, были сведены все городские  полки.  Передовой  полк составлял все же часть большого полка, задача же сторожевого полка заключалась в завязывании боя и возвращении в строй.</w:t>
      </w:r>
    </w:p>
    <w:p w:rsidR="008432E6" w:rsidRPr="0078095E" w:rsidRDefault="008432E6">
      <w:pPr>
        <w:spacing w:line="400" w:lineRule="exact"/>
        <w:ind w:firstLine="680"/>
      </w:pPr>
      <w:r w:rsidRPr="0078095E">
        <w:tab/>
        <w:t xml:space="preserve">Дмитрий, стоял на высоком холме  и видел стройные необозримые ряды войска, бесчисленные знамена, развеваемые легким ветром, блеск оружия и доспехов и думал, что через несколько часов тысячи воинов падут от руки неприятеля.  Он встал на колени перед образом Спасителя, изображенного на черном великокняжеском знамени, последний раз перед битвой помолился за Россию, затем сел на коня и вместе с князьями и воеводами объехал все полки и к каждому обратился с речью. Вот как эта речь описана в летописях: </w:t>
      </w:r>
      <w:r w:rsidRPr="0078095E">
        <w:rPr>
          <w:i/>
          <w:iCs/>
        </w:rPr>
        <w:t xml:space="preserve">“Братья мои милые, сыны русские, все от мала до великого! Уже, братья, ночь наступила, и день грозный приблизился - в эту ночь бдите и молитесь, мужайтесь и крепитесь, господь с нами, сильный в битвах. Здесь оставайтесь, братья на местах своих, без смятения. Каждый из вас пусть теперь изготовится, утром ведь уже невозможно будет приготовиться:  ибо гости наши уже приближаются, стоят на реке Непрядве, у поля Куликова изготовились к бою, и утром нам с ними пить общую чашу, друг другу передаваемую, ее ведь, друзья мои, еще на Руси мы возжелали. Ныне, братья, уповайте на бога живого, мир вам пусть будет с Христом, так как </w:t>
      </w:r>
      <w:r w:rsidRPr="0078095E">
        <w:t xml:space="preserve">утром </w:t>
      </w:r>
      <w:r w:rsidRPr="0078095E">
        <w:rPr>
          <w:i/>
          <w:iCs/>
        </w:rPr>
        <w:t>не замедлят на нас пойти поганые сыроядцы</w:t>
      </w:r>
      <w:r w:rsidRPr="0078095E">
        <w:t>”.</w:t>
      </w:r>
    </w:p>
    <w:p w:rsidR="008432E6" w:rsidRPr="0078095E" w:rsidRDefault="008432E6">
      <w:pPr>
        <w:spacing w:line="400" w:lineRule="exact"/>
        <w:ind w:firstLine="680"/>
      </w:pPr>
      <w:r w:rsidRPr="0078095E">
        <w:t xml:space="preserve">      </w:t>
      </w:r>
      <w:r w:rsidRPr="0078095E">
        <w:tab/>
        <w:t xml:space="preserve">Войско тронулось и увидело неприятеля, стоящего среди обширного Куликова поля. С обеих сторон вожди наблюдали друг за другом и медленно шли вперед, измеряя глазами силу противника. Хан Мамай, выехав на высокое место с тремя князьями, следил за ходом битвы. Великий князь Дмитрий хотел сражаться в передовом полку и служить для всех примером. Сподвижники молили его остаться за густыми рядами главного войска в безопасном месте.  Но Дмитрий отказался и бился как рядовой воин. </w:t>
      </w:r>
    </w:p>
    <w:p w:rsidR="008432E6" w:rsidRPr="0078095E" w:rsidRDefault="008432E6">
      <w:pPr>
        <w:spacing w:line="400" w:lineRule="exact"/>
        <w:ind w:firstLine="680"/>
        <w:rPr>
          <w:i/>
          <w:iCs/>
        </w:rPr>
      </w:pPr>
      <w:r w:rsidRPr="0078095E">
        <w:t xml:space="preserve">      Опять же вернемся к летописям, чтобы описать начало</w:t>
      </w:r>
      <w:r w:rsidRPr="0078095E">
        <w:rPr>
          <w:i/>
          <w:iCs/>
        </w:rPr>
        <w:t xml:space="preserve"> </w:t>
      </w:r>
      <w:r w:rsidRPr="0078095E">
        <w:t>великой</w:t>
      </w:r>
      <w:r w:rsidRPr="0078095E">
        <w:rPr>
          <w:i/>
          <w:iCs/>
        </w:rPr>
        <w:t xml:space="preserve"> </w:t>
      </w:r>
      <w:r w:rsidRPr="0078095E">
        <w:t>битвы</w:t>
      </w:r>
      <w:r w:rsidRPr="0078095E">
        <w:rPr>
          <w:i/>
          <w:iCs/>
        </w:rPr>
        <w:t>. “Уж близко друг к другу подходят сильные полки, и тогда выехал злой печенег из большого войска татарского, перед всеми доблестью похваляясь, видом подобен древнему Голиафу: пяти сажен  высота его и трех сажен ширина его. И увидел Александр Пересвет, монах, который был в полку Владимира Всеволодовича, и, выступив из рядов сказал: “Этот человек ещет подобного себе, я хочу с ним переведаться!” И был на голове его шлем архангельского чина, вооружен же он схимою по велению игумена Сергия. И сказал: ”Отцы и братья, простите меня грешного! Брат мой, Андрей Ослябя, моли бога за меня! Чаду моему Якову - мир и благословение!” - бросился на печенега и добавил: “Игумен Сергий, помоги мне молитвою!” Печенег же устремился навстречу ему, и христиане все воскликнули: ” Боже, помоги рабу своему!” И ударились крепко копьями, едва земля не проломилась под ними, и свалились оба с коней на землю и скончались”.</w:t>
      </w:r>
    </w:p>
    <w:p w:rsidR="008432E6" w:rsidRPr="0078095E" w:rsidRDefault="008432E6">
      <w:pPr>
        <w:spacing w:line="400" w:lineRule="exact"/>
        <w:ind w:firstLine="680"/>
      </w:pPr>
      <w:r w:rsidRPr="0078095E">
        <w:t xml:space="preserve">      И вот на небольшом поле Куликовом сошлись два огромных войска, храбро сражаясь у жестоко уничтожая друг друга. Много часов шла кровавая битва. Множество воинов погибло и с той, и с другой стороны. И вот настал момент, когда враги стали одолевать русское войско. Сам великий князь был сброшен с коня, контужен и потерял сознание.</w:t>
      </w:r>
    </w:p>
    <w:p w:rsidR="008432E6" w:rsidRPr="0078095E" w:rsidRDefault="008432E6">
      <w:pPr>
        <w:spacing w:line="400" w:lineRule="exact"/>
        <w:ind w:firstLine="680"/>
      </w:pPr>
      <w:r w:rsidRPr="0078095E">
        <w:t xml:space="preserve">       Но в стороне в засаде находилась  часть русского войска под командованием Дмитрия Волынца.  С ними находился и брат Дмитрия князь Владимир Андреевич. Горько было наблюдать воинам, как гибнут их товарищи, неоднократно порывались они вступить в битву, но мудрый и твердый воевода Дмитрий Волынец сдерживал их, говоря, что еще не пришло время. Наконец  он призвал соратников к бою. Они выскочили из-за деревьев, где так долго скрывались,  со свежими силами и лютой ненавистью к врагу бросились на татар и буквально смели их. Этот внезапный удар решил судьбу битвы.   Воины войска татарского показали свой тыл, бежали, проклиная Мамая. Мамай увидел, что проиграл эту битву и бежал впереди своего войска. Многие гнались за ним и не догнали, потому что их кони утомились, а у Мамая кони были свежие.</w:t>
      </w:r>
    </w:p>
    <w:p w:rsidR="008432E6" w:rsidRPr="0078095E" w:rsidRDefault="008432E6">
      <w:pPr>
        <w:spacing w:line="400" w:lineRule="exact"/>
        <w:ind w:firstLine="680"/>
      </w:pPr>
      <w:r w:rsidRPr="0078095E">
        <w:tab/>
        <w:t xml:space="preserve">      После победы мужественный князь Владимир Андреевич стал под черным княжеским знаменем и велел трубить в воинские трубы. Со всех сторон съезжались к нему князья и полководцы, но Дмитрия не было. В страшном беспокойстве рассыпались все по полю битвы и наконец нашли великого князя Дмитрия живого, но оглушенного. Подвели ему коня, сел Дмитрий на коня и поехал осматривать поле битвы, плакал над убитыми и радовался великой победе. </w:t>
      </w:r>
    </w:p>
    <w:p w:rsidR="008432E6" w:rsidRPr="0078095E" w:rsidRDefault="008432E6">
      <w:pPr>
        <w:spacing w:line="400" w:lineRule="exact"/>
        <w:ind w:firstLine="680"/>
      </w:pPr>
      <w:r w:rsidRPr="0078095E">
        <w:t xml:space="preserve">          Стояло войско на Дону еще восемь дней, пока не отделили христиан от  врагов. тела христиан  похоронили в земле, а тела нечестивых были брошены зверям и птицам на растерзание.</w:t>
      </w:r>
    </w:p>
    <w:p w:rsidR="008432E6" w:rsidRPr="0078095E" w:rsidRDefault="008432E6">
      <w:pPr>
        <w:spacing w:line="400" w:lineRule="exact"/>
        <w:ind w:firstLine="680"/>
      </w:pPr>
      <w:r w:rsidRPr="0078095E">
        <w:t xml:space="preserve">        Счастливый Дмитрий послал гонцов в Москву, Переяславль, Кострому, Владимир, Ростов и другие города с вестью о победе. Это радостное известие привело всех в восхищение. Казалось, что  независимость и слава нашего отечества утверждены навеки; что Орда пала и не восстанет; что кровь христиан, обагрившая берега Дона, была последней жертвой для России, и совершенно умилостивила небо. Все поздравляли друг друга, радуясь, что дожили до времен столь счастливых, и славили Дмитрия, как нового Александра и называли его Донским. К сожалению, это побоище не имело тех важных последствий, каких ожидали от него Дмитрий и народ, еще не прекратило бедствий России, но доказало возрождение ее сил.</w:t>
      </w:r>
    </w:p>
    <w:p w:rsidR="008432E6" w:rsidRPr="0078095E" w:rsidRDefault="008432E6">
      <w:pPr>
        <w:spacing w:line="400" w:lineRule="exact"/>
        <w:ind w:firstLine="680"/>
      </w:pPr>
      <w:r w:rsidRPr="0078095E">
        <w:t xml:space="preserve">Огромную роль в этой победе сыграл Дмитрий Донской.  Он сумел объединить всех русских людей на их свершение и перед решающей схваткой с угнетателями примирить самые острые общественные противоречия. В этом его заслуга во внутренней политике. Князь Дмитрий не  только возродил лучшие традиции военного искусства, он обогатил его  новыми принципами стратегии и тактики, в невероятно  сложных  условиях сумел вооружить и обучить войско. Сподвижником  его во всех можно считать игумена Троицкого  монастыря Сергия Радонежского и других деятелей церкви. Эти люди смогли  под  эгидой  русской православной церкви собрать множество гонимых людей под единое знамя  освобождения. </w:t>
      </w:r>
    </w:p>
    <w:p w:rsidR="008432E6" w:rsidRPr="0078095E" w:rsidRDefault="008432E6">
      <w:pPr>
        <w:spacing w:line="400" w:lineRule="exact"/>
        <w:ind w:firstLine="680"/>
      </w:pPr>
      <w:r w:rsidRPr="0078095E">
        <w:t xml:space="preserve">Почему Дмитрий не хотел воспользоваться победой, гнать Мамая дальше и разрушить гнездо тирании? Не стоит обвинять Великого князя в оплошности. татары бежали, но были все еще сильны, идти за ними надо было с многолюдным  войском по пустыням и степям. Как добывать продовольствие в степях и пустынях, особенно глубокой осенью и зимой, имея лошадей, не приученных питаться одной  сухой травой, как у кочевников. К тому же необходимо было позаботиться о множестве раненных, да и здоровым необходим был отдых.  Дмитрий надеялся. что Мамай уже не станет нападать на Русь и решил не подвергать государство опасностям войны.  </w:t>
      </w:r>
    </w:p>
    <w:p w:rsidR="008432E6" w:rsidRPr="0078095E" w:rsidRDefault="008432E6">
      <w:pPr>
        <w:spacing w:line="400" w:lineRule="exact"/>
        <w:ind w:firstLine="680"/>
      </w:pPr>
      <w:r w:rsidRPr="0078095E">
        <w:t xml:space="preserve">     Ягайло в день битвы находился в 30 -40 верстах от Мамая. Узнав о поражении Мамаева войска, он бежал так быстро, что русские отряды не могли его догнать. </w:t>
      </w:r>
    </w:p>
    <w:p w:rsidR="008432E6" w:rsidRPr="0078095E" w:rsidRDefault="008432E6">
      <w:pPr>
        <w:spacing w:line="400" w:lineRule="exact"/>
        <w:ind w:firstLine="680"/>
      </w:pPr>
      <w:r w:rsidRPr="0078095E">
        <w:t xml:space="preserve">   Олег Рязанский старался вредить Московским полкам на обратном пути, когда они шли через Рязанские земли, истреблял мосты, даже захватывал и грабил великокняжеских слуг. Дмитрий узнал об этом и хотел послать на него войско. Тогда  именитые Рязанские бояре приехали в Москву, объявили, что князь их убежал из своей вотчины с княгиней и ближними боярами в Литву, что Рязань просит о милосердии. Дмитрий посадил в Рязани своих наместников.</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6. Хан Тохтамыш </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Уничтоженный и поруганный Мамай, достигнув своих владений был в страшном гневе и опять собирал силы против князя Дмитрия, но судьба послала ему другого неприятеля.  Тохтамыш, один из потомков Чингисхана объявил себя наследником Батыя.  Его войско встретилось с войском Мамая возле Азовского моря, разбило Мамая наголову. Мамай, оставленный всеми своими сподвижниками бежал в Кафу и там был убит коварными генуэзцами, которые хотели угодить победителю и завладеть казной Мамая.  В Орде воцарился Тохтамыш.</w:t>
      </w:r>
    </w:p>
    <w:p w:rsidR="008432E6" w:rsidRPr="0078095E" w:rsidRDefault="008432E6">
      <w:pPr>
        <w:spacing w:line="400" w:lineRule="exact"/>
        <w:ind w:firstLine="680"/>
      </w:pPr>
      <w:r w:rsidRPr="0078095E">
        <w:t xml:space="preserve">  Он дружелюбно дал знать всем российским князьям, что победил их общего врага. Тем самым   определилась позиция Москвы: она стала союзником хана Тохтамыша.  Дмитрий принял ханских послов ласково и вскоре отправил вслед за ними собственных послов с богатыми дарами для хана. То же сделали и другие русские князья.  Но дары не дань: надменный и честолюбивый Тохтамыш хотел властвовать над Россией как Батый.</w:t>
      </w:r>
    </w:p>
    <w:p w:rsidR="008432E6" w:rsidRPr="0078095E" w:rsidRDefault="008432E6">
      <w:pPr>
        <w:spacing w:line="380" w:lineRule="exact"/>
        <w:ind w:firstLine="680"/>
      </w:pPr>
      <w:r w:rsidRPr="0078095E">
        <w:t xml:space="preserve">        На следующее лето хан послал к Дмитрию царевича Акхозю и с ним 700 воинов, требовать, чтобы все князья, как древние поданные монголов немедленно явились в Орду. Россияне возмутились, а Великий князь просил предупредить царевича, что он не отвечает за его безопасность, если царевич приедет в столицу с воинской дружиной. Акхозя, испугавшись народной ненависти россиян к монголам, вернулся к хану, а Дмитрий излишне надеясь на слабость Орды, спокойно занимался внутренними государственными делами.</w:t>
      </w:r>
    </w:p>
    <w:p w:rsidR="008432E6" w:rsidRPr="0078095E" w:rsidRDefault="008432E6">
      <w:pPr>
        <w:spacing w:line="380" w:lineRule="exact"/>
      </w:pPr>
      <w:r w:rsidRPr="0078095E">
        <w:tab/>
        <w:t xml:space="preserve">  Прошло около года : хан молчал, но в тишине готовился действовать. Вдруг в Москве услышали, что татары захватили в Бол-гарской земле всех наших купцов и забрали у них суда для перевоза войска ханского через Волгу, узнали, что Тохтамыш идет на Россию, причем на рысях и без обоза, а вероломный Олег Рязанский встретил его на границе и показывает ему безопасные броды через Оку.</w:t>
      </w:r>
    </w:p>
    <w:p w:rsidR="008432E6" w:rsidRPr="0078095E" w:rsidRDefault="008432E6">
      <w:pPr>
        <w:spacing w:line="380" w:lineRule="exact"/>
      </w:pPr>
      <w:r w:rsidRPr="0078095E">
        <w:t xml:space="preserve">         Дмитрий поручил защиту Москвы владыке Киприану и сыну Андрея Ольгердовича князю Остею, оставив в Кремле княгиню Евдокию.  Донской был уверен в том, что Москва устоит перед Тохтамышем  и  сам пошел в Переяславль собирать переяславские, суздаль-ские и  белозерские полки.</w:t>
      </w:r>
    </w:p>
    <w:p w:rsidR="008432E6" w:rsidRPr="0078095E" w:rsidRDefault="008432E6">
      <w:pPr>
        <w:spacing w:line="400" w:lineRule="exact"/>
        <w:ind w:firstLine="680"/>
      </w:pPr>
      <w:r w:rsidRPr="0078095E">
        <w:t xml:space="preserve">В Москве уже были дальнобойные самострелы (арбалеты) и “тюфяки” - огнестрельное оружие, пригодное для отражения противника, лезущего на стену. Достаточны были  и запасы пищи. Не хватало одного - силы воинского духа, потому что герои Куликова поля отдыхали в своих родных деревнях , а в столице жили немногие придворные и ремесленники московского посада. Эта масса была не пригодна к военным операциям и понятия не имела о воинской дисциплине. К тому же “защитники” Москвы были пьяны. ибо разгромили боярские подвалы, где хранились бочки с медами и пивом. </w:t>
      </w:r>
    </w:p>
    <w:p w:rsidR="008432E6" w:rsidRPr="0078095E" w:rsidRDefault="008432E6">
      <w:pPr>
        <w:spacing w:line="400" w:lineRule="exact"/>
        <w:ind w:firstLine="680"/>
      </w:pPr>
      <w:r w:rsidRPr="0078095E">
        <w:t xml:space="preserve">    Тохтамыш взял Серпухов и шел прямо к Москве. Разъезды татар кружили вокруг Москвы и грабили окрестные деревни. А тем временем бояре собирали ветеранов и готовились к отражению врага.</w:t>
      </w:r>
    </w:p>
    <w:p w:rsidR="008432E6" w:rsidRPr="0078095E" w:rsidRDefault="008432E6">
      <w:pPr>
        <w:spacing w:line="400" w:lineRule="exact"/>
        <w:ind w:firstLine="680"/>
      </w:pPr>
      <w:r w:rsidRPr="0078095E">
        <w:t xml:space="preserve">23 августа монголы обступили город. Рать была столь многочисленна, что осажденные ужаснулись. Сам Тохтамыш был ее предводителем.  Три дня продолжалась битва. осажденные теряли многих  людей, а неприятель еще больше, т.к. они не имели стенобитных орудий и пытались взять город силой. Видя неудачу, Тохтамыш проявил коварство. На четвертый день осады неприятель изъявил желание вступить в мирные переговоры. К стенам подъехали ханские послы, говорили, что для хана личным врагом является только Великий князь, что они немедленно удалятся от Москвы, если жители выйдут к ним с дарами и впустят в крепость татарское посольство.  Татарам благоразумные москвичи не поверили, но поверили клятве сыновей Дмитрия Нижегородского, которые находились в войске Тохтамыша. Ворота отперли, не обеспечив их защиты; татарские послы въехали, а за ними ввалилось их войско, и началась резня. При последующем подсчете оказалось, что убито 24 тысячи москвичей, и сгорело множество древних книг и рукописей, лишив нас, может быть, весьма любопытных исторических документов. </w:t>
      </w:r>
    </w:p>
    <w:p w:rsidR="008432E6" w:rsidRPr="0078095E" w:rsidRDefault="008432E6">
      <w:pPr>
        <w:spacing w:line="400" w:lineRule="exact"/>
        <w:ind w:firstLine="680"/>
      </w:pPr>
      <w:r w:rsidRPr="0078095E">
        <w:t>Войско Тохтамыша рассыпалось по всему княжеству. Владимир, Звенигород, Юрьев, Можайск, Димитров разделили участь Москвы. Жители Переславля бросились в лодки, отплыли на средину озера и тем самым спаслись от гибели, а город был сожжен неприятелем.  Брат князя Дмитрия Владимир Андреевич, которого поле Куликовской битвы прозвали Храбрый,  напал с дружиной на сильный отряд монголов  и разбил его совершенно. Этого было достаточно, чтобы Тохтамыш спешно покинул пределы России.</w:t>
      </w:r>
    </w:p>
    <w:p w:rsidR="008432E6" w:rsidRPr="0078095E" w:rsidRDefault="008432E6">
      <w:pPr>
        <w:spacing w:line="400" w:lineRule="exact"/>
        <w:ind w:firstLine="680"/>
      </w:pPr>
      <w:r w:rsidRPr="0078095E">
        <w:t xml:space="preserve">   С великой скорбью князь Дмитрий  и князь Владимир Андреевич, вернувшись со своими боярами в Москву, увидели ужасное разорение и узнали обо всех бедствиях, которые выпали на долю отечества. Но Великий князь не терял бодрости. Он велел немедленно погребать мертвых. Затем послал московских воевод наказать Олега Рязанского, приписывая ему успех Тохтамыша. Москву надлежало восстановить. Стены и башни Кремля уцелели: хан не имел времени их разрушить. На месте куч пепла, скоро появились новые здания, но не скоро Москва стала столь же многолюдной.</w:t>
      </w:r>
    </w:p>
    <w:p w:rsidR="008432E6" w:rsidRPr="0078095E" w:rsidRDefault="008432E6">
      <w:pPr>
        <w:spacing w:line="400" w:lineRule="exact"/>
        <w:ind w:firstLine="680"/>
      </w:pPr>
      <w:r w:rsidRPr="0078095E">
        <w:t xml:space="preserve">   Не время было думать о битвах, нужен был мир с Тохтамышем. Сын Великого князя Василий с боярами отправился в Орду и добился милости хана. Но милость Тохтамыша дорого стоила Княжеству. опять на города и деревни русские была возложена немалая дань. Кроме того, хан в залог верности, держал при себе юного князя Василия. Но Дмитрий надеялся, что это рабство недолговременно и падение Орды неминуемо. Три года Василий жил невольником при ханском дворе, затем тайно ушел в Молдавию и через Польские владения и Литву вернулся в Москву. </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7. Дмитрий и Ягайло Литовский</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В это время Литва была уже в числе христианских держав, т.к. Ягайло женился на Ядвиге, дочери умершего польского короля Людовика, принял католичество и волею и неволею крестил свой народ. Кроме того,  Дмитрий готовился свергнуть иго Тохтамыша и не хотел иметь опять за спиной вражескую Литву. В 1383-1384 годах появились условия для сближения Москвы и Вильно.   Заключенный Московско-Литовский договор 1384 года был  интересен тем, что в нем фактически была признана ведущая роль  Дмитрия Донского.</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8.  Кончина Великого Князя Дмитрия</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Дмитрий готовился свергнуть иго Тохтамыша.  Но судьба распо-рядилась по другому. Дмитрий, которому едва исполнилось сорок  лет, тяжело заболел. Он написал духовное завещание, объявив семнадцатилетнего сына Василия Дмитриевича наследным князем и каждому из пяти сыновей дал уделы.  В это время княгиня родила ему шестого сына Константина. Славный князь Дмитрий к великой скорби россиян скончался.      Летописи говорят, что долго не умолкали стенания по поводу его смерти, потому что никто из потомков Ярослава Великого, кроме Мономаха и Александра Невского, не был столь любим и народом и боярами, как Дмитрий, за его великодушие, любовь к славе отечества, справедливость и доброту. Воспитанный как воин, он не имел знаний книжных, но правил государством, благодаря силе разума и характера. Современники особенно удивлялись его скромности, потому что насколько была славной победа на Куликовом поле, насколько Дмитрия осыпали похвалами, а он не заносился и считал, что победой обязан богу и мужеству российских воинов.     </w:t>
      </w: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Заключение       </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Несомненно Великий князь Дмитрий допустил немало ошибок, например позволил Тохтамышу разорить государство, проявив беспечность, не собрал сильное войско и тем самым продлил рабство отечества до времени своего правнука. Историки расходятся во мнении как оценивать значение Куликовской битвы.  С одной стороны это была первая победа над Ордой, которая показала силу россиян, возродила в сердцах  русских людей веру в свои силы, продемонстрировала превосходство русской политики и русского военного искусства над ордынским и во многом решающим образом ослабила политическое и экономическое  влияние  татаро-монгольского ига в Северо-Восточной Руси.   С другой стороны, в Орде единства не было. Мамай и Тохтамыш были врагами.  Возможно Дмитрию необходимо было дождаться, пока Орда ослабеет,  и победа над ней будет более легкой и бескровной. </w:t>
      </w:r>
    </w:p>
    <w:p w:rsidR="008432E6" w:rsidRPr="0078095E" w:rsidRDefault="008432E6">
      <w:pPr>
        <w:spacing w:line="400" w:lineRule="exact"/>
        <w:ind w:firstLine="680"/>
      </w:pPr>
      <w:r w:rsidRPr="0078095E">
        <w:t xml:space="preserve">   Но и кроме победы над татарами немало было свершений во время княжения Дмитрия. Были основаны города Курмыш (в 1372 году) и Серпухов (в 1374 году), монастыри Чудов, Андроньев. Симоновский в Москве, Высоцкий возле Серпухова.  Дмитрий приветствовал приезд в Россию греков и других европейцев, что помогало образованию русских людей. В государствование Донского появились серебряные монеты пулы с изображением всадника, в то время как при отце Дмитрия были только медные пулы.  Последний год княжения Дмитрия памятен появлением в России огнестрельного оружия. </w:t>
      </w: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w:t>
      </w: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p>
    <w:p w:rsidR="008432E6" w:rsidRPr="0078095E" w:rsidRDefault="008432E6">
      <w:pPr>
        <w:spacing w:line="400" w:lineRule="exact"/>
        <w:ind w:firstLine="680"/>
      </w:pPr>
      <w:r w:rsidRPr="0078095E">
        <w:t xml:space="preserve">                     Список литературы</w:t>
      </w:r>
    </w:p>
    <w:p w:rsidR="008432E6" w:rsidRPr="0078095E" w:rsidRDefault="008432E6">
      <w:pPr>
        <w:spacing w:line="400" w:lineRule="exact"/>
        <w:ind w:firstLine="680"/>
        <w:rPr>
          <w:b/>
          <w:bCs/>
        </w:rPr>
      </w:pPr>
    </w:p>
    <w:p w:rsidR="008432E6" w:rsidRPr="0078095E" w:rsidRDefault="008432E6">
      <w:pPr>
        <w:spacing w:line="400" w:lineRule="exact"/>
        <w:ind w:firstLine="680"/>
        <w:rPr>
          <w:b/>
          <w:bCs/>
        </w:rPr>
      </w:pPr>
      <w:r w:rsidRPr="0078095E">
        <w:t xml:space="preserve">1. Всемирная история, т. III, М., Государственное издательство политической литературы, 1957г.         </w:t>
      </w:r>
    </w:p>
    <w:p w:rsidR="008432E6" w:rsidRPr="0078095E" w:rsidRDefault="008432E6">
      <w:pPr>
        <w:spacing w:line="400" w:lineRule="exact"/>
        <w:ind w:firstLine="680"/>
      </w:pPr>
      <w:r w:rsidRPr="0078095E">
        <w:t>2. Гумилев Л.Н.”Древняя Русь и Великая степь”,М.Мысль, 1992г.</w:t>
      </w:r>
    </w:p>
    <w:p w:rsidR="008432E6" w:rsidRPr="0078095E" w:rsidRDefault="008432E6">
      <w:pPr>
        <w:spacing w:line="400" w:lineRule="exact"/>
        <w:ind w:firstLine="680"/>
      </w:pPr>
      <w:r w:rsidRPr="0078095E">
        <w:t>3. Карамзин Н.М. Предания веков. М., “Правда”, 1986г.</w:t>
      </w:r>
    </w:p>
    <w:p w:rsidR="008432E6" w:rsidRPr="0078095E" w:rsidRDefault="008432E6">
      <w:pPr>
        <w:spacing w:line="400" w:lineRule="exact"/>
        <w:ind w:firstLine="680"/>
      </w:pPr>
      <w:r w:rsidRPr="0078095E">
        <w:t>4. Пространная летописная повесть о Куликовской битве. Во-инские повести древней Руси. Л., Лениздат, 1985г.</w:t>
      </w:r>
    </w:p>
    <w:p w:rsidR="008432E6" w:rsidRPr="0078095E" w:rsidRDefault="008432E6">
      <w:pPr>
        <w:spacing w:line="400" w:lineRule="exact"/>
        <w:ind w:firstLine="680"/>
      </w:pPr>
      <w:r w:rsidRPr="0078095E">
        <w:t>5. Сказание о Мамаевом побоище. Воинские повести древней Руси. Л., Лениздат, 1985г.</w:t>
      </w:r>
    </w:p>
    <w:p w:rsidR="008432E6" w:rsidRPr="0078095E" w:rsidRDefault="008432E6">
      <w:pPr>
        <w:spacing w:line="400" w:lineRule="exact"/>
        <w:ind w:firstLine="680"/>
      </w:pPr>
      <w:r w:rsidRPr="0078095E">
        <w:t>6. Соловьев С.М."Чтения и рассказы по Истории России",   М.,                    "Книга" 1990 г.</w:t>
      </w:r>
    </w:p>
    <w:p w:rsidR="008432E6" w:rsidRPr="0078095E" w:rsidRDefault="008432E6">
      <w:pPr>
        <w:spacing w:line="400" w:lineRule="exact"/>
        <w:ind w:firstLine="680"/>
      </w:pPr>
      <w:r w:rsidRPr="0078095E">
        <w:t>7. Хронология российской истории.Энциклопедический справоч-ник. Под руководством Франсиса Конта . М., “Международные отно-шения”,  1994г.</w:t>
      </w:r>
    </w:p>
    <w:p w:rsidR="008432E6" w:rsidRPr="0078095E" w:rsidRDefault="008432E6">
      <w:pPr>
        <w:spacing w:line="400" w:lineRule="exact"/>
        <w:ind w:firstLine="680"/>
      </w:pPr>
      <w:bookmarkStart w:id="0" w:name="_GoBack"/>
      <w:bookmarkEnd w:id="0"/>
    </w:p>
    <w:sectPr w:rsidR="008432E6" w:rsidRPr="0078095E">
      <w:headerReference w:type="default" r:id="rId6"/>
      <w:pgSz w:w="11907" w:h="16840"/>
      <w:pgMar w:top="1134" w:right="1418" w:bottom="1134"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581" w:rsidRDefault="00757581">
      <w:r>
        <w:separator/>
      </w:r>
    </w:p>
  </w:endnote>
  <w:endnote w:type="continuationSeparator" w:id="0">
    <w:p w:rsidR="00757581" w:rsidRDefault="00757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581" w:rsidRDefault="00757581">
      <w:r>
        <w:separator/>
      </w:r>
    </w:p>
  </w:footnote>
  <w:footnote w:type="continuationSeparator" w:id="0">
    <w:p w:rsidR="00757581" w:rsidRDefault="00757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2E6" w:rsidRDefault="008432E6">
    <w:pPr>
      <w:pStyle w:val="a6"/>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85ACC">
      <w:rPr>
        <w:rStyle w:val="a5"/>
        <w:noProof/>
      </w:rPr>
      <w:t>2</w:t>
    </w:r>
    <w:r>
      <w:rPr>
        <w:rStyle w:val="a5"/>
      </w:rPr>
      <w:fldChar w:fldCharType="end"/>
    </w:r>
  </w:p>
  <w:p w:rsidR="008432E6" w:rsidRDefault="008432E6">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F6B"/>
    <w:rsid w:val="002C4F6B"/>
    <w:rsid w:val="00541E08"/>
    <w:rsid w:val="00572DD1"/>
    <w:rsid w:val="005A3EAD"/>
    <w:rsid w:val="00757581"/>
    <w:rsid w:val="0078095E"/>
    <w:rsid w:val="008432E6"/>
    <w:rsid w:val="00B85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5222072A-9CF0-44BE-9F68-699171073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jc w:val="both"/>
      <w:textAlignment w:val="baseline"/>
    </w:pPr>
    <w:rPr>
      <w:sz w:val="28"/>
      <w:szCs w:val="28"/>
    </w:rPr>
  </w:style>
  <w:style w:type="paragraph" w:styleId="1">
    <w:name w:val="heading 1"/>
    <w:basedOn w:val="a"/>
    <w:next w:val="a"/>
    <w:qFormat/>
    <w:pPr>
      <w:keepNext/>
      <w:spacing w:before="240" w:after="60"/>
      <w:outlineLvl w:val="0"/>
    </w:pPr>
    <w:rPr>
      <w:rFonts w:ascii="Arial" w:hAnsi="Arial" w:cs="Arial"/>
      <w:b/>
      <w:bCs/>
      <w:kern w:val="28"/>
    </w:rPr>
  </w:style>
  <w:style w:type="paragraph" w:styleId="2">
    <w:name w:val="heading 2"/>
    <w:basedOn w:val="a"/>
    <w:next w:val="a"/>
    <w:qFormat/>
    <w:pPr>
      <w:keepNext/>
      <w:spacing w:before="240" w:after="60"/>
      <w:outlineLvl w:val="1"/>
    </w:pPr>
    <w:rPr>
      <w:rFonts w:ascii="Arial" w:hAnsi="Arial" w:cs="Arial"/>
      <w:b/>
      <w:bCs/>
      <w:i/>
      <w:iCs/>
      <w:sz w:val="24"/>
      <w:szCs w:val="24"/>
    </w:rPr>
  </w:style>
  <w:style w:type="paragraph" w:styleId="3">
    <w:name w:val="heading 3"/>
    <w:basedOn w:val="a"/>
    <w:next w:val="a"/>
    <w:qFormat/>
    <w:pPr>
      <w:keepNext/>
      <w:spacing w:before="240" w:after="6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after="120"/>
    </w:pPr>
  </w:style>
  <w:style w:type="paragraph" w:styleId="a4">
    <w:name w:val="footer"/>
    <w:basedOn w:val="a"/>
    <w:pPr>
      <w:tabs>
        <w:tab w:val="center" w:pos="4536"/>
        <w:tab w:val="right" w:pos="9072"/>
      </w:tabs>
    </w:pPr>
  </w:style>
  <w:style w:type="character" w:styleId="a5">
    <w:name w:val="page number"/>
    <w:basedOn w:val="a0"/>
  </w:style>
  <w:style w:type="paragraph" w:styleId="a6">
    <w:name w:val="header"/>
    <w:basedOn w:val="a"/>
    <w:pPr>
      <w:tabs>
        <w:tab w:val="center" w:pos="4536"/>
        <w:tab w:val="right" w:pos="9072"/>
      </w:tabs>
    </w:pPr>
  </w:style>
  <w:style w:type="character" w:styleId="a7">
    <w:name w:val="Hyperlink"/>
    <w:basedOn w:val="a0"/>
    <w:rPr>
      <w:color w:val="0000FF"/>
      <w:u w:val="single"/>
    </w:rPr>
  </w:style>
  <w:style w:type="paragraph" w:styleId="20">
    <w:name w:val="Body Text 2"/>
    <w:basedOn w:val="a"/>
    <w:pPr>
      <w:overflowPunct/>
      <w:autoSpaceDE/>
      <w:autoSpaceDN/>
      <w:adjustRightInd/>
      <w:jc w:val="left"/>
      <w:textAlignment w:val="auto"/>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4367</Words>
  <Characters>24898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Дмитрий   Донской</vt:lpstr>
    </vt:vector>
  </TitlesOfParts>
  <Company>Elcom Ltd</Company>
  <LinksUpToDate>false</LinksUpToDate>
  <CharactersWithSpaces>29207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Дмитрий   Донской</dc:title>
  <dc:subject/>
  <dc:creator>Word Development</dc:creator>
  <cp:keywords/>
  <dc:description/>
  <cp:lastModifiedBy>Irina</cp:lastModifiedBy>
  <cp:revision>2</cp:revision>
  <cp:lastPrinted>1997-10-27T19:14:00Z</cp:lastPrinted>
  <dcterms:created xsi:type="dcterms:W3CDTF">2014-09-14T16:03:00Z</dcterms:created>
  <dcterms:modified xsi:type="dcterms:W3CDTF">2014-09-14T16:03:00Z</dcterms:modified>
</cp:coreProperties>
</file>