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05E" w:rsidRDefault="0049707C">
      <w:pPr>
        <w:pStyle w:val="a3"/>
      </w:pPr>
      <w:r>
        <w:br/>
      </w:r>
    </w:p>
    <w:p w:rsidR="005D705E" w:rsidRDefault="0049707C">
      <w:pPr>
        <w:pStyle w:val="a3"/>
      </w:pPr>
      <w:r>
        <w:rPr>
          <w:b/>
          <w:bCs/>
        </w:rPr>
        <w:t>Маздакизм</w:t>
      </w:r>
      <w:r>
        <w:t xml:space="preserve"> — религиозно-философское учение, распространившееся в Иране и некоторых соседних странах в раннее средневековье. Названо по имени </w:t>
      </w:r>
      <w:r>
        <w:rPr>
          <w:b/>
          <w:bCs/>
        </w:rPr>
        <w:t>Маздака, сына Бамдада</w:t>
      </w:r>
      <w:r>
        <w:t xml:space="preserve"> — руководителя маздакитского движения (хотя само учение возникло ещё в конце III века под влиянием распространявшегося манихейства). Основателем учения является зороастрийский священник Зардушт-и Хурракан, живший во времена правления шаха Бахрама V, отсюда и другое название этого учения — «зардуштакан». В его основу легли идеи гностиков Карпократа и римлянина Бундоса, переселившегося в Иран в 300 г.н. э. Главный постулат маздакизма гласил, что в основе мирового процесса лежит борьба между светлым, добрым началом, действующим разумно и закономерно, и тёмным, злым началом, представляющим собой хаос и случайность, и что эта борьба неизбежно завершится (уже в «этом мире») победой «добра» над «злом».</w:t>
      </w:r>
    </w:p>
    <w:p w:rsidR="005D705E" w:rsidRDefault="0049707C">
      <w:pPr>
        <w:pStyle w:val="a3"/>
      </w:pPr>
      <w:r>
        <w:t>Маздакизм содержал распространённые в ряде сект Ирана и Римской империи идеи о необходимости взаимопомощи, о равенстве имущества и т. п. Призывая к борьбе за уничтожение социального неравенства, отождествлявшегося со «злом» и противопоставлявшегося «добру», к насильственному осуществлению «данного богом» всеобщего равенства, маздакизм стал в конце V века идеологией маздакитского движения крестьян и городской бедноты в государстве Сасанидов (начало 490-х годов — конец 520-х годов).</w:t>
      </w:r>
    </w:p>
    <w:p w:rsidR="005D705E" w:rsidRDefault="0049707C">
      <w:pPr>
        <w:pStyle w:val="a3"/>
      </w:pPr>
      <w:r>
        <w:t>Маздакитское движение было поддержано царём Сасанидского государства Кавадом I, стремившимся использовать его для ослабления позиций крупной аристократии и зороастрийского жречества. Проповедь своего учения Маздак начал 21 ноября 488 г., в том же году, когда шахиншах Кавад занял трон. При нём сторонники движения заняли важные административные посты, а сам Маздак занял один из высших постов в государстве. Маздакиты стали захватывать имущество знати и передавать его нуждающимся. Несогласные с реформами были объявлены приверженцами зла и подверглись террору со стороны маздакитов. После отмены Маздаком в 497 г. законов о традиционном браке знать устроила заговор и в 499 г. свергла Кавада, который был заточен в крепости Анхуш, а на трон Ирана был возведен его младший брат Джамасп. Однако, Каваду удалось бежать из заточения, после чего он в 501 г. вернулся в страну с наёмниками-эфталитами, сместил своего брата Джамаспа и казнил знатных заговорщиков. После возвращения на трон Кавад стал постепенно дистанцироваться от маздакитов, хотя не имел достаточно сил для открытого разрыва. Опасаясь неограниченной диктатуры маздакитов, знать и зороастрийское духовенство приняли соглашение с шахом. На сторону Кавада встало и иранское войско, вернувшееся с победой из Малой Азии. В 528 году во время религиозного диспута Маздак, верхушка его секты, а также большое число рядовых маздакитов были схвачены и зарыты заживо в землю вниз головой. Инициатором этой расправы, во время которой был казнен даже старший сын Кавада и наследник престола царевич Кавус, принявший маздакизм, был младший сын шаха царевич Хосров Ануширван, при негласной поддержке отца.</w:t>
      </w:r>
    </w:p>
    <w:p w:rsidR="005D705E" w:rsidRDefault="0049707C">
      <w:pPr>
        <w:pStyle w:val="a3"/>
      </w:pPr>
      <w:r>
        <w:t>Общины маздакитов сохранялись в Иране, Средней Азии, Азербайджане вплоть до XIV века. Идеи маздакизма использовались во многих народных движениях средневекового Востока.</w:t>
      </w:r>
    </w:p>
    <w:p w:rsidR="005D705E" w:rsidRDefault="0049707C">
      <w:pPr>
        <w:pStyle w:val="a3"/>
      </w:pPr>
      <w:r>
        <w:br/>
        <w:t>Источник: http://ru.wikipedia.org/wiki/Маздакизм</w:t>
      </w:r>
      <w:bookmarkStart w:id="0" w:name="_GoBack"/>
      <w:bookmarkEnd w:id="0"/>
    </w:p>
    <w:sectPr w:rsidR="005D705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707C"/>
    <w:rsid w:val="00094C89"/>
    <w:rsid w:val="0049707C"/>
    <w:rsid w:val="005D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8160CC-996C-4DE3-BB0E-5570AD04D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</Words>
  <Characters>2748</Characters>
  <Application>Microsoft Office Word</Application>
  <DocSecurity>0</DocSecurity>
  <Lines>22</Lines>
  <Paragraphs>6</Paragraphs>
  <ScaleCrop>false</ScaleCrop>
  <Company>diakov.net</Company>
  <LinksUpToDate>false</LinksUpToDate>
  <CharactersWithSpaces>3223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2014-08-15T08:19:00Z</dcterms:created>
  <dcterms:modified xsi:type="dcterms:W3CDTF">2014-08-15T08:19:00Z</dcterms:modified>
</cp:coreProperties>
</file>