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B6B" w:rsidRDefault="00D83B7B">
      <w:pPr>
        <w:pStyle w:val="a3"/>
      </w:pPr>
      <w:r>
        <w:br/>
      </w:r>
      <w:r>
        <w:br/>
        <w:t xml:space="preserve">Флаг Пуэрто-Рико </w:t>
      </w:r>
    </w:p>
    <w:p w:rsidR="006D1B6B" w:rsidRDefault="00D83B7B">
      <w:pPr>
        <w:pStyle w:val="a3"/>
      </w:pPr>
      <w:r>
        <w:rPr>
          <w:b/>
          <w:bCs/>
        </w:rPr>
        <w:t>Флаг Пуэ́рто-Ри́ко</w:t>
      </w:r>
      <w:r>
        <w:t> — официальный символ свободно ассоциированного государства Пуэрто-Рико.</w:t>
      </w:r>
    </w:p>
    <w:p w:rsidR="006D1B6B" w:rsidRDefault="00D83B7B">
      <w:pPr>
        <w:pStyle w:val="a3"/>
        <w:rPr>
          <w:position w:val="10"/>
        </w:rPr>
      </w:pPr>
      <w:r>
        <w:t>Современный флаг Пуэрто-Рико был создан в 1895 году</w:t>
      </w:r>
      <w:r>
        <w:rPr>
          <w:position w:val="10"/>
        </w:rPr>
        <w:t>[1]</w:t>
      </w:r>
      <w:r>
        <w:t xml:space="preserve"> на основе кубинского флага, с обратной заменой цвета треугольника и полос, и использовался как флаг пуэрториканской секции Кубинской революционной партии, боровшейся за освобождение от испанского господства Кубы и Пуэрто-Рико.</w:t>
      </w:r>
      <w:r>
        <w:rPr>
          <w:position w:val="10"/>
        </w:rPr>
        <w:t>[2]</w:t>
      </w:r>
    </w:p>
    <w:p w:rsidR="006D1B6B" w:rsidRDefault="00D83B7B">
      <w:pPr>
        <w:pStyle w:val="a3"/>
        <w:rPr>
          <w:position w:val="10"/>
        </w:rPr>
      </w:pPr>
      <w:r>
        <w:t xml:space="preserve">25 июля 1898 года во время испано-американской войны в Пуэрто-Рико вторглись американские войска, высадившись в муниципалитете </w:t>
      </w:r>
      <w:r>
        <w:rPr>
          <w:i/>
          <w:iCs/>
        </w:rPr>
        <w:t>Гуаника</w:t>
      </w:r>
      <w:r>
        <w:t xml:space="preserve"> (исп. </w:t>
      </w:r>
      <w:r>
        <w:rPr>
          <w:i/>
          <w:iCs/>
        </w:rPr>
        <w:t>Guánica</w:t>
      </w:r>
      <w:r>
        <w:t>). В результате войны Испания была вынуждена уступить Соединённым Штатам Америки Пуэрто-Рико, а также Кубу, Филиппины и остров Гуам по Парижскому договору 1898 года.</w:t>
      </w:r>
      <w:r>
        <w:rPr>
          <w:position w:val="10"/>
        </w:rPr>
        <w:t>[3]</w:t>
      </w:r>
    </w:p>
    <w:p w:rsidR="006D1B6B" w:rsidRDefault="00D83B7B">
      <w:pPr>
        <w:pStyle w:val="a3"/>
      </w:pPr>
      <w:r>
        <w:t>С 1 января 1899 года и до 1952 года единственным официальным флагом Пуэрто-Рико был флаг Соединённых Штатов.</w:t>
      </w:r>
    </w:p>
    <w:p w:rsidR="006D1B6B" w:rsidRDefault="00D83B7B">
      <w:pPr>
        <w:pStyle w:val="a3"/>
      </w:pPr>
      <w:r>
        <w:t>В 24 июля 1952 года флаг 1895 года был официально провозглашён государственным и национальный флагом Пуэрто-Рико, который может вывешиваться лишь одновременно с флагом США.</w:t>
      </w:r>
    </w:p>
    <w:p w:rsidR="006D1B6B" w:rsidRDefault="00D83B7B">
      <w:pPr>
        <w:pStyle w:val="a3"/>
      </w:pPr>
      <w:r>
        <w:t>В 1995 году, правительство Пуэрто-Рико утвердило положение о флаге Пуэрто-Рико исп. </w:t>
      </w:r>
      <w:r>
        <w:rPr>
          <w:i/>
          <w:iCs/>
        </w:rPr>
        <w:t>«Reglamento sobre el Uso en Puerto Rico de la Bandera del Estado Libre Asociado de Puerto Rico»</w:t>
      </w:r>
      <w:r>
        <w:rPr>
          <w:position w:val="10"/>
        </w:rPr>
        <w:t>[4]</w:t>
      </w:r>
      <w:r>
        <w:t>, в котором приведены цвета флага без указания цветового тона, поэтому можно встретить флаги с различными цветовыми оттенками синего и красного цвета.</w:t>
      </w:r>
    </w:p>
    <w:p w:rsidR="006D1B6B" w:rsidRDefault="00D83B7B">
      <w:pPr>
        <w:pStyle w:val="21"/>
        <w:numPr>
          <w:ilvl w:val="0"/>
          <w:numId w:val="0"/>
        </w:numPr>
      </w:pPr>
      <w:r>
        <w:t>Флаги муниципалитетов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Агуада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Агуадилья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Агуас-Буэнас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Адхунтас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Айбонито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Анаско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Аресибо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Арройо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Атильо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Барранкитас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Барселонета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Баямон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Вега-Альта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Вега-Баха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Вильальба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Вьекес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Гуаника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Гуаяма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Гуаянабо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Гуаянилья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Гурабо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Дорадо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Исабела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Кабана-Гранде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Кабо-Рохо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Кагуас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Каей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Камю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Канованос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Каролина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Катано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Кебрадильяс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Коамо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Комерио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Коросаль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Кулебра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Ларес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Лас-Мариас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Лас-Пиедрас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Ла-хас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Лоиса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Лукильо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Манати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Марикао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Мауна-бо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Маягуес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Мока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Моровис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Нагуабо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Наранхи-то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Ормигуэрос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Ороковис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Патильяс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Пенуэлас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Понсе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Ринкон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Рио-Гранде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Салинас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Сан-Лоренсо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Сан-Себастьян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Санта-Исабель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Сан-Херман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Сан-Хуан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Сейба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Сидра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Сьялес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Тоа-Альта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Тоа-Баха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Трухильо-Альто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Умакао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Утуадо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Фахардо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Флорида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Хаюя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Хуана-Диас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Хункос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Ябукоа</w:t>
      </w:r>
    </w:p>
    <w:p w:rsidR="006D1B6B" w:rsidRDefault="00D83B7B">
      <w:pPr>
        <w:pStyle w:val="a3"/>
        <w:numPr>
          <w:ilvl w:val="0"/>
          <w:numId w:val="2"/>
        </w:numPr>
        <w:tabs>
          <w:tab w:val="left" w:pos="707"/>
        </w:tabs>
      </w:pPr>
      <w:r>
        <w:t>Яуко</w:t>
      </w:r>
    </w:p>
    <w:p w:rsidR="006D1B6B" w:rsidRDefault="00D83B7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D1B6B" w:rsidRDefault="00D83B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World Statesmen.org — Puerto Rico.</w:t>
      </w:r>
    </w:p>
    <w:p w:rsidR="006D1B6B" w:rsidRDefault="00D83B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Журнал «Вокруг света». Геральдический альбом. Лист 25.</w:t>
      </w:r>
    </w:p>
    <w:p w:rsidR="006D1B6B" w:rsidRDefault="00D83B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Treaty of Paris (1898)  (исп.).</w:t>
      </w:r>
    </w:p>
    <w:p w:rsidR="006D1B6B" w:rsidRDefault="00D83B7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Reglamento sobre el Uso en Puerto Rico de la Bandera del Estado Libre Asociado de Puerto Rico</w:t>
      </w:r>
      <w:r>
        <w:t xml:space="preserve">  (исп.).</w:t>
      </w:r>
    </w:p>
    <w:p w:rsidR="006D1B6B" w:rsidRDefault="00D83B7B">
      <w:pPr>
        <w:pStyle w:val="a3"/>
        <w:spacing w:after="0"/>
      </w:pPr>
      <w:r>
        <w:t>Источник: http://ru.wikipedia.org/wiki/Флаг_Пуэрто-Рико</w:t>
      </w:r>
      <w:bookmarkStart w:id="0" w:name="_GoBack"/>
      <w:bookmarkEnd w:id="0"/>
    </w:p>
    <w:sectPr w:rsidR="006D1B6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B7B"/>
    <w:rsid w:val="006D1B6B"/>
    <w:rsid w:val="0096668A"/>
    <w:rsid w:val="00D8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3835C-4479-4CDC-B060-470C3446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2014-04-08T21:12:00Z</dcterms:created>
  <dcterms:modified xsi:type="dcterms:W3CDTF">2014-04-08T21:12:00Z</dcterms:modified>
</cp:coreProperties>
</file>