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095" w:rsidRDefault="00CA4072">
      <w:pPr>
        <w:pStyle w:val="a3"/>
      </w:pPr>
      <w:r>
        <w:br/>
      </w:r>
    </w:p>
    <w:p w:rsidR="00E96095" w:rsidRDefault="00CA4072">
      <w:pPr>
        <w:pStyle w:val="a3"/>
      </w:pPr>
      <w:r>
        <w:rPr>
          <w:b/>
          <w:bCs/>
        </w:rPr>
        <w:t>Хосе́ Мари́а Эре́диа</w:t>
      </w:r>
      <w:r>
        <w:t xml:space="preserve"> (исп. </w:t>
      </w:r>
      <w:r>
        <w:rPr>
          <w:i/>
          <w:iCs/>
        </w:rPr>
        <w:t>José María Heredia</w:t>
      </w:r>
      <w:r>
        <w:t>; 31 декабря 1803, Сантьяго-де-Куба — 7 мая 1839, Толука, Мексика) — кубинский поэт и общественный деятель, один из зачинателей романтизма в литературе Латинской Америки.</w:t>
      </w:r>
    </w:p>
    <w:p w:rsidR="00E96095" w:rsidRDefault="00CA4072">
      <w:pPr>
        <w:pStyle w:val="a3"/>
      </w:pPr>
      <w:r>
        <w:t>Детство провёл большей частью на острове Санто-Доминго и в Каракасе, где служил его отец. В 1818 году, вернувшись на Кубу, начал изучать право в Гаванском университете и продолжил образование в Мехико. После гибели отца, убитого в 1820 году, Эредиа снова отправился на Кубу и через два года после завершения образования получил место адвоката в Матансас. К этому времени он начал сотрудничать с различными газетами, которые печатали его стихотворения и статьи. В 1823 году Эредиа, уже подготовив к печати сборник стихотворений, принял участие в заговоре общества «Солнце и лучи Боливара», ставившего целью создание независимого кубинского государства, и был вынужден срочно покинуть родину и перебраться в Соединённые Штаты. В Нью-Йорке вышла первая книга его стихов (1825).</w:t>
      </w:r>
    </w:p>
    <w:p w:rsidR="00E96095" w:rsidRDefault="00CA4072">
      <w:pPr>
        <w:pStyle w:val="a3"/>
      </w:pPr>
      <w:r>
        <w:t>В 1825 году Эредиа предпринял второе путешествие в Мексику, ставшую его второй родиной. Там он занимал разнообразные судебные и административные должности, преподавал в университете, издавал журналы. В 1832 году в Толуке был опубликован второй сборник его стихов. После 11 лет изгнания, в 1836 году, Эредиа публично отрёкся от борьбы за независимость Кубы и получил разрешение вернуться на остров, где провёл четыре месяца. Тяжело разочарованный в прежних идеалах и страдающий от подхваченного в США туберкулёза поэт снова отправился в Мексику, где бывший президент Гуадалупе Виктория предоставил ему убежище. Умер после долгой болезни в Толуке.</w:t>
      </w:r>
    </w:p>
    <w:p w:rsidR="00E96095" w:rsidRDefault="00CA4072">
      <w:pPr>
        <w:pStyle w:val="a3"/>
      </w:pPr>
      <w:r>
        <w:t>Эредиа считается основоположником кубинского романтизма. Характерная черта его стихов — обращение разочарованного в людях лирического героя к природе, изображённой как могучая и беспредельная сила (стихотворения «Ода Ниагаре», «Океану»), патриотический и гражданский пафос («Звезда Кубы», «Свобода Кубы», «Гимн изгнанника»). Эредиа одним из первых художественно осмысляет своеобразие истории и культуры возникающих латиноамериканских наций (эпико-философская поэма «На теокалли в Чолуле», 1820).</w:t>
      </w:r>
    </w:p>
    <w:p w:rsidR="00E96095" w:rsidRDefault="00CA4072">
      <w:pPr>
        <w:pStyle w:val="21"/>
        <w:numPr>
          <w:ilvl w:val="0"/>
          <w:numId w:val="0"/>
        </w:numPr>
      </w:pPr>
      <w:r>
        <w:t>Интересные факты</w:t>
      </w:r>
    </w:p>
    <w:p w:rsidR="00E96095" w:rsidRDefault="00CA4072">
      <w:pPr>
        <w:pStyle w:val="a3"/>
        <w:numPr>
          <w:ilvl w:val="0"/>
          <w:numId w:val="1"/>
        </w:numPr>
        <w:tabs>
          <w:tab w:val="left" w:pos="707"/>
        </w:tabs>
      </w:pPr>
      <w:r>
        <w:t>Выдающийся французский поэт, уроженец Кубы Жозе-Мариа де Эредиа был младшим кузеном и полным тёзкой поэта.</w:t>
      </w:r>
    </w:p>
    <w:p w:rsidR="00E96095" w:rsidRDefault="00CA4072">
      <w:pPr>
        <w:pStyle w:val="a3"/>
      </w:pPr>
      <w:r>
        <w:t>Источник: http://ru.wikipedia.org/wiki/Эредиа,_Хосе_Мариа</w:t>
      </w:r>
      <w:bookmarkStart w:id="0" w:name="_GoBack"/>
      <w:bookmarkEnd w:id="0"/>
    </w:p>
    <w:sectPr w:rsidR="00E9609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072"/>
    <w:rsid w:val="005F6E46"/>
    <w:rsid w:val="00CA4072"/>
    <w:rsid w:val="00E9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DCBB2-2577-4E00-BEAC-31EF2F13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2014-04-04T17:40:00Z</dcterms:created>
  <dcterms:modified xsi:type="dcterms:W3CDTF">2014-04-04T17:40:00Z</dcterms:modified>
</cp:coreProperties>
</file>