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292" w:rsidRDefault="00CA44E9">
      <w:pPr>
        <w:pStyle w:val="a3"/>
      </w:pPr>
      <w:r>
        <w:t>МИНИСТЕРСТВО ОБРАЗОВАНИЯ РФ</w:t>
      </w:r>
    </w:p>
    <w:p w:rsidR="00C97292" w:rsidRDefault="00CA44E9">
      <w:pPr>
        <w:jc w:val="center"/>
        <w:rPr>
          <w:sz w:val="28"/>
        </w:rPr>
      </w:pPr>
      <w:r>
        <w:rPr>
          <w:b/>
          <w:caps/>
          <w:sz w:val="28"/>
        </w:rPr>
        <w:t>Российский Государственный Технологический Университет</w:t>
      </w:r>
      <w:r>
        <w:rPr>
          <w:b/>
          <w:caps/>
        </w:rPr>
        <w:t xml:space="preserve"> </w:t>
      </w:r>
      <w:r>
        <w:rPr>
          <w:b/>
          <w:caps/>
          <w:sz w:val="28"/>
        </w:rPr>
        <w:t>имени К.Э.Циолковского</w:t>
      </w:r>
    </w:p>
    <w:p w:rsidR="00C97292" w:rsidRDefault="00C97292">
      <w:pPr>
        <w:jc w:val="center"/>
        <w:rPr>
          <w:sz w:val="28"/>
        </w:rPr>
      </w:pPr>
    </w:p>
    <w:p w:rsidR="00C97292" w:rsidRDefault="00C97292">
      <w:pPr>
        <w:jc w:val="center"/>
        <w:rPr>
          <w:sz w:val="28"/>
        </w:rPr>
      </w:pPr>
    </w:p>
    <w:p w:rsidR="00C97292" w:rsidRDefault="00C97292">
      <w:pPr>
        <w:jc w:val="center"/>
        <w:rPr>
          <w:sz w:val="28"/>
        </w:rPr>
      </w:pPr>
    </w:p>
    <w:p w:rsidR="00C97292" w:rsidRDefault="00C97292">
      <w:pPr>
        <w:jc w:val="center"/>
        <w:rPr>
          <w:sz w:val="28"/>
        </w:rPr>
      </w:pPr>
    </w:p>
    <w:p w:rsidR="00C97292" w:rsidRDefault="00CA44E9">
      <w:pPr>
        <w:jc w:val="center"/>
        <w:rPr>
          <w:caps/>
          <w:sz w:val="28"/>
        </w:rPr>
      </w:pPr>
      <w:r>
        <w:rPr>
          <w:caps/>
          <w:sz w:val="28"/>
        </w:rPr>
        <w:t>Кафедра</w:t>
      </w:r>
      <w:r>
        <w:rPr>
          <w:caps/>
          <w:sz w:val="28"/>
          <w:lang w:val="en-US"/>
        </w:rPr>
        <w:t xml:space="preserve">: </w:t>
      </w:r>
      <w:r>
        <w:rPr>
          <w:caps/>
          <w:sz w:val="28"/>
        </w:rPr>
        <w:t>Микропроцессорные системы, Электроника и Электротехника</w:t>
      </w:r>
    </w:p>
    <w:p w:rsidR="00C97292" w:rsidRDefault="00C97292">
      <w:pPr>
        <w:jc w:val="center"/>
        <w:rPr>
          <w:sz w:val="28"/>
        </w:rPr>
      </w:pPr>
    </w:p>
    <w:p w:rsidR="00C97292" w:rsidRDefault="00C97292">
      <w:pPr>
        <w:jc w:val="center"/>
        <w:rPr>
          <w:sz w:val="28"/>
        </w:rPr>
      </w:pPr>
    </w:p>
    <w:p w:rsidR="00C97292" w:rsidRDefault="00C97292">
      <w:pPr>
        <w:jc w:val="center"/>
        <w:rPr>
          <w:sz w:val="28"/>
        </w:rPr>
      </w:pPr>
    </w:p>
    <w:p w:rsidR="00C97292" w:rsidRDefault="00C97292">
      <w:pPr>
        <w:jc w:val="center"/>
        <w:rPr>
          <w:sz w:val="28"/>
        </w:rPr>
      </w:pPr>
    </w:p>
    <w:p w:rsidR="00C97292" w:rsidRDefault="00C97292">
      <w:pPr>
        <w:jc w:val="center"/>
        <w:rPr>
          <w:sz w:val="28"/>
          <w:lang w:val="en-US"/>
        </w:rPr>
      </w:pPr>
    </w:p>
    <w:p w:rsidR="00C97292" w:rsidRDefault="00C97292">
      <w:pPr>
        <w:jc w:val="center"/>
        <w:rPr>
          <w:sz w:val="28"/>
          <w:lang w:val="en-US"/>
        </w:rPr>
      </w:pPr>
    </w:p>
    <w:p w:rsidR="00C97292" w:rsidRDefault="00C97292">
      <w:pPr>
        <w:jc w:val="center"/>
        <w:rPr>
          <w:sz w:val="28"/>
        </w:rPr>
      </w:pPr>
    </w:p>
    <w:p w:rsidR="00C97292" w:rsidRDefault="00CA44E9">
      <w:pPr>
        <w:pStyle w:val="1"/>
        <w:rPr>
          <w:sz w:val="40"/>
        </w:rPr>
      </w:pPr>
      <w:r>
        <w:rPr>
          <w:sz w:val="40"/>
        </w:rPr>
        <w:t>Курсовая работа</w:t>
      </w:r>
    </w:p>
    <w:p w:rsidR="00C97292" w:rsidRDefault="00C97292">
      <w:pPr>
        <w:jc w:val="center"/>
        <w:rPr>
          <w:b/>
          <w:sz w:val="32"/>
        </w:rPr>
      </w:pPr>
    </w:p>
    <w:p w:rsidR="00C97292" w:rsidRDefault="00C97292">
      <w:pPr>
        <w:jc w:val="center"/>
        <w:rPr>
          <w:b/>
          <w:sz w:val="32"/>
        </w:rPr>
      </w:pPr>
    </w:p>
    <w:p w:rsidR="00C97292" w:rsidRDefault="00C97292">
      <w:pPr>
        <w:jc w:val="center"/>
        <w:rPr>
          <w:b/>
          <w:sz w:val="32"/>
        </w:rPr>
      </w:pPr>
    </w:p>
    <w:p w:rsidR="00C97292" w:rsidRDefault="00C97292">
      <w:pPr>
        <w:jc w:val="center"/>
        <w:rPr>
          <w:b/>
          <w:sz w:val="32"/>
        </w:rPr>
      </w:pPr>
    </w:p>
    <w:p w:rsidR="00C97292" w:rsidRDefault="00CA44E9">
      <w:pPr>
        <w:jc w:val="center"/>
        <w:rPr>
          <w:sz w:val="28"/>
          <w:lang w:val="en-US"/>
        </w:rPr>
      </w:pPr>
      <w:r>
        <w:rPr>
          <w:b/>
          <w:sz w:val="28"/>
        </w:rPr>
        <w:t>по дисциплине</w:t>
      </w:r>
      <w:r>
        <w:rPr>
          <w:b/>
          <w:sz w:val="28"/>
          <w:lang w:val="en-US"/>
        </w:rPr>
        <w:t>:</w:t>
      </w:r>
      <w:r>
        <w:rPr>
          <w:sz w:val="28"/>
          <w:lang w:val="en-US"/>
        </w:rPr>
        <w:t xml:space="preserve"> “Автоматические СУ качества ЭС ”</w:t>
      </w:r>
    </w:p>
    <w:p w:rsidR="00C97292" w:rsidRDefault="00C97292">
      <w:pPr>
        <w:jc w:val="center"/>
        <w:rPr>
          <w:sz w:val="28"/>
          <w:lang w:val="en-US"/>
        </w:rPr>
      </w:pPr>
    </w:p>
    <w:p w:rsidR="00C97292" w:rsidRDefault="00CA44E9">
      <w:pPr>
        <w:jc w:val="center"/>
        <w:rPr>
          <w:sz w:val="28"/>
          <w:lang w:val="en-US"/>
        </w:rPr>
      </w:pPr>
      <w:r>
        <w:rPr>
          <w:b/>
          <w:sz w:val="28"/>
        </w:rPr>
        <w:t>на тему</w:t>
      </w:r>
      <w:r>
        <w:rPr>
          <w:b/>
          <w:sz w:val="28"/>
          <w:lang w:val="en-US"/>
        </w:rPr>
        <w:t>:</w:t>
      </w:r>
      <w:r>
        <w:rPr>
          <w:sz w:val="28"/>
          <w:lang w:val="en-US"/>
        </w:rPr>
        <w:t xml:space="preserve"> “Построение диаграммы рассеивания ”</w:t>
      </w:r>
    </w:p>
    <w:p w:rsidR="00C97292" w:rsidRDefault="00C97292">
      <w:pPr>
        <w:jc w:val="center"/>
        <w:rPr>
          <w:sz w:val="28"/>
          <w:lang w:val="en-US"/>
        </w:rPr>
      </w:pPr>
    </w:p>
    <w:p w:rsidR="00C97292" w:rsidRDefault="00C97292">
      <w:pPr>
        <w:jc w:val="center"/>
        <w:rPr>
          <w:sz w:val="28"/>
          <w:lang w:val="en-US"/>
        </w:rPr>
      </w:pPr>
    </w:p>
    <w:p w:rsidR="00C97292" w:rsidRDefault="00C97292">
      <w:pPr>
        <w:jc w:val="center"/>
        <w:rPr>
          <w:sz w:val="28"/>
          <w:lang w:val="en-US"/>
        </w:rPr>
      </w:pPr>
    </w:p>
    <w:p w:rsidR="00C97292" w:rsidRDefault="00C97292">
      <w:pPr>
        <w:jc w:val="center"/>
        <w:rPr>
          <w:sz w:val="28"/>
          <w:lang w:val="en-US"/>
        </w:rPr>
      </w:pPr>
    </w:p>
    <w:p w:rsidR="00C97292" w:rsidRDefault="00C97292">
      <w:pPr>
        <w:jc w:val="center"/>
        <w:rPr>
          <w:sz w:val="28"/>
          <w:lang w:val="en-US"/>
        </w:rPr>
      </w:pPr>
    </w:p>
    <w:p w:rsidR="00C97292" w:rsidRDefault="00C97292">
      <w:pPr>
        <w:jc w:val="center"/>
        <w:rPr>
          <w:sz w:val="28"/>
          <w:lang w:val="en-US"/>
        </w:rPr>
      </w:pPr>
    </w:p>
    <w:p w:rsidR="00C97292" w:rsidRDefault="00C97292">
      <w:pPr>
        <w:jc w:val="center"/>
        <w:rPr>
          <w:sz w:val="28"/>
          <w:lang w:val="en-US"/>
        </w:rPr>
      </w:pPr>
    </w:p>
    <w:p w:rsidR="00C97292" w:rsidRDefault="00C97292">
      <w:pPr>
        <w:jc w:val="right"/>
        <w:rPr>
          <w:sz w:val="28"/>
          <w:lang w:val="en-US"/>
        </w:rPr>
      </w:pPr>
    </w:p>
    <w:p w:rsidR="00C97292" w:rsidRDefault="00CA44E9">
      <w:pPr>
        <w:rPr>
          <w:sz w:val="28"/>
          <w:lang w:val="en-US"/>
        </w:rPr>
      </w:pPr>
      <w:r>
        <w:rPr>
          <w:sz w:val="28"/>
        </w:rPr>
        <w:t xml:space="preserve">                                                                               Выполнил</w:t>
      </w:r>
      <w:r>
        <w:rPr>
          <w:sz w:val="28"/>
          <w:lang w:val="en-US"/>
        </w:rPr>
        <w:t xml:space="preserve">: </w:t>
      </w:r>
    </w:p>
    <w:p w:rsidR="00C97292" w:rsidRDefault="00CA44E9">
      <w:pPr>
        <w:jc w:val="both"/>
        <w:rPr>
          <w:sz w:val="28"/>
        </w:rPr>
      </w:pPr>
      <w:r>
        <w:rPr>
          <w:sz w:val="28"/>
        </w:rPr>
        <w:t xml:space="preserve">                                                                               Группа</w:t>
      </w:r>
      <w:r>
        <w:rPr>
          <w:sz w:val="28"/>
          <w:lang w:val="en-US"/>
        </w:rPr>
        <w:t xml:space="preserve">: </w:t>
      </w:r>
    </w:p>
    <w:p w:rsidR="00C97292" w:rsidRDefault="00CA44E9">
      <w:pPr>
        <w:jc w:val="center"/>
        <w:rPr>
          <w:sz w:val="28"/>
        </w:rPr>
      </w:pPr>
      <w:r>
        <w:rPr>
          <w:sz w:val="28"/>
        </w:rPr>
        <w:t xml:space="preserve">                                                                               </w:t>
      </w:r>
    </w:p>
    <w:p w:rsidR="00C97292" w:rsidRDefault="00C97292">
      <w:pPr>
        <w:jc w:val="center"/>
        <w:rPr>
          <w:sz w:val="28"/>
        </w:rPr>
      </w:pPr>
    </w:p>
    <w:p w:rsidR="00C97292" w:rsidRDefault="00C97292">
      <w:pPr>
        <w:jc w:val="center"/>
        <w:rPr>
          <w:sz w:val="28"/>
        </w:rPr>
      </w:pPr>
    </w:p>
    <w:p w:rsidR="00C97292" w:rsidRDefault="00C97292">
      <w:pPr>
        <w:jc w:val="center"/>
        <w:rPr>
          <w:sz w:val="28"/>
        </w:rPr>
      </w:pPr>
    </w:p>
    <w:p w:rsidR="00C97292" w:rsidRDefault="00C97292">
      <w:pPr>
        <w:jc w:val="center"/>
        <w:rPr>
          <w:sz w:val="28"/>
        </w:rPr>
      </w:pPr>
    </w:p>
    <w:p w:rsidR="00C97292" w:rsidRDefault="00C97292">
      <w:pPr>
        <w:jc w:val="center"/>
        <w:rPr>
          <w:sz w:val="28"/>
        </w:rPr>
      </w:pPr>
    </w:p>
    <w:p w:rsidR="00C97292" w:rsidRDefault="00C97292">
      <w:pPr>
        <w:jc w:val="center"/>
        <w:rPr>
          <w:sz w:val="28"/>
        </w:rPr>
      </w:pPr>
    </w:p>
    <w:p w:rsidR="00C97292" w:rsidRDefault="00C97292">
      <w:pPr>
        <w:jc w:val="center"/>
        <w:rPr>
          <w:sz w:val="28"/>
        </w:rPr>
      </w:pPr>
    </w:p>
    <w:p w:rsidR="00C97292" w:rsidRDefault="00C97292">
      <w:pPr>
        <w:jc w:val="center"/>
        <w:rPr>
          <w:sz w:val="28"/>
        </w:rPr>
      </w:pPr>
    </w:p>
    <w:p w:rsidR="00C97292" w:rsidRDefault="00C97292">
      <w:pPr>
        <w:jc w:val="center"/>
        <w:rPr>
          <w:b/>
          <w:sz w:val="28"/>
          <w:lang w:val="en-US"/>
        </w:rPr>
      </w:pPr>
    </w:p>
    <w:p w:rsidR="00C97292" w:rsidRDefault="00C97292">
      <w:pPr>
        <w:jc w:val="center"/>
        <w:rPr>
          <w:b/>
          <w:sz w:val="28"/>
          <w:lang w:val="en-US"/>
        </w:rPr>
      </w:pPr>
    </w:p>
    <w:p w:rsidR="00C97292" w:rsidRDefault="00CA44E9">
      <w:pPr>
        <w:jc w:val="center"/>
        <w:rPr>
          <w:sz w:val="28"/>
          <w:lang w:val="en-US"/>
        </w:rPr>
      </w:pPr>
      <w:r>
        <w:rPr>
          <w:b/>
          <w:sz w:val="28"/>
        </w:rPr>
        <w:t>Москва 2001</w:t>
      </w:r>
    </w:p>
    <w:p w:rsidR="00C97292" w:rsidRDefault="00CA44E9">
      <w:pPr>
        <w:jc w:val="center"/>
        <w:rPr>
          <w:shadow/>
          <w:sz w:val="28"/>
          <w:lang w:val="en-US"/>
        </w:rPr>
      </w:pPr>
      <w:r>
        <w:rPr>
          <w:shadow/>
          <w:sz w:val="28"/>
          <w:lang w:val="en-US"/>
        </w:rPr>
        <w:lastRenderedPageBreak/>
        <w:t>1</w:t>
      </w:r>
    </w:p>
    <w:p w:rsidR="00C97292" w:rsidRDefault="00C97292">
      <w:pPr>
        <w:pStyle w:val="1"/>
        <w:rPr>
          <w:shadow/>
          <w:sz w:val="36"/>
          <w:lang w:val="en-US"/>
        </w:rPr>
      </w:pPr>
    </w:p>
    <w:p w:rsidR="00C97292" w:rsidRDefault="00C97292">
      <w:pPr>
        <w:pStyle w:val="1"/>
        <w:rPr>
          <w:shadow/>
          <w:sz w:val="36"/>
          <w:lang w:val="en-US"/>
        </w:rPr>
      </w:pPr>
    </w:p>
    <w:p w:rsidR="00C97292" w:rsidRDefault="00C97292">
      <w:pPr>
        <w:pStyle w:val="1"/>
        <w:rPr>
          <w:shadow/>
          <w:sz w:val="36"/>
          <w:lang w:val="en-US"/>
        </w:rPr>
      </w:pPr>
    </w:p>
    <w:p w:rsidR="00C97292" w:rsidRDefault="00CA44E9">
      <w:pPr>
        <w:pStyle w:val="1"/>
        <w:rPr>
          <w:lang w:val="en-US"/>
        </w:rPr>
      </w:pPr>
      <w:r>
        <w:rPr>
          <w:lang w:val="en-US"/>
        </w:rPr>
        <w:t xml:space="preserve">Заявка на разработку </w:t>
      </w:r>
    </w:p>
    <w:p w:rsidR="00C97292" w:rsidRDefault="00C97292"/>
    <w:p w:rsidR="00C97292" w:rsidRDefault="00C97292"/>
    <w:p w:rsidR="00C97292" w:rsidRDefault="00C97292"/>
    <w:p w:rsidR="00C97292" w:rsidRDefault="00CA44E9">
      <w:pPr>
        <w:pStyle w:val="a4"/>
        <w:rPr>
          <w:sz w:val="32"/>
        </w:rPr>
      </w:pPr>
      <w:r>
        <w:rPr>
          <w:sz w:val="32"/>
        </w:rPr>
        <w:t>Рассчитать временные диаграммы и количество элементов на экране телевизионного графического дисплея. Привести структурную схему контролера, временные диаграммы и протокол обмена, рисунок фрагмента экрана, общий вид устройства вывода, расчёты и их результаты.</w:t>
      </w: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A44E9">
      <w:pPr>
        <w:pStyle w:val="a4"/>
        <w:rPr>
          <w:sz w:val="32"/>
        </w:rPr>
      </w:pPr>
      <w:r>
        <w:rPr>
          <w:sz w:val="32"/>
        </w:rPr>
        <w:t xml:space="preserve">                                                           </w:t>
      </w:r>
    </w:p>
    <w:p w:rsidR="00C97292" w:rsidRDefault="00C97292">
      <w:pPr>
        <w:pStyle w:val="a4"/>
        <w:jc w:val="center"/>
        <w:rPr>
          <w:shadow/>
        </w:rPr>
      </w:pPr>
    </w:p>
    <w:p w:rsidR="00C97292" w:rsidRDefault="00CA44E9">
      <w:pPr>
        <w:pStyle w:val="a4"/>
        <w:jc w:val="center"/>
        <w:rPr>
          <w:shadow/>
        </w:rPr>
      </w:pPr>
      <w:r>
        <w:rPr>
          <w:shadow/>
        </w:rPr>
        <w:t>2</w:t>
      </w:r>
    </w:p>
    <w:p w:rsidR="00C97292" w:rsidRDefault="00C97292">
      <w:pPr>
        <w:pStyle w:val="a4"/>
        <w:jc w:val="center"/>
        <w:rPr>
          <w:b/>
          <w:shadow/>
          <w:sz w:val="36"/>
        </w:rPr>
      </w:pPr>
    </w:p>
    <w:p w:rsidR="00C97292" w:rsidRDefault="00C97292">
      <w:pPr>
        <w:pStyle w:val="a4"/>
        <w:jc w:val="center"/>
        <w:rPr>
          <w:b/>
          <w:shadow/>
          <w:sz w:val="36"/>
        </w:rPr>
      </w:pPr>
    </w:p>
    <w:p w:rsidR="00C97292" w:rsidRDefault="00CA44E9">
      <w:pPr>
        <w:pStyle w:val="a4"/>
        <w:jc w:val="center"/>
        <w:rPr>
          <w:b/>
          <w:sz w:val="32"/>
        </w:rPr>
      </w:pPr>
      <w:r>
        <w:rPr>
          <w:b/>
          <w:sz w:val="32"/>
        </w:rPr>
        <w:t>Техническое задание</w:t>
      </w:r>
    </w:p>
    <w:p w:rsidR="00C97292" w:rsidRDefault="00C97292">
      <w:pPr>
        <w:pStyle w:val="a4"/>
        <w:jc w:val="center"/>
        <w:rPr>
          <w:b/>
          <w:shadow/>
          <w:sz w:val="36"/>
        </w:rPr>
      </w:pPr>
    </w:p>
    <w:p w:rsidR="00C97292" w:rsidRDefault="00C97292">
      <w:pPr>
        <w:pStyle w:val="a4"/>
        <w:jc w:val="center"/>
        <w:rPr>
          <w:b/>
          <w:shadow/>
          <w:sz w:val="36"/>
        </w:rPr>
      </w:pPr>
    </w:p>
    <w:p w:rsidR="00C97292" w:rsidRDefault="00C97292">
      <w:pPr>
        <w:pStyle w:val="a4"/>
        <w:jc w:val="center"/>
        <w:rPr>
          <w:b/>
          <w:shadow/>
          <w:sz w:val="36"/>
        </w:rPr>
      </w:pPr>
    </w:p>
    <w:p w:rsidR="00C97292" w:rsidRDefault="00CA44E9">
      <w:pPr>
        <w:pStyle w:val="a4"/>
        <w:rPr>
          <w:sz w:val="32"/>
          <w:lang w:val="en-US"/>
        </w:rPr>
      </w:pPr>
      <w:r>
        <w:rPr>
          <w:sz w:val="32"/>
        </w:rPr>
        <w:t>Тип дисплея</w:t>
      </w:r>
      <w:r>
        <w:rPr>
          <w:sz w:val="32"/>
          <w:lang w:val="en-US"/>
        </w:rPr>
        <w:t xml:space="preserve">:                             </w:t>
      </w:r>
      <w:r>
        <w:rPr>
          <w:sz w:val="32"/>
        </w:rPr>
        <w:t>Телевизионный графический.</w:t>
      </w:r>
      <w:r>
        <w:rPr>
          <w:sz w:val="32"/>
          <w:lang w:val="en-US"/>
        </w:rPr>
        <w:t xml:space="preserve">        </w:t>
      </w:r>
    </w:p>
    <w:p w:rsidR="00C97292" w:rsidRDefault="00CA44E9">
      <w:pPr>
        <w:pStyle w:val="a4"/>
        <w:rPr>
          <w:sz w:val="32"/>
        </w:rPr>
      </w:pPr>
      <w:r>
        <w:rPr>
          <w:sz w:val="32"/>
        </w:rPr>
        <w:t>Вид информации</w:t>
      </w:r>
      <w:r>
        <w:rPr>
          <w:sz w:val="32"/>
          <w:lang w:val="en-US"/>
        </w:rPr>
        <w:t xml:space="preserve">:                     Алфавитно-цифровая.  </w:t>
      </w:r>
    </w:p>
    <w:p w:rsidR="00C97292" w:rsidRDefault="00CA44E9">
      <w:pPr>
        <w:pStyle w:val="a4"/>
        <w:rPr>
          <w:sz w:val="32"/>
          <w:lang w:val="en-US"/>
        </w:rPr>
      </w:pPr>
      <w:r>
        <w:rPr>
          <w:sz w:val="32"/>
        </w:rPr>
        <w:t>Объём информации кадра</w:t>
      </w:r>
      <w:r>
        <w:rPr>
          <w:sz w:val="32"/>
          <w:lang w:val="en-US"/>
        </w:rPr>
        <w:t xml:space="preserve">:      1 страница текста. </w:t>
      </w:r>
    </w:p>
    <w:p w:rsidR="00C97292" w:rsidRDefault="00CA44E9">
      <w:pPr>
        <w:pStyle w:val="a4"/>
        <w:rPr>
          <w:sz w:val="32"/>
          <w:lang w:val="en-US"/>
        </w:rPr>
      </w:pPr>
      <w:r>
        <w:rPr>
          <w:sz w:val="32"/>
        </w:rPr>
        <w:t>Высота символа</w:t>
      </w:r>
      <w:r>
        <w:rPr>
          <w:sz w:val="32"/>
          <w:lang w:val="en-US"/>
        </w:rPr>
        <w:t>:                       Высота символа 5 мм.</w:t>
      </w:r>
    </w:p>
    <w:p w:rsidR="00C97292" w:rsidRDefault="00CA44E9">
      <w:pPr>
        <w:pStyle w:val="a4"/>
        <w:rPr>
          <w:sz w:val="32"/>
          <w:lang w:val="en-US"/>
        </w:rPr>
      </w:pPr>
      <w:r>
        <w:rPr>
          <w:sz w:val="32"/>
        </w:rPr>
        <w:t>Плотность линий</w:t>
      </w:r>
      <w:r>
        <w:rPr>
          <w:sz w:val="32"/>
          <w:lang w:val="en-US"/>
        </w:rPr>
        <w:t xml:space="preserve">:                     1 </w:t>
      </w:r>
      <w:r>
        <w:rPr>
          <w:sz w:val="32"/>
        </w:rPr>
        <w:t>линия \ 2мм.</w:t>
      </w:r>
      <w:r>
        <w:rPr>
          <w:sz w:val="32"/>
          <w:lang w:val="en-US"/>
        </w:rPr>
        <w:t xml:space="preserve"> </w:t>
      </w:r>
    </w:p>
    <w:p w:rsidR="00C97292" w:rsidRDefault="00CA44E9">
      <w:pPr>
        <w:pStyle w:val="a4"/>
        <w:rPr>
          <w:sz w:val="32"/>
          <w:lang w:val="en-US"/>
        </w:rPr>
      </w:pPr>
      <w:r>
        <w:rPr>
          <w:sz w:val="32"/>
        </w:rPr>
        <w:t>Время смены кадра</w:t>
      </w:r>
      <w:r>
        <w:rPr>
          <w:sz w:val="32"/>
          <w:lang w:val="en-US"/>
        </w:rPr>
        <w:t>:                  1 минута.</w:t>
      </w:r>
    </w:p>
    <w:p w:rsidR="00C97292" w:rsidRDefault="00CA44E9">
      <w:pPr>
        <w:pStyle w:val="a4"/>
        <w:rPr>
          <w:sz w:val="32"/>
          <w:lang w:val="en-US"/>
        </w:rPr>
      </w:pPr>
      <w:r>
        <w:rPr>
          <w:sz w:val="32"/>
        </w:rPr>
        <w:t>Продолжительность кадра</w:t>
      </w:r>
      <w:r>
        <w:rPr>
          <w:sz w:val="32"/>
          <w:lang w:val="en-US"/>
        </w:rPr>
        <w:t>:      5 минут.</w:t>
      </w:r>
    </w:p>
    <w:p w:rsidR="00C97292" w:rsidRDefault="00CA44E9">
      <w:pPr>
        <w:pStyle w:val="a4"/>
        <w:rPr>
          <w:sz w:val="32"/>
        </w:rPr>
      </w:pPr>
      <w:r>
        <w:rPr>
          <w:sz w:val="32"/>
        </w:rPr>
        <w:t>Вид аппаратуры</w:t>
      </w:r>
      <w:r>
        <w:rPr>
          <w:sz w:val="32"/>
          <w:lang w:val="en-US"/>
        </w:rPr>
        <w:t>:</w:t>
      </w:r>
      <w:r>
        <w:rPr>
          <w:sz w:val="32"/>
        </w:rPr>
        <w:t xml:space="preserve">                        Наземная</w:t>
      </w: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97292">
      <w:pPr>
        <w:pStyle w:val="a4"/>
        <w:rPr>
          <w:sz w:val="32"/>
        </w:rPr>
      </w:pPr>
    </w:p>
    <w:p w:rsidR="00C97292" w:rsidRDefault="00CA44E9">
      <w:pPr>
        <w:pStyle w:val="a4"/>
        <w:jc w:val="center"/>
        <w:rPr>
          <w:shadow/>
        </w:rPr>
      </w:pPr>
      <w:r>
        <w:rPr>
          <w:shadow/>
        </w:rPr>
        <w:t>3</w:t>
      </w:r>
    </w:p>
    <w:p w:rsidR="00C97292" w:rsidRDefault="00C97292">
      <w:pPr>
        <w:pStyle w:val="a4"/>
        <w:jc w:val="center"/>
        <w:rPr>
          <w:b/>
          <w:shadow/>
          <w:sz w:val="36"/>
        </w:rPr>
      </w:pPr>
    </w:p>
    <w:p w:rsidR="00C97292" w:rsidRDefault="00C97292">
      <w:pPr>
        <w:pStyle w:val="a4"/>
        <w:jc w:val="center"/>
        <w:rPr>
          <w:b/>
          <w:shadow/>
          <w:sz w:val="36"/>
        </w:rPr>
      </w:pPr>
    </w:p>
    <w:p w:rsidR="00C97292" w:rsidRDefault="00CA44E9">
      <w:pPr>
        <w:pStyle w:val="a4"/>
        <w:jc w:val="center"/>
        <w:rPr>
          <w:b/>
          <w:shadow/>
          <w:sz w:val="36"/>
        </w:rPr>
      </w:pPr>
      <w:r>
        <w:rPr>
          <w:b/>
          <w:sz w:val="32"/>
        </w:rPr>
        <w:t>Введение</w:t>
      </w:r>
    </w:p>
    <w:p w:rsidR="00C97292" w:rsidRDefault="00C97292">
      <w:pPr>
        <w:pStyle w:val="a4"/>
        <w:jc w:val="center"/>
        <w:rPr>
          <w:b/>
          <w:shadow/>
          <w:sz w:val="36"/>
        </w:rPr>
      </w:pPr>
    </w:p>
    <w:p w:rsidR="00C97292" w:rsidRDefault="00C97292">
      <w:pPr>
        <w:pStyle w:val="a4"/>
        <w:jc w:val="center"/>
        <w:rPr>
          <w:b/>
          <w:shadow/>
          <w:sz w:val="36"/>
        </w:rPr>
      </w:pPr>
    </w:p>
    <w:p w:rsidR="00C97292" w:rsidRDefault="00CA44E9">
      <w:pPr>
        <w:pStyle w:val="a4"/>
        <w:numPr>
          <w:ilvl w:val="1"/>
          <w:numId w:val="1"/>
        </w:numPr>
        <w:rPr>
          <w:b/>
          <w:sz w:val="32"/>
        </w:rPr>
      </w:pPr>
      <w:r>
        <w:rPr>
          <w:b/>
          <w:sz w:val="32"/>
        </w:rPr>
        <w:t>Классификация дисплеев.</w:t>
      </w:r>
    </w:p>
    <w:p w:rsidR="00C97292" w:rsidRDefault="00C97292">
      <w:pPr>
        <w:pStyle w:val="a4"/>
        <w:rPr>
          <w:b/>
          <w:sz w:val="32"/>
        </w:rPr>
      </w:pPr>
    </w:p>
    <w:p w:rsidR="00C97292" w:rsidRDefault="00C97292">
      <w:pPr>
        <w:pStyle w:val="a4"/>
        <w:rPr>
          <w:b/>
          <w:sz w:val="32"/>
        </w:rPr>
      </w:pPr>
    </w:p>
    <w:p w:rsidR="00C97292" w:rsidRDefault="00C97292">
      <w:pPr>
        <w:pStyle w:val="a4"/>
        <w:jc w:val="both"/>
        <w:rPr>
          <w:b/>
          <w:sz w:val="32"/>
        </w:rPr>
      </w:pPr>
    </w:p>
    <w:p w:rsidR="00C97292" w:rsidRDefault="00CA44E9">
      <w:pPr>
        <w:pStyle w:val="a4"/>
        <w:jc w:val="both"/>
        <w:rPr>
          <w:sz w:val="32"/>
        </w:rPr>
      </w:pPr>
      <w:r>
        <w:rPr>
          <w:sz w:val="32"/>
        </w:rPr>
        <w:t xml:space="preserve">            Средства отображения текстовой и графической информации, называемой также дисплеями, получили наибольшее распространение как оперативные устройства вывода данных индивидуального пользования. </w:t>
      </w:r>
    </w:p>
    <w:p w:rsidR="00C97292" w:rsidRDefault="00CA44E9">
      <w:pPr>
        <w:pStyle w:val="a4"/>
        <w:jc w:val="both"/>
        <w:rPr>
          <w:sz w:val="32"/>
        </w:rPr>
      </w:pPr>
      <w:r>
        <w:rPr>
          <w:sz w:val="32"/>
        </w:rPr>
        <w:t xml:space="preserve">В зависимости от  направлений передачи потоков информации в системе </w:t>
      </w:r>
      <w:r>
        <w:rPr>
          <w:b/>
          <w:i/>
          <w:sz w:val="32"/>
        </w:rPr>
        <w:t xml:space="preserve">ЭВМ-Устроиство отображения информации-        Оператор </w:t>
      </w:r>
      <w:r>
        <w:rPr>
          <w:sz w:val="32"/>
        </w:rPr>
        <w:t>устройства визуального отображения информации можно разделить на диалоговые и пассивные.</w:t>
      </w:r>
    </w:p>
    <w:p w:rsidR="00C97292" w:rsidRDefault="00CA44E9">
      <w:pPr>
        <w:pStyle w:val="a4"/>
        <w:jc w:val="both"/>
        <w:rPr>
          <w:sz w:val="32"/>
        </w:rPr>
      </w:pPr>
      <w:r>
        <w:rPr>
          <w:sz w:val="32"/>
        </w:rPr>
        <w:t xml:space="preserve">            К </w:t>
      </w:r>
      <w:r>
        <w:rPr>
          <w:b/>
          <w:i/>
          <w:sz w:val="32"/>
        </w:rPr>
        <w:t>пассивным</w:t>
      </w:r>
      <w:r>
        <w:rPr>
          <w:sz w:val="32"/>
        </w:rPr>
        <w:t xml:space="preserve">  относятся устройства предназначенные для приёма, преобразования, визуализации сформированного в ЭВМ кадра информации и представления её оператору для принятия решения. При этом оператор не может изменять или исправлять эти данные на экране индикатора и отсылать её обратно в ЭВМ. Такие устройства называют устройствами вывода информации типа табло.</w:t>
      </w:r>
    </w:p>
    <w:p w:rsidR="00C97292" w:rsidRDefault="00CA44E9">
      <w:pPr>
        <w:pStyle w:val="a4"/>
        <w:tabs>
          <w:tab w:val="left" w:pos="993"/>
        </w:tabs>
        <w:jc w:val="both"/>
        <w:rPr>
          <w:sz w:val="32"/>
        </w:rPr>
      </w:pPr>
      <w:r>
        <w:rPr>
          <w:sz w:val="32"/>
        </w:rPr>
        <w:t xml:space="preserve">             К </w:t>
      </w:r>
      <w:r>
        <w:rPr>
          <w:b/>
          <w:i/>
          <w:sz w:val="32"/>
        </w:rPr>
        <w:t xml:space="preserve">диалоговым </w:t>
      </w:r>
      <w:r>
        <w:rPr>
          <w:sz w:val="32"/>
        </w:rPr>
        <w:t>относятся устройства отображения информации, позволяющие оператору вести диалог с вычислительной машиной на уровне зрительных образов, то есть осуществлять редактирование информации на экране и отсылать отредактированную информацию на дальнейшую обработку.</w:t>
      </w:r>
    </w:p>
    <w:p w:rsidR="00C97292" w:rsidRDefault="00CA44E9">
      <w:pPr>
        <w:pStyle w:val="a4"/>
        <w:jc w:val="both"/>
        <w:rPr>
          <w:sz w:val="32"/>
        </w:rPr>
      </w:pPr>
      <w:r>
        <w:rPr>
          <w:sz w:val="32"/>
        </w:rPr>
        <w:t xml:space="preserve"> По характеру отображаемой информации дисплеи делятся на          алфавитно-цифровые и графические.</w:t>
      </w:r>
    </w:p>
    <w:p w:rsidR="00C97292" w:rsidRDefault="00CA44E9">
      <w:pPr>
        <w:pStyle w:val="a4"/>
        <w:jc w:val="both"/>
        <w:rPr>
          <w:shadow/>
          <w:sz w:val="36"/>
        </w:rPr>
      </w:pPr>
      <w:r>
        <w:rPr>
          <w:b/>
          <w:i/>
          <w:sz w:val="32"/>
        </w:rPr>
        <w:t xml:space="preserve">             Алфавитно-цифровые </w:t>
      </w:r>
      <w:r>
        <w:rPr>
          <w:sz w:val="32"/>
        </w:rPr>
        <w:t>предназначены для отображения информации записанной в текстовом формате, в заданном алфавите.</w:t>
      </w:r>
    </w:p>
    <w:p w:rsidR="00C97292" w:rsidRDefault="00CA44E9">
      <w:pPr>
        <w:pStyle w:val="a4"/>
        <w:jc w:val="both"/>
        <w:rPr>
          <w:i/>
          <w:shadow/>
          <w:sz w:val="32"/>
        </w:rPr>
      </w:pPr>
      <w:r>
        <w:rPr>
          <w:shadow/>
          <w:sz w:val="32"/>
        </w:rPr>
        <w:t xml:space="preserve">            </w:t>
      </w:r>
      <w:r>
        <w:rPr>
          <w:b/>
          <w:i/>
          <w:sz w:val="32"/>
        </w:rPr>
        <w:t>Графические</w:t>
      </w:r>
      <w:r>
        <w:rPr>
          <w:i/>
          <w:sz w:val="32"/>
        </w:rPr>
        <w:t xml:space="preserve"> </w:t>
      </w:r>
      <w:r>
        <w:rPr>
          <w:sz w:val="32"/>
        </w:rPr>
        <w:t>устройства кроме текста позволяют формировать на  экране произвольные кривые, диаграммы, схемы, рисунки, тексты и т.д.</w:t>
      </w:r>
    </w:p>
    <w:p w:rsidR="00C97292" w:rsidRDefault="00C97292">
      <w:pPr>
        <w:pStyle w:val="a4"/>
        <w:jc w:val="center"/>
        <w:rPr>
          <w:shadow/>
        </w:rPr>
      </w:pPr>
    </w:p>
    <w:p w:rsidR="00C97292" w:rsidRDefault="00C97292">
      <w:pPr>
        <w:pStyle w:val="a4"/>
        <w:jc w:val="center"/>
        <w:rPr>
          <w:shadow/>
        </w:rPr>
      </w:pPr>
    </w:p>
    <w:p w:rsidR="00C97292" w:rsidRDefault="00C97292">
      <w:pPr>
        <w:pStyle w:val="a4"/>
        <w:jc w:val="center"/>
        <w:rPr>
          <w:shadow/>
        </w:rPr>
      </w:pPr>
    </w:p>
    <w:p w:rsidR="00C97292" w:rsidRDefault="00CA44E9">
      <w:pPr>
        <w:pStyle w:val="a4"/>
        <w:jc w:val="center"/>
        <w:rPr>
          <w:shadow/>
        </w:rPr>
      </w:pPr>
      <w:r>
        <w:rPr>
          <w:shadow/>
        </w:rPr>
        <w:t>4</w:t>
      </w:r>
    </w:p>
    <w:p w:rsidR="00C97292" w:rsidRDefault="00C97292">
      <w:pPr>
        <w:pStyle w:val="a4"/>
        <w:jc w:val="both"/>
        <w:rPr>
          <w:sz w:val="32"/>
        </w:rPr>
      </w:pPr>
    </w:p>
    <w:p w:rsidR="00C97292" w:rsidRDefault="00C97292">
      <w:pPr>
        <w:pStyle w:val="a4"/>
        <w:jc w:val="both"/>
        <w:rPr>
          <w:sz w:val="32"/>
        </w:rPr>
      </w:pPr>
    </w:p>
    <w:p w:rsidR="00C97292" w:rsidRDefault="00CA44E9">
      <w:pPr>
        <w:pStyle w:val="a4"/>
        <w:jc w:val="both"/>
        <w:rPr>
          <w:sz w:val="32"/>
        </w:rPr>
      </w:pPr>
      <w:r>
        <w:rPr>
          <w:sz w:val="32"/>
        </w:rPr>
        <w:t xml:space="preserve">             По принципам формирования символов дисплеи устройства вывода информации делятся на знакопечатающие и знакосинтезирующие.</w:t>
      </w:r>
    </w:p>
    <w:p w:rsidR="00C97292" w:rsidRDefault="00CA44E9">
      <w:pPr>
        <w:pStyle w:val="a4"/>
        <w:jc w:val="both"/>
        <w:rPr>
          <w:sz w:val="32"/>
        </w:rPr>
      </w:pPr>
      <w:r>
        <w:rPr>
          <w:sz w:val="32"/>
        </w:rPr>
        <w:t xml:space="preserve">             В </w:t>
      </w:r>
      <w:r>
        <w:rPr>
          <w:b/>
          <w:i/>
          <w:sz w:val="32"/>
        </w:rPr>
        <w:t>знакопечатающих</w:t>
      </w:r>
      <w:r>
        <w:rPr>
          <w:sz w:val="32"/>
        </w:rPr>
        <w:t xml:space="preserve"> дисплеях используется готовый набор знаков, с помощью которых  на экране формируется кадр информации (знакопечатающие ЭЛТ типа характрона и тайпотрона). Знакопечатающие дисплеи реализуются в основном на безе ЭЛТ и воспроизводят знак посредством перемещения электронного луча по экрану лучевой трубки.</w:t>
      </w:r>
    </w:p>
    <w:p w:rsidR="00C97292" w:rsidRDefault="00CA44E9">
      <w:pPr>
        <w:pStyle w:val="a4"/>
        <w:jc w:val="both"/>
        <w:rPr>
          <w:sz w:val="32"/>
        </w:rPr>
      </w:pPr>
      <w:r>
        <w:rPr>
          <w:sz w:val="32"/>
        </w:rPr>
        <w:t xml:space="preserve">             В </w:t>
      </w:r>
      <w:r>
        <w:rPr>
          <w:b/>
          <w:i/>
          <w:sz w:val="32"/>
        </w:rPr>
        <w:t>знакосинтезирующих</w:t>
      </w:r>
      <w:r>
        <w:rPr>
          <w:i/>
          <w:sz w:val="32"/>
        </w:rPr>
        <w:t xml:space="preserve"> </w:t>
      </w:r>
      <w:r>
        <w:rPr>
          <w:sz w:val="32"/>
        </w:rPr>
        <w:t>дисплеях используется метод построения знака из элементов расположения знака, то есть синтез знака из отдельных дискретных элементов. В основу знакосинтезирующих дисплеях берётся точечно-линейчатая  (сегментная) структура. Устройства визуального отображения данного типа строятся как на  ЭЛТ, так и на дискретных индикаторных элементах.</w:t>
      </w:r>
    </w:p>
    <w:p w:rsidR="00C97292" w:rsidRDefault="00CA44E9">
      <w:pPr>
        <w:pStyle w:val="a4"/>
        <w:jc w:val="both"/>
        <w:rPr>
          <w:sz w:val="32"/>
        </w:rPr>
      </w:pPr>
      <w:r>
        <w:rPr>
          <w:sz w:val="32"/>
        </w:rPr>
        <w:t xml:space="preserve">             По средствам индикации дисплеи подразделяются на устройства использующие ЭЛТ прямого видения, газоразрядные приборы, жидкокристаллические индикаторы, вакумно-люминисцентные приборы и др.</w:t>
      </w:r>
    </w:p>
    <w:p w:rsidR="00C97292" w:rsidRDefault="00CA44E9">
      <w:pPr>
        <w:pStyle w:val="a4"/>
        <w:jc w:val="both"/>
        <w:rPr>
          <w:i/>
          <w:sz w:val="32"/>
        </w:rPr>
      </w:pPr>
      <w:r>
        <w:rPr>
          <w:sz w:val="32"/>
        </w:rPr>
        <w:t xml:space="preserve">             По способу формирования изображения на экране индикатора дисплеи делятся на </w:t>
      </w:r>
      <w:r>
        <w:rPr>
          <w:i/>
          <w:sz w:val="32"/>
        </w:rPr>
        <w:t xml:space="preserve">растровые </w:t>
      </w:r>
      <w:r>
        <w:rPr>
          <w:sz w:val="32"/>
        </w:rPr>
        <w:t>и</w:t>
      </w:r>
      <w:r>
        <w:rPr>
          <w:i/>
          <w:sz w:val="32"/>
        </w:rPr>
        <w:t xml:space="preserve"> функциональные.</w:t>
      </w:r>
    </w:p>
    <w:p w:rsidR="00C97292" w:rsidRDefault="00CA44E9">
      <w:pPr>
        <w:pStyle w:val="a4"/>
        <w:jc w:val="both"/>
        <w:rPr>
          <w:sz w:val="32"/>
        </w:rPr>
      </w:pPr>
      <w:r>
        <w:rPr>
          <w:sz w:val="32"/>
        </w:rPr>
        <w:t xml:space="preserve">             В </w:t>
      </w:r>
      <w:r>
        <w:rPr>
          <w:b/>
          <w:i/>
          <w:sz w:val="32"/>
        </w:rPr>
        <w:t>растровых</w:t>
      </w:r>
      <w:r>
        <w:rPr>
          <w:i/>
          <w:sz w:val="32"/>
        </w:rPr>
        <w:t xml:space="preserve"> </w:t>
      </w:r>
      <w:r>
        <w:rPr>
          <w:sz w:val="32"/>
        </w:rPr>
        <w:t xml:space="preserve"> дисплеях осуществляется сканирование поля экрана индикатора, изображение на котором формируется путём последовательного задания яркости точек растра в соответствии с экспонируемым изображением.</w:t>
      </w:r>
    </w:p>
    <w:p w:rsidR="00C97292" w:rsidRDefault="00CA44E9">
      <w:pPr>
        <w:pStyle w:val="a4"/>
        <w:jc w:val="both"/>
        <w:rPr>
          <w:sz w:val="32"/>
        </w:rPr>
      </w:pPr>
      <w:r>
        <w:rPr>
          <w:sz w:val="32"/>
        </w:rPr>
        <w:t xml:space="preserve">              В</w:t>
      </w:r>
      <w:r>
        <w:rPr>
          <w:b/>
          <w:sz w:val="32"/>
        </w:rPr>
        <w:t xml:space="preserve"> </w:t>
      </w:r>
      <w:r>
        <w:rPr>
          <w:b/>
          <w:i/>
          <w:sz w:val="32"/>
        </w:rPr>
        <w:t>функциональных</w:t>
      </w:r>
      <w:r>
        <w:rPr>
          <w:i/>
          <w:sz w:val="32"/>
        </w:rPr>
        <w:t xml:space="preserve"> </w:t>
      </w:r>
      <w:r>
        <w:rPr>
          <w:sz w:val="32"/>
        </w:rPr>
        <w:t xml:space="preserve">устройствах отображения (строятся в основном на ЭЛТ) для построения  изображения, используются напряжения определённой формы, которые одновременно воздействуют на вертикальную и горизонтальную систему отклонения луча и перемещают электронный луч по контуру отображаемого символа.  </w:t>
      </w:r>
    </w:p>
    <w:p w:rsidR="00C97292" w:rsidRDefault="00C97292">
      <w:pPr>
        <w:pStyle w:val="a4"/>
        <w:jc w:val="both"/>
        <w:rPr>
          <w:i/>
          <w:sz w:val="32"/>
        </w:rPr>
      </w:pPr>
    </w:p>
    <w:p w:rsidR="00C97292" w:rsidRDefault="00CA44E9">
      <w:pPr>
        <w:pStyle w:val="a4"/>
        <w:jc w:val="both"/>
        <w:rPr>
          <w:sz w:val="32"/>
        </w:rPr>
      </w:pPr>
      <w:r>
        <w:rPr>
          <w:sz w:val="32"/>
        </w:rPr>
        <w:t xml:space="preserve">    </w:t>
      </w:r>
    </w:p>
    <w:p w:rsidR="00C97292" w:rsidRDefault="00CA44E9">
      <w:pPr>
        <w:pStyle w:val="a4"/>
        <w:jc w:val="both"/>
        <w:rPr>
          <w:i/>
          <w:sz w:val="32"/>
        </w:rPr>
      </w:pPr>
      <w:r>
        <w:rPr>
          <w:sz w:val="32"/>
        </w:rPr>
        <w:t xml:space="preserve">  </w:t>
      </w:r>
      <w:r>
        <w:rPr>
          <w:i/>
          <w:sz w:val="32"/>
        </w:rPr>
        <w:t xml:space="preserve"> </w:t>
      </w:r>
    </w:p>
    <w:p w:rsidR="00C97292" w:rsidRDefault="00C97292">
      <w:pPr>
        <w:pStyle w:val="a4"/>
        <w:jc w:val="both"/>
        <w:rPr>
          <w:i/>
          <w:sz w:val="32"/>
        </w:rPr>
      </w:pPr>
    </w:p>
    <w:p w:rsidR="00C97292" w:rsidRDefault="00C97292">
      <w:pPr>
        <w:pStyle w:val="a4"/>
        <w:jc w:val="center"/>
        <w:rPr>
          <w:b/>
          <w:shadow/>
          <w:sz w:val="36"/>
        </w:rPr>
      </w:pPr>
    </w:p>
    <w:p w:rsidR="00C97292" w:rsidRDefault="00CA44E9">
      <w:pPr>
        <w:pStyle w:val="a4"/>
        <w:rPr>
          <w:sz w:val="32"/>
        </w:rPr>
      </w:pPr>
      <w:r>
        <w:rPr>
          <w:sz w:val="32"/>
        </w:rPr>
        <w:t xml:space="preserve">                                                       </w:t>
      </w:r>
    </w:p>
    <w:p w:rsidR="00C97292" w:rsidRDefault="00CA44E9">
      <w:pPr>
        <w:pStyle w:val="a4"/>
        <w:jc w:val="center"/>
        <w:rPr>
          <w:shadow/>
        </w:rPr>
      </w:pPr>
      <w:r>
        <w:rPr>
          <w:shadow/>
        </w:rPr>
        <w:t>5</w:t>
      </w:r>
    </w:p>
    <w:p w:rsidR="00C97292" w:rsidRDefault="00C97292">
      <w:pPr>
        <w:pStyle w:val="a4"/>
        <w:rPr>
          <w:sz w:val="32"/>
        </w:rPr>
      </w:pPr>
    </w:p>
    <w:p w:rsidR="00C97292" w:rsidRDefault="00C97292">
      <w:pPr>
        <w:pStyle w:val="a4"/>
        <w:rPr>
          <w:sz w:val="32"/>
        </w:rPr>
      </w:pPr>
    </w:p>
    <w:p w:rsidR="00C97292" w:rsidRDefault="00CA44E9">
      <w:pPr>
        <w:pStyle w:val="a4"/>
        <w:numPr>
          <w:ilvl w:val="1"/>
          <w:numId w:val="1"/>
        </w:numPr>
        <w:rPr>
          <w:b/>
          <w:sz w:val="32"/>
        </w:rPr>
      </w:pPr>
      <w:r>
        <w:rPr>
          <w:b/>
          <w:sz w:val="32"/>
        </w:rPr>
        <w:t>Основные технические характеристики дисплеев.</w:t>
      </w:r>
    </w:p>
    <w:p w:rsidR="00C97292" w:rsidRDefault="00C97292">
      <w:pPr>
        <w:pStyle w:val="a4"/>
        <w:rPr>
          <w:b/>
          <w:sz w:val="32"/>
        </w:rPr>
      </w:pPr>
    </w:p>
    <w:p w:rsidR="00C97292" w:rsidRDefault="00C97292">
      <w:pPr>
        <w:pStyle w:val="a4"/>
        <w:rPr>
          <w:b/>
          <w:sz w:val="32"/>
        </w:rPr>
      </w:pPr>
    </w:p>
    <w:p w:rsidR="00C97292" w:rsidRDefault="00CA44E9">
      <w:pPr>
        <w:pStyle w:val="a4"/>
        <w:jc w:val="both"/>
        <w:rPr>
          <w:b/>
          <w:sz w:val="32"/>
        </w:rPr>
      </w:pPr>
      <w:r>
        <w:rPr>
          <w:b/>
          <w:sz w:val="32"/>
        </w:rPr>
        <w:t xml:space="preserve">                 </w:t>
      </w:r>
      <w:r>
        <w:rPr>
          <w:sz w:val="32"/>
        </w:rPr>
        <w:t xml:space="preserve">В состав современной аппаратуры отображения информации, работающей совместно с ЭВМ, входят дисплеи как универсального, так и специализированного типа. К каждому типу дисплеев предъявляются свои специфические требования. Однако  данный класс периферийных устройств имеет общие технические характеристики, к которым можно отнести:    </w:t>
      </w:r>
      <w:r>
        <w:rPr>
          <w:b/>
          <w:sz w:val="32"/>
        </w:rPr>
        <w:t xml:space="preserve"> </w:t>
      </w:r>
    </w:p>
    <w:p w:rsidR="00C97292" w:rsidRDefault="00CA44E9">
      <w:pPr>
        <w:pStyle w:val="a4"/>
        <w:jc w:val="both"/>
        <w:rPr>
          <w:sz w:val="32"/>
        </w:rPr>
      </w:pPr>
      <w:r>
        <w:rPr>
          <w:sz w:val="32"/>
        </w:rPr>
        <w:t xml:space="preserve">Быстродействие, точность, информационную ёмкость, разрешающую способность, контраст, цветность изображения, надёжность. </w:t>
      </w:r>
    </w:p>
    <w:p w:rsidR="00C97292" w:rsidRDefault="00CA44E9">
      <w:pPr>
        <w:jc w:val="both"/>
        <w:rPr>
          <w:sz w:val="32"/>
        </w:rPr>
      </w:pPr>
      <w:r>
        <w:rPr>
          <w:sz w:val="32"/>
        </w:rPr>
        <w:t xml:space="preserve">                 </w:t>
      </w:r>
      <w:r>
        <w:rPr>
          <w:b/>
          <w:i/>
          <w:sz w:val="32"/>
        </w:rPr>
        <w:t>Быстродействие</w:t>
      </w:r>
      <w:r>
        <w:rPr>
          <w:i/>
          <w:sz w:val="32"/>
        </w:rPr>
        <w:t xml:space="preserve"> </w:t>
      </w:r>
      <w:r>
        <w:rPr>
          <w:sz w:val="32"/>
        </w:rPr>
        <w:t>дисплея характеризует скорость приёма, отображения и смены информации на экране индикатора. Оно определяется такими параметрами, как время воспроизведения знака, произвольной линии, время воспроизведения  кадра, время обновления данных. Под временем воспроизведения знака понимается интервал времени, измеряемые от момента поступления кода  знака, до момента его формирования в заданном месте экрана индикатора. Его время определяется функциональным назначением дисплея, типом применяемого индикатора и внутренней организацией устройства. Время воспроизведения кадра определяет скорость заполнения индикатора знаками или графическими элементами. В дисплеях, использующих индикаторные элементы, которые требуют её периодической регенерации на экране, время воспроизведения не превышает 30 мс, что позволяет избежать эффекта мерцания изображения. Временем  обновления данных  называется время  от момента поступления данных на вход дисплея, до момента их отображения на экране монитора. Это время складывается из времени приёма данных из ЭВМ, времени их обработки в устройстве, времени формирования кадра информации на экране.</w:t>
      </w:r>
    </w:p>
    <w:p w:rsidR="00C97292" w:rsidRDefault="00CA44E9">
      <w:pPr>
        <w:tabs>
          <w:tab w:val="left" w:pos="1418"/>
        </w:tabs>
        <w:jc w:val="both"/>
        <w:rPr>
          <w:sz w:val="32"/>
        </w:rPr>
      </w:pPr>
      <w:r>
        <w:rPr>
          <w:sz w:val="32"/>
        </w:rPr>
        <w:t xml:space="preserve">                 </w:t>
      </w:r>
      <w:r>
        <w:rPr>
          <w:b/>
          <w:i/>
          <w:sz w:val="32"/>
        </w:rPr>
        <w:t>Точность</w:t>
      </w:r>
      <w:r>
        <w:rPr>
          <w:sz w:val="32"/>
        </w:rPr>
        <w:t xml:space="preserve">  отображения является одной из важных характеристик дисплея (особенно графического типа), поскольку устройство должно обеспечить оператору возможность уверенного использования полученных результатов без </w:t>
      </w:r>
    </w:p>
    <w:p w:rsidR="00C97292" w:rsidRDefault="00C97292">
      <w:pPr>
        <w:tabs>
          <w:tab w:val="left" w:pos="1418"/>
        </w:tabs>
        <w:jc w:val="both"/>
        <w:rPr>
          <w:sz w:val="32"/>
        </w:rPr>
      </w:pPr>
    </w:p>
    <w:p w:rsidR="00C97292" w:rsidRDefault="00CA44E9">
      <w:pPr>
        <w:tabs>
          <w:tab w:val="left" w:pos="1418"/>
        </w:tabs>
        <w:jc w:val="center"/>
        <w:rPr>
          <w:shadow/>
          <w:sz w:val="28"/>
        </w:rPr>
      </w:pPr>
      <w:r>
        <w:rPr>
          <w:shadow/>
          <w:sz w:val="28"/>
        </w:rPr>
        <w:t>6</w:t>
      </w:r>
    </w:p>
    <w:p w:rsidR="00C97292" w:rsidRDefault="00C97292">
      <w:pPr>
        <w:tabs>
          <w:tab w:val="left" w:pos="1418"/>
        </w:tabs>
        <w:jc w:val="both"/>
        <w:rPr>
          <w:sz w:val="32"/>
        </w:rPr>
      </w:pPr>
    </w:p>
    <w:p w:rsidR="00C97292" w:rsidRDefault="00C97292">
      <w:pPr>
        <w:tabs>
          <w:tab w:val="left" w:pos="1418"/>
        </w:tabs>
        <w:jc w:val="both"/>
        <w:rPr>
          <w:sz w:val="32"/>
        </w:rPr>
      </w:pPr>
    </w:p>
    <w:p w:rsidR="00C97292" w:rsidRDefault="00CA44E9">
      <w:pPr>
        <w:tabs>
          <w:tab w:val="left" w:pos="1418"/>
        </w:tabs>
        <w:jc w:val="both"/>
        <w:rPr>
          <w:sz w:val="32"/>
        </w:rPr>
      </w:pPr>
      <w:r>
        <w:rPr>
          <w:sz w:val="32"/>
        </w:rPr>
        <w:t>дополнительной их обработки. Воспроизводимая информация должна точно соответствовать входным значениям.</w:t>
      </w:r>
    </w:p>
    <w:p w:rsidR="00C97292" w:rsidRDefault="00CA44E9">
      <w:pPr>
        <w:tabs>
          <w:tab w:val="left" w:pos="1418"/>
        </w:tabs>
        <w:jc w:val="both"/>
        <w:rPr>
          <w:sz w:val="32"/>
        </w:rPr>
      </w:pPr>
      <w:r>
        <w:rPr>
          <w:sz w:val="32"/>
        </w:rPr>
        <w:t xml:space="preserve">                   </w:t>
      </w:r>
      <w:r>
        <w:rPr>
          <w:b/>
          <w:i/>
          <w:sz w:val="32"/>
        </w:rPr>
        <w:t>Разрешающая способность</w:t>
      </w:r>
      <w:r>
        <w:rPr>
          <w:sz w:val="32"/>
        </w:rPr>
        <w:t xml:space="preserve"> характеризуется технической способностью устройства к воспроизведению мелких, близко расположенных друг к другу деталей   изображения. Для количественной оценки разрешающей способности используется число линий,   располагающихся на расстоянии 1мм или 1 см. Зная высоту знака,  можно вычислить его ширину, толщину контура, а также расстояние между знаками: ширина знака должна составлять 3\5 высоты, толщина 1\8 высоты, а расстояние между знаками 1\2 ширины знака.</w:t>
      </w:r>
    </w:p>
    <w:p w:rsidR="00C97292" w:rsidRDefault="00CA44E9">
      <w:pPr>
        <w:tabs>
          <w:tab w:val="left" w:pos="1418"/>
          <w:tab w:val="left" w:pos="1560"/>
        </w:tabs>
        <w:jc w:val="both"/>
        <w:rPr>
          <w:sz w:val="32"/>
        </w:rPr>
      </w:pPr>
      <w:r>
        <w:rPr>
          <w:sz w:val="32"/>
        </w:rPr>
        <w:t xml:space="preserve">                   </w:t>
      </w:r>
      <w:r>
        <w:rPr>
          <w:b/>
          <w:i/>
          <w:sz w:val="32"/>
        </w:rPr>
        <w:t>Информационной ёмкостью</w:t>
      </w:r>
      <w:r>
        <w:rPr>
          <w:i/>
          <w:sz w:val="32"/>
        </w:rPr>
        <w:t xml:space="preserve"> </w:t>
      </w:r>
      <w:r>
        <w:rPr>
          <w:sz w:val="32"/>
        </w:rPr>
        <w:t>дисплея называется максимальное количество информации, которое может быть отображено на экране. В общем случае, когда информационные поля, закреплённые за отдельными участками экрана, используют различные алфавиты. Информационную ёмкость дисплея можно выразить соотношением:</w:t>
      </w:r>
    </w:p>
    <w:p w:rsidR="00C97292" w:rsidRDefault="00C97292">
      <w:pPr>
        <w:tabs>
          <w:tab w:val="left" w:pos="1418"/>
        </w:tabs>
        <w:jc w:val="center"/>
        <w:rPr>
          <w:sz w:val="32"/>
        </w:rPr>
      </w:pPr>
    </w:p>
    <w:p w:rsidR="00C97292" w:rsidRDefault="00C97292">
      <w:pPr>
        <w:tabs>
          <w:tab w:val="left" w:pos="1418"/>
        </w:tabs>
        <w:jc w:val="center"/>
        <w:rPr>
          <w:sz w:val="32"/>
        </w:rPr>
      </w:pPr>
    </w:p>
    <w:p w:rsidR="00C97292" w:rsidRDefault="00CA44E9">
      <w:pPr>
        <w:tabs>
          <w:tab w:val="left" w:pos="1418"/>
        </w:tabs>
        <w:jc w:val="both"/>
        <w:rPr>
          <w:sz w:val="32"/>
          <w:lang w:val="en-US"/>
        </w:rPr>
      </w:pPr>
      <w:r>
        <w:rPr>
          <w:sz w:val="32"/>
          <w:lang w:val="en-US"/>
        </w:rPr>
        <w:t xml:space="preserve">                    N-</w:t>
      </w:r>
      <w:r>
        <w:rPr>
          <w:sz w:val="32"/>
        </w:rPr>
        <w:t xml:space="preserve">информационная ёмкость, </w:t>
      </w:r>
      <w:r>
        <w:rPr>
          <w:sz w:val="32"/>
          <w:lang w:val="en-US"/>
        </w:rPr>
        <w:t>[</w:t>
      </w:r>
      <w:r>
        <w:rPr>
          <w:sz w:val="32"/>
        </w:rPr>
        <w:t>Бит</w:t>
      </w:r>
      <w:r>
        <w:rPr>
          <w:sz w:val="32"/>
          <w:lang w:val="en-US"/>
        </w:rPr>
        <w:t>];</w:t>
      </w:r>
    </w:p>
    <w:p w:rsidR="00C97292" w:rsidRDefault="00C97292">
      <w:pPr>
        <w:tabs>
          <w:tab w:val="left" w:pos="1418"/>
        </w:tabs>
        <w:rPr>
          <w:sz w:val="32"/>
          <w:lang w:val="en-US"/>
        </w:rPr>
      </w:pPr>
    </w:p>
    <w:p w:rsidR="00C97292" w:rsidRDefault="00C97292">
      <w:pPr>
        <w:tabs>
          <w:tab w:val="left" w:pos="1418"/>
        </w:tabs>
        <w:jc w:val="center"/>
        <w:rPr>
          <w:sz w:val="32"/>
          <w:lang w:val="en-US"/>
        </w:rPr>
      </w:pPr>
    </w:p>
    <w:p w:rsidR="00C97292" w:rsidRDefault="00CA44E9">
      <w:pPr>
        <w:tabs>
          <w:tab w:val="left" w:pos="1418"/>
        </w:tabs>
        <w:jc w:val="both"/>
        <w:rPr>
          <w:b/>
          <w:sz w:val="24"/>
          <w:lang w:val="en-US"/>
        </w:rPr>
      </w:pPr>
      <w:r>
        <w:rPr>
          <w:sz w:val="24"/>
          <w:lang w:val="en-US"/>
        </w:rPr>
        <w:t xml:space="preserve">                                                                   </w:t>
      </w:r>
      <w:r>
        <w:rPr>
          <w:b/>
          <w:sz w:val="24"/>
          <w:lang w:val="en-US"/>
        </w:rPr>
        <w:t xml:space="preserve">k </w:t>
      </w:r>
    </w:p>
    <w:p w:rsidR="00C97292" w:rsidRDefault="00CA44E9">
      <w:pPr>
        <w:tabs>
          <w:tab w:val="left" w:pos="1418"/>
        </w:tabs>
        <w:jc w:val="center"/>
        <w:rPr>
          <w:sz w:val="16"/>
          <w:lang w:val="en-US"/>
        </w:rPr>
      </w:pPr>
      <w:r>
        <w:rPr>
          <w:b/>
          <w:sz w:val="32"/>
          <w:lang w:val="en-US"/>
        </w:rPr>
        <w:t>N</w:t>
      </w:r>
      <w:r>
        <w:rPr>
          <w:sz w:val="32"/>
          <w:lang w:val="en-US"/>
        </w:rPr>
        <w:t>=</w:t>
      </w:r>
      <w:r>
        <w:rPr>
          <w:i/>
          <w:sz w:val="32"/>
        </w:rPr>
        <w:t xml:space="preserve"> </w:t>
      </w:r>
      <w:r>
        <w:rPr>
          <w:b/>
          <w:sz w:val="40"/>
        </w:rPr>
        <w:sym w:font="Symbol" w:char="F0E5"/>
      </w:r>
      <w:r>
        <w:rPr>
          <w:sz w:val="40"/>
          <w:lang w:val="en-US"/>
        </w:rPr>
        <w:t xml:space="preserve">   n</w:t>
      </w:r>
      <w:r>
        <w:rPr>
          <w:sz w:val="16"/>
          <w:lang w:val="en-US"/>
        </w:rPr>
        <w:t>1</w:t>
      </w:r>
      <w:r>
        <w:rPr>
          <w:b/>
          <w:sz w:val="32"/>
          <w:lang w:val="en-US"/>
        </w:rPr>
        <w:t>log</w:t>
      </w:r>
      <w:r>
        <w:rPr>
          <w:b/>
          <w:sz w:val="16"/>
          <w:lang w:val="en-US"/>
        </w:rPr>
        <w:t>1</w:t>
      </w:r>
      <w:r>
        <w:rPr>
          <w:b/>
          <w:sz w:val="32"/>
          <w:lang w:val="en-US"/>
        </w:rPr>
        <w:t>m</w:t>
      </w:r>
      <w:r>
        <w:rPr>
          <w:b/>
          <w:sz w:val="16"/>
          <w:lang w:val="en-US"/>
        </w:rPr>
        <w:t>i</w:t>
      </w:r>
    </w:p>
    <w:p w:rsidR="00C97292" w:rsidRDefault="00CA44E9">
      <w:pPr>
        <w:tabs>
          <w:tab w:val="left" w:pos="1418"/>
        </w:tabs>
        <w:jc w:val="both"/>
        <w:rPr>
          <w:b/>
          <w:sz w:val="32"/>
          <w:lang w:val="en-US"/>
        </w:rPr>
      </w:pPr>
      <w:r>
        <w:rPr>
          <w:sz w:val="32"/>
          <w:lang w:val="en-US"/>
        </w:rPr>
        <w:t xml:space="preserve">                                                 </w:t>
      </w:r>
      <w:r>
        <w:rPr>
          <w:b/>
          <w:sz w:val="24"/>
          <w:lang w:val="en-US"/>
        </w:rPr>
        <w:t>I=1</w:t>
      </w:r>
    </w:p>
    <w:p w:rsidR="00C97292" w:rsidRDefault="00CA44E9">
      <w:pPr>
        <w:tabs>
          <w:tab w:val="left" w:pos="1418"/>
        </w:tabs>
        <w:jc w:val="both"/>
        <w:rPr>
          <w:sz w:val="32"/>
          <w:lang w:val="en-US"/>
        </w:rPr>
      </w:pPr>
      <w:r>
        <w:rPr>
          <w:sz w:val="32"/>
          <w:lang w:val="en-US"/>
        </w:rPr>
        <w:t xml:space="preserve">                                    </w:t>
      </w:r>
    </w:p>
    <w:p w:rsidR="00C97292" w:rsidRDefault="00CA44E9">
      <w:pPr>
        <w:tabs>
          <w:tab w:val="left" w:pos="1701"/>
        </w:tabs>
        <w:jc w:val="both"/>
        <w:rPr>
          <w:i/>
          <w:sz w:val="32"/>
          <w:lang w:val="en-US"/>
        </w:rPr>
      </w:pPr>
      <w:r>
        <w:rPr>
          <w:sz w:val="32"/>
        </w:rPr>
        <w:t xml:space="preserve">             </w:t>
      </w:r>
      <w:r>
        <w:rPr>
          <w:sz w:val="32"/>
          <w:lang w:val="en-US"/>
        </w:rPr>
        <w:t xml:space="preserve">      </w:t>
      </w:r>
      <w:r>
        <w:rPr>
          <w:sz w:val="32"/>
        </w:rPr>
        <w:t>Где:</w:t>
      </w:r>
      <w:r>
        <w:rPr>
          <w:sz w:val="32"/>
          <w:lang w:val="en-US"/>
        </w:rPr>
        <w:t xml:space="preserve">  </w:t>
      </w:r>
      <w:r>
        <w:rPr>
          <w:b/>
          <w:sz w:val="40"/>
          <w:lang w:val="en-US"/>
        </w:rPr>
        <w:t>n</w:t>
      </w:r>
      <w:r>
        <w:rPr>
          <w:b/>
          <w:sz w:val="16"/>
          <w:lang w:val="en-US"/>
        </w:rPr>
        <w:t>1</w:t>
      </w:r>
      <w:r>
        <w:rPr>
          <w:sz w:val="32"/>
          <w:lang w:val="en-US"/>
        </w:rPr>
        <w:t>-</w:t>
      </w:r>
      <w:r>
        <w:rPr>
          <w:sz w:val="32"/>
        </w:rPr>
        <w:t>общее число одновременно отображаемых символов</w:t>
      </w:r>
      <w:r>
        <w:rPr>
          <w:sz w:val="32"/>
          <w:lang w:val="en-US"/>
        </w:rPr>
        <w:t xml:space="preserve">      i</w:t>
      </w:r>
      <w:r>
        <w:rPr>
          <w:sz w:val="32"/>
        </w:rPr>
        <w:t>-го алфавита в пределах информационного поля.</w:t>
      </w:r>
    </w:p>
    <w:p w:rsidR="00C97292" w:rsidRDefault="00CA44E9">
      <w:pPr>
        <w:pStyle w:val="a4"/>
        <w:tabs>
          <w:tab w:val="left" w:pos="1560"/>
        </w:tabs>
        <w:rPr>
          <w:lang w:val="en-US"/>
        </w:rPr>
      </w:pPr>
      <w:r>
        <w:rPr>
          <w:lang w:val="en-US"/>
        </w:rPr>
        <w:t xml:space="preserve">                         </w:t>
      </w:r>
    </w:p>
    <w:p w:rsidR="00C97292" w:rsidRDefault="00CA44E9">
      <w:pPr>
        <w:jc w:val="both"/>
        <w:rPr>
          <w:b/>
          <w:sz w:val="32"/>
        </w:rPr>
      </w:pPr>
      <w:r>
        <w:rPr>
          <w:sz w:val="32"/>
        </w:rPr>
        <w:t xml:space="preserve">                               </w:t>
      </w:r>
      <w:r>
        <w:rPr>
          <w:b/>
          <w:sz w:val="40"/>
          <w:lang w:val="en-US"/>
        </w:rPr>
        <w:t>k</w:t>
      </w:r>
      <w:r>
        <w:rPr>
          <w:b/>
          <w:sz w:val="32"/>
          <w:lang w:val="en-US"/>
        </w:rPr>
        <w:t>-</w:t>
      </w:r>
      <w:r>
        <w:rPr>
          <w:sz w:val="32"/>
        </w:rPr>
        <w:t>количество различных алфавитов, используемых в данном информационном поле.</w:t>
      </w:r>
    </w:p>
    <w:p w:rsidR="00C97292" w:rsidRDefault="00CA44E9">
      <w:pPr>
        <w:jc w:val="both"/>
      </w:pPr>
      <w:r>
        <w:t xml:space="preserve">                                                  </w:t>
      </w:r>
    </w:p>
    <w:p w:rsidR="00C97292" w:rsidRDefault="00CA44E9">
      <w:pPr>
        <w:jc w:val="both"/>
        <w:rPr>
          <w:sz w:val="32"/>
        </w:rPr>
      </w:pPr>
      <w:r>
        <w:t xml:space="preserve">                                                  </w:t>
      </w:r>
      <w:r>
        <w:rPr>
          <w:b/>
          <w:sz w:val="40"/>
          <w:lang w:val="en-US"/>
        </w:rPr>
        <w:t>m</w:t>
      </w:r>
      <w:r>
        <w:rPr>
          <w:b/>
          <w:sz w:val="16"/>
        </w:rPr>
        <w:t>1-</w:t>
      </w:r>
      <w:r>
        <w:rPr>
          <w:sz w:val="32"/>
        </w:rPr>
        <w:t xml:space="preserve">длина </w:t>
      </w:r>
      <w:r>
        <w:rPr>
          <w:sz w:val="32"/>
          <w:lang w:val="en-US"/>
        </w:rPr>
        <w:t>i-</w:t>
      </w:r>
      <w:r>
        <w:rPr>
          <w:sz w:val="32"/>
        </w:rPr>
        <w:t>го алфавита.</w:t>
      </w:r>
    </w:p>
    <w:p w:rsidR="00C97292" w:rsidRDefault="00C97292">
      <w:pPr>
        <w:jc w:val="both"/>
        <w:rPr>
          <w:sz w:val="32"/>
        </w:rPr>
      </w:pPr>
    </w:p>
    <w:p w:rsidR="00C97292" w:rsidRDefault="00CA44E9">
      <w:pPr>
        <w:jc w:val="both"/>
        <w:rPr>
          <w:sz w:val="32"/>
        </w:rPr>
      </w:pPr>
      <w:r>
        <w:rPr>
          <w:b/>
          <w:sz w:val="32"/>
        </w:rPr>
        <w:t xml:space="preserve">                 </w:t>
      </w:r>
      <w:r>
        <w:rPr>
          <w:b/>
          <w:i/>
          <w:sz w:val="32"/>
        </w:rPr>
        <w:t>Надёжность</w:t>
      </w:r>
      <w:r>
        <w:rPr>
          <w:i/>
          <w:sz w:val="32"/>
        </w:rPr>
        <w:t xml:space="preserve"> </w:t>
      </w:r>
      <w:r>
        <w:rPr>
          <w:sz w:val="32"/>
        </w:rPr>
        <w:t>дисплея определяется вероятностью сохранения основных параметров  в  заданных пределах в течении требуемого интервала времени.</w:t>
      </w:r>
    </w:p>
    <w:p w:rsidR="00C97292" w:rsidRDefault="00C97292">
      <w:pPr>
        <w:jc w:val="both"/>
        <w:rPr>
          <w:sz w:val="32"/>
        </w:rPr>
      </w:pPr>
    </w:p>
    <w:p w:rsidR="00C97292" w:rsidRDefault="00CA44E9">
      <w:pPr>
        <w:jc w:val="center"/>
        <w:rPr>
          <w:shadow/>
          <w:sz w:val="28"/>
        </w:rPr>
      </w:pPr>
      <w:r>
        <w:rPr>
          <w:shadow/>
          <w:sz w:val="28"/>
        </w:rPr>
        <w:t>7</w:t>
      </w:r>
    </w:p>
    <w:p w:rsidR="00C97292" w:rsidRDefault="00C97292">
      <w:pPr>
        <w:jc w:val="both"/>
      </w:pPr>
    </w:p>
    <w:p w:rsidR="00C97292" w:rsidRDefault="00C97292">
      <w:pPr>
        <w:jc w:val="both"/>
        <w:rPr>
          <w:sz w:val="28"/>
          <w:lang w:val="en-US"/>
        </w:rPr>
      </w:pPr>
    </w:p>
    <w:p w:rsidR="00C97292" w:rsidRDefault="00CA44E9">
      <w:pPr>
        <w:jc w:val="both"/>
        <w:rPr>
          <w:sz w:val="32"/>
          <w:lang w:val="en-US"/>
        </w:rPr>
      </w:pPr>
      <w:r>
        <w:rPr>
          <w:sz w:val="28"/>
          <w:lang w:val="en-US"/>
        </w:rPr>
        <w:t xml:space="preserve">                   </w:t>
      </w:r>
      <w:r>
        <w:rPr>
          <w:sz w:val="32"/>
          <w:lang w:val="en-US"/>
        </w:rPr>
        <w:t>Устройство отображения информации представляет собой сложную систему, одним из звеньев которой является человек. Поэтому надёжность оператора во многом  определяет и надёжность всей системы. Под надёжностью оператора понимается его способность выполнять возложенные на него функци при заданных условиях работы.</w:t>
      </w:r>
    </w:p>
    <w:p w:rsidR="00C97292" w:rsidRDefault="00CA44E9">
      <w:pPr>
        <w:jc w:val="both"/>
        <w:rPr>
          <w:i/>
          <w:sz w:val="32"/>
          <w:lang w:val="en-US"/>
        </w:rPr>
      </w:pPr>
      <w:r>
        <w:rPr>
          <w:sz w:val="32"/>
          <w:lang w:val="en-US"/>
        </w:rPr>
        <w:t xml:space="preserve">                  При оценке надёжности системы “</w:t>
      </w:r>
      <w:r>
        <w:rPr>
          <w:sz w:val="32"/>
        </w:rPr>
        <w:t xml:space="preserve"> </w:t>
      </w:r>
      <w:r>
        <w:rPr>
          <w:i/>
          <w:sz w:val="32"/>
        </w:rPr>
        <w:t>оператор-дисплей</w:t>
      </w:r>
      <w:r>
        <w:rPr>
          <w:i/>
          <w:sz w:val="32"/>
          <w:lang w:val="en-US"/>
        </w:rPr>
        <w:t>”</w:t>
      </w:r>
    </w:p>
    <w:p w:rsidR="00C97292" w:rsidRDefault="00CA44E9">
      <w:pPr>
        <w:jc w:val="both"/>
        <w:rPr>
          <w:sz w:val="32"/>
          <w:lang w:val="en-US"/>
        </w:rPr>
      </w:pPr>
      <w:r>
        <w:rPr>
          <w:sz w:val="32"/>
        </w:rPr>
        <w:t xml:space="preserve">используют показатель эффективности функционирования  </w:t>
      </w:r>
      <w:r>
        <w:rPr>
          <w:b/>
          <w:sz w:val="32"/>
        </w:rPr>
        <w:t>Е</w:t>
      </w:r>
      <w:r>
        <w:rPr>
          <w:sz w:val="16"/>
        </w:rPr>
        <w:t>с</w:t>
      </w:r>
      <w:r>
        <w:rPr>
          <w:sz w:val="32"/>
        </w:rPr>
        <w:t xml:space="preserve">, характеризующий степень приспособленности системы к правильному приёму информации. Расчёт показателя </w:t>
      </w:r>
      <w:r>
        <w:rPr>
          <w:b/>
          <w:sz w:val="32"/>
        </w:rPr>
        <w:t>Е</w:t>
      </w:r>
      <w:r>
        <w:rPr>
          <w:b/>
          <w:sz w:val="16"/>
        </w:rPr>
        <w:t>с</w:t>
      </w:r>
      <w:r>
        <w:rPr>
          <w:sz w:val="32"/>
        </w:rPr>
        <w:t>, осуществляется согласно выражению</w:t>
      </w:r>
      <w:r>
        <w:rPr>
          <w:sz w:val="32"/>
          <w:lang w:val="en-US"/>
        </w:rPr>
        <w:t>:</w:t>
      </w:r>
    </w:p>
    <w:p w:rsidR="00C97292" w:rsidRDefault="00C97292">
      <w:pPr>
        <w:jc w:val="both"/>
        <w:rPr>
          <w:sz w:val="32"/>
          <w:lang w:val="en-US"/>
        </w:rPr>
      </w:pPr>
    </w:p>
    <w:p w:rsidR="00C97292" w:rsidRDefault="00CA44E9">
      <w:pPr>
        <w:jc w:val="both"/>
        <w:rPr>
          <w:b/>
          <w:sz w:val="32"/>
          <w:lang w:val="en-US"/>
        </w:rPr>
      </w:pPr>
      <w:r>
        <w:rPr>
          <w:sz w:val="32"/>
          <w:lang w:val="en-US"/>
        </w:rPr>
        <w:t xml:space="preserve">                      </w:t>
      </w:r>
    </w:p>
    <w:p w:rsidR="00C97292" w:rsidRDefault="00CA44E9">
      <w:pPr>
        <w:jc w:val="center"/>
        <w:rPr>
          <w:sz w:val="32"/>
          <w:lang w:val="en-US"/>
        </w:rPr>
      </w:pPr>
      <w:r>
        <w:rPr>
          <w:b/>
          <w:sz w:val="32"/>
        </w:rPr>
        <w:t>Е</w:t>
      </w:r>
      <w:r>
        <w:rPr>
          <w:sz w:val="16"/>
        </w:rPr>
        <w:t>с</w:t>
      </w:r>
      <w:r>
        <w:rPr>
          <w:sz w:val="36"/>
        </w:rPr>
        <w:t>(0</w:t>
      </w:r>
      <w:r>
        <w:rPr>
          <w:sz w:val="32"/>
        </w:rPr>
        <w:t xml:space="preserve">, </w:t>
      </w:r>
      <w:r>
        <w:rPr>
          <w:sz w:val="36"/>
          <w:lang w:val="en-US"/>
        </w:rPr>
        <w:t>t)</w:t>
      </w:r>
      <w:r>
        <w:rPr>
          <w:sz w:val="32"/>
          <w:lang w:val="en-US"/>
        </w:rPr>
        <w:t>=</w:t>
      </w:r>
      <w:r>
        <w:rPr>
          <w:b/>
          <w:sz w:val="40"/>
          <w:lang w:val="en-US"/>
        </w:rPr>
        <w:sym w:font="Symbol" w:char="F0E5"/>
      </w:r>
      <w:r>
        <w:rPr>
          <w:b/>
          <w:sz w:val="32"/>
          <w:lang w:val="en-US"/>
        </w:rPr>
        <w:t>VP</w:t>
      </w:r>
      <w:r>
        <w:rPr>
          <w:sz w:val="16"/>
          <w:lang w:val="en-US"/>
        </w:rPr>
        <w:t>j</w:t>
      </w:r>
      <w:r>
        <w:rPr>
          <w:sz w:val="72"/>
          <w:lang w:val="en-US"/>
        </w:rPr>
        <w:t>[</w:t>
      </w:r>
      <w:r>
        <w:rPr>
          <w:b/>
          <w:sz w:val="32"/>
          <w:lang w:val="en-US"/>
        </w:rPr>
        <w:t>P</w:t>
      </w:r>
      <w:r>
        <w:rPr>
          <w:b/>
          <w:sz w:val="16"/>
          <w:lang w:val="en-US"/>
        </w:rPr>
        <w:t>j</w:t>
      </w:r>
      <w:r>
        <w:rPr>
          <w:b/>
          <w:sz w:val="32"/>
          <w:lang w:val="en-US"/>
        </w:rPr>
        <w:t>t</w:t>
      </w:r>
      <w:r>
        <w:rPr>
          <w:b/>
          <w:sz w:val="40"/>
          <w:lang w:val="en-US"/>
        </w:rPr>
        <w:t>e</w:t>
      </w:r>
      <w:r>
        <w:rPr>
          <w:b/>
          <w:position w:val="-4"/>
          <w:sz w:val="32"/>
          <w:lang w:val="en-US"/>
        </w:rPr>
        <w:object w:dxaOrig="82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29.25pt" o:ole="" fillcolor="window">
            <v:imagedata r:id="rId7" o:title=""/>
          </v:shape>
          <o:OLEObject Type="Embed" ProgID="Equation.3" ShapeID="_x0000_i1025" DrawAspect="Content" ObjectID="_1458086905" r:id="rId8"/>
        </w:object>
      </w:r>
      <w:r>
        <w:rPr>
          <w:b/>
          <w:position w:val="-10"/>
          <w:sz w:val="32"/>
          <w:lang w:val="en-US"/>
        </w:rPr>
        <w:object w:dxaOrig="180" w:dyaOrig="340">
          <v:shape id="_x0000_i1026" type="#_x0000_t75" style="width:9pt;height:17.25pt" o:ole="" fillcolor="window">
            <v:imagedata r:id="rId9" o:title=""/>
          </v:shape>
          <o:OLEObject Type="Embed" ProgID="Equation.3" ShapeID="_x0000_i1026" DrawAspect="Content" ObjectID="_1458086906" r:id="rId10"/>
        </w:object>
      </w:r>
      <w:r>
        <w:rPr>
          <w:b/>
          <w:sz w:val="32"/>
          <w:lang w:val="en-US"/>
        </w:rPr>
        <w:t>+</w:t>
      </w:r>
      <w:r>
        <w:rPr>
          <w:b/>
          <w:sz w:val="40"/>
          <w:lang w:val="en-US"/>
        </w:rPr>
        <w:sym w:font="Symbol" w:char="F0E5"/>
      </w:r>
      <w:r>
        <w:rPr>
          <w:sz w:val="40"/>
          <w:lang w:val="en-US"/>
        </w:rPr>
        <w:t>(C</w:t>
      </w:r>
      <w:r>
        <w:rPr>
          <w:sz w:val="16"/>
          <w:lang w:val="en-US"/>
        </w:rPr>
        <w:t>N</w:t>
      </w:r>
      <w:r>
        <w:rPr>
          <w:sz w:val="40"/>
          <w:lang w:val="en-US"/>
        </w:rPr>
        <w:t>)</w:t>
      </w:r>
      <w:r>
        <w:rPr>
          <w:position w:val="-16"/>
          <w:sz w:val="32"/>
          <w:lang w:val="en-US"/>
        </w:rPr>
        <w:object w:dxaOrig="440" w:dyaOrig="639">
          <v:shape id="_x0000_i1027" type="#_x0000_t75" style="width:21.75pt;height:32.25pt" o:ole="" fillcolor="window">
            <v:imagedata r:id="rId11" o:title=""/>
          </v:shape>
          <o:OLEObject Type="Embed" ProgID="Equation.3" ShapeID="_x0000_i1027" DrawAspect="Content" ObjectID="_1458086907" r:id="rId12"/>
        </w:object>
      </w:r>
      <w:r>
        <w:rPr>
          <w:b/>
          <w:sz w:val="40"/>
          <w:lang w:val="en-US"/>
        </w:rPr>
        <w:t>е</w:t>
      </w:r>
      <w:r>
        <w:rPr>
          <w:b/>
          <w:position w:val="-16"/>
          <w:sz w:val="40"/>
          <w:lang w:val="en-US"/>
        </w:rPr>
        <w:object w:dxaOrig="1700" w:dyaOrig="639">
          <v:shape id="_x0000_i1028" type="#_x0000_t75" style="width:84.75pt;height:32.25pt" o:ole="" fillcolor="window">
            <v:imagedata r:id="rId13" o:title=""/>
          </v:shape>
          <o:OLEObject Type="Embed" ProgID="Equation.3" ShapeID="_x0000_i1028" DrawAspect="Content" ObjectID="_1458086908" r:id="rId14"/>
        </w:object>
      </w:r>
      <w:r>
        <w:rPr>
          <w:sz w:val="36"/>
          <w:lang w:val="en-US"/>
        </w:rPr>
        <w:t>(</w:t>
      </w:r>
      <w:r>
        <w:rPr>
          <w:b/>
          <w:sz w:val="32"/>
          <w:lang w:val="en-US"/>
        </w:rPr>
        <w:t>1</w:t>
      </w:r>
      <w:r>
        <w:rPr>
          <w:sz w:val="32"/>
          <w:lang w:val="en-US"/>
        </w:rPr>
        <w:t>-</w:t>
      </w:r>
      <w:r>
        <w:rPr>
          <w:b/>
          <w:sz w:val="32"/>
          <w:lang w:val="en-US"/>
        </w:rPr>
        <w:t>L</w:t>
      </w:r>
      <w:r>
        <w:rPr>
          <w:sz w:val="36"/>
          <w:lang w:val="en-US"/>
        </w:rPr>
        <w:t>)</w:t>
      </w:r>
      <w:r>
        <w:rPr>
          <w:position w:val="-16"/>
          <w:sz w:val="32"/>
          <w:lang w:val="en-US"/>
        </w:rPr>
        <w:object w:dxaOrig="760" w:dyaOrig="800">
          <v:shape id="_x0000_i1029" type="#_x0000_t75" style="width:38.25pt;height:39.75pt" o:ole="" fillcolor="window">
            <v:imagedata r:id="rId15" o:title=""/>
          </v:shape>
          <o:OLEObject Type="Embed" ProgID="Equation.3" ShapeID="_x0000_i1029" DrawAspect="Content" ObjectID="_1458086909" r:id="rId16"/>
        </w:object>
      </w:r>
      <w:r>
        <w:rPr>
          <w:sz w:val="72"/>
          <w:lang w:val="en-US"/>
        </w:rPr>
        <w:t>]</w:t>
      </w:r>
      <w:r>
        <w:rPr>
          <w:sz w:val="32"/>
          <w:lang w:val="en-US"/>
        </w:rPr>
        <w:t>*</w:t>
      </w:r>
    </w:p>
    <w:p w:rsidR="00C97292" w:rsidRDefault="00C97292">
      <w:pPr>
        <w:jc w:val="center"/>
        <w:rPr>
          <w:sz w:val="32"/>
          <w:lang w:val="en-US"/>
        </w:rPr>
      </w:pPr>
    </w:p>
    <w:p w:rsidR="00C97292" w:rsidRDefault="00CA44E9">
      <w:pPr>
        <w:jc w:val="center"/>
        <w:rPr>
          <w:sz w:val="32"/>
          <w:lang w:val="en-US"/>
        </w:rPr>
      </w:pPr>
      <w:r>
        <w:rPr>
          <w:sz w:val="32"/>
          <w:lang w:val="en-US"/>
        </w:rPr>
        <w:t>*</w:t>
      </w:r>
      <w:r>
        <w:rPr>
          <w:sz w:val="72"/>
          <w:lang w:val="en-US"/>
        </w:rPr>
        <w:t>[</w:t>
      </w:r>
      <w:r>
        <w:rPr>
          <w:b/>
          <w:sz w:val="32"/>
          <w:lang w:val="en-US"/>
        </w:rPr>
        <w:t>P</w:t>
      </w:r>
      <w:r>
        <w:rPr>
          <w:b/>
          <w:sz w:val="16"/>
          <w:lang w:val="en-US"/>
        </w:rPr>
        <w:t>j</w:t>
      </w:r>
      <w:r>
        <w:rPr>
          <w:sz w:val="36"/>
          <w:lang w:val="en-US"/>
        </w:rPr>
        <w:t>(</w:t>
      </w:r>
      <w:r>
        <w:rPr>
          <w:b/>
          <w:sz w:val="32"/>
          <w:lang w:val="en-US"/>
        </w:rPr>
        <w:t xml:space="preserve"> l </w:t>
      </w:r>
      <w:r>
        <w:rPr>
          <w:sz w:val="36"/>
          <w:lang w:val="en-US"/>
        </w:rPr>
        <w:t>)</w:t>
      </w:r>
      <w:r>
        <w:rPr>
          <w:b/>
          <w:sz w:val="32"/>
          <w:lang w:val="en-US"/>
        </w:rPr>
        <w:t>t</w:t>
      </w:r>
      <w:r>
        <w:rPr>
          <w:sz w:val="36"/>
          <w:lang w:val="en-US"/>
        </w:rPr>
        <w:t>(</w:t>
      </w:r>
      <w:r>
        <w:rPr>
          <w:b/>
          <w:sz w:val="32"/>
          <w:lang w:val="en-US"/>
        </w:rPr>
        <w:t>1</w:t>
      </w:r>
      <w:r>
        <w:rPr>
          <w:sz w:val="32"/>
          <w:lang w:val="en-US"/>
        </w:rPr>
        <w:t>-</w:t>
      </w:r>
      <w:r>
        <w:rPr>
          <w:b/>
          <w:sz w:val="36"/>
        </w:rPr>
        <w:t>е</w:t>
      </w:r>
      <w:r>
        <w:rPr>
          <w:b/>
          <w:position w:val="-16"/>
          <w:sz w:val="36"/>
        </w:rPr>
        <w:object w:dxaOrig="740" w:dyaOrig="639">
          <v:shape id="_x0000_i1030" type="#_x0000_t75" style="width:36.75pt;height:32.25pt" o:ole="" fillcolor="window">
            <v:imagedata r:id="rId17" o:title=""/>
          </v:shape>
          <o:OLEObject Type="Embed" ProgID="Equation.3" ShapeID="_x0000_i1030" DrawAspect="Content" ObjectID="_1458086910" r:id="rId18"/>
        </w:object>
      </w:r>
      <w:r>
        <w:rPr>
          <w:b/>
          <w:sz w:val="36"/>
        </w:rPr>
        <w:t>)+</w:t>
      </w:r>
      <w:r>
        <w:rPr>
          <w:b/>
          <w:position w:val="-24"/>
          <w:sz w:val="32"/>
        </w:rPr>
        <w:object w:dxaOrig="260" w:dyaOrig="620">
          <v:shape id="_x0000_i1031" type="#_x0000_t75" style="width:12.75pt;height:30.75pt" o:ole="" fillcolor="window">
            <v:imagedata r:id="rId19" o:title=""/>
          </v:shape>
          <o:OLEObject Type="Embed" ProgID="Equation.3" ShapeID="_x0000_i1031" DrawAspect="Content" ObjectID="_1458086911" r:id="rId20"/>
        </w:object>
      </w:r>
      <w:r>
        <w:rPr>
          <w:sz w:val="72"/>
          <w:lang w:val="en-US"/>
        </w:rPr>
        <w:t>[</w:t>
      </w:r>
      <w:r>
        <w:rPr>
          <w:b/>
          <w:sz w:val="32"/>
          <w:lang w:val="en-US"/>
        </w:rPr>
        <w:t>P</w:t>
      </w:r>
      <w:r>
        <w:rPr>
          <w:b/>
          <w:sz w:val="16"/>
          <w:lang w:val="en-US"/>
        </w:rPr>
        <w:t>j</w:t>
      </w:r>
      <w:r>
        <w:rPr>
          <w:b/>
          <w:sz w:val="36"/>
          <w:lang w:val="en-US"/>
        </w:rPr>
        <w:t>(</w:t>
      </w:r>
      <w:r>
        <w:rPr>
          <w:sz w:val="32"/>
          <w:lang w:val="en-US"/>
        </w:rPr>
        <w:t>0</w:t>
      </w:r>
      <w:r>
        <w:rPr>
          <w:b/>
          <w:sz w:val="36"/>
          <w:lang w:val="en-US"/>
        </w:rPr>
        <w:t>)</w:t>
      </w:r>
      <w:r>
        <w:rPr>
          <w:sz w:val="72"/>
          <w:lang w:val="en-US"/>
        </w:rPr>
        <w:t>[</w:t>
      </w:r>
      <w:r>
        <w:rPr>
          <w:b/>
          <w:sz w:val="32"/>
          <w:lang w:val="en-US"/>
        </w:rPr>
        <w:t>1-</w:t>
      </w:r>
      <w:r>
        <w:rPr>
          <w:b/>
          <w:sz w:val="36"/>
          <w:lang w:val="en-US"/>
        </w:rPr>
        <w:t>(</w:t>
      </w:r>
      <w:r>
        <w:rPr>
          <w:b/>
          <w:sz w:val="32"/>
          <w:lang w:val="en-US"/>
        </w:rPr>
        <w:t>1+</w:t>
      </w:r>
      <w:r>
        <w:rPr>
          <w:b/>
          <w:sz w:val="32"/>
          <w:lang w:val="en-US"/>
        </w:rPr>
        <w:sym w:font="Symbol" w:char="F06C"/>
      </w:r>
      <w:r>
        <w:rPr>
          <w:b/>
          <w:sz w:val="32"/>
          <w:lang w:val="en-US"/>
        </w:rPr>
        <w:t>t</w:t>
      </w:r>
      <w:r>
        <w:rPr>
          <w:b/>
          <w:sz w:val="36"/>
          <w:lang w:val="en-US"/>
        </w:rPr>
        <w:t>)</w:t>
      </w:r>
      <w:r>
        <w:rPr>
          <w:sz w:val="40"/>
          <w:lang w:val="en-US"/>
        </w:rPr>
        <w:t>e</w:t>
      </w:r>
      <w:r>
        <w:rPr>
          <w:position w:val="-16"/>
          <w:sz w:val="36"/>
          <w:lang w:val="en-US"/>
        </w:rPr>
        <w:object w:dxaOrig="740" w:dyaOrig="639">
          <v:shape id="_x0000_i1032" type="#_x0000_t75" style="width:36.75pt;height:32.25pt" o:ole="" fillcolor="window">
            <v:imagedata r:id="rId21" o:title=""/>
          </v:shape>
          <o:OLEObject Type="Embed" ProgID="Equation.3" ShapeID="_x0000_i1032" DrawAspect="Content" ObjectID="_1458086912" r:id="rId22"/>
        </w:object>
      </w:r>
      <w:r>
        <w:rPr>
          <w:sz w:val="72"/>
          <w:lang w:val="en-US"/>
        </w:rPr>
        <w:t>]]]</w:t>
      </w:r>
      <w:r>
        <w:rPr>
          <w:sz w:val="32"/>
          <w:lang w:val="en-US"/>
        </w:rPr>
        <w:t>;</w:t>
      </w:r>
    </w:p>
    <w:p w:rsidR="00C97292" w:rsidRDefault="00C97292">
      <w:pPr>
        <w:jc w:val="center"/>
        <w:rPr>
          <w:sz w:val="32"/>
          <w:lang w:val="en-US"/>
        </w:rPr>
      </w:pPr>
    </w:p>
    <w:p w:rsidR="00C97292" w:rsidRDefault="00CA44E9">
      <w:pPr>
        <w:jc w:val="both"/>
        <w:rPr>
          <w:sz w:val="32"/>
          <w:lang w:val="en-US"/>
        </w:rPr>
      </w:pPr>
      <w:r>
        <w:rPr>
          <w:sz w:val="32"/>
          <w:lang w:val="en-US"/>
        </w:rPr>
        <w:t xml:space="preserve">            </w:t>
      </w:r>
    </w:p>
    <w:p w:rsidR="00C97292" w:rsidRDefault="00CA44E9">
      <w:pPr>
        <w:jc w:val="both"/>
        <w:rPr>
          <w:sz w:val="32"/>
        </w:rPr>
      </w:pPr>
      <w:r>
        <w:rPr>
          <w:sz w:val="32"/>
          <w:lang w:val="en-US"/>
        </w:rPr>
        <w:t xml:space="preserve">                 </w:t>
      </w:r>
      <w:r>
        <w:rPr>
          <w:sz w:val="32"/>
        </w:rPr>
        <w:t>где</w:t>
      </w:r>
      <w:r>
        <w:rPr>
          <w:sz w:val="32"/>
          <w:lang w:val="en-US"/>
        </w:rPr>
        <w:t xml:space="preserve">: </w:t>
      </w:r>
    </w:p>
    <w:p w:rsidR="00C97292" w:rsidRDefault="00C97292">
      <w:pPr>
        <w:jc w:val="both"/>
        <w:rPr>
          <w:sz w:val="32"/>
          <w:lang w:val="en-US"/>
        </w:rPr>
      </w:pPr>
    </w:p>
    <w:p w:rsidR="00C97292" w:rsidRDefault="00CA44E9">
      <w:pPr>
        <w:jc w:val="both"/>
        <w:rPr>
          <w:sz w:val="32"/>
          <w:lang w:val="en-US"/>
        </w:rPr>
      </w:pPr>
      <w:r>
        <w:rPr>
          <w:b/>
          <w:sz w:val="32"/>
        </w:rPr>
        <w:t>Е</w:t>
      </w:r>
      <w:r>
        <w:rPr>
          <w:sz w:val="16"/>
        </w:rPr>
        <w:t>с</w:t>
      </w:r>
      <w:r>
        <w:rPr>
          <w:sz w:val="36"/>
        </w:rPr>
        <w:t xml:space="preserve">(0, </w:t>
      </w:r>
      <w:r>
        <w:rPr>
          <w:sz w:val="36"/>
          <w:lang w:val="en-US"/>
        </w:rPr>
        <w:t>t)</w:t>
      </w:r>
      <w:r>
        <w:rPr>
          <w:sz w:val="32"/>
          <w:lang w:val="en-US"/>
        </w:rPr>
        <w:t>-</w:t>
      </w:r>
      <w:r>
        <w:rPr>
          <w:sz w:val="32"/>
        </w:rPr>
        <w:t>показатель эффективности функционирования системы в интервале времени от 0 до 1</w:t>
      </w:r>
      <w:r>
        <w:rPr>
          <w:sz w:val="32"/>
          <w:lang w:val="en-US"/>
        </w:rPr>
        <w:t>;</w:t>
      </w:r>
    </w:p>
    <w:p w:rsidR="00C97292" w:rsidRDefault="00CA44E9">
      <w:pPr>
        <w:pStyle w:val="2"/>
        <w:rPr>
          <w:b w:val="0"/>
          <w:lang w:val="ru-RU"/>
        </w:rPr>
      </w:pPr>
      <w:r>
        <w:t>V</w:t>
      </w:r>
      <w:r>
        <w:rPr>
          <w:b w:val="0"/>
        </w:rPr>
        <w:t>-</w:t>
      </w:r>
      <w:r>
        <w:rPr>
          <w:b w:val="0"/>
          <w:lang w:val="ru-RU"/>
        </w:rPr>
        <w:t>количество поступающей на дисплей информации в единицу времени</w:t>
      </w:r>
      <w:r>
        <w:rPr>
          <w:b w:val="0"/>
        </w:rPr>
        <w:t>;</w:t>
      </w:r>
    </w:p>
    <w:p w:rsidR="00C97292" w:rsidRDefault="00CA44E9">
      <w:pPr>
        <w:pStyle w:val="3"/>
        <w:rPr>
          <w:b w:val="0"/>
          <w:lang w:val="ru-RU"/>
        </w:rPr>
      </w:pPr>
      <w:r>
        <w:t>P</w:t>
      </w:r>
      <w:r>
        <w:rPr>
          <w:b w:val="0"/>
          <w:sz w:val="16"/>
        </w:rPr>
        <w:t>j</w:t>
      </w:r>
      <w:r>
        <w:rPr>
          <w:b w:val="0"/>
        </w:rPr>
        <w:t>-</w:t>
      </w:r>
      <w:r>
        <w:rPr>
          <w:b w:val="0"/>
          <w:lang w:val="ru-RU"/>
        </w:rPr>
        <w:t xml:space="preserve">вероятность поступления на  вход дисплея </w:t>
      </w:r>
      <w:r>
        <w:rPr>
          <w:b w:val="0"/>
        </w:rPr>
        <w:t>J-</w:t>
      </w:r>
      <w:r>
        <w:rPr>
          <w:b w:val="0"/>
          <w:lang w:val="ru-RU"/>
        </w:rPr>
        <w:t>й кодовой комбинации</w:t>
      </w:r>
      <w:r>
        <w:rPr>
          <w:b w:val="0"/>
        </w:rPr>
        <w:t>;</w:t>
      </w:r>
    </w:p>
    <w:p w:rsidR="00C97292" w:rsidRDefault="00CA44E9">
      <w:pPr>
        <w:rPr>
          <w:sz w:val="32"/>
        </w:rPr>
      </w:pPr>
      <w:r>
        <w:rPr>
          <w:b/>
          <w:sz w:val="32"/>
          <w:lang w:val="en-US"/>
        </w:rPr>
        <w:t>P</w:t>
      </w:r>
      <w:r>
        <w:rPr>
          <w:b/>
          <w:sz w:val="16"/>
          <w:lang w:val="en-US"/>
        </w:rPr>
        <w:t>j</w:t>
      </w:r>
      <w:r>
        <w:rPr>
          <w:b/>
          <w:sz w:val="36"/>
          <w:lang w:val="en-US"/>
        </w:rPr>
        <w:t>(</w:t>
      </w:r>
      <w:r>
        <w:rPr>
          <w:sz w:val="32"/>
          <w:lang w:val="en-US"/>
        </w:rPr>
        <w:t>0</w:t>
      </w:r>
      <w:r>
        <w:rPr>
          <w:sz w:val="36"/>
          <w:lang w:val="en-US"/>
        </w:rPr>
        <w:t>)</w:t>
      </w:r>
      <w:r>
        <w:rPr>
          <w:sz w:val="32"/>
        </w:rPr>
        <w:t xml:space="preserve">-вероятность правильного считывания оператором </w:t>
      </w:r>
      <w:r>
        <w:rPr>
          <w:sz w:val="32"/>
          <w:lang w:val="en-US"/>
        </w:rPr>
        <w:t>j-</w:t>
      </w:r>
      <w:r>
        <w:rPr>
          <w:sz w:val="32"/>
        </w:rPr>
        <w:t>й кодовой комбинации, если за время не было отказа ни одного элемента</w:t>
      </w:r>
      <w:r>
        <w:rPr>
          <w:sz w:val="32"/>
          <w:lang w:val="en-US"/>
        </w:rPr>
        <w:t>;</w:t>
      </w:r>
    </w:p>
    <w:p w:rsidR="00C97292" w:rsidRDefault="00CA44E9">
      <w:pPr>
        <w:rPr>
          <w:sz w:val="32"/>
          <w:lang w:val="en-US"/>
        </w:rPr>
      </w:pPr>
      <w:r>
        <w:rPr>
          <w:b/>
          <w:sz w:val="36"/>
        </w:rPr>
        <w:t>е</w:t>
      </w:r>
      <w:r>
        <w:rPr>
          <w:sz w:val="32"/>
        </w:rPr>
        <w:t>-интенсивность  отказов элементов дисплея</w:t>
      </w:r>
      <w:r>
        <w:rPr>
          <w:sz w:val="32"/>
          <w:lang w:val="en-US"/>
        </w:rPr>
        <w:t>;</w:t>
      </w:r>
    </w:p>
    <w:p w:rsidR="00C97292" w:rsidRDefault="00CA44E9">
      <w:pPr>
        <w:rPr>
          <w:sz w:val="32"/>
        </w:rPr>
      </w:pPr>
      <w:r>
        <w:rPr>
          <w:sz w:val="32"/>
          <w:lang w:val="en-US"/>
        </w:rPr>
        <w:t>N</w:t>
      </w:r>
      <w:r>
        <w:rPr>
          <w:sz w:val="32"/>
        </w:rPr>
        <w:t>-число элементов индикации в дисплее</w:t>
      </w:r>
      <w:r>
        <w:rPr>
          <w:sz w:val="32"/>
          <w:lang w:val="en-US"/>
        </w:rPr>
        <w:t>;</w:t>
      </w:r>
    </w:p>
    <w:p w:rsidR="00C97292" w:rsidRDefault="00CA44E9">
      <w:pPr>
        <w:rPr>
          <w:sz w:val="32"/>
        </w:rPr>
      </w:pPr>
      <w:r>
        <w:rPr>
          <w:b/>
          <w:sz w:val="32"/>
        </w:rPr>
        <w:t>С</w:t>
      </w:r>
      <w:r>
        <w:rPr>
          <w:sz w:val="16"/>
          <w:lang w:val="en-US"/>
        </w:rPr>
        <w:t>N</w:t>
      </w:r>
      <w:r>
        <w:rPr>
          <w:sz w:val="32"/>
        </w:rPr>
        <w:t>=</w:t>
      </w:r>
      <w:r>
        <w:rPr>
          <w:b/>
          <w:sz w:val="36"/>
          <w:lang w:val="en-US"/>
        </w:rPr>
        <w:t>n*</w:t>
      </w:r>
      <w:r>
        <w:rPr>
          <w:sz w:val="36"/>
          <w:lang w:val="en-US"/>
        </w:rPr>
        <w:t>log</w:t>
      </w:r>
      <w:r>
        <w:rPr>
          <w:sz w:val="16"/>
          <w:lang w:val="en-US"/>
        </w:rPr>
        <w:t>2</w:t>
      </w:r>
      <w:r>
        <w:rPr>
          <w:sz w:val="32"/>
          <w:lang w:val="en-US"/>
        </w:rPr>
        <w:t>R\T-</w:t>
      </w:r>
      <w:r>
        <w:rPr>
          <w:sz w:val="32"/>
        </w:rPr>
        <w:t>пропускная способность оператора</w:t>
      </w:r>
      <w:r>
        <w:rPr>
          <w:sz w:val="32"/>
          <w:lang w:val="en-US"/>
        </w:rPr>
        <w:t>;</w:t>
      </w:r>
    </w:p>
    <w:p w:rsidR="00C97292" w:rsidRDefault="00CA44E9">
      <w:pPr>
        <w:rPr>
          <w:sz w:val="32"/>
          <w:lang w:val="en-US"/>
        </w:rPr>
      </w:pPr>
      <w:r>
        <w:rPr>
          <w:b/>
          <w:sz w:val="36"/>
          <w:lang w:val="en-US"/>
        </w:rPr>
        <w:t>n</w:t>
      </w:r>
      <w:r>
        <w:rPr>
          <w:sz w:val="32"/>
          <w:lang w:val="en-US"/>
        </w:rPr>
        <w:t>-</w:t>
      </w:r>
      <w:r>
        <w:rPr>
          <w:sz w:val="32"/>
        </w:rPr>
        <w:t>число правильно считанных знаков</w:t>
      </w:r>
      <w:r>
        <w:rPr>
          <w:sz w:val="32"/>
          <w:lang w:val="en-US"/>
        </w:rPr>
        <w:t>;</w:t>
      </w:r>
    </w:p>
    <w:p w:rsidR="00C97292" w:rsidRDefault="00CA44E9">
      <w:pPr>
        <w:rPr>
          <w:sz w:val="32"/>
          <w:lang w:val="en-US"/>
        </w:rPr>
      </w:pPr>
      <w:r>
        <w:rPr>
          <w:sz w:val="32"/>
        </w:rPr>
        <w:t>Т-время экспозиции всей поступившей на экран дисплея информации</w:t>
      </w:r>
      <w:r>
        <w:rPr>
          <w:sz w:val="32"/>
          <w:lang w:val="en-US"/>
        </w:rPr>
        <w:t>;</w:t>
      </w:r>
    </w:p>
    <w:p w:rsidR="00C97292" w:rsidRDefault="00CA44E9">
      <w:pPr>
        <w:jc w:val="center"/>
        <w:rPr>
          <w:shadow/>
          <w:sz w:val="28"/>
          <w:lang w:val="en-US"/>
        </w:rPr>
      </w:pPr>
      <w:r>
        <w:rPr>
          <w:shadow/>
          <w:sz w:val="28"/>
          <w:lang w:val="en-US"/>
        </w:rPr>
        <w:t>8</w:t>
      </w:r>
    </w:p>
    <w:p w:rsidR="00C97292" w:rsidRDefault="00C97292">
      <w:pPr>
        <w:rPr>
          <w:sz w:val="32"/>
          <w:lang w:val="en-US"/>
        </w:rPr>
      </w:pPr>
    </w:p>
    <w:p w:rsidR="00C97292" w:rsidRDefault="00C97292">
      <w:pPr>
        <w:jc w:val="both"/>
        <w:rPr>
          <w:sz w:val="28"/>
          <w:lang w:val="en-US"/>
        </w:rPr>
      </w:pPr>
    </w:p>
    <w:p w:rsidR="00C97292" w:rsidRDefault="00CA44E9">
      <w:pPr>
        <w:jc w:val="both"/>
        <w:rPr>
          <w:sz w:val="32"/>
          <w:lang w:val="en-US"/>
        </w:rPr>
      </w:pPr>
      <w:r>
        <w:rPr>
          <w:sz w:val="32"/>
          <w:lang w:val="en-US"/>
        </w:rPr>
        <w:t>R-</w:t>
      </w:r>
      <w:r>
        <w:rPr>
          <w:sz w:val="32"/>
        </w:rPr>
        <w:t>длина алфавита (число возможных кодовых комбинаций)</w:t>
      </w:r>
      <w:r>
        <w:rPr>
          <w:sz w:val="32"/>
          <w:lang w:val="en-US"/>
        </w:rPr>
        <w:t>;</w:t>
      </w:r>
    </w:p>
    <w:p w:rsidR="00C97292" w:rsidRDefault="00CA44E9">
      <w:pPr>
        <w:jc w:val="both"/>
        <w:rPr>
          <w:sz w:val="32"/>
          <w:lang w:val="en-US"/>
        </w:rPr>
      </w:pPr>
      <w:r>
        <w:rPr>
          <w:sz w:val="32"/>
          <w:lang w:val="en-US"/>
        </w:rPr>
        <w:t>P</w:t>
      </w:r>
      <w:r>
        <w:rPr>
          <w:sz w:val="16"/>
          <w:lang w:val="en-US"/>
        </w:rPr>
        <w:t>j</w:t>
      </w:r>
      <w:r>
        <w:rPr>
          <w:sz w:val="36"/>
          <w:lang w:val="en-US"/>
        </w:rPr>
        <w:t>(</w:t>
      </w:r>
      <w:r>
        <w:rPr>
          <w:sz w:val="32"/>
          <w:lang w:val="en-US"/>
        </w:rPr>
        <w:t>1</w:t>
      </w:r>
      <w:r>
        <w:rPr>
          <w:sz w:val="36"/>
          <w:lang w:val="en-US"/>
        </w:rPr>
        <w:t>)</w:t>
      </w:r>
      <w:r>
        <w:rPr>
          <w:sz w:val="32"/>
        </w:rPr>
        <w:t xml:space="preserve">-вероятность правильного считывания оператором </w:t>
      </w:r>
      <w:r>
        <w:rPr>
          <w:sz w:val="32"/>
          <w:lang w:val="en-US"/>
        </w:rPr>
        <w:t>j-</w:t>
      </w:r>
      <w:r>
        <w:rPr>
          <w:sz w:val="32"/>
        </w:rPr>
        <w:t xml:space="preserve">й кодовой комбинации, если за время </w:t>
      </w:r>
      <w:r>
        <w:rPr>
          <w:sz w:val="32"/>
          <w:lang w:val="en-US"/>
        </w:rPr>
        <w:t xml:space="preserve">t </w:t>
      </w:r>
      <w:r>
        <w:rPr>
          <w:sz w:val="32"/>
        </w:rPr>
        <w:t>произошёл один отказ одного элемента системы</w:t>
      </w:r>
      <w:r>
        <w:rPr>
          <w:sz w:val="32"/>
          <w:lang w:val="en-US"/>
        </w:rPr>
        <w:t>;</w:t>
      </w:r>
    </w:p>
    <w:p w:rsidR="00C97292" w:rsidRDefault="00CA44E9">
      <w:pPr>
        <w:jc w:val="both"/>
        <w:rPr>
          <w:sz w:val="32"/>
        </w:rPr>
      </w:pPr>
      <w:r>
        <w:rPr>
          <w:sz w:val="32"/>
        </w:rPr>
        <w:t xml:space="preserve">                Указанное выражение справедливо если</w:t>
      </w:r>
      <w:r>
        <w:rPr>
          <w:sz w:val="32"/>
          <w:lang w:val="en-US"/>
        </w:rPr>
        <w:t>:</w:t>
      </w:r>
    </w:p>
    <w:p w:rsidR="00C97292" w:rsidRDefault="00CA44E9">
      <w:pPr>
        <w:jc w:val="both"/>
        <w:rPr>
          <w:sz w:val="32"/>
        </w:rPr>
      </w:pPr>
      <w:r>
        <w:rPr>
          <w:sz w:val="32"/>
        </w:rPr>
        <w:t xml:space="preserve">Все элементы равнонадёжны, отказы элементов равнослучайны и независимы, последовательность отказов элементов индикации не влияет на вероятность правильного считывания </w:t>
      </w:r>
      <w:r>
        <w:rPr>
          <w:sz w:val="32"/>
          <w:lang w:val="en-US"/>
        </w:rPr>
        <w:t>j-</w:t>
      </w:r>
      <w:r>
        <w:rPr>
          <w:sz w:val="32"/>
        </w:rPr>
        <w:t>й кодовой комбинации при отказе любого из элементов.</w:t>
      </w:r>
    </w:p>
    <w:p w:rsidR="00C97292" w:rsidRDefault="00CA44E9">
      <w:pPr>
        <w:tabs>
          <w:tab w:val="left" w:pos="1418"/>
        </w:tabs>
        <w:jc w:val="both"/>
        <w:rPr>
          <w:sz w:val="32"/>
        </w:rPr>
      </w:pPr>
      <w:r>
        <w:rPr>
          <w:sz w:val="32"/>
        </w:rPr>
        <w:t xml:space="preserve">                 </w:t>
      </w:r>
      <w:r>
        <w:rPr>
          <w:b/>
          <w:i/>
          <w:sz w:val="32"/>
        </w:rPr>
        <w:t>Яркостный контраст</w:t>
      </w:r>
      <w:r>
        <w:rPr>
          <w:i/>
          <w:sz w:val="32"/>
        </w:rPr>
        <w:t xml:space="preserve"> </w:t>
      </w:r>
      <w:r>
        <w:rPr>
          <w:sz w:val="32"/>
        </w:rPr>
        <w:t>– параметр, определяющий отношение яркостей изображения и фона. На практике различают прямой и обратный яркостные контрасты.</w:t>
      </w:r>
    </w:p>
    <w:p w:rsidR="00C97292" w:rsidRDefault="00CA44E9">
      <w:pPr>
        <w:jc w:val="both"/>
        <w:rPr>
          <w:sz w:val="32"/>
          <w:lang w:val="en-US"/>
        </w:rPr>
      </w:pPr>
      <w:r>
        <w:rPr>
          <w:sz w:val="32"/>
        </w:rPr>
        <w:t xml:space="preserve">Прямой яркостный  контраст характеризует тёмное изображение на светлом фоне, т.е. </w:t>
      </w:r>
    </w:p>
    <w:p w:rsidR="00C97292" w:rsidRDefault="00CA44E9">
      <w:pPr>
        <w:rPr>
          <w:sz w:val="32"/>
        </w:rPr>
      </w:pPr>
      <w:r>
        <w:rPr>
          <w:sz w:val="32"/>
        </w:rPr>
        <w:t xml:space="preserve">              </w:t>
      </w:r>
    </w:p>
    <w:p w:rsidR="00C97292" w:rsidRDefault="00CA44E9">
      <w:pPr>
        <w:jc w:val="both"/>
        <w:rPr>
          <w:sz w:val="28"/>
          <w:lang w:val="en-US"/>
        </w:rPr>
      </w:pPr>
      <w:r>
        <w:rPr>
          <w:sz w:val="28"/>
          <w:lang w:val="en-US"/>
        </w:rPr>
        <w:t xml:space="preserve">                    </w:t>
      </w:r>
    </w:p>
    <w:p w:rsidR="00C97292" w:rsidRDefault="00CA44E9">
      <w:pPr>
        <w:jc w:val="center"/>
        <w:rPr>
          <w:sz w:val="28"/>
          <w:lang w:val="en-US"/>
        </w:rPr>
      </w:pPr>
      <w:r>
        <w:rPr>
          <w:sz w:val="32"/>
        </w:rPr>
        <w:t>К</w:t>
      </w:r>
      <w:r>
        <w:rPr>
          <w:sz w:val="16"/>
        </w:rPr>
        <w:t>ПР</w:t>
      </w:r>
      <w:r>
        <w:rPr>
          <w:sz w:val="32"/>
        </w:rPr>
        <w:t>=</w:t>
      </w:r>
      <w:r>
        <w:rPr>
          <w:sz w:val="36"/>
        </w:rPr>
        <w:t>(</w:t>
      </w:r>
      <w:r>
        <w:rPr>
          <w:sz w:val="32"/>
        </w:rPr>
        <w:t>В</w:t>
      </w:r>
      <w:r>
        <w:rPr>
          <w:sz w:val="16"/>
        </w:rPr>
        <w:t>ф</w:t>
      </w:r>
      <w:r>
        <w:rPr>
          <w:sz w:val="32"/>
        </w:rPr>
        <w:t>-В</w:t>
      </w:r>
      <w:r>
        <w:rPr>
          <w:sz w:val="16"/>
        </w:rPr>
        <w:t>И</w:t>
      </w:r>
      <w:r>
        <w:rPr>
          <w:sz w:val="36"/>
        </w:rPr>
        <w:t>)\</w:t>
      </w:r>
      <w:r>
        <w:rPr>
          <w:sz w:val="32"/>
        </w:rPr>
        <w:t>В</w:t>
      </w:r>
      <w:r>
        <w:rPr>
          <w:sz w:val="16"/>
        </w:rPr>
        <w:t>Ф</w:t>
      </w:r>
      <w:r>
        <w:rPr>
          <w:sz w:val="32"/>
          <w:lang w:val="en-US"/>
        </w:rPr>
        <w:t>;</w:t>
      </w:r>
    </w:p>
    <w:p w:rsidR="00C97292" w:rsidRDefault="00C97292">
      <w:pPr>
        <w:jc w:val="both"/>
        <w:rPr>
          <w:sz w:val="28"/>
          <w:lang w:val="en-US"/>
        </w:rPr>
      </w:pPr>
    </w:p>
    <w:p w:rsidR="00C97292" w:rsidRDefault="00C97292">
      <w:pPr>
        <w:rPr>
          <w:sz w:val="28"/>
          <w:lang w:val="en-US"/>
        </w:rPr>
      </w:pPr>
    </w:p>
    <w:p w:rsidR="00C97292" w:rsidRDefault="00CA44E9">
      <w:pPr>
        <w:jc w:val="both"/>
        <w:rPr>
          <w:sz w:val="32"/>
          <w:lang w:val="en-US"/>
        </w:rPr>
      </w:pPr>
      <w:r>
        <w:rPr>
          <w:sz w:val="28"/>
          <w:lang w:val="en-US"/>
        </w:rPr>
        <w:t xml:space="preserve">                    </w:t>
      </w:r>
      <w:r>
        <w:rPr>
          <w:sz w:val="28"/>
        </w:rPr>
        <w:t>где</w:t>
      </w:r>
      <w:r>
        <w:rPr>
          <w:sz w:val="28"/>
          <w:lang w:val="en-US"/>
        </w:rPr>
        <w:t xml:space="preserve"> :    </w:t>
      </w:r>
      <w:r>
        <w:rPr>
          <w:sz w:val="32"/>
        </w:rPr>
        <w:t>В</w:t>
      </w:r>
      <w:r>
        <w:rPr>
          <w:sz w:val="16"/>
        </w:rPr>
        <w:t>Ф</w:t>
      </w:r>
      <w:r>
        <w:rPr>
          <w:sz w:val="32"/>
        </w:rPr>
        <w:t>-яркость фона</w:t>
      </w:r>
      <w:r>
        <w:rPr>
          <w:sz w:val="32"/>
          <w:lang w:val="en-US"/>
        </w:rPr>
        <w:t>;</w:t>
      </w:r>
    </w:p>
    <w:p w:rsidR="00C97292" w:rsidRDefault="00CA44E9">
      <w:pPr>
        <w:rPr>
          <w:sz w:val="32"/>
          <w:lang w:val="en-US"/>
        </w:rPr>
      </w:pPr>
      <w:r>
        <w:rPr>
          <w:sz w:val="32"/>
          <w:lang w:val="en-US"/>
        </w:rPr>
        <w:t xml:space="preserve">                            </w:t>
      </w:r>
      <w:r>
        <w:rPr>
          <w:sz w:val="32"/>
        </w:rPr>
        <w:t>В</w:t>
      </w:r>
      <w:r>
        <w:rPr>
          <w:sz w:val="16"/>
        </w:rPr>
        <w:t>И</w:t>
      </w:r>
      <w:r>
        <w:rPr>
          <w:sz w:val="32"/>
        </w:rPr>
        <w:t>-яркость изображения</w:t>
      </w:r>
      <w:r>
        <w:rPr>
          <w:sz w:val="32"/>
          <w:lang w:val="en-US"/>
        </w:rPr>
        <w:t>;</w:t>
      </w:r>
    </w:p>
    <w:p w:rsidR="00C97292" w:rsidRDefault="00CA44E9">
      <w:pPr>
        <w:pStyle w:val="20"/>
      </w:pPr>
      <w:r>
        <w:t>Обратный яркостный контраст характеризует светлое изображение на тёмном фоне, т.е.</w:t>
      </w:r>
    </w:p>
    <w:p w:rsidR="00C97292" w:rsidRDefault="00C97292">
      <w:pPr>
        <w:jc w:val="center"/>
        <w:rPr>
          <w:sz w:val="32"/>
          <w:lang w:val="en-US"/>
        </w:rPr>
      </w:pPr>
    </w:p>
    <w:p w:rsidR="00C97292" w:rsidRDefault="00CA44E9">
      <w:pPr>
        <w:jc w:val="center"/>
        <w:rPr>
          <w:sz w:val="32"/>
          <w:lang w:val="en-US"/>
        </w:rPr>
      </w:pPr>
      <w:r>
        <w:rPr>
          <w:sz w:val="32"/>
        </w:rPr>
        <w:t>К</w:t>
      </w:r>
      <w:r>
        <w:rPr>
          <w:sz w:val="16"/>
        </w:rPr>
        <w:t>ОБР</w:t>
      </w:r>
      <w:r>
        <w:rPr>
          <w:sz w:val="32"/>
        </w:rPr>
        <w:t>=</w:t>
      </w:r>
      <w:r>
        <w:rPr>
          <w:sz w:val="36"/>
        </w:rPr>
        <w:t>(</w:t>
      </w:r>
      <w:r>
        <w:rPr>
          <w:sz w:val="32"/>
        </w:rPr>
        <w:t>В</w:t>
      </w:r>
      <w:r>
        <w:rPr>
          <w:sz w:val="16"/>
        </w:rPr>
        <w:t>И</w:t>
      </w:r>
      <w:r>
        <w:rPr>
          <w:sz w:val="32"/>
        </w:rPr>
        <w:t>-В</w:t>
      </w:r>
      <w:r>
        <w:rPr>
          <w:sz w:val="16"/>
        </w:rPr>
        <w:t>Ф</w:t>
      </w:r>
      <w:r>
        <w:rPr>
          <w:sz w:val="36"/>
        </w:rPr>
        <w:t>)\</w:t>
      </w:r>
      <w:r>
        <w:rPr>
          <w:sz w:val="32"/>
        </w:rPr>
        <w:t>В</w:t>
      </w:r>
      <w:r>
        <w:rPr>
          <w:sz w:val="16"/>
        </w:rPr>
        <w:t>И</w:t>
      </w:r>
      <w:r>
        <w:rPr>
          <w:sz w:val="32"/>
          <w:lang w:val="en-US"/>
        </w:rPr>
        <w:t>;</w:t>
      </w:r>
    </w:p>
    <w:p w:rsidR="00C97292" w:rsidRDefault="00C97292">
      <w:pPr>
        <w:jc w:val="both"/>
        <w:rPr>
          <w:sz w:val="32"/>
          <w:lang w:val="en-US"/>
        </w:rPr>
      </w:pPr>
    </w:p>
    <w:p w:rsidR="00C97292" w:rsidRDefault="00CA44E9">
      <w:pPr>
        <w:jc w:val="both"/>
        <w:rPr>
          <w:sz w:val="32"/>
        </w:rPr>
      </w:pPr>
      <w:r>
        <w:rPr>
          <w:sz w:val="32"/>
        </w:rPr>
        <w:t xml:space="preserve">В некоторых  случаях пользуются понятием </w:t>
      </w:r>
      <w:r>
        <w:rPr>
          <w:i/>
          <w:sz w:val="32"/>
        </w:rPr>
        <w:t xml:space="preserve">контрастности </w:t>
      </w:r>
      <w:r>
        <w:rPr>
          <w:sz w:val="32"/>
        </w:rPr>
        <w:t>К, определяемым как отношение яркости изображения  (фона) к яркости фона (изображения) т.е.</w:t>
      </w:r>
    </w:p>
    <w:p w:rsidR="00C97292" w:rsidRDefault="00C97292">
      <w:pPr>
        <w:jc w:val="center"/>
        <w:rPr>
          <w:sz w:val="32"/>
        </w:rPr>
      </w:pPr>
    </w:p>
    <w:p w:rsidR="00C97292" w:rsidRDefault="00CA44E9">
      <w:pPr>
        <w:jc w:val="center"/>
        <w:rPr>
          <w:sz w:val="16"/>
        </w:rPr>
      </w:pPr>
      <w:r>
        <w:rPr>
          <w:sz w:val="32"/>
        </w:rPr>
        <w:t>К=В</w:t>
      </w:r>
      <w:r>
        <w:rPr>
          <w:sz w:val="16"/>
        </w:rPr>
        <w:t>И</w:t>
      </w:r>
      <w:r>
        <w:rPr>
          <w:sz w:val="32"/>
        </w:rPr>
        <w:t>\В</w:t>
      </w:r>
      <w:r>
        <w:rPr>
          <w:sz w:val="16"/>
        </w:rPr>
        <w:t>Ф</w:t>
      </w:r>
      <w:r>
        <w:rPr>
          <w:sz w:val="32"/>
        </w:rPr>
        <w:t xml:space="preserve"> при В</w:t>
      </w:r>
      <w:r>
        <w:rPr>
          <w:sz w:val="16"/>
        </w:rPr>
        <w:t>И</w:t>
      </w:r>
      <w:r>
        <w:rPr>
          <w:sz w:val="32"/>
          <w:lang w:val="en-US"/>
        </w:rPr>
        <w:t>&gt;</w:t>
      </w:r>
      <w:r>
        <w:rPr>
          <w:sz w:val="32"/>
        </w:rPr>
        <w:t>В</w:t>
      </w:r>
      <w:r>
        <w:rPr>
          <w:sz w:val="16"/>
        </w:rPr>
        <w:t>Ф</w:t>
      </w:r>
    </w:p>
    <w:p w:rsidR="00C97292" w:rsidRDefault="00CA44E9">
      <w:pPr>
        <w:jc w:val="center"/>
        <w:rPr>
          <w:sz w:val="16"/>
        </w:rPr>
      </w:pPr>
      <w:r>
        <w:rPr>
          <w:sz w:val="32"/>
        </w:rPr>
        <w:t>К=В</w:t>
      </w:r>
      <w:r>
        <w:rPr>
          <w:sz w:val="16"/>
        </w:rPr>
        <w:t>И</w:t>
      </w:r>
      <w:r>
        <w:rPr>
          <w:sz w:val="32"/>
        </w:rPr>
        <w:t>\В</w:t>
      </w:r>
      <w:r>
        <w:rPr>
          <w:sz w:val="16"/>
        </w:rPr>
        <w:t>Ф</w:t>
      </w:r>
      <w:r>
        <w:rPr>
          <w:sz w:val="32"/>
        </w:rPr>
        <w:t xml:space="preserve"> при В</w:t>
      </w:r>
      <w:r>
        <w:rPr>
          <w:sz w:val="16"/>
        </w:rPr>
        <w:t>Ф</w:t>
      </w:r>
      <w:r>
        <w:rPr>
          <w:sz w:val="32"/>
          <w:lang w:val="en-US"/>
        </w:rPr>
        <w:t>&gt;</w:t>
      </w:r>
      <w:r>
        <w:rPr>
          <w:sz w:val="32"/>
        </w:rPr>
        <w:t>В</w:t>
      </w:r>
      <w:r>
        <w:rPr>
          <w:sz w:val="16"/>
        </w:rPr>
        <w:t>И</w:t>
      </w:r>
    </w:p>
    <w:p w:rsidR="00C97292" w:rsidRDefault="00C97292">
      <w:pPr>
        <w:jc w:val="both"/>
        <w:rPr>
          <w:sz w:val="32"/>
        </w:rPr>
      </w:pPr>
    </w:p>
    <w:p w:rsidR="00C97292" w:rsidRDefault="00CA44E9">
      <w:pPr>
        <w:jc w:val="both"/>
        <w:rPr>
          <w:sz w:val="32"/>
        </w:rPr>
      </w:pPr>
      <w:r>
        <w:rPr>
          <w:sz w:val="32"/>
        </w:rPr>
        <w:t xml:space="preserve">                 Область применения  алфавитно-цифровых дисплеев очень широка и охватывает все сферы использования вычислительных комплексов. Это наиболее распространённый, массовый и доступный вид устройства отображения информации при её вводе, выводе и редактировании.</w:t>
      </w:r>
    </w:p>
    <w:p w:rsidR="00C97292" w:rsidRDefault="00CA44E9">
      <w:pPr>
        <w:jc w:val="center"/>
        <w:rPr>
          <w:shadow/>
          <w:sz w:val="28"/>
        </w:rPr>
      </w:pPr>
      <w:r>
        <w:rPr>
          <w:shadow/>
          <w:sz w:val="28"/>
        </w:rPr>
        <w:t>9</w:t>
      </w:r>
    </w:p>
    <w:p w:rsidR="00C97292" w:rsidRDefault="00C97292">
      <w:pPr>
        <w:jc w:val="both"/>
        <w:rPr>
          <w:sz w:val="32"/>
          <w:lang w:val="en-US"/>
        </w:rPr>
      </w:pPr>
    </w:p>
    <w:p w:rsidR="00C97292" w:rsidRDefault="00CA44E9">
      <w:pPr>
        <w:jc w:val="both"/>
        <w:rPr>
          <w:b/>
          <w:sz w:val="32"/>
          <w:lang w:val="en-US"/>
        </w:rPr>
      </w:pPr>
      <w:r>
        <w:rPr>
          <w:b/>
          <w:sz w:val="32"/>
          <w:lang w:val="en-US"/>
        </w:rPr>
        <w:t>2.1 Расчётно-теоретическая часть.</w:t>
      </w:r>
    </w:p>
    <w:p w:rsidR="00C97292" w:rsidRDefault="00CA44E9">
      <w:pPr>
        <w:jc w:val="both"/>
        <w:rPr>
          <w:sz w:val="32"/>
          <w:lang w:val="en-US"/>
        </w:rPr>
      </w:pPr>
      <w:r>
        <w:rPr>
          <w:sz w:val="28"/>
          <w:lang w:val="en-US"/>
        </w:rPr>
        <w:t xml:space="preserve">                                </w:t>
      </w:r>
    </w:p>
    <w:p w:rsidR="00C97292" w:rsidRDefault="00CA44E9">
      <w:pPr>
        <w:jc w:val="both"/>
        <w:rPr>
          <w:sz w:val="32"/>
          <w:lang w:val="en-US"/>
        </w:rPr>
      </w:pPr>
      <w:r>
        <w:rPr>
          <w:sz w:val="32"/>
          <w:lang w:val="en-US"/>
        </w:rPr>
        <w:t xml:space="preserve">                     Уровень интеллектуальности определяется набором системных функций, которые реализованы в самом дисплее. В простом дисплее аппаратно реализуется ограниченный набор функций по отображению, хранению, редактированию и вводу- выводу данных. Такие диплеи выпоняются в качестве специализированных УВВ различного применения. По экономическим и эксплуатационным соображениям целесообразно использовать один  дисплей для отбражнния цифровой и графическои информации. В графических дисплеях  принято поэлементное управление изображением, что требует большего обьёма памяти и средств быстрого обмена данными между памятью и экраном.</w:t>
      </w:r>
    </w:p>
    <w:p w:rsidR="00C97292" w:rsidRDefault="00C97292">
      <w:pPr>
        <w:jc w:val="both"/>
        <w:rPr>
          <w:sz w:val="32"/>
          <w:lang w:val="en-US"/>
        </w:rPr>
      </w:pPr>
    </w:p>
    <w:p w:rsidR="00C97292" w:rsidRDefault="00C97292">
      <w:pPr>
        <w:jc w:val="both"/>
        <w:rPr>
          <w:sz w:val="32"/>
          <w:lang w:val="en-US"/>
        </w:rPr>
      </w:pPr>
    </w:p>
    <w:p w:rsidR="00C97292" w:rsidRDefault="009504EC">
      <w:pPr>
        <w:jc w:val="both"/>
        <w:rPr>
          <w:sz w:val="32"/>
          <w:lang w:val="en-US"/>
        </w:rPr>
      </w:pPr>
      <w:r>
        <w:rPr>
          <w:noProof/>
          <w:sz w:val="32"/>
        </w:rPr>
        <w:pict>
          <v:line id="_x0000_s1043" style="position:absolute;left:0;text-align:left;z-index:251639296;mso-position-horizontal:absolute;mso-position-horizontal-relative:text;mso-position-vertical:absolute;mso-position-vertical-relative:text" from="224.3pt,7.25pt" to="224.3pt,129.65pt" o:allowincell="f"/>
        </w:pict>
      </w:r>
      <w:r>
        <w:rPr>
          <w:noProof/>
          <w:sz w:val="32"/>
        </w:rPr>
        <w:pict>
          <v:line id="_x0000_s1044" style="position:absolute;left:0;text-align:left;z-index:251640320;mso-position-horizontal:absolute;mso-position-horizontal-relative:text;mso-position-vertical:absolute;mso-position-vertical-relative:text" from="22.7pt,7.25pt" to="22.7pt,172.85pt" o:allowincell="f"/>
        </w:pict>
      </w:r>
      <w:r>
        <w:rPr>
          <w:noProof/>
          <w:sz w:val="32"/>
        </w:rPr>
        <w:pict>
          <v:line id="_x0000_s1045" style="position:absolute;left:0;text-align:left;z-index:251641344;mso-position-horizontal:absolute;mso-position-horizontal-relative:text;mso-position-vertical:absolute;mso-position-vertical-relative:text" from="15.5pt,.05pt" to="15.5pt,172.85pt" o:allowincell="f"/>
        </w:pict>
      </w:r>
      <w:r>
        <w:rPr>
          <w:noProof/>
          <w:sz w:val="32"/>
        </w:rPr>
        <w:pict>
          <v:line id="_x0000_s1042" style="position:absolute;left:0;text-align:left;z-index:251638272;mso-position-horizontal:absolute;mso-position-horizontal-relative:text;mso-position-vertical:absolute;mso-position-vertical-relative:text" from="231.5pt,.05pt" to="231.5pt,129.65pt" o:allowincell="f"/>
        </w:pict>
      </w:r>
      <w:r>
        <w:rPr>
          <w:noProof/>
          <w:sz w:val="32"/>
        </w:rPr>
        <w:pict>
          <v:line id="_x0000_s1041" style="position:absolute;left:0;text-align:left;z-index:251637248;mso-position-horizontal:absolute;mso-position-horizontal-relative:text;mso-position-vertical:absolute;mso-position-vertical-relative:text" from="22.7pt,7.25pt" to="224.3pt,7.25pt" o:allowincell="f"/>
        </w:pict>
      </w:r>
      <w:r>
        <w:rPr>
          <w:noProof/>
          <w:sz w:val="32"/>
        </w:rPr>
        <w:pict>
          <v:line id="_x0000_s1039" style="position:absolute;left:0;text-align:left;z-index:251636224;mso-position-horizontal:absolute;mso-position-horizontal-relative:text;mso-position-vertical:absolute;mso-position-vertical-relative:text" from="15.5pt,.05pt" to="231.5pt,.05pt" o:allowincell="f"/>
        </w:pict>
      </w:r>
    </w:p>
    <w:p w:rsidR="00C97292" w:rsidRDefault="009504EC">
      <w:pPr>
        <w:jc w:val="both"/>
        <w:rPr>
          <w:sz w:val="32"/>
          <w:lang w:val="en-US"/>
        </w:rPr>
      </w:pPr>
      <w:r>
        <w:rPr>
          <w:noProof/>
          <w:sz w:val="28"/>
        </w:rPr>
        <w:pict>
          <v:shapetype id="_x0000_t109" coordsize="21600,21600" o:spt="109" path="m,l,21600r21600,l21600,xe">
            <v:stroke joinstyle="miter"/>
            <v:path gradientshapeok="t" o:connecttype="rect"/>
          </v:shapetype>
          <v:shape id="_x0000_s1027" type="#_x0000_t109" style="position:absolute;left:0;text-align:left;margin-left:353.9pt;margin-top:17.65pt;width:1in;height:46.4pt;z-index:251627008;mso-position-horizontal:absolute;mso-position-horizontal-relative:text;mso-position-vertical:absolute;mso-position-vertical-relative:text" o:allowincell="f">
            <v:textbox style="mso-next-textbox:#_x0000_s1027">
              <w:txbxContent>
                <w:p w:rsidR="00C97292" w:rsidRDefault="00CA44E9">
                  <w:pPr>
                    <w:pStyle w:val="4"/>
                  </w:pPr>
                  <w:r>
                    <w:t>Счётчик</w:t>
                  </w:r>
                </w:p>
                <w:p w:rsidR="00C97292" w:rsidRDefault="00CA44E9">
                  <w:pPr>
                    <w:rPr>
                      <w:sz w:val="24"/>
                    </w:rPr>
                  </w:pPr>
                  <w:r>
                    <w:rPr>
                      <w:sz w:val="24"/>
                    </w:rPr>
                    <w:t>строк</w:t>
                  </w:r>
                </w:p>
              </w:txbxContent>
            </v:textbox>
          </v:shape>
        </w:pict>
      </w:r>
      <w:r>
        <w:rPr>
          <w:noProof/>
          <w:sz w:val="28"/>
        </w:rPr>
        <w:pict>
          <v:shape id="_x0000_s1029" type="#_x0000_t109" style="position:absolute;left:0;text-align:left;margin-left:267.5pt;margin-top:17.65pt;width:70.6pt;height:46.4pt;z-index:251629056;mso-position-horizontal:absolute;mso-position-horizontal-relative:text;mso-position-vertical:absolute;mso-position-vertical-relative:text" o:allowincell="f">
            <v:textbox style="mso-next-textbox:#_x0000_s1029">
              <w:txbxContent>
                <w:p w:rsidR="00C97292" w:rsidRDefault="00CA44E9">
                  <w:pPr>
                    <w:pStyle w:val="4"/>
                  </w:pPr>
                  <w:r>
                    <w:t>Схема</w:t>
                  </w:r>
                </w:p>
                <w:p w:rsidR="00C97292" w:rsidRDefault="00CA44E9">
                  <w:r>
                    <w:rPr>
                      <w:sz w:val="24"/>
                    </w:rPr>
                    <w:t>сравнений</w:t>
                  </w:r>
                </w:p>
              </w:txbxContent>
            </v:textbox>
          </v:shape>
        </w:pict>
      </w:r>
      <w:r>
        <w:rPr>
          <w:noProof/>
          <w:sz w:val="28"/>
        </w:rPr>
        <w:pict>
          <v:shape id="_x0000_s1028" type="#_x0000_t109" style="position:absolute;left:0;text-align:left;margin-left:123.5pt;margin-top:17.65pt;width:70.85pt;height:45.35pt;z-index:251628032;mso-position-horizontal:absolute;mso-position-horizontal-relative:text;mso-position-vertical:absolute;mso-position-vertical-relative:text" o:allowincell="f">
            <v:textbox style="mso-next-textbox:#_x0000_s1028">
              <w:txbxContent>
                <w:p w:rsidR="00C97292" w:rsidRDefault="00CA44E9">
                  <w:pPr>
                    <w:pStyle w:val="4"/>
                  </w:pPr>
                  <w:r>
                    <w:t>Буферная</w:t>
                  </w:r>
                </w:p>
                <w:p w:rsidR="00C97292" w:rsidRDefault="00CA44E9">
                  <w:pPr>
                    <w:rPr>
                      <w:sz w:val="24"/>
                    </w:rPr>
                  </w:pPr>
                  <w:r>
                    <w:rPr>
                      <w:sz w:val="24"/>
                    </w:rPr>
                    <w:t>Память 1</w:t>
                  </w:r>
                </w:p>
              </w:txbxContent>
            </v:textbox>
          </v:shape>
        </w:pict>
      </w:r>
      <w:r>
        <w:rPr>
          <w:noProof/>
          <w:sz w:val="28"/>
        </w:rPr>
        <w:pict>
          <v:shape id="_x0000_s1026" type="#_x0000_t109" style="position:absolute;left:0;text-align:left;margin-left:37.1pt;margin-top:17.65pt;width:70.85pt;height:45.05pt;z-index:251625984;mso-position-horizontal:absolute;mso-position-horizontal-relative:text;mso-position-vertical:absolute;mso-position-vertical-relative:text" o:allowincell="f">
            <v:textbox style="mso-next-textbox:#_x0000_s1026">
              <w:txbxContent>
                <w:p w:rsidR="00C97292" w:rsidRDefault="00CA44E9">
                  <w:pPr>
                    <w:pStyle w:val="4"/>
                  </w:pPr>
                  <w:r>
                    <w:t>Счётчик</w:t>
                  </w:r>
                </w:p>
                <w:p w:rsidR="00C97292" w:rsidRDefault="00CA44E9">
                  <w:pPr>
                    <w:rPr>
                      <w:sz w:val="24"/>
                    </w:rPr>
                  </w:pPr>
                  <w:r>
                    <w:rPr>
                      <w:sz w:val="24"/>
                    </w:rPr>
                    <w:t>Адреса 1</w:t>
                  </w:r>
                </w:p>
              </w:txbxContent>
            </v:textbox>
          </v:shape>
        </w:pict>
      </w:r>
    </w:p>
    <w:p w:rsidR="00C97292" w:rsidRDefault="009504EC">
      <w:pPr>
        <w:jc w:val="both"/>
        <w:rPr>
          <w:sz w:val="28"/>
          <w:lang w:val="en-US"/>
        </w:rPr>
      </w:pPr>
      <w:r>
        <w:rPr>
          <w:noProof/>
          <w:sz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7" type="#_x0000_t13" style="position:absolute;left:0;text-align:left;margin-left:22.7pt;margin-top:6.45pt;width:14.4pt;height:18.45pt;z-index:251643392;mso-position-horizontal:absolute;mso-position-horizontal-relative:text;mso-position-vertical:absolute;mso-position-vertical-relative:text" o:allowincell="f"/>
        </w:pict>
      </w:r>
      <w:r>
        <w:rPr>
          <w:noProof/>
          <w:sz w:val="28"/>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75" type="#_x0000_t66" style="position:absolute;left:0;text-align:left;margin-left:339.5pt;margin-top:13.65pt;width:15.85pt;height:18.45pt;z-index:251664896;mso-position-horizontal:absolute;mso-position-horizontal-relative:text;mso-position-vertical:absolute;mso-position-vertical-relative:text" o:allowincell="f"/>
        </w:pict>
      </w:r>
      <w:r>
        <w:rPr>
          <w:noProof/>
          <w:sz w:val="28"/>
        </w:rPr>
        <w:pict>
          <v:shape id="_x0000_s1032" type="#_x0000_t13" style="position:absolute;left:0;text-align:left;margin-left:195.5pt;margin-top:6.45pt;width:71.15pt;height:21.25pt;z-index:251631104;mso-position-horizontal:absolute;mso-position-horizontal-relative:text;mso-position-vertical:absolute;mso-position-vertical-relative:text" o:allowincell="f"/>
        </w:pict>
      </w:r>
      <w:r>
        <w:rPr>
          <w:noProof/>
          <w:sz w:val="28"/>
        </w:rPr>
        <w:pict>
          <v:shape id="_x0000_s1031" type="#_x0000_t13" style="position:absolute;left:0;text-align:left;margin-left:109.1pt;margin-top:6.45pt;width:14.4pt;height:21.25pt;z-index:251630080;mso-position-horizontal:absolute;mso-position-horizontal-relative:text;mso-position-vertical:absolute;mso-position-vertical-relative:text" o:allowincell="f"/>
        </w:pict>
      </w:r>
    </w:p>
    <w:p w:rsidR="00C97292" w:rsidRDefault="00C97292">
      <w:pPr>
        <w:jc w:val="both"/>
        <w:rPr>
          <w:sz w:val="28"/>
          <w:lang w:val="en-US"/>
        </w:rPr>
      </w:pPr>
    </w:p>
    <w:p w:rsidR="00C97292" w:rsidRDefault="009504EC">
      <w:pPr>
        <w:jc w:val="both"/>
        <w:rPr>
          <w:sz w:val="28"/>
          <w:lang w:val="en-US"/>
        </w:rPr>
      </w:pPr>
      <w:r>
        <w:rPr>
          <w:noProof/>
          <w:sz w:val="28"/>
        </w:rPr>
        <w:pict>
          <v:line id="_x0000_s1062" style="position:absolute;left:0;text-align:left;z-index:251652608;mso-position-horizontal:absolute;mso-position-horizontal-relative:text;mso-position-vertical:absolute;mso-position-vertical-relative:text" from="303.65pt,13.9pt" to="303.65pt,90.15pt" o:allowincell="f"/>
        </w:pict>
      </w:r>
      <w:r>
        <w:rPr>
          <w:noProof/>
          <w:sz w:val="28"/>
        </w:rPr>
        <w:pict>
          <v:line id="_x0000_s1057" style="position:absolute;left:0;text-align:left;flip:y;z-index:251651584;mso-position-horizontal:absolute;mso-position-horizontal-relative:text;mso-position-vertical:absolute;mso-position-vertical-relative:text" from="159.5pt,10.25pt" to="159.5pt,190.25pt" o:allowincell="f">
            <v:stroke endarrow="block"/>
          </v:line>
        </w:pict>
      </w:r>
      <w:r>
        <w:rPr>
          <w:noProof/>
          <w:sz w:val="28"/>
        </w:rPr>
        <w:pict>
          <v:line id="_x0000_s1066" style="position:absolute;left:0;text-align:left;flip:y;z-index:251656704;mso-position-horizontal:absolute;mso-position-horizontal-relative:text;mso-position-vertical:absolute;mso-position-vertical-relative:text" from="389.9pt,11.35pt" to="389.9pt,53pt" o:allowincell="f">
            <v:stroke endarrow="block"/>
          </v:line>
        </w:pict>
      </w:r>
      <w:r>
        <w:rPr>
          <w:noProof/>
          <w:sz w:val="28"/>
        </w:rPr>
        <w:pict>
          <v:line id="_x0000_s1056" style="position:absolute;left:0;text-align:left;flip:y;z-index:251650560;mso-position-horizontal:absolute;mso-position-horizontal-relative:text;mso-position-vertical:absolute;mso-position-vertical-relative:text" from="80.3pt,10.25pt" to="80.3pt,53.45pt" o:allowincell="f">
            <v:stroke endarrow="block"/>
          </v:line>
        </w:pict>
      </w:r>
    </w:p>
    <w:p w:rsidR="00C97292" w:rsidRDefault="00C97292">
      <w:pPr>
        <w:rPr>
          <w:sz w:val="28"/>
          <w:lang w:val="en-US"/>
        </w:rPr>
      </w:pPr>
    </w:p>
    <w:p w:rsidR="00C97292" w:rsidRDefault="00C97292">
      <w:pPr>
        <w:rPr>
          <w:sz w:val="28"/>
          <w:lang w:val="en-US"/>
        </w:rPr>
      </w:pPr>
    </w:p>
    <w:p w:rsidR="00C97292" w:rsidRDefault="009504EC">
      <w:pPr>
        <w:jc w:val="both"/>
        <w:rPr>
          <w:sz w:val="28"/>
          <w:lang w:val="en-US"/>
        </w:rPr>
      </w:pPr>
      <w:r>
        <w:rPr>
          <w:noProof/>
          <w:sz w:val="28"/>
        </w:rPr>
        <w:pict>
          <v:line id="_x0000_s1065" style="position:absolute;left:0;text-align:left;z-index:251655680;mso-position-horizontal:absolute;mso-position-horizontal-relative:text;mso-position-vertical:absolute;mso-position-vertical-relative:text" from="317.9pt,5.15pt" to="389.9pt,5.15pt" o:allowincell="f"/>
        </w:pict>
      </w:r>
      <w:r>
        <w:rPr>
          <w:noProof/>
          <w:sz w:val="28"/>
        </w:rPr>
        <w:pict>
          <v:line id="_x0000_s1064" style="position:absolute;left:0;text-align:left;flip:y;z-index:251654656;mso-position-horizontal:absolute;mso-position-horizontal-relative:text;mso-position-vertical:absolute;mso-position-vertical-relative:text" from="317.9pt,5.15pt" to="317.9pt,141.95pt" o:allowincell="f"/>
        </w:pict>
      </w:r>
      <w:r>
        <w:rPr>
          <w:noProof/>
          <w:sz w:val="28"/>
        </w:rPr>
        <w:pict>
          <v:line id="_x0000_s1055" style="position:absolute;left:0;text-align:left;flip:x;z-index:251649536;mso-position-horizontal:absolute;mso-position-horizontal-relative:text;mso-position-vertical:absolute;mso-position-vertical-relative:text" from="80.3pt,5.15pt" to="130.7pt,5.15pt" o:allowincell="f"/>
        </w:pict>
      </w:r>
      <w:r>
        <w:rPr>
          <w:noProof/>
          <w:sz w:val="28"/>
        </w:rPr>
        <w:pict>
          <v:line id="_x0000_s1054" style="position:absolute;left:0;text-align:left;flip:y;z-index:251648512;mso-position-horizontal:absolute;mso-position-horizontal-relative:text;mso-position-vertical:absolute;mso-position-vertical-relative:text" from="130.7pt,5.15pt" to="130.7pt,141.95pt" o:allowincell="f"/>
        </w:pict>
      </w:r>
      <w:r>
        <w:rPr>
          <w:noProof/>
          <w:sz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9" type="#_x0000_t67" style="position:absolute;left:0;text-align:left;margin-left:221.15pt;margin-top:5.15pt;width:12.75pt;height:28.8pt;z-index:251645440;mso-position-horizontal:absolute;mso-position-horizontal-relative:text;mso-position-vertical:absolute;mso-position-vertical-relative:text" o:allowincell="f"/>
        </w:pict>
      </w:r>
    </w:p>
    <w:p w:rsidR="00C97292" w:rsidRDefault="00C97292">
      <w:pPr>
        <w:rPr>
          <w:sz w:val="28"/>
          <w:lang w:val="en-US"/>
        </w:rPr>
      </w:pPr>
    </w:p>
    <w:p w:rsidR="00C97292" w:rsidRDefault="009504EC">
      <w:pPr>
        <w:rPr>
          <w:sz w:val="28"/>
          <w:lang w:val="en-US"/>
        </w:rPr>
      </w:pPr>
      <w:r>
        <w:rPr>
          <w:noProof/>
          <w:sz w:val="28"/>
        </w:rPr>
        <w:pict>
          <v:line id="_x0000_s1063" style="position:absolute;z-index:251653632;mso-position-horizontal:absolute;mso-position-horizontal-relative:text;mso-position-vertical:absolute;mso-position-vertical-relative:text" from="303.5pt,8.95pt" to="353.9pt,8.95pt" o:allowincell="f">
            <v:stroke endarrow="block"/>
          </v:line>
        </w:pict>
      </w:r>
      <w:r>
        <w:rPr>
          <w:noProof/>
          <w:sz w:val="28"/>
        </w:rPr>
        <w:pict>
          <v:shape id="_x0000_s1048" type="#_x0000_t13" style="position:absolute;margin-left:425.9pt;margin-top:8.95pt;width:36pt;height:12.75pt;z-index:251644416;mso-position-horizontal:absolute;mso-position-horizontal-relative:text;mso-position-vertical:absolute;mso-position-vertical-relative:text" o:allowincell="f"/>
        </w:pict>
      </w:r>
      <w:r>
        <w:rPr>
          <w:noProof/>
          <w:sz w:val="28"/>
        </w:rPr>
        <w:pict>
          <v:shape id="_x0000_s1035" type="#_x0000_t109" style="position:absolute;margin-left:195.5pt;margin-top:1.75pt;width:1in;height:46.4pt;z-index:251633152;mso-position-horizontal:absolute;mso-position-horizontal-relative:text;mso-position-vertical:absolute;mso-position-vertical-relative:text" o:allowincell="f">
            <v:textbox style="mso-next-textbox:#_x0000_s1035">
              <w:txbxContent>
                <w:p w:rsidR="00C97292" w:rsidRDefault="00CA44E9">
                  <w:pPr>
                    <w:pStyle w:val="4"/>
                  </w:pPr>
                  <w:r>
                    <w:t>Буферная</w:t>
                  </w:r>
                </w:p>
                <w:p w:rsidR="00C97292" w:rsidRDefault="00CA44E9">
                  <w:pPr>
                    <w:rPr>
                      <w:sz w:val="24"/>
                    </w:rPr>
                  </w:pPr>
                  <w:r>
                    <w:rPr>
                      <w:sz w:val="24"/>
                    </w:rPr>
                    <w:t>Память 2</w:t>
                  </w:r>
                </w:p>
                <w:p w:rsidR="00C97292" w:rsidRDefault="00C97292">
                  <w:pPr>
                    <w:rPr>
                      <w:sz w:val="24"/>
                    </w:rPr>
                  </w:pPr>
                </w:p>
              </w:txbxContent>
            </v:textbox>
          </v:shape>
        </w:pict>
      </w:r>
      <w:r>
        <w:rPr>
          <w:noProof/>
          <w:sz w:val="28"/>
        </w:rPr>
        <w:pict>
          <v:shape id="_x0000_s1034" type="#_x0000_t109" style="position:absolute;margin-left:37.1pt;margin-top:1.75pt;width:1in;height:46.4pt;z-index:251632128;mso-position-horizontal:absolute;mso-position-horizontal-relative:text;mso-position-vertical:absolute;mso-position-vertical-relative:text" o:allowincell="f">
            <v:textbox style="mso-next-textbox:#_x0000_s1034">
              <w:txbxContent>
                <w:p w:rsidR="00C97292" w:rsidRDefault="00CA44E9">
                  <w:pPr>
                    <w:pStyle w:val="4"/>
                  </w:pPr>
                  <w:r>
                    <w:t>Счётчик</w:t>
                  </w:r>
                </w:p>
                <w:p w:rsidR="00C97292" w:rsidRDefault="00CA44E9">
                  <w:pPr>
                    <w:rPr>
                      <w:sz w:val="24"/>
                    </w:rPr>
                  </w:pPr>
                  <w:r>
                    <w:rPr>
                      <w:sz w:val="24"/>
                    </w:rPr>
                    <w:t>Адреса 2</w:t>
                  </w:r>
                </w:p>
              </w:txbxContent>
            </v:textbox>
          </v:shape>
        </w:pict>
      </w:r>
      <w:r>
        <w:rPr>
          <w:noProof/>
          <w:sz w:val="28"/>
        </w:rPr>
        <w:pict>
          <v:shape id="_x0000_s1036" type="#_x0000_t109" style="position:absolute;margin-left:353.9pt;margin-top:1.75pt;width:1in;height:46.4pt;z-index:251634176;mso-position-horizontal:absolute;mso-position-horizontal-relative:text;mso-position-vertical:absolute;mso-position-vertical-relative:text" o:allowincell="f">
            <v:textbox style="mso-next-textbox:#_x0000_s1036">
              <w:txbxContent>
                <w:p w:rsidR="00C97292" w:rsidRDefault="00CA44E9">
                  <w:pPr>
                    <w:rPr>
                      <w:sz w:val="24"/>
                    </w:rPr>
                  </w:pPr>
                  <w:r>
                    <w:rPr>
                      <w:sz w:val="24"/>
                    </w:rPr>
                    <w:t>Выходной триггер</w:t>
                  </w:r>
                </w:p>
              </w:txbxContent>
            </v:textbox>
          </v:shape>
        </w:pict>
      </w:r>
      <w:r w:rsidR="00CA44E9">
        <w:rPr>
          <w:noProof/>
          <w:sz w:val="28"/>
        </w:rPr>
        <w:t xml:space="preserve">                                                                                                           </w:t>
      </w:r>
    </w:p>
    <w:p w:rsidR="00C97292" w:rsidRDefault="009504EC">
      <w:pPr>
        <w:rPr>
          <w:sz w:val="24"/>
          <w:lang w:val="en-US"/>
        </w:rPr>
      </w:pPr>
      <w:r>
        <w:rPr>
          <w:noProof/>
          <w:sz w:val="28"/>
        </w:rPr>
        <w:pict>
          <v:shape id="_x0000_s1073" type="#_x0000_t13" style="position:absolute;margin-left:109.1pt;margin-top:.05pt;width:86.4pt;height:12.75pt;z-index:251663872;mso-position-horizontal:absolute;mso-position-horizontal-relative:text;mso-position-vertical:absolute;mso-position-vertical-relative:text" o:allowincell="f"/>
        </w:pict>
      </w:r>
      <w:r>
        <w:rPr>
          <w:noProof/>
          <w:sz w:val="28"/>
        </w:rPr>
        <w:pict>
          <v:rect id="_x0000_s1072" style="position:absolute;margin-left:15.5pt;margin-top:7.25pt;width:7.2pt;height:43.2pt;z-index:251662848;mso-position-horizontal:absolute;mso-position-horizontal-relative:text;mso-position-vertical:absolute;mso-position-vertical-relative:text" o:allowincell="f"/>
        </w:pict>
      </w:r>
      <w:r>
        <w:rPr>
          <w:noProof/>
          <w:sz w:val="28"/>
        </w:rPr>
        <w:pict>
          <v:shape id="_x0000_s1046" type="#_x0000_t13" style="position:absolute;margin-left:15.5pt;margin-top:.05pt;width:21.6pt;height:12.75pt;z-index:251642368;mso-position-horizontal:absolute;mso-position-horizontal-relative:text;mso-position-vertical:absolute;mso-position-vertical-relative:text" o:allowincell="f"/>
        </w:pict>
      </w:r>
      <w:r w:rsidR="00CA44E9">
        <w:rPr>
          <w:sz w:val="28"/>
          <w:lang w:val="en-US"/>
        </w:rPr>
        <w:t xml:space="preserve">                                                                                                                          </w:t>
      </w:r>
      <w:r w:rsidR="00CA44E9">
        <w:rPr>
          <w:sz w:val="24"/>
          <w:lang w:val="en-US"/>
        </w:rPr>
        <w:t>Вых.</w:t>
      </w:r>
    </w:p>
    <w:p w:rsidR="00C97292" w:rsidRDefault="009504EC">
      <w:pPr>
        <w:rPr>
          <w:sz w:val="24"/>
          <w:lang w:val="en-US"/>
        </w:rPr>
      </w:pPr>
      <w:r>
        <w:rPr>
          <w:noProof/>
          <w:sz w:val="28"/>
        </w:rPr>
        <w:pict>
          <v:polyline id="_x0000_s1067" style="position:absolute;z-index:251657728;mso-position-horizontal:absolute;mso-position-horizontal-relative:text;mso-position-vertical:absolute;mso-position-vertical-relative:text" points="338.1pt,79.45pt,332.1pt,79.45pt,332.35pt,5.55pt" coordsize="120,1478" o:allowincell="f" filled="f">
            <v:path arrowok="t"/>
          </v:polyline>
        </w:pict>
      </w:r>
      <w:r>
        <w:rPr>
          <w:noProof/>
          <w:sz w:val="28"/>
        </w:rPr>
        <w:pict>
          <v:line id="_x0000_s1068" style="position:absolute;z-index:251658752;mso-position-horizontal:absolute;mso-position-horizontal-relative:text;mso-position-vertical:absolute;mso-position-vertical-relative:text" from="332.3pt,5.55pt" to="353.9pt,5.55pt" o:allowincell="f">
            <v:stroke endarrow="block"/>
          </v:line>
        </w:pict>
      </w:r>
      <w:r>
        <w:rPr>
          <w:noProof/>
          <w:sz w:val="28"/>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52" type="#_x0000_t68" style="position:absolute;margin-left:223.95pt;margin-top:17pt;width:14.4pt;height:62.1pt;z-index:251647488;mso-position-horizontal:absolute;mso-position-horizontal-relative:text;mso-position-vertical:absolute;mso-position-vertical-relative:text" o:allowincell="f"/>
        </w:pict>
      </w:r>
      <w:r>
        <w:rPr>
          <w:noProof/>
          <w:sz w:val="28"/>
        </w:rPr>
        <w:pict>
          <v:shape id="_x0000_s1051" type="#_x0000_t68" style="position:absolute;margin-left:65.75pt;margin-top:17pt;width:14.4pt;height:62.1pt;z-index:251646464;mso-position-horizontal:absolute;mso-position-horizontal-relative:text;mso-position-vertical:absolute;mso-position-vertical-relative:text" o:allowincell="f"/>
        </w:pict>
      </w:r>
      <w:r w:rsidR="00CA44E9">
        <w:rPr>
          <w:sz w:val="28"/>
          <w:lang w:val="en-US"/>
        </w:rPr>
        <w:t xml:space="preserve">                                                                                                                          </w:t>
      </w:r>
      <w:r w:rsidR="00CA44E9">
        <w:rPr>
          <w:sz w:val="24"/>
          <w:lang w:val="en-US"/>
        </w:rPr>
        <w:t>Вид.</w:t>
      </w:r>
    </w:p>
    <w:p w:rsidR="00C97292" w:rsidRDefault="00C97292">
      <w:pPr>
        <w:rPr>
          <w:sz w:val="28"/>
          <w:lang w:val="en-US"/>
        </w:rPr>
      </w:pPr>
    </w:p>
    <w:p w:rsidR="00C97292" w:rsidRDefault="00CA44E9">
      <w:pPr>
        <w:rPr>
          <w:sz w:val="28"/>
          <w:lang w:val="en-US"/>
        </w:rPr>
      </w:pPr>
      <w:r>
        <w:rPr>
          <w:sz w:val="28"/>
          <w:lang w:val="en-US"/>
        </w:rPr>
        <w:t xml:space="preserve">  Вход</w:t>
      </w:r>
    </w:p>
    <w:p w:rsidR="00C97292" w:rsidRDefault="00CA44E9">
      <w:pPr>
        <w:rPr>
          <w:sz w:val="28"/>
          <w:lang w:val="en-US"/>
        </w:rPr>
      </w:pPr>
      <w:r>
        <w:rPr>
          <w:sz w:val="28"/>
          <w:lang w:val="en-US"/>
        </w:rPr>
        <w:t xml:space="preserve">  </w:t>
      </w:r>
    </w:p>
    <w:p w:rsidR="00C97292" w:rsidRDefault="00C97292">
      <w:pPr>
        <w:rPr>
          <w:sz w:val="28"/>
          <w:lang w:val="en-US"/>
        </w:rPr>
      </w:pPr>
    </w:p>
    <w:p w:rsidR="00C97292" w:rsidRDefault="009504EC">
      <w:pPr>
        <w:rPr>
          <w:sz w:val="24"/>
          <w:lang w:val="en-US"/>
        </w:rPr>
      </w:pPr>
      <w:r>
        <w:rPr>
          <w:noProof/>
          <w:sz w:val="28"/>
        </w:rPr>
        <w:pict>
          <v:rect id="_x0000_s1037" style="position:absolute;margin-left:58.7pt;margin-top:1.65pt;width:295.2pt;height:93.6pt;z-index:251635200;mso-position-horizontal:absolute;mso-position-horizontal-relative:text;mso-position-vertical:absolute;mso-position-vertical-relative:text" o:allowincell="f">
            <v:textbox style="mso-next-textbox:#_x0000_s1037">
              <w:txbxContent>
                <w:p w:rsidR="00C97292" w:rsidRDefault="00C97292">
                  <w:pPr>
                    <w:pStyle w:val="4"/>
                    <w:ind w:left="1440"/>
                  </w:pPr>
                </w:p>
                <w:p w:rsidR="00C97292" w:rsidRDefault="00C97292">
                  <w:pPr>
                    <w:pStyle w:val="4"/>
                    <w:widowControl w:val="0"/>
                    <w:ind w:left="2160"/>
                  </w:pPr>
                </w:p>
                <w:p w:rsidR="00C97292" w:rsidRDefault="00CA44E9">
                  <w:pPr>
                    <w:pStyle w:val="4"/>
                    <w:widowControl w:val="0"/>
                    <w:ind w:left="2160"/>
                  </w:pPr>
                  <w:r>
                    <w:t>Блок управления</w:t>
                  </w:r>
                </w:p>
              </w:txbxContent>
            </v:textbox>
          </v:rect>
        </w:pict>
      </w:r>
      <w:r>
        <w:rPr>
          <w:noProof/>
          <w:sz w:val="28"/>
        </w:rPr>
        <w:pict>
          <v:polyline id="_x0000_s1069" style="position:absolute;z-index:251659776;mso-wrap-distance-left:9pt;mso-wrap-distance-top:0;mso-wrap-distance-right:9pt;mso-wrap-distance-bottom:0;mso-position-horizontal:absolute;mso-position-horizontal-relative:text;mso-position-vertical:absolute;mso-position-vertical-relative:text;v-text-anchor:top" points="5.1pt,10.65pt,58.7pt,11.5pt" coordsize="1072,17" o:allowincell="f" filled="f">
            <v:stroke endarrow="block"/>
            <v:path arrowok="t"/>
          </v:polyline>
        </w:pict>
      </w:r>
      <w:r w:rsidR="00CA44E9">
        <w:rPr>
          <w:sz w:val="28"/>
          <w:lang w:val="en-US"/>
        </w:rPr>
        <w:t xml:space="preserve"> </w:t>
      </w:r>
      <w:r w:rsidR="00CA44E9">
        <w:rPr>
          <w:sz w:val="24"/>
          <w:lang w:val="en-US"/>
        </w:rPr>
        <w:t xml:space="preserve">  Сброс      </w:t>
      </w:r>
      <w:r w:rsidR="00CA44E9">
        <w:rPr>
          <w:sz w:val="28"/>
          <w:lang w:val="en-US"/>
        </w:rPr>
        <w:t xml:space="preserve">                                                                       </w:t>
      </w:r>
      <w:r w:rsidR="00CA44E9">
        <w:rPr>
          <w:sz w:val="24"/>
          <w:lang w:val="en-US"/>
        </w:rPr>
        <w:t>.                Кадровый имп.</w:t>
      </w:r>
    </w:p>
    <w:p w:rsidR="00C97292" w:rsidRDefault="009504EC">
      <w:pPr>
        <w:rPr>
          <w:sz w:val="28"/>
          <w:lang w:val="en-US"/>
        </w:rPr>
      </w:pPr>
      <w:r>
        <w:rPr>
          <w:noProof/>
          <w:sz w:val="24"/>
        </w:rPr>
        <w:pict>
          <v:line id="_x0000_s1076" style="position:absolute;flip:x;z-index:251665920;mso-position-horizontal:absolute;mso-position-horizontal-relative:text;mso-position-vertical:absolute;mso-position-vertical-relative:text" from="353.9pt,2.25pt" to="447.5pt,2.25pt" o:allowincell="f">
            <v:stroke endarrow="block"/>
          </v:line>
        </w:pict>
      </w:r>
      <w:r w:rsidR="00CA44E9">
        <w:rPr>
          <w:sz w:val="24"/>
          <w:lang w:val="en-US"/>
        </w:rPr>
        <w:t xml:space="preserve">                                                                                                                         </w:t>
      </w:r>
    </w:p>
    <w:p w:rsidR="00C97292" w:rsidRDefault="009504EC">
      <w:pPr>
        <w:rPr>
          <w:sz w:val="28"/>
          <w:lang w:val="en-US"/>
        </w:rPr>
      </w:pPr>
      <w:r>
        <w:rPr>
          <w:noProof/>
          <w:sz w:val="28"/>
        </w:rPr>
        <w:pict>
          <v:polyline id="_x0000_s1070" style="position:absolute;z-index:251660800;mso-wrap-distance-left:9pt;mso-wrap-distance-top:0;mso-wrap-distance-right:9pt;mso-wrap-distance-bottom:0;mso-position-horizontal:absolute;mso-position-horizontal-relative:text;mso-position-vertical:absolute;mso-position-vertical-relative:text;v-text-anchor:top" points="3.1pt,10.75pt,46.1pt,11.75pt,58.7pt,10.4pt" coordsize="1112,27" o:allowincell="f" filled="f">
            <v:stroke endarrow="block"/>
            <v:path arrowok="t"/>
          </v:polyline>
        </w:pict>
      </w:r>
      <w:r w:rsidR="00CA44E9">
        <w:rPr>
          <w:sz w:val="28"/>
          <w:lang w:val="en-US"/>
        </w:rPr>
        <w:t xml:space="preserve">  </w:t>
      </w:r>
      <w:r w:rsidR="00CA44E9">
        <w:rPr>
          <w:sz w:val="24"/>
          <w:lang w:val="en-US"/>
        </w:rPr>
        <w:t>Ввод 1</w:t>
      </w:r>
      <w:r w:rsidR="00CA44E9">
        <w:rPr>
          <w:sz w:val="28"/>
          <w:lang w:val="en-US"/>
        </w:rPr>
        <w:t xml:space="preserve">                                                                                           </w:t>
      </w:r>
      <w:r w:rsidR="00CA44E9">
        <w:rPr>
          <w:sz w:val="24"/>
          <w:lang w:val="en-US"/>
        </w:rPr>
        <w:t>Строчный имп.</w:t>
      </w:r>
    </w:p>
    <w:p w:rsidR="00C97292" w:rsidRDefault="009504EC">
      <w:pPr>
        <w:rPr>
          <w:sz w:val="28"/>
          <w:lang w:val="en-US"/>
        </w:rPr>
      </w:pPr>
      <w:r>
        <w:rPr>
          <w:noProof/>
          <w:sz w:val="28"/>
        </w:rPr>
        <w:pict>
          <v:line id="_x0000_s1077" style="position:absolute;flip:x;z-index:251666944;mso-position-horizontal:absolute;mso-position-horizontal-relative:text;mso-position-vertical:absolute;mso-position-vertical-relative:text" from="353.9pt,1.15pt" to="447.5pt,1.15pt" o:allowincell="f">
            <v:stroke endarrow="block"/>
          </v:line>
        </w:pict>
      </w:r>
      <w:r w:rsidR="00CA44E9">
        <w:rPr>
          <w:sz w:val="28"/>
          <w:lang w:val="en-US"/>
        </w:rPr>
        <w:t xml:space="preserve">                                                                                                          </w:t>
      </w:r>
    </w:p>
    <w:p w:rsidR="00C97292" w:rsidRDefault="009504EC">
      <w:pPr>
        <w:rPr>
          <w:sz w:val="24"/>
          <w:lang w:val="en-US"/>
        </w:rPr>
      </w:pPr>
      <w:r>
        <w:rPr>
          <w:noProof/>
          <w:sz w:val="28"/>
        </w:rPr>
        <w:pict>
          <v:polyline id="_x0000_s1071" style="position:absolute;z-index:251661824;mso-wrap-distance-left:9pt;mso-wrap-distance-top:0;mso-wrap-distance-right:9pt;mso-wrap-distance-bottom:0;mso-position-horizontal:absolute;mso-position-horizontal-relative:text;mso-position-vertical:absolute;mso-position-vertical-relative:text;v-text-anchor:top" points="5.1pt,12.85pt,54.1pt,12.85pt,58.7pt,14.2pt" coordsize="1072,27" o:allowincell="f" filled="f">
            <v:stroke endarrow="block"/>
            <v:path arrowok="t"/>
          </v:polyline>
        </w:pict>
      </w:r>
      <w:r w:rsidR="00CA44E9">
        <w:rPr>
          <w:sz w:val="28"/>
          <w:lang w:val="en-US"/>
        </w:rPr>
        <w:t xml:space="preserve">  </w:t>
      </w:r>
      <w:r w:rsidR="00CA44E9">
        <w:rPr>
          <w:sz w:val="24"/>
          <w:lang w:val="en-US"/>
        </w:rPr>
        <w:t>Ввод 2                                                                                              30        30.8 МГц</w:t>
      </w:r>
    </w:p>
    <w:p w:rsidR="00C97292" w:rsidRDefault="009504EC">
      <w:pPr>
        <w:rPr>
          <w:sz w:val="28"/>
          <w:lang w:val="en-US"/>
        </w:rPr>
      </w:pPr>
      <w:r>
        <w:rPr>
          <w:noProof/>
          <w:sz w:val="28"/>
          <w:highlight w:val="blue"/>
        </w:rPr>
        <w:pict>
          <v:line id="_x0000_s1078" style="position:absolute;flip:x;z-index:251667968;mso-position-horizontal:absolute;mso-position-horizontal-relative:text;mso-position-vertical:absolute;mso-position-vertical-relative:text" from="353.9pt,.05pt" to="447.5pt,.05pt" o:allowincell="f">
            <v:stroke endarrow="block"/>
          </v:line>
        </w:pict>
      </w:r>
      <w:r w:rsidR="00CA44E9">
        <w:rPr>
          <w:sz w:val="28"/>
          <w:lang w:val="en-US"/>
        </w:rPr>
        <w:t xml:space="preserve">   </w:t>
      </w:r>
    </w:p>
    <w:p w:rsidR="00C97292" w:rsidRDefault="00C97292">
      <w:pPr>
        <w:rPr>
          <w:sz w:val="28"/>
          <w:lang w:val="en-US"/>
        </w:rPr>
      </w:pPr>
    </w:p>
    <w:p w:rsidR="00C97292" w:rsidRDefault="00C97292">
      <w:pPr>
        <w:rPr>
          <w:sz w:val="28"/>
          <w:lang w:val="en-US"/>
        </w:rPr>
      </w:pPr>
    </w:p>
    <w:p w:rsidR="00C97292" w:rsidRDefault="00C97292">
      <w:pPr>
        <w:jc w:val="center"/>
        <w:rPr>
          <w:sz w:val="32"/>
          <w:lang w:val="en-US"/>
        </w:rPr>
      </w:pPr>
    </w:p>
    <w:p w:rsidR="00C97292" w:rsidRDefault="00CA44E9">
      <w:pPr>
        <w:jc w:val="center"/>
        <w:rPr>
          <w:sz w:val="32"/>
          <w:lang w:val="en-US"/>
        </w:rPr>
      </w:pPr>
      <w:r>
        <w:rPr>
          <w:sz w:val="32"/>
          <w:lang w:val="en-US"/>
        </w:rPr>
        <w:t>Рис. 1. Структурная схема устройства вывода.</w:t>
      </w:r>
    </w:p>
    <w:p w:rsidR="00C97292" w:rsidRDefault="00C97292">
      <w:pPr>
        <w:jc w:val="center"/>
        <w:rPr>
          <w:sz w:val="32"/>
          <w:lang w:val="en-US"/>
        </w:rPr>
      </w:pPr>
    </w:p>
    <w:p w:rsidR="00C97292" w:rsidRDefault="00CA44E9">
      <w:pPr>
        <w:jc w:val="center"/>
        <w:rPr>
          <w:shadow/>
          <w:sz w:val="32"/>
          <w:lang w:val="en-US"/>
        </w:rPr>
      </w:pPr>
      <w:r>
        <w:rPr>
          <w:shadow/>
          <w:sz w:val="28"/>
          <w:lang w:val="en-US"/>
        </w:rPr>
        <w:t>10</w:t>
      </w:r>
    </w:p>
    <w:p w:rsidR="00C97292" w:rsidRDefault="00C97292">
      <w:pPr>
        <w:jc w:val="center"/>
        <w:rPr>
          <w:shadow/>
          <w:sz w:val="32"/>
          <w:lang w:val="en-US"/>
        </w:rPr>
      </w:pPr>
    </w:p>
    <w:p w:rsidR="00C97292" w:rsidRDefault="00CA44E9">
      <w:pPr>
        <w:jc w:val="both"/>
        <w:rPr>
          <w:sz w:val="32"/>
          <w:lang w:val="en-US"/>
        </w:rPr>
      </w:pPr>
      <w:r>
        <w:rPr>
          <w:shadow/>
          <w:sz w:val="32"/>
          <w:lang w:val="en-US"/>
        </w:rPr>
        <w:t xml:space="preserve">                         </w:t>
      </w:r>
      <w:r>
        <w:rPr>
          <w:sz w:val="32"/>
          <w:lang w:val="en-US"/>
        </w:rPr>
        <w:t>Часто требуется отображение одного графика. С помощью устройства  (рис.1) можно организовать отображение графической информации  на  алфавитно- цифровом  дисплее.</w:t>
      </w:r>
    </w:p>
    <w:p w:rsidR="00C97292" w:rsidRDefault="00CA44E9">
      <w:pPr>
        <w:jc w:val="both"/>
        <w:rPr>
          <w:sz w:val="32"/>
          <w:lang w:val="en-US"/>
        </w:rPr>
      </w:pPr>
      <w:r>
        <w:rPr>
          <w:sz w:val="32"/>
          <w:lang w:val="en-US"/>
        </w:rPr>
        <w:t>Размер графического изображения выбран 256*800 элементов. Тактовое время растровых точек составляет 65 нс. Время цикла считывания  применяемых в буферной памяти микросхем серии К541 равно 120 нс, поэтому буферная память организована в виде двух блоков, работающих попеременно  через один такт. Информация, поступающая из буферной памяти, сравнивается с номером строки, и при равенстве кодов сигнал с выходного тригера высвечивает элемент изображения на мониторе. Устройство имеет два режима: ввод информации в буферную память и вывод информации на монитор. Блок управления определяет режим устройства.</w:t>
      </w:r>
    </w:p>
    <w:p w:rsidR="00C97292" w:rsidRDefault="00CA44E9">
      <w:pPr>
        <w:jc w:val="both"/>
        <w:rPr>
          <w:sz w:val="32"/>
        </w:rPr>
      </w:pPr>
      <w:r>
        <w:rPr>
          <w:sz w:val="32"/>
          <w:lang w:val="en-US"/>
        </w:rPr>
        <w:t xml:space="preserve">                            Режим работы определяется переключателем или триггером D3</w:t>
      </w:r>
      <w:r>
        <w:rPr>
          <w:sz w:val="32"/>
        </w:rPr>
        <w:t xml:space="preserve"> микросхемы У7  (рис.2). Когда переключатель находится в положении</w:t>
      </w:r>
      <w:r>
        <w:rPr>
          <w:sz w:val="32"/>
          <w:lang w:val="en-US"/>
        </w:rPr>
        <w:t xml:space="preserve"> ”</w:t>
      </w:r>
      <w:r>
        <w:rPr>
          <w:sz w:val="32"/>
        </w:rPr>
        <w:t>Графический</w:t>
      </w:r>
      <w:r>
        <w:rPr>
          <w:sz w:val="32"/>
          <w:lang w:val="en-US"/>
        </w:rPr>
        <w:t xml:space="preserve">” </w:t>
      </w:r>
      <w:r>
        <w:rPr>
          <w:sz w:val="32"/>
        </w:rPr>
        <w:t xml:space="preserve">или в </w:t>
      </w:r>
      <w:r>
        <w:rPr>
          <w:sz w:val="32"/>
          <w:lang w:val="en-US"/>
        </w:rPr>
        <w:t>D3</w:t>
      </w:r>
      <w:r>
        <w:rPr>
          <w:sz w:val="32"/>
        </w:rPr>
        <w:t xml:space="preserve"> занесена </w:t>
      </w:r>
    </w:p>
    <w:p w:rsidR="00C97292" w:rsidRDefault="00CA44E9">
      <w:pPr>
        <w:jc w:val="both"/>
        <w:rPr>
          <w:sz w:val="32"/>
        </w:rPr>
      </w:pPr>
      <w:r>
        <w:rPr>
          <w:sz w:val="32"/>
          <w:lang w:val="en-US"/>
        </w:rPr>
        <w:t xml:space="preserve">“ </w:t>
      </w:r>
      <w:r>
        <w:rPr>
          <w:sz w:val="32"/>
        </w:rPr>
        <w:t>лог.1</w:t>
      </w:r>
      <w:r>
        <w:rPr>
          <w:sz w:val="32"/>
          <w:lang w:val="en-US"/>
        </w:rPr>
        <w:t>”</w:t>
      </w:r>
      <w:r>
        <w:rPr>
          <w:sz w:val="32"/>
        </w:rPr>
        <w:t xml:space="preserve"> , устройство выводит информацию из буферной памяти на монитор. При положении </w:t>
      </w:r>
      <w:r>
        <w:rPr>
          <w:sz w:val="32"/>
          <w:lang w:val="en-US"/>
        </w:rPr>
        <w:t xml:space="preserve">“ </w:t>
      </w:r>
      <w:r>
        <w:rPr>
          <w:sz w:val="32"/>
        </w:rPr>
        <w:t>Цифровой</w:t>
      </w:r>
      <w:r>
        <w:rPr>
          <w:sz w:val="32"/>
          <w:lang w:val="en-US"/>
        </w:rPr>
        <w:t xml:space="preserve">” </w:t>
      </w:r>
      <w:r>
        <w:rPr>
          <w:sz w:val="32"/>
        </w:rPr>
        <w:t xml:space="preserve">или в триггер </w:t>
      </w:r>
      <w:r>
        <w:rPr>
          <w:sz w:val="32"/>
          <w:lang w:val="en-US"/>
        </w:rPr>
        <w:t xml:space="preserve">D3 занесён “ </w:t>
      </w:r>
      <w:r>
        <w:rPr>
          <w:sz w:val="32"/>
        </w:rPr>
        <w:t>лог.0</w:t>
      </w:r>
      <w:r>
        <w:rPr>
          <w:sz w:val="32"/>
          <w:lang w:val="en-US"/>
        </w:rPr>
        <w:t>” устройство находится в режиме ввода информации в буферную память. Триггер D3</w:t>
      </w:r>
      <w:r>
        <w:rPr>
          <w:sz w:val="32"/>
        </w:rPr>
        <w:t xml:space="preserve"> сбрасывается переключателем либо импульсом </w:t>
      </w:r>
      <w:r>
        <w:rPr>
          <w:sz w:val="32"/>
          <w:lang w:val="en-US"/>
        </w:rPr>
        <w:t xml:space="preserve">“ </w:t>
      </w:r>
      <w:r>
        <w:rPr>
          <w:sz w:val="32"/>
        </w:rPr>
        <w:t>Сброс</w:t>
      </w:r>
      <w:r>
        <w:rPr>
          <w:sz w:val="32"/>
          <w:lang w:val="en-US"/>
        </w:rPr>
        <w:t>”</w:t>
      </w:r>
      <w:r>
        <w:rPr>
          <w:sz w:val="32"/>
        </w:rPr>
        <w:t>.</w:t>
      </w:r>
    </w:p>
    <w:p w:rsidR="00C97292" w:rsidRDefault="00CA44E9">
      <w:pPr>
        <w:jc w:val="both"/>
        <w:rPr>
          <w:sz w:val="32"/>
        </w:rPr>
      </w:pPr>
      <w:r>
        <w:rPr>
          <w:sz w:val="32"/>
        </w:rPr>
        <w:t xml:space="preserve">                             По сигналу </w:t>
      </w:r>
      <w:r>
        <w:rPr>
          <w:sz w:val="32"/>
          <w:lang w:val="en-US"/>
        </w:rPr>
        <w:t>“</w:t>
      </w:r>
      <w:r>
        <w:rPr>
          <w:sz w:val="32"/>
        </w:rPr>
        <w:t xml:space="preserve"> Ввод 2</w:t>
      </w:r>
      <w:r>
        <w:rPr>
          <w:sz w:val="32"/>
          <w:lang w:val="en-US"/>
        </w:rPr>
        <w:t>”</w:t>
      </w:r>
      <w:r>
        <w:rPr>
          <w:sz w:val="32"/>
        </w:rPr>
        <w:t xml:space="preserve"> информация со входа </w:t>
      </w:r>
    </w:p>
    <w:p w:rsidR="00C97292" w:rsidRDefault="00CA44E9">
      <w:pPr>
        <w:jc w:val="both"/>
        <w:rPr>
          <w:sz w:val="32"/>
        </w:rPr>
      </w:pPr>
      <w:r>
        <w:rPr>
          <w:sz w:val="32"/>
        </w:rPr>
        <w:t xml:space="preserve">ДА1…ДА010 передаётся в счётчик адреса 1 и 2, а также в триггеры </w:t>
      </w:r>
      <w:r>
        <w:rPr>
          <w:sz w:val="32"/>
          <w:lang w:val="en-US"/>
        </w:rPr>
        <w:t>D2</w:t>
      </w:r>
      <w:r>
        <w:rPr>
          <w:sz w:val="32"/>
        </w:rPr>
        <w:t>,</w:t>
      </w:r>
      <w:r>
        <w:rPr>
          <w:sz w:val="32"/>
          <w:lang w:val="en-US"/>
        </w:rPr>
        <w:t xml:space="preserve"> D3 </w:t>
      </w:r>
      <w:r>
        <w:rPr>
          <w:sz w:val="32"/>
        </w:rPr>
        <w:t xml:space="preserve"> микросхемы У7. Триггер </w:t>
      </w:r>
      <w:r>
        <w:rPr>
          <w:sz w:val="32"/>
          <w:lang w:val="en-US"/>
        </w:rPr>
        <w:t>D2</w:t>
      </w:r>
      <w:r>
        <w:rPr>
          <w:sz w:val="32"/>
        </w:rPr>
        <w:t xml:space="preserve">  выбирает буферную память 1 или 2, информация в которую записывается по сигналу </w:t>
      </w:r>
      <w:r>
        <w:rPr>
          <w:sz w:val="32"/>
          <w:lang w:val="en-US"/>
        </w:rPr>
        <w:t xml:space="preserve">“ </w:t>
      </w:r>
      <w:r>
        <w:rPr>
          <w:sz w:val="32"/>
        </w:rPr>
        <w:t>Ввод 1</w:t>
      </w:r>
      <w:r>
        <w:rPr>
          <w:sz w:val="32"/>
          <w:lang w:val="en-US"/>
        </w:rPr>
        <w:t>”</w:t>
      </w:r>
      <w:r>
        <w:rPr>
          <w:sz w:val="32"/>
        </w:rPr>
        <w:t xml:space="preserve">. Для сохранения служебной строки при графическом отображении растр сдвигается на 29 строк с помощью дешифратора У20. При этом происходит излом растра  </w:t>
      </w:r>
    </w:p>
    <w:p w:rsidR="00C97292" w:rsidRDefault="00CA44E9">
      <w:pPr>
        <w:jc w:val="both"/>
        <w:rPr>
          <w:sz w:val="32"/>
        </w:rPr>
      </w:pPr>
      <w:r>
        <w:rPr>
          <w:sz w:val="32"/>
        </w:rPr>
        <w:t xml:space="preserve">( рис.3), что необходимо учитывать при вводе информации в буферную память. </w:t>
      </w:r>
    </w:p>
    <w:p w:rsidR="00C97292" w:rsidRDefault="00C97292">
      <w:pPr>
        <w:jc w:val="both"/>
        <w:rPr>
          <w:sz w:val="32"/>
        </w:rPr>
      </w:pPr>
    </w:p>
    <w:p w:rsidR="00C97292" w:rsidRDefault="00C97292">
      <w:pPr>
        <w:jc w:val="both"/>
        <w:rPr>
          <w:sz w:val="32"/>
        </w:rPr>
      </w:pPr>
    </w:p>
    <w:p w:rsidR="00C97292" w:rsidRDefault="00C97292">
      <w:pPr>
        <w:jc w:val="both"/>
        <w:rPr>
          <w:sz w:val="32"/>
        </w:rPr>
      </w:pPr>
    </w:p>
    <w:p w:rsidR="00C97292" w:rsidRDefault="00C97292">
      <w:pPr>
        <w:jc w:val="both"/>
        <w:rPr>
          <w:sz w:val="32"/>
        </w:rPr>
      </w:pPr>
    </w:p>
    <w:p w:rsidR="00C97292" w:rsidRDefault="00C97292">
      <w:pPr>
        <w:jc w:val="both"/>
        <w:rPr>
          <w:sz w:val="32"/>
        </w:rPr>
      </w:pPr>
    </w:p>
    <w:p w:rsidR="00C97292" w:rsidRDefault="00C97292">
      <w:pPr>
        <w:jc w:val="both"/>
        <w:rPr>
          <w:sz w:val="32"/>
        </w:rPr>
      </w:pPr>
    </w:p>
    <w:p w:rsidR="00C97292" w:rsidRDefault="00C97292">
      <w:pPr>
        <w:jc w:val="both"/>
        <w:rPr>
          <w:sz w:val="32"/>
        </w:rPr>
      </w:pPr>
    </w:p>
    <w:p w:rsidR="00C97292" w:rsidRDefault="009504EC">
      <w:pPr>
        <w:jc w:val="both"/>
        <w:rPr>
          <w:sz w:val="32"/>
        </w:rPr>
      </w:pPr>
      <w:r>
        <w:rPr>
          <w:shadow/>
          <w:sz w:val="28"/>
        </w:rPr>
        <w:object w:dxaOrig="1440" w:dyaOrig="1440">
          <v:shape id="_x0000_s1085" type="#_x0000_t75" style="position:absolute;left:0;text-align:left;margin-left:58.7pt;margin-top:58.5pt;width:354.1pt;height:3in;z-index:251668992;mso-position-horizontal:absolute;mso-position-horizontal-relative:text;mso-position-vertical:absolute;mso-position-vertical-relative:text" o:allowincell="f">
            <v:imagedata r:id="rId23" o:title=""/>
            <w10:wrap type="topAndBottom"/>
          </v:shape>
          <o:OLEObject Type="Embed" ProgID="PBrush" ShapeID="_x0000_s1085" DrawAspect="Content" ObjectID="_1458086913" r:id="rId24"/>
        </w:object>
      </w:r>
    </w:p>
    <w:p w:rsidR="00C97292" w:rsidRDefault="00CA44E9">
      <w:pPr>
        <w:jc w:val="center"/>
        <w:rPr>
          <w:shadow/>
          <w:sz w:val="28"/>
        </w:rPr>
      </w:pPr>
      <w:r>
        <w:rPr>
          <w:shadow/>
          <w:sz w:val="28"/>
        </w:rPr>
        <w:t>11</w:t>
      </w:r>
    </w:p>
    <w:p w:rsidR="00C97292" w:rsidRDefault="00C97292">
      <w:pPr>
        <w:jc w:val="both"/>
        <w:rPr>
          <w:sz w:val="32"/>
        </w:rPr>
      </w:pPr>
    </w:p>
    <w:p w:rsidR="00C97292" w:rsidRDefault="00CA44E9">
      <w:pPr>
        <w:jc w:val="both"/>
        <w:rPr>
          <w:sz w:val="32"/>
        </w:rPr>
      </w:pPr>
      <w:r>
        <w:rPr>
          <w:sz w:val="32"/>
        </w:rPr>
        <w:t xml:space="preserve">          Рис.3.  Растр, формируемый при графическом  отображении       </w:t>
      </w:r>
    </w:p>
    <w:p w:rsidR="00C97292" w:rsidRDefault="00C97292">
      <w:pPr>
        <w:jc w:val="both"/>
        <w:rPr>
          <w:sz w:val="32"/>
        </w:rPr>
      </w:pPr>
    </w:p>
    <w:p w:rsidR="00C97292" w:rsidRDefault="00C97292">
      <w:pPr>
        <w:jc w:val="both"/>
        <w:rPr>
          <w:sz w:val="32"/>
        </w:rPr>
      </w:pPr>
    </w:p>
    <w:p w:rsidR="00C97292" w:rsidRDefault="00CA44E9">
      <w:pPr>
        <w:jc w:val="both"/>
        <w:rPr>
          <w:sz w:val="32"/>
        </w:rPr>
      </w:pPr>
      <w:r>
        <w:rPr>
          <w:sz w:val="32"/>
        </w:rPr>
        <w:t xml:space="preserve">Растр начинает формироваться на мониторе, когда счётчик строк ( микросхемы У21, У22 ) имеет значение 29, после прихода кадрового синхронизирующего импульса ( рис 4 ). </w:t>
      </w:r>
    </w:p>
    <w:p w:rsidR="00C97292" w:rsidRDefault="00CA44E9">
      <w:pPr>
        <w:jc w:val="both"/>
        <w:rPr>
          <w:shadow/>
          <w:sz w:val="32"/>
          <w:lang w:val="en-US"/>
        </w:rPr>
      </w:pPr>
      <w:r>
        <w:rPr>
          <w:sz w:val="32"/>
        </w:rPr>
        <w:t xml:space="preserve">                              Для  установки адреса первой ячейки буферной памяти необходимо в счётчики адресов занести код 777, а триггер </w:t>
      </w:r>
      <w:r>
        <w:rPr>
          <w:sz w:val="32"/>
          <w:lang w:val="en-US"/>
        </w:rPr>
        <w:t>D2</w:t>
      </w:r>
      <w:r>
        <w:rPr>
          <w:sz w:val="32"/>
        </w:rPr>
        <w:t xml:space="preserve"> установить в положение </w:t>
      </w:r>
      <w:r>
        <w:rPr>
          <w:sz w:val="32"/>
          <w:lang w:val="en-US"/>
        </w:rPr>
        <w:t xml:space="preserve">“ </w:t>
      </w:r>
      <w:r>
        <w:rPr>
          <w:sz w:val="32"/>
        </w:rPr>
        <w:t>лог. 1</w:t>
      </w:r>
      <w:r>
        <w:rPr>
          <w:sz w:val="32"/>
          <w:lang w:val="en-US"/>
        </w:rPr>
        <w:t>”</w:t>
      </w:r>
      <w:r>
        <w:rPr>
          <w:sz w:val="32"/>
        </w:rPr>
        <w:t xml:space="preserve">. </w:t>
      </w:r>
      <w:r>
        <w:rPr>
          <w:shadow/>
          <w:sz w:val="28"/>
          <w:lang w:val="en-US"/>
        </w:rPr>
        <w:t xml:space="preserve">                      </w:t>
      </w:r>
    </w:p>
    <w:p w:rsidR="00C97292" w:rsidRDefault="00CA44E9">
      <w:pPr>
        <w:jc w:val="both"/>
        <w:rPr>
          <w:sz w:val="32"/>
        </w:rPr>
      </w:pPr>
      <w:r>
        <w:rPr>
          <w:shadow/>
          <w:sz w:val="28"/>
          <w:lang w:val="en-US"/>
        </w:rPr>
        <w:t xml:space="preserve">                   </w:t>
      </w:r>
      <w:r>
        <w:rPr>
          <w:sz w:val="32"/>
          <w:lang w:val="en-US"/>
        </w:rPr>
        <w:t xml:space="preserve">           Адрес второй ячейки соответствует “ </w:t>
      </w:r>
      <w:r>
        <w:rPr>
          <w:sz w:val="32"/>
        </w:rPr>
        <w:t>лог. 1</w:t>
      </w:r>
      <w:r>
        <w:rPr>
          <w:sz w:val="32"/>
          <w:lang w:val="en-US"/>
        </w:rPr>
        <w:t>”</w:t>
      </w:r>
      <w:r>
        <w:rPr>
          <w:sz w:val="32"/>
        </w:rPr>
        <w:t xml:space="preserve"> в триггере </w:t>
      </w:r>
      <w:r>
        <w:rPr>
          <w:sz w:val="32"/>
          <w:lang w:val="en-US"/>
        </w:rPr>
        <w:t>D2</w:t>
      </w:r>
      <w:r>
        <w:rPr>
          <w:sz w:val="32"/>
        </w:rPr>
        <w:t xml:space="preserve">. Следующие два адреса ячеек буферной памяти соответствуют коду  000  в счётчиках адресов и определяются триггером </w:t>
      </w:r>
      <w:r>
        <w:rPr>
          <w:sz w:val="32"/>
          <w:lang w:val="en-US"/>
        </w:rPr>
        <w:t>D2</w:t>
      </w:r>
      <w:r>
        <w:rPr>
          <w:sz w:val="32"/>
        </w:rPr>
        <w:t>.  Адреса ячеек буферной памяти задают , наращивая код счётчиков адресов на единицу.</w:t>
      </w:r>
    </w:p>
    <w:p w:rsidR="00C97292" w:rsidRDefault="00CA44E9">
      <w:pPr>
        <w:jc w:val="both"/>
        <w:rPr>
          <w:sz w:val="32"/>
        </w:rPr>
      </w:pPr>
      <w:r>
        <w:rPr>
          <w:sz w:val="32"/>
        </w:rPr>
        <w:t xml:space="preserve">Разработанное устройство может использоваться для работы с любой </w:t>
      </w:r>
      <w:r>
        <w:rPr>
          <w:sz w:val="32"/>
          <w:lang w:val="en-US"/>
        </w:rPr>
        <w:t xml:space="preserve">IBM </w:t>
      </w:r>
      <w:r>
        <w:rPr>
          <w:sz w:val="32"/>
        </w:rPr>
        <w:t xml:space="preserve">совместимой ЭВМ, может подключаться с помощью стандартного интерфейса типа шины </w:t>
      </w:r>
      <w:r>
        <w:rPr>
          <w:sz w:val="32"/>
          <w:lang w:val="en-US"/>
        </w:rPr>
        <w:t xml:space="preserve">ISA </w:t>
      </w:r>
      <w:r>
        <w:rPr>
          <w:sz w:val="32"/>
        </w:rPr>
        <w:t xml:space="preserve"> на частоте 14.3 МГц и расположено в свободном слоту. Для функционирования устройства устанавливаются адреса: 177570 для ввода кода в триггеры </w:t>
      </w:r>
      <w:r>
        <w:rPr>
          <w:sz w:val="32"/>
          <w:lang w:val="en-US"/>
        </w:rPr>
        <w:t xml:space="preserve">D2, D3, </w:t>
      </w:r>
      <w:r>
        <w:rPr>
          <w:sz w:val="32"/>
        </w:rPr>
        <w:t xml:space="preserve"> и счётчики адресов</w:t>
      </w:r>
      <w:r>
        <w:rPr>
          <w:sz w:val="32"/>
          <w:lang w:val="en-US"/>
        </w:rPr>
        <w:t>;</w:t>
      </w:r>
      <w:r>
        <w:rPr>
          <w:sz w:val="32"/>
        </w:rPr>
        <w:t xml:space="preserve"> 177572 для ввода информации в буферную память.  </w:t>
      </w:r>
    </w:p>
    <w:p w:rsidR="00C97292" w:rsidRDefault="00C97292">
      <w:pPr>
        <w:jc w:val="center"/>
        <w:rPr>
          <w:shadow/>
          <w:sz w:val="28"/>
          <w:lang w:val="en-US"/>
        </w:rPr>
      </w:pPr>
    </w:p>
    <w:p w:rsidR="00C97292" w:rsidRDefault="00C97292">
      <w:pPr>
        <w:jc w:val="center"/>
        <w:rPr>
          <w:shadow/>
          <w:sz w:val="28"/>
          <w:lang w:val="en-US"/>
        </w:rPr>
      </w:pPr>
    </w:p>
    <w:p w:rsidR="00C97292" w:rsidRDefault="00C97292">
      <w:pPr>
        <w:jc w:val="center"/>
        <w:rPr>
          <w:sz w:val="32"/>
          <w:lang w:val="en-US"/>
        </w:rPr>
      </w:pPr>
    </w:p>
    <w:p w:rsidR="00C97292" w:rsidRDefault="00C97292">
      <w:pPr>
        <w:jc w:val="center"/>
        <w:rPr>
          <w:sz w:val="32"/>
          <w:lang w:val="en-US"/>
        </w:rPr>
      </w:pPr>
    </w:p>
    <w:p w:rsidR="00C97292" w:rsidRDefault="00C97292">
      <w:pPr>
        <w:jc w:val="center"/>
        <w:rPr>
          <w:sz w:val="32"/>
          <w:lang w:val="en-US"/>
        </w:rPr>
      </w:pPr>
    </w:p>
    <w:p w:rsidR="00C97292" w:rsidRDefault="00CA44E9">
      <w:pPr>
        <w:jc w:val="center"/>
        <w:rPr>
          <w:shadow/>
          <w:sz w:val="32"/>
          <w:lang w:val="en-US"/>
        </w:rPr>
      </w:pPr>
      <w:r>
        <w:rPr>
          <w:shadow/>
          <w:sz w:val="32"/>
          <w:lang w:val="en-US"/>
        </w:rPr>
        <w:t>12</w:t>
      </w:r>
    </w:p>
    <w:p w:rsidR="00C97292" w:rsidRDefault="00C97292">
      <w:pPr>
        <w:pStyle w:val="2"/>
      </w:pPr>
    </w:p>
    <w:p w:rsidR="00C97292" w:rsidRDefault="00C97292">
      <w:pPr>
        <w:pStyle w:val="2"/>
      </w:pPr>
    </w:p>
    <w:p w:rsidR="00C97292" w:rsidRDefault="009504EC">
      <w:pPr>
        <w:pStyle w:val="2"/>
      </w:pPr>
      <w:r>
        <w:rPr>
          <w:noProof/>
        </w:rPr>
        <w:pict>
          <v:rect id="_x0000_s1107" style="position:absolute;left:0;text-align:left;margin-left:130.7pt;margin-top:10.5pt;width:2in;height:36pt;z-index:251671040;mso-position-horizontal:absolute;mso-position-horizontal-relative:text;mso-position-vertical:absolute;mso-position-vertical-relative:text" o:allowincell="f">
            <v:textbox>
              <w:txbxContent>
                <w:p w:rsidR="00C97292" w:rsidRDefault="00CA44E9">
                  <w:pPr>
                    <w:pStyle w:val="a4"/>
                    <w:jc w:val="center"/>
                    <w:rPr>
                      <w:sz w:val="24"/>
                    </w:rPr>
                  </w:pPr>
                  <w:r>
                    <w:rPr>
                      <w:sz w:val="24"/>
                    </w:rPr>
                    <w:t>Установка адреса первой ячейки памяти</w:t>
                  </w:r>
                </w:p>
              </w:txbxContent>
            </v:textbox>
          </v:rect>
        </w:pict>
      </w:r>
    </w:p>
    <w:p w:rsidR="00C97292" w:rsidRDefault="00C97292"/>
    <w:p w:rsidR="00C97292" w:rsidRDefault="00C97292"/>
    <w:p w:rsidR="00C97292" w:rsidRDefault="009504EC">
      <w:r>
        <w:rPr>
          <w:noProof/>
        </w:rPr>
        <w:pict>
          <v:line id="_x0000_s1126" style="position:absolute;flip:y;z-index:251684352;mso-position-horizontal:absolute;mso-position-horizontal-relative:text;mso-position-vertical:absolute;mso-position-vertical-relative:text" from="202.7pt,5.1pt" to="202.7pt,48.3pt" o:allowincell="f"/>
        </w:pict>
      </w:r>
    </w:p>
    <w:p w:rsidR="00C97292" w:rsidRDefault="00C97292"/>
    <w:p w:rsidR="00C97292" w:rsidRDefault="009504EC">
      <w:r>
        <w:rPr>
          <w:noProof/>
        </w:rPr>
        <w:pict>
          <v:line id="_x0000_s1120" style="position:absolute;flip:x;z-index:251682304;mso-position-horizontal:absolute;mso-position-horizontal-relative:text;mso-position-vertical:absolute;mso-position-vertical-relative:text" from="205.2pt,7.4pt" to="392.4pt,7.4pt" o:allowincell="f">
            <v:stroke endarrow="block"/>
          </v:line>
        </w:pict>
      </w:r>
      <w:r>
        <w:rPr>
          <w:noProof/>
        </w:rPr>
        <w:pict>
          <v:line id="_x0000_s1119" style="position:absolute;flip:y;z-index:251681280;mso-position-horizontal:absolute;mso-position-horizontal-relative:text;mso-position-vertical:absolute;mso-position-vertical-relative:text" from="392.4pt,7.4pt" to="392.4pt,360.2pt" o:allowincell="f">
            <v:stroke endarrow="block"/>
          </v:line>
        </w:pict>
      </w:r>
    </w:p>
    <w:p w:rsidR="00C97292" w:rsidRDefault="009504EC">
      <w:pPr>
        <w:rPr>
          <w:sz w:val="24"/>
        </w:rPr>
      </w:pPr>
      <w:r>
        <w:rPr>
          <w:noProof/>
        </w:rPr>
        <w:pict>
          <v:line id="_x0000_s1135" style="position:absolute;z-index:251689472;mso-position-horizontal:absolute;mso-position-horizontal-relative:text;mso-position-vertical:absolute;mso-position-vertical-relative:text" from="202.7pt,395.4pt" to="202.7pt,460.2pt" o:allowincell="f"/>
        </w:pict>
      </w:r>
      <w:r>
        <w:rPr>
          <w:noProof/>
        </w:rPr>
        <w:pict>
          <v:rect id="_x0000_s1111" style="position:absolute;margin-left:133.2pt;margin-top:348.7pt;width:2in;height:46.7pt;z-index:251675136;mso-position-horizontal:absolute;mso-position-horizontal-relative:text;mso-position-vertical:absolute;mso-position-vertical-relative:text" o:allowincell="f">
            <v:textbox>
              <w:txbxContent>
                <w:p w:rsidR="00C97292" w:rsidRDefault="00CA44E9">
                  <w:pPr>
                    <w:pStyle w:val="a4"/>
                    <w:jc w:val="center"/>
                    <w:rPr>
                      <w:sz w:val="24"/>
                    </w:rPr>
                  </w:pPr>
                  <w:r>
                    <w:rPr>
                      <w:sz w:val="24"/>
                    </w:rPr>
                    <w:t>Адрес ячейки буферной памяти принял последнее значение</w:t>
                  </w:r>
                </w:p>
              </w:txbxContent>
            </v:textbox>
          </v:rect>
        </w:pict>
      </w:r>
      <w:r>
        <w:rPr>
          <w:noProof/>
        </w:rPr>
        <w:pict>
          <v:line id="_x0000_s1134" style="position:absolute;flip:y;z-index:251688448;mso-position-horizontal:absolute;mso-position-horizontal-relative:text;mso-position-vertical:absolute;mso-position-vertical-relative:text" from="44.3pt,172.2pt" to="44.3pt,215.4pt" o:allowincell="f"/>
        </w:pict>
      </w:r>
      <w:r>
        <w:rPr>
          <w:noProof/>
        </w:rPr>
        <w:pict>
          <v:line id="_x0000_s1133" style="position:absolute;flip:x;z-index:251687424;mso-position-horizontal:absolute;mso-position-horizontal-relative:text;mso-position-vertical:absolute;mso-position-vertical-relative:text" from="44.3pt,215.4pt" to="202.7pt,215.4pt" o:allowincell="f"/>
        </w:pict>
      </w:r>
      <w:r>
        <w:rPr>
          <w:noProof/>
        </w:rPr>
        <w:pict>
          <v:line id="_x0000_s1132" style="position:absolute;z-index:251686400;mso-position-horizontal:absolute;mso-position-horizontal-relative:text;mso-position-vertical:absolute;mso-position-vertical-relative:text" from="44.3pt,49.8pt" to="130.7pt,49.8pt" o:allowincell="f"/>
        </w:pict>
      </w:r>
      <w:r>
        <w:rPr>
          <w:noProof/>
        </w:rPr>
        <w:pict>
          <v:line id="_x0000_s1131" style="position:absolute;flip:y;z-index:251685376;mso-position-horizontal:absolute;mso-position-horizontal-relative:text;mso-position-vertical:absolute;mso-position-vertical-relative:text" from="44.3pt,49.8pt" to="44.3pt,100.2pt" o:allowincell="f"/>
        </w:pict>
      </w:r>
      <w:r>
        <w:rPr>
          <w:noProof/>
        </w:rPr>
        <w:pict>
          <v:rect id="_x0000_s1113" style="position:absolute;margin-left:1.1pt;margin-top:100.2pt;width:93.6pt;height:73.5pt;z-index:251677184;mso-position-horizontal:absolute;mso-position-horizontal-relative:text;mso-position-vertical:absolute;mso-position-vertical-relative:text" o:allowincell="f">
            <v:textbox>
              <w:txbxContent>
                <w:p w:rsidR="00C97292" w:rsidRDefault="00CA44E9">
                  <w:pPr>
                    <w:pStyle w:val="a4"/>
                    <w:jc w:val="center"/>
                  </w:pPr>
                  <w:r>
                    <w:rPr>
                      <w:sz w:val="24"/>
                    </w:rPr>
                    <w:t>От числа 29 вычесть код</w:t>
                  </w:r>
                  <w:r>
                    <w:t xml:space="preserve"> </w:t>
                  </w:r>
                  <w:r>
                    <w:rPr>
                      <w:sz w:val="24"/>
                    </w:rPr>
                    <w:t>отображаемой информации</w:t>
                  </w:r>
                </w:p>
              </w:txbxContent>
            </v:textbox>
          </v:rect>
        </w:pict>
      </w:r>
      <w:r>
        <w:rPr>
          <w:noProof/>
        </w:rPr>
        <w:pict>
          <v:line id="_x0000_s1122" style="position:absolute;z-index:251683328;mso-position-horizontal:absolute;mso-position-horizontal-relative:text;mso-position-vertical:absolute;mso-position-vertical-relative:text" from="277.2pt,363.4pt" to="320.4pt,363.4pt" o:allowincell="f"/>
        </w:pict>
      </w:r>
      <w:r>
        <w:rPr>
          <w:noProof/>
        </w:rPr>
        <w:pict>
          <v:rect id="_x0000_s1112" style="position:absolute;margin-left:320.4pt;margin-top:348.7pt;width:136.8pt;height:50.7pt;z-index:251676160;mso-position-horizontal:absolute;mso-position-horizontal-relative:text;mso-position-vertical:absolute;mso-position-vertical-relative:text" o:allowincell="f">
            <v:textbox>
              <w:txbxContent>
                <w:p w:rsidR="00C97292" w:rsidRDefault="00CA44E9">
                  <w:pPr>
                    <w:pStyle w:val="20"/>
                    <w:jc w:val="center"/>
                  </w:pPr>
                  <w:r>
                    <w:rPr>
                      <w:sz w:val="24"/>
                    </w:rPr>
                    <w:t>Установка следующего</w:t>
                  </w:r>
                  <w:r>
                    <w:t xml:space="preserve"> </w:t>
                  </w:r>
                  <w:r>
                    <w:rPr>
                      <w:sz w:val="24"/>
                    </w:rPr>
                    <w:t>адреса ячейки буферной памяти</w:t>
                  </w:r>
                </w:p>
              </w:txbxContent>
            </v:textbox>
          </v:rect>
        </w:pict>
      </w:r>
      <w:r>
        <w:rPr>
          <w:noProof/>
        </w:rPr>
        <w:pict>
          <v:rect id="_x0000_s1108" style="position:absolute;margin-left:133.2pt;margin-top:17.5pt;width:2in;height:64.8pt;z-index:251672064;mso-position-horizontal:absolute;mso-position-horizontal-relative:text;mso-position-vertical:absolute;mso-position-vertical-relative:text" o:allowincell="f">
            <v:textbox>
              <w:txbxContent>
                <w:p w:rsidR="00C97292" w:rsidRDefault="00CA44E9">
                  <w:pPr>
                    <w:jc w:val="center"/>
                    <w:rPr>
                      <w:sz w:val="24"/>
                    </w:rPr>
                  </w:pPr>
                  <w:r>
                    <w:rPr>
                      <w:sz w:val="24"/>
                    </w:rPr>
                    <w:t>Код отображаемой информации</w:t>
                  </w:r>
                </w:p>
                <w:p w:rsidR="00C97292" w:rsidRDefault="00CA44E9">
                  <w:pPr>
                    <w:jc w:val="center"/>
                    <w:rPr>
                      <w:lang w:val="en-US"/>
                    </w:rPr>
                  </w:pPr>
                  <w:r>
                    <w:rPr>
                      <w:sz w:val="24"/>
                      <w:lang w:val="en-US"/>
                    </w:rPr>
                    <w:t>&gt; 29</w:t>
                  </w:r>
                </w:p>
              </w:txbxContent>
            </v:textbox>
          </v:rect>
        </w:pict>
      </w:r>
      <w:r>
        <w:rPr>
          <w:noProof/>
        </w:rPr>
        <w:pict>
          <v:rect id="_x0000_s1109" style="position:absolute;margin-left:133.2pt;margin-top:125.5pt;width:2in;height:64.8pt;z-index:251673088;mso-position-horizontal:absolute;mso-position-horizontal-relative:text;mso-position-vertical:absolute;mso-position-vertical-relative:text" o:allowincell="f">
            <v:textbox>
              <w:txbxContent>
                <w:p w:rsidR="00C97292" w:rsidRDefault="00CA44E9">
                  <w:pPr>
                    <w:pStyle w:val="a4"/>
                    <w:jc w:val="center"/>
                    <w:rPr>
                      <w:sz w:val="24"/>
                    </w:rPr>
                  </w:pPr>
                  <w:r>
                    <w:rPr>
                      <w:sz w:val="24"/>
                    </w:rPr>
                    <w:t>От числа 256 вычесть код отображаемой информации</w:t>
                  </w:r>
                </w:p>
              </w:txbxContent>
            </v:textbox>
          </v:rect>
        </w:pict>
      </w:r>
      <w:r>
        <w:rPr>
          <w:noProof/>
        </w:rPr>
        <w:pict>
          <v:rect id="_x0000_s1110" style="position:absolute;margin-left:133.2pt;margin-top:240.7pt;width:2in;height:64.8pt;z-index:251674112;mso-position-horizontal:absolute;mso-position-horizontal-relative:text;mso-position-vertical:absolute;mso-position-vertical-relative:text" o:allowincell="f">
            <v:textbox>
              <w:txbxContent>
                <w:p w:rsidR="00C97292" w:rsidRDefault="00CA44E9">
                  <w:pPr>
                    <w:pStyle w:val="20"/>
                    <w:jc w:val="center"/>
                    <w:rPr>
                      <w:sz w:val="24"/>
                    </w:rPr>
                  </w:pPr>
                  <w:r>
                    <w:rPr>
                      <w:sz w:val="24"/>
                    </w:rPr>
                    <w:t>Результат занести в буферную память</w:t>
                  </w:r>
                </w:p>
              </w:txbxContent>
            </v:textbox>
          </v:rect>
        </w:pict>
      </w:r>
      <w:r>
        <w:rPr>
          <w:noProof/>
        </w:rPr>
        <w:pict>
          <v:line id="_x0000_s1117" style="position:absolute;flip:y;z-index:251679232;mso-position-horizontal:absolute;mso-position-horizontal-relative:text;mso-position-vertical:absolute;mso-position-vertical-relative:text" from="205.2pt,305.5pt" to="205.2pt,348.7pt" o:allowincell="f"/>
        </w:pict>
      </w:r>
      <w:r>
        <w:rPr>
          <w:noProof/>
        </w:rPr>
        <w:pict>
          <v:line id="_x0000_s1118" style="position:absolute;flip:y;z-index:251680256;mso-position-horizontal:absolute;mso-position-horizontal-relative:text;mso-position-vertical:absolute;mso-position-vertical-relative:text" from="205.2pt,190.3pt" to="205.2pt,240.7pt" o:allowincell="f"/>
        </w:pict>
      </w:r>
      <w:r>
        <w:rPr>
          <w:noProof/>
        </w:rPr>
        <w:pict>
          <v:line id="_x0000_s1114" style="position:absolute;z-index:251678208;mso-position-horizontal:absolute;mso-position-horizontal-relative:text;mso-position-vertical:absolute;mso-position-vertical-relative:text" from="205.2pt,82.3pt" to="205.2pt,125.5pt" o:allowincell="f"/>
        </w:pict>
      </w:r>
      <w:r w:rsidR="00CA44E9">
        <w:t xml:space="preserve">                                                                                                                                                                          </w:t>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rPr>
          <w:sz w:val="24"/>
        </w:rPr>
        <w:t>Нет</w:t>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rPr>
          <w:sz w:val="24"/>
        </w:rPr>
        <w:t>Да</w:t>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tab/>
      </w:r>
      <w:r w:rsidR="00CA44E9">
        <w:rPr>
          <w:sz w:val="24"/>
        </w:rPr>
        <w:t>Нет</w:t>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t>Да</w:t>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t>Да</w:t>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r w:rsidR="00CA44E9">
        <w:rPr>
          <w:sz w:val="24"/>
        </w:rPr>
        <w:tab/>
      </w:r>
    </w:p>
    <w:p w:rsidR="00C97292" w:rsidRDefault="00C97292">
      <w:pPr>
        <w:jc w:val="center"/>
        <w:rPr>
          <w:sz w:val="32"/>
        </w:rPr>
      </w:pPr>
    </w:p>
    <w:p w:rsidR="00C97292" w:rsidRDefault="009504EC">
      <w:pPr>
        <w:jc w:val="center"/>
        <w:rPr>
          <w:sz w:val="32"/>
        </w:rPr>
      </w:pPr>
      <w:r>
        <w:rPr>
          <w:noProof/>
        </w:rPr>
        <w:pict>
          <v:rect id="_x0000_s1106" style="position:absolute;left:0;text-align:left;margin-left:137.9pt;margin-top:.25pt;width:2in;height:25.1pt;z-index:251670016;mso-position-horizontal:absolute;mso-position-horizontal-relative:text;mso-position-vertical:absolute;mso-position-vertical-relative:text" o:allowincell="f">
            <v:textbox>
              <w:txbxContent>
                <w:p w:rsidR="00C97292" w:rsidRDefault="00CA44E9">
                  <w:pPr>
                    <w:pStyle w:val="1"/>
                    <w:ind w:left="720"/>
                    <w:jc w:val="left"/>
                    <w:rPr>
                      <w:b w:val="0"/>
                      <w:sz w:val="24"/>
                    </w:rPr>
                  </w:pPr>
                  <w:r>
                    <w:rPr>
                      <w:b w:val="0"/>
                      <w:sz w:val="24"/>
                    </w:rPr>
                    <w:t>Конец ввода</w:t>
                  </w:r>
                </w:p>
              </w:txbxContent>
            </v:textbox>
          </v:rect>
        </w:pict>
      </w:r>
    </w:p>
    <w:p w:rsidR="00C97292" w:rsidRDefault="00C97292">
      <w:pPr>
        <w:jc w:val="center"/>
        <w:rPr>
          <w:sz w:val="32"/>
        </w:rPr>
      </w:pPr>
    </w:p>
    <w:p w:rsidR="00C97292" w:rsidRDefault="00C97292">
      <w:pPr>
        <w:jc w:val="center"/>
        <w:rPr>
          <w:sz w:val="32"/>
        </w:rPr>
      </w:pPr>
    </w:p>
    <w:p w:rsidR="00C97292" w:rsidRDefault="00C97292">
      <w:pPr>
        <w:jc w:val="center"/>
        <w:rPr>
          <w:sz w:val="32"/>
        </w:rPr>
      </w:pPr>
    </w:p>
    <w:p w:rsidR="00C97292" w:rsidRDefault="00C97292">
      <w:pPr>
        <w:jc w:val="center"/>
        <w:rPr>
          <w:sz w:val="32"/>
        </w:rPr>
      </w:pPr>
    </w:p>
    <w:p w:rsidR="00C97292" w:rsidRDefault="00CA44E9">
      <w:pPr>
        <w:jc w:val="center"/>
        <w:rPr>
          <w:sz w:val="32"/>
        </w:rPr>
      </w:pPr>
      <w:r>
        <w:rPr>
          <w:sz w:val="32"/>
        </w:rPr>
        <w:t>Рис. 4. Блок- схема занесения информации в буферную память.</w:t>
      </w:r>
    </w:p>
    <w:p w:rsidR="00C97292" w:rsidRDefault="00C97292">
      <w:pPr>
        <w:jc w:val="center"/>
        <w:rPr>
          <w:sz w:val="32"/>
        </w:rPr>
      </w:pPr>
    </w:p>
    <w:p w:rsidR="00C97292" w:rsidRDefault="00C97292">
      <w:pPr>
        <w:jc w:val="center"/>
        <w:rPr>
          <w:sz w:val="32"/>
        </w:rPr>
      </w:pPr>
    </w:p>
    <w:p w:rsidR="00C97292" w:rsidRDefault="00C97292">
      <w:pPr>
        <w:jc w:val="center"/>
        <w:rPr>
          <w:sz w:val="32"/>
        </w:rPr>
      </w:pPr>
    </w:p>
    <w:p w:rsidR="00C97292" w:rsidRDefault="00CA44E9">
      <w:pPr>
        <w:jc w:val="center"/>
        <w:rPr>
          <w:shadow/>
          <w:sz w:val="32"/>
        </w:rPr>
      </w:pPr>
      <w:r>
        <w:rPr>
          <w:shadow/>
          <w:sz w:val="32"/>
        </w:rPr>
        <w:t>13</w:t>
      </w:r>
    </w:p>
    <w:p w:rsidR="00C97292" w:rsidRDefault="00C97292">
      <w:pPr>
        <w:jc w:val="center"/>
        <w:rPr>
          <w:shadow/>
          <w:sz w:val="32"/>
        </w:rPr>
      </w:pPr>
    </w:p>
    <w:p w:rsidR="00C97292" w:rsidRDefault="00CA44E9">
      <w:pPr>
        <w:jc w:val="both"/>
        <w:rPr>
          <w:sz w:val="32"/>
        </w:rPr>
      </w:pPr>
      <w:r>
        <w:rPr>
          <w:sz w:val="32"/>
        </w:rPr>
        <w:t xml:space="preserve">                       Сигнал  </w:t>
      </w:r>
      <w:r>
        <w:rPr>
          <w:sz w:val="32"/>
          <w:lang w:val="en-US"/>
        </w:rPr>
        <w:t xml:space="preserve">“ </w:t>
      </w:r>
      <w:r>
        <w:rPr>
          <w:sz w:val="32"/>
        </w:rPr>
        <w:t>Ввод 1</w:t>
      </w:r>
      <w:r>
        <w:rPr>
          <w:sz w:val="32"/>
          <w:lang w:val="en-US"/>
        </w:rPr>
        <w:t xml:space="preserve">” </w:t>
      </w:r>
      <w:r>
        <w:rPr>
          <w:sz w:val="32"/>
        </w:rPr>
        <w:t xml:space="preserve">формируется при обращении микро ЭВМ по адресу 177570, </w:t>
      </w:r>
      <w:r>
        <w:rPr>
          <w:sz w:val="32"/>
          <w:lang w:val="en-US"/>
        </w:rPr>
        <w:t xml:space="preserve">“ </w:t>
      </w:r>
      <w:r>
        <w:rPr>
          <w:sz w:val="32"/>
        </w:rPr>
        <w:t>Ввод 2</w:t>
      </w:r>
      <w:r>
        <w:rPr>
          <w:sz w:val="32"/>
          <w:lang w:val="en-US"/>
        </w:rPr>
        <w:t xml:space="preserve"> ” </w:t>
      </w:r>
      <w:r>
        <w:rPr>
          <w:sz w:val="32"/>
        </w:rPr>
        <w:t>по адресу 177572.</w:t>
      </w:r>
    </w:p>
    <w:p w:rsidR="00C97292" w:rsidRDefault="00CA44E9">
      <w:pPr>
        <w:jc w:val="both"/>
        <w:rPr>
          <w:sz w:val="32"/>
        </w:rPr>
      </w:pPr>
      <w:r>
        <w:rPr>
          <w:sz w:val="32"/>
        </w:rPr>
        <w:t xml:space="preserve">Строчный  и кадровый импульсы  подаются с платы генератора символов дисплея. Тактирующий сигнал 30.8 МГц  поступает с микропрограмного устройства через высокочастотные соединители. Видео выход подключён через соединители к выводу 1 микросхемы </w:t>
      </w:r>
      <w:r>
        <w:rPr>
          <w:sz w:val="32"/>
          <w:lang w:val="en-US"/>
        </w:rPr>
        <w:t>D11</w:t>
      </w:r>
      <w:r>
        <w:rPr>
          <w:sz w:val="32"/>
        </w:rPr>
        <w:t xml:space="preserve">, платы генератора символов. Соединение между выводами 1, 2, 4, 5, и 9, 10. 12, 13,  микросхемы </w:t>
      </w:r>
      <w:r>
        <w:rPr>
          <w:sz w:val="32"/>
          <w:lang w:val="en-US"/>
        </w:rPr>
        <w:t>D11</w:t>
      </w:r>
      <w:r>
        <w:rPr>
          <w:sz w:val="32"/>
        </w:rPr>
        <w:t xml:space="preserve"> при этом разрывается.</w:t>
      </w:r>
    </w:p>
    <w:p w:rsidR="00C97292" w:rsidRDefault="00C97292">
      <w:pPr>
        <w:jc w:val="both"/>
        <w:rPr>
          <w:sz w:val="32"/>
        </w:rPr>
      </w:pPr>
    </w:p>
    <w:p w:rsidR="00C97292" w:rsidRDefault="00CA44E9">
      <w:pPr>
        <w:pStyle w:val="2"/>
        <w:rPr>
          <w:lang w:val="ru-RU"/>
        </w:rPr>
      </w:pPr>
      <w:r>
        <w:rPr>
          <w:lang w:val="ru-RU"/>
        </w:rPr>
        <w:t xml:space="preserve">   2.2 Программа пересылки информации из микро ЭВМ в буферную область дисплея.</w:t>
      </w:r>
    </w:p>
    <w:p w:rsidR="00C97292" w:rsidRDefault="00C97292"/>
    <w:p w:rsidR="00C97292" w:rsidRDefault="00C97292"/>
    <w:p w:rsidR="00C97292" w:rsidRDefault="00C97292"/>
    <w:p w:rsidR="00C97292" w:rsidRDefault="00CA44E9">
      <w:pPr>
        <w:rPr>
          <w:sz w:val="32"/>
        </w:rPr>
      </w:pPr>
      <w:r>
        <w:rPr>
          <w:sz w:val="32"/>
        </w:rPr>
        <w:t xml:space="preserve">В </w:t>
      </w:r>
      <w:r>
        <w:rPr>
          <w:sz w:val="32"/>
          <w:lang w:val="en-US"/>
        </w:rPr>
        <w:t>R2</w:t>
      </w:r>
      <w:r>
        <w:rPr>
          <w:sz w:val="32"/>
        </w:rPr>
        <w:t xml:space="preserve"> задаётся начальный адрес выводимого массива.</w:t>
      </w:r>
    </w:p>
    <w:p w:rsidR="00C97292" w:rsidRDefault="00C97292">
      <w:pPr>
        <w:jc w:val="center"/>
        <w:rPr>
          <w:sz w:val="32"/>
        </w:rPr>
      </w:pPr>
    </w:p>
    <w:p w:rsidR="00C97292" w:rsidRDefault="00CA44E9">
      <w:pPr>
        <w:pStyle w:val="5"/>
      </w:pPr>
      <w:r>
        <w:t xml:space="preserve">              MOV # 1776, R4</w:t>
      </w:r>
    </w:p>
    <w:p w:rsidR="00C97292" w:rsidRDefault="00CA44E9">
      <w:pPr>
        <w:pStyle w:val="5"/>
      </w:pPr>
      <w:r>
        <w:t xml:space="preserve">                  MOV # 177570, R0</w:t>
      </w:r>
    </w:p>
    <w:p w:rsidR="00C97292" w:rsidRDefault="00CA44E9">
      <w:pPr>
        <w:jc w:val="center"/>
        <w:rPr>
          <w:sz w:val="32"/>
          <w:lang w:val="en-US"/>
        </w:rPr>
      </w:pPr>
      <w:r>
        <w:rPr>
          <w:sz w:val="32"/>
          <w:lang w:val="en-US"/>
        </w:rPr>
        <w:t xml:space="preserve">                 MOV # 177572, R1</w:t>
      </w:r>
    </w:p>
    <w:p w:rsidR="00C97292" w:rsidRDefault="00CA44E9">
      <w:pPr>
        <w:pStyle w:val="20"/>
        <w:rPr>
          <w:lang w:val="en-US"/>
        </w:rPr>
      </w:pPr>
      <w:r>
        <w:rPr>
          <w:lang w:val="en-US"/>
        </w:rPr>
        <w:t xml:space="preserve">              M3:                              MOV R4, (R0)</w:t>
      </w:r>
    </w:p>
    <w:p w:rsidR="00C97292" w:rsidRDefault="00CA44E9">
      <w:pPr>
        <w:pStyle w:val="20"/>
        <w:jc w:val="center"/>
        <w:rPr>
          <w:lang w:val="en-US"/>
        </w:rPr>
      </w:pPr>
      <w:r>
        <w:rPr>
          <w:lang w:val="en-US"/>
        </w:rPr>
        <w:t xml:space="preserve">             MOV (R2)+, R5</w:t>
      </w:r>
    </w:p>
    <w:p w:rsidR="00C97292" w:rsidRDefault="00CA44E9">
      <w:pPr>
        <w:pStyle w:val="20"/>
        <w:jc w:val="center"/>
        <w:rPr>
          <w:lang w:val="en-US"/>
        </w:rPr>
      </w:pPr>
      <w:r>
        <w:rPr>
          <w:lang w:val="en-US"/>
        </w:rPr>
        <w:t xml:space="preserve">         CMP # 35, R5</w:t>
      </w:r>
    </w:p>
    <w:p w:rsidR="00C97292" w:rsidRDefault="00CA44E9">
      <w:pPr>
        <w:pStyle w:val="20"/>
        <w:jc w:val="center"/>
        <w:rPr>
          <w:lang w:val="en-US"/>
        </w:rPr>
      </w:pPr>
      <w:r>
        <w:rPr>
          <w:lang w:val="en-US"/>
        </w:rPr>
        <w:t xml:space="preserve"> BHI M1</w:t>
      </w:r>
    </w:p>
    <w:p w:rsidR="00C97292" w:rsidRDefault="00CA44E9">
      <w:pPr>
        <w:pStyle w:val="20"/>
        <w:jc w:val="center"/>
        <w:rPr>
          <w:lang w:val="en-US"/>
        </w:rPr>
      </w:pPr>
      <w:r>
        <w:rPr>
          <w:lang w:val="en-US"/>
        </w:rPr>
        <w:t xml:space="preserve">              MOV # 435, R3</w:t>
      </w:r>
    </w:p>
    <w:p w:rsidR="00C97292" w:rsidRDefault="00CA44E9">
      <w:pPr>
        <w:pStyle w:val="20"/>
        <w:jc w:val="center"/>
        <w:rPr>
          <w:lang w:val="en-US"/>
        </w:rPr>
      </w:pPr>
      <w:r>
        <w:rPr>
          <w:lang w:val="en-US"/>
        </w:rPr>
        <w:t>BR M2</w:t>
      </w:r>
    </w:p>
    <w:p w:rsidR="00C97292" w:rsidRDefault="00CA44E9">
      <w:pPr>
        <w:pStyle w:val="20"/>
        <w:rPr>
          <w:lang w:val="en-US"/>
        </w:rPr>
      </w:pPr>
      <w:r>
        <w:rPr>
          <w:lang w:val="en-US"/>
        </w:rPr>
        <w:t xml:space="preserve">              M1:                              MOV 35, R3</w:t>
      </w:r>
    </w:p>
    <w:p w:rsidR="00C97292" w:rsidRDefault="00CA44E9">
      <w:pPr>
        <w:pStyle w:val="20"/>
        <w:jc w:val="center"/>
        <w:rPr>
          <w:lang w:val="en-US"/>
        </w:rPr>
      </w:pPr>
      <w:r>
        <w:rPr>
          <w:lang w:val="en-US"/>
        </w:rPr>
        <w:t xml:space="preserve">        SUB R5, R3</w:t>
      </w:r>
    </w:p>
    <w:p w:rsidR="00C97292" w:rsidRDefault="00CA44E9">
      <w:pPr>
        <w:pStyle w:val="20"/>
        <w:rPr>
          <w:lang w:val="en-US"/>
        </w:rPr>
      </w:pPr>
      <w:r>
        <w:rPr>
          <w:lang w:val="en-US"/>
        </w:rPr>
        <w:t xml:space="preserve">              M2:                              MOV R3, (R1)</w:t>
      </w:r>
    </w:p>
    <w:p w:rsidR="00C97292" w:rsidRDefault="00CA44E9">
      <w:pPr>
        <w:pStyle w:val="20"/>
        <w:jc w:val="center"/>
        <w:rPr>
          <w:lang w:val="en-US"/>
        </w:rPr>
      </w:pPr>
      <w:r>
        <w:rPr>
          <w:lang w:val="en-US"/>
        </w:rPr>
        <w:t xml:space="preserve"> INC R4</w:t>
      </w:r>
    </w:p>
    <w:p w:rsidR="00C97292" w:rsidRDefault="00CA44E9">
      <w:pPr>
        <w:pStyle w:val="20"/>
        <w:jc w:val="center"/>
        <w:rPr>
          <w:lang w:val="en-US"/>
        </w:rPr>
      </w:pPr>
      <w:r>
        <w:rPr>
          <w:lang w:val="en-US"/>
        </w:rPr>
        <w:t xml:space="preserve">              CMP #2775, R4</w:t>
      </w:r>
    </w:p>
    <w:p w:rsidR="00C97292" w:rsidRDefault="00CA44E9">
      <w:pPr>
        <w:pStyle w:val="20"/>
        <w:jc w:val="center"/>
        <w:rPr>
          <w:lang w:val="en-US"/>
        </w:rPr>
      </w:pPr>
      <w:r>
        <w:rPr>
          <w:lang w:val="en-US"/>
        </w:rPr>
        <w:t xml:space="preserve">   BNE M3</w:t>
      </w:r>
    </w:p>
    <w:p w:rsidR="00C97292" w:rsidRDefault="00CA44E9">
      <w:pPr>
        <w:pStyle w:val="20"/>
        <w:jc w:val="center"/>
        <w:rPr>
          <w:lang w:val="en-US"/>
        </w:rPr>
      </w:pPr>
      <w:r>
        <w:rPr>
          <w:lang w:val="en-US"/>
        </w:rPr>
        <w:t>HALT</w:t>
      </w:r>
    </w:p>
    <w:p w:rsidR="00C97292" w:rsidRDefault="00CA44E9">
      <w:pPr>
        <w:pStyle w:val="20"/>
        <w:rPr>
          <w:lang w:val="en-US"/>
        </w:rPr>
      </w:pPr>
      <w:r>
        <w:rPr>
          <w:lang w:val="en-US"/>
        </w:rPr>
        <w:t>Программа, обеспечивающая ввод отображаемой информации в устройство , размещается начиная с ячейки по адресу 1000.</w:t>
      </w:r>
    </w:p>
    <w:p w:rsidR="00C97292" w:rsidRDefault="00C97292">
      <w:pPr>
        <w:pStyle w:val="20"/>
        <w:rPr>
          <w:lang w:val="en-US"/>
        </w:rPr>
      </w:pPr>
    </w:p>
    <w:p w:rsidR="00C97292" w:rsidRDefault="00C97292">
      <w:pPr>
        <w:pStyle w:val="20"/>
        <w:rPr>
          <w:lang w:val="en-US"/>
        </w:rPr>
      </w:pPr>
    </w:p>
    <w:p w:rsidR="00C97292" w:rsidRDefault="00C97292">
      <w:pPr>
        <w:pStyle w:val="20"/>
        <w:rPr>
          <w:lang w:val="en-US"/>
        </w:rPr>
      </w:pPr>
    </w:p>
    <w:p w:rsidR="00C97292" w:rsidRDefault="00C97292">
      <w:pPr>
        <w:pStyle w:val="20"/>
        <w:rPr>
          <w:lang w:val="en-US"/>
        </w:rPr>
      </w:pPr>
    </w:p>
    <w:p w:rsidR="00C97292" w:rsidRDefault="00C97292">
      <w:pPr>
        <w:pStyle w:val="20"/>
        <w:rPr>
          <w:lang w:val="en-US"/>
        </w:rPr>
      </w:pPr>
    </w:p>
    <w:p w:rsidR="00C97292" w:rsidRDefault="00CA44E9">
      <w:pPr>
        <w:pStyle w:val="20"/>
        <w:jc w:val="center"/>
        <w:rPr>
          <w:shadow/>
          <w:sz w:val="28"/>
          <w:lang w:val="en-US"/>
        </w:rPr>
      </w:pPr>
      <w:r>
        <w:rPr>
          <w:shadow/>
          <w:sz w:val="28"/>
          <w:lang w:val="en-US"/>
        </w:rPr>
        <w:t>14</w:t>
      </w:r>
    </w:p>
    <w:p w:rsidR="00C97292" w:rsidRDefault="00C97292">
      <w:pPr>
        <w:pStyle w:val="20"/>
        <w:jc w:val="center"/>
        <w:rPr>
          <w:lang w:val="en-US"/>
        </w:rPr>
      </w:pPr>
    </w:p>
    <w:p w:rsidR="00C97292" w:rsidRDefault="00CA44E9">
      <w:pPr>
        <w:pStyle w:val="2"/>
        <w:rPr>
          <w:lang w:val="ru-RU"/>
        </w:rPr>
      </w:pPr>
      <w:r>
        <w:t>Вывод</w:t>
      </w:r>
      <w:r>
        <w:rPr>
          <w:lang w:val="ru-RU"/>
        </w:rPr>
        <w:t>.</w:t>
      </w:r>
    </w:p>
    <w:p w:rsidR="00C97292" w:rsidRDefault="00C97292">
      <w:pPr>
        <w:jc w:val="both"/>
        <w:rPr>
          <w:sz w:val="32"/>
        </w:rPr>
      </w:pPr>
    </w:p>
    <w:p w:rsidR="00C97292" w:rsidRDefault="00C97292">
      <w:pPr>
        <w:jc w:val="both"/>
        <w:rPr>
          <w:sz w:val="32"/>
        </w:rPr>
      </w:pPr>
    </w:p>
    <w:p w:rsidR="00C97292" w:rsidRDefault="00CA44E9">
      <w:pPr>
        <w:pStyle w:val="20"/>
      </w:pPr>
      <w:r>
        <w:t>В результате выполненной курсовой работы, была разработана структурная схема устройства вывода на экран. На основе структурной схемы спроектирована принципиальная электрическая схема, с теоретическим представлением растра формируемого изображения. По полученным данным выведен алгоритм занесения информации в буферную память устройства, и написана мини программа на языке АССЕМБЛЕР МАКРО-11 для пересылки информации в буферную область дисплея.</w:t>
      </w:r>
    </w:p>
    <w:p w:rsidR="00C97292" w:rsidRDefault="00CA44E9">
      <w:pPr>
        <w:jc w:val="both"/>
        <w:rPr>
          <w:sz w:val="32"/>
          <w:lang w:val="en-US"/>
        </w:rPr>
      </w:pPr>
      <w:r>
        <w:rPr>
          <w:sz w:val="32"/>
        </w:rPr>
        <w:t xml:space="preserve">Работы по выполнению курсового проекта  велись с применением ЭВМ типа </w:t>
      </w:r>
      <w:r>
        <w:rPr>
          <w:sz w:val="32"/>
          <w:lang w:val="en-US"/>
        </w:rPr>
        <w:t>IBM PC</w:t>
      </w:r>
      <w:r>
        <w:rPr>
          <w:sz w:val="32"/>
        </w:rPr>
        <w:t xml:space="preserve">. Использовались инструменты входящие в пакет </w:t>
      </w:r>
      <w:r>
        <w:rPr>
          <w:sz w:val="32"/>
          <w:lang w:val="en-US"/>
        </w:rPr>
        <w:t>MS Office 97</w:t>
      </w:r>
      <w:r>
        <w:rPr>
          <w:sz w:val="32"/>
        </w:rPr>
        <w:t xml:space="preserve">, а также использовалась система автоматизированного проектирования </w:t>
      </w:r>
      <w:r>
        <w:rPr>
          <w:sz w:val="32"/>
          <w:lang w:val="en-US"/>
        </w:rPr>
        <w:t>ACCEL EDA 15.</w:t>
      </w:r>
    </w:p>
    <w:p w:rsidR="00C97292" w:rsidRDefault="00CA44E9">
      <w:pPr>
        <w:jc w:val="both"/>
        <w:rPr>
          <w:sz w:val="32"/>
        </w:rPr>
      </w:pPr>
      <w:r>
        <w:rPr>
          <w:sz w:val="32"/>
        </w:rPr>
        <w:t>Получены значительные навыки и практика по выполнению проектировочных работ в данном направлении.</w:t>
      </w:r>
    </w:p>
    <w:p w:rsidR="00C97292" w:rsidRDefault="00C97292"/>
    <w:p w:rsidR="00C97292" w:rsidRDefault="00C97292"/>
    <w:p w:rsidR="00C97292" w:rsidRDefault="00C97292">
      <w:pPr>
        <w:rPr>
          <w:sz w:val="32"/>
        </w:rPr>
      </w:pPr>
    </w:p>
    <w:p w:rsidR="00C97292" w:rsidRDefault="00C97292">
      <w:pPr>
        <w:jc w:val="center"/>
        <w:rPr>
          <w:sz w:val="32"/>
          <w:lang w:val="en-US"/>
        </w:rPr>
      </w:pPr>
    </w:p>
    <w:p w:rsidR="00C97292" w:rsidRDefault="00C97292">
      <w:pPr>
        <w:rPr>
          <w:lang w:val="en-US"/>
        </w:rPr>
      </w:pPr>
    </w:p>
    <w:p w:rsidR="00C97292" w:rsidRDefault="00C97292">
      <w:pPr>
        <w:jc w:val="center"/>
        <w:rPr>
          <w:lang w:val="en-US"/>
        </w:rPr>
      </w:pPr>
    </w:p>
    <w:p w:rsidR="00C97292" w:rsidRDefault="00C97292">
      <w:pPr>
        <w:jc w:val="center"/>
        <w:rPr>
          <w:sz w:val="32"/>
          <w:lang w:val="en-US"/>
        </w:rPr>
      </w:pPr>
    </w:p>
    <w:p w:rsidR="00C97292" w:rsidRDefault="00C97292">
      <w:pPr>
        <w:jc w:val="center"/>
        <w:rPr>
          <w:sz w:val="28"/>
        </w:rPr>
      </w:pPr>
    </w:p>
    <w:p w:rsidR="00C97292" w:rsidRDefault="00CA44E9">
      <w:pPr>
        <w:jc w:val="both"/>
        <w:rPr>
          <w:b/>
          <w:sz w:val="32"/>
        </w:rPr>
      </w:pPr>
      <w:r>
        <w:rPr>
          <w:b/>
          <w:sz w:val="32"/>
        </w:rPr>
        <w:t xml:space="preserve"> </w:t>
      </w: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A44E9">
      <w:pPr>
        <w:pStyle w:val="1"/>
      </w:pPr>
      <w:r>
        <w:t>Оглавление</w:t>
      </w: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A44E9">
      <w:pPr>
        <w:numPr>
          <w:ilvl w:val="0"/>
          <w:numId w:val="3"/>
        </w:numPr>
        <w:jc w:val="both"/>
        <w:rPr>
          <w:sz w:val="32"/>
        </w:rPr>
      </w:pPr>
      <w:r>
        <w:rPr>
          <w:sz w:val="32"/>
        </w:rPr>
        <w:t>Заявка на разработку.</w:t>
      </w:r>
    </w:p>
    <w:p w:rsidR="00C97292" w:rsidRDefault="00CA44E9">
      <w:pPr>
        <w:numPr>
          <w:ilvl w:val="0"/>
          <w:numId w:val="3"/>
        </w:numPr>
        <w:jc w:val="both"/>
        <w:rPr>
          <w:sz w:val="32"/>
        </w:rPr>
      </w:pPr>
      <w:r>
        <w:rPr>
          <w:sz w:val="32"/>
        </w:rPr>
        <w:t>Техническое задание.</w:t>
      </w:r>
    </w:p>
    <w:p w:rsidR="00C97292" w:rsidRDefault="00CA44E9">
      <w:pPr>
        <w:numPr>
          <w:ilvl w:val="0"/>
          <w:numId w:val="3"/>
        </w:numPr>
        <w:jc w:val="both"/>
        <w:rPr>
          <w:sz w:val="32"/>
        </w:rPr>
      </w:pPr>
      <w:r>
        <w:rPr>
          <w:sz w:val="32"/>
        </w:rPr>
        <w:t>Введение.</w:t>
      </w:r>
    </w:p>
    <w:p w:rsidR="00C97292" w:rsidRDefault="00CA44E9">
      <w:pPr>
        <w:numPr>
          <w:ilvl w:val="0"/>
          <w:numId w:val="3"/>
        </w:numPr>
        <w:jc w:val="both"/>
        <w:rPr>
          <w:sz w:val="32"/>
        </w:rPr>
      </w:pPr>
      <w:r>
        <w:rPr>
          <w:sz w:val="32"/>
        </w:rPr>
        <w:t>Расчётно- теоретическая часть.</w:t>
      </w:r>
    </w:p>
    <w:p w:rsidR="00C97292" w:rsidRDefault="00CA44E9">
      <w:pPr>
        <w:numPr>
          <w:ilvl w:val="0"/>
          <w:numId w:val="3"/>
        </w:numPr>
        <w:jc w:val="both"/>
        <w:rPr>
          <w:sz w:val="32"/>
        </w:rPr>
      </w:pPr>
      <w:r>
        <w:rPr>
          <w:sz w:val="32"/>
        </w:rPr>
        <w:t>Вывод.</w:t>
      </w: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A44E9">
      <w:pPr>
        <w:jc w:val="center"/>
        <w:rPr>
          <w:b/>
          <w:sz w:val="32"/>
          <w:lang w:val="en-US"/>
        </w:rPr>
      </w:pPr>
      <w:r>
        <w:rPr>
          <w:b/>
          <w:sz w:val="32"/>
        </w:rPr>
        <w:t>Используемая литература</w:t>
      </w:r>
      <w:r>
        <w:rPr>
          <w:b/>
          <w:sz w:val="32"/>
          <w:lang w:val="en-US"/>
        </w:rPr>
        <w:t>:</w:t>
      </w:r>
    </w:p>
    <w:p w:rsidR="00C97292" w:rsidRDefault="00C97292">
      <w:pPr>
        <w:rPr>
          <w:b/>
          <w:sz w:val="32"/>
          <w:lang w:val="en-US"/>
        </w:rPr>
      </w:pPr>
    </w:p>
    <w:p w:rsidR="00C97292" w:rsidRDefault="00C97292">
      <w:pPr>
        <w:rPr>
          <w:b/>
          <w:sz w:val="32"/>
          <w:lang w:val="en-US"/>
        </w:rPr>
      </w:pPr>
    </w:p>
    <w:p w:rsidR="00C97292" w:rsidRDefault="00CA44E9">
      <w:pPr>
        <w:numPr>
          <w:ilvl w:val="0"/>
          <w:numId w:val="5"/>
        </w:numPr>
        <w:rPr>
          <w:sz w:val="32"/>
          <w:lang w:val="en-US"/>
        </w:rPr>
      </w:pPr>
      <w:r>
        <w:rPr>
          <w:sz w:val="32"/>
        </w:rPr>
        <w:t>Методические указания по курсовому проектированию.</w:t>
      </w:r>
    </w:p>
    <w:p w:rsidR="00C97292" w:rsidRDefault="00CA44E9">
      <w:pPr>
        <w:rPr>
          <w:sz w:val="32"/>
          <w:lang w:val="en-US"/>
        </w:rPr>
      </w:pPr>
      <w:r>
        <w:rPr>
          <w:sz w:val="32"/>
          <w:lang w:val="en-US"/>
        </w:rPr>
        <w:t xml:space="preserve">     Издательство МЭИ, 1991.</w:t>
      </w:r>
    </w:p>
    <w:p w:rsidR="00C97292" w:rsidRDefault="00CA44E9">
      <w:pPr>
        <w:numPr>
          <w:ilvl w:val="0"/>
          <w:numId w:val="5"/>
        </w:numPr>
        <w:rPr>
          <w:sz w:val="32"/>
          <w:lang w:val="en-US"/>
        </w:rPr>
      </w:pPr>
      <w:r>
        <w:rPr>
          <w:sz w:val="32"/>
          <w:lang w:val="en-US"/>
        </w:rPr>
        <w:t>Микропроцессорные средства и системы. Издательство</w:t>
      </w:r>
    </w:p>
    <w:p w:rsidR="00C97292" w:rsidRDefault="00CA44E9">
      <w:pPr>
        <w:rPr>
          <w:sz w:val="32"/>
        </w:rPr>
      </w:pPr>
      <w:r>
        <w:rPr>
          <w:sz w:val="32"/>
          <w:lang w:val="en-US"/>
        </w:rPr>
        <w:t xml:space="preserve">     “ </w:t>
      </w:r>
      <w:r>
        <w:rPr>
          <w:sz w:val="32"/>
        </w:rPr>
        <w:t xml:space="preserve">Учебный центр </w:t>
      </w:r>
      <w:r>
        <w:rPr>
          <w:sz w:val="32"/>
          <w:lang w:val="en-US"/>
        </w:rPr>
        <w:t>“</w:t>
      </w:r>
      <w:r>
        <w:rPr>
          <w:sz w:val="32"/>
        </w:rPr>
        <w:t>, 1988.</w:t>
      </w:r>
    </w:p>
    <w:p w:rsidR="00C97292" w:rsidRDefault="00CA44E9">
      <w:pPr>
        <w:numPr>
          <w:ilvl w:val="0"/>
          <w:numId w:val="5"/>
        </w:numPr>
        <w:rPr>
          <w:sz w:val="32"/>
        </w:rPr>
      </w:pPr>
      <w:r>
        <w:rPr>
          <w:sz w:val="32"/>
          <w:lang w:val="en-US"/>
        </w:rPr>
        <w:t xml:space="preserve">“ </w:t>
      </w:r>
      <w:r>
        <w:rPr>
          <w:sz w:val="32"/>
        </w:rPr>
        <w:t>Средства отображения информации</w:t>
      </w:r>
      <w:r>
        <w:rPr>
          <w:sz w:val="32"/>
          <w:lang w:val="en-US"/>
        </w:rPr>
        <w:t xml:space="preserve"> ”</w:t>
      </w:r>
      <w:r>
        <w:rPr>
          <w:sz w:val="32"/>
        </w:rPr>
        <w:t>. М.: Высш. Шк., 1985.</w:t>
      </w:r>
    </w:p>
    <w:p w:rsidR="00C97292" w:rsidRDefault="00CA44E9">
      <w:pPr>
        <w:numPr>
          <w:ilvl w:val="0"/>
          <w:numId w:val="5"/>
        </w:numPr>
        <w:rPr>
          <w:sz w:val="32"/>
        </w:rPr>
      </w:pPr>
      <w:r>
        <w:rPr>
          <w:sz w:val="32"/>
        </w:rPr>
        <w:t xml:space="preserve">Курс лекций по дисциплине </w:t>
      </w:r>
      <w:r>
        <w:rPr>
          <w:sz w:val="32"/>
          <w:lang w:val="en-US"/>
        </w:rPr>
        <w:t xml:space="preserve">“ </w:t>
      </w:r>
      <w:r>
        <w:rPr>
          <w:sz w:val="32"/>
        </w:rPr>
        <w:t>Техническое обеспечение и внешние устройства ЭВС</w:t>
      </w:r>
      <w:r>
        <w:rPr>
          <w:sz w:val="32"/>
          <w:lang w:val="en-US"/>
        </w:rPr>
        <w:t xml:space="preserve"> ”</w:t>
      </w:r>
      <w:r>
        <w:rPr>
          <w:sz w:val="32"/>
        </w:rPr>
        <w:t>. Талыков М.Б.</w:t>
      </w:r>
    </w:p>
    <w:p w:rsidR="00C97292" w:rsidRDefault="00C97292">
      <w:pPr>
        <w:ind w:left="360"/>
        <w:jc w:val="both"/>
        <w:rPr>
          <w:sz w:val="32"/>
          <w:lang w:val="en-US"/>
        </w:rPr>
      </w:pPr>
    </w:p>
    <w:p w:rsidR="00C97292" w:rsidRDefault="00C97292">
      <w:pPr>
        <w:rPr>
          <w:sz w:val="32"/>
          <w:lang w:val="en-US"/>
        </w:rPr>
      </w:pPr>
    </w:p>
    <w:p w:rsidR="00C97292" w:rsidRDefault="00C97292">
      <w:pPr>
        <w:rPr>
          <w:b/>
          <w:sz w:val="32"/>
          <w:lang w:val="en-US"/>
        </w:rPr>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p>
    <w:p w:rsidR="00C97292" w:rsidRDefault="00C97292">
      <w:pPr>
        <w:jc w:val="both"/>
      </w:pPr>
      <w:bookmarkStart w:id="0" w:name="_GoBack"/>
      <w:bookmarkEnd w:id="0"/>
    </w:p>
    <w:sectPr w:rsidR="00C97292">
      <w:pgSz w:w="11906" w:h="16838"/>
      <w:pgMar w:top="1134" w:right="1418" w:bottom="567"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292" w:rsidRDefault="00CA44E9">
      <w:r>
        <w:separator/>
      </w:r>
    </w:p>
  </w:endnote>
  <w:endnote w:type="continuationSeparator" w:id="0">
    <w:p w:rsidR="00C97292" w:rsidRDefault="00CA4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292" w:rsidRDefault="00CA44E9">
      <w:r>
        <w:separator/>
      </w:r>
    </w:p>
  </w:footnote>
  <w:footnote w:type="continuationSeparator" w:id="0">
    <w:p w:rsidR="00C97292" w:rsidRDefault="00CA44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B4891"/>
    <w:multiLevelType w:val="multilevel"/>
    <w:tmpl w:val="61743BB2"/>
    <w:lvl w:ilvl="0">
      <w:start w:val="1"/>
      <w:numFmt w:val="decimal"/>
      <w:lvlText w:val="%1"/>
      <w:lvlJc w:val="left"/>
      <w:pPr>
        <w:tabs>
          <w:tab w:val="num" w:pos="675"/>
        </w:tabs>
        <w:ind w:left="675" w:hanging="675"/>
      </w:pPr>
      <w:rPr>
        <w:rFonts w:hint="default"/>
        <w:sz w:val="36"/>
      </w:rPr>
    </w:lvl>
    <w:lvl w:ilvl="1">
      <w:start w:val="1"/>
      <w:numFmt w:val="decimal"/>
      <w:lvlText w:val="%1.%2"/>
      <w:lvlJc w:val="left"/>
      <w:pPr>
        <w:tabs>
          <w:tab w:val="num" w:pos="720"/>
        </w:tabs>
        <w:ind w:left="720" w:hanging="720"/>
      </w:pPr>
      <w:rPr>
        <w:rFonts w:hint="default"/>
        <w:sz w:val="36"/>
      </w:rPr>
    </w:lvl>
    <w:lvl w:ilvl="2">
      <w:start w:val="1"/>
      <w:numFmt w:val="decimal"/>
      <w:lvlText w:val="%1.%2.%3"/>
      <w:lvlJc w:val="left"/>
      <w:pPr>
        <w:tabs>
          <w:tab w:val="num" w:pos="720"/>
        </w:tabs>
        <w:ind w:left="720" w:hanging="720"/>
      </w:pPr>
      <w:rPr>
        <w:rFonts w:hint="default"/>
        <w:sz w:val="36"/>
      </w:rPr>
    </w:lvl>
    <w:lvl w:ilvl="3">
      <w:start w:val="1"/>
      <w:numFmt w:val="decimal"/>
      <w:lvlText w:val="%1.%2.%3.%4"/>
      <w:lvlJc w:val="left"/>
      <w:pPr>
        <w:tabs>
          <w:tab w:val="num" w:pos="1080"/>
        </w:tabs>
        <w:ind w:left="1080" w:hanging="1080"/>
      </w:pPr>
      <w:rPr>
        <w:rFonts w:hint="default"/>
        <w:sz w:val="36"/>
      </w:rPr>
    </w:lvl>
    <w:lvl w:ilvl="4">
      <w:start w:val="1"/>
      <w:numFmt w:val="decimal"/>
      <w:lvlText w:val="%1.%2.%3.%4.%5"/>
      <w:lvlJc w:val="left"/>
      <w:pPr>
        <w:tabs>
          <w:tab w:val="num" w:pos="1440"/>
        </w:tabs>
        <w:ind w:left="1440" w:hanging="1440"/>
      </w:pPr>
      <w:rPr>
        <w:rFonts w:hint="default"/>
        <w:sz w:val="36"/>
      </w:rPr>
    </w:lvl>
    <w:lvl w:ilvl="5">
      <w:start w:val="1"/>
      <w:numFmt w:val="decimal"/>
      <w:lvlText w:val="%1.%2.%3.%4.%5.%6"/>
      <w:lvlJc w:val="left"/>
      <w:pPr>
        <w:tabs>
          <w:tab w:val="num" w:pos="1440"/>
        </w:tabs>
        <w:ind w:left="1440" w:hanging="1440"/>
      </w:pPr>
      <w:rPr>
        <w:rFonts w:hint="default"/>
        <w:sz w:val="36"/>
      </w:rPr>
    </w:lvl>
    <w:lvl w:ilvl="6">
      <w:start w:val="1"/>
      <w:numFmt w:val="decimal"/>
      <w:lvlText w:val="%1.%2.%3.%4.%5.%6.%7"/>
      <w:lvlJc w:val="left"/>
      <w:pPr>
        <w:tabs>
          <w:tab w:val="num" w:pos="1800"/>
        </w:tabs>
        <w:ind w:left="1800" w:hanging="1800"/>
      </w:pPr>
      <w:rPr>
        <w:rFonts w:hint="default"/>
        <w:sz w:val="36"/>
      </w:rPr>
    </w:lvl>
    <w:lvl w:ilvl="7">
      <w:start w:val="1"/>
      <w:numFmt w:val="decimal"/>
      <w:lvlText w:val="%1.%2.%3.%4.%5.%6.%7.%8"/>
      <w:lvlJc w:val="left"/>
      <w:pPr>
        <w:tabs>
          <w:tab w:val="num" w:pos="2160"/>
        </w:tabs>
        <w:ind w:left="2160" w:hanging="2160"/>
      </w:pPr>
      <w:rPr>
        <w:rFonts w:hint="default"/>
        <w:sz w:val="36"/>
      </w:rPr>
    </w:lvl>
    <w:lvl w:ilvl="8">
      <w:start w:val="1"/>
      <w:numFmt w:val="decimal"/>
      <w:lvlText w:val="%1.%2.%3.%4.%5.%6.%7.%8.%9"/>
      <w:lvlJc w:val="left"/>
      <w:pPr>
        <w:tabs>
          <w:tab w:val="num" w:pos="2160"/>
        </w:tabs>
        <w:ind w:left="2160" w:hanging="2160"/>
      </w:pPr>
      <w:rPr>
        <w:rFonts w:hint="default"/>
        <w:sz w:val="36"/>
      </w:rPr>
    </w:lvl>
  </w:abstractNum>
  <w:abstractNum w:abstractNumId="1">
    <w:nsid w:val="21CD77F8"/>
    <w:multiLevelType w:val="singleLevel"/>
    <w:tmpl w:val="0419000F"/>
    <w:lvl w:ilvl="0">
      <w:start w:val="1"/>
      <w:numFmt w:val="decimal"/>
      <w:lvlText w:val="%1."/>
      <w:lvlJc w:val="left"/>
      <w:pPr>
        <w:tabs>
          <w:tab w:val="num" w:pos="360"/>
        </w:tabs>
        <w:ind w:left="360" w:hanging="360"/>
      </w:pPr>
    </w:lvl>
  </w:abstractNum>
  <w:abstractNum w:abstractNumId="2">
    <w:nsid w:val="29D34A4F"/>
    <w:multiLevelType w:val="singleLevel"/>
    <w:tmpl w:val="0419000F"/>
    <w:lvl w:ilvl="0">
      <w:start w:val="1"/>
      <w:numFmt w:val="decimal"/>
      <w:lvlText w:val="%1."/>
      <w:lvlJc w:val="left"/>
      <w:pPr>
        <w:tabs>
          <w:tab w:val="num" w:pos="360"/>
        </w:tabs>
        <w:ind w:left="360" w:hanging="360"/>
      </w:pPr>
    </w:lvl>
  </w:abstractNum>
  <w:abstractNum w:abstractNumId="3">
    <w:nsid w:val="5F15753B"/>
    <w:multiLevelType w:val="singleLevel"/>
    <w:tmpl w:val="0419000F"/>
    <w:lvl w:ilvl="0">
      <w:start w:val="1"/>
      <w:numFmt w:val="decimal"/>
      <w:lvlText w:val="%1."/>
      <w:lvlJc w:val="left"/>
      <w:pPr>
        <w:tabs>
          <w:tab w:val="num" w:pos="360"/>
        </w:tabs>
        <w:ind w:left="360" w:hanging="360"/>
      </w:pPr>
    </w:lvl>
  </w:abstractNum>
  <w:abstractNum w:abstractNumId="4">
    <w:nsid w:val="69E53368"/>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4E9"/>
    <w:rsid w:val="009504EC"/>
    <w:rsid w:val="00C97292"/>
    <w:rsid w:val="00CA4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5" fillcolor="white">
      <v:fill color="white"/>
    </o:shapedefaults>
    <o:shapelayout v:ext="edit">
      <o:idmap v:ext="edit" data="1"/>
    </o:shapelayout>
  </w:shapeDefaults>
  <w:decimalSymbol w:val=","/>
  <w:listSeparator w:val=";"/>
  <w15:chartTrackingRefBased/>
  <w15:docId w15:val="{F2D1DF0B-B37D-47B9-B4C1-D5BED7547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jc w:val="both"/>
      <w:outlineLvl w:val="1"/>
    </w:pPr>
    <w:rPr>
      <w:b/>
      <w:sz w:val="32"/>
      <w:lang w:val="en-US"/>
    </w:rPr>
  </w:style>
  <w:style w:type="paragraph" w:styleId="3">
    <w:name w:val="heading 3"/>
    <w:basedOn w:val="a"/>
    <w:next w:val="a"/>
    <w:qFormat/>
    <w:pPr>
      <w:keepNext/>
      <w:outlineLvl w:val="2"/>
    </w:pPr>
    <w:rPr>
      <w:b/>
      <w:sz w:val="32"/>
      <w:lang w:val="en-US"/>
    </w:rPr>
  </w:style>
  <w:style w:type="paragraph" w:styleId="4">
    <w:name w:val="heading 4"/>
    <w:basedOn w:val="a"/>
    <w:next w:val="a"/>
    <w:qFormat/>
    <w:pPr>
      <w:keepNext/>
      <w:outlineLvl w:val="3"/>
    </w:pPr>
    <w:rPr>
      <w:sz w:val="24"/>
    </w:rPr>
  </w:style>
  <w:style w:type="paragraph" w:styleId="5">
    <w:name w:val="heading 5"/>
    <w:basedOn w:val="a"/>
    <w:next w:val="a"/>
    <w:qFormat/>
    <w:pPr>
      <w:keepNext/>
      <w:jc w:val="center"/>
      <w:outlineLvl w:val="4"/>
    </w:pPr>
    <w:rPr>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a4">
    <w:name w:val="Body Text"/>
    <w:basedOn w:val="a"/>
    <w:semiHidden/>
    <w:rPr>
      <w:sz w:val="28"/>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20">
    <w:name w:val="Body Text 2"/>
    <w:basedOn w:val="a"/>
    <w:semiHidden/>
    <w:pPr>
      <w:jc w:val="both"/>
    </w:pPr>
    <w:rPr>
      <w:sz w:val="32"/>
    </w:rPr>
  </w:style>
  <w:style w:type="paragraph" w:styleId="a8">
    <w:name w:val="Subtitle"/>
    <w:basedOn w:val="a"/>
    <w:qFormat/>
    <w:pPr>
      <w:jc w:val="center"/>
    </w:pPr>
    <w:rPr>
      <w:b/>
      <w:cap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png"/><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2844</Words>
  <Characters>16213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Manager>Талыков М.Б.</Manager>
  <Company> МАТИ</Company>
  <LinksUpToDate>false</LinksUpToDate>
  <CharactersWithSpaces>19019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Устройство вывода</dc:subject>
  <dc:creator>Прокофьев А.Б.</dc:creator>
  <cp:keywords/>
  <dc:description/>
  <cp:lastModifiedBy>admin</cp:lastModifiedBy>
  <cp:revision>2</cp:revision>
  <cp:lastPrinted>2001-11-23T13:52:00Z</cp:lastPrinted>
  <dcterms:created xsi:type="dcterms:W3CDTF">2014-04-04T00:22:00Z</dcterms:created>
  <dcterms:modified xsi:type="dcterms:W3CDTF">2014-04-04T00:22:00Z</dcterms:modified>
</cp:coreProperties>
</file>