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1B4" w:rsidRDefault="007855A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Изначальная организация</w:t>
      </w:r>
      <w:r>
        <w:br/>
      </w:r>
      <w:r>
        <w:rPr>
          <w:b/>
          <w:bCs/>
        </w:rPr>
        <w:t>2 Организация после падения Нанкина</w:t>
      </w:r>
      <w:r>
        <w:br/>
      </w:r>
      <w:r>
        <w:rPr>
          <w:b/>
          <w:bCs/>
        </w:rPr>
        <w:t>3 Организация после сражения при Ухани</w:t>
      </w:r>
      <w:r>
        <w:br/>
      </w:r>
      <w:r>
        <w:rPr>
          <w:b/>
          <w:bCs/>
        </w:rPr>
        <w:t>4 Другие военные районы</w:t>
      </w:r>
      <w:r>
        <w:br/>
      </w:r>
    </w:p>
    <w:p w:rsidR="000471B4" w:rsidRDefault="007855A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471B4" w:rsidRDefault="007855A1">
      <w:pPr>
        <w:pStyle w:val="a3"/>
      </w:pPr>
      <w:r>
        <w:t>Военные районы (кит. 軍區) — крупнейшие воинские соединения Национально-революционной армии Китайской республики в годы войны с Японией.</w:t>
      </w:r>
    </w:p>
    <w:p w:rsidR="000471B4" w:rsidRDefault="007855A1">
      <w:pPr>
        <w:pStyle w:val="21"/>
        <w:pageBreakBefore/>
        <w:numPr>
          <w:ilvl w:val="0"/>
          <w:numId w:val="0"/>
        </w:numPr>
      </w:pPr>
      <w:r>
        <w:t>1. Изначальная организация</w:t>
      </w:r>
    </w:p>
    <w:p w:rsidR="000471B4" w:rsidRDefault="007855A1">
      <w:pPr>
        <w:pStyle w:val="a3"/>
      </w:pPr>
      <w:r>
        <w:t>С августа 1937 года были созданы следующие военные районы:</w:t>
      </w:r>
    </w:p>
    <w:p w:rsidR="000471B4" w:rsidRDefault="007855A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1-й военный район (сентябрь 1937) — северные части провинций Хэбэй и Шаньдун; сначала под командованием Чан Кайши, затем командующим стал Чэн Цянь</w:t>
      </w:r>
    </w:p>
    <w:p w:rsidR="000471B4" w:rsidRDefault="007855A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2-й военный район — провинции Шаньси, Чахар и Суйюань; командующий — Янь Сишань</w:t>
      </w:r>
    </w:p>
    <w:p w:rsidR="000471B4" w:rsidRDefault="007855A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3-й военный район — Шанхай, провинции Цзянсу и Чжэцзян; командующий — Фэн Юйсян</w:t>
      </w:r>
    </w:p>
    <w:p w:rsidR="000471B4" w:rsidRDefault="007855A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4-й военный район — провинции Гуандун и Фуцзянь; командующий — Хэ Инцинь</w:t>
      </w:r>
    </w:p>
    <w:p w:rsidR="000471B4" w:rsidRDefault="007855A1">
      <w:pPr>
        <w:pStyle w:val="a3"/>
        <w:numPr>
          <w:ilvl w:val="0"/>
          <w:numId w:val="4"/>
        </w:numPr>
        <w:tabs>
          <w:tab w:val="left" w:pos="707"/>
        </w:tabs>
      </w:pPr>
      <w:r>
        <w:t>5-й военный район — южная часть провинции Шаньдун, северная часть провинции Цзянсу; сначала под командованием — Чан Кайши, затем командующим стал Ли Цзунжэнь</w:t>
      </w:r>
    </w:p>
    <w:p w:rsidR="000471B4" w:rsidRDefault="007855A1">
      <w:pPr>
        <w:pStyle w:val="21"/>
        <w:pageBreakBefore/>
        <w:numPr>
          <w:ilvl w:val="0"/>
          <w:numId w:val="0"/>
        </w:numPr>
      </w:pPr>
      <w:r>
        <w:t>2. Организация после падения Нанкина</w:t>
      </w:r>
    </w:p>
    <w:p w:rsidR="000471B4" w:rsidRDefault="007855A1">
      <w:pPr>
        <w:pStyle w:val="a3"/>
      </w:pPr>
      <w:r>
        <w:t>После того, как пал Нанкин, 17 января 1938 года произошла реорганизация системы военных районов. Новая структура выглядела так:</w:t>
      </w:r>
    </w:p>
    <w:p w:rsidR="000471B4" w:rsidRDefault="007855A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1-й военный район — провинция Хэнань и северная часть провинции Аньхой; командующий — Вэй Лихуан</w:t>
      </w:r>
    </w:p>
    <w:p w:rsidR="000471B4" w:rsidRDefault="007855A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2-й военный район — провинция Шаньси и северная часть провинции Шэньси; командующий — Янь Сишань</w:t>
      </w:r>
    </w:p>
    <w:p w:rsidR="000471B4" w:rsidRDefault="007855A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3-й военный район — провинции Чжэцзян, Фуцзянь, южная часть провинции Цзянсу; командующий — Гу Чжутун</w:t>
      </w:r>
    </w:p>
    <w:p w:rsidR="000471B4" w:rsidRDefault="007855A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4-й военный район — провинции Гуандун и Гуанси; командующий — Чжан Факуй</w:t>
      </w:r>
    </w:p>
    <w:p w:rsidR="000471B4" w:rsidRDefault="007855A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5-й военный район — провинция Аньхой, северная часть провинции Хубэй, южная часть провинции Хэнань; командующий — Ли Цзунжэнь</w:t>
      </w:r>
    </w:p>
    <w:p w:rsidR="000471B4" w:rsidRDefault="007855A1">
      <w:pPr>
        <w:pStyle w:val="a3"/>
        <w:numPr>
          <w:ilvl w:val="0"/>
          <w:numId w:val="3"/>
        </w:numPr>
        <w:tabs>
          <w:tab w:val="left" w:pos="707"/>
        </w:tabs>
      </w:pPr>
      <w:r>
        <w:t>8-й военный район — провинции Суйюань, Нинся, Ганьсу, Цинхай; командующий — Чжу Шаолян</w:t>
      </w:r>
    </w:p>
    <w:p w:rsidR="000471B4" w:rsidRDefault="007855A1">
      <w:pPr>
        <w:pStyle w:val="a3"/>
      </w:pPr>
      <w:r>
        <w:t>После битвы за Сюйчжоу и сражения за северную и восточную части провинции Хэнань 5-й военный район стал отвечать за оборону провинций Аньхой и Хубэй к северу от реки Янцзы, 1-й военный район стал отвечать только за провинцию Хэнань, в зону ответственности 3-го военного района вошла дополнительно провинция Аньхой к югу от реки Янцзы, 4-й военный район стал отвечать за оборону побережья провинции Фуцзянь.</w:t>
      </w:r>
    </w:p>
    <w:p w:rsidR="000471B4" w:rsidRDefault="007855A1">
      <w:pPr>
        <w:pStyle w:val="a3"/>
      </w:pPr>
      <w:r>
        <w:t>В начале июля 1938 года во время сражения при Ухани был создан 9-й военный район (командующий — Чэнь Чэн в качестве заместителя Сюэ Юэ) в составе 1-го и 2-го армейских корпусов и гарнизона Ухани.</w:t>
      </w:r>
    </w:p>
    <w:p w:rsidR="000471B4" w:rsidRDefault="007855A1">
      <w:pPr>
        <w:pStyle w:val="21"/>
        <w:pageBreakBefore/>
        <w:numPr>
          <w:ilvl w:val="0"/>
          <w:numId w:val="0"/>
        </w:numPr>
      </w:pPr>
      <w:r>
        <w:t>3. Организация после сражения при Ухани</w:t>
      </w:r>
    </w:p>
    <w:p w:rsidR="000471B4" w:rsidRDefault="007855A1">
      <w:pPr>
        <w:pStyle w:val="a3"/>
      </w:pPr>
      <w:r>
        <w:t>После сражения при Ухани система военных районов была реорганизована вновь, и стала выглядеть следующим образом:</w:t>
      </w:r>
    </w:p>
    <w:p w:rsidR="000471B4" w:rsidRDefault="007855A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1-й военный район — провинция Хэнань и северная часть провинции Аньхой; командующий — Вэй Лихуан</w:t>
      </w:r>
    </w:p>
    <w:p w:rsidR="000471B4" w:rsidRDefault="007855A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2-й военный район — провинция Шаньси и северная часть провинции Шэньси; командующий — Янь Сишань</w:t>
      </w:r>
    </w:p>
    <w:p w:rsidR="000471B4" w:rsidRDefault="007855A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3-й военный район — провинции Чжэцзян, Фуцзянь, южные части провинций Цзянсу и Аньхой; командующий — Гу Чжутун</w:t>
      </w:r>
    </w:p>
    <w:p w:rsidR="000471B4" w:rsidRDefault="007855A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4-й военный район — провинции Гуандун и Гуанси; командующий — Чжан Факуй</w:t>
      </w:r>
    </w:p>
    <w:p w:rsidR="000471B4" w:rsidRDefault="007855A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5-й военный район — западная часть провинция Аньхой, северная часть провинции Хубэй, южная часть провинции Хэнань; командующий — Ли Цзунжэнь</w:t>
      </w:r>
    </w:p>
    <w:p w:rsidR="000471B4" w:rsidRDefault="007855A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8-й военный район — провинции Суйюань, Нинся, Ганьсу, Цинхай; командующий — Чжу Шаолян</w:t>
      </w:r>
    </w:p>
    <w:p w:rsidR="000471B4" w:rsidRDefault="007855A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9-й военный район — южная часть провинции Хубэй, северо-западная часть провинции Цзянси, провинция Хунань</w:t>
      </w:r>
    </w:p>
    <w:p w:rsidR="000471B4" w:rsidRDefault="007855A1">
      <w:pPr>
        <w:pStyle w:val="a3"/>
        <w:numPr>
          <w:ilvl w:val="0"/>
          <w:numId w:val="2"/>
        </w:numPr>
        <w:tabs>
          <w:tab w:val="left" w:pos="707"/>
        </w:tabs>
      </w:pPr>
      <w:r>
        <w:t>10-й военный район — провинция Шэньси; командующий — Цзян Динвэнь</w:t>
      </w:r>
    </w:p>
    <w:p w:rsidR="000471B4" w:rsidRDefault="007855A1">
      <w:pPr>
        <w:pStyle w:val="a3"/>
      </w:pPr>
      <w:r>
        <w:t>В октябре 1939 года, после первого сражения за Чанша, был создан 6-й военный район под командованием Сунь Ляньчжуна. Этот район отвечал за провинцию Хубэй к югу от реки Янцзы и к западу от реки Сян; он был образован из части войск 9-го военного района</w:t>
      </w:r>
    </w:p>
    <w:p w:rsidR="000471B4" w:rsidRDefault="007855A1">
      <w:pPr>
        <w:pStyle w:val="21"/>
        <w:pageBreakBefore/>
        <w:numPr>
          <w:ilvl w:val="0"/>
          <w:numId w:val="0"/>
        </w:numPr>
      </w:pPr>
      <w:r>
        <w:t>4. Другие военные районы</w:t>
      </w:r>
    </w:p>
    <w:p w:rsidR="000471B4" w:rsidRDefault="007855A1">
      <w:pPr>
        <w:pStyle w:val="a3"/>
      </w:pPr>
      <w:r>
        <w:t>В японском тылу за линией фронта были созданы два специальных военных района:</w:t>
      </w:r>
    </w:p>
    <w:p w:rsidR="000471B4" w:rsidRDefault="007855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Военный район Шаньдун-Цзянсу, действовавший на территории провинции Шаньдун и в северной части провинции Цзянсу</w:t>
      </w:r>
    </w:p>
    <w:p w:rsidR="000471B4" w:rsidRDefault="007855A1">
      <w:pPr>
        <w:pStyle w:val="a3"/>
        <w:numPr>
          <w:ilvl w:val="0"/>
          <w:numId w:val="1"/>
        </w:numPr>
        <w:tabs>
          <w:tab w:val="left" w:pos="707"/>
        </w:tabs>
      </w:pPr>
      <w:r>
        <w:t>Военный район Хэбэй-Чахар, действовавший на территориях провинций Хэбэй и Чахар</w:t>
      </w:r>
    </w:p>
    <w:p w:rsidR="000471B4" w:rsidRDefault="007855A1">
      <w:pPr>
        <w:pStyle w:val="a3"/>
        <w:spacing w:after="0"/>
      </w:pPr>
      <w:r>
        <w:t>Источник: http://ru.wikipedia.org/wiki/Военные_районы_НРА</w:t>
      </w:r>
      <w:bookmarkStart w:id="0" w:name="_GoBack"/>
      <w:bookmarkEnd w:id="0"/>
    </w:p>
    <w:sectPr w:rsidR="000471B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5A1"/>
    <w:rsid w:val="000471B4"/>
    <w:rsid w:val="007855A1"/>
    <w:rsid w:val="00E3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660E9-6668-4E0D-92D9-312FEB352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2014-04-03T00:59:00Z</dcterms:created>
  <dcterms:modified xsi:type="dcterms:W3CDTF">2014-04-03T00:59:00Z</dcterms:modified>
</cp:coreProperties>
</file>