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47B" w:rsidRDefault="00F81721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От зарождения до Четвёртого конгресса Коминтерна</w:t>
      </w:r>
      <w:r>
        <w:br/>
      </w:r>
      <w:r>
        <w:rPr>
          <w:b/>
          <w:bCs/>
        </w:rPr>
        <w:t>2 Период 1925—1941 годов</w:t>
      </w:r>
      <w:r>
        <w:br/>
      </w:r>
      <w:r>
        <w:rPr>
          <w:b/>
          <w:bCs/>
        </w:rPr>
        <w:t>3 Коммунисты Кореи в 1930-40е годы</w:t>
      </w:r>
      <w:r>
        <w:br/>
      </w:r>
      <w:r>
        <w:rPr>
          <w:b/>
          <w:bCs/>
        </w:rPr>
        <w:t>4 Источники</w:t>
      </w:r>
      <w:r>
        <w:br/>
      </w:r>
      <w:r>
        <w:rPr>
          <w:b/>
          <w:bCs/>
        </w:rPr>
        <w:t>Список литературы</w:t>
      </w:r>
    </w:p>
    <w:p w:rsidR="0068147B" w:rsidRDefault="00F81721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68147B" w:rsidRDefault="00F81721">
      <w:pPr>
        <w:pStyle w:val="a3"/>
      </w:pPr>
      <w:r>
        <w:t>Корейская коммунистическая партия (кор. 조선공산당) — коммунистическая партия в колониальной Корее и ряде стран среди корейских эмигрантов в 1925—1946 годах.</w:t>
      </w:r>
    </w:p>
    <w:p w:rsidR="0068147B" w:rsidRDefault="00F81721">
      <w:pPr>
        <w:pStyle w:val="21"/>
        <w:pageBreakBefore/>
        <w:numPr>
          <w:ilvl w:val="0"/>
          <w:numId w:val="0"/>
        </w:numPr>
      </w:pPr>
      <w:r>
        <w:t>1. От зарождения до Четвёртого конгресса Коминтерна</w:t>
      </w:r>
    </w:p>
    <w:p w:rsidR="0068147B" w:rsidRDefault="00F81721">
      <w:pPr>
        <w:pStyle w:val="a3"/>
        <w:rPr>
          <w:position w:val="10"/>
        </w:rPr>
      </w:pPr>
      <w:r>
        <w:t>Под влиянием Октябрьской революции в Корее активизировалось движение за независимость от Японии, превратившей в 1910 году Корею в свою колонию. Уже в 1919 году в Корее, а также среди корейцев в других странах (прежде всего СССР, где действовала Всероссийская партия коммунистов Кореи) существовали подпольные марксистские кружки и коммунистические группы. Участие ряда корейских партизанских отрядов в борьбы с японцами и белыми на стороне красных, а также служба корейцев в регулярных частях Красной Армии (в частности, в завершающий период войны в Забайкалье была сформирована Корейская бригада в составе 5-ой армии) период Гражданской войны способствовало идей большевизма в корейской среде.</w:t>
      </w:r>
      <w:r>
        <w:rPr>
          <w:position w:val="10"/>
        </w:rPr>
        <w:t>[1]</w:t>
      </w:r>
    </w:p>
    <w:p w:rsidR="0068147B" w:rsidRDefault="00F81721">
      <w:pPr>
        <w:pStyle w:val="a3"/>
        <w:rPr>
          <w:position w:val="10"/>
        </w:rPr>
      </w:pPr>
      <w:r>
        <w:t>В СССР после Октябрьской революции, наряду с прочими национальными секциями, создавались корейские секции РКП(б). Первая из них была организована в апреле 1920 года при Сибирском областном бюро РКП(б) (в июне 1920 года секция была переведена в Иркутск и далее подчинялась Восточной секции Сибирского бюро РКП(б)). Корейские секции были созданы также в Семипалатинске, в Верхнеудинске и ряде других губкомах партии. В 16 корейских национальных парторганизациях насчитывалось 2305 членов и кандидатов. 22 января 1919 в Иркутске была создана корейская секция компартии во главе с Нам Ман Чхуном, О Хам Уком и другими. 8 июля 1920 года в Иркутске состоялись Всероссийский съезд корейских коммунистических организаций, на котором присутствовали и представители зарубежных корейских коммунистических групп. После закрытия съезда был учреждён Всероссийский ЦИК корейских коммунистических организаций (председатель — Ли Сенг, секретарь — Александр Цай).</w:t>
      </w:r>
      <w:r>
        <w:rPr>
          <w:position w:val="10"/>
        </w:rPr>
        <w:t>[2]</w:t>
      </w:r>
    </w:p>
    <w:p w:rsidR="0068147B" w:rsidRDefault="00F81721">
      <w:pPr>
        <w:pStyle w:val="a3"/>
      </w:pPr>
      <w:r>
        <w:t xml:space="preserve">Первой корейской партией на коммунистической платформе стала созданная в Шанхае 8 мая 1919 на базе Союза корейских социалистов Корейская социалистическая партия (кор. 한인사회당, </w:t>
      </w:r>
      <w:r>
        <w:rPr>
          <w:i/>
          <w:iCs/>
        </w:rPr>
        <w:t>Ханин сахведан</w:t>
      </w:r>
      <w:r>
        <w:t>). Вступившую в Коминтерн партию возглавил известный корейский социалист Ли Дон Хви.</w:t>
      </w:r>
      <w:r>
        <w:rPr>
          <w:position w:val="10"/>
        </w:rPr>
        <w:t>[3]</w:t>
      </w:r>
      <w:r>
        <w:t xml:space="preserve"> В апреле 1921 партия была переименована в Коммунистическую партию Кореи (Корёконсандан). В составе ЦК входили также Пак Хон Ён и Пак Чин Сун. Партия координировала свою деятельность с руководством Дальневосточной республики, рассматривала независимость Кореи как промежуточную цель на пути к построению в ней социализма и насчитывала примерно 6 тысяч членов и кандидатов. Представители партии побывали в Москве и встречались с Лениным.</w:t>
      </w:r>
    </w:p>
    <w:p w:rsidR="0068147B" w:rsidRDefault="00F81721">
      <w:pPr>
        <w:pStyle w:val="a3"/>
      </w:pPr>
      <w:r>
        <w:t>Отношения между «иркутской» и «шанхайской» группами были натянутыми, в том числе из-за различия в вопросе сотрудничества с корейскими националистическими организациями.</w:t>
      </w:r>
    </w:p>
    <w:p w:rsidR="0068147B" w:rsidRDefault="00F81721">
      <w:pPr>
        <w:pStyle w:val="a3"/>
      </w:pPr>
      <w:r>
        <w:t>В самой Корее в начале 1920-х появлялись коммунистические организации, в основном состоявшие из обучавшихся в России или Японии студентов: «Хваёхве» («Общество вторника», 1924), «Пукпхунхве» («Общество северного ветра», 1924) и ряд других. Их члены занимались пропагандой социалистических идей через газеты, журналы и другие печатные издания.</w:t>
      </w:r>
    </w:p>
    <w:p w:rsidR="0068147B" w:rsidRDefault="00F81721">
      <w:pPr>
        <w:pStyle w:val="a3"/>
      </w:pPr>
      <w:r>
        <w:t>Разобщённость корейского коммунистического движения вынудила Коммунистический Интернационал вмешаться в события и предпринять ряд попыток по его объединению. В октябре 1922 в Верхнеудинске была сделана попытка проведения объединительного съезда. Однако после того, как увидели, что им не удается подчинить себе большинство, иркутяне во главе с Хан Мён Се и Ан Бён Чханом покинули съезд.</w:t>
      </w:r>
    </w:p>
    <w:p w:rsidR="0068147B" w:rsidRDefault="00F81721">
      <w:pPr>
        <w:pStyle w:val="a3"/>
      </w:pPr>
      <w:r>
        <w:t>В ноябре 1923 г. из-за сильной фракционной борьбы Четвёртый конгресс Коминтерна принял решение о роспуске всех фракционных групп. Вместо них при Дальневосточном отделе Коминтерна было создано Корейское бюро из семи человек (по 2 представителя от Шанхайской, Сеульской и Иркутской группировок и один представитель корейских коммунистов Японии), отвечающее за создание коммунистической партии на территории собственно Кореи. Однако в феврале 1924 и это бюро было распущено из-за фракционной борьбы.</w:t>
      </w:r>
    </w:p>
    <w:p w:rsidR="0068147B" w:rsidRDefault="00F81721">
      <w:pPr>
        <w:pStyle w:val="21"/>
        <w:pageBreakBefore/>
        <w:numPr>
          <w:ilvl w:val="0"/>
          <w:numId w:val="0"/>
        </w:numPr>
      </w:pPr>
      <w:r>
        <w:t>2. Период 1925—1941 годов</w:t>
      </w:r>
    </w:p>
    <w:p w:rsidR="0068147B" w:rsidRDefault="00F81721">
      <w:pPr>
        <w:pStyle w:val="a3"/>
      </w:pPr>
      <w:r>
        <w:t>На секретной встрече в китайском ресторане «Асовон» 17 апреля 1925 года была создана единая Коммунистическая партия Кореи, ставшая секцией Коминтерна. Основу созданной партии составляли местные организации «Хваёхве» и «Пукпхунхве», её ответственным секретарем стал принадлежавший к иркутской группировке Ким Чжэ Бон, а пост ответственного секретаря Коммунистического союза молодежи занял Пак Хон Ён из «Хваёхве». Между тем, наиболее крупная коммунистическая группа — Сеульский союз молодежи — не приняла участие в формировании новой партии, так как её лидер Ким Са Гук критически относился к международному руководству из-за границы.</w:t>
      </w:r>
    </w:p>
    <w:p w:rsidR="0068147B" w:rsidRDefault="00F81721">
      <w:pPr>
        <w:pStyle w:val="a3"/>
      </w:pPr>
      <w:r>
        <w:t>12 мая 1925 правительством Като Такааки на территории Японской империи был принят Закон об охране порядка. Закон был направлен против коммунистов, социалистов и анархистов и предусматривал десятилетний срок каторжных работ за революционную деятельность. Уже в конце ноября 1925 более тридцати видных членов ККП, в том числе Ким Чже Бон, были арестованы, а избежавшие ареста уехали в Шанхай. ЦК ККП первого созыва перестал существовать.</w:t>
      </w:r>
    </w:p>
    <w:p w:rsidR="0068147B" w:rsidRDefault="00F81721">
      <w:pPr>
        <w:pStyle w:val="a3"/>
      </w:pPr>
      <w:r>
        <w:t>В феврале 1926 ЦК ККП был воссоздан Кан Даль Ёном, которому Ким Чже Бон поручил дело воссоздания партии. Одновременно бывшие члены ЦК первого созыва (Ким Данъ Я, Нам Ман Чхун и Чо Бон Ам) образовали в Шанхае Заграничное бюро ЦК ККП, но «второй ЦК» решил не утверждать его.</w:t>
      </w:r>
    </w:p>
    <w:p w:rsidR="0068147B" w:rsidRDefault="00F81721">
      <w:pPr>
        <w:pStyle w:val="a3"/>
      </w:pPr>
      <w:r>
        <w:t>Под руководством компартии формировались и действовали революционные организации рабочих, крестьян, интеллигенции, осуществлялись массовые антиимпериалистические, антиколониальные выступления трудящихся. 10 марта 1926 представители компартии провели совещание с представителями националистов о соглашении о едином фронте с ними и проведении крупной антияпонской демонстрации 10 июня 1926, посвященной смерти Сунчжона. В результате последовавших за выступлением репрессий было арестовано около 160 коммунистов, включая почти все руководство «второй ККП».</w:t>
      </w:r>
    </w:p>
    <w:p w:rsidR="0068147B" w:rsidRDefault="00F81721">
      <w:pPr>
        <w:pStyle w:val="a3"/>
      </w:pPr>
      <w:r>
        <w:t>После арестов 1926 года в руководстве компартии важную роль стали играть представители группы «Ильвольхве» («Общество января»), идеологической платформой которых был так называемый «фукумотоизм» — разновидность левого оппортунизма, разработанного японским коммунистом Фукумото. В декабре 1926 г. был созван Второй съезд ККП, на котором была создана «третья ККП» во главе с Ан Гван Чхоном. Лидеры и члены этой ККП были названы группой «Эм Эль» или «Эм Эль Дан» («Марксистско-ленинский союз»). Новое руководство принимало участие в деятельности различных национальных организаций, стремясь к созданию единого национально-освободительного фронта</w:t>
      </w:r>
      <w:r>
        <w:rPr>
          <w:position w:val="10"/>
        </w:rPr>
        <w:t>[4]</w:t>
      </w:r>
      <w:r>
        <w:t xml:space="preserve"> и работая с буржуазно-патриотическим «Обществом обновления» («Синганхве»), чтобы стать там влиятельной силой.</w:t>
      </w:r>
    </w:p>
    <w:p w:rsidR="0068147B" w:rsidRDefault="00F81721">
      <w:pPr>
        <w:pStyle w:val="a3"/>
      </w:pPr>
      <w:r>
        <w:t>20 декабря 1927 г. Подготовительный комитет объявил об открытии Третьего съезда ККП, где был создан ещё один ЦК ККП во главе с председателем Комитета Ли Еном. «Новое руководство» подвергло критике лидеров «третьей ККП» за троцкистский уклон и исключило из партии 18 человек. «Третья ККП», получив этот удар, вскоре фактически погибла в результате массовых арестов в феврале 1928.</w:t>
      </w:r>
    </w:p>
    <w:p w:rsidR="0068147B" w:rsidRDefault="00F81721">
      <w:pPr>
        <w:pStyle w:val="a3"/>
      </w:pPr>
      <w:r>
        <w:t>27 февраля 1928 состоялся новый съезд, на котором было объявлено создание «четвертой ККП». «Четвертый состав» ЦК ККП возглавили деятели группы «Эм Эль Дан». Таким образом, в Корее были проведены два третьих съезда ККП, и существовало две слабых компартии. Но в июле-октябре 1928 г. последовали новые массовые аресты, которые сильно обескровили и эту партию.</w:t>
      </w:r>
    </w:p>
    <w:p w:rsidR="0068147B" w:rsidRDefault="00F81721">
      <w:pPr>
        <w:pStyle w:val="a3"/>
      </w:pPr>
      <w:r>
        <w:t>В итоге, 10 декабря 1928 Политсекретариат ИККИ принял резолюцию, в которой постановил «отказаться от признания за какой-либо из спорящих коммунистических групп в Корее права представлять корейскую секцию в Коминтерне до полного выяснения фактического положения вещей». Материальная помощь какой-либо из борющихся групп прекращалась. Предлагались меры по усилению коминтерновского руководства коммунистической работой в Корее. Таким образом, Коминтерн приостанавливал членство ККП в своих рядах, поскольку в Корее по факту отсутствовала единая компартия, удовлетворяющая необходимым требованиям по численности и организационной структуре. Кроме того, существовавшие кружки имели недостаточные связи с рабочим классом.</w:t>
      </w:r>
    </w:p>
    <w:p w:rsidR="0068147B" w:rsidRDefault="00F81721">
      <w:pPr>
        <w:pStyle w:val="a3"/>
      </w:pPr>
      <w:r>
        <w:t>После признания Корейской Коммунистической партии несуществующей, часть её бывших членов попали центральный аппарат Коминтерна или просто уехали в СССР, а часть присоединилось к компартии Китая. Так, 20 марта 1930 г. Маньчжурское бюро ККП («Эм Эль») объявило о своем решении ликвидировать свою организацию в соответствии с линией ИККИ и вступить в Компартию Китая на индивидуальной основе.</w:t>
      </w:r>
    </w:p>
    <w:p w:rsidR="0068147B" w:rsidRDefault="00F81721">
      <w:pPr>
        <w:pStyle w:val="a3"/>
      </w:pPr>
      <w:r>
        <w:t>После указанного решения Коминтерна имели место несколько попыток возрождения компартии. В 1934 инициативная группа разработала «платформу действия» коммунистической партии Кореи. В 1939 в Кэйдзё Пак Хон Еном создана коммунистическая группа «Кёнсон кхомгыруп» («Комгруппы Кэйдзё», но уже в 1941 г. она распалась.</w:t>
      </w:r>
    </w:p>
    <w:p w:rsidR="0068147B" w:rsidRDefault="00F81721">
      <w:pPr>
        <w:pStyle w:val="21"/>
        <w:pageBreakBefore/>
        <w:numPr>
          <w:ilvl w:val="0"/>
          <w:numId w:val="0"/>
        </w:numPr>
      </w:pPr>
      <w:r>
        <w:t>3. Коммунисты Кореи в 1930-40е годы</w:t>
      </w:r>
    </w:p>
    <w:p w:rsidR="0068147B" w:rsidRDefault="00F81721">
      <w:pPr>
        <w:pStyle w:val="a3"/>
      </w:pPr>
      <w:r>
        <w:t>В начале 30-х годов под руководством коммунистов в Китае и Корее началась вооруженная партизанская борьба против японских властей и вооружённых сил.</w:t>
      </w:r>
    </w:p>
    <w:p w:rsidR="0068147B" w:rsidRDefault="00F81721">
      <w:pPr>
        <w:pStyle w:val="a3"/>
      </w:pPr>
      <w:r>
        <w:t xml:space="preserve">В 30-40-е годы среди корейских коммунистов сложилось три основные группы: «внутренняя», «яньаньская», и «маньчжурская» (или «партизанская») </w:t>
      </w:r>
      <w:r>
        <w:rPr>
          <w:position w:val="10"/>
        </w:rPr>
        <w:t>[5]</w:t>
      </w:r>
      <w:r>
        <w:t>.</w:t>
      </w:r>
    </w:p>
    <w:p w:rsidR="0068147B" w:rsidRDefault="00F81721">
      <w:pPr>
        <w:pStyle w:val="a3"/>
      </w:pPr>
      <w:r>
        <w:t>Во «внутреннюю» группу входили корейские коммунисты, не покинувшие страну и в тяжелейших условиях японского гнета и полицейских преследований продолжавшие подпольную деятельность в самой Корее (главным образом, в Сеуле и южных районах страны). Сразу же после провозглашения независимости Кореи, в конце августа 1945 г., представители разрозненных коммунистических организаций собрались в Сеуле и объявили о воссоздании Компартии Кореи. Во главе партии встал ветеран коммунистического движения Пак Хон Ён.</w:t>
      </w:r>
    </w:p>
    <w:p w:rsidR="0068147B" w:rsidRDefault="00F81721">
      <w:pPr>
        <w:pStyle w:val="a3"/>
      </w:pPr>
      <w:r>
        <w:t>«Яньаньскую» группу составили корейские коммунисты, находившиеся в эмиграции в Китае и после начала японской агрессии собравшиеся в штаб-квартире Коммунистической партии Китая Яньани. Многие из них служили в частях Китайской Красной Армии и даже занимали там заметные посты. Руководителем яньаньской группы был известный учёный-лингвист Ким Ду Бон, его ближайшим помощником был генерал Ким Му Чжон. В 1942 году в Яньани была создана «Северокитайская Лига независимости Кореи» («Лига независимости», «Чосон тоннип тонмэн») — наиболее крупная из всех существовавших за рубежом корейских коммунистических организаций, а также военная организация — «Корпус Корейских Добровольцев» под командованием Ким Му Чжона.</w:t>
      </w:r>
    </w:p>
    <w:p w:rsidR="0068147B" w:rsidRDefault="00F81721">
      <w:pPr>
        <w:pStyle w:val="a3"/>
      </w:pPr>
      <w:r>
        <w:t>«Партизанская» группа представляла собой партизанские отряды, с 1934 года объединённые в Корейскую народно-революционную армию.</w:t>
      </w:r>
      <w:r>
        <w:rPr>
          <w:position w:val="10"/>
        </w:rPr>
        <w:t>[6][7]</w:t>
      </w:r>
      <w:r>
        <w:t xml:space="preserve"> КНРА вела партизанскую войну против японцев в Манчжурии и северных районах Кореи. Корейские партизаны тесно сотрудничали с китайскими коммунистами, но не подчинялись напрямую Китайской Красной армии. В 1936-39 годах корейские партизаны одержали ряд громких побед над японцами, но после того как японцы предприняли ряд акций по уничтожению партизанского движения в Корее, многие партизанских командиров погибли, а оставшиеся отряды были оттеснены на территорию СССР. Там из бывших корейских и китайских партизан была сформирована 88-я отдельная стрелковая бригада, бойцы которой периодически совершали разведывательно-диверсионных операций в Маньчжурии и Японии </w:t>
      </w:r>
      <w:r>
        <w:rPr>
          <w:position w:val="10"/>
        </w:rPr>
        <w:t>[8]</w:t>
      </w:r>
      <w:r>
        <w:t>. Одним из немногих оставшихся в живых партизанских командиров был Ким Ир Сен.</w:t>
      </w:r>
    </w:p>
    <w:p w:rsidR="0068147B" w:rsidRDefault="00F81721">
      <w:pPr>
        <w:pStyle w:val="a3"/>
      </w:pPr>
      <w:r>
        <w:t>После получения Кореей независимости в августе 1945 года корейские коммунисты становятся во главе развернувшегося в стране демократического движения и воссоздают компартию. В сентябре 1945 года в Корею приезжают Ким Ир Сен и Ким Ду Бон.</w:t>
      </w:r>
    </w:p>
    <w:p w:rsidR="0068147B" w:rsidRDefault="00F81721">
      <w:pPr>
        <w:pStyle w:val="a3"/>
      </w:pPr>
      <w:r>
        <w:t>13 октября (по северокорейским данным — 10 октября) 1945 на учредительном съезде ответственных партийных работников и активистов 5 провинций Северной Кореи было образовано северно-корейское Оргбюро Коммунистической партии Кореи (впоследствии день 10 октября стал отмечаться как дата образования ТПК). Руководителем Северокорейского бюро Компартии Кореи стал Ким Ён Бом. Северокорейское бюро подчинялось располагавшемуся в Сеуле ЦК Компартии во главе с Пак Хон Ёном и должно было координировать деятельность коммунистов в районах, оказавшихся под советским контролем. Под руководством компартии в 1946 в Северной Корее возникли органы власти трудящихся — народные комитеты, проведены аграрная реформа, национализация промышленности и другие демократические преобразования. 17-18 декабря 1945 года руководителем северокорейского бюро был назначен Ким Ир Сен.</w:t>
      </w:r>
    </w:p>
    <w:p w:rsidR="0068147B" w:rsidRDefault="00F81721">
      <w:pPr>
        <w:pStyle w:val="a3"/>
      </w:pPr>
      <w:r>
        <w:t>С приходом (в сентябре 1945) на Юг Кореи американских войск и разделением Кореи деятельность компартии на Юге была затруднена. В Южной Корее коммунисты приняли активное участие в движении против политики американских властей.</w:t>
      </w:r>
    </w:p>
    <w:p w:rsidR="0068147B" w:rsidRDefault="00F81721">
      <w:pPr>
        <w:pStyle w:val="a3"/>
      </w:pPr>
      <w:r>
        <w:t>Однако вернувшиеся из Китая коммунисты в своём большинстве не вступили в Компартию Северной Кореи, а на базе «Лиги Независимости» 16 февраля 1946 года образовали собственную Новую Народную Партию</w:t>
      </w:r>
      <w:r>
        <w:rPr>
          <w:position w:val="10"/>
        </w:rPr>
        <w:t>[9]</w:t>
      </w:r>
      <w:r>
        <w:t xml:space="preserve"> во главе с Ким Ду Боном, марксистскую по своей идеологии, но более умеренную во многих вопросах.</w:t>
      </w:r>
    </w:p>
    <w:p w:rsidR="0068147B" w:rsidRDefault="00F81721">
      <w:pPr>
        <w:pStyle w:val="a3"/>
      </w:pPr>
      <w:r>
        <w:t>В августе 1946 компартия объединилась на основе идейных и организационных принципов марксизма-ленинизма с Новой народной партией на Севере, с Народной и Новой народными партиями (основаны в 1945) — на Юге; в результате были созданы Трудовая партия Северной Кореи и Трудовая партия Южной Кореи. В июне 1949 обе партии слились и образовали единую Трудовую партию Кореи.</w:t>
      </w:r>
    </w:p>
    <w:p w:rsidR="0068147B" w:rsidRDefault="00F81721">
      <w:pPr>
        <w:pStyle w:val="21"/>
        <w:pageBreakBefore/>
        <w:numPr>
          <w:ilvl w:val="0"/>
          <w:numId w:val="0"/>
        </w:numPr>
      </w:pPr>
      <w:r>
        <w:t>4. Источники</w:t>
      </w:r>
    </w:p>
    <w:p w:rsidR="0068147B" w:rsidRDefault="00F81721">
      <w:pPr>
        <w:pStyle w:val="a3"/>
        <w:numPr>
          <w:ilvl w:val="0"/>
          <w:numId w:val="2"/>
        </w:numPr>
        <w:tabs>
          <w:tab w:val="left" w:pos="707"/>
        </w:tabs>
      </w:pPr>
      <w:r>
        <w:t>«Очерки социально-политической истории Кореи в новое и новейшее время»</w:t>
      </w:r>
    </w:p>
    <w:p w:rsidR="0068147B" w:rsidRDefault="00F81721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68147B" w:rsidRDefault="00F8172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Бабичев И.И.</w:t>
      </w:r>
      <w:r>
        <w:t xml:space="preserve"> Участие китайских и корейских трудящихся в гражданской войне на Дальнем Востоке. - Ташкент, 1959</w:t>
      </w:r>
    </w:p>
    <w:p w:rsidR="0068147B" w:rsidRDefault="00F8172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Сим Хон Ёнг. К истории корейских общественных организаций в России в первой четверти XX века</w:t>
      </w:r>
    </w:p>
    <w:p w:rsidR="0068147B" w:rsidRDefault="00F8172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The Encyclopedia of World History</w:t>
      </w:r>
    </w:p>
    <w:p w:rsidR="0068147B" w:rsidRDefault="00F8172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ВКП(б), Коминтерн и Корея. 1918—1941 / Отв. ред.: проф. Харуки Вада (Япония), д-р ист. наук К. К. Шириня (Россия). М.: РОССПЭН, 2007.</w:t>
      </w:r>
    </w:p>
    <w:p w:rsidR="0068147B" w:rsidRDefault="00F8172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Андрей Ланьков Северная Корея: вчера и сегодня</w:t>
      </w:r>
    </w:p>
    <w:p w:rsidR="0068147B" w:rsidRDefault="00F8172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Гафурова Б.Г., Зубока Л.И. - Хрестоматия по Новейшей истории в трёх томах. Том 2</w:t>
      </w:r>
    </w:p>
    <w:p w:rsidR="0068147B" w:rsidRDefault="00F8172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История второй мировой войны 1939–1945 гг. Том 2. Накануне войны — М.: Воениздат, 1974</w:t>
      </w:r>
    </w:p>
    <w:p w:rsidR="0068147B" w:rsidRDefault="00F8172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[ http://www.tuad.nsk.ru/~history/Author/Russ/L/lankov/K-LS.html Ланьков А. Н. КИМ ИР СЕН: ПОПЫТКА БИОГРАФИЧЕСКОГО ОЧЕРКА]</w:t>
      </w:r>
    </w:p>
    <w:p w:rsidR="0068147B" w:rsidRDefault="00F81721">
      <w:pPr>
        <w:pStyle w:val="a3"/>
        <w:numPr>
          <w:ilvl w:val="0"/>
          <w:numId w:val="1"/>
        </w:numPr>
        <w:tabs>
          <w:tab w:val="left" w:pos="707"/>
        </w:tabs>
      </w:pPr>
      <w:r>
        <w:t>Андрей Ланьков Северная Корея: вчера и сегодня</w:t>
      </w:r>
    </w:p>
    <w:p w:rsidR="0068147B" w:rsidRDefault="00F81721">
      <w:pPr>
        <w:pStyle w:val="a3"/>
        <w:spacing w:after="0"/>
      </w:pPr>
      <w:r>
        <w:t>Источник: http://ru.wikipedia.org/wiki/Корейская_коммунистическая_партия</w:t>
      </w:r>
      <w:bookmarkStart w:id="0" w:name="_GoBack"/>
      <w:bookmarkEnd w:id="0"/>
    </w:p>
    <w:sectPr w:rsidR="0068147B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1721"/>
    <w:rsid w:val="00010071"/>
    <w:rsid w:val="0068147B"/>
    <w:rsid w:val="00F81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864367-0495-48F2-BC19-2804133D8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2134</Words>
  <Characters>12167</Characters>
  <Application>Microsoft Office Word</Application>
  <DocSecurity>0</DocSecurity>
  <Lines>101</Lines>
  <Paragraphs>28</Paragraphs>
  <ScaleCrop>false</ScaleCrop>
  <Company/>
  <LinksUpToDate>false</LinksUpToDate>
  <CharactersWithSpaces>14273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2014-04-02T11:50:00Z</dcterms:created>
  <dcterms:modified xsi:type="dcterms:W3CDTF">2014-04-02T11:50:00Z</dcterms:modified>
</cp:coreProperties>
</file>