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D3" w:rsidRDefault="00B307E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Операция</w:t>
      </w:r>
      <w:r>
        <w:br/>
      </w:r>
      <w:r>
        <w:rPr>
          <w:b/>
          <w:bCs/>
        </w:rPr>
        <w:t>2 Символичность</w:t>
      </w:r>
      <w:r>
        <w:br/>
      </w:r>
      <w:r>
        <w:rPr>
          <w:b/>
          <w:bCs/>
        </w:rPr>
        <w:t>Список литературы</w:t>
      </w:r>
    </w:p>
    <w:p w:rsidR="002C40D3" w:rsidRDefault="00B307E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C40D3" w:rsidRDefault="00B307EF">
      <w:pPr>
        <w:pStyle w:val="a3"/>
      </w:pPr>
      <w:r>
        <w:t>Операция «Порывистый ветер» (Операция «Частый ветер» англ. </w:t>
      </w:r>
      <w:r>
        <w:rPr>
          <w:i/>
          <w:iCs/>
        </w:rPr>
        <w:t>Frequent Wind</w:t>
      </w:r>
      <w:r>
        <w:t>) — операция по эвакуации американских граждан из Сайгона в 1975 году во время войны во Вьетнаме.</w:t>
      </w:r>
    </w:p>
    <w:p w:rsidR="002C40D3" w:rsidRDefault="00B307EF">
      <w:pPr>
        <w:pStyle w:val="21"/>
        <w:pageBreakBefore/>
        <w:numPr>
          <w:ilvl w:val="0"/>
          <w:numId w:val="0"/>
        </w:numPr>
      </w:pPr>
      <w:r>
        <w:t>1. Операция</w:t>
      </w:r>
    </w:p>
    <w:p w:rsidR="002C40D3" w:rsidRDefault="00B307EF">
      <w:pPr>
        <w:pStyle w:val="a3"/>
      </w:pPr>
      <w:r>
        <w:t>К концу апреля 1975 года США уже два года как не принимали непосредственного участия во Вьетнамской войне. Начавшееся в марте Весеннее наступление северовьетнамских сил оказалось успешным, и было ясно, что Южному Вьетнаму остаётся существовать считанные дни. В связи с приближением северовьетнамских дивизий к Сайгону в середине дня 29 апреля началась заранее спланированная операция по эвакуации остающихся в стране американских граждан (в основном дипломатического персонала). Операция осуществлялась силами Корпуса морской пехоты, задействовавшего вертолёты CH-46 и CH-53 для перевозки эвакуируемых на корабли 7-го флота США у берегов Южного Вьетнама. Помимо американских граждан, эвакуировались и вьетнамские беженцы, желавшие покинуть страну в страхе перед приходом коммунистов к власти. Вскоре, однако, стало ясно, что эвакуировать всех беженцев в Сайгоне не представляется возможным — на кораблях просто не было места для такого количества людей.</w:t>
      </w:r>
    </w:p>
    <w:p w:rsidR="002C40D3" w:rsidRDefault="00B307EF">
      <w:pPr>
        <w:pStyle w:val="a3"/>
      </w:pPr>
      <w:r>
        <w:t>Операция завершилась утром 30 апреля, за несколько часов до того, как Сайгон перешёл под контроль северовьетнамской армии</w:t>
      </w:r>
      <w:r>
        <w:rPr>
          <w:position w:val="10"/>
        </w:rPr>
        <w:t>[1]</w:t>
      </w:r>
      <w:r>
        <w:t>. «Воздушный мост» не встретил никакого противодействия со стороны северовьетнамцев. По небоевым причинам был потерян один вертолёт (два члена экипажа погибли). В общей сложности на корабли 7-го флота было эвакуировано 1737 граждан США и 5595 граждан других стран (в основном вьетнамцев).</w:t>
      </w:r>
    </w:p>
    <w:p w:rsidR="002C40D3" w:rsidRDefault="00B307EF">
      <w:pPr>
        <w:pStyle w:val="21"/>
        <w:pageBreakBefore/>
        <w:numPr>
          <w:ilvl w:val="0"/>
          <w:numId w:val="0"/>
        </w:numPr>
      </w:pPr>
      <w:r>
        <w:t>2. Символичность</w:t>
      </w:r>
    </w:p>
    <w:p w:rsidR="002C40D3" w:rsidRDefault="00B307EF">
      <w:pPr>
        <w:pStyle w:val="a3"/>
      </w:pPr>
      <w:r>
        <w:t>Несмотря на успех операции «Частый ветер», в США она была воспринята и до сих пор вспоминается с горечью, как печальный итог непопулярной войны. Символом поражения США во Вьетнаме считаются телевизионные кадры, на которых приземляющиеся на корабли вертолёты с беженцами после разгрузки сталкиваются в воду, чтобы освободить место для других вертолётов. Всемирную известность получила фотография корреспондента Хуберта Ван Эса, на которой, как предполагалось, запечатлена сцена подъёма американского персонала на борт вертолёта на крыше посольства США в Сайгоне. Лишь накануне 25-й годовщины операции «Частый ветер» стало известно, что вертолёт в действительности стоял на крыше не посольства, а резиденции Агентства по международному развитию, а поднимались на него не американцы, а вьетнамцы</w:t>
      </w:r>
      <w:r>
        <w:rPr>
          <w:position w:val="10"/>
        </w:rPr>
        <w:t>[2]</w:t>
      </w:r>
      <w:r>
        <w:t>.</w:t>
      </w:r>
    </w:p>
    <w:p w:rsidR="002C40D3" w:rsidRDefault="00B307EF">
      <w:pPr>
        <w:pStyle w:val="a3"/>
      </w:pPr>
      <w:r>
        <w:t>В советских и некоторых современных российских публикациях драматические телевизионные кадры эвакуации Сайгона иногда служат документальной основой для утверждений о бегстве американцев из Вьетнама</w:t>
      </w:r>
      <w:r>
        <w:rPr>
          <w:position w:val="10"/>
        </w:rPr>
        <w:t>[3][4]</w:t>
      </w:r>
      <w:r>
        <w:t>. В действительности такой вывод не подкрепляется фактами, если иметь в виду общее отступление Америки из Индокитая. Вывод армии США из Южного Вьетнама начался в 1969 году и планово завершился в 1973 году в соответствии с Парижским соглашением о прекращении огня и восстановлении мира во Вьетнаме. К 1975 году в стране оставался только дипломатический и разведывательный персонал, а также небольшое число морских пехотинцев, задействованных в охране посольства. Операция «Частый ветер» была одной из стандартных операций, предпринимаемых многими странами мира для быстрой эвакуации своих граждан из «горячих точек». Единственным элементом хаоса в ней была давка, устроенная вьетнамскими беженцами в отчаянной попытке попасть на борт вертолётов.</w:t>
      </w:r>
    </w:p>
    <w:p w:rsidR="002C40D3" w:rsidRDefault="00B307E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C40D3" w:rsidRDefault="00B307E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Эта дата считается днём окончания войны во Вьетнаме.</w:t>
      </w:r>
    </w:p>
    <w:p w:rsidR="002C40D3" w:rsidRDefault="00B307E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Vietnam Final Escape and Hugh Van Es Obituary</w:t>
      </w:r>
    </w:p>
    <w:p w:rsidR="002C40D3" w:rsidRDefault="00B307E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http://battles.h1.ru/tonkin_zaliv.shtml</w:t>
      </w:r>
    </w:p>
    <w:p w:rsidR="002C40D3" w:rsidRDefault="00B307EF">
      <w:pPr>
        <w:pStyle w:val="a3"/>
        <w:numPr>
          <w:ilvl w:val="0"/>
          <w:numId w:val="1"/>
        </w:numPr>
        <w:tabs>
          <w:tab w:val="left" w:pos="707"/>
        </w:tabs>
      </w:pPr>
      <w:r>
        <w:t>CHECHNYA.KM.RU: Интернет-проект Радио «Голос России» и KM.ru</w:t>
      </w:r>
    </w:p>
    <w:p w:rsidR="002C40D3" w:rsidRDefault="00B307EF">
      <w:pPr>
        <w:pStyle w:val="a3"/>
        <w:spacing w:after="0"/>
      </w:pPr>
      <w:r>
        <w:t>Источник: http://ru.wikipedia.org/wiki/Операция_«Frequent_Wind»</w:t>
      </w:r>
      <w:bookmarkStart w:id="0" w:name="_GoBack"/>
      <w:bookmarkEnd w:id="0"/>
    </w:p>
    <w:sectPr w:rsidR="002C40D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7EF"/>
    <w:rsid w:val="002C40D3"/>
    <w:rsid w:val="00780380"/>
    <w:rsid w:val="00B3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F2C50-BD6F-45B3-B297-7497058D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2014-03-29T10:01:00Z</dcterms:created>
  <dcterms:modified xsi:type="dcterms:W3CDTF">2014-03-29T10:01:00Z</dcterms:modified>
</cp:coreProperties>
</file>