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68" w:rsidRPr="00ED30D6" w:rsidRDefault="009D4A6D" w:rsidP="00ED30D6">
      <w:pPr>
        <w:spacing w:line="360" w:lineRule="auto"/>
        <w:ind w:firstLine="709"/>
        <w:jc w:val="both"/>
        <w:rPr>
          <w:rFonts w:ascii="Times New Roman" w:hAnsi="Times New Roman"/>
          <w:caps/>
          <w:sz w:val="28"/>
          <w:szCs w:val="28"/>
        </w:rPr>
      </w:pPr>
      <w:r w:rsidRPr="00ED30D6">
        <w:rPr>
          <w:rFonts w:ascii="Times New Roman" w:hAnsi="Times New Roman"/>
          <w:caps/>
          <w:sz w:val="28"/>
          <w:szCs w:val="28"/>
        </w:rPr>
        <w:t>Содержание</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1</w:t>
      </w:r>
      <w:r w:rsidR="00ED30D6">
        <w:rPr>
          <w:rFonts w:ascii="Times New Roman" w:hAnsi="Times New Roman"/>
          <w:sz w:val="28"/>
          <w:szCs w:val="28"/>
          <w:lang w:val="uk-UA"/>
        </w:rPr>
        <w:t>.</w:t>
      </w:r>
      <w:r w:rsidRPr="00ED30D6">
        <w:rPr>
          <w:rFonts w:ascii="Times New Roman" w:hAnsi="Times New Roman"/>
          <w:sz w:val="28"/>
          <w:szCs w:val="28"/>
        </w:rPr>
        <w:t xml:space="preserve"> Движение декабристов</w:t>
      </w: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1.1 Введение</w:t>
      </w: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1.2 Предпосылки, создание тайных обществ</w:t>
      </w: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1.3 14 декабря 1825г</w:t>
      </w:r>
    </w:p>
    <w:p w:rsidR="00A54D68" w:rsidRPr="00ED30D6" w:rsidRDefault="00922091" w:rsidP="00ED30D6">
      <w:pPr>
        <w:spacing w:line="360" w:lineRule="auto"/>
        <w:jc w:val="both"/>
        <w:rPr>
          <w:rFonts w:ascii="Times New Roman" w:hAnsi="Times New Roman"/>
          <w:sz w:val="28"/>
          <w:szCs w:val="28"/>
        </w:rPr>
      </w:pPr>
      <w:r w:rsidRPr="00ED30D6">
        <w:rPr>
          <w:rFonts w:ascii="Times New Roman" w:hAnsi="Times New Roman"/>
          <w:sz w:val="28"/>
          <w:szCs w:val="28"/>
        </w:rPr>
        <w:t>1.4</w:t>
      </w:r>
      <w:r w:rsidR="00A54D68" w:rsidRPr="00ED30D6">
        <w:rPr>
          <w:rFonts w:ascii="Times New Roman" w:hAnsi="Times New Roman"/>
          <w:sz w:val="28"/>
          <w:szCs w:val="28"/>
        </w:rPr>
        <w:t xml:space="preserve"> Вывод</w:t>
      </w:r>
    </w:p>
    <w:p w:rsidR="00A54D68" w:rsidRPr="00ED30D6" w:rsidRDefault="00A54D68" w:rsidP="00ED30D6">
      <w:pPr>
        <w:spacing w:line="360" w:lineRule="auto"/>
        <w:jc w:val="both"/>
        <w:rPr>
          <w:rFonts w:ascii="Times New Roman" w:hAnsi="Times New Roman"/>
          <w:sz w:val="28"/>
          <w:szCs w:val="28"/>
          <w:lang w:val="uk-UA"/>
        </w:rPr>
      </w:pPr>
      <w:r w:rsidRPr="00ED30D6">
        <w:rPr>
          <w:rFonts w:ascii="Times New Roman" w:hAnsi="Times New Roman"/>
          <w:sz w:val="28"/>
          <w:szCs w:val="28"/>
        </w:rPr>
        <w:t>2</w:t>
      </w:r>
      <w:r w:rsidR="00ED30D6">
        <w:rPr>
          <w:rFonts w:ascii="Times New Roman" w:hAnsi="Times New Roman"/>
          <w:sz w:val="28"/>
          <w:szCs w:val="28"/>
          <w:lang w:val="uk-UA"/>
        </w:rPr>
        <w:t>.</w:t>
      </w:r>
      <w:r w:rsidRPr="00ED30D6">
        <w:rPr>
          <w:rFonts w:ascii="Times New Roman" w:hAnsi="Times New Roman"/>
          <w:sz w:val="28"/>
          <w:szCs w:val="28"/>
        </w:rPr>
        <w:t xml:space="preserve"> Общественное движение второй четверти </w:t>
      </w:r>
      <w:r w:rsidRPr="00ED30D6">
        <w:rPr>
          <w:rFonts w:ascii="Times New Roman" w:hAnsi="Times New Roman"/>
          <w:sz w:val="28"/>
          <w:szCs w:val="28"/>
        </w:rPr>
        <w:sym w:font="Symbol" w:char="F043"/>
      </w:r>
      <w:r w:rsidRPr="00ED30D6">
        <w:rPr>
          <w:rFonts w:ascii="Times New Roman" w:hAnsi="Times New Roman"/>
          <w:sz w:val="28"/>
          <w:szCs w:val="28"/>
        </w:rPr>
        <w:sym w:font="Symbol" w:char="F049"/>
      </w:r>
      <w:r w:rsidRPr="00ED30D6">
        <w:rPr>
          <w:rFonts w:ascii="Times New Roman" w:hAnsi="Times New Roman"/>
          <w:sz w:val="28"/>
          <w:szCs w:val="28"/>
        </w:rPr>
        <w:sym w:font="Symbol" w:char="F043"/>
      </w:r>
      <w:r w:rsidRPr="00ED30D6">
        <w:rPr>
          <w:rFonts w:ascii="Times New Roman" w:hAnsi="Times New Roman"/>
          <w:sz w:val="28"/>
          <w:szCs w:val="28"/>
        </w:rPr>
        <w:t xml:space="preserve"> в</w:t>
      </w:r>
      <w:r w:rsidR="00ED30D6">
        <w:rPr>
          <w:rFonts w:ascii="Times New Roman" w:hAnsi="Times New Roman"/>
          <w:sz w:val="28"/>
          <w:szCs w:val="28"/>
          <w:lang w:val="uk-UA"/>
        </w:rPr>
        <w:t>.</w:t>
      </w: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3</w:t>
      </w:r>
      <w:r w:rsidR="00ED30D6">
        <w:rPr>
          <w:rFonts w:ascii="Times New Roman" w:hAnsi="Times New Roman"/>
          <w:sz w:val="28"/>
          <w:szCs w:val="28"/>
          <w:lang w:val="uk-UA"/>
        </w:rPr>
        <w:t>.</w:t>
      </w:r>
      <w:r w:rsidRPr="00ED30D6">
        <w:rPr>
          <w:rFonts w:ascii="Times New Roman" w:hAnsi="Times New Roman"/>
          <w:sz w:val="28"/>
          <w:szCs w:val="28"/>
        </w:rPr>
        <w:t xml:space="preserve"> Общественное движение 60-90-х гг. </w:t>
      </w:r>
      <w:r w:rsidRPr="00ED30D6">
        <w:rPr>
          <w:rFonts w:ascii="Times New Roman" w:hAnsi="Times New Roman"/>
          <w:sz w:val="28"/>
          <w:szCs w:val="28"/>
        </w:rPr>
        <w:sym w:font="Symbol" w:char="F043"/>
      </w:r>
      <w:r w:rsidRPr="00ED30D6">
        <w:rPr>
          <w:rFonts w:ascii="Times New Roman" w:hAnsi="Times New Roman"/>
          <w:sz w:val="28"/>
          <w:szCs w:val="28"/>
        </w:rPr>
        <w:sym w:font="Symbol" w:char="F049"/>
      </w:r>
      <w:r w:rsidRPr="00ED30D6">
        <w:rPr>
          <w:rFonts w:ascii="Times New Roman" w:hAnsi="Times New Roman"/>
          <w:sz w:val="28"/>
          <w:szCs w:val="28"/>
        </w:rPr>
        <w:sym w:font="Symbol" w:char="F043"/>
      </w:r>
      <w:r w:rsidRPr="00ED30D6">
        <w:rPr>
          <w:rFonts w:ascii="Times New Roman" w:hAnsi="Times New Roman"/>
          <w:sz w:val="28"/>
          <w:szCs w:val="28"/>
        </w:rPr>
        <w:t xml:space="preserve"> в</w:t>
      </w:r>
      <w:r w:rsidR="00ED30D6">
        <w:rPr>
          <w:rFonts w:ascii="Times New Roman" w:hAnsi="Times New Roman"/>
          <w:sz w:val="28"/>
          <w:szCs w:val="28"/>
          <w:lang w:val="uk-UA"/>
        </w:rPr>
        <w:t>.</w:t>
      </w: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Заключение</w:t>
      </w:r>
    </w:p>
    <w:p w:rsidR="00A54D68" w:rsidRPr="00ED30D6" w:rsidRDefault="00A54D68" w:rsidP="00ED30D6">
      <w:pPr>
        <w:spacing w:line="360" w:lineRule="auto"/>
        <w:jc w:val="both"/>
        <w:rPr>
          <w:rFonts w:ascii="Times New Roman" w:hAnsi="Times New Roman"/>
          <w:sz w:val="28"/>
          <w:szCs w:val="28"/>
        </w:rPr>
      </w:pPr>
      <w:r w:rsidRPr="00ED30D6">
        <w:rPr>
          <w:rFonts w:ascii="Times New Roman" w:hAnsi="Times New Roman"/>
          <w:sz w:val="28"/>
          <w:szCs w:val="28"/>
        </w:rPr>
        <w:t>Список используемой литературы</w:t>
      </w:r>
    </w:p>
    <w:p w:rsidR="00A54D68" w:rsidRPr="00ED30D6" w:rsidRDefault="00ED30D6" w:rsidP="00ED30D6">
      <w:pPr>
        <w:spacing w:line="360" w:lineRule="auto"/>
        <w:ind w:firstLine="709"/>
        <w:jc w:val="both"/>
        <w:rPr>
          <w:rFonts w:ascii="Times New Roman" w:hAnsi="Times New Roman"/>
          <w:caps/>
          <w:sz w:val="28"/>
          <w:szCs w:val="28"/>
        </w:rPr>
      </w:pPr>
      <w:r>
        <w:rPr>
          <w:rFonts w:ascii="Times New Roman" w:hAnsi="Times New Roman"/>
          <w:caps/>
          <w:sz w:val="28"/>
          <w:szCs w:val="28"/>
        </w:rPr>
        <w:br w:type="page"/>
      </w:r>
      <w:r w:rsidR="00A54D68" w:rsidRPr="00ED30D6">
        <w:rPr>
          <w:rFonts w:ascii="Times New Roman" w:hAnsi="Times New Roman"/>
          <w:caps/>
          <w:sz w:val="28"/>
          <w:szCs w:val="28"/>
        </w:rPr>
        <w:t>1 ДВИЖЕНИЕ ДЕКАБРИСТОВ</w:t>
      </w:r>
    </w:p>
    <w:p w:rsidR="00A54D68" w:rsidRPr="00ED30D6" w:rsidRDefault="00A54D68" w:rsidP="00ED30D6">
      <w:pPr>
        <w:spacing w:line="360" w:lineRule="auto"/>
        <w:ind w:firstLine="709"/>
        <w:jc w:val="both"/>
        <w:rPr>
          <w:rFonts w:ascii="Times New Roman" w:hAnsi="Times New Roman"/>
          <w:caps/>
          <w:sz w:val="28"/>
          <w:szCs w:val="28"/>
        </w:rPr>
      </w:pPr>
    </w:p>
    <w:p w:rsidR="00A54D68" w:rsidRPr="00ED30D6" w:rsidRDefault="00A54D68" w:rsidP="00ED30D6">
      <w:pPr>
        <w:spacing w:line="360" w:lineRule="auto"/>
        <w:ind w:firstLine="709"/>
        <w:jc w:val="both"/>
        <w:rPr>
          <w:rFonts w:ascii="Times New Roman" w:hAnsi="Times New Roman"/>
          <w:caps/>
          <w:sz w:val="28"/>
          <w:szCs w:val="28"/>
        </w:rPr>
      </w:pPr>
      <w:r w:rsidRPr="00ED30D6">
        <w:rPr>
          <w:rFonts w:ascii="Times New Roman" w:hAnsi="Times New Roman"/>
          <w:caps/>
          <w:sz w:val="28"/>
          <w:szCs w:val="28"/>
        </w:rPr>
        <w:t>1.1 ВВЕДЕНИЕ</w:t>
      </w:r>
    </w:p>
    <w:p w:rsidR="00ED30D6" w:rsidRDefault="00ED30D6" w:rsidP="00ED30D6">
      <w:pPr>
        <w:spacing w:line="360" w:lineRule="auto"/>
        <w:ind w:firstLine="709"/>
        <w:jc w:val="both"/>
        <w:rPr>
          <w:rFonts w:ascii="Times New Roman" w:hAnsi="Times New Roman"/>
          <w:sz w:val="28"/>
          <w:szCs w:val="28"/>
          <w:lang w:val="uk-UA"/>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Одним из важнейших событий XIX века было восстание декабристов. Возникновение декабристского движения было</w:t>
      </w:r>
      <w:r w:rsidR="00F44018" w:rsidRPr="00ED30D6">
        <w:rPr>
          <w:rFonts w:ascii="Times New Roman" w:hAnsi="Times New Roman"/>
          <w:sz w:val="28"/>
          <w:szCs w:val="28"/>
        </w:rPr>
        <w:t xml:space="preserve"> </w:t>
      </w:r>
      <w:r w:rsidRPr="00ED30D6">
        <w:rPr>
          <w:rFonts w:ascii="Times New Roman" w:hAnsi="Times New Roman"/>
          <w:sz w:val="28"/>
          <w:szCs w:val="28"/>
        </w:rPr>
        <w:t>обусловлено всем ходом исторического развития России.</w:t>
      </w:r>
      <w:r w:rsidR="00F44018" w:rsidRPr="00ED30D6">
        <w:rPr>
          <w:rFonts w:ascii="Times New Roman" w:hAnsi="Times New Roman"/>
          <w:sz w:val="28"/>
          <w:szCs w:val="28"/>
        </w:rPr>
        <w:t xml:space="preserve"> </w:t>
      </w:r>
      <w:r w:rsidRPr="00ED30D6">
        <w:rPr>
          <w:rFonts w:ascii="Times New Roman" w:hAnsi="Times New Roman"/>
          <w:sz w:val="28"/>
          <w:szCs w:val="28"/>
        </w:rPr>
        <w:t>Бесправное положение народных масс, сопоставление его с виденным в Западной Европе стали</w:t>
      </w:r>
      <w:r w:rsidR="00ED30D6">
        <w:rPr>
          <w:rFonts w:ascii="Times New Roman" w:hAnsi="Times New Roman"/>
          <w:sz w:val="28"/>
          <w:szCs w:val="28"/>
        </w:rPr>
        <w:t xml:space="preserve"> </w:t>
      </w:r>
      <w:r w:rsidRPr="00ED30D6">
        <w:rPr>
          <w:rFonts w:ascii="Times New Roman" w:hAnsi="Times New Roman"/>
          <w:sz w:val="28"/>
          <w:szCs w:val="28"/>
        </w:rPr>
        <w:t>одними</w:t>
      </w:r>
      <w:r w:rsidR="00ED30D6">
        <w:rPr>
          <w:rFonts w:ascii="Times New Roman" w:hAnsi="Times New Roman"/>
          <w:sz w:val="28"/>
          <w:szCs w:val="28"/>
        </w:rPr>
        <w:t xml:space="preserve"> </w:t>
      </w:r>
      <w:r w:rsidRPr="00ED30D6">
        <w:rPr>
          <w:rFonts w:ascii="Times New Roman" w:hAnsi="Times New Roman"/>
          <w:sz w:val="28"/>
          <w:szCs w:val="28"/>
        </w:rPr>
        <w:t>из</w:t>
      </w:r>
      <w:r w:rsidR="00ED30D6">
        <w:rPr>
          <w:rFonts w:ascii="Times New Roman" w:hAnsi="Times New Roman"/>
          <w:sz w:val="28"/>
          <w:szCs w:val="28"/>
        </w:rPr>
        <w:t xml:space="preserve"> </w:t>
      </w:r>
      <w:r w:rsidRPr="00ED30D6">
        <w:rPr>
          <w:rFonts w:ascii="Times New Roman" w:hAnsi="Times New Roman"/>
          <w:sz w:val="28"/>
          <w:szCs w:val="28"/>
        </w:rPr>
        <w:t>главных факторов в формировании освободительной идеологии декабристов. Это событие представляет особый интерес для</w:t>
      </w:r>
      <w:r w:rsidR="00ED30D6">
        <w:rPr>
          <w:rFonts w:ascii="Times New Roman" w:hAnsi="Times New Roman"/>
          <w:sz w:val="28"/>
          <w:szCs w:val="28"/>
        </w:rPr>
        <w:t xml:space="preserve"> </w:t>
      </w:r>
      <w:r w:rsidRPr="00ED30D6">
        <w:rPr>
          <w:rFonts w:ascii="Times New Roman" w:hAnsi="Times New Roman"/>
          <w:sz w:val="28"/>
          <w:szCs w:val="28"/>
        </w:rPr>
        <w:t>историографии. Данный фактор можно объяснить тем, что декабристское движение положило начало новому революционно-освободительному этапу.</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Цели движения декабристов</w:t>
      </w:r>
      <w:r w:rsidR="00ED30D6">
        <w:rPr>
          <w:rFonts w:ascii="Times New Roman" w:hAnsi="Times New Roman"/>
          <w:sz w:val="28"/>
          <w:szCs w:val="28"/>
        </w:rPr>
        <w:t xml:space="preserve"> </w:t>
      </w:r>
      <w:r w:rsidRPr="00ED30D6">
        <w:rPr>
          <w:rFonts w:ascii="Times New Roman" w:hAnsi="Times New Roman"/>
          <w:sz w:val="28"/>
          <w:szCs w:val="28"/>
        </w:rPr>
        <w:t>отражали основные</w:t>
      </w:r>
      <w:r w:rsidR="00ED30D6">
        <w:rPr>
          <w:rFonts w:ascii="Times New Roman" w:hAnsi="Times New Roman"/>
          <w:sz w:val="28"/>
          <w:szCs w:val="28"/>
        </w:rPr>
        <w:t xml:space="preserve"> </w:t>
      </w:r>
      <w:r w:rsidRPr="00ED30D6">
        <w:rPr>
          <w:rFonts w:ascii="Times New Roman" w:hAnsi="Times New Roman"/>
          <w:sz w:val="28"/>
          <w:szCs w:val="28"/>
        </w:rPr>
        <w:t>исторические</w:t>
      </w:r>
      <w:r w:rsidR="00ED30D6">
        <w:rPr>
          <w:rFonts w:ascii="Times New Roman" w:hAnsi="Times New Roman"/>
          <w:sz w:val="28"/>
          <w:szCs w:val="28"/>
        </w:rPr>
        <w:t xml:space="preserve"> </w:t>
      </w:r>
      <w:r w:rsidRPr="00ED30D6">
        <w:rPr>
          <w:rFonts w:ascii="Times New Roman" w:hAnsi="Times New Roman"/>
          <w:sz w:val="28"/>
          <w:szCs w:val="28"/>
        </w:rPr>
        <w:t>задачи, возникшие в развитии России того времени. Движение</w:t>
      </w:r>
      <w:r w:rsidR="00ED30D6">
        <w:rPr>
          <w:rFonts w:ascii="Times New Roman" w:hAnsi="Times New Roman"/>
          <w:sz w:val="28"/>
          <w:szCs w:val="28"/>
        </w:rPr>
        <w:t xml:space="preserve"> </w:t>
      </w:r>
      <w:r w:rsidRPr="00ED30D6">
        <w:rPr>
          <w:rFonts w:ascii="Times New Roman" w:hAnsi="Times New Roman"/>
          <w:sz w:val="28"/>
          <w:szCs w:val="28"/>
        </w:rPr>
        <w:t>декабристов выросло на почве русской действительности. Не</w:t>
      </w:r>
      <w:r w:rsidR="00ED30D6">
        <w:rPr>
          <w:rFonts w:ascii="Times New Roman" w:hAnsi="Times New Roman"/>
          <w:sz w:val="28"/>
          <w:szCs w:val="28"/>
        </w:rPr>
        <w:t xml:space="preserve"> </w:t>
      </w:r>
      <w:r w:rsidRPr="00ED30D6">
        <w:rPr>
          <w:rFonts w:ascii="Times New Roman" w:hAnsi="Times New Roman"/>
          <w:sz w:val="28"/>
          <w:szCs w:val="28"/>
        </w:rPr>
        <w:t>увлечение</w:t>
      </w:r>
      <w:r w:rsidR="00ED30D6">
        <w:rPr>
          <w:rFonts w:ascii="Times New Roman" w:hAnsi="Times New Roman"/>
          <w:sz w:val="28"/>
          <w:szCs w:val="28"/>
        </w:rPr>
        <w:t xml:space="preserve"> </w:t>
      </w:r>
      <w:r w:rsidRPr="00ED30D6">
        <w:rPr>
          <w:rFonts w:ascii="Times New Roman" w:hAnsi="Times New Roman"/>
          <w:sz w:val="28"/>
          <w:szCs w:val="28"/>
        </w:rPr>
        <w:t>западноевропейской</w:t>
      </w:r>
      <w:r w:rsidR="00ED30D6">
        <w:rPr>
          <w:rFonts w:ascii="Times New Roman" w:hAnsi="Times New Roman"/>
          <w:sz w:val="28"/>
          <w:szCs w:val="28"/>
        </w:rPr>
        <w:t xml:space="preserve"> </w:t>
      </w:r>
      <w:r w:rsidRPr="00ED30D6">
        <w:rPr>
          <w:rFonts w:ascii="Times New Roman" w:hAnsi="Times New Roman"/>
          <w:sz w:val="28"/>
          <w:szCs w:val="28"/>
        </w:rPr>
        <w:t>передовой философией, не заграничные военные</w:t>
      </w:r>
      <w:r w:rsidR="00ED30D6">
        <w:rPr>
          <w:rFonts w:ascii="Times New Roman" w:hAnsi="Times New Roman"/>
          <w:sz w:val="28"/>
          <w:szCs w:val="28"/>
        </w:rPr>
        <w:t xml:space="preserve"> </w:t>
      </w:r>
      <w:r w:rsidRPr="00ED30D6">
        <w:rPr>
          <w:rFonts w:ascii="Times New Roman" w:hAnsi="Times New Roman"/>
          <w:sz w:val="28"/>
          <w:szCs w:val="28"/>
        </w:rPr>
        <w:t>походы,</w:t>
      </w:r>
      <w:r w:rsidR="00ED30D6">
        <w:rPr>
          <w:rFonts w:ascii="Times New Roman" w:hAnsi="Times New Roman"/>
          <w:sz w:val="28"/>
          <w:szCs w:val="28"/>
        </w:rPr>
        <w:t xml:space="preserve"> </w:t>
      </w:r>
      <w:r w:rsidRPr="00ED30D6">
        <w:rPr>
          <w:rFonts w:ascii="Times New Roman" w:hAnsi="Times New Roman"/>
          <w:sz w:val="28"/>
          <w:szCs w:val="28"/>
        </w:rPr>
        <w:t>не</w:t>
      </w:r>
      <w:r w:rsidR="00ED30D6">
        <w:rPr>
          <w:rFonts w:ascii="Times New Roman" w:hAnsi="Times New Roman"/>
          <w:sz w:val="28"/>
          <w:szCs w:val="28"/>
        </w:rPr>
        <w:t xml:space="preserve"> </w:t>
      </w:r>
      <w:r w:rsidRPr="00ED30D6">
        <w:rPr>
          <w:rFonts w:ascii="Times New Roman" w:hAnsi="Times New Roman"/>
          <w:sz w:val="28"/>
          <w:szCs w:val="28"/>
        </w:rPr>
        <w:t>примеры</w:t>
      </w:r>
      <w:r w:rsidR="00ED30D6">
        <w:rPr>
          <w:rFonts w:ascii="Times New Roman" w:hAnsi="Times New Roman"/>
          <w:sz w:val="28"/>
          <w:szCs w:val="28"/>
        </w:rPr>
        <w:t xml:space="preserve"> </w:t>
      </w:r>
      <w:r w:rsidRPr="00ED30D6">
        <w:rPr>
          <w:rFonts w:ascii="Times New Roman" w:hAnsi="Times New Roman"/>
          <w:sz w:val="28"/>
          <w:szCs w:val="28"/>
        </w:rPr>
        <w:t>западноевропейских революций породили движение декабристов, его породило историческое развитие их страны, объективные исторические задачи в русском историческом</w:t>
      </w:r>
      <w:r w:rsidR="00ED30D6">
        <w:rPr>
          <w:rFonts w:ascii="Times New Roman" w:hAnsi="Times New Roman"/>
          <w:sz w:val="28"/>
          <w:szCs w:val="28"/>
        </w:rPr>
        <w:t xml:space="preserve"> </w:t>
      </w:r>
      <w:r w:rsidRPr="00ED30D6">
        <w:rPr>
          <w:rFonts w:ascii="Times New Roman" w:hAnsi="Times New Roman"/>
          <w:sz w:val="28"/>
          <w:szCs w:val="28"/>
        </w:rPr>
        <w:t>процессе. Декабристы постепенно осознали борьбу с крепостным</w:t>
      </w:r>
      <w:r w:rsidR="00ED30D6">
        <w:rPr>
          <w:rFonts w:ascii="Times New Roman" w:hAnsi="Times New Roman"/>
          <w:sz w:val="28"/>
          <w:szCs w:val="28"/>
        </w:rPr>
        <w:t xml:space="preserve"> </w:t>
      </w:r>
      <w:r w:rsidRPr="00ED30D6">
        <w:rPr>
          <w:rFonts w:ascii="Times New Roman" w:hAnsi="Times New Roman"/>
          <w:sz w:val="28"/>
          <w:szCs w:val="28"/>
        </w:rPr>
        <w:t>правом</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самодержавием как</w:t>
      </w:r>
      <w:r w:rsidR="00ED30D6">
        <w:rPr>
          <w:rFonts w:ascii="Times New Roman" w:hAnsi="Times New Roman"/>
          <w:sz w:val="28"/>
          <w:szCs w:val="28"/>
        </w:rPr>
        <w:t xml:space="preserve"> </w:t>
      </w:r>
      <w:r w:rsidRPr="00ED30D6">
        <w:rPr>
          <w:rFonts w:ascii="Times New Roman" w:hAnsi="Times New Roman"/>
          <w:sz w:val="28"/>
          <w:szCs w:val="28"/>
        </w:rPr>
        <w:t>главные цели</w:t>
      </w:r>
      <w:r w:rsidR="00ED30D6">
        <w:rPr>
          <w:rFonts w:ascii="Times New Roman" w:hAnsi="Times New Roman"/>
          <w:sz w:val="28"/>
          <w:szCs w:val="28"/>
        </w:rPr>
        <w:t xml:space="preserve"> </w:t>
      </w:r>
      <w:r w:rsidRPr="00ED30D6">
        <w:rPr>
          <w:rFonts w:ascii="Times New Roman" w:hAnsi="Times New Roman"/>
          <w:sz w:val="28"/>
          <w:szCs w:val="28"/>
        </w:rPr>
        <w:t>своей</w:t>
      </w:r>
      <w:r w:rsidR="00ED30D6">
        <w:rPr>
          <w:rFonts w:ascii="Times New Roman" w:hAnsi="Times New Roman"/>
          <w:sz w:val="28"/>
          <w:szCs w:val="28"/>
        </w:rPr>
        <w:t xml:space="preserve"> </w:t>
      </w:r>
      <w:r w:rsidRPr="00ED30D6">
        <w:rPr>
          <w:rFonts w:ascii="Times New Roman" w:hAnsi="Times New Roman"/>
          <w:sz w:val="28"/>
          <w:szCs w:val="28"/>
        </w:rPr>
        <w:t>деятельности.</w:t>
      </w:r>
      <w:r w:rsidR="00ED30D6">
        <w:rPr>
          <w:rFonts w:ascii="Times New Roman" w:hAnsi="Times New Roman"/>
          <w:sz w:val="28"/>
          <w:szCs w:val="28"/>
        </w:rPr>
        <w:t xml:space="preserve"> </w:t>
      </w:r>
      <w:r w:rsidRPr="00ED30D6">
        <w:rPr>
          <w:rFonts w:ascii="Times New Roman" w:hAnsi="Times New Roman"/>
          <w:sz w:val="28"/>
          <w:szCs w:val="28"/>
        </w:rPr>
        <w:t>Они</w:t>
      </w:r>
      <w:r w:rsidR="00ED30D6">
        <w:rPr>
          <w:rFonts w:ascii="Times New Roman" w:hAnsi="Times New Roman"/>
          <w:sz w:val="28"/>
          <w:szCs w:val="28"/>
        </w:rPr>
        <w:t xml:space="preserve"> </w:t>
      </w:r>
      <w:r w:rsidRPr="00ED30D6">
        <w:rPr>
          <w:rFonts w:ascii="Times New Roman" w:hAnsi="Times New Roman"/>
          <w:sz w:val="28"/>
          <w:szCs w:val="28"/>
        </w:rPr>
        <w:t>постепенно</w:t>
      </w:r>
      <w:r w:rsidR="00ED30D6">
        <w:rPr>
          <w:rFonts w:ascii="Times New Roman" w:hAnsi="Times New Roman"/>
          <w:sz w:val="28"/>
          <w:szCs w:val="28"/>
        </w:rPr>
        <w:t xml:space="preserve"> </w:t>
      </w:r>
      <w:r w:rsidRPr="00ED30D6">
        <w:rPr>
          <w:rFonts w:ascii="Times New Roman" w:hAnsi="Times New Roman"/>
          <w:sz w:val="28"/>
          <w:szCs w:val="28"/>
        </w:rPr>
        <w:t>формировали свои взгляды, вникая в жизнь помещичьих</w:t>
      </w:r>
      <w:r w:rsidR="00ED30D6">
        <w:rPr>
          <w:rFonts w:ascii="Times New Roman" w:hAnsi="Times New Roman"/>
          <w:sz w:val="28"/>
          <w:szCs w:val="28"/>
        </w:rPr>
        <w:t xml:space="preserve"> </w:t>
      </w:r>
      <w:r w:rsidRPr="00ED30D6">
        <w:rPr>
          <w:rFonts w:ascii="Times New Roman" w:hAnsi="Times New Roman"/>
          <w:sz w:val="28"/>
          <w:szCs w:val="28"/>
        </w:rPr>
        <w:t>крепостных</w:t>
      </w:r>
      <w:r w:rsidR="00ED30D6">
        <w:rPr>
          <w:rFonts w:ascii="Times New Roman" w:hAnsi="Times New Roman"/>
          <w:sz w:val="28"/>
          <w:szCs w:val="28"/>
        </w:rPr>
        <w:t xml:space="preserve"> </w:t>
      </w:r>
      <w:r w:rsidRPr="00ED30D6">
        <w:rPr>
          <w:rFonts w:ascii="Times New Roman" w:hAnsi="Times New Roman"/>
          <w:sz w:val="28"/>
          <w:szCs w:val="28"/>
        </w:rPr>
        <w:t>имений,</w:t>
      </w:r>
      <w:r w:rsidR="00ED30D6">
        <w:rPr>
          <w:rFonts w:ascii="Times New Roman" w:hAnsi="Times New Roman"/>
          <w:sz w:val="28"/>
          <w:szCs w:val="28"/>
        </w:rPr>
        <w:t xml:space="preserve"> </w:t>
      </w:r>
      <w:r w:rsidRPr="00ED30D6">
        <w:rPr>
          <w:rFonts w:ascii="Times New Roman" w:hAnsi="Times New Roman"/>
          <w:sz w:val="28"/>
          <w:szCs w:val="28"/>
        </w:rPr>
        <w:t>которую</w:t>
      </w:r>
      <w:r w:rsidR="00ED30D6">
        <w:rPr>
          <w:rFonts w:ascii="Times New Roman" w:hAnsi="Times New Roman"/>
          <w:sz w:val="28"/>
          <w:szCs w:val="28"/>
        </w:rPr>
        <w:t xml:space="preserve"> </w:t>
      </w:r>
      <w:r w:rsidRPr="00ED30D6">
        <w:rPr>
          <w:rFonts w:ascii="Times New Roman" w:hAnsi="Times New Roman"/>
          <w:sz w:val="28"/>
          <w:szCs w:val="28"/>
        </w:rPr>
        <w:t>с</w:t>
      </w:r>
      <w:r w:rsidR="00ED30D6">
        <w:rPr>
          <w:rFonts w:ascii="Times New Roman" w:hAnsi="Times New Roman"/>
          <w:sz w:val="28"/>
          <w:szCs w:val="28"/>
        </w:rPr>
        <w:t xml:space="preserve"> </w:t>
      </w:r>
      <w:r w:rsidRPr="00ED30D6">
        <w:rPr>
          <w:rFonts w:ascii="Times New Roman" w:hAnsi="Times New Roman"/>
          <w:sz w:val="28"/>
          <w:szCs w:val="28"/>
        </w:rPr>
        <w:t>детства хорошо знали, в события Отечественной войны 1812г.,</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полях</w:t>
      </w:r>
      <w:r w:rsidR="00ED30D6">
        <w:rPr>
          <w:rFonts w:ascii="Times New Roman" w:hAnsi="Times New Roman"/>
          <w:sz w:val="28"/>
          <w:szCs w:val="28"/>
        </w:rPr>
        <w:t xml:space="preserve"> </w:t>
      </w:r>
      <w:r w:rsidRPr="00ED30D6">
        <w:rPr>
          <w:rFonts w:ascii="Times New Roman" w:hAnsi="Times New Roman"/>
          <w:sz w:val="28"/>
          <w:szCs w:val="28"/>
        </w:rPr>
        <w:t>которой</w:t>
      </w:r>
      <w:r w:rsidR="00ED30D6">
        <w:rPr>
          <w:rFonts w:ascii="Times New Roman" w:hAnsi="Times New Roman"/>
          <w:sz w:val="28"/>
          <w:szCs w:val="28"/>
        </w:rPr>
        <w:t xml:space="preserve"> </w:t>
      </w:r>
      <w:r w:rsidRPr="00ED30D6">
        <w:rPr>
          <w:rFonts w:ascii="Times New Roman" w:hAnsi="Times New Roman"/>
          <w:sz w:val="28"/>
          <w:szCs w:val="28"/>
        </w:rPr>
        <w:t>они проливали кровь, защищая Родину от вторгшегося</w:t>
      </w:r>
      <w:r w:rsidR="00ED30D6">
        <w:rPr>
          <w:rFonts w:ascii="Times New Roman" w:hAnsi="Times New Roman"/>
          <w:sz w:val="28"/>
          <w:szCs w:val="28"/>
        </w:rPr>
        <w:t xml:space="preserve"> </w:t>
      </w:r>
      <w:r w:rsidRPr="00ED30D6">
        <w:rPr>
          <w:rFonts w:ascii="Times New Roman" w:hAnsi="Times New Roman"/>
          <w:sz w:val="28"/>
          <w:szCs w:val="28"/>
        </w:rPr>
        <w:t>Наполеона,</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заграничных походах, освобождавших Европу, где</w:t>
      </w:r>
      <w:r w:rsidR="00ED30D6">
        <w:rPr>
          <w:rFonts w:ascii="Times New Roman" w:hAnsi="Times New Roman"/>
          <w:sz w:val="28"/>
          <w:szCs w:val="28"/>
        </w:rPr>
        <w:t xml:space="preserve"> </w:t>
      </w:r>
      <w:r w:rsidRPr="00ED30D6">
        <w:rPr>
          <w:rFonts w:ascii="Times New Roman" w:hAnsi="Times New Roman"/>
          <w:sz w:val="28"/>
          <w:szCs w:val="28"/>
        </w:rPr>
        <w:t>они</w:t>
      </w:r>
      <w:r w:rsidR="00ED30D6">
        <w:rPr>
          <w:rFonts w:ascii="Times New Roman" w:hAnsi="Times New Roman"/>
          <w:sz w:val="28"/>
          <w:szCs w:val="28"/>
        </w:rPr>
        <w:t xml:space="preserve"> </w:t>
      </w:r>
      <w:r w:rsidRPr="00ED30D6">
        <w:rPr>
          <w:rFonts w:ascii="Times New Roman" w:hAnsi="Times New Roman"/>
          <w:sz w:val="28"/>
          <w:szCs w:val="28"/>
        </w:rPr>
        <w:t>воочию</w:t>
      </w:r>
      <w:r w:rsidR="00ED30D6">
        <w:rPr>
          <w:rFonts w:ascii="Times New Roman" w:hAnsi="Times New Roman"/>
          <w:sz w:val="28"/>
          <w:szCs w:val="28"/>
        </w:rPr>
        <w:t xml:space="preserve"> </w:t>
      </w:r>
      <w:r w:rsidRPr="00ED30D6">
        <w:rPr>
          <w:rFonts w:ascii="Times New Roman" w:hAnsi="Times New Roman"/>
          <w:sz w:val="28"/>
          <w:szCs w:val="28"/>
        </w:rPr>
        <w:t>увидели</w:t>
      </w:r>
      <w:r w:rsidR="00ED30D6">
        <w:rPr>
          <w:rFonts w:ascii="Times New Roman" w:hAnsi="Times New Roman"/>
          <w:sz w:val="28"/>
          <w:szCs w:val="28"/>
        </w:rPr>
        <w:t xml:space="preserve"> </w:t>
      </w:r>
      <w:r w:rsidRPr="00ED30D6">
        <w:rPr>
          <w:rFonts w:ascii="Times New Roman" w:hAnsi="Times New Roman"/>
          <w:sz w:val="28"/>
          <w:szCs w:val="28"/>
        </w:rPr>
        <w:t>«войну</w:t>
      </w:r>
      <w:r w:rsidR="00ED30D6">
        <w:rPr>
          <w:rFonts w:ascii="Times New Roman" w:hAnsi="Times New Roman"/>
          <w:sz w:val="28"/>
          <w:szCs w:val="28"/>
        </w:rPr>
        <w:t xml:space="preserve"> </w:t>
      </w:r>
      <w:r w:rsidRPr="00ED30D6">
        <w:rPr>
          <w:rFonts w:ascii="Times New Roman" w:hAnsi="Times New Roman"/>
          <w:sz w:val="28"/>
          <w:szCs w:val="28"/>
        </w:rPr>
        <w:t>народов</w:t>
      </w:r>
      <w:r w:rsidR="00ED30D6">
        <w:rPr>
          <w:rFonts w:ascii="Times New Roman" w:hAnsi="Times New Roman"/>
          <w:sz w:val="28"/>
          <w:szCs w:val="28"/>
        </w:rPr>
        <w:t xml:space="preserve"> </w:t>
      </w:r>
      <w:r w:rsidRPr="00ED30D6">
        <w:rPr>
          <w:rFonts w:ascii="Times New Roman" w:hAnsi="Times New Roman"/>
          <w:sz w:val="28"/>
          <w:szCs w:val="28"/>
        </w:rPr>
        <w:t>и царей» против феодального угнетения. Вопрос о крепостном праве и вопрос об уничтожении самодержавия – это два основных вопроса политической идеологии декабристов.</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Благодаря общественному движению в стране удалось сохранить “внутреннюю свободу” - независимость и свободомыслие духовной элиты. Происходило усложнение общественной мысли, появились самостоятельные и самобытные, учитывающие национальную специфику идейные течения.</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Началась дифференциация общественно-политических направлений, которые подготавливали интеллектуальную и нравственную почву для дальнейшего развертывания освободительного движения в России. В обществе и части бюрократии создалась духовная атмосфера, позволившая приступить к подготовке ликвидации крепостничества. Общественное движение страны оказывало значительное влияние на развитие русской культуры и, особенно, литературы. С другой стороны, русская литература, взявшая на себя функции негласного “духовного</w:t>
      </w:r>
      <w:r w:rsidRPr="00ED30D6">
        <w:rPr>
          <w:rFonts w:ascii="Times New Roman" w:hAnsi="Times New Roman"/>
          <w:bCs/>
          <w:sz w:val="28"/>
          <w:szCs w:val="28"/>
        </w:rPr>
        <w:t xml:space="preserve"> </w:t>
      </w:r>
      <w:r w:rsidRPr="00ED30D6">
        <w:rPr>
          <w:rFonts w:ascii="Times New Roman" w:hAnsi="Times New Roman"/>
          <w:sz w:val="28"/>
          <w:szCs w:val="28"/>
        </w:rPr>
        <w:t>парламента” России, придавала общественно-политическим идеям художественную форму и тем самым усиливала их воздействие на общество.</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ind w:firstLine="709"/>
        <w:jc w:val="both"/>
        <w:rPr>
          <w:rFonts w:ascii="Times New Roman" w:hAnsi="Times New Roman"/>
          <w:caps/>
          <w:sz w:val="28"/>
          <w:szCs w:val="28"/>
        </w:rPr>
      </w:pPr>
      <w:r w:rsidRPr="00ED30D6">
        <w:rPr>
          <w:rFonts w:ascii="Times New Roman" w:hAnsi="Times New Roman"/>
          <w:caps/>
          <w:sz w:val="28"/>
          <w:szCs w:val="28"/>
        </w:rPr>
        <w:t>1.2</w:t>
      </w:r>
      <w:r w:rsidR="00ED30D6">
        <w:rPr>
          <w:rFonts w:ascii="Times New Roman" w:hAnsi="Times New Roman"/>
          <w:caps/>
          <w:sz w:val="28"/>
          <w:szCs w:val="28"/>
        </w:rPr>
        <w:t xml:space="preserve"> </w:t>
      </w:r>
      <w:r w:rsidRPr="00ED30D6">
        <w:rPr>
          <w:rFonts w:ascii="Times New Roman" w:hAnsi="Times New Roman"/>
          <w:caps/>
          <w:sz w:val="28"/>
          <w:szCs w:val="28"/>
        </w:rPr>
        <w:t>Предп</w:t>
      </w:r>
      <w:r w:rsidR="00596B8D" w:rsidRPr="00ED30D6">
        <w:rPr>
          <w:rFonts w:ascii="Times New Roman" w:hAnsi="Times New Roman"/>
          <w:caps/>
          <w:sz w:val="28"/>
          <w:szCs w:val="28"/>
        </w:rPr>
        <w:t>осылки, создание тайных обществ</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Объективно</w:t>
      </w:r>
      <w:r w:rsidR="00ED30D6">
        <w:rPr>
          <w:rFonts w:ascii="Times New Roman" w:hAnsi="Times New Roman"/>
          <w:sz w:val="28"/>
          <w:szCs w:val="28"/>
        </w:rPr>
        <w:t xml:space="preserve"> </w:t>
      </w:r>
      <w:r w:rsidRPr="00ED30D6">
        <w:rPr>
          <w:rFonts w:ascii="Times New Roman" w:hAnsi="Times New Roman"/>
          <w:sz w:val="28"/>
          <w:szCs w:val="28"/>
        </w:rPr>
        <w:t>движение</w:t>
      </w:r>
      <w:r w:rsidR="00ED30D6">
        <w:rPr>
          <w:rFonts w:ascii="Times New Roman" w:hAnsi="Times New Roman"/>
          <w:sz w:val="28"/>
          <w:szCs w:val="28"/>
        </w:rPr>
        <w:t xml:space="preserve"> </w:t>
      </w:r>
      <w:r w:rsidRPr="00ED30D6">
        <w:rPr>
          <w:rFonts w:ascii="Times New Roman" w:hAnsi="Times New Roman"/>
          <w:sz w:val="28"/>
          <w:szCs w:val="28"/>
        </w:rPr>
        <w:t>декабристов</w:t>
      </w:r>
      <w:r w:rsidR="00ED30D6">
        <w:rPr>
          <w:rFonts w:ascii="Times New Roman" w:hAnsi="Times New Roman"/>
          <w:sz w:val="28"/>
          <w:szCs w:val="28"/>
        </w:rPr>
        <w:t xml:space="preserve"> </w:t>
      </w:r>
      <w:r w:rsidRPr="00ED30D6">
        <w:rPr>
          <w:rFonts w:ascii="Times New Roman" w:hAnsi="Times New Roman"/>
          <w:sz w:val="28"/>
          <w:szCs w:val="28"/>
        </w:rPr>
        <w:t>порождено</w:t>
      </w:r>
      <w:r w:rsidR="00ED30D6">
        <w:rPr>
          <w:rFonts w:ascii="Times New Roman" w:hAnsi="Times New Roman"/>
          <w:sz w:val="28"/>
          <w:szCs w:val="28"/>
        </w:rPr>
        <w:t xml:space="preserve"> </w:t>
      </w:r>
      <w:r w:rsidRPr="00ED30D6">
        <w:rPr>
          <w:rFonts w:ascii="Times New Roman" w:hAnsi="Times New Roman"/>
          <w:sz w:val="28"/>
          <w:szCs w:val="28"/>
        </w:rPr>
        <w:t>кризисом</w:t>
      </w:r>
      <w:r w:rsidR="00ED30D6">
        <w:rPr>
          <w:rFonts w:ascii="Times New Roman" w:hAnsi="Times New Roman"/>
          <w:sz w:val="28"/>
          <w:szCs w:val="28"/>
        </w:rPr>
        <w:t xml:space="preserve"> </w:t>
      </w:r>
      <w:r w:rsidRPr="00ED30D6">
        <w:rPr>
          <w:rFonts w:ascii="Times New Roman" w:hAnsi="Times New Roman"/>
          <w:sz w:val="28"/>
          <w:szCs w:val="28"/>
        </w:rPr>
        <w:t>феодально</w:t>
      </w:r>
      <w:r w:rsidR="007902F1">
        <w:rPr>
          <w:rFonts w:ascii="Times New Roman" w:hAnsi="Times New Roman"/>
          <w:sz w:val="28"/>
          <w:szCs w:val="28"/>
        </w:rPr>
        <w:t>-</w:t>
      </w:r>
      <w:r w:rsidRPr="00ED30D6">
        <w:rPr>
          <w:rFonts w:ascii="Times New Roman" w:hAnsi="Times New Roman"/>
          <w:sz w:val="28"/>
          <w:szCs w:val="28"/>
        </w:rPr>
        <w:t>крепостной общественной формации и уходит своими корнями в</w:t>
      </w:r>
      <w:r w:rsidR="00ED30D6">
        <w:rPr>
          <w:rFonts w:ascii="Times New Roman" w:hAnsi="Times New Roman"/>
          <w:sz w:val="28"/>
          <w:szCs w:val="28"/>
        </w:rPr>
        <w:t xml:space="preserve"> </w:t>
      </w:r>
      <w:r w:rsidRPr="00ED30D6">
        <w:rPr>
          <w:rFonts w:ascii="Times New Roman" w:hAnsi="Times New Roman"/>
          <w:sz w:val="28"/>
          <w:szCs w:val="28"/>
        </w:rPr>
        <w:t>ведущий</w:t>
      </w:r>
      <w:r w:rsidR="00ED30D6">
        <w:rPr>
          <w:rFonts w:ascii="Times New Roman" w:hAnsi="Times New Roman"/>
          <w:sz w:val="28"/>
          <w:szCs w:val="28"/>
        </w:rPr>
        <w:t xml:space="preserve"> </w:t>
      </w:r>
      <w:r w:rsidRPr="00ED30D6">
        <w:rPr>
          <w:rFonts w:ascii="Times New Roman" w:hAnsi="Times New Roman"/>
          <w:sz w:val="28"/>
          <w:szCs w:val="28"/>
        </w:rPr>
        <w:t>процесс эпохи</w:t>
      </w:r>
      <w:r w:rsidR="00ED30D6">
        <w:rPr>
          <w:rFonts w:ascii="Times New Roman" w:hAnsi="Times New Roman"/>
          <w:sz w:val="28"/>
          <w:szCs w:val="28"/>
        </w:rPr>
        <w:t xml:space="preserve"> </w:t>
      </w:r>
      <w:r w:rsidRPr="00ED30D6">
        <w:rPr>
          <w:rFonts w:ascii="Times New Roman" w:hAnsi="Times New Roman"/>
          <w:sz w:val="28"/>
          <w:szCs w:val="28"/>
        </w:rPr>
        <w:t>–</w:t>
      </w:r>
      <w:r w:rsidR="00ED30D6">
        <w:rPr>
          <w:rFonts w:ascii="Times New Roman" w:hAnsi="Times New Roman"/>
          <w:sz w:val="28"/>
          <w:szCs w:val="28"/>
        </w:rPr>
        <w:t xml:space="preserve"> </w:t>
      </w:r>
      <w:r w:rsidRPr="00ED30D6">
        <w:rPr>
          <w:rFonts w:ascii="Times New Roman" w:hAnsi="Times New Roman"/>
          <w:sz w:val="28"/>
          <w:szCs w:val="28"/>
        </w:rPr>
        <w:t>разложение</w:t>
      </w:r>
      <w:r w:rsidR="00ED30D6">
        <w:rPr>
          <w:rFonts w:ascii="Times New Roman" w:hAnsi="Times New Roman"/>
          <w:sz w:val="28"/>
          <w:szCs w:val="28"/>
        </w:rPr>
        <w:t xml:space="preserve"> </w:t>
      </w:r>
      <w:r w:rsidRPr="00ED30D6">
        <w:rPr>
          <w:rFonts w:ascii="Times New Roman" w:hAnsi="Times New Roman"/>
          <w:sz w:val="28"/>
          <w:szCs w:val="28"/>
        </w:rPr>
        <w:t>стареющего,</w:t>
      </w:r>
      <w:r w:rsidR="00ED30D6">
        <w:rPr>
          <w:rFonts w:ascii="Times New Roman" w:hAnsi="Times New Roman"/>
          <w:sz w:val="28"/>
          <w:szCs w:val="28"/>
        </w:rPr>
        <w:t xml:space="preserve"> </w:t>
      </w:r>
      <w:r w:rsidRPr="00ED30D6">
        <w:rPr>
          <w:rFonts w:ascii="Times New Roman" w:hAnsi="Times New Roman"/>
          <w:sz w:val="28"/>
          <w:szCs w:val="28"/>
        </w:rPr>
        <w:t>исчерпавшего себя феодально-крепостного строя и возникновение новых, в то время прогрессивных, – капиталистических отношений. Крепостное право и самодержавие были тормозом</w:t>
      </w:r>
      <w:r w:rsidR="00ED30D6">
        <w:rPr>
          <w:rFonts w:ascii="Times New Roman" w:hAnsi="Times New Roman"/>
          <w:sz w:val="28"/>
          <w:szCs w:val="28"/>
        </w:rPr>
        <w:t xml:space="preserve"> </w:t>
      </w:r>
      <w:r w:rsidRPr="00ED30D6">
        <w:rPr>
          <w:rFonts w:ascii="Times New Roman" w:hAnsi="Times New Roman"/>
          <w:sz w:val="28"/>
          <w:szCs w:val="28"/>
        </w:rPr>
        <w:t>развития</w:t>
      </w:r>
      <w:r w:rsidR="00ED30D6">
        <w:rPr>
          <w:rFonts w:ascii="Times New Roman" w:hAnsi="Times New Roman"/>
          <w:sz w:val="28"/>
          <w:szCs w:val="28"/>
        </w:rPr>
        <w:t xml:space="preserve"> </w:t>
      </w:r>
      <w:r w:rsidRPr="00ED30D6">
        <w:rPr>
          <w:rFonts w:ascii="Times New Roman" w:hAnsi="Times New Roman"/>
          <w:sz w:val="28"/>
          <w:szCs w:val="28"/>
        </w:rPr>
        <w:t>страны.</w:t>
      </w:r>
      <w:r w:rsidR="00ED30D6">
        <w:rPr>
          <w:rFonts w:ascii="Times New Roman" w:hAnsi="Times New Roman"/>
          <w:sz w:val="28"/>
          <w:szCs w:val="28"/>
        </w:rPr>
        <w:t xml:space="preserve"> </w:t>
      </w:r>
      <w:r w:rsidRPr="00ED30D6">
        <w:rPr>
          <w:rFonts w:ascii="Times New Roman" w:hAnsi="Times New Roman"/>
          <w:sz w:val="28"/>
          <w:szCs w:val="28"/>
        </w:rPr>
        <w:t>Они сковывали ее производительные силы.</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Большое влияние</w:t>
      </w:r>
      <w:r w:rsidR="00ED30D6">
        <w:rPr>
          <w:rFonts w:ascii="Times New Roman" w:hAnsi="Times New Roman"/>
          <w:sz w:val="28"/>
          <w:szCs w:val="28"/>
        </w:rPr>
        <w:t xml:space="preserve"> </w:t>
      </w:r>
      <w:r w:rsidRPr="00ED30D6">
        <w:rPr>
          <w:rFonts w:ascii="Times New Roman" w:hAnsi="Times New Roman"/>
          <w:sz w:val="28"/>
          <w:szCs w:val="28"/>
        </w:rPr>
        <w:t>на формирование</w:t>
      </w:r>
      <w:r w:rsidR="00ED30D6">
        <w:rPr>
          <w:rFonts w:ascii="Times New Roman" w:hAnsi="Times New Roman"/>
          <w:sz w:val="28"/>
          <w:szCs w:val="28"/>
        </w:rPr>
        <w:t xml:space="preserve"> </w:t>
      </w:r>
      <w:r w:rsidRPr="00ED30D6">
        <w:rPr>
          <w:rFonts w:ascii="Times New Roman" w:hAnsi="Times New Roman"/>
          <w:sz w:val="28"/>
          <w:szCs w:val="28"/>
        </w:rPr>
        <w:t>освободительных</w:t>
      </w:r>
      <w:r w:rsidR="00ED30D6">
        <w:rPr>
          <w:rFonts w:ascii="Times New Roman" w:hAnsi="Times New Roman"/>
          <w:sz w:val="28"/>
          <w:szCs w:val="28"/>
        </w:rPr>
        <w:t xml:space="preserve"> </w:t>
      </w:r>
      <w:r w:rsidRPr="00ED30D6">
        <w:rPr>
          <w:rFonts w:ascii="Times New Roman" w:hAnsi="Times New Roman"/>
          <w:sz w:val="28"/>
          <w:szCs w:val="28"/>
        </w:rPr>
        <w:t>идей</w:t>
      </w:r>
      <w:r w:rsidR="00ED30D6">
        <w:rPr>
          <w:rFonts w:ascii="Times New Roman" w:hAnsi="Times New Roman"/>
          <w:sz w:val="28"/>
          <w:szCs w:val="28"/>
        </w:rPr>
        <w:t xml:space="preserve"> </w:t>
      </w:r>
      <w:r w:rsidRPr="00ED30D6">
        <w:rPr>
          <w:rFonts w:ascii="Times New Roman" w:hAnsi="Times New Roman"/>
          <w:sz w:val="28"/>
          <w:szCs w:val="28"/>
        </w:rPr>
        <w:t>декабристов оказал патриотический подъем в Отечественной войне</w:t>
      </w:r>
      <w:r w:rsidR="00ED30D6">
        <w:rPr>
          <w:rFonts w:ascii="Times New Roman" w:hAnsi="Times New Roman"/>
          <w:sz w:val="28"/>
          <w:szCs w:val="28"/>
        </w:rPr>
        <w:t xml:space="preserve"> </w:t>
      </w:r>
      <w:r w:rsidRPr="00ED30D6">
        <w:rPr>
          <w:rFonts w:ascii="Times New Roman" w:hAnsi="Times New Roman"/>
          <w:sz w:val="28"/>
          <w:szCs w:val="28"/>
        </w:rPr>
        <w:t>1812г.</w:t>
      </w:r>
      <w:r w:rsidR="00ED30D6">
        <w:rPr>
          <w:rFonts w:ascii="Times New Roman" w:hAnsi="Times New Roman"/>
          <w:sz w:val="28"/>
          <w:szCs w:val="28"/>
        </w:rPr>
        <w:t xml:space="preserve"> </w:t>
      </w:r>
      <w:r w:rsidRPr="00ED30D6">
        <w:rPr>
          <w:rFonts w:ascii="Times New Roman" w:hAnsi="Times New Roman"/>
          <w:sz w:val="28"/>
          <w:szCs w:val="28"/>
        </w:rPr>
        <w:t>Победа</w:t>
      </w:r>
      <w:r w:rsidR="00ED30D6">
        <w:rPr>
          <w:rFonts w:ascii="Times New Roman" w:hAnsi="Times New Roman"/>
          <w:sz w:val="28"/>
          <w:szCs w:val="28"/>
        </w:rPr>
        <w:t xml:space="preserve"> </w:t>
      </w:r>
      <w:r w:rsidRPr="00ED30D6">
        <w:rPr>
          <w:rFonts w:ascii="Times New Roman" w:hAnsi="Times New Roman"/>
          <w:sz w:val="28"/>
          <w:szCs w:val="28"/>
        </w:rPr>
        <w:t>русского народа</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войне</w:t>
      </w:r>
      <w:r w:rsidR="00ED30D6">
        <w:rPr>
          <w:rFonts w:ascii="Times New Roman" w:hAnsi="Times New Roman"/>
          <w:sz w:val="28"/>
          <w:szCs w:val="28"/>
        </w:rPr>
        <w:t xml:space="preserve"> </w:t>
      </w:r>
      <w:r w:rsidRPr="00ED30D6">
        <w:rPr>
          <w:rFonts w:ascii="Times New Roman" w:hAnsi="Times New Roman"/>
          <w:sz w:val="28"/>
          <w:szCs w:val="28"/>
        </w:rPr>
        <w:t>способствовала</w:t>
      </w:r>
      <w:r w:rsidR="00ED30D6">
        <w:rPr>
          <w:rFonts w:ascii="Times New Roman" w:hAnsi="Times New Roman"/>
          <w:sz w:val="28"/>
          <w:szCs w:val="28"/>
        </w:rPr>
        <w:t xml:space="preserve"> </w:t>
      </w:r>
      <w:r w:rsidRPr="00ED30D6">
        <w:rPr>
          <w:rFonts w:ascii="Times New Roman" w:hAnsi="Times New Roman"/>
          <w:sz w:val="28"/>
          <w:szCs w:val="28"/>
        </w:rPr>
        <w:t>росту</w:t>
      </w:r>
      <w:r w:rsidR="00ED30D6">
        <w:rPr>
          <w:rFonts w:ascii="Times New Roman" w:hAnsi="Times New Roman"/>
          <w:sz w:val="28"/>
          <w:szCs w:val="28"/>
        </w:rPr>
        <w:t xml:space="preserve"> </w:t>
      </w:r>
      <w:r w:rsidRPr="00ED30D6">
        <w:rPr>
          <w:rFonts w:ascii="Times New Roman" w:hAnsi="Times New Roman"/>
          <w:sz w:val="28"/>
          <w:szCs w:val="28"/>
        </w:rPr>
        <w:t>национального самосознания, дала могучий толчок развитию передовой общественной мысли в России. Именно</w:t>
      </w:r>
      <w:r w:rsidR="00ED30D6">
        <w:rPr>
          <w:rFonts w:ascii="Times New Roman" w:hAnsi="Times New Roman"/>
          <w:sz w:val="28"/>
          <w:szCs w:val="28"/>
        </w:rPr>
        <w:t xml:space="preserve"> </w:t>
      </w:r>
      <w:r w:rsidRPr="00ED30D6">
        <w:rPr>
          <w:rFonts w:ascii="Times New Roman" w:hAnsi="Times New Roman"/>
          <w:sz w:val="28"/>
          <w:szCs w:val="28"/>
        </w:rPr>
        <w:t>война 1812г. глубоко и остро</w:t>
      </w:r>
      <w:r w:rsidR="00ED30D6">
        <w:rPr>
          <w:rFonts w:ascii="Times New Roman" w:hAnsi="Times New Roman"/>
          <w:sz w:val="28"/>
          <w:szCs w:val="28"/>
        </w:rPr>
        <w:t xml:space="preserve"> </w:t>
      </w:r>
      <w:r w:rsidRPr="00ED30D6">
        <w:rPr>
          <w:rFonts w:ascii="Times New Roman" w:hAnsi="Times New Roman"/>
          <w:sz w:val="28"/>
          <w:szCs w:val="28"/>
        </w:rPr>
        <w:t>поставила</w:t>
      </w:r>
      <w:r w:rsidR="00ED30D6">
        <w:rPr>
          <w:rFonts w:ascii="Times New Roman" w:hAnsi="Times New Roman"/>
          <w:sz w:val="28"/>
          <w:szCs w:val="28"/>
        </w:rPr>
        <w:t xml:space="preserve"> </w:t>
      </w:r>
      <w:r w:rsidRPr="00ED30D6">
        <w:rPr>
          <w:rFonts w:ascii="Times New Roman" w:hAnsi="Times New Roman"/>
          <w:sz w:val="28"/>
          <w:szCs w:val="28"/>
        </w:rPr>
        <w:t>перед</w:t>
      </w:r>
      <w:r w:rsidR="00ED30D6">
        <w:rPr>
          <w:rFonts w:ascii="Times New Roman" w:hAnsi="Times New Roman"/>
          <w:sz w:val="28"/>
          <w:szCs w:val="28"/>
        </w:rPr>
        <w:t xml:space="preserve"> </w:t>
      </w:r>
      <w:r w:rsidRPr="00ED30D6">
        <w:rPr>
          <w:rFonts w:ascii="Times New Roman" w:hAnsi="Times New Roman"/>
          <w:sz w:val="28"/>
          <w:szCs w:val="28"/>
        </w:rPr>
        <w:t>будущими</w:t>
      </w:r>
      <w:r w:rsidR="00ED30D6">
        <w:rPr>
          <w:rFonts w:ascii="Times New Roman" w:hAnsi="Times New Roman"/>
          <w:sz w:val="28"/>
          <w:szCs w:val="28"/>
        </w:rPr>
        <w:t xml:space="preserve"> </w:t>
      </w:r>
      <w:r w:rsidRPr="00ED30D6">
        <w:rPr>
          <w:rFonts w:ascii="Times New Roman" w:hAnsi="Times New Roman"/>
          <w:sz w:val="28"/>
          <w:szCs w:val="28"/>
        </w:rPr>
        <w:t>декабристами</w:t>
      </w:r>
      <w:r w:rsidR="00ED30D6">
        <w:rPr>
          <w:rFonts w:ascii="Times New Roman" w:hAnsi="Times New Roman"/>
          <w:sz w:val="28"/>
          <w:szCs w:val="28"/>
        </w:rPr>
        <w:t xml:space="preserve"> </w:t>
      </w:r>
      <w:r w:rsidRPr="00ED30D6">
        <w:rPr>
          <w:rFonts w:ascii="Times New Roman" w:hAnsi="Times New Roman"/>
          <w:sz w:val="28"/>
          <w:szCs w:val="28"/>
        </w:rPr>
        <w:t>вопрос о судьбах России, путях ее развития,</w:t>
      </w:r>
      <w:r w:rsidR="00ED30D6">
        <w:rPr>
          <w:rFonts w:ascii="Times New Roman" w:hAnsi="Times New Roman"/>
          <w:sz w:val="28"/>
          <w:szCs w:val="28"/>
        </w:rPr>
        <w:t xml:space="preserve"> </w:t>
      </w:r>
      <w:r w:rsidRPr="00ED30D6">
        <w:rPr>
          <w:rFonts w:ascii="Times New Roman" w:hAnsi="Times New Roman"/>
          <w:sz w:val="28"/>
          <w:szCs w:val="28"/>
        </w:rPr>
        <w:t>выявила</w:t>
      </w:r>
      <w:r w:rsidR="00ED30D6">
        <w:rPr>
          <w:rFonts w:ascii="Times New Roman" w:hAnsi="Times New Roman"/>
          <w:sz w:val="28"/>
          <w:szCs w:val="28"/>
        </w:rPr>
        <w:t xml:space="preserve"> </w:t>
      </w:r>
      <w:r w:rsidRPr="00ED30D6">
        <w:rPr>
          <w:rFonts w:ascii="Times New Roman" w:hAnsi="Times New Roman"/>
          <w:sz w:val="28"/>
          <w:szCs w:val="28"/>
        </w:rPr>
        <w:t>огромные</w:t>
      </w:r>
      <w:r w:rsidR="00ED30D6">
        <w:rPr>
          <w:rFonts w:ascii="Times New Roman" w:hAnsi="Times New Roman"/>
          <w:sz w:val="28"/>
          <w:szCs w:val="28"/>
        </w:rPr>
        <w:t xml:space="preserve"> </w:t>
      </w:r>
      <w:r w:rsidRPr="00ED30D6">
        <w:rPr>
          <w:rFonts w:ascii="Times New Roman" w:hAnsi="Times New Roman"/>
          <w:sz w:val="28"/>
          <w:szCs w:val="28"/>
        </w:rPr>
        <w:t>возможности</w:t>
      </w:r>
      <w:r w:rsidR="00ED30D6">
        <w:rPr>
          <w:rFonts w:ascii="Times New Roman" w:hAnsi="Times New Roman"/>
          <w:sz w:val="28"/>
          <w:szCs w:val="28"/>
        </w:rPr>
        <w:t xml:space="preserve"> </w:t>
      </w:r>
      <w:r w:rsidRPr="00ED30D6">
        <w:rPr>
          <w:rFonts w:ascii="Times New Roman" w:hAnsi="Times New Roman"/>
          <w:sz w:val="28"/>
          <w:szCs w:val="28"/>
        </w:rPr>
        <w:t>русского народа, который, как верили декабристы, освободив свою страну от</w:t>
      </w:r>
      <w:r w:rsidR="00ED30D6">
        <w:rPr>
          <w:rFonts w:ascii="Times New Roman" w:hAnsi="Times New Roman"/>
          <w:sz w:val="28"/>
          <w:szCs w:val="28"/>
        </w:rPr>
        <w:t xml:space="preserve"> </w:t>
      </w:r>
      <w:r w:rsidRPr="00ED30D6">
        <w:rPr>
          <w:rFonts w:ascii="Times New Roman" w:hAnsi="Times New Roman"/>
          <w:sz w:val="28"/>
          <w:szCs w:val="28"/>
        </w:rPr>
        <w:t>иноземного нашествия, рано или поздно должен</w:t>
      </w:r>
      <w:r w:rsidR="00ED30D6">
        <w:rPr>
          <w:rFonts w:ascii="Times New Roman" w:hAnsi="Times New Roman"/>
          <w:sz w:val="28"/>
          <w:szCs w:val="28"/>
        </w:rPr>
        <w:t xml:space="preserve"> </w:t>
      </w:r>
      <w:r w:rsidRPr="00ED30D6">
        <w:rPr>
          <w:rFonts w:ascii="Times New Roman" w:hAnsi="Times New Roman"/>
          <w:sz w:val="28"/>
          <w:szCs w:val="28"/>
        </w:rPr>
        <w:t>был</w:t>
      </w:r>
      <w:r w:rsidR="00ED30D6">
        <w:rPr>
          <w:rFonts w:ascii="Times New Roman" w:hAnsi="Times New Roman"/>
          <w:sz w:val="28"/>
          <w:szCs w:val="28"/>
        </w:rPr>
        <w:t xml:space="preserve"> </w:t>
      </w:r>
      <w:r w:rsidRPr="00ED30D6">
        <w:rPr>
          <w:rFonts w:ascii="Times New Roman" w:hAnsi="Times New Roman"/>
          <w:sz w:val="28"/>
          <w:szCs w:val="28"/>
        </w:rPr>
        <w:t>найти</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себе</w:t>
      </w:r>
      <w:r w:rsidR="00ED30D6">
        <w:rPr>
          <w:rFonts w:ascii="Times New Roman" w:hAnsi="Times New Roman"/>
          <w:sz w:val="28"/>
          <w:szCs w:val="28"/>
        </w:rPr>
        <w:t xml:space="preserve"> </w:t>
      </w:r>
      <w:r w:rsidRPr="00ED30D6">
        <w:rPr>
          <w:rFonts w:ascii="Times New Roman" w:hAnsi="Times New Roman"/>
          <w:sz w:val="28"/>
          <w:szCs w:val="28"/>
        </w:rPr>
        <w:t>силы</w:t>
      </w:r>
      <w:r w:rsidR="00ED30D6">
        <w:rPr>
          <w:rFonts w:ascii="Times New Roman" w:hAnsi="Times New Roman"/>
          <w:sz w:val="28"/>
          <w:szCs w:val="28"/>
        </w:rPr>
        <w:t xml:space="preserve"> </w:t>
      </w:r>
      <w:r w:rsidRPr="00ED30D6">
        <w:rPr>
          <w:rFonts w:ascii="Times New Roman" w:hAnsi="Times New Roman"/>
          <w:sz w:val="28"/>
          <w:szCs w:val="28"/>
        </w:rPr>
        <w:t>сбросить</w:t>
      </w:r>
      <w:r w:rsidR="00ED30D6">
        <w:rPr>
          <w:rFonts w:ascii="Times New Roman" w:hAnsi="Times New Roman"/>
          <w:sz w:val="28"/>
          <w:szCs w:val="28"/>
        </w:rPr>
        <w:t xml:space="preserve"> </w:t>
      </w:r>
      <w:r w:rsidRPr="00ED30D6">
        <w:rPr>
          <w:rFonts w:ascii="Times New Roman" w:hAnsi="Times New Roman"/>
          <w:sz w:val="28"/>
          <w:szCs w:val="28"/>
        </w:rPr>
        <w:t>ярмо крепостного рабства.</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Бунтарские зерна были посеяны и в</w:t>
      </w:r>
      <w:r w:rsidR="00ED30D6">
        <w:rPr>
          <w:rFonts w:ascii="Times New Roman" w:hAnsi="Times New Roman"/>
          <w:sz w:val="28"/>
          <w:szCs w:val="28"/>
        </w:rPr>
        <w:t xml:space="preserve"> </w:t>
      </w:r>
      <w:r w:rsidRPr="00ED30D6">
        <w:rPr>
          <w:rFonts w:ascii="Times New Roman" w:hAnsi="Times New Roman"/>
          <w:sz w:val="28"/>
          <w:szCs w:val="28"/>
        </w:rPr>
        <w:t>армии.</w:t>
      </w:r>
      <w:r w:rsidR="00ED30D6">
        <w:rPr>
          <w:rFonts w:ascii="Times New Roman" w:hAnsi="Times New Roman"/>
          <w:sz w:val="28"/>
          <w:szCs w:val="28"/>
        </w:rPr>
        <w:t xml:space="preserve"> </w:t>
      </w:r>
      <w:r w:rsidRPr="00ED30D6">
        <w:rPr>
          <w:rFonts w:ascii="Times New Roman" w:hAnsi="Times New Roman"/>
          <w:sz w:val="28"/>
          <w:szCs w:val="28"/>
        </w:rPr>
        <w:t>Они</w:t>
      </w:r>
      <w:r w:rsidR="00ED30D6">
        <w:rPr>
          <w:rFonts w:ascii="Times New Roman" w:hAnsi="Times New Roman"/>
          <w:sz w:val="28"/>
          <w:szCs w:val="28"/>
        </w:rPr>
        <w:t xml:space="preserve"> </w:t>
      </w:r>
      <w:r w:rsidRPr="00ED30D6">
        <w:rPr>
          <w:rFonts w:ascii="Times New Roman" w:hAnsi="Times New Roman"/>
          <w:sz w:val="28"/>
          <w:szCs w:val="28"/>
        </w:rPr>
        <w:t>взошли</w:t>
      </w:r>
      <w:r w:rsidR="00ED30D6">
        <w:rPr>
          <w:rFonts w:ascii="Times New Roman" w:hAnsi="Times New Roman"/>
          <w:sz w:val="28"/>
          <w:szCs w:val="28"/>
        </w:rPr>
        <w:t xml:space="preserve"> </w:t>
      </w:r>
      <w:r w:rsidRPr="00ED30D6">
        <w:rPr>
          <w:rFonts w:ascii="Times New Roman" w:hAnsi="Times New Roman"/>
          <w:sz w:val="28"/>
          <w:szCs w:val="28"/>
        </w:rPr>
        <w:t>восстанием</w:t>
      </w:r>
      <w:r w:rsidR="00ED30D6">
        <w:rPr>
          <w:rFonts w:ascii="Times New Roman" w:hAnsi="Times New Roman"/>
          <w:sz w:val="28"/>
          <w:szCs w:val="28"/>
        </w:rPr>
        <w:t xml:space="preserve"> </w:t>
      </w:r>
      <w:r w:rsidRPr="00ED30D6">
        <w:rPr>
          <w:rFonts w:ascii="Times New Roman" w:hAnsi="Times New Roman"/>
          <w:sz w:val="28"/>
          <w:szCs w:val="28"/>
        </w:rPr>
        <w:t>в Семеновском полку. Чудовищная жестокость нового полкового начальника</w:t>
      </w:r>
      <w:r w:rsidR="00ED30D6">
        <w:rPr>
          <w:rFonts w:ascii="Times New Roman" w:hAnsi="Times New Roman"/>
          <w:sz w:val="28"/>
          <w:szCs w:val="28"/>
        </w:rPr>
        <w:t xml:space="preserve"> </w:t>
      </w:r>
      <w:r w:rsidRPr="00ED30D6">
        <w:rPr>
          <w:rFonts w:ascii="Times New Roman" w:hAnsi="Times New Roman"/>
          <w:sz w:val="28"/>
          <w:szCs w:val="28"/>
        </w:rPr>
        <w:t>Шварца стала</w:t>
      </w:r>
      <w:r w:rsidR="00ED30D6">
        <w:rPr>
          <w:rFonts w:ascii="Times New Roman" w:hAnsi="Times New Roman"/>
          <w:sz w:val="28"/>
          <w:szCs w:val="28"/>
        </w:rPr>
        <w:t xml:space="preserve"> </w:t>
      </w:r>
      <w:r w:rsidRPr="00ED30D6">
        <w:rPr>
          <w:rFonts w:ascii="Times New Roman" w:hAnsi="Times New Roman"/>
          <w:sz w:val="28"/>
          <w:szCs w:val="28"/>
        </w:rPr>
        <w:t>непосредственной</w:t>
      </w:r>
      <w:r w:rsidR="00ED30D6">
        <w:rPr>
          <w:rFonts w:ascii="Times New Roman" w:hAnsi="Times New Roman"/>
          <w:sz w:val="28"/>
          <w:szCs w:val="28"/>
        </w:rPr>
        <w:t xml:space="preserve"> </w:t>
      </w:r>
      <w:r w:rsidRPr="00ED30D6">
        <w:rPr>
          <w:rFonts w:ascii="Times New Roman" w:hAnsi="Times New Roman"/>
          <w:sz w:val="28"/>
          <w:szCs w:val="28"/>
        </w:rPr>
        <w:t>причиной</w:t>
      </w:r>
      <w:r w:rsidR="00ED30D6">
        <w:rPr>
          <w:rFonts w:ascii="Times New Roman" w:hAnsi="Times New Roman"/>
          <w:sz w:val="28"/>
          <w:szCs w:val="28"/>
        </w:rPr>
        <w:t xml:space="preserve"> </w:t>
      </w:r>
      <w:r w:rsidRPr="00ED30D6">
        <w:rPr>
          <w:rFonts w:ascii="Times New Roman" w:hAnsi="Times New Roman"/>
          <w:sz w:val="28"/>
          <w:szCs w:val="28"/>
        </w:rPr>
        <w:t>бунта. Офицеры-декабристы</w:t>
      </w:r>
      <w:r w:rsidR="00ED30D6">
        <w:rPr>
          <w:rFonts w:ascii="Times New Roman" w:hAnsi="Times New Roman"/>
          <w:sz w:val="28"/>
          <w:szCs w:val="28"/>
        </w:rPr>
        <w:t xml:space="preserve"> </w:t>
      </w:r>
      <w:r w:rsidRPr="00ED30D6">
        <w:rPr>
          <w:rFonts w:ascii="Times New Roman" w:hAnsi="Times New Roman"/>
          <w:sz w:val="28"/>
          <w:szCs w:val="28"/>
        </w:rPr>
        <w:t>ежедневно наблюдали жестокость и несправедливость по отношению к солдатам.</w:t>
      </w:r>
      <w:r w:rsidR="00ED30D6">
        <w:rPr>
          <w:rFonts w:ascii="Times New Roman" w:hAnsi="Times New Roman"/>
          <w:sz w:val="28"/>
          <w:szCs w:val="28"/>
        </w:rPr>
        <w:t xml:space="preserve"> </w:t>
      </w:r>
      <w:r w:rsidRPr="00ED30D6">
        <w:rPr>
          <w:rFonts w:ascii="Times New Roman" w:hAnsi="Times New Roman"/>
          <w:sz w:val="28"/>
          <w:szCs w:val="28"/>
        </w:rPr>
        <w:t>Многие</w:t>
      </w:r>
      <w:r w:rsidR="00ED30D6">
        <w:rPr>
          <w:rFonts w:ascii="Times New Roman" w:hAnsi="Times New Roman"/>
          <w:sz w:val="28"/>
          <w:szCs w:val="28"/>
        </w:rPr>
        <w:t xml:space="preserve"> </w:t>
      </w:r>
      <w:r w:rsidRPr="00ED30D6">
        <w:rPr>
          <w:rFonts w:ascii="Times New Roman" w:hAnsi="Times New Roman"/>
          <w:sz w:val="28"/>
          <w:szCs w:val="28"/>
        </w:rPr>
        <w:t>из них пытались отменить наказания в своих</w:t>
      </w:r>
      <w:r w:rsidR="00ED30D6">
        <w:rPr>
          <w:rFonts w:ascii="Times New Roman" w:hAnsi="Times New Roman"/>
          <w:sz w:val="28"/>
          <w:szCs w:val="28"/>
        </w:rPr>
        <w:t xml:space="preserve"> </w:t>
      </w:r>
      <w:r w:rsidRPr="00ED30D6">
        <w:rPr>
          <w:rFonts w:ascii="Times New Roman" w:hAnsi="Times New Roman"/>
          <w:sz w:val="28"/>
          <w:szCs w:val="28"/>
        </w:rPr>
        <w:t>полках,</w:t>
      </w:r>
      <w:r w:rsidR="00ED30D6">
        <w:rPr>
          <w:rFonts w:ascii="Times New Roman" w:hAnsi="Times New Roman"/>
          <w:sz w:val="28"/>
          <w:szCs w:val="28"/>
        </w:rPr>
        <w:t xml:space="preserve"> </w:t>
      </w:r>
      <w:r w:rsidRPr="00ED30D6">
        <w:rPr>
          <w:rFonts w:ascii="Times New Roman" w:hAnsi="Times New Roman"/>
          <w:sz w:val="28"/>
          <w:szCs w:val="28"/>
        </w:rPr>
        <w:t>выступали против системы рекрутских наборов, военных поселений.</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Первому тайному обществу декабристов предшествовало</w:t>
      </w:r>
      <w:r w:rsidR="00ED30D6">
        <w:rPr>
          <w:rFonts w:ascii="Times New Roman" w:hAnsi="Times New Roman"/>
          <w:sz w:val="28"/>
          <w:szCs w:val="28"/>
        </w:rPr>
        <w:t xml:space="preserve"> </w:t>
      </w:r>
      <w:r w:rsidRPr="00ED30D6">
        <w:rPr>
          <w:rFonts w:ascii="Times New Roman" w:hAnsi="Times New Roman"/>
          <w:sz w:val="28"/>
          <w:szCs w:val="28"/>
        </w:rPr>
        <w:t>создание нескольких более ранних организаций, которые</w:t>
      </w:r>
      <w:r w:rsidR="00ED30D6">
        <w:rPr>
          <w:rFonts w:ascii="Times New Roman" w:hAnsi="Times New Roman"/>
          <w:sz w:val="28"/>
          <w:szCs w:val="28"/>
        </w:rPr>
        <w:t xml:space="preserve"> </w:t>
      </w:r>
      <w:r w:rsidRPr="00ED30D6">
        <w:rPr>
          <w:rFonts w:ascii="Times New Roman" w:hAnsi="Times New Roman"/>
          <w:sz w:val="28"/>
          <w:szCs w:val="28"/>
        </w:rPr>
        <w:t>послужили</w:t>
      </w:r>
      <w:r w:rsidR="00ED30D6">
        <w:rPr>
          <w:rFonts w:ascii="Times New Roman" w:hAnsi="Times New Roman"/>
          <w:sz w:val="28"/>
          <w:szCs w:val="28"/>
        </w:rPr>
        <w:t xml:space="preserve"> </w:t>
      </w:r>
      <w:r w:rsidRPr="00ED30D6">
        <w:rPr>
          <w:rFonts w:ascii="Times New Roman" w:hAnsi="Times New Roman"/>
          <w:sz w:val="28"/>
          <w:szCs w:val="28"/>
        </w:rPr>
        <w:t>школой</w:t>
      </w:r>
      <w:r w:rsidR="00ED30D6">
        <w:rPr>
          <w:rFonts w:ascii="Times New Roman" w:hAnsi="Times New Roman"/>
          <w:sz w:val="28"/>
          <w:szCs w:val="28"/>
        </w:rPr>
        <w:t xml:space="preserve"> </w:t>
      </w:r>
      <w:r w:rsidRPr="00ED30D6">
        <w:rPr>
          <w:rFonts w:ascii="Times New Roman" w:hAnsi="Times New Roman"/>
          <w:sz w:val="28"/>
          <w:szCs w:val="28"/>
        </w:rPr>
        <w:t>будущего движения, его непосредственной предпосылкой. После</w:t>
      </w:r>
      <w:r w:rsidR="00ED30D6">
        <w:rPr>
          <w:rFonts w:ascii="Times New Roman" w:hAnsi="Times New Roman"/>
          <w:sz w:val="28"/>
          <w:szCs w:val="28"/>
        </w:rPr>
        <w:t xml:space="preserve"> </w:t>
      </w:r>
      <w:r w:rsidRPr="00ED30D6">
        <w:rPr>
          <w:rFonts w:ascii="Times New Roman" w:hAnsi="Times New Roman"/>
          <w:sz w:val="28"/>
          <w:szCs w:val="28"/>
        </w:rPr>
        <w:t>войны</w:t>
      </w:r>
      <w:r w:rsidR="00ED30D6">
        <w:rPr>
          <w:rFonts w:ascii="Times New Roman" w:hAnsi="Times New Roman"/>
          <w:sz w:val="28"/>
          <w:szCs w:val="28"/>
        </w:rPr>
        <w:t xml:space="preserve"> </w:t>
      </w:r>
      <w:r w:rsidRPr="00ED30D6">
        <w:rPr>
          <w:rFonts w:ascii="Times New Roman" w:hAnsi="Times New Roman"/>
          <w:sz w:val="28"/>
          <w:szCs w:val="28"/>
        </w:rPr>
        <w:t>1812г.</w:t>
      </w:r>
      <w:r w:rsidR="00ED30D6">
        <w:rPr>
          <w:rFonts w:ascii="Times New Roman" w:hAnsi="Times New Roman"/>
          <w:sz w:val="28"/>
          <w:szCs w:val="28"/>
        </w:rPr>
        <w:t xml:space="preserve"> </w:t>
      </w:r>
      <w:r w:rsidRPr="00ED30D6">
        <w:rPr>
          <w:rFonts w:ascii="Times New Roman" w:hAnsi="Times New Roman"/>
          <w:sz w:val="28"/>
          <w:szCs w:val="28"/>
        </w:rPr>
        <w:t>возникают четыре ранние преддекабристские организации: две офицерские артели – одна</w:t>
      </w:r>
      <w:r w:rsidR="00ED30D6">
        <w:rPr>
          <w:rFonts w:ascii="Times New Roman" w:hAnsi="Times New Roman"/>
          <w:sz w:val="28"/>
          <w:szCs w:val="28"/>
        </w:rPr>
        <w:t xml:space="preserve"> </w:t>
      </w:r>
      <w:r w:rsidRPr="00ED30D6">
        <w:rPr>
          <w:rFonts w:ascii="Times New Roman" w:hAnsi="Times New Roman"/>
          <w:sz w:val="28"/>
          <w:szCs w:val="28"/>
        </w:rPr>
        <w:t>в Семеновском</w:t>
      </w:r>
      <w:r w:rsidR="00ED30D6">
        <w:rPr>
          <w:rFonts w:ascii="Times New Roman" w:hAnsi="Times New Roman"/>
          <w:sz w:val="28"/>
          <w:szCs w:val="28"/>
        </w:rPr>
        <w:t xml:space="preserve"> </w:t>
      </w:r>
      <w:r w:rsidRPr="00ED30D6">
        <w:rPr>
          <w:rFonts w:ascii="Times New Roman" w:hAnsi="Times New Roman"/>
          <w:sz w:val="28"/>
          <w:szCs w:val="28"/>
        </w:rPr>
        <w:t>полку,</w:t>
      </w:r>
      <w:r w:rsidR="00ED30D6">
        <w:rPr>
          <w:rFonts w:ascii="Times New Roman" w:hAnsi="Times New Roman"/>
          <w:sz w:val="28"/>
          <w:szCs w:val="28"/>
        </w:rPr>
        <w:t xml:space="preserve"> </w:t>
      </w:r>
      <w:r w:rsidRPr="00ED30D6">
        <w:rPr>
          <w:rFonts w:ascii="Times New Roman" w:hAnsi="Times New Roman"/>
          <w:sz w:val="28"/>
          <w:szCs w:val="28"/>
        </w:rPr>
        <w:t>другая</w:t>
      </w:r>
      <w:r w:rsidR="00ED30D6">
        <w:rPr>
          <w:rFonts w:ascii="Times New Roman" w:hAnsi="Times New Roman"/>
          <w:sz w:val="28"/>
          <w:szCs w:val="28"/>
        </w:rPr>
        <w:t xml:space="preserve"> </w:t>
      </w:r>
      <w:r w:rsidRPr="00ED30D6">
        <w:rPr>
          <w:rFonts w:ascii="Times New Roman" w:hAnsi="Times New Roman"/>
          <w:sz w:val="28"/>
          <w:szCs w:val="28"/>
        </w:rPr>
        <w:t>среди</w:t>
      </w:r>
      <w:r w:rsidR="00ED30D6">
        <w:rPr>
          <w:rFonts w:ascii="Times New Roman" w:hAnsi="Times New Roman"/>
          <w:sz w:val="28"/>
          <w:szCs w:val="28"/>
        </w:rPr>
        <w:t xml:space="preserve"> </w:t>
      </w:r>
      <w:r w:rsidRPr="00ED30D6">
        <w:rPr>
          <w:rFonts w:ascii="Times New Roman" w:hAnsi="Times New Roman"/>
          <w:sz w:val="28"/>
          <w:szCs w:val="28"/>
        </w:rPr>
        <w:t>офицеров</w:t>
      </w:r>
      <w:r w:rsidR="00ED30D6">
        <w:rPr>
          <w:rFonts w:ascii="Times New Roman" w:hAnsi="Times New Roman"/>
          <w:sz w:val="28"/>
          <w:szCs w:val="28"/>
        </w:rPr>
        <w:t xml:space="preserve"> </w:t>
      </w:r>
      <w:r w:rsidRPr="00ED30D6">
        <w:rPr>
          <w:rFonts w:ascii="Times New Roman" w:hAnsi="Times New Roman"/>
          <w:sz w:val="28"/>
          <w:szCs w:val="28"/>
        </w:rPr>
        <w:t>Главного</w:t>
      </w:r>
      <w:r w:rsidR="00ED30D6">
        <w:rPr>
          <w:rFonts w:ascii="Times New Roman" w:hAnsi="Times New Roman"/>
          <w:sz w:val="28"/>
          <w:szCs w:val="28"/>
        </w:rPr>
        <w:t xml:space="preserve"> </w:t>
      </w:r>
      <w:r w:rsidRPr="00ED30D6">
        <w:rPr>
          <w:rFonts w:ascii="Times New Roman" w:hAnsi="Times New Roman"/>
          <w:sz w:val="28"/>
          <w:szCs w:val="28"/>
        </w:rPr>
        <w:t>штаба</w:t>
      </w:r>
      <w:r w:rsidR="00ED30D6">
        <w:rPr>
          <w:rFonts w:ascii="Times New Roman" w:hAnsi="Times New Roman"/>
          <w:sz w:val="28"/>
          <w:szCs w:val="28"/>
        </w:rPr>
        <w:t xml:space="preserve"> </w:t>
      </w:r>
      <w:r w:rsidRPr="00ED30D6">
        <w:rPr>
          <w:rFonts w:ascii="Times New Roman" w:hAnsi="Times New Roman"/>
          <w:sz w:val="28"/>
          <w:szCs w:val="28"/>
        </w:rPr>
        <w:t>(«Священная артель»),</w:t>
      </w:r>
      <w:r w:rsidR="00ED30D6">
        <w:rPr>
          <w:rFonts w:ascii="Times New Roman" w:hAnsi="Times New Roman"/>
          <w:sz w:val="28"/>
          <w:szCs w:val="28"/>
        </w:rPr>
        <w:t xml:space="preserve"> </w:t>
      </w:r>
      <w:r w:rsidRPr="00ED30D6">
        <w:rPr>
          <w:rFonts w:ascii="Times New Roman" w:hAnsi="Times New Roman"/>
          <w:sz w:val="28"/>
          <w:szCs w:val="28"/>
        </w:rPr>
        <w:t>Каменец-Подольский кружок Владимира Раевского и «Общество</w:t>
      </w:r>
      <w:r w:rsidR="00ED30D6">
        <w:rPr>
          <w:rFonts w:ascii="Times New Roman" w:hAnsi="Times New Roman"/>
          <w:sz w:val="28"/>
          <w:szCs w:val="28"/>
        </w:rPr>
        <w:t xml:space="preserve"> </w:t>
      </w:r>
      <w:r w:rsidRPr="00ED30D6">
        <w:rPr>
          <w:rFonts w:ascii="Times New Roman" w:hAnsi="Times New Roman"/>
          <w:sz w:val="28"/>
          <w:szCs w:val="28"/>
        </w:rPr>
        <w:t>русских рыцарей» Михаила Орлова и Матвея Дмитриева-Мамонова.</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Создание офицерской артели в гвардейском полку было делом</w:t>
      </w:r>
      <w:r w:rsidR="00ED30D6">
        <w:rPr>
          <w:rFonts w:ascii="Times New Roman" w:hAnsi="Times New Roman"/>
          <w:sz w:val="28"/>
          <w:szCs w:val="28"/>
        </w:rPr>
        <w:t xml:space="preserve"> </w:t>
      </w:r>
      <w:r w:rsidRPr="00ED30D6">
        <w:rPr>
          <w:rFonts w:ascii="Times New Roman" w:hAnsi="Times New Roman"/>
          <w:sz w:val="28"/>
          <w:szCs w:val="28"/>
        </w:rPr>
        <w:t>обычным: хозяйственные полковые артели вырастали</w:t>
      </w:r>
      <w:r w:rsidR="00ED30D6">
        <w:rPr>
          <w:rFonts w:ascii="Times New Roman" w:hAnsi="Times New Roman"/>
          <w:sz w:val="28"/>
          <w:szCs w:val="28"/>
        </w:rPr>
        <w:t xml:space="preserve"> </w:t>
      </w:r>
      <w:r w:rsidRPr="00ED30D6">
        <w:rPr>
          <w:rFonts w:ascii="Times New Roman" w:hAnsi="Times New Roman"/>
          <w:sz w:val="28"/>
          <w:szCs w:val="28"/>
        </w:rPr>
        <w:t>из общих</w:t>
      </w:r>
      <w:r w:rsidR="00ED30D6">
        <w:rPr>
          <w:rFonts w:ascii="Times New Roman" w:hAnsi="Times New Roman"/>
          <w:sz w:val="28"/>
          <w:szCs w:val="28"/>
        </w:rPr>
        <w:t xml:space="preserve"> </w:t>
      </w:r>
      <w:r w:rsidRPr="00ED30D6">
        <w:rPr>
          <w:rFonts w:ascii="Times New Roman" w:hAnsi="Times New Roman"/>
          <w:sz w:val="28"/>
          <w:szCs w:val="28"/>
        </w:rPr>
        <w:t>экономических интересов офицерства,</w:t>
      </w:r>
      <w:r w:rsidR="00ED30D6">
        <w:rPr>
          <w:rFonts w:ascii="Times New Roman" w:hAnsi="Times New Roman"/>
          <w:sz w:val="28"/>
          <w:szCs w:val="28"/>
        </w:rPr>
        <w:t xml:space="preserve"> </w:t>
      </w:r>
      <w:r w:rsidRPr="00ED30D6">
        <w:rPr>
          <w:rFonts w:ascii="Times New Roman" w:hAnsi="Times New Roman"/>
          <w:sz w:val="28"/>
          <w:szCs w:val="28"/>
        </w:rPr>
        <w:t>а</w:t>
      </w:r>
      <w:r w:rsidR="00ED30D6">
        <w:rPr>
          <w:rFonts w:ascii="Times New Roman" w:hAnsi="Times New Roman"/>
          <w:sz w:val="28"/>
          <w:szCs w:val="28"/>
        </w:rPr>
        <w:t xml:space="preserve"> </w:t>
      </w:r>
      <w:r w:rsidRPr="00ED30D6">
        <w:rPr>
          <w:rFonts w:ascii="Times New Roman" w:hAnsi="Times New Roman"/>
          <w:sz w:val="28"/>
          <w:szCs w:val="28"/>
        </w:rPr>
        <w:t>режим</w:t>
      </w:r>
      <w:r w:rsidR="00ED30D6">
        <w:rPr>
          <w:rFonts w:ascii="Times New Roman" w:hAnsi="Times New Roman"/>
          <w:sz w:val="28"/>
          <w:szCs w:val="28"/>
        </w:rPr>
        <w:t xml:space="preserve"> </w:t>
      </w:r>
      <w:r w:rsidRPr="00ED30D6">
        <w:rPr>
          <w:rFonts w:ascii="Times New Roman" w:hAnsi="Times New Roman"/>
          <w:sz w:val="28"/>
          <w:szCs w:val="28"/>
        </w:rPr>
        <w:t>полковой</w:t>
      </w:r>
      <w:r w:rsidR="00ED30D6">
        <w:rPr>
          <w:rFonts w:ascii="Times New Roman" w:hAnsi="Times New Roman"/>
          <w:sz w:val="28"/>
          <w:szCs w:val="28"/>
        </w:rPr>
        <w:t xml:space="preserve"> </w:t>
      </w:r>
      <w:r w:rsidRPr="00ED30D6">
        <w:rPr>
          <w:rFonts w:ascii="Times New Roman" w:hAnsi="Times New Roman"/>
          <w:sz w:val="28"/>
          <w:szCs w:val="28"/>
        </w:rPr>
        <w:t>жизни</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условиях</w:t>
      </w:r>
      <w:r w:rsidR="00ED30D6">
        <w:rPr>
          <w:rFonts w:ascii="Times New Roman" w:hAnsi="Times New Roman"/>
          <w:sz w:val="28"/>
          <w:szCs w:val="28"/>
        </w:rPr>
        <w:t xml:space="preserve"> </w:t>
      </w:r>
      <w:r w:rsidRPr="00ED30D6">
        <w:rPr>
          <w:rFonts w:ascii="Times New Roman" w:hAnsi="Times New Roman"/>
          <w:sz w:val="28"/>
          <w:szCs w:val="28"/>
        </w:rPr>
        <w:t>мирного времени</w:t>
      </w:r>
      <w:r w:rsidR="00ED30D6">
        <w:rPr>
          <w:rFonts w:ascii="Times New Roman" w:hAnsi="Times New Roman"/>
          <w:sz w:val="28"/>
          <w:szCs w:val="28"/>
        </w:rPr>
        <w:t xml:space="preserve"> </w:t>
      </w:r>
      <w:r w:rsidRPr="00ED30D6">
        <w:rPr>
          <w:rFonts w:ascii="Times New Roman" w:hAnsi="Times New Roman"/>
          <w:sz w:val="28"/>
          <w:szCs w:val="28"/>
        </w:rPr>
        <w:t>легко соединял</w:t>
      </w:r>
      <w:r w:rsidR="00ED30D6">
        <w:rPr>
          <w:rFonts w:ascii="Times New Roman" w:hAnsi="Times New Roman"/>
          <w:sz w:val="28"/>
          <w:szCs w:val="28"/>
        </w:rPr>
        <w:t xml:space="preserve"> </w:t>
      </w:r>
      <w:r w:rsidRPr="00ED30D6">
        <w:rPr>
          <w:rFonts w:ascii="Times New Roman" w:hAnsi="Times New Roman"/>
          <w:sz w:val="28"/>
          <w:szCs w:val="28"/>
        </w:rPr>
        <w:t>офицеров</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коллектив с общим распорядком</w:t>
      </w:r>
      <w:r w:rsidR="00ED30D6">
        <w:rPr>
          <w:rFonts w:ascii="Times New Roman" w:hAnsi="Times New Roman"/>
          <w:sz w:val="28"/>
          <w:szCs w:val="28"/>
        </w:rPr>
        <w:t xml:space="preserve"> </w:t>
      </w:r>
      <w:r w:rsidRPr="00ED30D6">
        <w:rPr>
          <w:rFonts w:ascii="Times New Roman" w:hAnsi="Times New Roman"/>
          <w:sz w:val="28"/>
          <w:szCs w:val="28"/>
        </w:rPr>
        <w:t>дня</w:t>
      </w:r>
      <w:r w:rsidR="00ED30D6">
        <w:rPr>
          <w:rFonts w:ascii="Times New Roman" w:hAnsi="Times New Roman"/>
          <w:sz w:val="28"/>
          <w:szCs w:val="28"/>
        </w:rPr>
        <w:t xml:space="preserve"> </w:t>
      </w:r>
      <w:r w:rsidRPr="00ED30D6">
        <w:rPr>
          <w:rFonts w:ascii="Times New Roman" w:hAnsi="Times New Roman"/>
          <w:sz w:val="28"/>
          <w:szCs w:val="28"/>
        </w:rPr>
        <w:t>и одинаковыми жизненными потребностями. Новым было присоединение</w:t>
      </w:r>
      <w:r w:rsidR="00ED30D6">
        <w:rPr>
          <w:rFonts w:ascii="Times New Roman" w:hAnsi="Times New Roman"/>
          <w:sz w:val="28"/>
          <w:szCs w:val="28"/>
        </w:rPr>
        <w:t xml:space="preserve"> </w:t>
      </w:r>
      <w:r w:rsidRPr="00ED30D6">
        <w:rPr>
          <w:rFonts w:ascii="Times New Roman" w:hAnsi="Times New Roman"/>
          <w:sz w:val="28"/>
          <w:szCs w:val="28"/>
        </w:rPr>
        <w:t>к</w:t>
      </w:r>
      <w:r w:rsidR="00ED30D6">
        <w:rPr>
          <w:rFonts w:ascii="Times New Roman" w:hAnsi="Times New Roman"/>
          <w:sz w:val="28"/>
          <w:szCs w:val="28"/>
        </w:rPr>
        <w:t xml:space="preserve"> </w:t>
      </w:r>
      <w:r w:rsidRPr="00ED30D6">
        <w:rPr>
          <w:rFonts w:ascii="Times New Roman" w:hAnsi="Times New Roman"/>
          <w:sz w:val="28"/>
          <w:szCs w:val="28"/>
        </w:rPr>
        <w:t>этим</w:t>
      </w:r>
      <w:r w:rsidR="00ED30D6">
        <w:rPr>
          <w:rFonts w:ascii="Times New Roman" w:hAnsi="Times New Roman"/>
          <w:sz w:val="28"/>
          <w:szCs w:val="28"/>
        </w:rPr>
        <w:t xml:space="preserve"> </w:t>
      </w:r>
      <w:r w:rsidRPr="00ED30D6">
        <w:rPr>
          <w:rFonts w:ascii="Times New Roman" w:hAnsi="Times New Roman"/>
          <w:sz w:val="28"/>
          <w:szCs w:val="28"/>
        </w:rPr>
        <w:t>обычным</w:t>
      </w:r>
      <w:r w:rsidR="00ED30D6">
        <w:rPr>
          <w:rFonts w:ascii="Times New Roman" w:hAnsi="Times New Roman"/>
          <w:sz w:val="28"/>
          <w:szCs w:val="28"/>
        </w:rPr>
        <w:t xml:space="preserve"> </w:t>
      </w:r>
      <w:r w:rsidRPr="00ED30D6">
        <w:rPr>
          <w:rFonts w:ascii="Times New Roman" w:hAnsi="Times New Roman"/>
          <w:sz w:val="28"/>
          <w:szCs w:val="28"/>
        </w:rPr>
        <w:t>формам полковой</w:t>
      </w:r>
      <w:r w:rsidR="00ED30D6">
        <w:rPr>
          <w:rFonts w:ascii="Times New Roman" w:hAnsi="Times New Roman"/>
          <w:sz w:val="28"/>
          <w:szCs w:val="28"/>
        </w:rPr>
        <w:t xml:space="preserve"> </w:t>
      </w:r>
      <w:r w:rsidRPr="00ED30D6">
        <w:rPr>
          <w:rFonts w:ascii="Times New Roman" w:hAnsi="Times New Roman"/>
          <w:sz w:val="28"/>
          <w:szCs w:val="28"/>
        </w:rPr>
        <w:t>жизни общения</w:t>
      </w:r>
      <w:r w:rsidR="00ED30D6">
        <w:rPr>
          <w:rFonts w:ascii="Times New Roman" w:hAnsi="Times New Roman"/>
          <w:sz w:val="28"/>
          <w:szCs w:val="28"/>
        </w:rPr>
        <w:t xml:space="preserve"> </w:t>
      </w:r>
      <w:r w:rsidRPr="00ED30D6">
        <w:rPr>
          <w:rFonts w:ascii="Times New Roman" w:hAnsi="Times New Roman"/>
          <w:sz w:val="28"/>
          <w:szCs w:val="28"/>
        </w:rPr>
        <w:t>идейного</w:t>
      </w:r>
      <w:r w:rsidR="00ED30D6">
        <w:rPr>
          <w:rFonts w:ascii="Times New Roman" w:hAnsi="Times New Roman"/>
          <w:sz w:val="28"/>
          <w:szCs w:val="28"/>
        </w:rPr>
        <w:t xml:space="preserve"> </w:t>
      </w:r>
      <w:r w:rsidRPr="00ED30D6">
        <w:rPr>
          <w:rFonts w:ascii="Times New Roman" w:hAnsi="Times New Roman"/>
          <w:sz w:val="28"/>
          <w:szCs w:val="28"/>
        </w:rPr>
        <w:t>характера</w:t>
      </w:r>
      <w:r w:rsidR="00ED30D6">
        <w:rPr>
          <w:rFonts w:ascii="Times New Roman" w:hAnsi="Times New Roman"/>
          <w:sz w:val="28"/>
          <w:szCs w:val="28"/>
        </w:rPr>
        <w:t xml:space="preserve"> </w:t>
      </w:r>
      <w:r w:rsidRPr="00ED30D6">
        <w:rPr>
          <w:rFonts w:ascii="Times New Roman" w:hAnsi="Times New Roman"/>
          <w:sz w:val="28"/>
          <w:szCs w:val="28"/>
        </w:rPr>
        <w:t>и возникновение признаков политического объединения, тревожившего бдительное начальство.</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Тайное общество декабристов родилось 9 февраля 1816г. в</w:t>
      </w:r>
      <w:r w:rsidR="00ED30D6">
        <w:rPr>
          <w:rFonts w:ascii="Times New Roman" w:hAnsi="Times New Roman"/>
          <w:sz w:val="28"/>
          <w:szCs w:val="28"/>
        </w:rPr>
        <w:t xml:space="preserve"> </w:t>
      </w:r>
      <w:r w:rsidRPr="00ED30D6">
        <w:rPr>
          <w:rFonts w:ascii="Times New Roman" w:hAnsi="Times New Roman"/>
          <w:sz w:val="28"/>
          <w:szCs w:val="28"/>
        </w:rPr>
        <w:t>Петербурге. Его первым названием было Союз</w:t>
      </w:r>
      <w:r w:rsidR="00ED30D6">
        <w:rPr>
          <w:rFonts w:ascii="Times New Roman" w:hAnsi="Times New Roman"/>
          <w:sz w:val="28"/>
          <w:szCs w:val="28"/>
        </w:rPr>
        <w:t xml:space="preserve"> </w:t>
      </w:r>
      <w:r w:rsidRPr="00ED30D6">
        <w:rPr>
          <w:rFonts w:ascii="Times New Roman" w:hAnsi="Times New Roman"/>
          <w:sz w:val="28"/>
          <w:szCs w:val="28"/>
        </w:rPr>
        <w:t>спасения. Инициатором создания его был 23-летний полковник</w:t>
      </w:r>
      <w:r w:rsidR="00ED30D6">
        <w:rPr>
          <w:rFonts w:ascii="Times New Roman" w:hAnsi="Times New Roman"/>
          <w:sz w:val="28"/>
          <w:szCs w:val="28"/>
        </w:rPr>
        <w:t xml:space="preserve"> </w:t>
      </w:r>
      <w:r w:rsidRPr="00ED30D6">
        <w:rPr>
          <w:rFonts w:ascii="Times New Roman" w:hAnsi="Times New Roman"/>
          <w:sz w:val="28"/>
          <w:szCs w:val="28"/>
        </w:rPr>
        <w:t>Генерального</w:t>
      </w:r>
      <w:r w:rsidR="00ED30D6">
        <w:rPr>
          <w:rFonts w:ascii="Times New Roman" w:hAnsi="Times New Roman"/>
          <w:sz w:val="28"/>
          <w:szCs w:val="28"/>
        </w:rPr>
        <w:t xml:space="preserve"> </w:t>
      </w:r>
      <w:r w:rsidRPr="00ED30D6">
        <w:rPr>
          <w:rFonts w:ascii="Times New Roman" w:hAnsi="Times New Roman"/>
          <w:sz w:val="28"/>
          <w:szCs w:val="28"/>
        </w:rPr>
        <w:t>штаба</w:t>
      </w:r>
      <w:r w:rsidR="00ED30D6">
        <w:rPr>
          <w:rFonts w:ascii="Times New Roman" w:hAnsi="Times New Roman"/>
          <w:sz w:val="28"/>
          <w:szCs w:val="28"/>
        </w:rPr>
        <w:t xml:space="preserve"> </w:t>
      </w:r>
      <w:r w:rsidRPr="00ED30D6">
        <w:rPr>
          <w:rFonts w:ascii="Times New Roman" w:hAnsi="Times New Roman"/>
          <w:sz w:val="28"/>
          <w:szCs w:val="28"/>
        </w:rPr>
        <w:t>Александр Николаевич Муравьев. Семья Муравьевых была дворянской и владела</w:t>
      </w:r>
      <w:r w:rsidR="00ED30D6">
        <w:rPr>
          <w:rFonts w:ascii="Times New Roman" w:hAnsi="Times New Roman"/>
          <w:sz w:val="28"/>
          <w:szCs w:val="28"/>
        </w:rPr>
        <w:t xml:space="preserve"> </w:t>
      </w:r>
      <w:r w:rsidRPr="00ED30D6">
        <w:rPr>
          <w:rFonts w:ascii="Times New Roman" w:hAnsi="Times New Roman"/>
          <w:sz w:val="28"/>
          <w:szCs w:val="28"/>
        </w:rPr>
        <w:t>поместьями. До войны 1812 года Александр Муравьев стал масоном, затем</w:t>
      </w:r>
      <w:r w:rsidR="00ED30D6">
        <w:rPr>
          <w:rFonts w:ascii="Times New Roman" w:hAnsi="Times New Roman"/>
          <w:sz w:val="28"/>
          <w:szCs w:val="28"/>
        </w:rPr>
        <w:t xml:space="preserve"> </w:t>
      </w:r>
      <w:r w:rsidRPr="00ED30D6">
        <w:rPr>
          <w:rFonts w:ascii="Times New Roman" w:hAnsi="Times New Roman"/>
          <w:sz w:val="28"/>
          <w:szCs w:val="28"/>
        </w:rPr>
        <w:t>объединил</w:t>
      </w:r>
      <w:r w:rsidR="00ED30D6">
        <w:rPr>
          <w:rFonts w:ascii="Times New Roman" w:hAnsi="Times New Roman"/>
          <w:sz w:val="28"/>
          <w:szCs w:val="28"/>
        </w:rPr>
        <w:t xml:space="preserve"> </w:t>
      </w:r>
      <w:r w:rsidRPr="00ED30D6">
        <w:rPr>
          <w:rFonts w:ascii="Times New Roman" w:hAnsi="Times New Roman"/>
          <w:sz w:val="28"/>
          <w:szCs w:val="28"/>
        </w:rPr>
        <w:t>вокруг себя офицерский товарищеский кружок – «Священную артель». В члены общества принимались по</w:t>
      </w:r>
      <w:r w:rsidR="00ED30D6">
        <w:rPr>
          <w:rFonts w:ascii="Times New Roman" w:hAnsi="Times New Roman"/>
          <w:sz w:val="28"/>
          <w:szCs w:val="28"/>
        </w:rPr>
        <w:t xml:space="preserve"> </w:t>
      </w:r>
      <w:r w:rsidRPr="00ED30D6">
        <w:rPr>
          <w:rFonts w:ascii="Times New Roman" w:hAnsi="Times New Roman"/>
          <w:sz w:val="28"/>
          <w:szCs w:val="28"/>
        </w:rPr>
        <w:t>строжайшему</w:t>
      </w:r>
      <w:r w:rsidR="00ED30D6">
        <w:rPr>
          <w:rFonts w:ascii="Times New Roman" w:hAnsi="Times New Roman"/>
          <w:sz w:val="28"/>
          <w:szCs w:val="28"/>
        </w:rPr>
        <w:t xml:space="preserve"> </w:t>
      </w:r>
      <w:r w:rsidRPr="00ED30D6">
        <w:rPr>
          <w:rFonts w:ascii="Times New Roman" w:hAnsi="Times New Roman"/>
          <w:sz w:val="28"/>
          <w:szCs w:val="28"/>
        </w:rPr>
        <w:t>отбору</w:t>
      </w:r>
      <w:r w:rsidR="00ED30D6">
        <w:rPr>
          <w:rFonts w:ascii="Times New Roman" w:hAnsi="Times New Roman"/>
          <w:sz w:val="28"/>
          <w:szCs w:val="28"/>
        </w:rPr>
        <w:t xml:space="preserve"> </w:t>
      </w:r>
      <w:r w:rsidRPr="00ED30D6">
        <w:rPr>
          <w:rFonts w:ascii="Times New Roman" w:hAnsi="Times New Roman"/>
          <w:sz w:val="28"/>
          <w:szCs w:val="28"/>
        </w:rPr>
        <w:t>только</w:t>
      </w:r>
      <w:r w:rsidR="00ED30D6">
        <w:rPr>
          <w:rFonts w:ascii="Times New Roman" w:hAnsi="Times New Roman"/>
          <w:sz w:val="28"/>
          <w:szCs w:val="28"/>
        </w:rPr>
        <w:t xml:space="preserve"> </w:t>
      </w:r>
      <w:r w:rsidRPr="00ED30D6">
        <w:rPr>
          <w:rFonts w:ascii="Times New Roman" w:hAnsi="Times New Roman"/>
          <w:sz w:val="28"/>
          <w:szCs w:val="28"/>
        </w:rPr>
        <w:t>офицеры гвардейских полков и Генерального штаба.</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Наиболее видными членами Союза были князь Сергей Петрович</w:t>
      </w:r>
      <w:r w:rsidR="00ED30D6">
        <w:rPr>
          <w:rFonts w:ascii="Times New Roman" w:hAnsi="Times New Roman"/>
          <w:sz w:val="28"/>
          <w:szCs w:val="28"/>
        </w:rPr>
        <w:t xml:space="preserve"> </w:t>
      </w:r>
      <w:r w:rsidRPr="00ED30D6">
        <w:rPr>
          <w:rFonts w:ascii="Times New Roman" w:hAnsi="Times New Roman"/>
          <w:sz w:val="28"/>
          <w:szCs w:val="28"/>
        </w:rPr>
        <w:t>Трубецкой, старший офицер Генерального штаба; Никита</w:t>
      </w:r>
      <w:r w:rsidR="00ED30D6">
        <w:rPr>
          <w:rFonts w:ascii="Times New Roman" w:hAnsi="Times New Roman"/>
          <w:sz w:val="28"/>
          <w:szCs w:val="28"/>
        </w:rPr>
        <w:t xml:space="preserve"> </w:t>
      </w:r>
      <w:r w:rsidRPr="00ED30D6">
        <w:rPr>
          <w:rFonts w:ascii="Times New Roman" w:hAnsi="Times New Roman"/>
          <w:sz w:val="28"/>
          <w:szCs w:val="28"/>
        </w:rPr>
        <w:t>Муравьев,</w:t>
      </w:r>
      <w:r w:rsidR="00ED30D6">
        <w:rPr>
          <w:rFonts w:ascii="Times New Roman" w:hAnsi="Times New Roman"/>
          <w:sz w:val="28"/>
          <w:szCs w:val="28"/>
        </w:rPr>
        <w:t xml:space="preserve"> </w:t>
      </w:r>
      <w:r w:rsidRPr="00ED30D6">
        <w:rPr>
          <w:rFonts w:ascii="Times New Roman" w:hAnsi="Times New Roman"/>
          <w:sz w:val="28"/>
          <w:szCs w:val="28"/>
        </w:rPr>
        <w:t>подпоручик</w:t>
      </w:r>
      <w:r w:rsidR="00ED30D6">
        <w:rPr>
          <w:rFonts w:ascii="Times New Roman" w:hAnsi="Times New Roman"/>
          <w:sz w:val="28"/>
          <w:szCs w:val="28"/>
        </w:rPr>
        <w:t xml:space="preserve"> </w:t>
      </w:r>
      <w:r w:rsidRPr="00ED30D6">
        <w:rPr>
          <w:rFonts w:ascii="Times New Roman" w:hAnsi="Times New Roman"/>
          <w:sz w:val="28"/>
          <w:szCs w:val="28"/>
        </w:rPr>
        <w:t>Генштаба; Матвей и Сергей</w:t>
      </w:r>
      <w:r w:rsidR="00ED30D6">
        <w:rPr>
          <w:rFonts w:ascii="Times New Roman" w:hAnsi="Times New Roman"/>
          <w:sz w:val="28"/>
          <w:szCs w:val="28"/>
        </w:rPr>
        <w:t xml:space="preserve"> </w:t>
      </w:r>
      <w:r w:rsidRPr="00ED30D6">
        <w:rPr>
          <w:rFonts w:ascii="Times New Roman" w:hAnsi="Times New Roman"/>
          <w:sz w:val="28"/>
          <w:szCs w:val="28"/>
        </w:rPr>
        <w:t>Муравьевы-Апостолы;</w:t>
      </w:r>
      <w:r w:rsidR="00ED30D6">
        <w:rPr>
          <w:rFonts w:ascii="Times New Roman" w:hAnsi="Times New Roman"/>
          <w:sz w:val="28"/>
          <w:szCs w:val="28"/>
        </w:rPr>
        <w:t xml:space="preserve"> </w:t>
      </w:r>
      <w:r w:rsidRPr="00ED30D6">
        <w:rPr>
          <w:rFonts w:ascii="Times New Roman" w:hAnsi="Times New Roman"/>
          <w:sz w:val="28"/>
          <w:szCs w:val="28"/>
        </w:rPr>
        <w:t>подпоручик</w:t>
      </w:r>
      <w:r w:rsidR="00ED30D6">
        <w:rPr>
          <w:rFonts w:ascii="Times New Roman" w:hAnsi="Times New Roman"/>
          <w:sz w:val="28"/>
          <w:szCs w:val="28"/>
        </w:rPr>
        <w:t xml:space="preserve"> </w:t>
      </w:r>
      <w:r w:rsidRPr="00ED30D6">
        <w:rPr>
          <w:rFonts w:ascii="Times New Roman" w:hAnsi="Times New Roman"/>
          <w:sz w:val="28"/>
          <w:szCs w:val="28"/>
        </w:rPr>
        <w:t>лейб-гвардии Семеновского полка Иван Дмитриевич</w:t>
      </w:r>
      <w:r w:rsidR="00ED30D6">
        <w:rPr>
          <w:rFonts w:ascii="Times New Roman" w:hAnsi="Times New Roman"/>
          <w:sz w:val="28"/>
          <w:szCs w:val="28"/>
        </w:rPr>
        <w:t xml:space="preserve"> </w:t>
      </w:r>
      <w:r w:rsidRPr="00ED30D6">
        <w:rPr>
          <w:rFonts w:ascii="Times New Roman" w:hAnsi="Times New Roman"/>
          <w:sz w:val="28"/>
          <w:szCs w:val="28"/>
        </w:rPr>
        <w:t>Якушкин;</w:t>
      </w:r>
      <w:r w:rsidR="00ED30D6">
        <w:rPr>
          <w:rFonts w:ascii="Times New Roman" w:hAnsi="Times New Roman"/>
          <w:sz w:val="28"/>
          <w:szCs w:val="28"/>
        </w:rPr>
        <w:t xml:space="preserve"> </w:t>
      </w:r>
      <w:r w:rsidRPr="00ED30D6">
        <w:rPr>
          <w:rFonts w:ascii="Times New Roman" w:hAnsi="Times New Roman"/>
          <w:sz w:val="28"/>
          <w:szCs w:val="28"/>
        </w:rPr>
        <w:t>племянник</w:t>
      </w:r>
      <w:r w:rsidR="00ED30D6">
        <w:rPr>
          <w:rFonts w:ascii="Times New Roman" w:hAnsi="Times New Roman"/>
          <w:sz w:val="28"/>
          <w:szCs w:val="28"/>
        </w:rPr>
        <w:t xml:space="preserve"> </w:t>
      </w:r>
      <w:r w:rsidRPr="00ED30D6">
        <w:rPr>
          <w:rFonts w:ascii="Times New Roman" w:hAnsi="Times New Roman"/>
          <w:sz w:val="28"/>
          <w:szCs w:val="28"/>
        </w:rPr>
        <w:t>знаменитого</w:t>
      </w:r>
      <w:r w:rsidR="00ED30D6">
        <w:rPr>
          <w:rFonts w:ascii="Times New Roman" w:hAnsi="Times New Roman"/>
          <w:sz w:val="28"/>
          <w:szCs w:val="28"/>
        </w:rPr>
        <w:t xml:space="preserve"> </w:t>
      </w:r>
      <w:r w:rsidRPr="00ED30D6">
        <w:rPr>
          <w:rFonts w:ascii="Times New Roman" w:hAnsi="Times New Roman"/>
          <w:sz w:val="28"/>
          <w:szCs w:val="28"/>
        </w:rPr>
        <w:t>просветителя</w:t>
      </w:r>
      <w:r w:rsidR="00ED30D6">
        <w:rPr>
          <w:rFonts w:ascii="Times New Roman" w:hAnsi="Times New Roman"/>
          <w:sz w:val="28"/>
          <w:szCs w:val="28"/>
        </w:rPr>
        <w:t xml:space="preserve"> </w:t>
      </w:r>
      <w:r w:rsidRPr="00ED30D6">
        <w:rPr>
          <w:rFonts w:ascii="Times New Roman" w:hAnsi="Times New Roman"/>
          <w:sz w:val="28"/>
          <w:szCs w:val="28"/>
        </w:rPr>
        <w:t>XVIII века Михаил Николаевич Новиков и один</w:t>
      </w:r>
      <w:r w:rsidR="00ED30D6">
        <w:rPr>
          <w:rFonts w:ascii="Times New Roman" w:hAnsi="Times New Roman"/>
          <w:sz w:val="28"/>
          <w:szCs w:val="28"/>
        </w:rPr>
        <w:t xml:space="preserve"> </w:t>
      </w:r>
      <w:r w:rsidRPr="00ED30D6">
        <w:rPr>
          <w:rFonts w:ascii="Times New Roman" w:hAnsi="Times New Roman"/>
          <w:sz w:val="28"/>
          <w:szCs w:val="28"/>
        </w:rPr>
        <w:t>из</w:t>
      </w:r>
      <w:r w:rsidR="00ED30D6">
        <w:rPr>
          <w:rFonts w:ascii="Times New Roman" w:hAnsi="Times New Roman"/>
          <w:sz w:val="28"/>
          <w:szCs w:val="28"/>
        </w:rPr>
        <w:t xml:space="preserve"> </w:t>
      </w:r>
      <w:r w:rsidRPr="00ED30D6">
        <w:rPr>
          <w:rFonts w:ascii="Times New Roman" w:hAnsi="Times New Roman"/>
          <w:sz w:val="28"/>
          <w:szCs w:val="28"/>
        </w:rPr>
        <w:t>самых</w:t>
      </w:r>
      <w:r w:rsidR="00ED30D6">
        <w:rPr>
          <w:rFonts w:ascii="Times New Roman" w:hAnsi="Times New Roman"/>
          <w:sz w:val="28"/>
          <w:szCs w:val="28"/>
        </w:rPr>
        <w:t xml:space="preserve"> </w:t>
      </w:r>
      <w:r w:rsidRPr="00ED30D6">
        <w:rPr>
          <w:rFonts w:ascii="Times New Roman" w:hAnsi="Times New Roman"/>
          <w:sz w:val="28"/>
          <w:szCs w:val="28"/>
        </w:rPr>
        <w:t>выдающихся</w:t>
      </w:r>
      <w:r w:rsidR="00ED30D6">
        <w:rPr>
          <w:rFonts w:ascii="Times New Roman" w:hAnsi="Times New Roman"/>
          <w:sz w:val="28"/>
          <w:szCs w:val="28"/>
        </w:rPr>
        <w:t xml:space="preserve"> </w:t>
      </w:r>
      <w:r w:rsidRPr="00ED30D6">
        <w:rPr>
          <w:rFonts w:ascii="Times New Roman" w:hAnsi="Times New Roman"/>
          <w:sz w:val="28"/>
          <w:szCs w:val="28"/>
        </w:rPr>
        <w:t>декабристов</w:t>
      </w:r>
      <w:r w:rsidR="00ED30D6">
        <w:rPr>
          <w:rFonts w:ascii="Times New Roman" w:hAnsi="Times New Roman"/>
          <w:sz w:val="28"/>
          <w:szCs w:val="28"/>
        </w:rPr>
        <w:t xml:space="preserve"> </w:t>
      </w:r>
      <w:r w:rsidRPr="00ED30D6">
        <w:rPr>
          <w:rFonts w:ascii="Times New Roman" w:hAnsi="Times New Roman"/>
          <w:sz w:val="28"/>
          <w:szCs w:val="28"/>
        </w:rPr>
        <w:t>– Павел Иванович Пестель.</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Прежде</w:t>
      </w:r>
      <w:r w:rsidR="00ED30D6">
        <w:rPr>
          <w:rFonts w:ascii="Times New Roman" w:hAnsi="Times New Roman"/>
          <w:sz w:val="28"/>
          <w:szCs w:val="28"/>
        </w:rPr>
        <w:t xml:space="preserve"> </w:t>
      </w:r>
      <w:r w:rsidRPr="00ED30D6">
        <w:rPr>
          <w:rFonts w:ascii="Times New Roman" w:hAnsi="Times New Roman"/>
          <w:sz w:val="28"/>
          <w:szCs w:val="28"/>
        </w:rPr>
        <w:t>всего</w:t>
      </w:r>
      <w:r w:rsidR="00ED30D6">
        <w:rPr>
          <w:rFonts w:ascii="Times New Roman" w:hAnsi="Times New Roman"/>
          <w:sz w:val="28"/>
          <w:szCs w:val="28"/>
        </w:rPr>
        <w:t xml:space="preserve"> </w:t>
      </w:r>
      <w:r w:rsidRPr="00ED30D6">
        <w:rPr>
          <w:rFonts w:ascii="Times New Roman" w:hAnsi="Times New Roman"/>
          <w:sz w:val="28"/>
          <w:szCs w:val="28"/>
        </w:rPr>
        <w:t>решено</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написать</w:t>
      </w:r>
      <w:r w:rsidR="00ED30D6">
        <w:rPr>
          <w:rFonts w:ascii="Times New Roman" w:hAnsi="Times New Roman"/>
          <w:sz w:val="28"/>
          <w:szCs w:val="28"/>
        </w:rPr>
        <w:t xml:space="preserve"> </w:t>
      </w:r>
      <w:r w:rsidRPr="00ED30D6">
        <w:rPr>
          <w:rFonts w:ascii="Times New Roman" w:hAnsi="Times New Roman"/>
          <w:sz w:val="28"/>
          <w:szCs w:val="28"/>
        </w:rPr>
        <w:t>устав,</w:t>
      </w:r>
      <w:r w:rsidR="00ED30D6">
        <w:rPr>
          <w:rFonts w:ascii="Times New Roman" w:hAnsi="Times New Roman"/>
          <w:sz w:val="28"/>
          <w:szCs w:val="28"/>
        </w:rPr>
        <w:t xml:space="preserve"> </w:t>
      </w:r>
      <w:r w:rsidRPr="00ED30D6">
        <w:rPr>
          <w:rFonts w:ascii="Times New Roman" w:hAnsi="Times New Roman"/>
          <w:sz w:val="28"/>
          <w:szCs w:val="28"/>
        </w:rPr>
        <w:t>ил</w:t>
      </w:r>
      <w:r w:rsidR="00ED30D6">
        <w:rPr>
          <w:rFonts w:ascii="Times New Roman" w:hAnsi="Times New Roman"/>
          <w:sz w:val="28"/>
          <w:szCs w:val="28"/>
        </w:rPr>
        <w:t xml:space="preserve"> </w:t>
      </w:r>
      <w:r w:rsidRPr="00ED30D6">
        <w:rPr>
          <w:rFonts w:ascii="Times New Roman" w:hAnsi="Times New Roman"/>
          <w:sz w:val="28"/>
          <w:szCs w:val="28"/>
        </w:rPr>
        <w:t>«статут»,</w:t>
      </w:r>
      <w:r w:rsidR="00ED30D6">
        <w:rPr>
          <w:rFonts w:ascii="Times New Roman" w:hAnsi="Times New Roman"/>
          <w:sz w:val="28"/>
          <w:szCs w:val="28"/>
        </w:rPr>
        <w:t xml:space="preserve"> </w:t>
      </w:r>
      <w:r w:rsidRPr="00ED30D6">
        <w:rPr>
          <w:rFonts w:ascii="Times New Roman" w:hAnsi="Times New Roman"/>
          <w:sz w:val="28"/>
          <w:szCs w:val="28"/>
        </w:rPr>
        <w:t>тайного общества. Это дело поручено Пестелю, Долгорукову</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Трубецкому.</w:t>
      </w:r>
      <w:r w:rsidR="00ED30D6">
        <w:rPr>
          <w:rFonts w:ascii="Times New Roman" w:hAnsi="Times New Roman"/>
          <w:sz w:val="28"/>
          <w:szCs w:val="28"/>
        </w:rPr>
        <w:t xml:space="preserve"> </w:t>
      </w:r>
      <w:r w:rsidRPr="00ED30D6">
        <w:rPr>
          <w:rFonts w:ascii="Times New Roman" w:hAnsi="Times New Roman"/>
          <w:sz w:val="28"/>
          <w:szCs w:val="28"/>
        </w:rPr>
        <w:t>«Статут», или устав, первого общества декабристов не</w:t>
      </w:r>
      <w:r w:rsidR="00ED30D6">
        <w:rPr>
          <w:rFonts w:ascii="Times New Roman" w:hAnsi="Times New Roman"/>
          <w:sz w:val="28"/>
          <w:szCs w:val="28"/>
        </w:rPr>
        <w:t xml:space="preserve"> </w:t>
      </w:r>
      <w:r w:rsidRPr="00ED30D6">
        <w:rPr>
          <w:rFonts w:ascii="Times New Roman" w:hAnsi="Times New Roman"/>
          <w:sz w:val="28"/>
          <w:szCs w:val="28"/>
        </w:rPr>
        <w:t>дошел</w:t>
      </w:r>
      <w:r w:rsidR="00ED30D6">
        <w:rPr>
          <w:rFonts w:ascii="Times New Roman" w:hAnsi="Times New Roman"/>
          <w:sz w:val="28"/>
          <w:szCs w:val="28"/>
        </w:rPr>
        <w:t xml:space="preserve"> </w:t>
      </w:r>
      <w:r w:rsidRPr="00ED30D6">
        <w:rPr>
          <w:rFonts w:ascii="Times New Roman" w:hAnsi="Times New Roman"/>
          <w:sz w:val="28"/>
          <w:szCs w:val="28"/>
        </w:rPr>
        <w:t>до</w:t>
      </w:r>
      <w:r w:rsidR="00ED30D6">
        <w:rPr>
          <w:rFonts w:ascii="Times New Roman" w:hAnsi="Times New Roman"/>
          <w:sz w:val="28"/>
          <w:szCs w:val="28"/>
        </w:rPr>
        <w:t xml:space="preserve"> </w:t>
      </w:r>
      <w:r w:rsidRPr="00ED30D6">
        <w:rPr>
          <w:rFonts w:ascii="Times New Roman" w:hAnsi="Times New Roman"/>
          <w:sz w:val="28"/>
          <w:szCs w:val="28"/>
        </w:rPr>
        <w:t>нас: сами декабристы сожгли его, когда</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1818г.</w:t>
      </w:r>
      <w:r w:rsidR="00ED30D6">
        <w:rPr>
          <w:rFonts w:ascii="Times New Roman" w:hAnsi="Times New Roman"/>
          <w:sz w:val="28"/>
          <w:szCs w:val="28"/>
        </w:rPr>
        <w:t xml:space="preserve"> </w:t>
      </w:r>
      <w:r w:rsidRPr="00ED30D6">
        <w:rPr>
          <w:rFonts w:ascii="Times New Roman" w:hAnsi="Times New Roman"/>
          <w:sz w:val="28"/>
          <w:szCs w:val="28"/>
        </w:rPr>
        <w:t>преобразовали свое общество. Когда оно окончательно оформилось и разработало</w:t>
      </w:r>
      <w:r w:rsidR="00ED30D6">
        <w:rPr>
          <w:rFonts w:ascii="Times New Roman" w:hAnsi="Times New Roman"/>
          <w:sz w:val="28"/>
          <w:szCs w:val="28"/>
        </w:rPr>
        <w:t xml:space="preserve"> </w:t>
      </w:r>
      <w:r w:rsidRPr="00ED30D6">
        <w:rPr>
          <w:rFonts w:ascii="Times New Roman" w:hAnsi="Times New Roman"/>
          <w:sz w:val="28"/>
          <w:szCs w:val="28"/>
        </w:rPr>
        <w:t>свой</w:t>
      </w:r>
      <w:r w:rsidR="00ED30D6">
        <w:rPr>
          <w:rFonts w:ascii="Times New Roman" w:hAnsi="Times New Roman"/>
          <w:sz w:val="28"/>
          <w:szCs w:val="28"/>
        </w:rPr>
        <w:t xml:space="preserve"> </w:t>
      </w:r>
      <w:r w:rsidRPr="00ED30D6">
        <w:rPr>
          <w:rFonts w:ascii="Times New Roman" w:hAnsi="Times New Roman"/>
          <w:sz w:val="28"/>
          <w:szCs w:val="28"/>
        </w:rPr>
        <w:t>устав,</w:t>
      </w:r>
      <w:r w:rsidR="00ED30D6">
        <w:rPr>
          <w:rFonts w:ascii="Times New Roman" w:hAnsi="Times New Roman"/>
          <w:sz w:val="28"/>
          <w:szCs w:val="28"/>
        </w:rPr>
        <w:t xml:space="preserve"> </w:t>
      </w:r>
      <w:r w:rsidRPr="00ED30D6">
        <w:rPr>
          <w:rFonts w:ascii="Times New Roman" w:hAnsi="Times New Roman"/>
          <w:sz w:val="28"/>
          <w:szCs w:val="28"/>
        </w:rPr>
        <w:t>Союз</w:t>
      </w:r>
      <w:r w:rsidR="00ED30D6">
        <w:rPr>
          <w:rFonts w:ascii="Times New Roman" w:hAnsi="Times New Roman"/>
          <w:sz w:val="28"/>
          <w:szCs w:val="28"/>
        </w:rPr>
        <w:t xml:space="preserve"> </w:t>
      </w:r>
      <w:r w:rsidRPr="00ED30D6">
        <w:rPr>
          <w:rFonts w:ascii="Times New Roman" w:hAnsi="Times New Roman"/>
          <w:sz w:val="28"/>
          <w:szCs w:val="28"/>
        </w:rPr>
        <w:t>получил название Общества истинных и верных сынов Отечества.</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xml:space="preserve">Основные цели борьбы </w:t>
      </w:r>
      <w:r w:rsidR="00CD2CC1" w:rsidRPr="00ED30D6">
        <w:rPr>
          <w:rFonts w:ascii="Times New Roman" w:hAnsi="Times New Roman"/>
          <w:sz w:val="28"/>
          <w:szCs w:val="28"/>
        </w:rPr>
        <w:t>были,</w:t>
      </w:r>
      <w:r w:rsidRPr="00ED30D6">
        <w:rPr>
          <w:rFonts w:ascii="Times New Roman" w:hAnsi="Times New Roman"/>
          <w:sz w:val="28"/>
          <w:szCs w:val="28"/>
        </w:rPr>
        <w:t xml:space="preserve"> в </w:t>
      </w:r>
      <w:r w:rsidR="00CD2CC1" w:rsidRPr="00ED30D6">
        <w:rPr>
          <w:rFonts w:ascii="Times New Roman" w:hAnsi="Times New Roman"/>
          <w:sz w:val="28"/>
          <w:szCs w:val="28"/>
        </w:rPr>
        <w:t>общем,</w:t>
      </w:r>
      <w:r w:rsidRPr="00ED30D6">
        <w:rPr>
          <w:rFonts w:ascii="Times New Roman" w:hAnsi="Times New Roman"/>
          <w:sz w:val="28"/>
          <w:szCs w:val="28"/>
        </w:rPr>
        <w:t xml:space="preserve"> ясны: ликвидировать крепостное право и самодержавие, ввести конституцию,</w:t>
      </w:r>
      <w:r w:rsidR="00ED30D6">
        <w:rPr>
          <w:rFonts w:ascii="Times New Roman" w:hAnsi="Times New Roman"/>
          <w:sz w:val="28"/>
          <w:szCs w:val="28"/>
        </w:rPr>
        <w:t xml:space="preserve"> </w:t>
      </w:r>
      <w:r w:rsidRPr="00ED30D6">
        <w:rPr>
          <w:rFonts w:ascii="Times New Roman" w:hAnsi="Times New Roman"/>
          <w:sz w:val="28"/>
          <w:szCs w:val="28"/>
        </w:rPr>
        <w:t>представительное</w:t>
      </w:r>
      <w:r w:rsidR="00ED30D6">
        <w:rPr>
          <w:rFonts w:ascii="Times New Roman" w:hAnsi="Times New Roman"/>
          <w:sz w:val="28"/>
          <w:szCs w:val="28"/>
        </w:rPr>
        <w:t xml:space="preserve"> </w:t>
      </w:r>
      <w:r w:rsidRPr="00ED30D6">
        <w:rPr>
          <w:rFonts w:ascii="Times New Roman" w:hAnsi="Times New Roman"/>
          <w:sz w:val="28"/>
          <w:szCs w:val="28"/>
        </w:rPr>
        <w:t>правление. Но средства и способы</w:t>
      </w:r>
      <w:r w:rsidR="00ED30D6">
        <w:rPr>
          <w:rFonts w:ascii="Times New Roman" w:hAnsi="Times New Roman"/>
          <w:sz w:val="28"/>
          <w:szCs w:val="28"/>
        </w:rPr>
        <w:t xml:space="preserve"> </w:t>
      </w:r>
      <w:r w:rsidRPr="00ED30D6">
        <w:rPr>
          <w:rFonts w:ascii="Times New Roman" w:hAnsi="Times New Roman"/>
          <w:sz w:val="28"/>
          <w:szCs w:val="28"/>
        </w:rPr>
        <w:t>добиться</w:t>
      </w:r>
      <w:r w:rsidR="00ED30D6">
        <w:rPr>
          <w:rFonts w:ascii="Times New Roman" w:hAnsi="Times New Roman"/>
          <w:sz w:val="28"/>
          <w:szCs w:val="28"/>
        </w:rPr>
        <w:t xml:space="preserve"> </w:t>
      </w:r>
      <w:r w:rsidRPr="00ED30D6">
        <w:rPr>
          <w:rFonts w:ascii="Times New Roman" w:hAnsi="Times New Roman"/>
          <w:sz w:val="28"/>
          <w:szCs w:val="28"/>
        </w:rPr>
        <w:t>этого</w:t>
      </w:r>
      <w:r w:rsidR="00ED30D6">
        <w:rPr>
          <w:rFonts w:ascii="Times New Roman" w:hAnsi="Times New Roman"/>
          <w:sz w:val="28"/>
          <w:szCs w:val="28"/>
        </w:rPr>
        <w:t xml:space="preserve"> </w:t>
      </w:r>
      <w:r w:rsidRPr="00ED30D6">
        <w:rPr>
          <w:rFonts w:ascii="Times New Roman" w:hAnsi="Times New Roman"/>
          <w:sz w:val="28"/>
          <w:szCs w:val="28"/>
        </w:rPr>
        <w:t>были</w:t>
      </w:r>
      <w:r w:rsidR="00ED30D6">
        <w:rPr>
          <w:rFonts w:ascii="Times New Roman" w:hAnsi="Times New Roman"/>
          <w:sz w:val="28"/>
          <w:szCs w:val="28"/>
        </w:rPr>
        <w:t xml:space="preserve"> </w:t>
      </w:r>
      <w:r w:rsidRPr="00ED30D6">
        <w:rPr>
          <w:rFonts w:ascii="Times New Roman" w:hAnsi="Times New Roman"/>
          <w:sz w:val="28"/>
          <w:szCs w:val="28"/>
        </w:rPr>
        <w:t>туманны.</w:t>
      </w:r>
      <w:r w:rsidR="00ED30D6">
        <w:rPr>
          <w:rFonts w:ascii="Times New Roman" w:hAnsi="Times New Roman"/>
          <w:sz w:val="28"/>
          <w:szCs w:val="28"/>
        </w:rPr>
        <w:t xml:space="preserve"> </w:t>
      </w:r>
      <w:r w:rsidRPr="00ED30D6">
        <w:rPr>
          <w:rFonts w:ascii="Times New Roman" w:hAnsi="Times New Roman"/>
          <w:sz w:val="28"/>
          <w:szCs w:val="28"/>
        </w:rPr>
        <w:t>Было решено</w:t>
      </w:r>
      <w:r w:rsidR="00ED30D6">
        <w:rPr>
          <w:rFonts w:ascii="Times New Roman" w:hAnsi="Times New Roman"/>
          <w:sz w:val="28"/>
          <w:szCs w:val="28"/>
        </w:rPr>
        <w:t xml:space="preserve"> </w:t>
      </w:r>
      <w:r w:rsidRPr="00ED30D6">
        <w:rPr>
          <w:rFonts w:ascii="Times New Roman" w:hAnsi="Times New Roman"/>
          <w:sz w:val="28"/>
          <w:szCs w:val="28"/>
        </w:rPr>
        <w:t>требовать конституцию в момент смены императоров на престоле.</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дни переезда царского двора с гвардией из Петербурга в Москву,</w:t>
      </w:r>
      <w:r w:rsidR="00ED30D6">
        <w:rPr>
          <w:rFonts w:ascii="Times New Roman" w:hAnsi="Times New Roman"/>
          <w:sz w:val="28"/>
          <w:szCs w:val="28"/>
        </w:rPr>
        <w:t xml:space="preserve"> </w:t>
      </w:r>
      <w:r w:rsidRPr="00ED30D6">
        <w:rPr>
          <w:rFonts w:ascii="Times New Roman" w:hAnsi="Times New Roman"/>
          <w:sz w:val="28"/>
          <w:szCs w:val="28"/>
        </w:rPr>
        <w:t>где на Воробьевых горах закладывался</w:t>
      </w:r>
      <w:r w:rsidR="00ED30D6">
        <w:rPr>
          <w:rFonts w:ascii="Times New Roman" w:hAnsi="Times New Roman"/>
          <w:sz w:val="28"/>
          <w:szCs w:val="28"/>
        </w:rPr>
        <w:t xml:space="preserve"> </w:t>
      </w:r>
      <w:r w:rsidRPr="00ED30D6">
        <w:rPr>
          <w:rFonts w:ascii="Times New Roman" w:hAnsi="Times New Roman"/>
          <w:sz w:val="28"/>
          <w:szCs w:val="28"/>
        </w:rPr>
        <w:t>храм</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честь</w:t>
      </w:r>
      <w:r w:rsidR="00ED30D6">
        <w:rPr>
          <w:rFonts w:ascii="Times New Roman" w:hAnsi="Times New Roman"/>
          <w:sz w:val="28"/>
          <w:szCs w:val="28"/>
        </w:rPr>
        <w:t xml:space="preserve"> </w:t>
      </w:r>
      <w:r w:rsidRPr="00ED30D6">
        <w:rPr>
          <w:rFonts w:ascii="Times New Roman" w:hAnsi="Times New Roman"/>
          <w:sz w:val="28"/>
          <w:szCs w:val="28"/>
        </w:rPr>
        <w:t>войны</w:t>
      </w:r>
      <w:r w:rsidR="00ED30D6">
        <w:rPr>
          <w:rFonts w:ascii="Times New Roman" w:hAnsi="Times New Roman"/>
          <w:sz w:val="28"/>
          <w:szCs w:val="28"/>
        </w:rPr>
        <w:t xml:space="preserve"> </w:t>
      </w:r>
      <w:r w:rsidRPr="00ED30D6">
        <w:rPr>
          <w:rFonts w:ascii="Times New Roman" w:hAnsi="Times New Roman"/>
          <w:sz w:val="28"/>
          <w:szCs w:val="28"/>
        </w:rPr>
        <w:t>1812г.,</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истории декабристов и возник так называемый Московский заговор 1817г.</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У членов тайного общества, стремившихся к скорейшему достижению своей цели, возникла мысль: нельзя ли ускорить смену монархов</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престоле</w:t>
      </w:r>
      <w:r w:rsidR="00ED30D6">
        <w:rPr>
          <w:rFonts w:ascii="Times New Roman" w:hAnsi="Times New Roman"/>
          <w:sz w:val="28"/>
          <w:szCs w:val="28"/>
        </w:rPr>
        <w:t xml:space="preserve"> </w:t>
      </w:r>
      <w:r w:rsidRPr="00ED30D6">
        <w:rPr>
          <w:rFonts w:ascii="Times New Roman" w:hAnsi="Times New Roman"/>
          <w:sz w:val="28"/>
          <w:szCs w:val="28"/>
        </w:rPr>
        <w:t>путем цареубийства? За это решил взяться Якушкин. Но члены общества сомневались</w:t>
      </w:r>
      <w:r w:rsidR="00ED30D6">
        <w:rPr>
          <w:rFonts w:ascii="Times New Roman" w:hAnsi="Times New Roman"/>
          <w:sz w:val="28"/>
          <w:szCs w:val="28"/>
        </w:rPr>
        <w:t xml:space="preserve"> </w:t>
      </w:r>
      <w:r w:rsidRPr="00ED30D6">
        <w:rPr>
          <w:rFonts w:ascii="Times New Roman" w:hAnsi="Times New Roman"/>
          <w:sz w:val="28"/>
          <w:szCs w:val="28"/>
        </w:rPr>
        <w:t>в целесообразности</w:t>
      </w:r>
      <w:r w:rsidR="00ED30D6">
        <w:rPr>
          <w:rFonts w:ascii="Times New Roman" w:hAnsi="Times New Roman"/>
          <w:sz w:val="28"/>
          <w:szCs w:val="28"/>
        </w:rPr>
        <w:t xml:space="preserve"> </w:t>
      </w:r>
      <w:r w:rsidRPr="00ED30D6">
        <w:rPr>
          <w:rFonts w:ascii="Times New Roman" w:hAnsi="Times New Roman"/>
          <w:sz w:val="28"/>
          <w:szCs w:val="28"/>
        </w:rPr>
        <w:t>акта цареубийства.</w:t>
      </w:r>
      <w:r w:rsidR="00ED30D6">
        <w:rPr>
          <w:rFonts w:ascii="Times New Roman" w:hAnsi="Times New Roman"/>
          <w:sz w:val="28"/>
          <w:szCs w:val="28"/>
        </w:rPr>
        <w:t xml:space="preserve"> </w:t>
      </w:r>
      <w:r w:rsidRPr="00ED30D6">
        <w:rPr>
          <w:rFonts w:ascii="Times New Roman" w:hAnsi="Times New Roman"/>
          <w:sz w:val="28"/>
          <w:szCs w:val="28"/>
        </w:rPr>
        <w:t>Они</w:t>
      </w:r>
      <w:r w:rsidR="00ED30D6">
        <w:rPr>
          <w:rFonts w:ascii="Times New Roman" w:hAnsi="Times New Roman"/>
          <w:sz w:val="28"/>
          <w:szCs w:val="28"/>
        </w:rPr>
        <w:t xml:space="preserve"> </w:t>
      </w:r>
      <w:r w:rsidRPr="00ED30D6">
        <w:rPr>
          <w:rFonts w:ascii="Times New Roman" w:hAnsi="Times New Roman"/>
          <w:sz w:val="28"/>
          <w:szCs w:val="28"/>
        </w:rPr>
        <w:t>сознавали</w:t>
      </w:r>
      <w:r w:rsidR="00ED30D6">
        <w:rPr>
          <w:rFonts w:ascii="Times New Roman" w:hAnsi="Times New Roman"/>
          <w:sz w:val="28"/>
          <w:szCs w:val="28"/>
        </w:rPr>
        <w:t xml:space="preserve"> </w:t>
      </w:r>
      <w:r w:rsidRPr="00ED30D6">
        <w:rPr>
          <w:rFonts w:ascii="Times New Roman" w:hAnsi="Times New Roman"/>
          <w:sz w:val="28"/>
          <w:szCs w:val="28"/>
        </w:rPr>
        <w:t>бессилие</w:t>
      </w:r>
      <w:r w:rsidR="00ED30D6">
        <w:rPr>
          <w:rFonts w:ascii="Times New Roman" w:hAnsi="Times New Roman"/>
          <w:sz w:val="28"/>
          <w:szCs w:val="28"/>
        </w:rPr>
        <w:t xml:space="preserve"> </w:t>
      </w:r>
      <w:r w:rsidRPr="00ED30D6">
        <w:rPr>
          <w:rFonts w:ascii="Times New Roman" w:hAnsi="Times New Roman"/>
          <w:sz w:val="28"/>
          <w:szCs w:val="28"/>
        </w:rPr>
        <w:t>своей малочисленной и замкнутой конспиративной</w:t>
      </w:r>
      <w:r w:rsidR="00ED30D6">
        <w:rPr>
          <w:rFonts w:ascii="Times New Roman" w:hAnsi="Times New Roman"/>
          <w:sz w:val="28"/>
          <w:szCs w:val="28"/>
        </w:rPr>
        <w:t xml:space="preserve"> </w:t>
      </w:r>
      <w:r w:rsidRPr="00ED30D6">
        <w:rPr>
          <w:rFonts w:ascii="Times New Roman" w:hAnsi="Times New Roman"/>
          <w:sz w:val="28"/>
          <w:szCs w:val="28"/>
        </w:rPr>
        <w:t>группы.</w:t>
      </w:r>
      <w:r w:rsidR="00ED30D6">
        <w:rPr>
          <w:rFonts w:ascii="Times New Roman" w:hAnsi="Times New Roman"/>
          <w:sz w:val="28"/>
          <w:szCs w:val="28"/>
        </w:rPr>
        <w:t xml:space="preserve"> </w:t>
      </w:r>
      <w:r w:rsidRPr="00ED30D6">
        <w:rPr>
          <w:rFonts w:ascii="Times New Roman" w:hAnsi="Times New Roman"/>
          <w:sz w:val="28"/>
          <w:szCs w:val="28"/>
        </w:rPr>
        <w:t>Где</w:t>
      </w:r>
      <w:r w:rsidR="00ED30D6">
        <w:rPr>
          <w:rFonts w:ascii="Times New Roman" w:hAnsi="Times New Roman"/>
          <w:sz w:val="28"/>
          <w:szCs w:val="28"/>
        </w:rPr>
        <w:t xml:space="preserve"> </w:t>
      </w:r>
      <w:r w:rsidRPr="00ED30D6">
        <w:rPr>
          <w:rFonts w:ascii="Times New Roman" w:hAnsi="Times New Roman"/>
          <w:sz w:val="28"/>
          <w:szCs w:val="28"/>
        </w:rPr>
        <w:t>гарантия</w:t>
      </w:r>
      <w:r w:rsidR="00ED30D6">
        <w:rPr>
          <w:rFonts w:ascii="Times New Roman" w:hAnsi="Times New Roman"/>
          <w:sz w:val="28"/>
          <w:szCs w:val="28"/>
        </w:rPr>
        <w:t xml:space="preserve"> </w:t>
      </w:r>
      <w:r w:rsidRPr="00ED30D6">
        <w:rPr>
          <w:rFonts w:ascii="Times New Roman" w:hAnsi="Times New Roman"/>
          <w:sz w:val="28"/>
          <w:szCs w:val="28"/>
        </w:rPr>
        <w:t>того,</w:t>
      </w:r>
      <w:r w:rsidR="00ED30D6">
        <w:rPr>
          <w:rFonts w:ascii="Times New Roman" w:hAnsi="Times New Roman"/>
          <w:sz w:val="28"/>
          <w:szCs w:val="28"/>
        </w:rPr>
        <w:t xml:space="preserve"> </w:t>
      </w:r>
      <w:r w:rsidRPr="00ED30D6">
        <w:rPr>
          <w:rFonts w:ascii="Times New Roman" w:hAnsi="Times New Roman"/>
          <w:sz w:val="28"/>
          <w:szCs w:val="28"/>
        </w:rPr>
        <w:t>что новый царь, который займет престол после убитого, согласится на</w:t>
      </w:r>
      <w:r w:rsidR="00ED30D6">
        <w:rPr>
          <w:rFonts w:ascii="Times New Roman" w:hAnsi="Times New Roman"/>
          <w:sz w:val="28"/>
          <w:szCs w:val="28"/>
        </w:rPr>
        <w:t xml:space="preserve"> </w:t>
      </w:r>
      <w:r w:rsidRPr="00ED30D6">
        <w:rPr>
          <w:rFonts w:ascii="Times New Roman" w:hAnsi="Times New Roman"/>
          <w:sz w:val="28"/>
          <w:szCs w:val="28"/>
        </w:rPr>
        <w:t xml:space="preserve">конституцию и освободит крестьян от крепостного права? Было признано </w:t>
      </w:r>
      <w:r w:rsidR="00E94F82" w:rsidRPr="00ED30D6">
        <w:rPr>
          <w:rFonts w:ascii="Times New Roman" w:hAnsi="Times New Roman"/>
          <w:sz w:val="28"/>
          <w:szCs w:val="28"/>
        </w:rPr>
        <w:t>необходимым,</w:t>
      </w:r>
      <w:r w:rsidRPr="00ED30D6">
        <w:rPr>
          <w:rFonts w:ascii="Times New Roman" w:hAnsi="Times New Roman"/>
          <w:sz w:val="28"/>
          <w:szCs w:val="28"/>
        </w:rPr>
        <w:t xml:space="preserve"> прежде всего численно расширить общество</w:t>
      </w:r>
      <w:r w:rsidR="00ED30D6">
        <w:rPr>
          <w:rFonts w:ascii="Times New Roman" w:hAnsi="Times New Roman"/>
          <w:sz w:val="28"/>
          <w:szCs w:val="28"/>
        </w:rPr>
        <w:t xml:space="preserve"> </w:t>
      </w:r>
      <w:r w:rsidRPr="00ED30D6">
        <w:rPr>
          <w:rFonts w:ascii="Times New Roman" w:hAnsi="Times New Roman"/>
          <w:sz w:val="28"/>
          <w:szCs w:val="28"/>
        </w:rPr>
        <w:t>и завоевать этим путем</w:t>
      </w:r>
      <w:r w:rsidR="00ED30D6">
        <w:rPr>
          <w:rFonts w:ascii="Times New Roman" w:hAnsi="Times New Roman"/>
          <w:sz w:val="28"/>
          <w:szCs w:val="28"/>
        </w:rPr>
        <w:t xml:space="preserve"> </w:t>
      </w:r>
      <w:r w:rsidRPr="00ED30D6">
        <w:rPr>
          <w:rFonts w:ascii="Times New Roman" w:hAnsi="Times New Roman"/>
          <w:sz w:val="28"/>
          <w:szCs w:val="28"/>
        </w:rPr>
        <w:t>ту</w:t>
      </w:r>
      <w:r w:rsidR="00ED30D6">
        <w:rPr>
          <w:rFonts w:ascii="Times New Roman" w:hAnsi="Times New Roman"/>
          <w:sz w:val="28"/>
          <w:szCs w:val="28"/>
        </w:rPr>
        <w:t xml:space="preserve"> </w:t>
      </w:r>
      <w:r w:rsidRPr="00ED30D6">
        <w:rPr>
          <w:rFonts w:ascii="Times New Roman" w:hAnsi="Times New Roman"/>
          <w:sz w:val="28"/>
          <w:szCs w:val="28"/>
        </w:rPr>
        <w:t>силу,</w:t>
      </w:r>
      <w:r w:rsidR="00ED30D6">
        <w:rPr>
          <w:rFonts w:ascii="Times New Roman" w:hAnsi="Times New Roman"/>
          <w:sz w:val="28"/>
          <w:szCs w:val="28"/>
        </w:rPr>
        <w:t xml:space="preserve"> </w:t>
      </w:r>
      <w:r w:rsidRPr="00ED30D6">
        <w:rPr>
          <w:rFonts w:ascii="Times New Roman" w:hAnsi="Times New Roman"/>
          <w:sz w:val="28"/>
          <w:szCs w:val="28"/>
        </w:rPr>
        <w:t>которая, по мнению декабристов, двигала историей, –</w:t>
      </w:r>
      <w:r w:rsidR="00ED30D6">
        <w:rPr>
          <w:rFonts w:ascii="Times New Roman" w:hAnsi="Times New Roman"/>
          <w:sz w:val="28"/>
          <w:szCs w:val="28"/>
        </w:rPr>
        <w:t xml:space="preserve"> </w:t>
      </w:r>
      <w:r w:rsidRPr="00ED30D6">
        <w:rPr>
          <w:rFonts w:ascii="Times New Roman" w:hAnsi="Times New Roman"/>
          <w:sz w:val="28"/>
          <w:szCs w:val="28"/>
        </w:rPr>
        <w:t>общественное</w:t>
      </w:r>
      <w:r w:rsidR="00ED30D6">
        <w:rPr>
          <w:rFonts w:ascii="Times New Roman" w:hAnsi="Times New Roman"/>
          <w:sz w:val="28"/>
          <w:szCs w:val="28"/>
        </w:rPr>
        <w:t xml:space="preserve"> </w:t>
      </w:r>
      <w:r w:rsidRPr="00ED30D6">
        <w:rPr>
          <w:rFonts w:ascii="Times New Roman" w:hAnsi="Times New Roman"/>
          <w:sz w:val="28"/>
          <w:szCs w:val="28"/>
        </w:rPr>
        <w:t>мнение.</w:t>
      </w:r>
      <w:r w:rsidR="00ED30D6">
        <w:rPr>
          <w:rFonts w:ascii="Times New Roman" w:hAnsi="Times New Roman"/>
          <w:sz w:val="28"/>
          <w:szCs w:val="28"/>
        </w:rPr>
        <w:t xml:space="preserve"> </w:t>
      </w:r>
      <w:r w:rsidRPr="00ED30D6">
        <w:rPr>
          <w:rFonts w:ascii="Times New Roman" w:hAnsi="Times New Roman"/>
          <w:sz w:val="28"/>
          <w:szCs w:val="28"/>
        </w:rPr>
        <w:t>Так</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ликвидировано</w:t>
      </w:r>
      <w:r w:rsidR="00ED30D6">
        <w:rPr>
          <w:rFonts w:ascii="Times New Roman" w:hAnsi="Times New Roman"/>
          <w:sz w:val="28"/>
          <w:szCs w:val="28"/>
        </w:rPr>
        <w:t xml:space="preserve"> </w:t>
      </w:r>
      <w:r w:rsidRPr="00ED30D6">
        <w:rPr>
          <w:rFonts w:ascii="Times New Roman" w:hAnsi="Times New Roman"/>
          <w:sz w:val="28"/>
          <w:szCs w:val="28"/>
        </w:rPr>
        <w:t>первое</w:t>
      </w:r>
      <w:r w:rsidR="00ED30D6">
        <w:rPr>
          <w:rFonts w:ascii="Times New Roman" w:hAnsi="Times New Roman"/>
          <w:sz w:val="28"/>
          <w:szCs w:val="28"/>
        </w:rPr>
        <w:t xml:space="preserve"> </w:t>
      </w:r>
      <w:r w:rsidRPr="00ED30D6">
        <w:rPr>
          <w:rFonts w:ascii="Times New Roman" w:hAnsi="Times New Roman"/>
          <w:sz w:val="28"/>
          <w:szCs w:val="28"/>
        </w:rPr>
        <w:t>тайное общество. В 1818г., когда работа над новым уставом</w:t>
      </w:r>
      <w:r w:rsidR="00ED30D6">
        <w:rPr>
          <w:rFonts w:ascii="Times New Roman" w:hAnsi="Times New Roman"/>
          <w:sz w:val="28"/>
          <w:szCs w:val="28"/>
        </w:rPr>
        <w:t xml:space="preserve"> </w:t>
      </w:r>
      <w:r w:rsidRPr="00ED30D6">
        <w:rPr>
          <w:rFonts w:ascii="Times New Roman" w:hAnsi="Times New Roman"/>
          <w:sz w:val="28"/>
          <w:szCs w:val="28"/>
        </w:rPr>
        <w:t>закончилась, начала свою деятельность новая декабристская организация – Союз благоденствия (1818- 1821).</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Это была в сравнении</w:t>
      </w:r>
      <w:r w:rsidR="00ED30D6">
        <w:rPr>
          <w:rFonts w:ascii="Times New Roman" w:hAnsi="Times New Roman"/>
          <w:sz w:val="28"/>
          <w:szCs w:val="28"/>
        </w:rPr>
        <w:t xml:space="preserve"> </w:t>
      </w:r>
      <w:r w:rsidRPr="00ED30D6">
        <w:rPr>
          <w:rFonts w:ascii="Times New Roman" w:hAnsi="Times New Roman"/>
          <w:sz w:val="28"/>
          <w:szCs w:val="28"/>
        </w:rPr>
        <w:t>с</w:t>
      </w:r>
      <w:r w:rsidR="00ED30D6">
        <w:rPr>
          <w:rFonts w:ascii="Times New Roman" w:hAnsi="Times New Roman"/>
          <w:sz w:val="28"/>
          <w:szCs w:val="28"/>
        </w:rPr>
        <w:t xml:space="preserve"> </w:t>
      </w:r>
      <w:r w:rsidRPr="00ED30D6">
        <w:rPr>
          <w:rFonts w:ascii="Times New Roman" w:hAnsi="Times New Roman"/>
          <w:sz w:val="28"/>
          <w:szCs w:val="28"/>
        </w:rPr>
        <w:t>Союзом</w:t>
      </w:r>
      <w:r w:rsidR="00ED30D6">
        <w:rPr>
          <w:rFonts w:ascii="Times New Roman" w:hAnsi="Times New Roman"/>
          <w:sz w:val="28"/>
          <w:szCs w:val="28"/>
        </w:rPr>
        <w:t xml:space="preserve"> </w:t>
      </w:r>
      <w:r w:rsidRPr="00ED30D6">
        <w:rPr>
          <w:rFonts w:ascii="Times New Roman" w:hAnsi="Times New Roman"/>
          <w:sz w:val="28"/>
          <w:szCs w:val="28"/>
        </w:rPr>
        <w:t>спасения</w:t>
      </w:r>
      <w:r w:rsidR="00ED30D6">
        <w:rPr>
          <w:rFonts w:ascii="Times New Roman" w:hAnsi="Times New Roman"/>
          <w:sz w:val="28"/>
          <w:szCs w:val="28"/>
        </w:rPr>
        <w:t xml:space="preserve"> </w:t>
      </w:r>
      <w:r w:rsidRPr="00ED30D6">
        <w:rPr>
          <w:rFonts w:ascii="Times New Roman" w:hAnsi="Times New Roman"/>
          <w:sz w:val="28"/>
          <w:szCs w:val="28"/>
        </w:rPr>
        <w:t>относительно</w:t>
      </w:r>
      <w:r w:rsidR="00ED30D6">
        <w:rPr>
          <w:rFonts w:ascii="Times New Roman" w:hAnsi="Times New Roman"/>
          <w:sz w:val="28"/>
          <w:szCs w:val="28"/>
        </w:rPr>
        <w:t xml:space="preserve"> </w:t>
      </w:r>
      <w:r w:rsidRPr="00ED30D6">
        <w:rPr>
          <w:rFonts w:ascii="Times New Roman" w:hAnsi="Times New Roman"/>
          <w:sz w:val="28"/>
          <w:szCs w:val="28"/>
        </w:rPr>
        <w:t>широкая организация, насчитывавшая до 200 членов. Декабристы решили</w:t>
      </w:r>
      <w:r w:rsidR="00ED30D6">
        <w:rPr>
          <w:rFonts w:ascii="Times New Roman" w:hAnsi="Times New Roman"/>
          <w:sz w:val="28"/>
          <w:szCs w:val="28"/>
        </w:rPr>
        <w:t xml:space="preserve"> </w:t>
      </w:r>
      <w:r w:rsidRPr="00ED30D6">
        <w:rPr>
          <w:rFonts w:ascii="Times New Roman" w:hAnsi="Times New Roman"/>
          <w:sz w:val="28"/>
          <w:szCs w:val="28"/>
        </w:rPr>
        <w:t>начать</w:t>
      </w:r>
      <w:r w:rsidR="00ED30D6">
        <w:rPr>
          <w:rFonts w:ascii="Times New Roman" w:hAnsi="Times New Roman"/>
          <w:sz w:val="28"/>
          <w:szCs w:val="28"/>
        </w:rPr>
        <w:t xml:space="preserve"> </w:t>
      </w:r>
      <w:r w:rsidRPr="00ED30D6">
        <w:rPr>
          <w:rFonts w:ascii="Times New Roman" w:hAnsi="Times New Roman"/>
          <w:sz w:val="28"/>
          <w:szCs w:val="28"/>
        </w:rPr>
        <w:t>с</w:t>
      </w:r>
      <w:r w:rsidR="00ED30D6">
        <w:rPr>
          <w:rFonts w:ascii="Times New Roman" w:hAnsi="Times New Roman"/>
          <w:sz w:val="28"/>
          <w:szCs w:val="28"/>
        </w:rPr>
        <w:t xml:space="preserve"> </w:t>
      </w:r>
      <w:r w:rsidRPr="00ED30D6">
        <w:rPr>
          <w:rFonts w:ascii="Times New Roman" w:hAnsi="Times New Roman"/>
          <w:sz w:val="28"/>
          <w:szCs w:val="28"/>
        </w:rPr>
        <w:t>формирования</w:t>
      </w:r>
      <w:r w:rsidR="00ED30D6">
        <w:rPr>
          <w:rFonts w:ascii="Times New Roman" w:hAnsi="Times New Roman"/>
          <w:sz w:val="28"/>
          <w:szCs w:val="28"/>
        </w:rPr>
        <w:t xml:space="preserve"> </w:t>
      </w:r>
      <w:r w:rsidRPr="00ED30D6">
        <w:rPr>
          <w:rFonts w:ascii="Times New Roman" w:hAnsi="Times New Roman"/>
          <w:sz w:val="28"/>
          <w:szCs w:val="28"/>
        </w:rPr>
        <w:t>передового</w:t>
      </w:r>
      <w:r w:rsidR="00ED30D6">
        <w:rPr>
          <w:rFonts w:ascii="Times New Roman" w:hAnsi="Times New Roman"/>
          <w:sz w:val="28"/>
          <w:szCs w:val="28"/>
        </w:rPr>
        <w:t xml:space="preserve"> </w:t>
      </w:r>
      <w:r w:rsidRPr="00ED30D6">
        <w:rPr>
          <w:rFonts w:ascii="Times New Roman" w:hAnsi="Times New Roman"/>
          <w:sz w:val="28"/>
          <w:szCs w:val="28"/>
        </w:rPr>
        <w:t>общественного мнения в стране, которое</w:t>
      </w:r>
      <w:r w:rsidR="00ED30D6">
        <w:rPr>
          <w:rFonts w:ascii="Times New Roman" w:hAnsi="Times New Roman"/>
          <w:sz w:val="28"/>
          <w:szCs w:val="28"/>
        </w:rPr>
        <w:t xml:space="preserve"> </w:t>
      </w:r>
      <w:r w:rsidR="00E94F82" w:rsidRPr="00ED30D6">
        <w:rPr>
          <w:rFonts w:ascii="Times New Roman" w:hAnsi="Times New Roman"/>
          <w:sz w:val="28"/>
          <w:szCs w:val="28"/>
        </w:rPr>
        <w:t>расценивалось,</w:t>
      </w:r>
      <w:r w:rsidR="00ED30D6">
        <w:rPr>
          <w:rFonts w:ascii="Times New Roman" w:hAnsi="Times New Roman"/>
          <w:sz w:val="28"/>
          <w:szCs w:val="28"/>
        </w:rPr>
        <w:t xml:space="preserve"> </w:t>
      </w:r>
      <w:r w:rsidRPr="00ED30D6">
        <w:rPr>
          <w:rFonts w:ascii="Times New Roman" w:hAnsi="Times New Roman"/>
          <w:sz w:val="28"/>
          <w:szCs w:val="28"/>
        </w:rPr>
        <w:t>прежде</w:t>
      </w:r>
      <w:r w:rsidR="00ED30D6">
        <w:rPr>
          <w:rFonts w:ascii="Times New Roman" w:hAnsi="Times New Roman"/>
          <w:sz w:val="28"/>
          <w:szCs w:val="28"/>
        </w:rPr>
        <w:t xml:space="preserve"> </w:t>
      </w:r>
      <w:r w:rsidR="00E94F82" w:rsidRPr="00ED30D6">
        <w:rPr>
          <w:rFonts w:ascii="Times New Roman" w:hAnsi="Times New Roman"/>
          <w:sz w:val="28"/>
          <w:szCs w:val="28"/>
        </w:rPr>
        <w:t>всего,</w:t>
      </w:r>
      <w:r w:rsidR="00ED30D6">
        <w:rPr>
          <w:rFonts w:ascii="Times New Roman" w:hAnsi="Times New Roman"/>
          <w:sz w:val="28"/>
          <w:szCs w:val="28"/>
        </w:rPr>
        <w:t xml:space="preserve"> </w:t>
      </w:r>
      <w:r w:rsidRPr="00ED30D6">
        <w:rPr>
          <w:rFonts w:ascii="Times New Roman" w:hAnsi="Times New Roman"/>
          <w:sz w:val="28"/>
          <w:szCs w:val="28"/>
        </w:rPr>
        <w:t>как</w:t>
      </w:r>
      <w:r w:rsidR="00ED30D6">
        <w:rPr>
          <w:rFonts w:ascii="Times New Roman" w:hAnsi="Times New Roman"/>
          <w:sz w:val="28"/>
          <w:szCs w:val="28"/>
        </w:rPr>
        <w:t xml:space="preserve"> </w:t>
      </w:r>
      <w:r w:rsidRPr="00ED30D6">
        <w:rPr>
          <w:rFonts w:ascii="Times New Roman" w:hAnsi="Times New Roman"/>
          <w:sz w:val="28"/>
          <w:szCs w:val="28"/>
        </w:rPr>
        <w:t>важное</w:t>
      </w:r>
      <w:r w:rsidR="00ED30D6">
        <w:rPr>
          <w:rFonts w:ascii="Times New Roman" w:hAnsi="Times New Roman"/>
          <w:sz w:val="28"/>
          <w:szCs w:val="28"/>
        </w:rPr>
        <w:t xml:space="preserve"> </w:t>
      </w:r>
      <w:r w:rsidRPr="00ED30D6">
        <w:rPr>
          <w:rFonts w:ascii="Times New Roman" w:hAnsi="Times New Roman"/>
          <w:sz w:val="28"/>
          <w:szCs w:val="28"/>
        </w:rPr>
        <w:t>условие предстоящего революционного переворота. Для овладения</w:t>
      </w:r>
      <w:r w:rsidR="00ED30D6">
        <w:rPr>
          <w:rFonts w:ascii="Times New Roman" w:hAnsi="Times New Roman"/>
          <w:sz w:val="28"/>
          <w:szCs w:val="28"/>
        </w:rPr>
        <w:t xml:space="preserve"> </w:t>
      </w:r>
      <w:r w:rsidRPr="00ED30D6">
        <w:rPr>
          <w:rFonts w:ascii="Times New Roman" w:hAnsi="Times New Roman"/>
          <w:sz w:val="28"/>
          <w:szCs w:val="28"/>
        </w:rPr>
        <w:t>общественным</w:t>
      </w:r>
      <w:r w:rsidR="00ED30D6">
        <w:rPr>
          <w:rFonts w:ascii="Times New Roman" w:hAnsi="Times New Roman"/>
          <w:sz w:val="28"/>
          <w:szCs w:val="28"/>
        </w:rPr>
        <w:t xml:space="preserve"> </w:t>
      </w:r>
      <w:r w:rsidRPr="00ED30D6">
        <w:rPr>
          <w:rFonts w:ascii="Times New Roman" w:hAnsi="Times New Roman"/>
          <w:sz w:val="28"/>
          <w:szCs w:val="28"/>
        </w:rPr>
        <w:t>мнением Союз благоденствия должен был, по планам</w:t>
      </w:r>
      <w:r w:rsidR="00ED30D6">
        <w:rPr>
          <w:rFonts w:ascii="Times New Roman" w:hAnsi="Times New Roman"/>
          <w:sz w:val="28"/>
          <w:szCs w:val="28"/>
        </w:rPr>
        <w:t xml:space="preserve"> </w:t>
      </w:r>
      <w:r w:rsidRPr="00ED30D6">
        <w:rPr>
          <w:rFonts w:ascii="Times New Roman" w:hAnsi="Times New Roman"/>
          <w:sz w:val="28"/>
          <w:szCs w:val="28"/>
        </w:rPr>
        <w:t>декабристов,</w:t>
      </w:r>
      <w:r w:rsidR="00ED30D6">
        <w:rPr>
          <w:rFonts w:ascii="Times New Roman" w:hAnsi="Times New Roman"/>
          <w:sz w:val="28"/>
          <w:szCs w:val="28"/>
        </w:rPr>
        <w:t xml:space="preserve"> </w:t>
      </w:r>
      <w:r w:rsidRPr="00ED30D6">
        <w:rPr>
          <w:rFonts w:ascii="Times New Roman" w:hAnsi="Times New Roman"/>
          <w:sz w:val="28"/>
          <w:szCs w:val="28"/>
        </w:rPr>
        <w:t>создать</w:t>
      </w:r>
      <w:r w:rsidR="00ED30D6">
        <w:rPr>
          <w:rFonts w:ascii="Times New Roman" w:hAnsi="Times New Roman"/>
          <w:sz w:val="28"/>
          <w:szCs w:val="28"/>
        </w:rPr>
        <w:t xml:space="preserve"> </w:t>
      </w:r>
      <w:r w:rsidRPr="00ED30D6">
        <w:rPr>
          <w:rFonts w:ascii="Times New Roman" w:hAnsi="Times New Roman"/>
          <w:sz w:val="28"/>
          <w:szCs w:val="28"/>
        </w:rPr>
        <w:t>целую</w:t>
      </w:r>
      <w:r w:rsidR="00ED30D6">
        <w:rPr>
          <w:rFonts w:ascii="Times New Roman" w:hAnsi="Times New Roman"/>
          <w:sz w:val="28"/>
          <w:szCs w:val="28"/>
        </w:rPr>
        <w:t xml:space="preserve"> </w:t>
      </w:r>
      <w:r w:rsidRPr="00ED30D6">
        <w:rPr>
          <w:rFonts w:ascii="Times New Roman" w:hAnsi="Times New Roman"/>
          <w:sz w:val="28"/>
          <w:szCs w:val="28"/>
        </w:rPr>
        <w:t>сеть тайных и явных (легальных) организаций и руководить ими. Было также запроектировано создание</w:t>
      </w:r>
      <w:r w:rsidR="00ED30D6">
        <w:rPr>
          <w:rFonts w:ascii="Times New Roman" w:hAnsi="Times New Roman"/>
          <w:sz w:val="28"/>
          <w:szCs w:val="28"/>
        </w:rPr>
        <w:t xml:space="preserve"> </w:t>
      </w:r>
      <w:r w:rsidRPr="00ED30D6">
        <w:rPr>
          <w:rFonts w:ascii="Times New Roman" w:hAnsi="Times New Roman"/>
          <w:sz w:val="28"/>
          <w:szCs w:val="28"/>
        </w:rPr>
        <w:t>повсюду</w:t>
      </w:r>
      <w:r w:rsidR="00ED30D6">
        <w:rPr>
          <w:rFonts w:ascii="Times New Roman" w:hAnsi="Times New Roman"/>
          <w:sz w:val="28"/>
          <w:szCs w:val="28"/>
        </w:rPr>
        <w:t xml:space="preserve"> </w:t>
      </w:r>
      <w:r w:rsidRPr="00ED30D6">
        <w:rPr>
          <w:rFonts w:ascii="Times New Roman" w:hAnsi="Times New Roman"/>
          <w:sz w:val="28"/>
          <w:szCs w:val="28"/>
        </w:rPr>
        <w:t>литературных,</w:t>
      </w:r>
      <w:r w:rsidR="00ED30D6">
        <w:rPr>
          <w:rFonts w:ascii="Times New Roman" w:hAnsi="Times New Roman"/>
          <w:sz w:val="28"/>
          <w:szCs w:val="28"/>
        </w:rPr>
        <w:t xml:space="preserve"> </w:t>
      </w:r>
      <w:r w:rsidRPr="00ED30D6">
        <w:rPr>
          <w:rFonts w:ascii="Times New Roman" w:hAnsi="Times New Roman"/>
          <w:sz w:val="28"/>
          <w:szCs w:val="28"/>
        </w:rPr>
        <w:t>научных,</w:t>
      </w:r>
      <w:r w:rsidR="00D74FEB" w:rsidRPr="00ED30D6">
        <w:rPr>
          <w:rFonts w:ascii="Times New Roman" w:hAnsi="Times New Roman"/>
          <w:sz w:val="28"/>
          <w:szCs w:val="28"/>
        </w:rPr>
        <w:t xml:space="preserve"> п</w:t>
      </w:r>
      <w:r w:rsidRPr="00ED30D6">
        <w:rPr>
          <w:rFonts w:ascii="Times New Roman" w:hAnsi="Times New Roman"/>
          <w:sz w:val="28"/>
          <w:szCs w:val="28"/>
        </w:rPr>
        <w:t>едагогических,</w:t>
      </w:r>
      <w:r w:rsidR="00ED30D6">
        <w:rPr>
          <w:rFonts w:ascii="Times New Roman" w:hAnsi="Times New Roman"/>
          <w:sz w:val="28"/>
          <w:szCs w:val="28"/>
        </w:rPr>
        <w:t xml:space="preserve"> </w:t>
      </w:r>
      <w:r w:rsidRPr="00ED30D6">
        <w:rPr>
          <w:rFonts w:ascii="Times New Roman" w:hAnsi="Times New Roman"/>
          <w:sz w:val="28"/>
          <w:szCs w:val="28"/>
        </w:rPr>
        <w:t>хозяйственных</w:t>
      </w:r>
      <w:r w:rsidR="00ED30D6">
        <w:rPr>
          <w:rFonts w:ascii="Times New Roman" w:hAnsi="Times New Roman"/>
          <w:sz w:val="28"/>
          <w:szCs w:val="28"/>
        </w:rPr>
        <w:t xml:space="preserve"> </w:t>
      </w:r>
      <w:r w:rsidRPr="00ED30D6">
        <w:rPr>
          <w:rFonts w:ascii="Times New Roman" w:hAnsi="Times New Roman"/>
          <w:sz w:val="28"/>
          <w:szCs w:val="28"/>
        </w:rPr>
        <w:t>обществ,</w:t>
      </w:r>
      <w:r w:rsidR="00ED30D6">
        <w:rPr>
          <w:rFonts w:ascii="Times New Roman" w:hAnsi="Times New Roman"/>
          <w:sz w:val="28"/>
          <w:szCs w:val="28"/>
        </w:rPr>
        <w:t xml:space="preserve"> </w:t>
      </w:r>
      <w:r w:rsidRPr="00ED30D6">
        <w:rPr>
          <w:rFonts w:ascii="Times New Roman" w:hAnsi="Times New Roman"/>
          <w:sz w:val="28"/>
          <w:szCs w:val="28"/>
        </w:rPr>
        <w:t>женских</w:t>
      </w:r>
      <w:r w:rsidR="00ED30D6">
        <w:rPr>
          <w:rFonts w:ascii="Times New Roman" w:hAnsi="Times New Roman"/>
          <w:sz w:val="28"/>
          <w:szCs w:val="28"/>
        </w:rPr>
        <w:t xml:space="preserve"> </w:t>
      </w:r>
      <w:r w:rsidRPr="00ED30D6">
        <w:rPr>
          <w:rFonts w:ascii="Times New Roman" w:hAnsi="Times New Roman"/>
          <w:sz w:val="28"/>
          <w:szCs w:val="28"/>
        </w:rPr>
        <w:t>организаций</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кружков молодежи.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Важно</w:t>
      </w:r>
      <w:r w:rsidR="00ED30D6">
        <w:rPr>
          <w:rFonts w:ascii="Times New Roman" w:hAnsi="Times New Roman"/>
          <w:sz w:val="28"/>
          <w:szCs w:val="28"/>
        </w:rPr>
        <w:t xml:space="preserve"> </w:t>
      </w:r>
      <w:r w:rsidRPr="00ED30D6">
        <w:rPr>
          <w:rFonts w:ascii="Times New Roman" w:hAnsi="Times New Roman"/>
          <w:sz w:val="28"/>
          <w:szCs w:val="28"/>
        </w:rPr>
        <w:t>отметить</w:t>
      </w:r>
      <w:r w:rsidR="00ED30D6">
        <w:rPr>
          <w:rFonts w:ascii="Times New Roman" w:hAnsi="Times New Roman"/>
          <w:sz w:val="28"/>
          <w:szCs w:val="28"/>
        </w:rPr>
        <w:t xml:space="preserve"> </w:t>
      </w:r>
      <w:r w:rsidRPr="00ED30D6">
        <w:rPr>
          <w:rFonts w:ascii="Times New Roman" w:hAnsi="Times New Roman"/>
          <w:sz w:val="28"/>
          <w:szCs w:val="28"/>
        </w:rPr>
        <w:t>тот</w:t>
      </w:r>
      <w:r w:rsidR="00ED30D6">
        <w:rPr>
          <w:rFonts w:ascii="Times New Roman" w:hAnsi="Times New Roman"/>
          <w:sz w:val="28"/>
          <w:szCs w:val="28"/>
        </w:rPr>
        <w:t xml:space="preserve"> </w:t>
      </w:r>
      <w:r w:rsidRPr="00ED30D6">
        <w:rPr>
          <w:rFonts w:ascii="Times New Roman" w:hAnsi="Times New Roman"/>
          <w:sz w:val="28"/>
          <w:szCs w:val="28"/>
        </w:rPr>
        <w:t>факт,</w:t>
      </w:r>
      <w:r w:rsidR="00ED30D6">
        <w:rPr>
          <w:rFonts w:ascii="Times New Roman" w:hAnsi="Times New Roman"/>
          <w:sz w:val="28"/>
          <w:szCs w:val="28"/>
        </w:rPr>
        <w:t xml:space="preserve"> </w:t>
      </w:r>
      <w:r w:rsidRPr="00ED30D6">
        <w:rPr>
          <w:rFonts w:ascii="Times New Roman" w:hAnsi="Times New Roman"/>
          <w:sz w:val="28"/>
          <w:szCs w:val="28"/>
        </w:rPr>
        <w:t>что</w:t>
      </w:r>
      <w:r w:rsidR="00ED30D6">
        <w:rPr>
          <w:rFonts w:ascii="Times New Roman" w:hAnsi="Times New Roman"/>
          <w:sz w:val="28"/>
          <w:szCs w:val="28"/>
        </w:rPr>
        <w:t xml:space="preserve"> </w:t>
      </w:r>
      <w:r w:rsidRPr="00ED30D6">
        <w:rPr>
          <w:rFonts w:ascii="Times New Roman" w:hAnsi="Times New Roman"/>
          <w:sz w:val="28"/>
          <w:szCs w:val="28"/>
        </w:rPr>
        <w:t>Союз</w:t>
      </w:r>
      <w:r w:rsidR="00ED30D6">
        <w:rPr>
          <w:rFonts w:ascii="Times New Roman" w:hAnsi="Times New Roman"/>
          <w:sz w:val="28"/>
          <w:szCs w:val="28"/>
        </w:rPr>
        <w:t xml:space="preserve"> </w:t>
      </w:r>
      <w:r w:rsidRPr="00ED30D6">
        <w:rPr>
          <w:rFonts w:ascii="Times New Roman" w:hAnsi="Times New Roman"/>
          <w:sz w:val="28"/>
          <w:szCs w:val="28"/>
        </w:rPr>
        <w:t>благоденствия</w:t>
      </w:r>
      <w:r w:rsidR="00ED30D6">
        <w:rPr>
          <w:rFonts w:ascii="Times New Roman" w:hAnsi="Times New Roman"/>
          <w:sz w:val="28"/>
          <w:szCs w:val="28"/>
        </w:rPr>
        <w:t xml:space="preserve"> </w:t>
      </w:r>
      <w:r w:rsidRPr="00ED30D6">
        <w:rPr>
          <w:rFonts w:ascii="Times New Roman" w:hAnsi="Times New Roman"/>
          <w:sz w:val="28"/>
          <w:szCs w:val="28"/>
        </w:rPr>
        <w:t>оформился организационно и развернул большую работу</w:t>
      </w:r>
      <w:r w:rsidR="00ED30D6">
        <w:rPr>
          <w:rFonts w:ascii="Times New Roman" w:hAnsi="Times New Roman"/>
          <w:sz w:val="28"/>
          <w:szCs w:val="28"/>
        </w:rPr>
        <w:t xml:space="preserve"> </w:t>
      </w:r>
      <w:r w:rsidRPr="00ED30D6">
        <w:rPr>
          <w:rFonts w:ascii="Times New Roman" w:hAnsi="Times New Roman"/>
          <w:sz w:val="28"/>
          <w:szCs w:val="28"/>
        </w:rPr>
        <w:t>над</w:t>
      </w:r>
      <w:r w:rsidR="00ED30D6">
        <w:rPr>
          <w:rFonts w:ascii="Times New Roman" w:hAnsi="Times New Roman"/>
          <w:sz w:val="28"/>
          <w:szCs w:val="28"/>
        </w:rPr>
        <w:t xml:space="preserve"> </w:t>
      </w:r>
      <w:r w:rsidRPr="00ED30D6">
        <w:rPr>
          <w:rFonts w:ascii="Times New Roman" w:hAnsi="Times New Roman"/>
          <w:sz w:val="28"/>
          <w:szCs w:val="28"/>
        </w:rPr>
        <w:t>своей</w:t>
      </w:r>
      <w:r w:rsidR="00ED30D6">
        <w:rPr>
          <w:rFonts w:ascii="Times New Roman" w:hAnsi="Times New Roman"/>
          <w:sz w:val="28"/>
          <w:szCs w:val="28"/>
        </w:rPr>
        <w:t xml:space="preserve"> </w:t>
      </w:r>
      <w:r w:rsidRPr="00ED30D6">
        <w:rPr>
          <w:rFonts w:ascii="Times New Roman" w:hAnsi="Times New Roman"/>
          <w:sz w:val="28"/>
          <w:szCs w:val="28"/>
        </w:rPr>
        <w:t>программой,</w:t>
      </w:r>
      <w:r w:rsidR="00ED30D6">
        <w:rPr>
          <w:rFonts w:ascii="Times New Roman" w:hAnsi="Times New Roman"/>
          <w:sz w:val="28"/>
          <w:szCs w:val="28"/>
        </w:rPr>
        <w:t xml:space="preserve"> </w:t>
      </w:r>
      <w:r w:rsidRPr="00ED30D6">
        <w:rPr>
          <w:rFonts w:ascii="Times New Roman" w:hAnsi="Times New Roman"/>
          <w:sz w:val="28"/>
          <w:szCs w:val="28"/>
        </w:rPr>
        <w:t>которая была закреплена в</w:t>
      </w:r>
      <w:r w:rsidR="00ED30D6">
        <w:rPr>
          <w:rFonts w:ascii="Times New Roman" w:hAnsi="Times New Roman"/>
          <w:sz w:val="28"/>
          <w:szCs w:val="28"/>
        </w:rPr>
        <w:t xml:space="preserve"> </w:t>
      </w:r>
      <w:r w:rsidRPr="00ED30D6">
        <w:rPr>
          <w:rFonts w:ascii="Times New Roman" w:hAnsi="Times New Roman"/>
          <w:sz w:val="28"/>
          <w:szCs w:val="28"/>
        </w:rPr>
        <w:t>«Зеленой</w:t>
      </w:r>
      <w:r w:rsidR="00ED30D6">
        <w:rPr>
          <w:rFonts w:ascii="Times New Roman" w:hAnsi="Times New Roman"/>
          <w:sz w:val="28"/>
          <w:szCs w:val="28"/>
        </w:rPr>
        <w:t xml:space="preserve"> </w:t>
      </w:r>
      <w:r w:rsidRPr="00ED30D6">
        <w:rPr>
          <w:rFonts w:ascii="Times New Roman" w:hAnsi="Times New Roman"/>
          <w:sz w:val="28"/>
          <w:szCs w:val="28"/>
        </w:rPr>
        <w:t>книге»,</w:t>
      </w:r>
      <w:r w:rsidR="00ED30D6">
        <w:rPr>
          <w:rFonts w:ascii="Times New Roman" w:hAnsi="Times New Roman"/>
          <w:sz w:val="28"/>
          <w:szCs w:val="28"/>
        </w:rPr>
        <w:t xml:space="preserve"> </w:t>
      </w:r>
      <w:r w:rsidRPr="00ED30D6">
        <w:rPr>
          <w:rFonts w:ascii="Times New Roman" w:hAnsi="Times New Roman"/>
          <w:sz w:val="28"/>
          <w:szCs w:val="28"/>
        </w:rPr>
        <w:t>названа так по цвету переплета. Основатели</w:t>
      </w:r>
      <w:r w:rsidR="00ED30D6">
        <w:rPr>
          <w:rFonts w:ascii="Times New Roman" w:hAnsi="Times New Roman"/>
          <w:sz w:val="28"/>
          <w:szCs w:val="28"/>
        </w:rPr>
        <w:t xml:space="preserve"> </w:t>
      </w:r>
      <w:r w:rsidRPr="00ED30D6">
        <w:rPr>
          <w:rFonts w:ascii="Times New Roman" w:hAnsi="Times New Roman"/>
          <w:sz w:val="28"/>
          <w:szCs w:val="28"/>
        </w:rPr>
        <w:t>общества</w:t>
      </w:r>
      <w:r w:rsidR="00ED30D6">
        <w:rPr>
          <w:rFonts w:ascii="Times New Roman" w:hAnsi="Times New Roman"/>
          <w:sz w:val="28"/>
          <w:szCs w:val="28"/>
        </w:rPr>
        <w:t xml:space="preserve"> </w:t>
      </w:r>
      <w:r w:rsidRPr="00ED30D6">
        <w:rPr>
          <w:rFonts w:ascii="Times New Roman" w:hAnsi="Times New Roman"/>
          <w:sz w:val="28"/>
          <w:szCs w:val="28"/>
        </w:rPr>
        <w:t>избрали</w:t>
      </w:r>
      <w:r w:rsidR="00ED30D6">
        <w:rPr>
          <w:rFonts w:ascii="Times New Roman" w:hAnsi="Times New Roman"/>
          <w:sz w:val="28"/>
          <w:szCs w:val="28"/>
        </w:rPr>
        <w:t xml:space="preserve"> </w:t>
      </w:r>
      <w:r w:rsidRPr="00ED30D6">
        <w:rPr>
          <w:rFonts w:ascii="Times New Roman" w:hAnsi="Times New Roman"/>
          <w:sz w:val="28"/>
          <w:szCs w:val="28"/>
        </w:rPr>
        <w:t>четырех членов,</w:t>
      </w:r>
      <w:r w:rsidR="00ED30D6">
        <w:rPr>
          <w:rFonts w:ascii="Times New Roman" w:hAnsi="Times New Roman"/>
          <w:sz w:val="28"/>
          <w:szCs w:val="28"/>
        </w:rPr>
        <w:t xml:space="preserve"> </w:t>
      </w:r>
      <w:r w:rsidRPr="00ED30D6">
        <w:rPr>
          <w:rFonts w:ascii="Times New Roman" w:hAnsi="Times New Roman"/>
          <w:sz w:val="28"/>
          <w:szCs w:val="28"/>
        </w:rPr>
        <w:t>которым</w:t>
      </w:r>
      <w:r w:rsidR="00ED30D6">
        <w:rPr>
          <w:rFonts w:ascii="Times New Roman" w:hAnsi="Times New Roman"/>
          <w:sz w:val="28"/>
          <w:szCs w:val="28"/>
        </w:rPr>
        <w:t xml:space="preserve"> </w:t>
      </w:r>
      <w:r w:rsidRPr="00ED30D6">
        <w:rPr>
          <w:rFonts w:ascii="Times New Roman" w:hAnsi="Times New Roman"/>
          <w:sz w:val="28"/>
          <w:szCs w:val="28"/>
        </w:rPr>
        <w:t>поручено</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составление</w:t>
      </w:r>
      <w:r w:rsidR="00ED30D6">
        <w:rPr>
          <w:rFonts w:ascii="Times New Roman" w:hAnsi="Times New Roman"/>
          <w:sz w:val="28"/>
          <w:szCs w:val="28"/>
        </w:rPr>
        <w:t xml:space="preserve"> </w:t>
      </w:r>
      <w:r w:rsidRPr="00ED30D6">
        <w:rPr>
          <w:rFonts w:ascii="Times New Roman" w:hAnsi="Times New Roman"/>
          <w:sz w:val="28"/>
          <w:szCs w:val="28"/>
        </w:rPr>
        <w:t>нового</w:t>
      </w:r>
      <w:r w:rsidR="00ED30D6">
        <w:rPr>
          <w:rFonts w:ascii="Times New Roman" w:hAnsi="Times New Roman"/>
          <w:sz w:val="28"/>
          <w:szCs w:val="28"/>
        </w:rPr>
        <w:t xml:space="preserve"> </w:t>
      </w:r>
      <w:r w:rsidRPr="00ED30D6">
        <w:rPr>
          <w:rFonts w:ascii="Times New Roman" w:hAnsi="Times New Roman"/>
          <w:sz w:val="28"/>
          <w:szCs w:val="28"/>
        </w:rPr>
        <w:t>устава. Это были М.Н. Муравьев, князь П. Долгорукий, Никита Муравьев и</w:t>
      </w:r>
      <w:r w:rsidR="00ED30D6">
        <w:rPr>
          <w:rFonts w:ascii="Times New Roman" w:hAnsi="Times New Roman"/>
          <w:sz w:val="28"/>
          <w:szCs w:val="28"/>
        </w:rPr>
        <w:t xml:space="preserve"> </w:t>
      </w:r>
      <w:r w:rsidRPr="00ED30D6">
        <w:rPr>
          <w:rFonts w:ascii="Times New Roman" w:hAnsi="Times New Roman"/>
          <w:sz w:val="28"/>
          <w:szCs w:val="28"/>
        </w:rPr>
        <w:t>князь</w:t>
      </w:r>
      <w:r w:rsidR="00ED30D6">
        <w:rPr>
          <w:rFonts w:ascii="Times New Roman" w:hAnsi="Times New Roman"/>
          <w:sz w:val="28"/>
          <w:szCs w:val="28"/>
        </w:rPr>
        <w:t xml:space="preserve"> </w:t>
      </w:r>
      <w:r w:rsidRPr="00ED30D6">
        <w:rPr>
          <w:rFonts w:ascii="Times New Roman" w:hAnsi="Times New Roman"/>
          <w:sz w:val="28"/>
          <w:szCs w:val="28"/>
        </w:rPr>
        <w:t>Трубецкой.</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Вторая</w:t>
      </w:r>
      <w:r w:rsidR="00ED30D6">
        <w:rPr>
          <w:rFonts w:ascii="Times New Roman" w:hAnsi="Times New Roman"/>
          <w:sz w:val="28"/>
          <w:szCs w:val="28"/>
        </w:rPr>
        <w:t xml:space="preserve"> </w:t>
      </w:r>
      <w:r w:rsidRPr="00ED30D6">
        <w:rPr>
          <w:rFonts w:ascii="Times New Roman" w:hAnsi="Times New Roman"/>
          <w:sz w:val="28"/>
          <w:szCs w:val="28"/>
        </w:rPr>
        <w:t>часть</w:t>
      </w:r>
      <w:r w:rsidR="00ED30D6">
        <w:rPr>
          <w:rFonts w:ascii="Times New Roman" w:hAnsi="Times New Roman"/>
          <w:sz w:val="28"/>
          <w:szCs w:val="28"/>
        </w:rPr>
        <w:t xml:space="preserve"> </w:t>
      </w:r>
      <w:r w:rsidRPr="00ED30D6">
        <w:rPr>
          <w:rFonts w:ascii="Times New Roman" w:hAnsi="Times New Roman"/>
          <w:sz w:val="28"/>
          <w:szCs w:val="28"/>
        </w:rPr>
        <w:t>устава</w:t>
      </w:r>
      <w:r w:rsidR="00ED30D6">
        <w:rPr>
          <w:rFonts w:ascii="Times New Roman" w:hAnsi="Times New Roman"/>
          <w:sz w:val="28"/>
          <w:szCs w:val="28"/>
        </w:rPr>
        <w:t xml:space="preserve"> </w:t>
      </w:r>
      <w:r w:rsidRPr="00ED30D6">
        <w:rPr>
          <w:rFonts w:ascii="Times New Roman" w:hAnsi="Times New Roman"/>
          <w:sz w:val="28"/>
          <w:szCs w:val="28"/>
        </w:rPr>
        <w:t>Союза</w:t>
      </w:r>
      <w:r w:rsidR="00ED30D6">
        <w:rPr>
          <w:rFonts w:ascii="Times New Roman" w:hAnsi="Times New Roman"/>
          <w:sz w:val="28"/>
          <w:szCs w:val="28"/>
        </w:rPr>
        <w:t xml:space="preserve"> </w:t>
      </w:r>
      <w:r w:rsidRPr="00ED30D6">
        <w:rPr>
          <w:rFonts w:ascii="Times New Roman" w:hAnsi="Times New Roman"/>
          <w:sz w:val="28"/>
          <w:szCs w:val="28"/>
        </w:rPr>
        <w:t>благоденствия</w:t>
      </w:r>
      <w:r w:rsidR="00ED30D6">
        <w:rPr>
          <w:rFonts w:ascii="Times New Roman" w:hAnsi="Times New Roman"/>
          <w:sz w:val="28"/>
          <w:szCs w:val="28"/>
        </w:rPr>
        <w:t xml:space="preserve"> </w:t>
      </w:r>
      <w:r w:rsidRPr="00ED30D6">
        <w:rPr>
          <w:rFonts w:ascii="Times New Roman" w:hAnsi="Times New Roman"/>
          <w:sz w:val="28"/>
          <w:szCs w:val="28"/>
        </w:rPr>
        <w:t>(«сокровенная») была составлена позже. «Вот его программа: уничтожение рабства, равенство граждан перед законом, гласность в государственных делах, гласность судопроизводства,</w:t>
      </w:r>
      <w:r w:rsidR="00ED30D6">
        <w:rPr>
          <w:rFonts w:ascii="Times New Roman" w:hAnsi="Times New Roman"/>
          <w:sz w:val="28"/>
          <w:szCs w:val="28"/>
        </w:rPr>
        <w:t xml:space="preserve"> </w:t>
      </w:r>
      <w:r w:rsidRPr="00ED30D6">
        <w:rPr>
          <w:rFonts w:ascii="Times New Roman" w:hAnsi="Times New Roman"/>
          <w:sz w:val="28"/>
          <w:szCs w:val="28"/>
        </w:rPr>
        <w:t>уничтожение винной</w:t>
      </w:r>
      <w:r w:rsidR="00ED30D6">
        <w:rPr>
          <w:rFonts w:ascii="Times New Roman" w:hAnsi="Times New Roman"/>
          <w:sz w:val="28"/>
          <w:szCs w:val="28"/>
        </w:rPr>
        <w:t xml:space="preserve"> </w:t>
      </w:r>
      <w:r w:rsidRPr="00ED30D6">
        <w:rPr>
          <w:rFonts w:ascii="Times New Roman" w:hAnsi="Times New Roman"/>
          <w:sz w:val="28"/>
          <w:szCs w:val="28"/>
        </w:rPr>
        <w:t>монополии, уничтожение</w:t>
      </w:r>
      <w:r w:rsidR="00ED30D6">
        <w:rPr>
          <w:rFonts w:ascii="Times New Roman" w:hAnsi="Times New Roman"/>
          <w:sz w:val="28"/>
          <w:szCs w:val="28"/>
        </w:rPr>
        <w:t xml:space="preserve"> </w:t>
      </w:r>
      <w:r w:rsidRPr="00ED30D6">
        <w:rPr>
          <w:rFonts w:ascii="Times New Roman" w:hAnsi="Times New Roman"/>
          <w:sz w:val="28"/>
          <w:szCs w:val="28"/>
        </w:rPr>
        <w:t>военных поселений, улучшение участи защитников отечества,</w:t>
      </w:r>
      <w:r w:rsidR="00ED30D6">
        <w:rPr>
          <w:rFonts w:ascii="Times New Roman" w:hAnsi="Times New Roman"/>
          <w:sz w:val="28"/>
          <w:szCs w:val="28"/>
        </w:rPr>
        <w:t xml:space="preserve"> </w:t>
      </w:r>
      <w:r w:rsidRPr="00ED30D6">
        <w:rPr>
          <w:rFonts w:ascii="Times New Roman" w:hAnsi="Times New Roman"/>
          <w:sz w:val="28"/>
          <w:szCs w:val="28"/>
        </w:rPr>
        <w:t>установление предела их службы, уменьшенной с 25 лет, улучшение участи</w:t>
      </w:r>
      <w:r w:rsidR="00ED30D6">
        <w:rPr>
          <w:rFonts w:ascii="Times New Roman" w:hAnsi="Times New Roman"/>
          <w:sz w:val="28"/>
          <w:szCs w:val="28"/>
        </w:rPr>
        <w:t xml:space="preserve"> </w:t>
      </w:r>
      <w:r w:rsidRPr="00ED30D6">
        <w:rPr>
          <w:rFonts w:ascii="Times New Roman" w:hAnsi="Times New Roman"/>
          <w:sz w:val="28"/>
          <w:szCs w:val="28"/>
        </w:rPr>
        <w:t>членов нашего клира, в мирное время уменьшение численности нашей</w:t>
      </w:r>
      <w:r w:rsidR="00ED30D6">
        <w:rPr>
          <w:rFonts w:ascii="Times New Roman" w:hAnsi="Times New Roman"/>
          <w:sz w:val="28"/>
          <w:szCs w:val="28"/>
        </w:rPr>
        <w:t xml:space="preserve"> </w:t>
      </w:r>
      <w:r w:rsidRPr="00ED30D6">
        <w:rPr>
          <w:rFonts w:ascii="Times New Roman" w:hAnsi="Times New Roman"/>
          <w:sz w:val="28"/>
          <w:szCs w:val="28"/>
        </w:rPr>
        <w:t>армии»</w:t>
      </w:r>
      <w:r w:rsidRPr="00ED30D6">
        <w:rPr>
          <w:rStyle w:val="a5"/>
          <w:rFonts w:ascii="Times New Roman" w:hAnsi="Times New Roman"/>
          <w:sz w:val="28"/>
          <w:szCs w:val="28"/>
        </w:rPr>
        <w:footnoteReference w:id="1"/>
      </w:r>
      <w:r w:rsidRPr="00ED30D6">
        <w:rPr>
          <w:rFonts w:ascii="Times New Roman" w:hAnsi="Times New Roman"/>
          <w:sz w:val="28"/>
          <w:szCs w:val="28"/>
        </w:rPr>
        <w:t>.</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Основной задачей Союза благоденствия</w:t>
      </w:r>
      <w:r w:rsidR="00ED30D6">
        <w:rPr>
          <w:rFonts w:ascii="Times New Roman" w:hAnsi="Times New Roman"/>
          <w:sz w:val="28"/>
          <w:szCs w:val="28"/>
        </w:rPr>
        <w:t xml:space="preserve"> </w:t>
      </w:r>
      <w:r w:rsidRPr="00ED30D6">
        <w:rPr>
          <w:rFonts w:ascii="Times New Roman" w:hAnsi="Times New Roman"/>
          <w:sz w:val="28"/>
          <w:szCs w:val="28"/>
        </w:rPr>
        <w:t>была отмена крепостного права, ликвидация самодержавно-крепостного строя, введение «законно-свободного» представительного правления.</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Двадцатилетний с</w:t>
      </w:r>
      <w:r w:rsidR="00ED30D6">
        <w:rPr>
          <w:rFonts w:ascii="Times New Roman" w:hAnsi="Times New Roman"/>
          <w:sz w:val="28"/>
          <w:szCs w:val="28"/>
        </w:rPr>
        <w:t xml:space="preserve"> </w:t>
      </w:r>
      <w:r w:rsidRPr="00ED30D6">
        <w:rPr>
          <w:rFonts w:ascii="Times New Roman" w:hAnsi="Times New Roman"/>
          <w:sz w:val="28"/>
          <w:szCs w:val="28"/>
        </w:rPr>
        <w:t>лишним</w:t>
      </w:r>
      <w:r w:rsidR="00ED30D6">
        <w:rPr>
          <w:rFonts w:ascii="Times New Roman" w:hAnsi="Times New Roman"/>
          <w:sz w:val="28"/>
          <w:szCs w:val="28"/>
        </w:rPr>
        <w:t xml:space="preserve"> </w:t>
      </w:r>
      <w:r w:rsidRPr="00ED30D6">
        <w:rPr>
          <w:rFonts w:ascii="Times New Roman" w:hAnsi="Times New Roman"/>
          <w:sz w:val="28"/>
          <w:szCs w:val="28"/>
        </w:rPr>
        <w:t>срок,</w:t>
      </w:r>
      <w:r w:rsidR="00ED30D6">
        <w:rPr>
          <w:rFonts w:ascii="Times New Roman" w:hAnsi="Times New Roman"/>
          <w:sz w:val="28"/>
          <w:szCs w:val="28"/>
        </w:rPr>
        <w:t xml:space="preserve"> </w:t>
      </w:r>
      <w:r w:rsidRPr="00ED30D6">
        <w:rPr>
          <w:rFonts w:ascii="Times New Roman" w:hAnsi="Times New Roman"/>
          <w:sz w:val="28"/>
          <w:szCs w:val="28"/>
        </w:rPr>
        <w:t>отведенный</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Союзом Благоденствия для подготовки переворота, стал казаться</w:t>
      </w:r>
      <w:r w:rsidR="00ED30D6">
        <w:rPr>
          <w:rFonts w:ascii="Times New Roman" w:hAnsi="Times New Roman"/>
          <w:sz w:val="28"/>
          <w:szCs w:val="28"/>
        </w:rPr>
        <w:t xml:space="preserve"> </w:t>
      </w:r>
      <w:r w:rsidRPr="00ED30D6">
        <w:rPr>
          <w:rFonts w:ascii="Times New Roman" w:hAnsi="Times New Roman"/>
          <w:sz w:val="28"/>
          <w:szCs w:val="28"/>
        </w:rPr>
        <w:t>необоснованно длинным, а способы достижения цели – малоэффективными. Политическая</w:t>
      </w:r>
      <w:r w:rsidR="00ED30D6">
        <w:rPr>
          <w:rFonts w:ascii="Times New Roman" w:hAnsi="Times New Roman"/>
          <w:sz w:val="28"/>
          <w:szCs w:val="28"/>
        </w:rPr>
        <w:t xml:space="preserve"> </w:t>
      </w:r>
      <w:r w:rsidRPr="00ED30D6">
        <w:rPr>
          <w:rFonts w:ascii="Times New Roman" w:hAnsi="Times New Roman"/>
          <w:sz w:val="28"/>
          <w:szCs w:val="28"/>
        </w:rPr>
        <w:t>цель – конституционная</w:t>
      </w:r>
      <w:r w:rsidR="00ED30D6">
        <w:rPr>
          <w:rFonts w:ascii="Times New Roman" w:hAnsi="Times New Roman"/>
          <w:sz w:val="28"/>
          <w:szCs w:val="28"/>
        </w:rPr>
        <w:t xml:space="preserve"> </w:t>
      </w:r>
      <w:r w:rsidRPr="00ED30D6">
        <w:rPr>
          <w:rFonts w:ascii="Times New Roman" w:hAnsi="Times New Roman"/>
          <w:sz w:val="28"/>
          <w:szCs w:val="28"/>
        </w:rPr>
        <w:t>монархия – стала представляться отсталой и не удовлетворяющей</w:t>
      </w:r>
      <w:r w:rsidR="00ED30D6">
        <w:rPr>
          <w:rFonts w:ascii="Times New Roman" w:hAnsi="Times New Roman"/>
          <w:sz w:val="28"/>
          <w:szCs w:val="28"/>
        </w:rPr>
        <w:t xml:space="preserve"> </w:t>
      </w:r>
      <w:r w:rsidRPr="00ED30D6">
        <w:rPr>
          <w:rFonts w:ascii="Times New Roman" w:hAnsi="Times New Roman"/>
          <w:sz w:val="28"/>
          <w:szCs w:val="28"/>
        </w:rPr>
        <w:t>созревшему</w:t>
      </w:r>
      <w:r w:rsidR="00ED30D6">
        <w:rPr>
          <w:rFonts w:ascii="Times New Roman" w:hAnsi="Times New Roman"/>
          <w:sz w:val="28"/>
          <w:szCs w:val="28"/>
        </w:rPr>
        <w:t xml:space="preserve"> </w:t>
      </w:r>
      <w:r w:rsidRPr="00ED30D6">
        <w:rPr>
          <w:rFonts w:ascii="Times New Roman" w:hAnsi="Times New Roman"/>
          <w:sz w:val="28"/>
          <w:szCs w:val="28"/>
        </w:rPr>
        <w:t>мировоззрению.</w:t>
      </w:r>
      <w:r w:rsidR="00ED30D6">
        <w:rPr>
          <w:rFonts w:ascii="Times New Roman" w:hAnsi="Times New Roman"/>
          <w:sz w:val="28"/>
          <w:szCs w:val="28"/>
        </w:rPr>
        <w:t xml:space="preserve"> </w:t>
      </w:r>
      <w:r w:rsidRPr="00ED30D6">
        <w:rPr>
          <w:rFonts w:ascii="Times New Roman" w:hAnsi="Times New Roman"/>
          <w:sz w:val="28"/>
          <w:szCs w:val="28"/>
        </w:rPr>
        <w:t>Численный</w:t>
      </w:r>
      <w:r w:rsidR="00ED30D6">
        <w:rPr>
          <w:rFonts w:ascii="Times New Roman" w:hAnsi="Times New Roman"/>
          <w:sz w:val="28"/>
          <w:szCs w:val="28"/>
        </w:rPr>
        <w:t xml:space="preserve"> </w:t>
      </w:r>
      <w:r w:rsidRPr="00ED30D6">
        <w:rPr>
          <w:rFonts w:ascii="Times New Roman" w:hAnsi="Times New Roman"/>
          <w:sz w:val="28"/>
          <w:szCs w:val="28"/>
        </w:rPr>
        <w:t>рост</w:t>
      </w:r>
      <w:r w:rsidR="00ED30D6">
        <w:rPr>
          <w:rFonts w:ascii="Times New Roman" w:hAnsi="Times New Roman"/>
          <w:sz w:val="28"/>
          <w:szCs w:val="28"/>
        </w:rPr>
        <w:t xml:space="preserve"> </w:t>
      </w:r>
      <w:r w:rsidRPr="00ED30D6">
        <w:rPr>
          <w:rFonts w:ascii="Times New Roman" w:hAnsi="Times New Roman"/>
          <w:sz w:val="28"/>
          <w:szCs w:val="28"/>
        </w:rPr>
        <w:t>Союза (200 чел.)</w:t>
      </w:r>
      <w:r w:rsidR="00ED30D6">
        <w:rPr>
          <w:rFonts w:ascii="Times New Roman" w:hAnsi="Times New Roman"/>
          <w:sz w:val="28"/>
          <w:szCs w:val="28"/>
        </w:rPr>
        <w:t xml:space="preserve"> </w:t>
      </w:r>
      <w:r w:rsidRPr="00ED30D6">
        <w:rPr>
          <w:rFonts w:ascii="Times New Roman" w:hAnsi="Times New Roman"/>
          <w:sz w:val="28"/>
          <w:szCs w:val="28"/>
        </w:rPr>
        <w:t>делал организацию рыхлой, принимались иной раз</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ненадежные</w:t>
      </w:r>
      <w:r w:rsidR="00ED30D6">
        <w:rPr>
          <w:rFonts w:ascii="Times New Roman" w:hAnsi="Times New Roman"/>
          <w:sz w:val="28"/>
          <w:szCs w:val="28"/>
        </w:rPr>
        <w:t xml:space="preserve"> </w:t>
      </w:r>
      <w:r w:rsidRPr="00ED30D6">
        <w:rPr>
          <w:rFonts w:ascii="Times New Roman" w:hAnsi="Times New Roman"/>
          <w:sz w:val="28"/>
          <w:szCs w:val="28"/>
        </w:rPr>
        <w:t>люди, болтуны, занимавшиеся пустяками. Декабристы остро</w:t>
      </w:r>
      <w:r w:rsidR="00ED30D6">
        <w:rPr>
          <w:rFonts w:ascii="Times New Roman" w:hAnsi="Times New Roman"/>
          <w:sz w:val="28"/>
          <w:szCs w:val="28"/>
        </w:rPr>
        <w:t xml:space="preserve"> </w:t>
      </w:r>
      <w:r w:rsidRPr="00ED30D6">
        <w:rPr>
          <w:rFonts w:ascii="Times New Roman" w:hAnsi="Times New Roman"/>
          <w:sz w:val="28"/>
          <w:szCs w:val="28"/>
        </w:rPr>
        <w:t>ощущали недостаточность способов для достижения целей. Многие</w:t>
      </w:r>
      <w:r w:rsidR="00ED30D6">
        <w:rPr>
          <w:rFonts w:ascii="Times New Roman" w:hAnsi="Times New Roman"/>
          <w:sz w:val="28"/>
          <w:szCs w:val="28"/>
        </w:rPr>
        <w:t xml:space="preserve"> </w:t>
      </w:r>
      <w:r w:rsidRPr="00ED30D6">
        <w:rPr>
          <w:rFonts w:ascii="Times New Roman" w:hAnsi="Times New Roman"/>
          <w:sz w:val="28"/>
          <w:szCs w:val="28"/>
        </w:rPr>
        <w:t>декабристы</w:t>
      </w:r>
      <w:r w:rsidR="00ED30D6">
        <w:rPr>
          <w:rFonts w:ascii="Times New Roman" w:hAnsi="Times New Roman"/>
          <w:sz w:val="28"/>
          <w:szCs w:val="28"/>
        </w:rPr>
        <w:t xml:space="preserve"> </w:t>
      </w:r>
      <w:r w:rsidRPr="00ED30D6">
        <w:rPr>
          <w:rFonts w:ascii="Times New Roman" w:hAnsi="Times New Roman"/>
          <w:sz w:val="28"/>
          <w:szCs w:val="28"/>
        </w:rPr>
        <w:t>пришли</w:t>
      </w:r>
      <w:r w:rsidR="00ED30D6">
        <w:rPr>
          <w:rFonts w:ascii="Times New Roman" w:hAnsi="Times New Roman"/>
          <w:sz w:val="28"/>
          <w:szCs w:val="28"/>
        </w:rPr>
        <w:t xml:space="preserve"> </w:t>
      </w:r>
      <w:r w:rsidRPr="00ED30D6">
        <w:rPr>
          <w:rFonts w:ascii="Times New Roman" w:hAnsi="Times New Roman"/>
          <w:sz w:val="28"/>
          <w:szCs w:val="28"/>
        </w:rPr>
        <w:t>к выводу, что нечего рассчитывать на решающее влияние «общественного</w:t>
      </w:r>
      <w:r w:rsidR="00ED30D6">
        <w:rPr>
          <w:rFonts w:ascii="Times New Roman" w:hAnsi="Times New Roman"/>
          <w:sz w:val="28"/>
          <w:szCs w:val="28"/>
        </w:rPr>
        <w:t xml:space="preserve"> </w:t>
      </w:r>
      <w:r w:rsidRPr="00ED30D6">
        <w:rPr>
          <w:rFonts w:ascii="Times New Roman" w:hAnsi="Times New Roman"/>
          <w:sz w:val="28"/>
          <w:szCs w:val="28"/>
        </w:rPr>
        <w:t>мнения». Это слишком медленный путь.</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Совещание по основным программным вопросам</w:t>
      </w:r>
      <w:r w:rsidR="00ED30D6">
        <w:rPr>
          <w:rFonts w:ascii="Times New Roman" w:hAnsi="Times New Roman"/>
          <w:sz w:val="28"/>
          <w:szCs w:val="28"/>
        </w:rPr>
        <w:t xml:space="preserve"> </w:t>
      </w:r>
      <w:r w:rsidRPr="00ED30D6">
        <w:rPr>
          <w:rFonts w:ascii="Times New Roman" w:hAnsi="Times New Roman"/>
          <w:sz w:val="28"/>
          <w:szCs w:val="28"/>
        </w:rPr>
        <w:t>состоялось в январе 1820г. на квартире Федора</w:t>
      </w:r>
      <w:r w:rsidR="00ED30D6">
        <w:rPr>
          <w:rFonts w:ascii="Times New Roman" w:hAnsi="Times New Roman"/>
          <w:sz w:val="28"/>
          <w:szCs w:val="28"/>
        </w:rPr>
        <w:t xml:space="preserve"> </w:t>
      </w:r>
      <w:r w:rsidRPr="00ED30D6">
        <w:rPr>
          <w:rFonts w:ascii="Times New Roman" w:hAnsi="Times New Roman"/>
          <w:sz w:val="28"/>
          <w:szCs w:val="28"/>
        </w:rPr>
        <w:t>Глинки.</w:t>
      </w:r>
      <w:r w:rsidR="00ED30D6">
        <w:rPr>
          <w:rFonts w:ascii="Times New Roman" w:hAnsi="Times New Roman"/>
          <w:sz w:val="28"/>
          <w:szCs w:val="28"/>
        </w:rPr>
        <w:t xml:space="preserve"> </w:t>
      </w:r>
      <w:r w:rsidRPr="00ED30D6">
        <w:rPr>
          <w:rFonts w:ascii="Times New Roman" w:hAnsi="Times New Roman"/>
          <w:sz w:val="28"/>
          <w:szCs w:val="28"/>
        </w:rPr>
        <w:t>В совещании</w:t>
      </w:r>
      <w:r w:rsidR="00ED30D6">
        <w:rPr>
          <w:rFonts w:ascii="Times New Roman" w:hAnsi="Times New Roman"/>
          <w:sz w:val="28"/>
          <w:szCs w:val="28"/>
        </w:rPr>
        <w:t xml:space="preserve"> </w:t>
      </w:r>
      <w:r w:rsidRPr="00ED30D6">
        <w:rPr>
          <w:rFonts w:ascii="Times New Roman" w:hAnsi="Times New Roman"/>
          <w:sz w:val="28"/>
          <w:szCs w:val="28"/>
        </w:rPr>
        <w:t>приняло</w:t>
      </w:r>
      <w:r w:rsidR="00ED30D6">
        <w:rPr>
          <w:rFonts w:ascii="Times New Roman" w:hAnsi="Times New Roman"/>
          <w:sz w:val="28"/>
          <w:szCs w:val="28"/>
        </w:rPr>
        <w:t xml:space="preserve"> </w:t>
      </w:r>
      <w:r w:rsidRPr="00ED30D6">
        <w:rPr>
          <w:rFonts w:ascii="Times New Roman" w:hAnsi="Times New Roman"/>
          <w:sz w:val="28"/>
          <w:szCs w:val="28"/>
        </w:rPr>
        <w:t>участие ведущее ядро движения: Пестель</w:t>
      </w:r>
      <w:r w:rsidR="00ED30D6">
        <w:rPr>
          <w:rFonts w:ascii="Times New Roman" w:hAnsi="Times New Roman"/>
          <w:sz w:val="28"/>
          <w:szCs w:val="28"/>
        </w:rPr>
        <w:t xml:space="preserve"> </w:t>
      </w:r>
      <w:r w:rsidRPr="00ED30D6">
        <w:rPr>
          <w:rFonts w:ascii="Times New Roman" w:hAnsi="Times New Roman"/>
          <w:sz w:val="28"/>
          <w:szCs w:val="28"/>
        </w:rPr>
        <w:t>(он</w:t>
      </w:r>
      <w:r w:rsidR="00ED30D6">
        <w:rPr>
          <w:rFonts w:ascii="Times New Roman" w:hAnsi="Times New Roman"/>
          <w:sz w:val="28"/>
          <w:szCs w:val="28"/>
        </w:rPr>
        <w:t xml:space="preserve"> </w:t>
      </w:r>
      <w:r w:rsidRPr="00ED30D6">
        <w:rPr>
          <w:rFonts w:ascii="Times New Roman" w:hAnsi="Times New Roman"/>
          <w:sz w:val="28"/>
          <w:szCs w:val="28"/>
        </w:rPr>
        <w:t>был докладчиком), Сергей и Матвей Муравьевы-Апостолы, Никита Муравьев,</w:t>
      </w:r>
      <w:r w:rsidR="00ED30D6">
        <w:rPr>
          <w:rFonts w:ascii="Times New Roman" w:hAnsi="Times New Roman"/>
          <w:sz w:val="28"/>
          <w:szCs w:val="28"/>
        </w:rPr>
        <w:t xml:space="preserve"> </w:t>
      </w:r>
      <w:r w:rsidRPr="00ED30D6">
        <w:rPr>
          <w:rFonts w:ascii="Times New Roman" w:hAnsi="Times New Roman"/>
          <w:sz w:val="28"/>
          <w:szCs w:val="28"/>
        </w:rPr>
        <w:t>Михаил Лунин, Николай Тургенев, Иван</w:t>
      </w:r>
      <w:r w:rsidR="00ED30D6">
        <w:rPr>
          <w:rFonts w:ascii="Times New Roman" w:hAnsi="Times New Roman"/>
          <w:sz w:val="28"/>
          <w:szCs w:val="28"/>
        </w:rPr>
        <w:t xml:space="preserve"> </w:t>
      </w:r>
      <w:r w:rsidRPr="00ED30D6">
        <w:rPr>
          <w:rFonts w:ascii="Times New Roman" w:hAnsi="Times New Roman"/>
          <w:sz w:val="28"/>
          <w:szCs w:val="28"/>
        </w:rPr>
        <w:t>Якушкин,</w:t>
      </w:r>
      <w:r w:rsidR="00ED30D6">
        <w:rPr>
          <w:rFonts w:ascii="Times New Roman" w:hAnsi="Times New Roman"/>
          <w:sz w:val="28"/>
          <w:szCs w:val="28"/>
        </w:rPr>
        <w:t xml:space="preserve"> </w:t>
      </w:r>
      <w:r w:rsidRPr="00ED30D6">
        <w:rPr>
          <w:rFonts w:ascii="Times New Roman" w:hAnsi="Times New Roman"/>
          <w:sz w:val="28"/>
          <w:szCs w:val="28"/>
        </w:rPr>
        <w:t>Иван</w:t>
      </w:r>
      <w:r w:rsidR="00ED30D6">
        <w:rPr>
          <w:rFonts w:ascii="Times New Roman" w:hAnsi="Times New Roman"/>
          <w:sz w:val="28"/>
          <w:szCs w:val="28"/>
        </w:rPr>
        <w:t xml:space="preserve"> </w:t>
      </w:r>
      <w:r w:rsidRPr="00ED30D6">
        <w:rPr>
          <w:rFonts w:ascii="Times New Roman" w:hAnsi="Times New Roman"/>
          <w:sz w:val="28"/>
          <w:szCs w:val="28"/>
        </w:rPr>
        <w:t>Шипов</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ряд</w:t>
      </w:r>
      <w:r w:rsidR="00ED30D6">
        <w:rPr>
          <w:rFonts w:ascii="Times New Roman" w:hAnsi="Times New Roman"/>
          <w:sz w:val="28"/>
          <w:szCs w:val="28"/>
        </w:rPr>
        <w:t xml:space="preserve"> </w:t>
      </w:r>
      <w:r w:rsidRPr="00ED30D6">
        <w:rPr>
          <w:rFonts w:ascii="Times New Roman" w:hAnsi="Times New Roman"/>
          <w:sz w:val="28"/>
          <w:szCs w:val="28"/>
        </w:rPr>
        <w:t>других</w:t>
      </w:r>
      <w:r w:rsidR="00ED30D6">
        <w:rPr>
          <w:rFonts w:ascii="Times New Roman" w:hAnsi="Times New Roman"/>
          <w:sz w:val="28"/>
          <w:szCs w:val="28"/>
        </w:rPr>
        <w:t xml:space="preserve"> </w:t>
      </w:r>
      <w:r w:rsidRPr="00ED30D6">
        <w:rPr>
          <w:rFonts w:ascii="Times New Roman" w:hAnsi="Times New Roman"/>
          <w:sz w:val="28"/>
          <w:szCs w:val="28"/>
        </w:rPr>
        <w:t>членов тайного общества. На совещании был поставлен вопрос: «Какое правление</w:t>
      </w:r>
      <w:r w:rsidR="00ED30D6">
        <w:rPr>
          <w:rFonts w:ascii="Times New Roman" w:hAnsi="Times New Roman"/>
          <w:sz w:val="28"/>
          <w:szCs w:val="28"/>
        </w:rPr>
        <w:t xml:space="preserve"> </w:t>
      </w:r>
      <w:r w:rsidRPr="00ED30D6">
        <w:rPr>
          <w:rFonts w:ascii="Times New Roman" w:hAnsi="Times New Roman"/>
          <w:sz w:val="28"/>
          <w:szCs w:val="28"/>
        </w:rPr>
        <w:t>лучше – конституционно-монархическое или республиканское?» Каждый из</w:t>
      </w:r>
      <w:r w:rsidR="00ED30D6">
        <w:rPr>
          <w:rFonts w:ascii="Times New Roman" w:hAnsi="Times New Roman"/>
          <w:sz w:val="28"/>
          <w:szCs w:val="28"/>
        </w:rPr>
        <w:t xml:space="preserve"> </w:t>
      </w:r>
      <w:r w:rsidRPr="00ED30D6">
        <w:rPr>
          <w:rFonts w:ascii="Times New Roman" w:hAnsi="Times New Roman"/>
          <w:sz w:val="28"/>
          <w:szCs w:val="28"/>
        </w:rPr>
        <w:t>голосовавших объяснял причины</w:t>
      </w:r>
      <w:r w:rsidR="00ED30D6">
        <w:rPr>
          <w:rFonts w:ascii="Times New Roman" w:hAnsi="Times New Roman"/>
          <w:sz w:val="28"/>
          <w:szCs w:val="28"/>
        </w:rPr>
        <w:t xml:space="preserve"> </w:t>
      </w:r>
      <w:r w:rsidRPr="00ED30D6">
        <w:rPr>
          <w:rFonts w:ascii="Times New Roman" w:hAnsi="Times New Roman"/>
          <w:sz w:val="28"/>
          <w:szCs w:val="28"/>
        </w:rPr>
        <w:t>своего</w:t>
      </w:r>
      <w:r w:rsidR="00ED30D6">
        <w:rPr>
          <w:rFonts w:ascii="Times New Roman" w:hAnsi="Times New Roman"/>
          <w:sz w:val="28"/>
          <w:szCs w:val="28"/>
        </w:rPr>
        <w:t xml:space="preserve"> </w:t>
      </w:r>
      <w:r w:rsidRPr="00ED30D6">
        <w:rPr>
          <w:rFonts w:ascii="Times New Roman" w:hAnsi="Times New Roman"/>
          <w:sz w:val="28"/>
          <w:szCs w:val="28"/>
        </w:rPr>
        <w:t>выбора. В</w:t>
      </w:r>
      <w:r w:rsidR="00ED30D6">
        <w:rPr>
          <w:rFonts w:ascii="Times New Roman" w:hAnsi="Times New Roman"/>
          <w:sz w:val="28"/>
          <w:szCs w:val="28"/>
        </w:rPr>
        <w:t xml:space="preserve"> </w:t>
      </w:r>
      <w:r w:rsidRPr="00ED30D6">
        <w:rPr>
          <w:rFonts w:ascii="Times New Roman" w:hAnsi="Times New Roman"/>
          <w:sz w:val="28"/>
          <w:szCs w:val="28"/>
        </w:rPr>
        <w:t>заключении</w:t>
      </w:r>
      <w:r w:rsidR="00ED30D6">
        <w:rPr>
          <w:rFonts w:ascii="Times New Roman" w:hAnsi="Times New Roman"/>
          <w:sz w:val="28"/>
          <w:szCs w:val="28"/>
        </w:rPr>
        <w:t xml:space="preserve"> </w:t>
      </w:r>
      <w:r w:rsidRPr="00ED30D6">
        <w:rPr>
          <w:rFonts w:ascii="Times New Roman" w:hAnsi="Times New Roman"/>
          <w:sz w:val="28"/>
          <w:szCs w:val="28"/>
        </w:rPr>
        <w:t>приняли</w:t>
      </w:r>
      <w:r w:rsidR="00ED30D6">
        <w:rPr>
          <w:rFonts w:ascii="Times New Roman" w:hAnsi="Times New Roman"/>
          <w:sz w:val="28"/>
          <w:szCs w:val="28"/>
        </w:rPr>
        <w:t xml:space="preserve"> </w:t>
      </w:r>
      <w:r w:rsidRPr="00ED30D6">
        <w:rPr>
          <w:rFonts w:ascii="Times New Roman" w:hAnsi="Times New Roman"/>
          <w:sz w:val="28"/>
          <w:szCs w:val="28"/>
        </w:rPr>
        <w:t>все</w:t>
      </w:r>
      <w:r w:rsidR="00ED30D6">
        <w:rPr>
          <w:rFonts w:ascii="Times New Roman" w:hAnsi="Times New Roman"/>
          <w:sz w:val="28"/>
          <w:szCs w:val="28"/>
        </w:rPr>
        <w:t xml:space="preserve"> </w:t>
      </w:r>
      <w:r w:rsidRPr="00ED30D6">
        <w:rPr>
          <w:rFonts w:ascii="Times New Roman" w:hAnsi="Times New Roman"/>
          <w:sz w:val="28"/>
          <w:szCs w:val="28"/>
        </w:rPr>
        <w:t>единогласно республиканское правление.</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Таким образом, Союз благоденствия является той организацией в истории русского революционного движения, которая впервые приняла решение бороться за республиканскую форму</w:t>
      </w:r>
      <w:r w:rsidR="00ED30D6">
        <w:rPr>
          <w:rFonts w:ascii="Times New Roman" w:hAnsi="Times New Roman"/>
          <w:sz w:val="28"/>
          <w:szCs w:val="28"/>
        </w:rPr>
        <w:t xml:space="preserve"> </w:t>
      </w:r>
      <w:r w:rsidRPr="00ED30D6">
        <w:rPr>
          <w:rFonts w:ascii="Times New Roman" w:hAnsi="Times New Roman"/>
          <w:sz w:val="28"/>
          <w:szCs w:val="28"/>
        </w:rPr>
        <w:t>правления</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России.</w:t>
      </w:r>
      <w:r w:rsidR="00ED30D6">
        <w:rPr>
          <w:rFonts w:ascii="Times New Roman" w:hAnsi="Times New Roman"/>
          <w:sz w:val="28"/>
          <w:szCs w:val="28"/>
        </w:rPr>
        <w:t xml:space="preserve"> </w:t>
      </w:r>
      <w:r w:rsidRPr="00ED30D6">
        <w:rPr>
          <w:rFonts w:ascii="Times New Roman" w:hAnsi="Times New Roman"/>
          <w:sz w:val="28"/>
          <w:szCs w:val="28"/>
        </w:rPr>
        <w:t>Разумеется, изменение программы вело за собой</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изменение</w:t>
      </w:r>
      <w:r w:rsidR="00ED30D6">
        <w:rPr>
          <w:rFonts w:ascii="Times New Roman" w:hAnsi="Times New Roman"/>
          <w:sz w:val="28"/>
          <w:szCs w:val="28"/>
        </w:rPr>
        <w:t xml:space="preserve"> </w:t>
      </w:r>
      <w:r w:rsidRPr="00ED30D6">
        <w:rPr>
          <w:rFonts w:ascii="Times New Roman" w:hAnsi="Times New Roman"/>
          <w:sz w:val="28"/>
          <w:szCs w:val="28"/>
        </w:rPr>
        <w:t>тактики.</w:t>
      </w:r>
      <w:r w:rsidR="00ED30D6">
        <w:rPr>
          <w:rFonts w:ascii="Times New Roman" w:hAnsi="Times New Roman"/>
          <w:sz w:val="28"/>
          <w:szCs w:val="28"/>
        </w:rPr>
        <w:t xml:space="preserve"> </w:t>
      </w:r>
      <w:r w:rsidRPr="00ED30D6">
        <w:rPr>
          <w:rFonts w:ascii="Times New Roman" w:hAnsi="Times New Roman"/>
          <w:sz w:val="28"/>
          <w:szCs w:val="28"/>
        </w:rPr>
        <w:t>Вскоре по</w:t>
      </w:r>
      <w:r w:rsidR="00ED30D6">
        <w:rPr>
          <w:rFonts w:ascii="Times New Roman" w:hAnsi="Times New Roman"/>
          <w:sz w:val="28"/>
          <w:szCs w:val="28"/>
        </w:rPr>
        <w:t xml:space="preserve"> </w:t>
      </w:r>
      <w:r w:rsidRPr="00ED30D6">
        <w:rPr>
          <w:rFonts w:ascii="Times New Roman" w:hAnsi="Times New Roman"/>
          <w:sz w:val="28"/>
          <w:szCs w:val="28"/>
        </w:rPr>
        <w:t>этому</w:t>
      </w:r>
      <w:r w:rsidR="00ED30D6">
        <w:rPr>
          <w:rFonts w:ascii="Times New Roman" w:hAnsi="Times New Roman"/>
          <w:sz w:val="28"/>
          <w:szCs w:val="28"/>
        </w:rPr>
        <w:t xml:space="preserve"> </w:t>
      </w:r>
      <w:r w:rsidRPr="00ED30D6">
        <w:rPr>
          <w:rFonts w:ascii="Times New Roman" w:hAnsi="Times New Roman"/>
          <w:sz w:val="28"/>
          <w:szCs w:val="28"/>
        </w:rPr>
        <w:t>поводу состоялось еще одно важное совещание,</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котором</w:t>
      </w:r>
      <w:r w:rsidR="00ED30D6">
        <w:rPr>
          <w:rFonts w:ascii="Times New Roman" w:hAnsi="Times New Roman"/>
          <w:sz w:val="28"/>
          <w:szCs w:val="28"/>
        </w:rPr>
        <w:t xml:space="preserve"> </w:t>
      </w:r>
      <w:r w:rsidRPr="00ED30D6">
        <w:rPr>
          <w:rFonts w:ascii="Times New Roman" w:hAnsi="Times New Roman"/>
          <w:sz w:val="28"/>
          <w:szCs w:val="28"/>
        </w:rPr>
        <w:t>вновь</w:t>
      </w:r>
      <w:r w:rsidR="00ED30D6">
        <w:rPr>
          <w:rFonts w:ascii="Times New Roman" w:hAnsi="Times New Roman"/>
          <w:sz w:val="28"/>
          <w:szCs w:val="28"/>
        </w:rPr>
        <w:t xml:space="preserve"> </w:t>
      </w:r>
      <w:r w:rsidRPr="00ED30D6">
        <w:rPr>
          <w:rFonts w:ascii="Times New Roman" w:hAnsi="Times New Roman"/>
          <w:sz w:val="28"/>
          <w:szCs w:val="28"/>
        </w:rPr>
        <w:t>возник</w:t>
      </w:r>
      <w:r w:rsidR="00ED30D6">
        <w:rPr>
          <w:rFonts w:ascii="Times New Roman" w:hAnsi="Times New Roman"/>
          <w:sz w:val="28"/>
          <w:szCs w:val="28"/>
        </w:rPr>
        <w:t xml:space="preserve"> </w:t>
      </w:r>
      <w:r w:rsidRPr="00ED30D6">
        <w:rPr>
          <w:rFonts w:ascii="Times New Roman" w:hAnsi="Times New Roman"/>
          <w:sz w:val="28"/>
          <w:szCs w:val="28"/>
        </w:rPr>
        <w:t>вопрос</w:t>
      </w:r>
      <w:r w:rsidR="00ED30D6">
        <w:rPr>
          <w:rFonts w:ascii="Times New Roman" w:hAnsi="Times New Roman"/>
          <w:sz w:val="28"/>
          <w:szCs w:val="28"/>
        </w:rPr>
        <w:t xml:space="preserve"> </w:t>
      </w:r>
      <w:r w:rsidRPr="00ED30D6">
        <w:rPr>
          <w:rFonts w:ascii="Times New Roman" w:hAnsi="Times New Roman"/>
          <w:sz w:val="28"/>
          <w:szCs w:val="28"/>
        </w:rPr>
        <w:t>о цареубийстве; по</w:t>
      </w:r>
      <w:r w:rsidR="00ED30D6">
        <w:rPr>
          <w:rFonts w:ascii="Times New Roman" w:hAnsi="Times New Roman"/>
          <w:sz w:val="28"/>
          <w:szCs w:val="28"/>
        </w:rPr>
        <w:t xml:space="preserve"> </w:t>
      </w:r>
      <w:r w:rsidRPr="00ED30D6">
        <w:rPr>
          <w:rFonts w:ascii="Times New Roman" w:hAnsi="Times New Roman"/>
          <w:sz w:val="28"/>
          <w:szCs w:val="28"/>
        </w:rPr>
        <w:t>мнению наиболее</w:t>
      </w:r>
      <w:r w:rsidR="00ED30D6">
        <w:rPr>
          <w:rFonts w:ascii="Times New Roman" w:hAnsi="Times New Roman"/>
          <w:sz w:val="28"/>
          <w:szCs w:val="28"/>
        </w:rPr>
        <w:t xml:space="preserve"> </w:t>
      </w:r>
      <w:r w:rsidRPr="00ED30D6">
        <w:rPr>
          <w:rFonts w:ascii="Times New Roman" w:hAnsi="Times New Roman"/>
          <w:sz w:val="28"/>
          <w:szCs w:val="28"/>
        </w:rPr>
        <w:t>радикальных</w:t>
      </w:r>
      <w:r w:rsidR="00ED30D6">
        <w:rPr>
          <w:rFonts w:ascii="Times New Roman" w:hAnsi="Times New Roman"/>
          <w:sz w:val="28"/>
          <w:szCs w:val="28"/>
        </w:rPr>
        <w:t xml:space="preserve"> </w:t>
      </w:r>
      <w:r w:rsidRPr="00ED30D6">
        <w:rPr>
          <w:rFonts w:ascii="Times New Roman" w:hAnsi="Times New Roman"/>
          <w:sz w:val="28"/>
          <w:szCs w:val="28"/>
        </w:rPr>
        <w:t>членов,</w:t>
      </w:r>
      <w:r w:rsidR="00ED30D6">
        <w:rPr>
          <w:rFonts w:ascii="Times New Roman" w:hAnsi="Times New Roman"/>
          <w:sz w:val="28"/>
          <w:szCs w:val="28"/>
        </w:rPr>
        <w:t xml:space="preserve"> </w:t>
      </w:r>
      <w:r w:rsidRPr="00ED30D6">
        <w:rPr>
          <w:rFonts w:ascii="Times New Roman" w:hAnsi="Times New Roman"/>
          <w:sz w:val="28"/>
          <w:szCs w:val="28"/>
        </w:rPr>
        <w:t>лишь</w:t>
      </w:r>
      <w:r w:rsidR="00ED30D6">
        <w:rPr>
          <w:rFonts w:ascii="Times New Roman" w:hAnsi="Times New Roman"/>
          <w:sz w:val="28"/>
          <w:szCs w:val="28"/>
        </w:rPr>
        <w:t xml:space="preserve"> </w:t>
      </w:r>
      <w:r w:rsidRPr="00ED30D6">
        <w:rPr>
          <w:rFonts w:ascii="Times New Roman" w:hAnsi="Times New Roman"/>
          <w:sz w:val="28"/>
          <w:szCs w:val="28"/>
        </w:rPr>
        <w:t>цареубийство расчищало путь республике. Сохранение</w:t>
      </w:r>
      <w:r w:rsidR="00ED30D6">
        <w:rPr>
          <w:rFonts w:ascii="Times New Roman" w:hAnsi="Times New Roman"/>
          <w:sz w:val="28"/>
          <w:szCs w:val="28"/>
        </w:rPr>
        <w:t xml:space="preserve"> </w:t>
      </w:r>
      <w:r w:rsidRPr="00ED30D6">
        <w:rPr>
          <w:rFonts w:ascii="Times New Roman" w:hAnsi="Times New Roman"/>
          <w:sz w:val="28"/>
          <w:szCs w:val="28"/>
        </w:rPr>
        <w:t>дома</w:t>
      </w:r>
      <w:r w:rsidR="00ED30D6">
        <w:rPr>
          <w:rFonts w:ascii="Times New Roman" w:hAnsi="Times New Roman"/>
          <w:sz w:val="28"/>
          <w:szCs w:val="28"/>
        </w:rPr>
        <w:t xml:space="preserve"> </w:t>
      </w:r>
      <w:r w:rsidRPr="00ED30D6">
        <w:rPr>
          <w:rFonts w:ascii="Times New Roman" w:hAnsi="Times New Roman"/>
          <w:sz w:val="28"/>
          <w:szCs w:val="28"/>
        </w:rPr>
        <w:t>Романовых рассматривалось</w:t>
      </w:r>
      <w:r w:rsidR="00ED30D6">
        <w:rPr>
          <w:rFonts w:ascii="Times New Roman" w:hAnsi="Times New Roman"/>
          <w:sz w:val="28"/>
          <w:szCs w:val="28"/>
        </w:rPr>
        <w:t xml:space="preserve"> </w:t>
      </w:r>
      <w:r w:rsidRPr="00ED30D6">
        <w:rPr>
          <w:rFonts w:ascii="Times New Roman" w:hAnsi="Times New Roman"/>
          <w:sz w:val="28"/>
          <w:szCs w:val="28"/>
        </w:rPr>
        <w:t>как серьезная угроза существованию</w:t>
      </w:r>
      <w:r w:rsidR="00ED30D6">
        <w:rPr>
          <w:rFonts w:ascii="Times New Roman" w:hAnsi="Times New Roman"/>
          <w:sz w:val="28"/>
          <w:szCs w:val="28"/>
        </w:rPr>
        <w:t xml:space="preserve"> </w:t>
      </w:r>
      <w:r w:rsidRPr="00ED30D6">
        <w:rPr>
          <w:rFonts w:ascii="Times New Roman" w:hAnsi="Times New Roman"/>
          <w:sz w:val="28"/>
          <w:szCs w:val="28"/>
        </w:rPr>
        <w:t>республики.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Таким образом, как только уяснилась «сокровенная</w:t>
      </w:r>
      <w:r w:rsidR="00ED30D6">
        <w:rPr>
          <w:rFonts w:ascii="Times New Roman" w:hAnsi="Times New Roman"/>
          <w:sz w:val="28"/>
          <w:szCs w:val="28"/>
        </w:rPr>
        <w:t xml:space="preserve"> </w:t>
      </w:r>
      <w:r w:rsidRPr="00ED30D6">
        <w:rPr>
          <w:rFonts w:ascii="Times New Roman" w:hAnsi="Times New Roman"/>
          <w:sz w:val="28"/>
          <w:szCs w:val="28"/>
        </w:rPr>
        <w:t>цель»</w:t>
      </w:r>
      <w:r w:rsidR="00ED30D6">
        <w:rPr>
          <w:rFonts w:ascii="Times New Roman" w:hAnsi="Times New Roman"/>
          <w:sz w:val="28"/>
          <w:szCs w:val="28"/>
        </w:rPr>
        <w:t xml:space="preserve"> </w:t>
      </w:r>
      <w:r w:rsidRPr="00ED30D6">
        <w:rPr>
          <w:rFonts w:ascii="Times New Roman" w:hAnsi="Times New Roman"/>
          <w:sz w:val="28"/>
          <w:szCs w:val="28"/>
        </w:rPr>
        <w:t xml:space="preserve">общества и </w:t>
      </w:r>
      <w:r w:rsidR="00840361" w:rsidRPr="00ED30D6">
        <w:rPr>
          <w:rFonts w:ascii="Times New Roman" w:hAnsi="Times New Roman"/>
          <w:sz w:val="28"/>
          <w:szCs w:val="28"/>
        </w:rPr>
        <w:t>ф</w:t>
      </w:r>
      <w:r w:rsidRPr="00ED30D6">
        <w:rPr>
          <w:rFonts w:ascii="Times New Roman" w:hAnsi="Times New Roman"/>
          <w:sz w:val="28"/>
          <w:szCs w:val="28"/>
        </w:rPr>
        <w:t>ормула вводимого революцией</w:t>
      </w:r>
      <w:r w:rsidR="00ED30D6">
        <w:rPr>
          <w:rFonts w:ascii="Times New Roman" w:hAnsi="Times New Roman"/>
          <w:sz w:val="28"/>
          <w:szCs w:val="28"/>
        </w:rPr>
        <w:t xml:space="preserve"> </w:t>
      </w:r>
      <w:r w:rsidRPr="00ED30D6">
        <w:rPr>
          <w:rFonts w:ascii="Times New Roman" w:hAnsi="Times New Roman"/>
          <w:sz w:val="28"/>
          <w:szCs w:val="28"/>
        </w:rPr>
        <w:t>республиканского</w:t>
      </w:r>
      <w:r w:rsidR="00ED30D6">
        <w:rPr>
          <w:rFonts w:ascii="Times New Roman" w:hAnsi="Times New Roman"/>
          <w:sz w:val="28"/>
          <w:szCs w:val="28"/>
        </w:rPr>
        <w:t xml:space="preserve"> </w:t>
      </w:r>
      <w:r w:rsidRPr="00ED30D6">
        <w:rPr>
          <w:rFonts w:ascii="Times New Roman" w:hAnsi="Times New Roman"/>
          <w:sz w:val="28"/>
          <w:szCs w:val="28"/>
        </w:rPr>
        <w:t>правления</w:t>
      </w:r>
      <w:r w:rsidR="00ED30D6">
        <w:rPr>
          <w:rFonts w:ascii="Times New Roman" w:hAnsi="Times New Roman"/>
          <w:sz w:val="28"/>
          <w:szCs w:val="28"/>
        </w:rPr>
        <w:t xml:space="preserve"> </w:t>
      </w:r>
      <w:r w:rsidRPr="00ED30D6">
        <w:rPr>
          <w:rFonts w:ascii="Times New Roman" w:hAnsi="Times New Roman"/>
          <w:sz w:val="28"/>
          <w:szCs w:val="28"/>
        </w:rPr>
        <w:t>восторжествовала, обострилась</w:t>
      </w:r>
      <w:r w:rsidR="00ED30D6">
        <w:rPr>
          <w:rFonts w:ascii="Times New Roman" w:hAnsi="Times New Roman"/>
          <w:sz w:val="28"/>
          <w:szCs w:val="28"/>
        </w:rPr>
        <w:t xml:space="preserve"> </w:t>
      </w:r>
      <w:r w:rsidRPr="00ED30D6">
        <w:rPr>
          <w:rFonts w:ascii="Times New Roman" w:hAnsi="Times New Roman"/>
          <w:sz w:val="28"/>
          <w:szCs w:val="28"/>
        </w:rPr>
        <w:t>внутренняя</w:t>
      </w:r>
      <w:r w:rsidR="00ED30D6">
        <w:rPr>
          <w:rFonts w:ascii="Times New Roman" w:hAnsi="Times New Roman"/>
          <w:sz w:val="28"/>
          <w:szCs w:val="28"/>
        </w:rPr>
        <w:t xml:space="preserve"> </w:t>
      </w:r>
      <w:r w:rsidRPr="00ED30D6">
        <w:rPr>
          <w:rFonts w:ascii="Times New Roman" w:hAnsi="Times New Roman"/>
          <w:sz w:val="28"/>
          <w:szCs w:val="28"/>
        </w:rPr>
        <w:t>борьба</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обществе</w:t>
      </w:r>
      <w:r w:rsidR="00ED30D6">
        <w:rPr>
          <w:rFonts w:ascii="Times New Roman" w:hAnsi="Times New Roman"/>
          <w:sz w:val="28"/>
          <w:szCs w:val="28"/>
        </w:rPr>
        <w:t xml:space="preserve"> </w:t>
      </w:r>
      <w:r w:rsidRPr="00ED30D6">
        <w:rPr>
          <w:rFonts w:ascii="Times New Roman" w:hAnsi="Times New Roman"/>
          <w:sz w:val="28"/>
          <w:szCs w:val="28"/>
        </w:rPr>
        <w:t>за</w:t>
      </w:r>
      <w:r w:rsidR="00ED30D6">
        <w:rPr>
          <w:rFonts w:ascii="Times New Roman" w:hAnsi="Times New Roman"/>
          <w:sz w:val="28"/>
          <w:szCs w:val="28"/>
        </w:rPr>
        <w:t xml:space="preserve"> </w:t>
      </w:r>
      <w:r w:rsidRPr="00ED30D6">
        <w:rPr>
          <w:rFonts w:ascii="Times New Roman" w:hAnsi="Times New Roman"/>
          <w:sz w:val="28"/>
          <w:szCs w:val="28"/>
        </w:rPr>
        <w:t>способы</w:t>
      </w:r>
      <w:r w:rsidR="00ED30D6">
        <w:rPr>
          <w:rFonts w:ascii="Times New Roman" w:hAnsi="Times New Roman"/>
          <w:sz w:val="28"/>
          <w:szCs w:val="28"/>
        </w:rPr>
        <w:t xml:space="preserve"> </w:t>
      </w:r>
      <w:r w:rsidRPr="00ED30D6">
        <w:rPr>
          <w:rFonts w:ascii="Times New Roman" w:hAnsi="Times New Roman"/>
          <w:sz w:val="28"/>
          <w:szCs w:val="28"/>
        </w:rPr>
        <w:t>революционного действия и в самом</w:t>
      </w:r>
      <w:r w:rsidR="00ED30D6">
        <w:rPr>
          <w:rFonts w:ascii="Times New Roman" w:hAnsi="Times New Roman"/>
          <w:sz w:val="28"/>
          <w:szCs w:val="28"/>
        </w:rPr>
        <w:t xml:space="preserve"> </w:t>
      </w:r>
      <w:r w:rsidRPr="00ED30D6">
        <w:rPr>
          <w:rFonts w:ascii="Times New Roman" w:hAnsi="Times New Roman"/>
          <w:sz w:val="28"/>
          <w:szCs w:val="28"/>
        </w:rPr>
        <w:t>устройстве республики – в ее основном законе,</w:t>
      </w:r>
      <w:r w:rsidR="00ED30D6">
        <w:rPr>
          <w:rFonts w:ascii="Times New Roman" w:hAnsi="Times New Roman"/>
          <w:sz w:val="28"/>
          <w:szCs w:val="28"/>
        </w:rPr>
        <w:t xml:space="preserve"> </w:t>
      </w:r>
      <w:r w:rsidRPr="00ED30D6">
        <w:rPr>
          <w:rFonts w:ascii="Times New Roman" w:hAnsi="Times New Roman"/>
          <w:sz w:val="28"/>
          <w:szCs w:val="28"/>
        </w:rPr>
        <w:t>в конституции. Пестель и Никита Муравьев садятся в это время за работу над конституционным проектом</w:t>
      </w:r>
      <w:r w:rsidR="00ED30D6">
        <w:rPr>
          <w:rFonts w:ascii="Times New Roman" w:hAnsi="Times New Roman"/>
          <w:sz w:val="28"/>
          <w:szCs w:val="28"/>
        </w:rPr>
        <w:t xml:space="preserve"> </w:t>
      </w:r>
      <w:r w:rsidRPr="00ED30D6">
        <w:rPr>
          <w:rFonts w:ascii="Times New Roman" w:hAnsi="Times New Roman"/>
          <w:sz w:val="28"/>
          <w:szCs w:val="28"/>
        </w:rPr>
        <w:t>будущей революционной России.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После восстания Семеновского полка в октябре 1820 г. открытая</w:t>
      </w:r>
      <w:r w:rsidR="00ED30D6">
        <w:rPr>
          <w:rFonts w:ascii="Times New Roman" w:hAnsi="Times New Roman"/>
          <w:sz w:val="28"/>
          <w:szCs w:val="28"/>
        </w:rPr>
        <w:t xml:space="preserve"> </w:t>
      </w:r>
      <w:r w:rsidRPr="00ED30D6">
        <w:rPr>
          <w:rFonts w:ascii="Times New Roman" w:hAnsi="Times New Roman"/>
          <w:sz w:val="28"/>
          <w:szCs w:val="28"/>
        </w:rPr>
        <w:t>«проповедь»</w:t>
      </w:r>
      <w:r w:rsidR="00ED30D6">
        <w:rPr>
          <w:rFonts w:ascii="Times New Roman" w:hAnsi="Times New Roman"/>
          <w:sz w:val="28"/>
          <w:szCs w:val="28"/>
        </w:rPr>
        <w:t xml:space="preserve"> </w:t>
      </w:r>
      <w:r w:rsidRPr="00ED30D6">
        <w:rPr>
          <w:rFonts w:ascii="Times New Roman" w:hAnsi="Times New Roman"/>
          <w:sz w:val="28"/>
          <w:szCs w:val="28"/>
        </w:rPr>
        <w:t>членов</w:t>
      </w:r>
      <w:r w:rsidR="00ED30D6">
        <w:rPr>
          <w:rFonts w:ascii="Times New Roman" w:hAnsi="Times New Roman"/>
          <w:sz w:val="28"/>
          <w:szCs w:val="28"/>
        </w:rPr>
        <w:t xml:space="preserve"> </w:t>
      </w:r>
      <w:r w:rsidRPr="00ED30D6">
        <w:rPr>
          <w:rFonts w:ascii="Times New Roman" w:hAnsi="Times New Roman"/>
          <w:sz w:val="28"/>
          <w:szCs w:val="28"/>
        </w:rPr>
        <w:t>Союза</w:t>
      </w:r>
      <w:r w:rsidR="00ED30D6">
        <w:rPr>
          <w:rFonts w:ascii="Times New Roman" w:hAnsi="Times New Roman"/>
          <w:sz w:val="28"/>
          <w:szCs w:val="28"/>
        </w:rPr>
        <w:t xml:space="preserve"> </w:t>
      </w:r>
      <w:r w:rsidRPr="00ED30D6">
        <w:rPr>
          <w:rFonts w:ascii="Times New Roman" w:hAnsi="Times New Roman"/>
          <w:sz w:val="28"/>
          <w:szCs w:val="28"/>
        </w:rPr>
        <w:t>благоденствия становилась</w:t>
      </w:r>
      <w:r w:rsidR="00ED30D6">
        <w:rPr>
          <w:rFonts w:ascii="Times New Roman" w:hAnsi="Times New Roman"/>
          <w:sz w:val="28"/>
          <w:szCs w:val="28"/>
        </w:rPr>
        <w:t xml:space="preserve"> </w:t>
      </w:r>
      <w:r w:rsidRPr="00ED30D6">
        <w:rPr>
          <w:rFonts w:ascii="Times New Roman" w:hAnsi="Times New Roman"/>
          <w:sz w:val="28"/>
          <w:szCs w:val="28"/>
        </w:rPr>
        <w:t>очень</w:t>
      </w:r>
      <w:r w:rsidR="00ED30D6">
        <w:rPr>
          <w:rFonts w:ascii="Times New Roman" w:hAnsi="Times New Roman"/>
          <w:sz w:val="28"/>
          <w:szCs w:val="28"/>
        </w:rPr>
        <w:t xml:space="preserve"> </w:t>
      </w:r>
      <w:r w:rsidRPr="00ED30D6">
        <w:rPr>
          <w:rFonts w:ascii="Times New Roman" w:hAnsi="Times New Roman"/>
          <w:sz w:val="28"/>
          <w:szCs w:val="28"/>
        </w:rPr>
        <w:t>опасной,</w:t>
      </w:r>
      <w:r w:rsidR="00ED30D6">
        <w:rPr>
          <w:rFonts w:ascii="Times New Roman" w:hAnsi="Times New Roman"/>
          <w:sz w:val="28"/>
          <w:szCs w:val="28"/>
        </w:rPr>
        <w:t xml:space="preserve"> </w:t>
      </w:r>
      <w:r w:rsidRPr="00ED30D6">
        <w:rPr>
          <w:rFonts w:ascii="Times New Roman" w:hAnsi="Times New Roman"/>
          <w:sz w:val="28"/>
          <w:szCs w:val="28"/>
        </w:rPr>
        <w:t>нужна</w:t>
      </w:r>
      <w:r w:rsidR="00ED30D6">
        <w:rPr>
          <w:rFonts w:ascii="Times New Roman" w:hAnsi="Times New Roman"/>
          <w:sz w:val="28"/>
          <w:szCs w:val="28"/>
        </w:rPr>
        <w:t xml:space="preserve"> </w:t>
      </w:r>
      <w:r w:rsidRPr="00ED30D6">
        <w:rPr>
          <w:rFonts w:ascii="Times New Roman" w:hAnsi="Times New Roman"/>
          <w:sz w:val="28"/>
          <w:szCs w:val="28"/>
        </w:rPr>
        <w:t>была</w:t>
      </w:r>
      <w:r w:rsidR="00ED30D6">
        <w:rPr>
          <w:rFonts w:ascii="Times New Roman" w:hAnsi="Times New Roman"/>
          <w:sz w:val="28"/>
          <w:szCs w:val="28"/>
        </w:rPr>
        <w:t xml:space="preserve"> </w:t>
      </w:r>
      <w:r w:rsidRPr="00ED30D6">
        <w:rPr>
          <w:rFonts w:ascii="Times New Roman" w:hAnsi="Times New Roman"/>
          <w:sz w:val="28"/>
          <w:szCs w:val="28"/>
        </w:rPr>
        <w:t>глубокая конспирация. На Московском</w:t>
      </w:r>
      <w:r w:rsidR="00ED30D6">
        <w:rPr>
          <w:rFonts w:ascii="Times New Roman" w:hAnsi="Times New Roman"/>
          <w:sz w:val="28"/>
          <w:szCs w:val="28"/>
        </w:rPr>
        <w:t xml:space="preserve"> </w:t>
      </w:r>
      <w:r w:rsidRPr="00ED30D6">
        <w:rPr>
          <w:rFonts w:ascii="Times New Roman" w:hAnsi="Times New Roman"/>
          <w:sz w:val="28"/>
          <w:szCs w:val="28"/>
        </w:rPr>
        <w:t>съезда 1821г. признали необходимость решающего революционного удара, подготовки войска и действии вооруженной силой, отсеивания «правых», колеблющихся элементов.</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Кабинет Пестеля стал местом рождения в 1821г.</w:t>
      </w:r>
      <w:r w:rsidR="00ED30D6">
        <w:rPr>
          <w:rFonts w:ascii="Times New Roman" w:hAnsi="Times New Roman"/>
          <w:sz w:val="28"/>
          <w:szCs w:val="28"/>
        </w:rPr>
        <w:t xml:space="preserve"> </w:t>
      </w:r>
      <w:r w:rsidRPr="00ED30D6">
        <w:rPr>
          <w:rFonts w:ascii="Times New Roman" w:hAnsi="Times New Roman"/>
          <w:sz w:val="28"/>
          <w:szCs w:val="28"/>
        </w:rPr>
        <w:t>Южного общества декабристов. Пестель</w:t>
      </w:r>
      <w:r w:rsidR="00ED30D6">
        <w:rPr>
          <w:rFonts w:ascii="Times New Roman" w:hAnsi="Times New Roman"/>
          <w:sz w:val="28"/>
          <w:szCs w:val="28"/>
        </w:rPr>
        <w:t xml:space="preserve"> </w:t>
      </w:r>
      <w:r w:rsidRPr="00ED30D6">
        <w:rPr>
          <w:rFonts w:ascii="Times New Roman" w:hAnsi="Times New Roman"/>
          <w:sz w:val="28"/>
          <w:szCs w:val="28"/>
        </w:rPr>
        <w:t>избран</w:t>
      </w:r>
      <w:r w:rsidR="00ED30D6">
        <w:rPr>
          <w:rFonts w:ascii="Times New Roman" w:hAnsi="Times New Roman"/>
          <w:sz w:val="28"/>
          <w:szCs w:val="28"/>
        </w:rPr>
        <w:t xml:space="preserve"> </w:t>
      </w:r>
      <w:r w:rsidRPr="00ED30D6">
        <w:rPr>
          <w:rFonts w:ascii="Times New Roman" w:hAnsi="Times New Roman"/>
          <w:sz w:val="28"/>
          <w:szCs w:val="28"/>
        </w:rPr>
        <w:t>был</w:t>
      </w:r>
      <w:r w:rsidR="00ED30D6">
        <w:rPr>
          <w:rFonts w:ascii="Times New Roman" w:hAnsi="Times New Roman"/>
          <w:sz w:val="28"/>
          <w:szCs w:val="28"/>
        </w:rPr>
        <w:t xml:space="preserve"> </w:t>
      </w:r>
      <w:r w:rsidRPr="00ED30D6">
        <w:rPr>
          <w:rFonts w:ascii="Times New Roman" w:hAnsi="Times New Roman"/>
          <w:sz w:val="28"/>
          <w:szCs w:val="28"/>
        </w:rPr>
        <w:t>председателем, Юшневский блюстителем общества. Оба избирались и в</w:t>
      </w:r>
      <w:r w:rsidR="00ED30D6">
        <w:rPr>
          <w:rFonts w:ascii="Times New Roman" w:hAnsi="Times New Roman"/>
          <w:sz w:val="28"/>
          <w:szCs w:val="28"/>
        </w:rPr>
        <w:t xml:space="preserve"> </w:t>
      </w:r>
      <w:r w:rsidRPr="00ED30D6">
        <w:rPr>
          <w:rFonts w:ascii="Times New Roman" w:hAnsi="Times New Roman"/>
          <w:sz w:val="28"/>
          <w:szCs w:val="28"/>
        </w:rPr>
        <w:t>директорию общества. Третьим членом директории был избран Никита</w:t>
      </w:r>
      <w:r w:rsidR="00ED30D6">
        <w:rPr>
          <w:rFonts w:ascii="Times New Roman" w:hAnsi="Times New Roman"/>
          <w:sz w:val="28"/>
          <w:szCs w:val="28"/>
        </w:rPr>
        <w:t xml:space="preserve"> </w:t>
      </w:r>
      <w:r w:rsidRPr="00ED30D6">
        <w:rPr>
          <w:rFonts w:ascii="Times New Roman" w:hAnsi="Times New Roman"/>
          <w:sz w:val="28"/>
          <w:szCs w:val="28"/>
        </w:rPr>
        <w:t>Муравьев. Главное же</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в том, что Южное общество, приняв революционный</w:t>
      </w:r>
      <w:r w:rsidR="00ED30D6">
        <w:rPr>
          <w:rFonts w:ascii="Times New Roman" w:hAnsi="Times New Roman"/>
          <w:sz w:val="28"/>
          <w:szCs w:val="28"/>
        </w:rPr>
        <w:t xml:space="preserve"> </w:t>
      </w:r>
      <w:r w:rsidRPr="00ED30D6">
        <w:rPr>
          <w:rFonts w:ascii="Times New Roman" w:hAnsi="Times New Roman"/>
          <w:sz w:val="28"/>
          <w:szCs w:val="28"/>
        </w:rPr>
        <w:t>способ</w:t>
      </w:r>
      <w:r w:rsidR="00ED30D6">
        <w:rPr>
          <w:rFonts w:ascii="Times New Roman" w:hAnsi="Times New Roman"/>
          <w:sz w:val="28"/>
          <w:szCs w:val="28"/>
        </w:rPr>
        <w:t xml:space="preserve"> </w:t>
      </w:r>
      <w:r w:rsidRPr="00ED30D6">
        <w:rPr>
          <w:rFonts w:ascii="Times New Roman" w:hAnsi="Times New Roman"/>
          <w:sz w:val="28"/>
          <w:szCs w:val="28"/>
        </w:rPr>
        <w:t>действия</w:t>
      </w:r>
      <w:r w:rsidR="00ED30D6">
        <w:rPr>
          <w:rFonts w:ascii="Times New Roman" w:hAnsi="Times New Roman"/>
          <w:sz w:val="28"/>
          <w:szCs w:val="28"/>
        </w:rPr>
        <w:t xml:space="preserve"> </w:t>
      </w:r>
      <w:r w:rsidRPr="00ED30D6">
        <w:rPr>
          <w:rFonts w:ascii="Times New Roman" w:hAnsi="Times New Roman"/>
          <w:sz w:val="28"/>
          <w:szCs w:val="28"/>
        </w:rPr>
        <w:t>посредством войск, считало начало военных действий в столице основным</w:t>
      </w:r>
      <w:r w:rsidR="00ED30D6">
        <w:rPr>
          <w:rFonts w:ascii="Times New Roman" w:hAnsi="Times New Roman"/>
          <w:sz w:val="28"/>
          <w:szCs w:val="28"/>
        </w:rPr>
        <w:t xml:space="preserve"> </w:t>
      </w:r>
      <w:r w:rsidRPr="00ED30D6">
        <w:rPr>
          <w:rFonts w:ascii="Times New Roman" w:hAnsi="Times New Roman"/>
          <w:sz w:val="28"/>
          <w:szCs w:val="28"/>
        </w:rPr>
        <w:t>требованием успеха. Власть можно было захватить лишь</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столице,</w:t>
      </w:r>
      <w:r w:rsidR="00ED30D6">
        <w:rPr>
          <w:rFonts w:ascii="Times New Roman" w:hAnsi="Times New Roman"/>
          <w:sz w:val="28"/>
          <w:szCs w:val="28"/>
        </w:rPr>
        <w:t xml:space="preserve"> </w:t>
      </w:r>
      <w:r w:rsidRPr="00ED30D6">
        <w:rPr>
          <w:rFonts w:ascii="Times New Roman" w:hAnsi="Times New Roman"/>
          <w:sz w:val="28"/>
          <w:szCs w:val="28"/>
        </w:rPr>
        <w:t>сломив</w:t>
      </w:r>
      <w:r w:rsidR="00ED30D6">
        <w:rPr>
          <w:rFonts w:ascii="Times New Roman" w:hAnsi="Times New Roman"/>
          <w:sz w:val="28"/>
          <w:szCs w:val="28"/>
        </w:rPr>
        <w:t xml:space="preserve"> </w:t>
      </w:r>
      <w:r w:rsidRPr="00ED30D6">
        <w:rPr>
          <w:rFonts w:ascii="Times New Roman" w:hAnsi="Times New Roman"/>
          <w:sz w:val="28"/>
          <w:szCs w:val="28"/>
        </w:rPr>
        <w:t>сопротивление царизма, свергнув его. Но</w:t>
      </w:r>
      <w:r w:rsidR="00ED30D6">
        <w:rPr>
          <w:rFonts w:ascii="Times New Roman" w:hAnsi="Times New Roman"/>
          <w:sz w:val="28"/>
          <w:szCs w:val="28"/>
        </w:rPr>
        <w:t xml:space="preserve"> </w:t>
      </w:r>
      <w:r w:rsidRPr="00ED30D6">
        <w:rPr>
          <w:rFonts w:ascii="Times New Roman" w:hAnsi="Times New Roman"/>
          <w:sz w:val="28"/>
          <w:szCs w:val="28"/>
        </w:rPr>
        <w:t>начинать</w:t>
      </w:r>
      <w:r w:rsidR="00ED30D6">
        <w:rPr>
          <w:rFonts w:ascii="Times New Roman" w:hAnsi="Times New Roman"/>
          <w:sz w:val="28"/>
          <w:szCs w:val="28"/>
        </w:rPr>
        <w:t xml:space="preserve"> </w:t>
      </w:r>
      <w:r w:rsidRPr="00ED30D6">
        <w:rPr>
          <w:rFonts w:ascii="Times New Roman" w:hAnsi="Times New Roman"/>
          <w:sz w:val="28"/>
          <w:szCs w:val="28"/>
        </w:rPr>
        <w:t>действия</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окраине</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бы</w:t>
      </w:r>
      <w:r w:rsidR="00ED30D6">
        <w:rPr>
          <w:rFonts w:ascii="Times New Roman" w:hAnsi="Times New Roman"/>
          <w:sz w:val="28"/>
          <w:szCs w:val="28"/>
        </w:rPr>
        <w:t xml:space="preserve"> </w:t>
      </w:r>
      <w:r w:rsidRPr="00ED30D6">
        <w:rPr>
          <w:rFonts w:ascii="Times New Roman" w:hAnsi="Times New Roman"/>
          <w:sz w:val="28"/>
          <w:szCs w:val="28"/>
        </w:rPr>
        <w:t>просто бессмысленно. Таким образом, в момент</w:t>
      </w:r>
      <w:r w:rsidR="00ED30D6">
        <w:rPr>
          <w:rFonts w:ascii="Times New Roman" w:hAnsi="Times New Roman"/>
          <w:sz w:val="28"/>
          <w:szCs w:val="28"/>
        </w:rPr>
        <w:t xml:space="preserve"> </w:t>
      </w:r>
      <w:r w:rsidRPr="00ED30D6">
        <w:rPr>
          <w:rFonts w:ascii="Times New Roman" w:hAnsi="Times New Roman"/>
          <w:sz w:val="28"/>
          <w:szCs w:val="28"/>
        </w:rPr>
        <w:t>зарождения</w:t>
      </w:r>
      <w:r w:rsidR="00ED30D6">
        <w:rPr>
          <w:rFonts w:ascii="Times New Roman" w:hAnsi="Times New Roman"/>
          <w:sz w:val="28"/>
          <w:szCs w:val="28"/>
        </w:rPr>
        <w:t xml:space="preserve"> </w:t>
      </w:r>
      <w:r w:rsidRPr="00ED30D6">
        <w:rPr>
          <w:rFonts w:ascii="Times New Roman" w:hAnsi="Times New Roman"/>
          <w:sz w:val="28"/>
          <w:szCs w:val="28"/>
        </w:rPr>
        <w:t>Южного</w:t>
      </w:r>
      <w:r w:rsidR="00ED30D6">
        <w:rPr>
          <w:rFonts w:ascii="Times New Roman" w:hAnsi="Times New Roman"/>
          <w:sz w:val="28"/>
          <w:szCs w:val="28"/>
        </w:rPr>
        <w:t xml:space="preserve"> </w:t>
      </w:r>
      <w:r w:rsidRPr="00ED30D6">
        <w:rPr>
          <w:rFonts w:ascii="Times New Roman" w:hAnsi="Times New Roman"/>
          <w:sz w:val="28"/>
          <w:szCs w:val="28"/>
        </w:rPr>
        <w:t>общества декабристов</w:t>
      </w:r>
      <w:r w:rsidR="00ED30D6">
        <w:rPr>
          <w:rFonts w:ascii="Times New Roman" w:hAnsi="Times New Roman"/>
          <w:sz w:val="28"/>
          <w:szCs w:val="28"/>
        </w:rPr>
        <w:t xml:space="preserve"> </w:t>
      </w:r>
      <w:r w:rsidRPr="00ED30D6">
        <w:rPr>
          <w:rFonts w:ascii="Times New Roman" w:hAnsi="Times New Roman"/>
          <w:sz w:val="28"/>
          <w:szCs w:val="28"/>
        </w:rPr>
        <w:t>уже</w:t>
      </w:r>
      <w:r w:rsidR="00ED30D6">
        <w:rPr>
          <w:rFonts w:ascii="Times New Roman" w:hAnsi="Times New Roman"/>
          <w:sz w:val="28"/>
          <w:szCs w:val="28"/>
        </w:rPr>
        <w:t xml:space="preserve"> </w:t>
      </w:r>
      <w:r w:rsidRPr="00ED30D6">
        <w:rPr>
          <w:rFonts w:ascii="Times New Roman" w:hAnsi="Times New Roman"/>
          <w:sz w:val="28"/>
          <w:szCs w:val="28"/>
        </w:rPr>
        <w:t>был</w:t>
      </w:r>
      <w:r w:rsidR="00ED30D6">
        <w:rPr>
          <w:rFonts w:ascii="Times New Roman" w:hAnsi="Times New Roman"/>
          <w:sz w:val="28"/>
          <w:szCs w:val="28"/>
        </w:rPr>
        <w:t xml:space="preserve"> </w:t>
      </w:r>
      <w:r w:rsidRPr="00ED30D6">
        <w:rPr>
          <w:rFonts w:ascii="Times New Roman" w:hAnsi="Times New Roman"/>
          <w:sz w:val="28"/>
          <w:szCs w:val="28"/>
        </w:rPr>
        <w:t>принципиально</w:t>
      </w:r>
      <w:r w:rsidR="00ED30D6">
        <w:rPr>
          <w:rFonts w:ascii="Times New Roman" w:hAnsi="Times New Roman"/>
          <w:sz w:val="28"/>
          <w:szCs w:val="28"/>
        </w:rPr>
        <w:t xml:space="preserve"> </w:t>
      </w:r>
      <w:r w:rsidRPr="00ED30D6">
        <w:rPr>
          <w:rFonts w:ascii="Times New Roman" w:hAnsi="Times New Roman"/>
          <w:sz w:val="28"/>
          <w:szCs w:val="28"/>
        </w:rPr>
        <w:t>решен</w:t>
      </w:r>
      <w:r w:rsidR="00ED30D6">
        <w:rPr>
          <w:rFonts w:ascii="Times New Roman" w:hAnsi="Times New Roman"/>
          <w:sz w:val="28"/>
          <w:szCs w:val="28"/>
        </w:rPr>
        <w:t xml:space="preserve"> </w:t>
      </w:r>
      <w:r w:rsidRPr="00ED30D6">
        <w:rPr>
          <w:rFonts w:ascii="Times New Roman" w:hAnsi="Times New Roman"/>
          <w:sz w:val="28"/>
          <w:szCs w:val="28"/>
        </w:rPr>
        <w:t>вопрос</w:t>
      </w:r>
      <w:r w:rsidR="00ED30D6">
        <w:rPr>
          <w:rFonts w:ascii="Times New Roman" w:hAnsi="Times New Roman"/>
          <w:sz w:val="28"/>
          <w:szCs w:val="28"/>
        </w:rPr>
        <w:t xml:space="preserve"> </w:t>
      </w:r>
      <w:r w:rsidRPr="00ED30D6">
        <w:rPr>
          <w:rFonts w:ascii="Times New Roman" w:hAnsi="Times New Roman"/>
          <w:sz w:val="28"/>
          <w:szCs w:val="28"/>
        </w:rPr>
        <w:t>о</w:t>
      </w:r>
      <w:r w:rsidR="00ED30D6">
        <w:rPr>
          <w:rFonts w:ascii="Times New Roman" w:hAnsi="Times New Roman"/>
          <w:sz w:val="28"/>
          <w:szCs w:val="28"/>
        </w:rPr>
        <w:t xml:space="preserve"> </w:t>
      </w:r>
      <w:r w:rsidRPr="00ED30D6">
        <w:rPr>
          <w:rFonts w:ascii="Times New Roman" w:hAnsi="Times New Roman"/>
          <w:sz w:val="28"/>
          <w:szCs w:val="28"/>
        </w:rPr>
        <w:t>необходимости возникновения Северного общества. Успех столичного выступления решал дело. Директория подразделилась на две</w:t>
      </w:r>
      <w:r w:rsidR="00ED30D6">
        <w:rPr>
          <w:rFonts w:ascii="Times New Roman" w:hAnsi="Times New Roman"/>
          <w:sz w:val="28"/>
          <w:szCs w:val="28"/>
        </w:rPr>
        <w:t xml:space="preserve"> </w:t>
      </w:r>
      <w:r w:rsidRPr="00ED30D6">
        <w:rPr>
          <w:rFonts w:ascii="Times New Roman" w:hAnsi="Times New Roman"/>
          <w:sz w:val="28"/>
          <w:szCs w:val="28"/>
        </w:rPr>
        <w:t>управы:</w:t>
      </w:r>
      <w:r w:rsidR="00ED30D6">
        <w:rPr>
          <w:rFonts w:ascii="Times New Roman" w:hAnsi="Times New Roman"/>
          <w:sz w:val="28"/>
          <w:szCs w:val="28"/>
        </w:rPr>
        <w:t xml:space="preserve"> </w:t>
      </w:r>
      <w:r w:rsidRPr="00ED30D6">
        <w:rPr>
          <w:rFonts w:ascii="Times New Roman" w:hAnsi="Times New Roman"/>
          <w:sz w:val="28"/>
          <w:szCs w:val="28"/>
        </w:rPr>
        <w:t>Васильковскую</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Каменскую. Они управлялись: первая</w:t>
      </w:r>
      <w:r w:rsidR="00ED30D6">
        <w:rPr>
          <w:rFonts w:ascii="Times New Roman" w:hAnsi="Times New Roman"/>
          <w:sz w:val="28"/>
          <w:szCs w:val="28"/>
        </w:rPr>
        <w:t xml:space="preserve"> </w:t>
      </w:r>
      <w:r w:rsidRPr="00ED30D6">
        <w:rPr>
          <w:rFonts w:ascii="Times New Roman" w:hAnsi="Times New Roman"/>
          <w:sz w:val="28"/>
          <w:szCs w:val="28"/>
        </w:rPr>
        <w:t>– С. Муравьевым, который присоединил к</w:t>
      </w:r>
      <w:r w:rsidR="00ED30D6">
        <w:rPr>
          <w:rFonts w:ascii="Times New Roman" w:hAnsi="Times New Roman"/>
          <w:sz w:val="28"/>
          <w:szCs w:val="28"/>
        </w:rPr>
        <w:t xml:space="preserve"> </w:t>
      </w:r>
      <w:r w:rsidRPr="00ED30D6">
        <w:rPr>
          <w:rFonts w:ascii="Times New Roman" w:hAnsi="Times New Roman"/>
          <w:sz w:val="28"/>
          <w:szCs w:val="28"/>
        </w:rPr>
        <w:t>себе</w:t>
      </w:r>
      <w:r w:rsidR="00ED30D6">
        <w:rPr>
          <w:rFonts w:ascii="Times New Roman" w:hAnsi="Times New Roman"/>
          <w:sz w:val="28"/>
          <w:szCs w:val="28"/>
        </w:rPr>
        <w:t xml:space="preserve"> </w:t>
      </w:r>
      <w:r w:rsidRPr="00ED30D6">
        <w:rPr>
          <w:rFonts w:ascii="Times New Roman" w:hAnsi="Times New Roman"/>
          <w:sz w:val="28"/>
          <w:szCs w:val="28"/>
        </w:rPr>
        <w:t>впоследствии</w:t>
      </w:r>
      <w:r w:rsidR="00ED30D6">
        <w:rPr>
          <w:rFonts w:ascii="Times New Roman" w:hAnsi="Times New Roman"/>
          <w:sz w:val="28"/>
          <w:szCs w:val="28"/>
        </w:rPr>
        <w:t xml:space="preserve"> </w:t>
      </w:r>
      <w:r w:rsidRPr="00ED30D6">
        <w:rPr>
          <w:rFonts w:ascii="Times New Roman" w:hAnsi="Times New Roman"/>
          <w:sz w:val="28"/>
          <w:szCs w:val="28"/>
        </w:rPr>
        <w:t>Михаила Бестужева-Рюмина, вторая – Василием Давыдовым. Полковник</w:t>
      </w:r>
      <w:r w:rsidR="00ED30D6">
        <w:rPr>
          <w:rFonts w:ascii="Times New Roman" w:hAnsi="Times New Roman"/>
          <w:sz w:val="28"/>
          <w:szCs w:val="28"/>
        </w:rPr>
        <w:t xml:space="preserve"> </w:t>
      </w:r>
      <w:r w:rsidRPr="00ED30D6">
        <w:rPr>
          <w:rFonts w:ascii="Times New Roman" w:hAnsi="Times New Roman"/>
          <w:sz w:val="28"/>
          <w:szCs w:val="28"/>
        </w:rPr>
        <w:t>Пестель</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С. Муравьев</w:t>
      </w:r>
      <w:r w:rsidR="00ED30D6">
        <w:rPr>
          <w:rFonts w:ascii="Times New Roman" w:hAnsi="Times New Roman"/>
          <w:sz w:val="28"/>
          <w:szCs w:val="28"/>
        </w:rPr>
        <w:t xml:space="preserve"> </w:t>
      </w:r>
      <w:r w:rsidRPr="00ED30D6">
        <w:rPr>
          <w:rFonts w:ascii="Times New Roman" w:hAnsi="Times New Roman"/>
          <w:sz w:val="28"/>
          <w:szCs w:val="28"/>
        </w:rPr>
        <w:t>были стержнем, на котором вращался весь мятеж Южного общества.</w:t>
      </w:r>
      <w:r w:rsidR="00ED30D6">
        <w:rPr>
          <w:rFonts w:ascii="Times New Roman" w:hAnsi="Times New Roman"/>
          <w:sz w:val="28"/>
          <w:szCs w:val="28"/>
        </w:rPr>
        <w:t xml:space="preserve"> </w:t>
      </w:r>
      <w:r w:rsidRPr="00ED30D6">
        <w:rPr>
          <w:rFonts w:ascii="Times New Roman" w:hAnsi="Times New Roman"/>
          <w:sz w:val="28"/>
          <w:szCs w:val="28"/>
        </w:rPr>
        <w:t>Они</w:t>
      </w:r>
      <w:r w:rsidR="00ED30D6">
        <w:rPr>
          <w:rFonts w:ascii="Times New Roman" w:hAnsi="Times New Roman"/>
          <w:sz w:val="28"/>
          <w:szCs w:val="28"/>
        </w:rPr>
        <w:t xml:space="preserve"> </w:t>
      </w:r>
      <w:r w:rsidRPr="00ED30D6">
        <w:rPr>
          <w:rFonts w:ascii="Times New Roman" w:hAnsi="Times New Roman"/>
          <w:sz w:val="28"/>
          <w:szCs w:val="28"/>
        </w:rPr>
        <w:t>привлекали многочисленных последователей»</w:t>
      </w:r>
      <w:r w:rsidRPr="00ED30D6">
        <w:rPr>
          <w:rStyle w:val="a5"/>
          <w:rFonts w:ascii="Times New Roman" w:hAnsi="Times New Roman"/>
          <w:sz w:val="28"/>
          <w:szCs w:val="28"/>
        </w:rPr>
        <w:footnoteReference w:id="2"/>
      </w:r>
      <w:r w:rsidRPr="00ED30D6">
        <w:rPr>
          <w:rFonts w:ascii="Times New Roman" w:hAnsi="Times New Roman"/>
          <w:sz w:val="28"/>
          <w:szCs w:val="28"/>
        </w:rPr>
        <w:t>. Русская Правда, написанная Пестелем, составляла программу, им предлагаемую для политического государственного устройства.</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марте – апреле 1821г. возникло Северное общество, в которое входили Никита</w:t>
      </w:r>
      <w:r w:rsidR="00ED30D6">
        <w:rPr>
          <w:rFonts w:ascii="Times New Roman" w:hAnsi="Times New Roman"/>
          <w:sz w:val="28"/>
          <w:szCs w:val="28"/>
        </w:rPr>
        <w:t xml:space="preserve"> </w:t>
      </w:r>
      <w:r w:rsidRPr="00ED30D6">
        <w:rPr>
          <w:rFonts w:ascii="Times New Roman" w:hAnsi="Times New Roman"/>
          <w:sz w:val="28"/>
          <w:szCs w:val="28"/>
        </w:rPr>
        <w:t>Муравьев, Николай Тургенев, князья Трубецкой и</w:t>
      </w:r>
      <w:r w:rsidR="00ED30D6">
        <w:rPr>
          <w:rFonts w:ascii="Times New Roman" w:hAnsi="Times New Roman"/>
          <w:sz w:val="28"/>
          <w:szCs w:val="28"/>
        </w:rPr>
        <w:t xml:space="preserve"> </w:t>
      </w:r>
      <w:r w:rsidRPr="00ED30D6">
        <w:rPr>
          <w:rFonts w:ascii="Times New Roman" w:hAnsi="Times New Roman"/>
          <w:sz w:val="28"/>
          <w:szCs w:val="28"/>
        </w:rPr>
        <w:t>Оболенский, Кондратий</w:t>
      </w:r>
      <w:r w:rsidR="00ED30D6">
        <w:rPr>
          <w:rFonts w:ascii="Times New Roman" w:hAnsi="Times New Roman"/>
          <w:sz w:val="28"/>
          <w:szCs w:val="28"/>
        </w:rPr>
        <w:t xml:space="preserve"> </w:t>
      </w:r>
      <w:r w:rsidRPr="00ED30D6">
        <w:rPr>
          <w:rFonts w:ascii="Times New Roman" w:hAnsi="Times New Roman"/>
          <w:sz w:val="28"/>
          <w:szCs w:val="28"/>
        </w:rPr>
        <w:t>Рылеев, И.И. Пущин.</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Проект</w:t>
      </w:r>
      <w:r w:rsidR="00ED30D6">
        <w:rPr>
          <w:rFonts w:ascii="Times New Roman" w:hAnsi="Times New Roman"/>
          <w:sz w:val="28"/>
          <w:szCs w:val="28"/>
        </w:rPr>
        <w:t xml:space="preserve"> </w:t>
      </w:r>
      <w:r w:rsidRPr="00ED30D6">
        <w:rPr>
          <w:rFonts w:ascii="Times New Roman" w:hAnsi="Times New Roman"/>
          <w:sz w:val="28"/>
          <w:szCs w:val="28"/>
        </w:rPr>
        <w:t>Пестеля</w:t>
      </w:r>
      <w:r w:rsidR="00ED30D6">
        <w:rPr>
          <w:rFonts w:ascii="Times New Roman" w:hAnsi="Times New Roman"/>
          <w:sz w:val="28"/>
          <w:szCs w:val="28"/>
        </w:rPr>
        <w:t xml:space="preserve"> </w:t>
      </w:r>
      <w:r w:rsidRPr="00ED30D6">
        <w:rPr>
          <w:rFonts w:ascii="Times New Roman" w:hAnsi="Times New Roman"/>
          <w:sz w:val="28"/>
          <w:szCs w:val="28"/>
        </w:rPr>
        <w:t>провозглашал</w:t>
      </w:r>
      <w:r w:rsidR="00ED30D6">
        <w:rPr>
          <w:rFonts w:ascii="Times New Roman" w:hAnsi="Times New Roman"/>
          <w:sz w:val="28"/>
          <w:szCs w:val="28"/>
        </w:rPr>
        <w:t xml:space="preserve"> </w:t>
      </w:r>
      <w:r w:rsidRPr="00ED30D6">
        <w:rPr>
          <w:rFonts w:ascii="Times New Roman" w:hAnsi="Times New Roman"/>
          <w:sz w:val="28"/>
          <w:szCs w:val="28"/>
        </w:rPr>
        <w:t>решительное</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коренное</w:t>
      </w:r>
      <w:r w:rsidR="00ED30D6">
        <w:rPr>
          <w:rFonts w:ascii="Times New Roman" w:hAnsi="Times New Roman"/>
          <w:sz w:val="28"/>
          <w:szCs w:val="28"/>
        </w:rPr>
        <w:t xml:space="preserve"> </w:t>
      </w:r>
      <w:r w:rsidRPr="00ED30D6">
        <w:rPr>
          <w:rFonts w:ascii="Times New Roman" w:hAnsi="Times New Roman"/>
          <w:sz w:val="28"/>
          <w:szCs w:val="28"/>
        </w:rPr>
        <w:t>уничтожение крепостного</w:t>
      </w:r>
      <w:r w:rsidR="00ED30D6">
        <w:rPr>
          <w:rFonts w:ascii="Times New Roman" w:hAnsi="Times New Roman"/>
          <w:sz w:val="28"/>
          <w:szCs w:val="28"/>
        </w:rPr>
        <w:t xml:space="preserve"> </w:t>
      </w:r>
      <w:r w:rsidRPr="00ED30D6">
        <w:rPr>
          <w:rFonts w:ascii="Times New Roman" w:hAnsi="Times New Roman"/>
          <w:sz w:val="28"/>
          <w:szCs w:val="28"/>
        </w:rPr>
        <w:t>права.</w:t>
      </w:r>
      <w:r w:rsidR="00ED30D6">
        <w:rPr>
          <w:rFonts w:ascii="Times New Roman" w:hAnsi="Times New Roman"/>
          <w:sz w:val="28"/>
          <w:szCs w:val="28"/>
        </w:rPr>
        <w:t xml:space="preserve"> </w:t>
      </w:r>
      <w:r w:rsidRPr="00ED30D6">
        <w:rPr>
          <w:rFonts w:ascii="Times New Roman" w:hAnsi="Times New Roman"/>
          <w:sz w:val="28"/>
          <w:szCs w:val="28"/>
        </w:rPr>
        <w:t>Отмена</w:t>
      </w:r>
      <w:r w:rsidR="00ED30D6">
        <w:rPr>
          <w:rFonts w:ascii="Times New Roman" w:hAnsi="Times New Roman"/>
          <w:sz w:val="28"/>
          <w:szCs w:val="28"/>
        </w:rPr>
        <w:t xml:space="preserve"> </w:t>
      </w:r>
      <w:r w:rsidRPr="00ED30D6">
        <w:rPr>
          <w:rFonts w:ascii="Times New Roman" w:hAnsi="Times New Roman"/>
          <w:sz w:val="28"/>
          <w:szCs w:val="28"/>
        </w:rPr>
        <w:t>крепостного</w:t>
      </w:r>
      <w:r w:rsidR="00ED30D6">
        <w:rPr>
          <w:rFonts w:ascii="Times New Roman" w:hAnsi="Times New Roman"/>
          <w:sz w:val="28"/>
          <w:szCs w:val="28"/>
        </w:rPr>
        <w:t xml:space="preserve"> </w:t>
      </w:r>
      <w:r w:rsidRPr="00ED30D6">
        <w:rPr>
          <w:rFonts w:ascii="Times New Roman" w:hAnsi="Times New Roman"/>
          <w:sz w:val="28"/>
          <w:szCs w:val="28"/>
        </w:rPr>
        <w:t>права</w:t>
      </w:r>
      <w:r w:rsidR="00ED30D6">
        <w:rPr>
          <w:rFonts w:ascii="Times New Roman" w:hAnsi="Times New Roman"/>
          <w:sz w:val="28"/>
          <w:szCs w:val="28"/>
        </w:rPr>
        <w:t xml:space="preserve"> </w:t>
      </w:r>
      <w:r w:rsidRPr="00ED30D6">
        <w:rPr>
          <w:rFonts w:ascii="Times New Roman" w:hAnsi="Times New Roman"/>
          <w:sz w:val="28"/>
          <w:szCs w:val="28"/>
        </w:rPr>
        <w:t>–</w:t>
      </w:r>
      <w:r w:rsidR="00ED30D6">
        <w:rPr>
          <w:rFonts w:ascii="Times New Roman" w:hAnsi="Times New Roman"/>
          <w:sz w:val="28"/>
          <w:szCs w:val="28"/>
        </w:rPr>
        <w:t xml:space="preserve"> </w:t>
      </w:r>
      <w:r w:rsidRPr="00ED30D6">
        <w:rPr>
          <w:rFonts w:ascii="Times New Roman" w:hAnsi="Times New Roman"/>
          <w:sz w:val="28"/>
          <w:szCs w:val="28"/>
        </w:rPr>
        <w:t>первое</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главное</w:t>
      </w:r>
      <w:r w:rsidR="00ED30D6">
        <w:rPr>
          <w:rFonts w:ascii="Times New Roman" w:hAnsi="Times New Roman"/>
          <w:sz w:val="28"/>
          <w:szCs w:val="28"/>
        </w:rPr>
        <w:t xml:space="preserve"> </w:t>
      </w:r>
      <w:r w:rsidRPr="00ED30D6">
        <w:rPr>
          <w:rFonts w:ascii="Times New Roman" w:hAnsi="Times New Roman"/>
          <w:sz w:val="28"/>
          <w:szCs w:val="28"/>
        </w:rPr>
        <w:t>дело Временного верховного правления. Пестель – убежденный противник самодержавия, тирании. Самодержавие в России по его проекту решительно уничтожалось, причем истреблялся</w:t>
      </w:r>
      <w:r w:rsidR="00ED30D6">
        <w:rPr>
          <w:rFonts w:ascii="Times New Roman" w:hAnsi="Times New Roman"/>
          <w:sz w:val="28"/>
          <w:szCs w:val="28"/>
        </w:rPr>
        <w:t xml:space="preserve"> </w:t>
      </w:r>
      <w:r w:rsidRPr="00ED30D6">
        <w:rPr>
          <w:rFonts w:ascii="Times New Roman" w:hAnsi="Times New Roman"/>
          <w:sz w:val="28"/>
          <w:szCs w:val="28"/>
        </w:rPr>
        <w:t>физически весь царствующий дом.</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xml:space="preserve"> Муравьёв склонялся к</w:t>
      </w:r>
      <w:r w:rsidR="00ED30D6">
        <w:rPr>
          <w:rFonts w:ascii="Times New Roman" w:hAnsi="Times New Roman"/>
          <w:sz w:val="28"/>
          <w:szCs w:val="28"/>
        </w:rPr>
        <w:t xml:space="preserve"> </w:t>
      </w:r>
      <w:r w:rsidRPr="00ED30D6">
        <w:rPr>
          <w:rFonts w:ascii="Times New Roman" w:hAnsi="Times New Roman"/>
          <w:sz w:val="28"/>
          <w:szCs w:val="28"/>
        </w:rPr>
        <w:t>идее</w:t>
      </w:r>
      <w:r w:rsidR="00ED30D6">
        <w:rPr>
          <w:rFonts w:ascii="Times New Roman" w:hAnsi="Times New Roman"/>
          <w:sz w:val="28"/>
          <w:szCs w:val="28"/>
        </w:rPr>
        <w:t xml:space="preserve"> </w:t>
      </w:r>
      <w:r w:rsidRPr="00ED30D6">
        <w:rPr>
          <w:rFonts w:ascii="Times New Roman" w:hAnsi="Times New Roman"/>
          <w:sz w:val="28"/>
          <w:szCs w:val="28"/>
        </w:rPr>
        <w:t>конституционной</w:t>
      </w:r>
      <w:r w:rsidR="00ED30D6">
        <w:rPr>
          <w:rFonts w:ascii="Times New Roman" w:hAnsi="Times New Roman"/>
          <w:sz w:val="28"/>
          <w:szCs w:val="28"/>
        </w:rPr>
        <w:t xml:space="preserve"> </w:t>
      </w:r>
      <w:r w:rsidRPr="00ED30D6">
        <w:rPr>
          <w:rFonts w:ascii="Times New Roman" w:hAnsi="Times New Roman"/>
          <w:sz w:val="28"/>
          <w:szCs w:val="28"/>
        </w:rPr>
        <w:t>монархии. Группа</w:t>
      </w:r>
      <w:r w:rsidR="00ED30D6">
        <w:rPr>
          <w:rFonts w:ascii="Times New Roman" w:hAnsi="Times New Roman"/>
          <w:sz w:val="28"/>
          <w:szCs w:val="28"/>
        </w:rPr>
        <w:t xml:space="preserve"> </w:t>
      </w:r>
      <w:r w:rsidRPr="00ED30D6">
        <w:rPr>
          <w:rFonts w:ascii="Times New Roman" w:hAnsi="Times New Roman"/>
          <w:sz w:val="28"/>
          <w:szCs w:val="28"/>
        </w:rPr>
        <w:t>декабристов, которая подготовила и организовала</w:t>
      </w:r>
      <w:r w:rsidR="00ED30D6">
        <w:rPr>
          <w:rFonts w:ascii="Times New Roman" w:hAnsi="Times New Roman"/>
          <w:sz w:val="28"/>
          <w:szCs w:val="28"/>
        </w:rPr>
        <w:t xml:space="preserve"> </w:t>
      </w:r>
      <w:r w:rsidRPr="00ED30D6">
        <w:rPr>
          <w:rFonts w:ascii="Times New Roman" w:hAnsi="Times New Roman"/>
          <w:sz w:val="28"/>
          <w:szCs w:val="28"/>
        </w:rPr>
        <w:t>восстание 14 декабря на</w:t>
      </w:r>
      <w:r w:rsidR="00ED30D6">
        <w:rPr>
          <w:rFonts w:ascii="Times New Roman" w:hAnsi="Times New Roman"/>
          <w:sz w:val="28"/>
          <w:szCs w:val="28"/>
        </w:rPr>
        <w:t xml:space="preserve"> </w:t>
      </w:r>
      <w:r w:rsidRPr="00ED30D6">
        <w:rPr>
          <w:rFonts w:ascii="Times New Roman" w:hAnsi="Times New Roman"/>
          <w:sz w:val="28"/>
          <w:szCs w:val="28"/>
        </w:rPr>
        <w:t>Сенатской площади,</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своем</w:t>
      </w:r>
      <w:r w:rsidR="00ED30D6">
        <w:rPr>
          <w:rFonts w:ascii="Times New Roman" w:hAnsi="Times New Roman"/>
          <w:sz w:val="28"/>
          <w:szCs w:val="28"/>
        </w:rPr>
        <w:t xml:space="preserve"> </w:t>
      </w:r>
      <w:r w:rsidRPr="00ED30D6">
        <w:rPr>
          <w:rFonts w:ascii="Times New Roman" w:hAnsi="Times New Roman"/>
          <w:sz w:val="28"/>
          <w:szCs w:val="28"/>
        </w:rPr>
        <w:t>руководящем ядре придерживалась преимущественно республиканских убеждений.</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Вопрос о выработке</w:t>
      </w:r>
      <w:r w:rsidR="00ED30D6">
        <w:rPr>
          <w:rFonts w:ascii="Times New Roman" w:hAnsi="Times New Roman"/>
          <w:sz w:val="28"/>
          <w:szCs w:val="28"/>
        </w:rPr>
        <w:t xml:space="preserve"> </w:t>
      </w:r>
      <w:r w:rsidRPr="00ED30D6">
        <w:rPr>
          <w:rFonts w:ascii="Times New Roman" w:hAnsi="Times New Roman"/>
          <w:sz w:val="28"/>
          <w:szCs w:val="28"/>
        </w:rPr>
        <w:t>общей идеологической платформы,</w:t>
      </w:r>
      <w:r w:rsidR="00ED30D6">
        <w:rPr>
          <w:rFonts w:ascii="Times New Roman" w:hAnsi="Times New Roman"/>
          <w:sz w:val="28"/>
          <w:szCs w:val="28"/>
        </w:rPr>
        <w:t xml:space="preserve"> </w:t>
      </w:r>
      <w:r w:rsidRPr="00ED30D6">
        <w:rPr>
          <w:rFonts w:ascii="Times New Roman" w:hAnsi="Times New Roman"/>
          <w:sz w:val="28"/>
          <w:szCs w:val="28"/>
        </w:rPr>
        <w:t>единого плана действий был очередным в жизни тайного</w:t>
      </w:r>
      <w:r w:rsidR="00ED30D6">
        <w:rPr>
          <w:rFonts w:ascii="Times New Roman" w:hAnsi="Times New Roman"/>
          <w:sz w:val="28"/>
          <w:szCs w:val="28"/>
        </w:rPr>
        <w:t xml:space="preserve"> </w:t>
      </w:r>
      <w:r w:rsidRPr="00ED30D6">
        <w:rPr>
          <w:rFonts w:ascii="Times New Roman" w:hAnsi="Times New Roman"/>
          <w:sz w:val="28"/>
          <w:szCs w:val="28"/>
        </w:rPr>
        <w:t>общества. Идея</w:t>
      </w:r>
      <w:r w:rsidR="00ED30D6">
        <w:rPr>
          <w:rFonts w:ascii="Times New Roman" w:hAnsi="Times New Roman"/>
          <w:sz w:val="28"/>
          <w:szCs w:val="28"/>
        </w:rPr>
        <w:t xml:space="preserve"> </w:t>
      </w:r>
      <w:r w:rsidRPr="00ED30D6">
        <w:rPr>
          <w:rFonts w:ascii="Times New Roman" w:hAnsi="Times New Roman"/>
          <w:sz w:val="28"/>
          <w:szCs w:val="28"/>
        </w:rPr>
        <w:t>республики</w:t>
      </w:r>
      <w:r w:rsidR="00ED30D6">
        <w:rPr>
          <w:rFonts w:ascii="Times New Roman" w:hAnsi="Times New Roman"/>
          <w:sz w:val="28"/>
          <w:szCs w:val="28"/>
        </w:rPr>
        <w:t xml:space="preserve"> </w:t>
      </w:r>
      <w:r w:rsidRPr="00ED30D6">
        <w:rPr>
          <w:rFonts w:ascii="Times New Roman" w:hAnsi="Times New Roman"/>
          <w:sz w:val="28"/>
          <w:szCs w:val="28"/>
        </w:rPr>
        <w:t>побеждала</w:t>
      </w:r>
      <w:r w:rsidR="00ED30D6">
        <w:rPr>
          <w:rFonts w:ascii="Times New Roman" w:hAnsi="Times New Roman"/>
          <w:sz w:val="28"/>
          <w:szCs w:val="28"/>
        </w:rPr>
        <w:t xml:space="preserve"> </w:t>
      </w:r>
      <w:r w:rsidRPr="00ED30D6">
        <w:rPr>
          <w:rFonts w:ascii="Times New Roman" w:hAnsi="Times New Roman"/>
          <w:sz w:val="28"/>
          <w:szCs w:val="28"/>
        </w:rPr>
        <w:t>идею</w:t>
      </w:r>
      <w:r w:rsidR="00ED30D6">
        <w:rPr>
          <w:rFonts w:ascii="Times New Roman" w:hAnsi="Times New Roman"/>
          <w:sz w:val="28"/>
          <w:szCs w:val="28"/>
        </w:rPr>
        <w:t xml:space="preserve"> </w:t>
      </w:r>
      <w:r w:rsidRPr="00ED30D6">
        <w:rPr>
          <w:rFonts w:ascii="Times New Roman" w:hAnsi="Times New Roman"/>
          <w:sz w:val="28"/>
          <w:szCs w:val="28"/>
        </w:rPr>
        <w:t>конституционной монархии.</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596B8D" w:rsidP="00ED30D6">
      <w:pPr>
        <w:spacing w:line="360" w:lineRule="auto"/>
        <w:ind w:firstLine="709"/>
        <w:jc w:val="both"/>
        <w:rPr>
          <w:rFonts w:ascii="Times New Roman" w:hAnsi="Times New Roman"/>
          <w:caps/>
          <w:sz w:val="28"/>
          <w:szCs w:val="28"/>
        </w:rPr>
      </w:pPr>
      <w:r w:rsidRPr="00ED30D6">
        <w:rPr>
          <w:rFonts w:ascii="Times New Roman" w:hAnsi="Times New Roman"/>
          <w:caps/>
          <w:sz w:val="28"/>
          <w:szCs w:val="28"/>
        </w:rPr>
        <w:t>1</w:t>
      </w:r>
      <w:r w:rsidR="00996773">
        <w:rPr>
          <w:rFonts w:ascii="Times New Roman" w:hAnsi="Times New Roman"/>
          <w:caps/>
          <w:sz w:val="28"/>
          <w:szCs w:val="28"/>
        </w:rPr>
        <w:t>.</w:t>
      </w:r>
      <w:r w:rsidRPr="00ED30D6">
        <w:rPr>
          <w:rFonts w:ascii="Times New Roman" w:hAnsi="Times New Roman"/>
          <w:caps/>
          <w:sz w:val="28"/>
          <w:szCs w:val="28"/>
        </w:rPr>
        <w:t>3</w:t>
      </w:r>
      <w:r w:rsidR="00A54D68" w:rsidRPr="00ED30D6">
        <w:rPr>
          <w:rFonts w:ascii="Times New Roman" w:hAnsi="Times New Roman"/>
          <w:caps/>
          <w:sz w:val="28"/>
          <w:szCs w:val="28"/>
        </w:rPr>
        <w:t xml:space="preserve"> 14 декабря 1825</w:t>
      </w:r>
      <w:r w:rsidRPr="00ED30D6">
        <w:rPr>
          <w:rFonts w:ascii="Times New Roman" w:hAnsi="Times New Roman"/>
          <w:sz w:val="28"/>
          <w:szCs w:val="28"/>
        </w:rPr>
        <w:t xml:space="preserve"> г</w:t>
      </w:r>
      <w:r w:rsidR="00A54D68" w:rsidRPr="00ED30D6">
        <w:rPr>
          <w:rFonts w:ascii="Times New Roman" w:hAnsi="Times New Roman"/>
          <w:caps/>
          <w:sz w:val="28"/>
          <w:szCs w:val="28"/>
        </w:rPr>
        <w:t>.</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События вынудили декабристов выступить</w:t>
      </w:r>
      <w:r w:rsidR="00ED30D6">
        <w:rPr>
          <w:rFonts w:ascii="Times New Roman" w:hAnsi="Times New Roman"/>
          <w:sz w:val="28"/>
          <w:szCs w:val="28"/>
        </w:rPr>
        <w:t xml:space="preserve"> </w:t>
      </w:r>
      <w:r w:rsidRPr="00ED30D6">
        <w:rPr>
          <w:rFonts w:ascii="Times New Roman" w:hAnsi="Times New Roman"/>
          <w:sz w:val="28"/>
          <w:szCs w:val="28"/>
        </w:rPr>
        <w:t>раньше</w:t>
      </w:r>
      <w:r w:rsidR="00ED30D6">
        <w:rPr>
          <w:rFonts w:ascii="Times New Roman" w:hAnsi="Times New Roman"/>
          <w:sz w:val="28"/>
          <w:szCs w:val="28"/>
        </w:rPr>
        <w:t xml:space="preserve"> </w:t>
      </w:r>
      <w:r w:rsidRPr="00ED30D6">
        <w:rPr>
          <w:rFonts w:ascii="Times New Roman" w:hAnsi="Times New Roman"/>
          <w:sz w:val="28"/>
          <w:szCs w:val="28"/>
        </w:rPr>
        <w:t>тех</w:t>
      </w:r>
      <w:r w:rsidR="00ED30D6">
        <w:rPr>
          <w:rFonts w:ascii="Times New Roman" w:hAnsi="Times New Roman"/>
          <w:sz w:val="28"/>
          <w:szCs w:val="28"/>
        </w:rPr>
        <w:t xml:space="preserve"> </w:t>
      </w:r>
      <w:r w:rsidRPr="00ED30D6">
        <w:rPr>
          <w:rFonts w:ascii="Times New Roman" w:hAnsi="Times New Roman"/>
          <w:sz w:val="28"/>
          <w:szCs w:val="28"/>
        </w:rPr>
        <w:t>сроков,</w:t>
      </w:r>
      <w:r w:rsidR="00ED30D6">
        <w:rPr>
          <w:rFonts w:ascii="Times New Roman" w:hAnsi="Times New Roman"/>
          <w:sz w:val="28"/>
          <w:szCs w:val="28"/>
        </w:rPr>
        <w:t xml:space="preserve"> </w:t>
      </w:r>
      <w:r w:rsidRPr="00ED30D6">
        <w:rPr>
          <w:rFonts w:ascii="Times New Roman" w:hAnsi="Times New Roman"/>
          <w:sz w:val="28"/>
          <w:szCs w:val="28"/>
        </w:rPr>
        <w:t>которые были ими определены. Все резко изменилось поздней осенью 1825г.</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ноябре 1825г. неожиданно умер вдали</w:t>
      </w:r>
      <w:r w:rsidR="00ED30D6">
        <w:rPr>
          <w:rFonts w:ascii="Times New Roman" w:hAnsi="Times New Roman"/>
          <w:sz w:val="28"/>
          <w:szCs w:val="28"/>
        </w:rPr>
        <w:t xml:space="preserve"> </w:t>
      </w:r>
      <w:r w:rsidRPr="00ED30D6">
        <w:rPr>
          <w:rFonts w:ascii="Times New Roman" w:hAnsi="Times New Roman"/>
          <w:sz w:val="28"/>
          <w:szCs w:val="28"/>
        </w:rPr>
        <w:t>от</w:t>
      </w:r>
      <w:r w:rsidR="00ED30D6">
        <w:rPr>
          <w:rFonts w:ascii="Times New Roman" w:hAnsi="Times New Roman"/>
          <w:sz w:val="28"/>
          <w:szCs w:val="28"/>
        </w:rPr>
        <w:t xml:space="preserve"> </w:t>
      </w:r>
      <w:r w:rsidRPr="00ED30D6">
        <w:rPr>
          <w:rFonts w:ascii="Times New Roman" w:hAnsi="Times New Roman"/>
          <w:sz w:val="28"/>
          <w:szCs w:val="28"/>
        </w:rPr>
        <w:t>Петербурга,</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Таганроге, император Александр I. Сына у него не было, и наследником</w:t>
      </w:r>
      <w:r w:rsidR="00ED30D6">
        <w:rPr>
          <w:rFonts w:ascii="Times New Roman" w:hAnsi="Times New Roman"/>
          <w:sz w:val="28"/>
          <w:szCs w:val="28"/>
        </w:rPr>
        <w:t xml:space="preserve"> </w:t>
      </w:r>
      <w:r w:rsidRPr="00ED30D6">
        <w:rPr>
          <w:rFonts w:ascii="Times New Roman" w:hAnsi="Times New Roman"/>
          <w:sz w:val="28"/>
          <w:szCs w:val="28"/>
        </w:rPr>
        <w:t>престола</w:t>
      </w:r>
      <w:r w:rsidR="00ED30D6">
        <w:rPr>
          <w:rFonts w:ascii="Times New Roman" w:hAnsi="Times New Roman"/>
          <w:sz w:val="28"/>
          <w:szCs w:val="28"/>
        </w:rPr>
        <w:t xml:space="preserve"> </w:t>
      </w:r>
      <w:r w:rsidRPr="00ED30D6">
        <w:rPr>
          <w:rFonts w:ascii="Times New Roman" w:hAnsi="Times New Roman"/>
          <w:sz w:val="28"/>
          <w:szCs w:val="28"/>
        </w:rPr>
        <w:t>являлся его брат Константин. Но</w:t>
      </w:r>
      <w:r w:rsidR="003E0280">
        <w:rPr>
          <w:rFonts w:ascii="Times New Roman" w:hAnsi="Times New Roman"/>
          <w:sz w:val="28"/>
          <w:szCs w:val="28"/>
        </w:rPr>
        <w:t>,</w:t>
      </w:r>
      <w:r w:rsidR="00ED30D6">
        <w:rPr>
          <w:rFonts w:ascii="Times New Roman" w:hAnsi="Times New Roman"/>
          <w:sz w:val="28"/>
          <w:szCs w:val="28"/>
        </w:rPr>
        <w:t xml:space="preserve"> </w:t>
      </w:r>
      <w:r w:rsidRPr="00ED30D6">
        <w:rPr>
          <w:rFonts w:ascii="Times New Roman" w:hAnsi="Times New Roman"/>
          <w:sz w:val="28"/>
          <w:szCs w:val="28"/>
        </w:rPr>
        <w:t>женатый</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простой</w:t>
      </w:r>
      <w:r w:rsidR="00ED30D6">
        <w:rPr>
          <w:rFonts w:ascii="Times New Roman" w:hAnsi="Times New Roman"/>
          <w:sz w:val="28"/>
          <w:szCs w:val="28"/>
        </w:rPr>
        <w:t xml:space="preserve"> </w:t>
      </w:r>
      <w:r w:rsidRPr="00ED30D6">
        <w:rPr>
          <w:rFonts w:ascii="Times New Roman" w:hAnsi="Times New Roman"/>
          <w:sz w:val="28"/>
          <w:szCs w:val="28"/>
        </w:rPr>
        <w:t>дворянке,</w:t>
      </w:r>
      <w:r w:rsidR="00ED30D6">
        <w:rPr>
          <w:rFonts w:ascii="Times New Roman" w:hAnsi="Times New Roman"/>
          <w:sz w:val="28"/>
          <w:szCs w:val="28"/>
        </w:rPr>
        <w:t xml:space="preserve"> </w:t>
      </w:r>
      <w:r w:rsidRPr="00ED30D6">
        <w:rPr>
          <w:rFonts w:ascii="Times New Roman" w:hAnsi="Times New Roman"/>
          <w:sz w:val="28"/>
          <w:szCs w:val="28"/>
        </w:rPr>
        <w:t>особе</w:t>
      </w:r>
      <w:r w:rsidR="00ED30D6">
        <w:rPr>
          <w:rFonts w:ascii="Times New Roman" w:hAnsi="Times New Roman"/>
          <w:sz w:val="28"/>
          <w:szCs w:val="28"/>
        </w:rPr>
        <w:t xml:space="preserve"> </w:t>
      </w:r>
      <w:r w:rsidRPr="00ED30D6">
        <w:rPr>
          <w:rFonts w:ascii="Times New Roman" w:hAnsi="Times New Roman"/>
          <w:sz w:val="28"/>
          <w:szCs w:val="28"/>
        </w:rPr>
        <w:t>не</w:t>
      </w:r>
      <w:r w:rsidR="00ED30D6">
        <w:rPr>
          <w:rFonts w:ascii="Times New Roman" w:hAnsi="Times New Roman"/>
          <w:sz w:val="28"/>
          <w:szCs w:val="28"/>
        </w:rPr>
        <w:t xml:space="preserve"> </w:t>
      </w:r>
      <w:r w:rsidRPr="00ED30D6">
        <w:rPr>
          <w:rFonts w:ascii="Times New Roman" w:hAnsi="Times New Roman"/>
          <w:sz w:val="28"/>
          <w:szCs w:val="28"/>
        </w:rPr>
        <w:t>царской крови, Константин по правилам престолонаследия не мог бы передать престол своим потомкам и поэтому</w:t>
      </w:r>
      <w:r w:rsidR="00ED30D6">
        <w:rPr>
          <w:rFonts w:ascii="Times New Roman" w:hAnsi="Times New Roman"/>
          <w:sz w:val="28"/>
          <w:szCs w:val="28"/>
        </w:rPr>
        <w:t xml:space="preserve"> </w:t>
      </w:r>
      <w:r w:rsidRPr="00ED30D6">
        <w:rPr>
          <w:rFonts w:ascii="Times New Roman" w:hAnsi="Times New Roman"/>
          <w:sz w:val="28"/>
          <w:szCs w:val="28"/>
        </w:rPr>
        <w:t>отрекся от престола. Наследником</w:t>
      </w:r>
      <w:r w:rsidR="00ED30D6">
        <w:rPr>
          <w:rFonts w:ascii="Times New Roman" w:hAnsi="Times New Roman"/>
          <w:sz w:val="28"/>
          <w:szCs w:val="28"/>
        </w:rPr>
        <w:t xml:space="preserve"> </w:t>
      </w:r>
      <w:r w:rsidRPr="00ED30D6">
        <w:rPr>
          <w:rFonts w:ascii="Times New Roman" w:hAnsi="Times New Roman"/>
          <w:sz w:val="28"/>
          <w:szCs w:val="28"/>
        </w:rPr>
        <w:t>Александра I должен был стать следующий брат, Николай – грубый и жестокий, ненавидимый в армии. Необнародованное при жизни</w:t>
      </w:r>
      <w:r w:rsidR="00ED30D6">
        <w:rPr>
          <w:rFonts w:ascii="Times New Roman" w:hAnsi="Times New Roman"/>
          <w:sz w:val="28"/>
          <w:szCs w:val="28"/>
        </w:rPr>
        <w:t xml:space="preserve"> </w:t>
      </w:r>
      <w:r w:rsidRPr="00ED30D6">
        <w:rPr>
          <w:rFonts w:ascii="Times New Roman" w:hAnsi="Times New Roman"/>
          <w:sz w:val="28"/>
          <w:szCs w:val="28"/>
        </w:rPr>
        <w:t>императора</w:t>
      </w:r>
      <w:r w:rsidR="00ED30D6">
        <w:rPr>
          <w:rFonts w:ascii="Times New Roman" w:hAnsi="Times New Roman"/>
          <w:sz w:val="28"/>
          <w:szCs w:val="28"/>
        </w:rPr>
        <w:t xml:space="preserve"> </w:t>
      </w:r>
      <w:r w:rsidRPr="00ED30D6">
        <w:rPr>
          <w:rFonts w:ascii="Times New Roman" w:hAnsi="Times New Roman"/>
          <w:sz w:val="28"/>
          <w:szCs w:val="28"/>
        </w:rPr>
        <w:t>отречение не</w:t>
      </w:r>
      <w:r w:rsidR="00ED30D6">
        <w:rPr>
          <w:rFonts w:ascii="Times New Roman" w:hAnsi="Times New Roman"/>
          <w:sz w:val="28"/>
          <w:szCs w:val="28"/>
        </w:rPr>
        <w:t xml:space="preserve"> </w:t>
      </w:r>
      <w:r w:rsidRPr="00ED30D6">
        <w:rPr>
          <w:rFonts w:ascii="Times New Roman" w:hAnsi="Times New Roman"/>
          <w:sz w:val="28"/>
          <w:szCs w:val="28"/>
        </w:rPr>
        <w:t>получило</w:t>
      </w:r>
      <w:r w:rsidR="00ED30D6">
        <w:rPr>
          <w:rFonts w:ascii="Times New Roman" w:hAnsi="Times New Roman"/>
          <w:sz w:val="28"/>
          <w:szCs w:val="28"/>
        </w:rPr>
        <w:t xml:space="preserve"> </w:t>
      </w:r>
      <w:r w:rsidRPr="00ED30D6">
        <w:rPr>
          <w:rFonts w:ascii="Times New Roman" w:hAnsi="Times New Roman"/>
          <w:sz w:val="28"/>
          <w:szCs w:val="28"/>
        </w:rPr>
        <w:t>силы закона, поэтому наследником престола продолжал считаться</w:t>
      </w:r>
      <w:r w:rsidR="00ED30D6">
        <w:rPr>
          <w:rFonts w:ascii="Times New Roman" w:hAnsi="Times New Roman"/>
          <w:sz w:val="28"/>
          <w:szCs w:val="28"/>
        </w:rPr>
        <w:t xml:space="preserve"> </w:t>
      </w:r>
      <w:r w:rsidRPr="00ED30D6">
        <w:rPr>
          <w:rFonts w:ascii="Times New Roman" w:hAnsi="Times New Roman"/>
          <w:sz w:val="28"/>
          <w:szCs w:val="28"/>
        </w:rPr>
        <w:t>Константин;</w:t>
      </w:r>
      <w:r w:rsidR="00ED30D6">
        <w:rPr>
          <w:rFonts w:ascii="Times New Roman" w:hAnsi="Times New Roman"/>
          <w:sz w:val="28"/>
          <w:szCs w:val="28"/>
        </w:rPr>
        <w:t xml:space="preserve"> </w:t>
      </w:r>
      <w:r w:rsidRPr="00ED30D6">
        <w:rPr>
          <w:rFonts w:ascii="Times New Roman" w:hAnsi="Times New Roman"/>
          <w:sz w:val="28"/>
          <w:szCs w:val="28"/>
        </w:rPr>
        <w:t>он воцарился после смерти Александра I,</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27</w:t>
      </w:r>
      <w:r w:rsidR="00ED30D6">
        <w:rPr>
          <w:rFonts w:ascii="Times New Roman" w:hAnsi="Times New Roman"/>
          <w:sz w:val="28"/>
          <w:szCs w:val="28"/>
        </w:rPr>
        <w:t xml:space="preserve"> </w:t>
      </w:r>
      <w:r w:rsidRPr="00ED30D6">
        <w:rPr>
          <w:rFonts w:ascii="Times New Roman" w:hAnsi="Times New Roman"/>
          <w:sz w:val="28"/>
          <w:szCs w:val="28"/>
        </w:rPr>
        <w:t>ноября население страны</w:t>
      </w:r>
      <w:r w:rsidR="00ED30D6">
        <w:rPr>
          <w:rFonts w:ascii="Times New Roman" w:hAnsi="Times New Roman"/>
          <w:sz w:val="28"/>
          <w:szCs w:val="28"/>
        </w:rPr>
        <w:t xml:space="preserve"> </w:t>
      </w:r>
      <w:r w:rsidRPr="00ED30D6">
        <w:rPr>
          <w:rFonts w:ascii="Times New Roman" w:hAnsi="Times New Roman"/>
          <w:sz w:val="28"/>
          <w:szCs w:val="28"/>
        </w:rPr>
        <w:t>было приведено к присяге Константину.</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Формально</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России появился</w:t>
      </w:r>
      <w:r w:rsidR="00ED30D6">
        <w:rPr>
          <w:rFonts w:ascii="Times New Roman" w:hAnsi="Times New Roman"/>
          <w:sz w:val="28"/>
          <w:szCs w:val="28"/>
        </w:rPr>
        <w:t xml:space="preserve"> </w:t>
      </w:r>
      <w:r w:rsidRPr="00ED30D6">
        <w:rPr>
          <w:rFonts w:ascii="Times New Roman" w:hAnsi="Times New Roman"/>
          <w:sz w:val="28"/>
          <w:szCs w:val="28"/>
        </w:rPr>
        <w:t>новый император</w:t>
      </w:r>
      <w:r w:rsidR="00ED30D6">
        <w:rPr>
          <w:rFonts w:ascii="Times New Roman" w:hAnsi="Times New Roman"/>
          <w:sz w:val="28"/>
          <w:szCs w:val="28"/>
        </w:rPr>
        <w:t xml:space="preserve"> </w:t>
      </w:r>
      <w:r w:rsidRPr="00ED30D6">
        <w:rPr>
          <w:rFonts w:ascii="Times New Roman" w:hAnsi="Times New Roman"/>
          <w:sz w:val="28"/>
          <w:szCs w:val="28"/>
        </w:rPr>
        <w:t>–</w:t>
      </w:r>
      <w:r w:rsidR="00A94260">
        <w:rPr>
          <w:rFonts w:ascii="Times New Roman" w:hAnsi="Times New Roman"/>
          <w:sz w:val="28"/>
          <w:szCs w:val="28"/>
        </w:rPr>
        <w:t xml:space="preserve"> </w:t>
      </w:r>
      <w:r w:rsidRPr="00ED30D6">
        <w:rPr>
          <w:rFonts w:ascii="Times New Roman" w:hAnsi="Times New Roman"/>
          <w:sz w:val="28"/>
          <w:szCs w:val="28"/>
        </w:rPr>
        <w:t>Константин I. Но Константин престола не принимал,</w:t>
      </w:r>
      <w:r w:rsidR="00ED30D6">
        <w:rPr>
          <w:rFonts w:ascii="Times New Roman" w:hAnsi="Times New Roman"/>
          <w:sz w:val="28"/>
          <w:szCs w:val="28"/>
        </w:rPr>
        <w:t xml:space="preserve"> </w:t>
      </w:r>
      <w:r w:rsidRPr="00ED30D6">
        <w:rPr>
          <w:rFonts w:ascii="Times New Roman" w:hAnsi="Times New Roman"/>
          <w:sz w:val="28"/>
          <w:szCs w:val="28"/>
        </w:rPr>
        <w:t>одновременно</w:t>
      </w:r>
      <w:r w:rsidR="00ED30D6">
        <w:rPr>
          <w:rFonts w:ascii="Times New Roman" w:hAnsi="Times New Roman"/>
          <w:sz w:val="28"/>
          <w:szCs w:val="28"/>
        </w:rPr>
        <w:t xml:space="preserve"> </w:t>
      </w:r>
      <w:r w:rsidRPr="00ED30D6">
        <w:rPr>
          <w:rFonts w:ascii="Times New Roman" w:hAnsi="Times New Roman"/>
          <w:sz w:val="28"/>
          <w:szCs w:val="28"/>
        </w:rPr>
        <w:t>не</w:t>
      </w:r>
      <w:r w:rsidR="00ED30D6">
        <w:rPr>
          <w:rFonts w:ascii="Times New Roman" w:hAnsi="Times New Roman"/>
          <w:sz w:val="28"/>
          <w:szCs w:val="28"/>
        </w:rPr>
        <w:t xml:space="preserve"> </w:t>
      </w:r>
      <w:r w:rsidRPr="00ED30D6">
        <w:rPr>
          <w:rFonts w:ascii="Times New Roman" w:hAnsi="Times New Roman"/>
          <w:sz w:val="28"/>
          <w:szCs w:val="28"/>
        </w:rPr>
        <w:t>желал</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формально отрекаться от него в качестве императора, которому уже принесена присяга.</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Создалось двусмысленное и крайне напряженное положение междуцарствия. Николай решился объявить себя императором, так</w:t>
      </w:r>
      <w:r w:rsidR="00ED30D6">
        <w:rPr>
          <w:rFonts w:ascii="Times New Roman" w:hAnsi="Times New Roman"/>
          <w:sz w:val="28"/>
          <w:szCs w:val="28"/>
        </w:rPr>
        <w:t xml:space="preserve"> </w:t>
      </w:r>
      <w:r w:rsidRPr="00ED30D6">
        <w:rPr>
          <w:rFonts w:ascii="Times New Roman" w:hAnsi="Times New Roman"/>
          <w:sz w:val="28"/>
          <w:szCs w:val="28"/>
        </w:rPr>
        <w:t>и не дождавшись от брата формального акта отречения. «Переприсяга» императору Николаю I в Петербурге была назначена</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14</w:t>
      </w:r>
      <w:r w:rsidR="00ED30D6">
        <w:rPr>
          <w:rFonts w:ascii="Times New Roman" w:hAnsi="Times New Roman"/>
          <w:sz w:val="28"/>
          <w:szCs w:val="28"/>
        </w:rPr>
        <w:t xml:space="preserve"> </w:t>
      </w:r>
      <w:r w:rsidRPr="00ED30D6">
        <w:rPr>
          <w:rFonts w:ascii="Times New Roman" w:hAnsi="Times New Roman"/>
          <w:sz w:val="28"/>
          <w:szCs w:val="28"/>
        </w:rPr>
        <w:t>декабря.</w:t>
      </w:r>
      <w:r w:rsidR="00ED30D6">
        <w:rPr>
          <w:rFonts w:ascii="Times New Roman" w:hAnsi="Times New Roman"/>
          <w:sz w:val="28"/>
          <w:szCs w:val="28"/>
        </w:rPr>
        <w:t xml:space="preserve"> </w:t>
      </w:r>
      <w:r w:rsidRPr="00ED30D6">
        <w:rPr>
          <w:rFonts w:ascii="Times New Roman" w:hAnsi="Times New Roman"/>
          <w:sz w:val="28"/>
          <w:szCs w:val="28"/>
        </w:rPr>
        <w:t>Междуцарствие</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«переприсяга»</w:t>
      </w:r>
      <w:r w:rsidR="00ED30D6">
        <w:rPr>
          <w:rFonts w:ascii="Times New Roman" w:hAnsi="Times New Roman"/>
          <w:sz w:val="28"/>
          <w:szCs w:val="28"/>
        </w:rPr>
        <w:t xml:space="preserve"> </w:t>
      </w:r>
      <w:r w:rsidRPr="00ED30D6">
        <w:rPr>
          <w:rFonts w:ascii="Times New Roman" w:hAnsi="Times New Roman"/>
          <w:sz w:val="28"/>
          <w:szCs w:val="28"/>
        </w:rPr>
        <w:t>волновали население и раздражали армию.</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Декабристы еще при создании своей первой организации приняли решение выступить в момент смены императоров</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престоле. Этот</w:t>
      </w:r>
      <w:r w:rsidR="00ED30D6">
        <w:rPr>
          <w:rFonts w:ascii="Times New Roman" w:hAnsi="Times New Roman"/>
          <w:sz w:val="28"/>
          <w:szCs w:val="28"/>
        </w:rPr>
        <w:t xml:space="preserve"> </w:t>
      </w:r>
      <w:r w:rsidRPr="00ED30D6">
        <w:rPr>
          <w:rFonts w:ascii="Times New Roman" w:hAnsi="Times New Roman"/>
          <w:sz w:val="28"/>
          <w:szCs w:val="28"/>
        </w:rPr>
        <w:t>момент</w:t>
      </w:r>
      <w:r w:rsidR="00ED30D6">
        <w:rPr>
          <w:rFonts w:ascii="Times New Roman" w:hAnsi="Times New Roman"/>
          <w:sz w:val="28"/>
          <w:szCs w:val="28"/>
        </w:rPr>
        <w:t xml:space="preserve"> </w:t>
      </w:r>
      <w:r w:rsidRPr="00ED30D6">
        <w:rPr>
          <w:rFonts w:ascii="Times New Roman" w:hAnsi="Times New Roman"/>
          <w:sz w:val="28"/>
          <w:szCs w:val="28"/>
        </w:rPr>
        <w:t>теперь</w:t>
      </w:r>
      <w:r w:rsidR="00ED30D6">
        <w:rPr>
          <w:rFonts w:ascii="Times New Roman" w:hAnsi="Times New Roman"/>
          <w:sz w:val="28"/>
          <w:szCs w:val="28"/>
        </w:rPr>
        <w:t xml:space="preserve"> </w:t>
      </w:r>
      <w:r w:rsidRPr="00ED30D6">
        <w:rPr>
          <w:rFonts w:ascii="Times New Roman" w:hAnsi="Times New Roman"/>
          <w:sz w:val="28"/>
          <w:szCs w:val="28"/>
        </w:rPr>
        <w:t>и наступил. Но тайное общество</w:t>
      </w:r>
      <w:r w:rsidR="00ED30D6">
        <w:rPr>
          <w:rFonts w:ascii="Times New Roman" w:hAnsi="Times New Roman"/>
          <w:sz w:val="28"/>
          <w:szCs w:val="28"/>
        </w:rPr>
        <w:t xml:space="preserve"> </w:t>
      </w:r>
      <w:r w:rsidRPr="00ED30D6">
        <w:rPr>
          <w:rFonts w:ascii="Times New Roman" w:hAnsi="Times New Roman"/>
          <w:sz w:val="28"/>
          <w:szCs w:val="28"/>
        </w:rPr>
        <w:t>имело</w:t>
      </w:r>
      <w:r w:rsidR="00ED30D6">
        <w:rPr>
          <w:rFonts w:ascii="Times New Roman" w:hAnsi="Times New Roman"/>
          <w:sz w:val="28"/>
          <w:szCs w:val="28"/>
        </w:rPr>
        <w:t xml:space="preserve"> </w:t>
      </w:r>
      <w:r w:rsidRPr="00ED30D6">
        <w:rPr>
          <w:rFonts w:ascii="Times New Roman" w:hAnsi="Times New Roman"/>
          <w:sz w:val="28"/>
          <w:szCs w:val="28"/>
        </w:rPr>
        <w:t>двух</w:t>
      </w:r>
      <w:r w:rsidR="00ED30D6">
        <w:rPr>
          <w:rFonts w:ascii="Times New Roman" w:hAnsi="Times New Roman"/>
          <w:sz w:val="28"/>
          <w:szCs w:val="28"/>
        </w:rPr>
        <w:t xml:space="preserve"> </w:t>
      </w:r>
      <w:r w:rsidRPr="00ED30D6">
        <w:rPr>
          <w:rFonts w:ascii="Times New Roman" w:hAnsi="Times New Roman"/>
          <w:sz w:val="28"/>
          <w:szCs w:val="28"/>
        </w:rPr>
        <w:t>предателей. «Один</w:t>
      </w:r>
      <w:r w:rsidR="00ED30D6">
        <w:rPr>
          <w:rFonts w:ascii="Times New Roman" w:hAnsi="Times New Roman"/>
          <w:sz w:val="28"/>
          <w:szCs w:val="28"/>
        </w:rPr>
        <w:t xml:space="preserve"> </w:t>
      </w:r>
      <w:r w:rsidRPr="00ED30D6">
        <w:rPr>
          <w:rFonts w:ascii="Times New Roman" w:hAnsi="Times New Roman"/>
          <w:sz w:val="28"/>
          <w:szCs w:val="28"/>
        </w:rPr>
        <w:t>–</w:t>
      </w:r>
      <w:r w:rsidR="00ED30D6">
        <w:rPr>
          <w:rFonts w:ascii="Times New Roman" w:hAnsi="Times New Roman"/>
          <w:sz w:val="28"/>
          <w:szCs w:val="28"/>
        </w:rPr>
        <w:t xml:space="preserve"> </w:t>
      </w:r>
      <w:r w:rsidRPr="00ED30D6">
        <w:rPr>
          <w:rFonts w:ascii="Times New Roman" w:hAnsi="Times New Roman"/>
          <w:sz w:val="28"/>
          <w:szCs w:val="28"/>
        </w:rPr>
        <w:t>англичанин Шервуд, другой русский – Майборода… Оба они</w:t>
      </w:r>
      <w:r w:rsidR="00ED30D6">
        <w:rPr>
          <w:rFonts w:ascii="Times New Roman" w:hAnsi="Times New Roman"/>
          <w:sz w:val="28"/>
          <w:szCs w:val="28"/>
        </w:rPr>
        <w:t xml:space="preserve"> </w:t>
      </w:r>
      <w:r w:rsidRPr="00ED30D6">
        <w:rPr>
          <w:rFonts w:ascii="Times New Roman" w:hAnsi="Times New Roman"/>
          <w:sz w:val="28"/>
          <w:szCs w:val="28"/>
        </w:rPr>
        <w:t>донесли</w:t>
      </w:r>
      <w:r w:rsidR="00ED30D6">
        <w:rPr>
          <w:rFonts w:ascii="Times New Roman" w:hAnsi="Times New Roman"/>
          <w:sz w:val="28"/>
          <w:szCs w:val="28"/>
        </w:rPr>
        <w:t xml:space="preserve"> </w:t>
      </w:r>
      <w:r w:rsidRPr="00ED30D6">
        <w:rPr>
          <w:rFonts w:ascii="Times New Roman" w:hAnsi="Times New Roman"/>
          <w:sz w:val="28"/>
          <w:szCs w:val="28"/>
        </w:rPr>
        <w:t>о</w:t>
      </w:r>
      <w:r w:rsidR="00ED30D6">
        <w:rPr>
          <w:rFonts w:ascii="Times New Roman" w:hAnsi="Times New Roman"/>
          <w:sz w:val="28"/>
          <w:szCs w:val="28"/>
        </w:rPr>
        <w:t xml:space="preserve"> </w:t>
      </w:r>
      <w:r w:rsidRPr="00ED30D6">
        <w:rPr>
          <w:rFonts w:ascii="Times New Roman" w:hAnsi="Times New Roman"/>
          <w:sz w:val="28"/>
          <w:szCs w:val="28"/>
        </w:rPr>
        <w:t>своем</w:t>
      </w:r>
      <w:r w:rsidR="00ED30D6">
        <w:rPr>
          <w:rFonts w:ascii="Times New Roman" w:hAnsi="Times New Roman"/>
          <w:sz w:val="28"/>
          <w:szCs w:val="28"/>
        </w:rPr>
        <w:t xml:space="preserve"> </w:t>
      </w:r>
      <w:r w:rsidRPr="00ED30D6">
        <w:rPr>
          <w:rFonts w:ascii="Times New Roman" w:hAnsi="Times New Roman"/>
          <w:sz w:val="28"/>
          <w:szCs w:val="28"/>
        </w:rPr>
        <w:t>нахождении</w:t>
      </w:r>
      <w:r w:rsidR="00ED30D6">
        <w:rPr>
          <w:rFonts w:ascii="Times New Roman" w:hAnsi="Times New Roman"/>
          <w:sz w:val="28"/>
          <w:szCs w:val="28"/>
        </w:rPr>
        <w:t xml:space="preserve"> </w:t>
      </w:r>
      <w:r w:rsidRPr="00ED30D6">
        <w:rPr>
          <w:rFonts w:ascii="Times New Roman" w:hAnsi="Times New Roman"/>
          <w:sz w:val="28"/>
          <w:szCs w:val="28"/>
        </w:rPr>
        <w:t>в Обществе…Это были те два лица, которые</w:t>
      </w:r>
      <w:r w:rsidR="00ED30D6">
        <w:rPr>
          <w:rFonts w:ascii="Times New Roman" w:hAnsi="Times New Roman"/>
          <w:sz w:val="28"/>
          <w:szCs w:val="28"/>
        </w:rPr>
        <w:t xml:space="preserve"> </w:t>
      </w:r>
      <w:r w:rsidRPr="00ED30D6">
        <w:rPr>
          <w:rFonts w:ascii="Times New Roman" w:hAnsi="Times New Roman"/>
          <w:sz w:val="28"/>
          <w:szCs w:val="28"/>
        </w:rPr>
        <w:t>передали</w:t>
      </w:r>
      <w:r w:rsidR="00ED30D6">
        <w:rPr>
          <w:rFonts w:ascii="Times New Roman" w:hAnsi="Times New Roman"/>
          <w:sz w:val="28"/>
          <w:szCs w:val="28"/>
        </w:rPr>
        <w:t xml:space="preserve"> </w:t>
      </w:r>
      <w:r w:rsidRPr="00ED30D6">
        <w:rPr>
          <w:rFonts w:ascii="Times New Roman" w:hAnsi="Times New Roman"/>
          <w:sz w:val="28"/>
          <w:szCs w:val="28"/>
        </w:rPr>
        <w:t>Александру</w:t>
      </w:r>
      <w:r w:rsidR="00ED30D6">
        <w:rPr>
          <w:rFonts w:ascii="Times New Roman" w:hAnsi="Times New Roman"/>
          <w:sz w:val="28"/>
          <w:szCs w:val="28"/>
        </w:rPr>
        <w:t xml:space="preserve"> </w:t>
      </w:r>
      <w:r w:rsidRPr="00ED30D6">
        <w:rPr>
          <w:rFonts w:ascii="Times New Roman" w:hAnsi="Times New Roman"/>
          <w:sz w:val="28"/>
          <w:szCs w:val="28"/>
        </w:rPr>
        <w:t>список</w:t>
      </w:r>
      <w:r w:rsidR="00ED30D6">
        <w:rPr>
          <w:rFonts w:ascii="Times New Roman" w:hAnsi="Times New Roman"/>
          <w:sz w:val="28"/>
          <w:szCs w:val="28"/>
        </w:rPr>
        <w:t xml:space="preserve"> </w:t>
      </w:r>
      <w:r w:rsidRPr="00ED30D6">
        <w:rPr>
          <w:rFonts w:ascii="Times New Roman" w:hAnsi="Times New Roman"/>
          <w:sz w:val="28"/>
          <w:szCs w:val="28"/>
        </w:rPr>
        <w:t>членов Тайного общества, найденный в Таганроге</w:t>
      </w:r>
      <w:r w:rsidR="00ED30D6">
        <w:rPr>
          <w:rFonts w:ascii="Times New Roman" w:hAnsi="Times New Roman"/>
          <w:sz w:val="28"/>
          <w:szCs w:val="28"/>
        </w:rPr>
        <w:t xml:space="preserve"> </w:t>
      </w:r>
      <w:r w:rsidRPr="00ED30D6">
        <w:rPr>
          <w:rFonts w:ascii="Times New Roman" w:hAnsi="Times New Roman"/>
          <w:sz w:val="28"/>
          <w:szCs w:val="28"/>
        </w:rPr>
        <w:t>после</w:t>
      </w:r>
      <w:r w:rsidR="00ED30D6">
        <w:rPr>
          <w:rFonts w:ascii="Times New Roman" w:hAnsi="Times New Roman"/>
          <w:sz w:val="28"/>
          <w:szCs w:val="28"/>
        </w:rPr>
        <w:t xml:space="preserve"> </w:t>
      </w:r>
      <w:r w:rsidRPr="00ED30D6">
        <w:rPr>
          <w:rFonts w:ascii="Times New Roman" w:hAnsi="Times New Roman"/>
          <w:sz w:val="28"/>
          <w:szCs w:val="28"/>
        </w:rPr>
        <w:t>его</w:t>
      </w:r>
      <w:r w:rsidR="00ED30D6">
        <w:rPr>
          <w:rFonts w:ascii="Times New Roman" w:hAnsi="Times New Roman"/>
          <w:sz w:val="28"/>
          <w:szCs w:val="28"/>
        </w:rPr>
        <w:t xml:space="preserve"> </w:t>
      </w:r>
      <w:r w:rsidRPr="00ED30D6">
        <w:rPr>
          <w:rFonts w:ascii="Times New Roman" w:hAnsi="Times New Roman"/>
          <w:sz w:val="28"/>
          <w:szCs w:val="28"/>
        </w:rPr>
        <w:t>смерти».</w:t>
      </w:r>
      <w:r w:rsidR="00ED30D6">
        <w:rPr>
          <w:rFonts w:ascii="Times New Roman" w:hAnsi="Times New Roman"/>
          <w:sz w:val="28"/>
          <w:szCs w:val="28"/>
        </w:rPr>
        <w:t xml:space="preserve"> </w:t>
      </w:r>
      <w:r w:rsidRPr="00ED30D6">
        <w:rPr>
          <w:rFonts w:ascii="Times New Roman" w:hAnsi="Times New Roman"/>
          <w:sz w:val="28"/>
          <w:szCs w:val="28"/>
        </w:rPr>
        <w:t>Поэтому декабристы опасались арестов.</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Члены тайного общества приняли решение выступать. На квартире</w:t>
      </w:r>
      <w:r w:rsidR="00ED30D6">
        <w:rPr>
          <w:rFonts w:ascii="Times New Roman" w:hAnsi="Times New Roman"/>
          <w:sz w:val="28"/>
          <w:szCs w:val="28"/>
        </w:rPr>
        <w:t xml:space="preserve"> </w:t>
      </w:r>
      <w:r w:rsidRPr="00ED30D6">
        <w:rPr>
          <w:rFonts w:ascii="Times New Roman" w:hAnsi="Times New Roman"/>
          <w:sz w:val="28"/>
          <w:szCs w:val="28"/>
        </w:rPr>
        <w:t>Рылеева был</w:t>
      </w:r>
      <w:r w:rsidR="00ED30D6">
        <w:rPr>
          <w:rFonts w:ascii="Times New Roman" w:hAnsi="Times New Roman"/>
          <w:sz w:val="28"/>
          <w:szCs w:val="28"/>
        </w:rPr>
        <w:t xml:space="preserve"> </w:t>
      </w:r>
      <w:r w:rsidRPr="00ED30D6">
        <w:rPr>
          <w:rFonts w:ascii="Times New Roman" w:hAnsi="Times New Roman"/>
          <w:sz w:val="28"/>
          <w:szCs w:val="28"/>
        </w:rPr>
        <w:t>разработан</w:t>
      </w:r>
      <w:r w:rsidR="00ED30D6">
        <w:rPr>
          <w:rFonts w:ascii="Times New Roman" w:hAnsi="Times New Roman"/>
          <w:sz w:val="28"/>
          <w:szCs w:val="28"/>
        </w:rPr>
        <w:t xml:space="preserve"> </w:t>
      </w:r>
      <w:r w:rsidRPr="00ED30D6">
        <w:rPr>
          <w:rFonts w:ascii="Times New Roman" w:hAnsi="Times New Roman"/>
          <w:sz w:val="28"/>
          <w:szCs w:val="28"/>
        </w:rPr>
        <w:t>следующий</w:t>
      </w:r>
      <w:r w:rsidR="00ED30D6">
        <w:rPr>
          <w:rFonts w:ascii="Times New Roman" w:hAnsi="Times New Roman"/>
          <w:sz w:val="28"/>
          <w:szCs w:val="28"/>
        </w:rPr>
        <w:t xml:space="preserve"> </w:t>
      </w:r>
      <w:r w:rsidRPr="00ED30D6">
        <w:rPr>
          <w:rFonts w:ascii="Times New Roman" w:hAnsi="Times New Roman"/>
          <w:sz w:val="28"/>
          <w:szCs w:val="28"/>
        </w:rPr>
        <w:t>план</w:t>
      </w:r>
      <w:r w:rsidR="00ED30D6">
        <w:rPr>
          <w:rFonts w:ascii="Times New Roman" w:hAnsi="Times New Roman"/>
          <w:sz w:val="28"/>
          <w:szCs w:val="28"/>
        </w:rPr>
        <w:t xml:space="preserve"> </w:t>
      </w:r>
      <w:r w:rsidRPr="00ED30D6">
        <w:rPr>
          <w:rFonts w:ascii="Times New Roman" w:hAnsi="Times New Roman"/>
          <w:sz w:val="28"/>
          <w:szCs w:val="28"/>
        </w:rPr>
        <w:t>действия. 14 декабря, в день «переприсяги», на площадь выйдут</w:t>
      </w:r>
      <w:r w:rsidR="00ED30D6">
        <w:rPr>
          <w:rFonts w:ascii="Times New Roman" w:hAnsi="Times New Roman"/>
          <w:sz w:val="28"/>
          <w:szCs w:val="28"/>
        </w:rPr>
        <w:t xml:space="preserve"> </w:t>
      </w:r>
      <w:r w:rsidRPr="00ED30D6">
        <w:rPr>
          <w:rFonts w:ascii="Times New Roman" w:hAnsi="Times New Roman"/>
          <w:sz w:val="28"/>
          <w:szCs w:val="28"/>
        </w:rPr>
        <w:t>революционные войска</w:t>
      </w:r>
      <w:r w:rsidR="00ED30D6">
        <w:rPr>
          <w:rFonts w:ascii="Times New Roman" w:hAnsi="Times New Roman"/>
          <w:sz w:val="28"/>
          <w:szCs w:val="28"/>
        </w:rPr>
        <w:t xml:space="preserve"> </w:t>
      </w:r>
      <w:r w:rsidRPr="00ED30D6">
        <w:rPr>
          <w:rFonts w:ascii="Times New Roman" w:hAnsi="Times New Roman"/>
          <w:sz w:val="28"/>
          <w:szCs w:val="28"/>
        </w:rPr>
        <w:t>под командованием членов</w:t>
      </w:r>
      <w:r w:rsidR="00ED30D6">
        <w:rPr>
          <w:rFonts w:ascii="Times New Roman" w:hAnsi="Times New Roman"/>
          <w:sz w:val="28"/>
          <w:szCs w:val="28"/>
        </w:rPr>
        <w:t xml:space="preserve"> </w:t>
      </w:r>
      <w:r w:rsidRPr="00ED30D6">
        <w:rPr>
          <w:rFonts w:ascii="Times New Roman" w:hAnsi="Times New Roman"/>
          <w:sz w:val="28"/>
          <w:szCs w:val="28"/>
        </w:rPr>
        <w:t>тайного</w:t>
      </w:r>
      <w:r w:rsidR="00ED30D6">
        <w:rPr>
          <w:rFonts w:ascii="Times New Roman" w:hAnsi="Times New Roman"/>
          <w:sz w:val="28"/>
          <w:szCs w:val="28"/>
        </w:rPr>
        <w:t xml:space="preserve"> </w:t>
      </w:r>
      <w:r w:rsidRPr="00ED30D6">
        <w:rPr>
          <w:rFonts w:ascii="Times New Roman" w:hAnsi="Times New Roman"/>
          <w:sz w:val="28"/>
          <w:szCs w:val="28"/>
        </w:rPr>
        <w:t>общества. Диктатором</w:t>
      </w:r>
      <w:r w:rsidR="00ED30D6">
        <w:rPr>
          <w:rFonts w:ascii="Times New Roman" w:hAnsi="Times New Roman"/>
          <w:sz w:val="28"/>
          <w:szCs w:val="28"/>
        </w:rPr>
        <w:t xml:space="preserve"> </w:t>
      </w:r>
      <w:r w:rsidRPr="00ED30D6">
        <w:rPr>
          <w:rFonts w:ascii="Times New Roman" w:hAnsi="Times New Roman"/>
          <w:sz w:val="28"/>
          <w:szCs w:val="28"/>
        </w:rPr>
        <w:t>восстания</w:t>
      </w:r>
      <w:r w:rsidR="00ED30D6">
        <w:rPr>
          <w:rFonts w:ascii="Times New Roman" w:hAnsi="Times New Roman"/>
          <w:sz w:val="28"/>
          <w:szCs w:val="28"/>
        </w:rPr>
        <w:t xml:space="preserve"> </w:t>
      </w:r>
      <w:r w:rsidRPr="00ED30D6">
        <w:rPr>
          <w:rFonts w:ascii="Times New Roman" w:hAnsi="Times New Roman"/>
          <w:sz w:val="28"/>
          <w:szCs w:val="28"/>
        </w:rPr>
        <w:t>был</w:t>
      </w:r>
      <w:r w:rsidR="00ED30D6">
        <w:rPr>
          <w:rFonts w:ascii="Times New Roman" w:hAnsi="Times New Roman"/>
          <w:sz w:val="28"/>
          <w:szCs w:val="28"/>
        </w:rPr>
        <w:t xml:space="preserve"> </w:t>
      </w:r>
      <w:r w:rsidRPr="00ED30D6">
        <w:rPr>
          <w:rFonts w:ascii="Times New Roman" w:hAnsi="Times New Roman"/>
          <w:sz w:val="28"/>
          <w:szCs w:val="28"/>
        </w:rPr>
        <w:t>выбран проведенным</w:t>
      </w:r>
      <w:r w:rsidR="00ED30D6">
        <w:rPr>
          <w:rFonts w:ascii="Times New Roman" w:hAnsi="Times New Roman"/>
          <w:sz w:val="28"/>
          <w:szCs w:val="28"/>
        </w:rPr>
        <w:t xml:space="preserve"> </w:t>
      </w:r>
      <w:r w:rsidRPr="00ED30D6">
        <w:rPr>
          <w:rFonts w:ascii="Times New Roman" w:hAnsi="Times New Roman"/>
          <w:sz w:val="28"/>
          <w:szCs w:val="28"/>
        </w:rPr>
        <w:t>голосованием</w:t>
      </w:r>
      <w:r w:rsidR="00ED30D6">
        <w:rPr>
          <w:rFonts w:ascii="Times New Roman" w:hAnsi="Times New Roman"/>
          <w:sz w:val="28"/>
          <w:szCs w:val="28"/>
        </w:rPr>
        <w:t xml:space="preserve"> </w:t>
      </w:r>
      <w:r w:rsidRPr="00ED30D6">
        <w:rPr>
          <w:rFonts w:ascii="Times New Roman" w:hAnsi="Times New Roman"/>
          <w:sz w:val="28"/>
          <w:szCs w:val="28"/>
        </w:rPr>
        <w:t>по</w:t>
      </w:r>
      <w:r w:rsidR="00ED30D6">
        <w:rPr>
          <w:rFonts w:ascii="Times New Roman" w:hAnsi="Times New Roman"/>
          <w:sz w:val="28"/>
          <w:szCs w:val="28"/>
        </w:rPr>
        <w:t xml:space="preserve"> </w:t>
      </w:r>
      <w:r w:rsidRPr="00ED30D6">
        <w:rPr>
          <w:rFonts w:ascii="Times New Roman" w:hAnsi="Times New Roman"/>
          <w:sz w:val="28"/>
          <w:szCs w:val="28"/>
        </w:rPr>
        <w:t>управам</w:t>
      </w:r>
      <w:r w:rsidR="00ED30D6">
        <w:rPr>
          <w:rFonts w:ascii="Times New Roman" w:hAnsi="Times New Roman"/>
          <w:sz w:val="28"/>
          <w:szCs w:val="28"/>
        </w:rPr>
        <w:t xml:space="preserve"> </w:t>
      </w:r>
      <w:r w:rsidRPr="00ED30D6">
        <w:rPr>
          <w:rFonts w:ascii="Times New Roman" w:hAnsi="Times New Roman"/>
          <w:sz w:val="28"/>
          <w:szCs w:val="28"/>
        </w:rPr>
        <w:t>князь</w:t>
      </w:r>
      <w:r w:rsidR="00ED30D6">
        <w:rPr>
          <w:rFonts w:ascii="Times New Roman" w:hAnsi="Times New Roman"/>
          <w:sz w:val="28"/>
          <w:szCs w:val="28"/>
        </w:rPr>
        <w:t xml:space="preserve"> </w:t>
      </w:r>
      <w:r w:rsidRPr="00ED30D6">
        <w:rPr>
          <w:rFonts w:ascii="Times New Roman" w:hAnsi="Times New Roman"/>
          <w:sz w:val="28"/>
          <w:szCs w:val="28"/>
        </w:rPr>
        <w:t>Сергей</w:t>
      </w:r>
      <w:r w:rsidR="00ED30D6">
        <w:rPr>
          <w:rFonts w:ascii="Times New Roman" w:hAnsi="Times New Roman"/>
          <w:sz w:val="28"/>
          <w:szCs w:val="28"/>
        </w:rPr>
        <w:t xml:space="preserve"> </w:t>
      </w:r>
      <w:r w:rsidRPr="00ED30D6">
        <w:rPr>
          <w:rFonts w:ascii="Times New Roman" w:hAnsi="Times New Roman"/>
          <w:sz w:val="28"/>
          <w:szCs w:val="28"/>
        </w:rPr>
        <w:t>Трубецкой.</w:t>
      </w:r>
      <w:r w:rsidR="00ED30D6">
        <w:rPr>
          <w:rFonts w:ascii="Times New Roman" w:hAnsi="Times New Roman"/>
          <w:sz w:val="28"/>
          <w:szCs w:val="28"/>
        </w:rPr>
        <w:t xml:space="preserve"> </w:t>
      </w:r>
      <w:r w:rsidRPr="00ED30D6">
        <w:rPr>
          <w:rFonts w:ascii="Times New Roman" w:hAnsi="Times New Roman"/>
          <w:sz w:val="28"/>
          <w:szCs w:val="28"/>
        </w:rPr>
        <w:t>Войска, отказывающиеся присягать, должны выйти на Сенатскую площадь. Надо было не допустить сенаторов до присяги,</w:t>
      </w:r>
      <w:r w:rsidR="00ED30D6">
        <w:rPr>
          <w:rFonts w:ascii="Times New Roman" w:hAnsi="Times New Roman"/>
          <w:sz w:val="28"/>
          <w:szCs w:val="28"/>
        </w:rPr>
        <w:t xml:space="preserve"> </w:t>
      </w:r>
      <w:r w:rsidRPr="00ED30D6">
        <w:rPr>
          <w:rFonts w:ascii="Times New Roman" w:hAnsi="Times New Roman"/>
          <w:sz w:val="28"/>
          <w:szCs w:val="28"/>
        </w:rPr>
        <w:t>заставить их объявить правительство низложенным и издать</w:t>
      </w:r>
      <w:r w:rsidR="00ED30D6">
        <w:rPr>
          <w:rFonts w:ascii="Times New Roman" w:hAnsi="Times New Roman"/>
          <w:sz w:val="28"/>
          <w:szCs w:val="28"/>
        </w:rPr>
        <w:t xml:space="preserve"> </w:t>
      </w:r>
      <w:r w:rsidRPr="00ED30D6">
        <w:rPr>
          <w:rFonts w:ascii="Times New Roman" w:hAnsi="Times New Roman"/>
          <w:sz w:val="28"/>
          <w:szCs w:val="28"/>
        </w:rPr>
        <w:t>революционный Манифест. Сенат, таким образом, включался в план действий восставших.</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революционном Манифесте объявлялось «уничтожение бывшего правления» и учреждение Временного революционного</w:t>
      </w:r>
      <w:r w:rsidR="00ED30D6">
        <w:rPr>
          <w:rFonts w:ascii="Times New Roman" w:hAnsi="Times New Roman"/>
          <w:sz w:val="28"/>
          <w:szCs w:val="28"/>
        </w:rPr>
        <w:t xml:space="preserve"> </w:t>
      </w:r>
      <w:r w:rsidRPr="00ED30D6">
        <w:rPr>
          <w:rFonts w:ascii="Times New Roman" w:hAnsi="Times New Roman"/>
          <w:sz w:val="28"/>
          <w:szCs w:val="28"/>
        </w:rPr>
        <w:t>правительства. Объявлялось о ликвидации крепостного права и об</w:t>
      </w:r>
      <w:r w:rsidR="00ED30D6">
        <w:rPr>
          <w:rFonts w:ascii="Times New Roman" w:hAnsi="Times New Roman"/>
          <w:sz w:val="28"/>
          <w:szCs w:val="28"/>
        </w:rPr>
        <w:t xml:space="preserve"> </w:t>
      </w:r>
      <w:r w:rsidRPr="00ED30D6">
        <w:rPr>
          <w:rFonts w:ascii="Times New Roman" w:hAnsi="Times New Roman"/>
          <w:sz w:val="28"/>
          <w:szCs w:val="28"/>
        </w:rPr>
        <w:t>уравнении</w:t>
      </w:r>
      <w:r w:rsidR="00ED30D6">
        <w:rPr>
          <w:rFonts w:ascii="Times New Roman" w:hAnsi="Times New Roman"/>
          <w:sz w:val="28"/>
          <w:szCs w:val="28"/>
        </w:rPr>
        <w:t xml:space="preserve"> </w:t>
      </w:r>
      <w:r w:rsidRPr="00ED30D6">
        <w:rPr>
          <w:rFonts w:ascii="Times New Roman" w:hAnsi="Times New Roman"/>
          <w:sz w:val="28"/>
          <w:szCs w:val="28"/>
        </w:rPr>
        <w:t>всех</w:t>
      </w:r>
      <w:r w:rsidR="00ED30D6">
        <w:rPr>
          <w:rFonts w:ascii="Times New Roman" w:hAnsi="Times New Roman"/>
          <w:sz w:val="28"/>
          <w:szCs w:val="28"/>
        </w:rPr>
        <w:t xml:space="preserve"> </w:t>
      </w:r>
      <w:r w:rsidRPr="00ED30D6">
        <w:rPr>
          <w:rFonts w:ascii="Times New Roman" w:hAnsi="Times New Roman"/>
          <w:sz w:val="28"/>
          <w:szCs w:val="28"/>
        </w:rPr>
        <w:t>граждан</w:t>
      </w:r>
      <w:r w:rsidR="00ED30D6">
        <w:rPr>
          <w:rFonts w:ascii="Times New Roman" w:hAnsi="Times New Roman"/>
          <w:sz w:val="28"/>
          <w:szCs w:val="28"/>
        </w:rPr>
        <w:t xml:space="preserve"> </w:t>
      </w:r>
      <w:r w:rsidRPr="00ED30D6">
        <w:rPr>
          <w:rFonts w:ascii="Times New Roman" w:hAnsi="Times New Roman"/>
          <w:sz w:val="28"/>
          <w:szCs w:val="28"/>
        </w:rPr>
        <w:t>перед</w:t>
      </w:r>
      <w:r w:rsidR="00ED30D6">
        <w:rPr>
          <w:rFonts w:ascii="Times New Roman" w:hAnsi="Times New Roman"/>
          <w:sz w:val="28"/>
          <w:szCs w:val="28"/>
        </w:rPr>
        <w:t xml:space="preserve"> </w:t>
      </w:r>
      <w:r w:rsidRPr="00ED30D6">
        <w:rPr>
          <w:rFonts w:ascii="Times New Roman" w:hAnsi="Times New Roman"/>
          <w:sz w:val="28"/>
          <w:szCs w:val="28"/>
        </w:rPr>
        <w:t>законом.</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Командование войсками при захвате Зимнего дворца</w:t>
      </w:r>
      <w:r w:rsidR="00ED30D6">
        <w:rPr>
          <w:rFonts w:ascii="Times New Roman" w:hAnsi="Times New Roman"/>
          <w:sz w:val="28"/>
          <w:szCs w:val="28"/>
        </w:rPr>
        <w:t xml:space="preserve"> </w:t>
      </w:r>
      <w:r w:rsidRPr="00ED30D6">
        <w:rPr>
          <w:rFonts w:ascii="Times New Roman" w:hAnsi="Times New Roman"/>
          <w:sz w:val="28"/>
          <w:szCs w:val="28"/>
        </w:rPr>
        <w:t>было</w:t>
      </w:r>
      <w:r w:rsidR="00ED30D6">
        <w:rPr>
          <w:rFonts w:ascii="Times New Roman" w:hAnsi="Times New Roman"/>
          <w:sz w:val="28"/>
          <w:szCs w:val="28"/>
        </w:rPr>
        <w:t xml:space="preserve"> </w:t>
      </w:r>
      <w:r w:rsidRPr="00ED30D6">
        <w:rPr>
          <w:rFonts w:ascii="Times New Roman" w:hAnsi="Times New Roman"/>
          <w:sz w:val="28"/>
          <w:szCs w:val="28"/>
        </w:rPr>
        <w:t>поручено декабристу Якубовичу.</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Было решено также захватить и Петропавловскую крепость.</w:t>
      </w:r>
      <w:r w:rsidR="00ED30D6">
        <w:rPr>
          <w:rFonts w:ascii="Times New Roman" w:hAnsi="Times New Roman"/>
          <w:sz w:val="28"/>
          <w:szCs w:val="28"/>
        </w:rPr>
        <w:t xml:space="preserve"> </w:t>
      </w:r>
      <w:r w:rsidRPr="00ED30D6">
        <w:rPr>
          <w:rFonts w:ascii="Times New Roman" w:hAnsi="Times New Roman"/>
          <w:sz w:val="28"/>
          <w:szCs w:val="28"/>
        </w:rPr>
        <w:t>Это было поручено лейб-гренадерскому полку, которым должен был командовать</w:t>
      </w:r>
      <w:r w:rsidR="00ED30D6">
        <w:rPr>
          <w:rFonts w:ascii="Times New Roman" w:hAnsi="Times New Roman"/>
          <w:sz w:val="28"/>
          <w:szCs w:val="28"/>
        </w:rPr>
        <w:t xml:space="preserve"> </w:t>
      </w:r>
      <w:r w:rsidRPr="00ED30D6">
        <w:rPr>
          <w:rFonts w:ascii="Times New Roman" w:hAnsi="Times New Roman"/>
          <w:sz w:val="28"/>
          <w:szCs w:val="28"/>
        </w:rPr>
        <w:t>декабрист Булатов.</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Кроме того, Рылеев просил</w:t>
      </w:r>
      <w:r w:rsidR="00ED30D6">
        <w:rPr>
          <w:rFonts w:ascii="Times New Roman" w:hAnsi="Times New Roman"/>
          <w:sz w:val="28"/>
          <w:szCs w:val="28"/>
        </w:rPr>
        <w:t xml:space="preserve"> </w:t>
      </w:r>
      <w:r w:rsidRPr="00ED30D6">
        <w:rPr>
          <w:rFonts w:ascii="Times New Roman" w:hAnsi="Times New Roman"/>
          <w:sz w:val="28"/>
          <w:szCs w:val="28"/>
        </w:rPr>
        <w:t>декабриста Каховского</w:t>
      </w:r>
      <w:r w:rsidR="00ED30D6">
        <w:rPr>
          <w:rFonts w:ascii="Times New Roman" w:hAnsi="Times New Roman"/>
          <w:sz w:val="28"/>
          <w:szCs w:val="28"/>
        </w:rPr>
        <w:t xml:space="preserve"> </w:t>
      </w:r>
      <w:r w:rsidRPr="00ED30D6">
        <w:rPr>
          <w:rFonts w:ascii="Times New Roman" w:hAnsi="Times New Roman"/>
          <w:sz w:val="28"/>
          <w:szCs w:val="28"/>
        </w:rPr>
        <w:t>14</w:t>
      </w:r>
      <w:r w:rsidR="00ED30D6">
        <w:rPr>
          <w:rFonts w:ascii="Times New Roman" w:hAnsi="Times New Roman"/>
          <w:sz w:val="28"/>
          <w:szCs w:val="28"/>
        </w:rPr>
        <w:t xml:space="preserve"> </w:t>
      </w:r>
      <w:r w:rsidRPr="00ED30D6">
        <w:rPr>
          <w:rFonts w:ascii="Times New Roman" w:hAnsi="Times New Roman"/>
          <w:sz w:val="28"/>
          <w:szCs w:val="28"/>
        </w:rPr>
        <w:t>декабря</w:t>
      </w:r>
      <w:r w:rsidR="00ED30D6">
        <w:rPr>
          <w:rFonts w:ascii="Times New Roman" w:hAnsi="Times New Roman"/>
          <w:sz w:val="28"/>
          <w:szCs w:val="28"/>
        </w:rPr>
        <w:t xml:space="preserve"> </w:t>
      </w:r>
      <w:r w:rsidRPr="00ED30D6">
        <w:rPr>
          <w:rFonts w:ascii="Times New Roman" w:hAnsi="Times New Roman"/>
          <w:sz w:val="28"/>
          <w:szCs w:val="28"/>
        </w:rPr>
        <w:t>убить Николая I. Но Каховский и Якубович отказались от своих заданий. Задуманный план начал рушиться еще до рассвета. Но медлить было нельзя: рассвет наступал.</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Настало утро 14 декабря. Декабристы уже находились в</w:t>
      </w:r>
      <w:r w:rsidR="00ED30D6">
        <w:rPr>
          <w:rFonts w:ascii="Times New Roman" w:hAnsi="Times New Roman"/>
          <w:sz w:val="28"/>
          <w:szCs w:val="28"/>
        </w:rPr>
        <w:t xml:space="preserve"> </w:t>
      </w:r>
      <w:r w:rsidRPr="00ED30D6">
        <w:rPr>
          <w:rFonts w:ascii="Times New Roman" w:hAnsi="Times New Roman"/>
          <w:sz w:val="28"/>
          <w:szCs w:val="28"/>
        </w:rPr>
        <w:t>своих</w:t>
      </w:r>
      <w:r w:rsidR="00ED30D6">
        <w:rPr>
          <w:rFonts w:ascii="Times New Roman" w:hAnsi="Times New Roman"/>
          <w:sz w:val="28"/>
          <w:szCs w:val="28"/>
        </w:rPr>
        <w:t xml:space="preserve"> </w:t>
      </w:r>
      <w:r w:rsidRPr="00ED30D6">
        <w:rPr>
          <w:rFonts w:ascii="Times New Roman" w:hAnsi="Times New Roman"/>
          <w:sz w:val="28"/>
          <w:szCs w:val="28"/>
        </w:rPr>
        <w:t>воинских частях и вели агитацию против присяги Николаю I. К 11 часам утра</w:t>
      </w:r>
      <w:r w:rsidR="00ED30D6">
        <w:rPr>
          <w:rFonts w:ascii="Times New Roman" w:hAnsi="Times New Roman"/>
          <w:sz w:val="28"/>
          <w:szCs w:val="28"/>
        </w:rPr>
        <w:t xml:space="preserve"> </w:t>
      </w:r>
      <w:r w:rsidRPr="00ED30D6">
        <w:rPr>
          <w:rFonts w:ascii="Times New Roman" w:hAnsi="Times New Roman"/>
          <w:sz w:val="28"/>
          <w:szCs w:val="28"/>
        </w:rPr>
        <w:t>первым</w:t>
      </w:r>
      <w:r w:rsidR="00ED30D6">
        <w:rPr>
          <w:rFonts w:ascii="Times New Roman" w:hAnsi="Times New Roman"/>
          <w:sz w:val="28"/>
          <w:szCs w:val="28"/>
        </w:rPr>
        <w:t xml:space="preserve"> </w:t>
      </w:r>
      <w:r w:rsidRPr="00ED30D6">
        <w:rPr>
          <w:rFonts w:ascii="Times New Roman" w:hAnsi="Times New Roman"/>
          <w:sz w:val="28"/>
          <w:szCs w:val="28"/>
        </w:rPr>
        <w:t>на Сенатскую площадь прибыл лейб-гвардии Московский полк, предводительствуемый Александром и</w:t>
      </w:r>
      <w:r w:rsidR="00ED30D6">
        <w:rPr>
          <w:rFonts w:ascii="Times New Roman" w:hAnsi="Times New Roman"/>
          <w:sz w:val="28"/>
          <w:szCs w:val="28"/>
        </w:rPr>
        <w:t xml:space="preserve"> </w:t>
      </w:r>
      <w:r w:rsidRPr="00ED30D6">
        <w:rPr>
          <w:rFonts w:ascii="Times New Roman" w:hAnsi="Times New Roman"/>
          <w:sz w:val="28"/>
          <w:szCs w:val="28"/>
        </w:rPr>
        <w:t>Михаилом</w:t>
      </w:r>
      <w:r w:rsidR="00ED30D6">
        <w:rPr>
          <w:rFonts w:ascii="Times New Roman" w:hAnsi="Times New Roman"/>
          <w:sz w:val="28"/>
          <w:szCs w:val="28"/>
        </w:rPr>
        <w:t xml:space="preserve"> </w:t>
      </w:r>
      <w:r w:rsidRPr="00ED30D6">
        <w:rPr>
          <w:rFonts w:ascii="Times New Roman" w:hAnsi="Times New Roman"/>
          <w:sz w:val="28"/>
          <w:szCs w:val="28"/>
        </w:rPr>
        <w:t>Бестужевыми</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Д.А. Щепиным-Ростовским. Всего</w:t>
      </w:r>
      <w:r w:rsidR="00D74FEB" w:rsidRPr="00ED30D6">
        <w:rPr>
          <w:rFonts w:ascii="Times New Roman" w:hAnsi="Times New Roman"/>
          <w:sz w:val="28"/>
          <w:szCs w:val="28"/>
        </w:rPr>
        <w:t xml:space="preserve"> </w:t>
      </w:r>
      <w:r w:rsidRPr="00ED30D6">
        <w:rPr>
          <w:rFonts w:ascii="Times New Roman" w:hAnsi="Times New Roman"/>
          <w:sz w:val="28"/>
          <w:szCs w:val="28"/>
        </w:rPr>
        <w:t>на площади собралось 3 тыс. солдат при 30</w:t>
      </w:r>
      <w:r w:rsidR="00ED30D6">
        <w:rPr>
          <w:rFonts w:ascii="Times New Roman" w:hAnsi="Times New Roman"/>
          <w:sz w:val="28"/>
          <w:szCs w:val="28"/>
        </w:rPr>
        <w:t xml:space="preserve"> </w:t>
      </w:r>
      <w:r w:rsidRPr="00ED30D6">
        <w:rPr>
          <w:rFonts w:ascii="Times New Roman" w:hAnsi="Times New Roman"/>
          <w:sz w:val="28"/>
          <w:szCs w:val="28"/>
        </w:rPr>
        <w:t>офицерах.</w:t>
      </w:r>
      <w:r w:rsidR="00ED30D6">
        <w:rPr>
          <w:rFonts w:ascii="Times New Roman" w:hAnsi="Times New Roman"/>
          <w:sz w:val="28"/>
          <w:szCs w:val="28"/>
        </w:rPr>
        <w:t xml:space="preserve"> </w:t>
      </w:r>
      <w:r w:rsidRPr="00ED30D6">
        <w:rPr>
          <w:rFonts w:ascii="Times New Roman" w:hAnsi="Times New Roman"/>
          <w:sz w:val="28"/>
          <w:szCs w:val="28"/>
        </w:rPr>
        <w:t>Ждали</w:t>
      </w:r>
      <w:r w:rsidR="00ED30D6">
        <w:rPr>
          <w:rFonts w:ascii="Times New Roman" w:hAnsi="Times New Roman"/>
          <w:sz w:val="28"/>
          <w:szCs w:val="28"/>
        </w:rPr>
        <w:t xml:space="preserve"> </w:t>
      </w:r>
      <w:r w:rsidRPr="00ED30D6">
        <w:rPr>
          <w:rFonts w:ascii="Times New Roman" w:hAnsi="Times New Roman"/>
          <w:sz w:val="28"/>
          <w:szCs w:val="28"/>
        </w:rPr>
        <w:t>подхода других воинских частей, а главное – диктатора</w:t>
      </w:r>
      <w:r w:rsidR="00ED30D6">
        <w:rPr>
          <w:rFonts w:ascii="Times New Roman" w:hAnsi="Times New Roman"/>
          <w:sz w:val="28"/>
          <w:szCs w:val="28"/>
        </w:rPr>
        <w:t xml:space="preserve"> </w:t>
      </w:r>
      <w:r w:rsidRPr="00ED30D6">
        <w:rPr>
          <w:rFonts w:ascii="Times New Roman" w:hAnsi="Times New Roman"/>
          <w:sz w:val="28"/>
          <w:szCs w:val="28"/>
        </w:rPr>
        <w:t>восстания – С.П. Трубецкого, без распоряжений которого</w:t>
      </w:r>
      <w:r w:rsidR="00ED30D6">
        <w:rPr>
          <w:rFonts w:ascii="Times New Roman" w:hAnsi="Times New Roman"/>
          <w:sz w:val="28"/>
          <w:szCs w:val="28"/>
        </w:rPr>
        <w:t xml:space="preserve"> </w:t>
      </w:r>
      <w:r w:rsidRPr="00ED30D6">
        <w:rPr>
          <w:rFonts w:ascii="Times New Roman" w:hAnsi="Times New Roman"/>
          <w:sz w:val="28"/>
          <w:szCs w:val="28"/>
        </w:rPr>
        <w:t>восставшие не могли самостоятельно</w:t>
      </w:r>
      <w:r w:rsidR="00ED30D6">
        <w:rPr>
          <w:rFonts w:ascii="Times New Roman" w:hAnsi="Times New Roman"/>
          <w:sz w:val="28"/>
          <w:szCs w:val="28"/>
        </w:rPr>
        <w:t xml:space="preserve"> </w:t>
      </w:r>
      <w:r w:rsidRPr="00ED30D6">
        <w:rPr>
          <w:rFonts w:ascii="Times New Roman" w:hAnsi="Times New Roman"/>
          <w:sz w:val="28"/>
          <w:szCs w:val="28"/>
        </w:rPr>
        <w:t>действовать. Однако «диктатор» не явился на площадь, и восстание фактически осталось без руководства. Трубецкой еще накануне проявлял колебания</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нерешительность. Его сомнения в успехе усилились в самый день восстания, когда</w:t>
      </w:r>
      <w:r w:rsidR="00ED30D6">
        <w:rPr>
          <w:rFonts w:ascii="Times New Roman" w:hAnsi="Times New Roman"/>
          <w:sz w:val="28"/>
          <w:szCs w:val="28"/>
        </w:rPr>
        <w:t xml:space="preserve"> </w:t>
      </w:r>
      <w:r w:rsidRPr="00ED30D6">
        <w:rPr>
          <w:rFonts w:ascii="Times New Roman" w:hAnsi="Times New Roman"/>
          <w:sz w:val="28"/>
          <w:szCs w:val="28"/>
        </w:rPr>
        <w:t>он</w:t>
      </w:r>
      <w:r w:rsidR="00ED30D6">
        <w:rPr>
          <w:rFonts w:ascii="Times New Roman" w:hAnsi="Times New Roman"/>
          <w:sz w:val="28"/>
          <w:szCs w:val="28"/>
        </w:rPr>
        <w:t xml:space="preserve"> </w:t>
      </w:r>
      <w:r w:rsidRPr="00ED30D6">
        <w:rPr>
          <w:rFonts w:ascii="Times New Roman" w:hAnsi="Times New Roman"/>
          <w:sz w:val="28"/>
          <w:szCs w:val="28"/>
        </w:rPr>
        <w:t>убедился, что не</w:t>
      </w:r>
      <w:r w:rsidR="00ED30D6">
        <w:rPr>
          <w:rFonts w:ascii="Times New Roman" w:hAnsi="Times New Roman"/>
          <w:sz w:val="28"/>
          <w:szCs w:val="28"/>
        </w:rPr>
        <w:t xml:space="preserve"> </w:t>
      </w:r>
      <w:r w:rsidRPr="00ED30D6">
        <w:rPr>
          <w:rFonts w:ascii="Times New Roman" w:hAnsi="Times New Roman"/>
          <w:sz w:val="28"/>
          <w:szCs w:val="28"/>
        </w:rPr>
        <w:t>удалось</w:t>
      </w:r>
      <w:r w:rsidR="00ED30D6">
        <w:rPr>
          <w:rFonts w:ascii="Times New Roman" w:hAnsi="Times New Roman"/>
          <w:sz w:val="28"/>
          <w:szCs w:val="28"/>
        </w:rPr>
        <w:t xml:space="preserve"> </w:t>
      </w:r>
      <w:r w:rsidRPr="00ED30D6">
        <w:rPr>
          <w:rFonts w:ascii="Times New Roman" w:hAnsi="Times New Roman"/>
          <w:sz w:val="28"/>
          <w:szCs w:val="28"/>
        </w:rPr>
        <w:t>поднять</w:t>
      </w:r>
      <w:r w:rsidR="00ED30D6">
        <w:rPr>
          <w:rFonts w:ascii="Times New Roman" w:hAnsi="Times New Roman"/>
          <w:sz w:val="28"/>
          <w:szCs w:val="28"/>
        </w:rPr>
        <w:t xml:space="preserve"> </w:t>
      </w:r>
      <w:r w:rsidRPr="00ED30D6">
        <w:rPr>
          <w:rFonts w:ascii="Times New Roman" w:hAnsi="Times New Roman"/>
          <w:sz w:val="28"/>
          <w:szCs w:val="28"/>
        </w:rPr>
        <w:t>большинство</w:t>
      </w:r>
      <w:r w:rsidR="00ED30D6">
        <w:rPr>
          <w:rFonts w:ascii="Times New Roman" w:hAnsi="Times New Roman"/>
          <w:sz w:val="28"/>
          <w:szCs w:val="28"/>
        </w:rPr>
        <w:t xml:space="preserve"> </w:t>
      </w:r>
      <w:r w:rsidRPr="00ED30D6">
        <w:rPr>
          <w:rFonts w:ascii="Times New Roman" w:hAnsi="Times New Roman"/>
          <w:sz w:val="28"/>
          <w:szCs w:val="28"/>
        </w:rPr>
        <w:t>гвардейских</w:t>
      </w:r>
      <w:r w:rsidR="00ED30D6">
        <w:rPr>
          <w:rFonts w:ascii="Times New Roman" w:hAnsi="Times New Roman"/>
          <w:sz w:val="28"/>
          <w:szCs w:val="28"/>
        </w:rPr>
        <w:t xml:space="preserve"> </w:t>
      </w:r>
      <w:r w:rsidRPr="00ED30D6">
        <w:rPr>
          <w:rFonts w:ascii="Times New Roman" w:hAnsi="Times New Roman"/>
          <w:sz w:val="28"/>
          <w:szCs w:val="28"/>
        </w:rPr>
        <w:t>полков, на которые рассчитывали декабристы. Поведение Трубецкого, несомненно, в числе</w:t>
      </w:r>
      <w:r w:rsidR="00ED30D6">
        <w:rPr>
          <w:rFonts w:ascii="Times New Roman" w:hAnsi="Times New Roman"/>
          <w:sz w:val="28"/>
          <w:szCs w:val="28"/>
        </w:rPr>
        <w:t xml:space="preserve"> </w:t>
      </w:r>
      <w:r w:rsidRPr="00ED30D6">
        <w:rPr>
          <w:rFonts w:ascii="Times New Roman" w:hAnsi="Times New Roman"/>
          <w:sz w:val="28"/>
          <w:szCs w:val="28"/>
        </w:rPr>
        <w:t>других причин сыграло роковую роль в день 14 декабря.</w:t>
      </w:r>
    </w:p>
    <w:p w:rsidR="00BE04E7" w:rsidRDefault="00A54D68" w:rsidP="00BE04E7">
      <w:pPr>
        <w:spacing w:line="360" w:lineRule="auto"/>
        <w:ind w:firstLine="709"/>
        <w:jc w:val="both"/>
        <w:rPr>
          <w:rFonts w:ascii="Times New Roman" w:hAnsi="Times New Roman"/>
          <w:sz w:val="28"/>
          <w:szCs w:val="28"/>
        </w:rPr>
      </w:pPr>
      <w:r w:rsidRPr="00ED30D6">
        <w:rPr>
          <w:rFonts w:ascii="Times New Roman" w:hAnsi="Times New Roman"/>
          <w:sz w:val="28"/>
          <w:szCs w:val="28"/>
        </w:rPr>
        <w:t>Популярный герой Отечественной войны 1812г. генерал-губернатор Петербурга</w:t>
      </w:r>
      <w:r w:rsidR="00ED30D6">
        <w:rPr>
          <w:rFonts w:ascii="Times New Roman" w:hAnsi="Times New Roman"/>
          <w:sz w:val="28"/>
          <w:szCs w:val="28"/>
        </w:rPr>
        <w:t xml:space="preserve"> </w:t>
      </w:r>
      <w:r w:rsidRPr="00ED30D6">
        <w:rPr>
          <w:rFonts w:ascii="Times New Roman" w:hAnsi="Times New Roman"/>
          <w:sz w:val="28"/>
          <w:szCs w:val="28"/>
        </w:rPr>
        <w:t>М.А. Милорадович попытался</w:t>
      </w:r>
      <w:r w:rsidR="00ED30D6">
        <w:rPr>
          <w:rFonts w:ascii="Times New Roman" w:hAnsi="Times New Roman"/>
          <w:sz w:val="28"/>
          <w:szCs w:val="28"/>
        </w:rPr>
        <w:t xml:space="preserve"> </w:t>
      </w:r>
      <w:r w:rsidRPr="00ED30D6">
        <w:rPr>
          <w:rFonts w:ascii="Times New Roman" w:hAnsi="Times New Roman"/>
          <w:sz w:val="28"/>
          <w:szCs w:val="28"/>
        </w:rPr>
        <w:t>своим</w:t>
      </w:r>
      <w:r w:rsidR="00ED30D6">
        <w:rPr>
          <w:rFonts w:ascii="Times New Roman" w:hAnsi="Times New Roman"/>
          <w:sz w:val="28"/>
          <w:szCs w:val="28"/>
        </w:rPr>
        <w:t xml:space="preserve"> </w:t>
      </w:r>
      <w:r w:rsidRPr="00ED30D6">
        <w:rPr>
          <w:rFonts w:ascii="Times New Roman" w:hAnsi="Times New Roman"/>
          <w:sz w:val="28"/>
          <w:szCs w:val="28"/>
        </w:rPr>
        <w:t>красноречием</w:t>
      </w:r>
      <w:r w:rsidR="00ED30D6">
        <w:rPr>
          <w:rFonts w:ascii="Times New Roman" w:hAnsi="Times New Roman"/>
          <w:sz w:val="28"/>
          <w:szCs w:val="28"/>
        </w:rPr>
        <w:t xml:space="preserve"> </w:t>
      </w:r>
      <w:r w:rsidRPr="00ED30D6">
        <w:rPr>
          <w:rFonts w:ascii="Times New Roman" w:hAnsi="Times New Roman"/>
          <w:sz w:val="28"/>
          <w:szCs w:val="28"/>
        </w:rPr>
        <w:t>поколебать солдат, но был смертельно</w:t>
      </w:r>
      <w:r w:rsidR="00ED30D6">
        <w:rPr>
          <w:rFonts w:ascii="Times New Roman" w:hAnsi="Times New Roman"/>
          <w:sz w:val="28"/>
          <w:szCs w:val="28"/>
        </w:rPr>
        <w:t xml:space="preserve"> </w:t>
      </w:r>
      <w:r w:rsidRPr="00ED30D6">
        <w:rPr>
          <w:rFonts w:ascii="Times New Roman" w:hAnsi="Times New Roman"/>
          <w:sz w:val="28"/>
          <w:szCs w:val="28"/>
        </w:rPr>
        <w:t>ранен</w:t>
      </w:r>
      <w:r w:rsidR="00ED30D6">
        <w:rPr>
          <w:rFonts w:ascii="Times New Roman" w:hAnsi="Times New Roman"/>
          <w:sz w:val="28"/>
          <w:szCs w:val="28"/>
        </w:rPr>
        <w:t xml:space="preserve"> </w:t>
      </w:r>
      <w:r w:rsidRPr="00ED30D6">
        <w:rPr>
          <w:rFonts w:ascii="Times New Roman" w:hAnsi="Times New Roman"/>
          <w:sz w:val="28"/>
          <w:szCs w:val="28"/>
        </w:rPr>
        <w:t>П.Г. Каховским. «Уговаривать»</w:t>
      </w:r>
      <w:r w:rsidR="00ED30D6">
        <w:rPr>
          <w:rFonts w:ascii="Times New Roman" w:hAnsi="Times New Roman"/>
          <w:sz w:val="28"/>
          <w:szCs w:val="28"/>
        </w:rPr>
        <w:t xml:space="preserve"> </w:t>
      </w:r>
      <w:r w:rsidRPr="00ED30D6">
        <w:rPr>
          <w:rFonts w:ascii="Times New Roman" w:hAnsi="Times New Roman"/>
          <w:sz w:val="28"/>
          <w:szCs w:val="28"/>
        </w:rPr>
        <w:t>солдат</w:t>
      </w:r>
      <w:r w:rsidR="00ED30D6">
        <w:rPr>
          <w:rFonts w:ascii="Times New Roman" w:hAnsi="Times New Roman"/>
          <w:sz w:val="28"/>
          <w:szCs w:val="28"/>
        </w:rPr>
        <w:t xml:space="preserve"> </w:t>
      </w:r>
      <w:r w:rsidRPr="00ED30D6">
        <w:rPr>
          <w:rFonts w:ascii="Times New Roman" w:hAnsi="Times New Roman"/>
          <w:sz w:val="28"/>
          <w:szCs w:val="28"/>
        </w:rPr>
        <w:t>был послан и петербургский митрополит Серафим – это была попытка</w:t>
      </w:r>
      <w:r w:rsidR="00ED30D6">
        <w:rPr>
          <w:rFonts w:ascii="Times New Roman" w:hAnsi="Times New Roman"/>
          <w:sz w:val="28"/>
          <w:szCs w:val="28"/>
        </w:rPr>
        <w:t xml:space="preserve"> </w:t>
      </w:r>
      <w:r w:rsidRPr="00ED30D6">
        <w:rPr>
          <w:rFonts w:ascii="Times New Roman" w:hAnsi="Times New Roman"/>
          <w:sz w:val="28"/>
          <w:szCs w:val="28"/>
        </w:rPr>
        <w:t>воздействовать на религиозные чувства солдат. Однако восставшие попросили его</w:t>
      </w:r>
      <w:r w:rsidR="00ED30D6">
        <w:rPr>
          <w:rFonts w:ascii="Times New Roman" w:hAnsi="Times New Roman"/>
          <w:sz w:val="28"/>
          <w:szCs w:val="28"/>
        </w:rPr>
        <w:t xml:space="preserve"> </w:t>
      </w:r>
      <w:r w:rsidRPr="00ED30D6">
        <w:rPr>
          <w:rFonts w:ascii="Times New Roman" w:hAnsi="Times New Roman"/>
          <w:sz w:val="28"/>
          <w:szCs w:val="28"/>
        </w:rPr>
        <w:t>«удалиться». Пока шли «уговоры», Николай стянул к Сенатской площади 9</w:t>
      </w:r>
      <w:r w:rsidR="00ED30D6">
        <w:rPr>
          <w:rFonts w:ascii="Times New Roman" w:hAnsi="Times New Roman"/>
          <w:sz w:val="28"/>
          <w:szCs w:val="28"/>
        </w:rPr>
        <w:t xml:space="preserve"> </w:t>
      </w:r>
      <w:r w:rsidRPr="00ED30D6">
        <w:rPr>
          <w:rFonts w:ascii="Times New Roman" w:hAnsi="Times New Roman"/>
          <w:sz w:val="28"/>
          <w:szCs w:val="28"/>
        </w:rPr>
        <w:t>тыс.</w:t>
      </w:r>
      <w:r w:rsidR="00ED30D6">
        <w:rPr>
          <w:rFonts w:ascii="Times New Roman" w:hAnsi="Times New Roman"/>
          <w:sz w:val="28"/>
          <w:szCs w:val="28"/>
        </w:rPr>
        <w:t xml:space="preserve"> </w:t>
      </w:r>
      <w:r w:rsidRPr="00ED30D6">
        <w:rPr>
          <w:rFonts w:ascii="Times New Roman" w:hAnsi="Times New Roman"/>
          <w:sz w:val="28"/>
          <w:szCs w:val="28"/>
        </w:rPr>
        <w:t>солдат</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3 тыс. конных Николай</w:t>
      </w:r>
      <w:r w:rsidR="00ED30D6">
        <w:rPr>
          <w:rFonts w:ascii="Times New Roman" w:hAnsi="Times New Roman"/>
          <w:sz w:val="28"/>
          <w:szCs w:val="28"/>
        </w:rPr>
        <w:t xml:space="preserve"> </w:t>
      </w:r>
      <w:r w:rsidRPr="00ED30D6">
        <w:rPr>
          <w:rFonts w:ascii="Times New Roman" w:hAnsi="Times New Roman"/>
          <w:sz w:val="28"/>
          <w:szCs w:val="28"/>
        </w:rPr>
        <w:t>I,</w:t>
      </w:r>
      <w:r w:rsidR="00ED30D6">
        <w:rPr>
          <w:rFonts w:ascii="Times New Roman" w:hAnsi="Times New Roman"/>
          <w:sz w:val="28"/>
          <w:szCs w:val="28"/>
        </w:rPr>
        <w:t xml:space="preserve"> </w:t>
      </w:r>
      <w:r w:rsidRPr="00ED30D6">
        <w:rPr>
          <w:rFonts w:ascii="Times New Roman" w:hAnsi="Times New Roman"/>
          <w:sz w:val="28"/>
          <w:szCs w:val="28"/>
        </w:rPr>
        <w:t>боясь, что с</w:t>
      </w:r>
      <w:r w:rsidR="00ED30D6">
        <w:rPr>
          <w:rFonts w:ascii="Times New Roman" w:hAnsi="Times New Roman"/>
          <w:sz w:val="28"/>
          <w:szCs w:val="28"/>
        </w:rPr>
        <w:t xml:space="preserve"> </w:t>
      </w:r>
      <w:r w:rsidRPr="00ED30D6">
        <w:rPr>
          <w:rFonts w:ascii="Times New Roman" w:hAnsi="Times New Roman"/>
          <w:sz w:val="28"/>
          <w:szCs w:val="28"/>
        </w:rPr>
        <w:t>наступлением</w:t>
      </w:r>
      <w:r w:rsidR="00ED30D6">
        <w:rPr>
          <w:rFonts w:ascii="Times New Roman" w:hAnsi="Times New Roman"/>
          <w:sz w:val="28"/>
          <w:szCs w:val="28"/>
        </w:rPr>
        <w:t xml:space="preserve"> </w:t>
      </w:r>
      <w:r w:rsidRPr="00ED30D6">
        <w:rPr>
          <w:rFonts w:ascii="Times New Roman" w:hAnsi="Times New Roman"/>
          <w:sz w:val="28"/>
          <w:szCs w:val="28"/>
        </w:rPr>
        <w:t>темноты</w:t>
      </w:r>
      <w:r w:rsidR="00ED30D6">
        <w:rPr>
          <w:rFonts w:ascii="Times New Roman" w:hAnsi="Times New Roman"/>
          <w:sz w:val="28"/>
          <w:szCs w:val="28"/>
        </w:rPr>
        <w:t xml:space="preserve"> </w:t>
      </w:r>
      <w:r w:rsidRPr="00ED30D6">
        <w:rPr>
          <w:rFonts w:ascii="Times New Roman" w:hAnsi="Times New Roman"/>
          <w:sz w:val="28"/>
          <w:szCs w:val="28"/>
        </w:rPr>
        <w:t>«бунт</w:t>
      </w:r>
      <w:r w:rsidR="00ED30D6">
        <w:rPr>
          <w:rFonts w:ascii="Times New Roman" w:hAnsi="Times New Roman"/>
          <w:sz w:val="28"/>
          <w:szCs w:val="28"/>
        </w:rPr>
        <w:t xml:space="preserve"> </w:t>
      </w:r>
      <w:r w:rsidRPr="00ED30D6">
        <w:rPr>
          <w:rFonts w:ascii="Times New Roman" w:hAnsi="Times New Roman"/>
          <w:sz w:val="28"/>
          <w:szCs w:val="28"/>
        </w:rPr>
        <w:t>мог</w:t>
      </w:r>
      <w:r w:rsidR="00ED30D6">
        <w:rPr>
          <w:rFonts w:ascii="Times New Roman" w:hAnsi="Times New Roman"/>
          <w:sz w:val="28"/>
          <w:szCs w:val="28"/>
        </w:rPr>
        <w:t xml:space="preserve"> </w:t>
      </w:r>
      <w:r w:rsidRPr="00ED30D6">
        <w:rPr>
          <w:rFonts w:ascii="Times New Roman" w:hAnsi="Times New Roman"/>
          <w:sz w:val="28"/>
          <w:szCs w:val="28"/>
        </w:rPr>
        <w:t>сообщиться</w:t>
      </w:r>
      <w:r w:rsidR="00ED30D6">
        <w:rPr>
          <w:rFonts w:ascii="Times New Roman" w:hAnsi="Times New Roman"/>
          <w:sz w:val="28"/>
          <w:szCs w:val="28"/>
        </w:rPr>
        <w:t xml:space="preserve"> </w:t>
      </w:r>
      <w:r w:rsidRPr="00ED30D6">
        <w:rPr>
          <w:rFonts w:ascii="Times New Roman" w:hAnsi="Times New Roman"/>
          <w:sz w:val="28"/>
          <w:szCs w:val="28"/>
        </w:rPr>
        <w:t>черни»,</w:t>
      </w:r>
      <w:r w:rsidR="00ED30D6">
        <w:rPr>
          <w:rFonts w:ascii="Times New Roman" w:hAnsi="Times New Roman"/>
          <w:sz w:val="28"/>
          <w:szCs w:val="28"/>
        </w:rPr>
        <w:t xml:space="preserve"> </w:t>
      </w:r>
      <w:r w:rsidRPr="00ED30D6">
        <w:rPr>
          <w:rFonts w:ascii="Times New Roman" w:hAnsi="Times New Roman"/>
          <w:sz w:val="28"/>
          <w:szCs w:val="28"/>
        </w:rPr>
        <w:t>отдал</w:t>
      </w:r>
      <w:r w:rsidR="00ED30D6">
        <w:rPr>
          <w:rFonts w:ascii="Times New Roman" w:hAnsi="Times New Roman"/>
          <w:sz w:val="28"/>
          <w:szCs w:val="28"/>
        </w:rPr>
        <w:t xml:space="preserve"> </w:t>
      </w:r>
      <w:r w:rsidRPr="00ED30D6">
        <w:rPr>
          <w:rFonts w:ascii="Times New Roman" w:hAnsi="Times New Roman"/>
          <w:sz w:val="28"/>
          <w:szCs w:val="28"/>
        </w:rPr>
        <w:t>приказ применить артиллерию. Залпы картечи в упор с близкого</w:t>
      </w:r>
      <w:r w:rsidR="00ED30D6">
        <w:rPr>
          <w:rFonts w:ascii="Times New Roman" w:hAnsi="Times New Roman"/>
          <w:sz w:val="28"/>
          <w:szCs w:val="28"/>
        </w:rPr>
        <w:t xml:space="preserve"> </w:t>
      </w:r>
      <w:r w:rsidRPr="00ED30D6">
        <w:rPr>
          <w:rFonts w:ascii="Times New Roman" w:hAnsi="Times New Roman"/>
          <w:sz w:val="28"/>
          <w:szCs w:val="28"/>
        </w:rPr>
        <w:t>расстояния</w:t>
      </w:r>
      <w:r w:rsidR="00ED30D6">
        <w:rPr>
          <w:rFonts w:ascii="Times New Roman" w:hAnsi="Times New Roman"/>
          <w:sz w:val="28"/>
          <w:szCs w:val="28"/>
        </w:rPr>
        <w:t xml:space="preserve"> </w:t>
      </w:r>
      <w:r w:rsidRPr="00ED30D6">
        <w:rPr>
          <w:rFonts w:ascii="Times New Roman" w:hAnsi="Times New Roman"/>
          <w:sz w:val="28"/>
          <w:szCs w:val="28"/>
        </w:rPr>
        <w:t>произвели сильное опустошение в рядах восставших и обратили их в бегство. К 6 часам вечера восстание было</w:t>
      </w:r>
      <w:r w:rsidR="00ED30D6">
        <w:rPr>
          <w:rFonts w:ascii="Times New Roman" w:hAnsi="Times New Roman"/>
          <w:sz w:val="28"/>
          <w:szCs w:val="28"/>
        </w:rPr>
        <w:t xml:space="preserve"> </w:t>
      </w:r>
      <w:r w:rsidRPr="00ED30D6">
        <w:rPr>
          <w:rFonts w:ascii="Times New Roman" w:hAnsi="Times New Roman"/>
          <w:sz w:val="28"/>
          <w:szCs w:val="28"/>
        </w:rPr>
        <w:t>разгромлено.</w:t>
      </w:r>
    </w:p>
    <w:p w:rsidR="00BE04E7" w:rsidRDefault="00A54D68" w:rsidP="00BE04E7">
      <w:pPr>
        <w:spacing w:line="360" w:lineRule="auto"/>
        <w:ind w:firstLine="709"/>
        <w:jc w:val="both"/>
        <w:rPr>
          <w:rFonts w:ascii="Times New Roman" w:hAnsi="Times New Roman"/>
          <w:sz w:val="28"/>
          <w:szCs w:val="28"/>
        </w:rPr>
      </w:pPr>
      <w:r w:rsidRPr="00ED30D6">
        <w:rPr>
          <w:rFonts w:ascii="Times New Roman" w:hAnsi="Times New Roman"/>
          <w:sz w:val="28"/>
          <w:szCs w:val="28"/>
        </w:rPr>
        <w:t>Всю</w:t>
      </w:r>
      <w:r w:rsidR="00ED30D6">
        <w:rPr>
          <w:rFonts w:ascii="Times New Roman" w:hAnsi="Times New Roman"/>
          <w:sz w:val="28"/>
          <w:szCs w:val="28"/>
        </w:rPr>
        <w:t xml:space="preserve"> </w:t>
      </w:r>
      <w:r w:rsidRPr="00ED30D6">
        <w:rPr>
          <w:rFonts w:ascii="Times New Roman" w:hAnsi="Times New Roman"/>
          <w:sz w:val="28"/>
          <w:szCs w:val="28"/>
        </w:rPr>
        <w:t>ночь</w:t>
      </w:r>
      <w:r w:rsidR="00ED30D6">
        <w:rPr>
          <w:rFonts w:ascii="Times New Roman" w:hAnsi="Times New Roman"/>
          <w:sz w:val="28"/>
          <w:szCs w:val="28"/>
        </w:rPr>
        <w:t xml:space="preserve"> </w:t>
      </w:r>
      <w:r w:rsidRPr="00ED30D6">
        <w:rPr>
          <w:rFonts w:ascii="Times New Roman" w:hAnsi="Times New Roman"/>
          <w:sz w:val="28"/>
          <w:szCs w:val="28"/>
        </w:rPr>
        <w:t>при</w:t>
      </w:r>
      <w:r w:rsidR="00ED30D6">
        <w:rPr>
          <w:rFonts w:ascii="Times New Roman" w:hAnsi="Times New Roman"/>
          <w:sz w:val="28"/>
          <w:szCs w:val="28"/>
        </w:rPr>
        <w:t xml:space="preserve"> </w:t>
      </w:r>
      <w:r w:rsidRPr="00ED30D6">
        <w:rPr>
          <w:rFonts w:ascii="Times New Roman" w:hAnsi="Times New Roman"/>
          <w:sz w:val="28"/>
          <w:szCs w:val="28"/>
        </w:rPr>
        <w:t>свете</w:t>
      </w:r>
      <w:r w:rsidR="00ED30D6">
        <w:rPr>
          <w:rFonts w:ascii="Times New Roman" w:hAnsi="Times New Roman"/>
          <w:sz w:val="28"/>
          <w:szCs w:val="28"/>
        </w:rPr>
        <w:t xml:space="preserve"> </w:t>
      </w:r>
      <w:r w:rsidRPr="00ED30D6">
        <w:rPr>
          <w:rFonts w:ascii="Times New Roman" w:hAnsi="Times New Roman"/>
          <w:sz w:val="28"/>
          <w:szCs w:val="28"/>
        </w:rPr>
        <w:t>костров</w:t>
      </w:r>
      <w:r w:rsidR="00ED30D6">
        <w:rPr>
          <w:rFonts w:ascii="Times New Roman" w:hAnsi="Times New Roman"/>
          <w:sz w:val="28"/>
          <w:szCs w:val="28"/>
        </w:rPr>
        <w:t xml:space="preserve"> </w:t>
      </w:r>
      <w:r w:rsidRPr="00ED30D6">
        <w:rPr>
          <w:rFonts w:ascii="Times New Roman" w:hAnsi="Times New Roman"/>
          <w:sz w:val="28"/>
          <w:szCs w:val="28"/>
        </w:rPr>
        <w:t>убирали раненых и убитых и смывали с площади пролитую кровь. Были арестованы П.И. Пестель, А.П. Юшневский</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ряд</w:t>
      </w:r>
      <w:r w:rsidR="00ED30D6">
        <w:rPr>
          <w:rFonts w:ascii="Times New Roman" w:hAnsi="Times New Roman"/>
          <w:sz w:val="28"/>
          <w:szCs w:val="28"/>
        </w:rPr>
        <w:t xml:space="preserve"> </w:t>
      </w:r>
      <w:r w:rsidRPr="00ED30D6">
        <w:rPr>
          <w:rFonts w:ascii="Times New Roman" w:hAnsi="Times New Roman"/>
          <w:sz w:val="28"/>
          <w:szCs w:val="28"/>
        </w:rPr>
        <w:t>других</w:t>
      </w:r>
      <w:r w:rsidR="00ED30D6">
        <w:rPr>
          <w:rFonts w:ascii="Times New Roman" w:hAnsi="Times New Roman"/>
          <w:sz w:val="28"/>
          <w:szCs w:val="28"/>
        </w:rPr>
        <w:t xml:space="preserve"> </w:t>
      </w:r>
      <w:r w:rsidRPr="00ED30D6">
        <w:rPr>
          <w:rFonts w:ascii="Times New Roman" w:hAnsi="Times New Roman"/>
          <w:sz w:val="28"/>
          <w:szCs w:val="28"/>
        </w:rPr>
        <w:t>в</w:t>
      </w:r>
      <w:r w:rsidR="00BE04E7">
        <w:rPr>
          <w:rFonts w:ascii="Times New Roman" w:hAnsi="Times New Roman"/>
          <w:sz w:val="28"/>
          <w:szCs w:val="28"/>
        </w:rPr>
        <w:t>идных деятелей Южного общества.</w:t>
      </w:r>
    </w:p>
    <w:p w:rsidR="00BE04E7" w:rsidRDefault="00A54D68" w:rsidP="00BE04E7">
      <w:pPr>
        <w:spacing w:line="360" w:lineRule="auto"/>
        <w:ind w:firstLine="709"/>
        <w:jc w:val="both"/>
        <w:rPr>
          <w:rFonts w:ascii="Times New Roman" w:hAnsi="Times New Roman"/>
          <w:sz w:val="28"/>
          <w:szCs w:val="28"/>
        </w:rPr>
      </w:pPr>
      <w:r w:rsidRPr="00ED30D6">
        <w:rPr>
          <w:rFonts w:ascii="Times New Roman" w:hAnsi="Times New Roman"/>
          <w:sz w:val="28"/>
          <w:szCs w:val="28"/>
        </w:rPr>
        <w:t>Взято под</w:t>
      </w:r>
      <w:r w:rsidR="00ED30D6">
        <w:rPr>
          <w:rFonts w:ascii="Times New Roman" w:hAnsi="Times New Roman"/>
          <w:sz w:val="28"/>
          <w:szCs w:val="28"/>
        </w:rPr>
        <w:t xml:space="preserve"> </w:t>
      </w:r>
      <w:r w:rsidRPr="00ED30D6">
        <w:rPr>
          <w:rFonts w:ascii="Times New Roman" w:hAnsi="Times New Roman"/>
          <w:sz w:val="28"/>
          <w:szCs w:val="28"/>
        </w:rPr>
        <w:t>арест</w:t>
      </w:r>
      <w:r w:rsidR="00ED30D6">
        <w:rPr>
          <w:rFonts w:ascii="Times New Roman" w:hAnsi="Times New Roman"/>
          <w:sz w:val="28"/>
          <w:szCs w:val="28"/>
        </w:rPr>
        <w:t xml:space="preserve"> </w:t>
      </w:r>
      <w:r w:rsidRPr="00ED30D6">
        <w:rPr>
          <w:rFonts w:ascii="Times New Roman" w:hAnsi="Times New Roman"/>
          <w:sz w:val="28"/>
          <w:szCs w:val="28"/>
        </w:rPr>
        <w:t>316 человек; всего по</w:t>
      </w:r>
      <w:r w:rsidR="00ED30D6">
        <w:rPr>
          <w:rFonts w:ascii="Times New Roman" w:hAnsi="Times New Roman"/>
          <w:sz w:val="28"/>
          <w:szCs w:val="28"/>
        </w:rPr>
        <w:t xml:space="preserve"> </w:t>
      </w:r>
      <w:r w:rsidRPr="00ED30D6">
        <w:rPr>
          <w:rFonts w:ascii="Times New Roman" w:hAnsi="Times New Roman"/>
          <w:sz w:val="28"/>
          <w:szCs w:val="28"/>
        </w:rPr>
        <w:t>«делу» декабристов проходило</w:t>
      </w:r>
      <w:r w:rsidR="00ED30D6">
        <w:rPr>
          <w:rFonts w:ascii="Times New Roman" w:hAnsi="Times New Roman"/>
          <w:sz w:val="28"/>
          <w:szCs w:val="28"/>
        </w:rPr>
        <w:t xml:space="preserve"> </w:t>
      </w:r>
      <w:r w:rsidRPr="00ED30D6">
        <w:rPr>
          <w:rFonts w:ascii="Times New Roman" w:hAnsi="Times New Roman"/>
          <w:sz w:val="28"/>
          <w:szCs w:val="28"/>
        </w:rPr>
        <w:t>579</w:t>
      </w:r>
      <w:r w:rsidR="00ED30D6">
        <w:rPr>
          <w:rFonts w:ascii="Times New Roman" w:hAnsi="Times New Roman"/>
          <w:sz w:val="28"/>
          <w:szCs w:val="28"/>
        </w:rPr>
        <w:t xml:space="preserve"> </w:t>
      </w:r>
      <w:r w:rsidRPr="00ED30D6">
        <w:rPr>
          <w:rFonts w:ascii="Times New Roman" w:hAnsi="Times New Roman"/>
          <w:sz w:val="28"/>
          <w:szCs w:val="28"/>
        </w:rPr>
        <w:t>человек. Виновными признаны</w:t>
      </w:r>
      <w:r w:rsidR="00ED30D6">
        <w:rPr>
          <w:rFonts w:ascii="Times New Roman" w:hAnsi="Times New Roman"/>
          <w:sz w:val="28"/>
          <w:szCs w:val="28"/>
        </w:rPr>
        <w:t xml:space="preserve"> </w:t>
      </w:r>
      <w:r w:rsidRPr="00ED30D6">
        <w:rPr>
          <w:rFonts w:ascii="Times New Roman" w:hAnsi="Times New Roman"/>
          <w:sz w:val="28"/>
          <w:szCs w:val="28"/>
        </w:rPr>
        <w:t>были</w:t>
      </w:r>
      <w:r w:rsidR="00ED30D6">
        <w:rPr>
          <w:rFonts w:ascii="Times New Roman" w:hAnsi="Times New Roman"/>
          <w:sz w:val="28"/>
          <w:szCs w:val="28"/>
        </w:rPr>
        <w:t xml:space="preserve"> </w:t>
      </w:r>
      <w:r w:rsidRPr="00ED30D6">
        <w:rPr>
          <w:rFonts w:ascii="Times New Roman" w:hAnsi="Times New Roman"/>
          <w:sz w:val="28"/>
          <w:szCs w:val="28"/>
        </w:rPr>
        <w:t>289</w:t>
      </w:r>
      <w:r w:rsidR="00ED30D6">
        <w:rPr>
          <w:rFonts w:ascii="Times New Roman" w:hAnsi="Times New Roman"/>
          <w:sz w:val="28"/>
          <w:szCs w:val="28"/>
        </w:rPr>
        <w:t xml:space="preserve"> </w:t>
      </w:r>
      <w:r w:rsidRPr="00ED30D6">
        <w:rPr>
          <w:rFonts w:ascii="Times New Roman" w:hAnsi="Times New Roman"/>
          <w:sz w:val="28"/>
          <w:szCs w:val="28"/>
        </w:rPr>
        <w:t>человек. Рылеев,</w:t>
      </w:r>
      <w:r w:rsidR="00ED30D6">
        <w:rPr>
          <w:rFonts w:ascii="Times New Roman" w:hAnsi="Times New Roman"/>
          <w:sz w:val="28"/>
          <w:szCs w:val="28"/>
        </w:rPr>
        <w:t xml:space="preserve"> </w:t>
      </w:r>
      <w:r w:rsidRPr="00ED30D6">
        <w:rPr>
          <w:rFonts w:ascii="Times New Roman" w:hAnsi="Times New Roman"/>
          <w:sz w:val="28"/>
          <w:szCs w:val="28"/>
        </w:rPr>
        <w:t>Пестель,</w:t>
      </w:r>
      <w:r w:rsidR="00ED30D6">
        <w:rPr>
          <w:rFonts w:ascii="Times New Roman" w:hAnsi="Times New Roman"/>
          <w:sz w:val="28"/>
          <w:szCs w:val="28"/>
        </w:rPr>
        <w:t xml:space="preserve"> </w:t>
      </w:r>
      <w:r w:rsidRPr="00ED30D6">
        <w:rPr>
          <w:rFonts w:ascii="Times New Roman" w:hAnsi="Times New Roman"/>
          <w:sz w:val="28"/>
          <w:szCs w:val="28"/>
        </w:rPr>
        <w:t>С.Муравьев-Апостол, Бестужев-Рюмин и Каховский были приговорены к «четвертованию», замененному повешением,88 человек были отправлены на каторгу на разные сроки, с последующим пожизненным поселением, 19</w:t>
      </w:r>
      <w:r w:rsidR="00ED30D6">
        <w:rPr>
          <w:rFonts w:ascii="Times New Roman" w:hAnsi="Times New Roman"/>
          <w:sz w:val="28"/>
          <w:szCs w:val="28"/>
        </w:rPr>
        <w:t xml:space="preserve"> </w:t>
      </w:r>
      <w:r w:rsidRPr="00ED30D6">
        <w:rPr>
          <w:rFonts w:ascii="Times New Roman" w:hAnsi="Times New Roman"/>
          <w:sz w:val="28"/>
          <w:szCs w:val="28"/>
        </w:rPr>
        <w:t>человек</w:t>
      </w:r>
      <w:r w:rsidR="00ED30D6">
        <w:rPr>
          <w:rFonts w:ascii="Times New Roman" w:hAnsi="Times New Roman"/>
          <w:sz w:val="28"/>
          <w:szCs w:val="28"/>
        </w:rPr>
        <w:t xml:space="preserve"> </w:t>
      </w:r>
      <w:r w:rsidRPr="00ED30D6">
        <w:rPr>
          <w:rFonts w:ascii="Times New Roman" w:hAnsi="Times New Roman"/>
          <w:sz w:val="28"/>
          <w:szCs w:val="28"/>
        </w:rPr>
        <w:t>сослали</w:t>
      </w:r>
      <w:r w:rsidR="00ED30D6">
        <w:rPr>
          <w:rFonts w:ascii="Times New Roman" w:hAnsi="Times New Roman"/>
          <w:sz w:val="28"/>
          <w:szCs w:val="28"/>
        </w:rPr>
        <w:t xml:space="preserve"> </w:t>
      </w:r>
      <w:r w:rsidRPr="00ED30D6">
        <w:rPr>
          <w:rFonts w:ascii="Times New Roman" w:hAnsi="Times New Roman"/>
          <w:sz w:val="28"/>
          <w:szCs w:val="28"/>
        </w:rPr>
        <w:t>в Сибирь</w:t>
      </w:r>
      <w:r w:rsidR="00ED30D6">
        <w:rPr>
          <w:rFonts w:ascii="Times New Roman" w:hAnsi="Times New Roman"/>
          <w:sz w:val="28"/>
          <w:szCs w:val="28"/>
        </w:rPr>
        <w:t xml:space="preserve"> </w:t>
      </w:r>
      <w:r w:rsidRPr="00ED30D6">
        <w:rPr>
          <w:rFonts w:ascii="Times New Roman" w:hAnsi="Times New Roman"/>
          <w:sz w:val="28"/>
          <w:szCs w:val="28"/>
        </w:rPr>
        <w:t>и т.д.</w:t>
      </w:r>
      <w:r w:rsidR="00BE04E7">
        <w:rPr>
          <w:rFonts w:ascii="Times New Roman" w:hAnsi="Times New Roman"/>
          <w:sz w:val="28"/>
          <w:szCs w:val="28"/>
        </w:rPr>
        <w:t xml:space="preserve"> </w:t>
      </w:r>
      <w:r w:rsidRPr="00ED30D6">
        <w:rPr>
          <w:rFonts w:ascii="Times New Roman" w:hAnsi="Times New Roman"/>
          <w:sz w:val="28"/>
          <w:szCs w:val="28"/>
        </w:rPr>
        <w:t>До декабристов в России были либо стихийные восстания крестьян, без осознанной политической программы</w:t>
      </w:r>
      <w:r w:rsidR="00ED30D6">
        <w:rPr>
          <w:rFonts w:ascii="Times New Roman" w:hAnsi="Times New Roman"/>
          <w:sz w:val="28"/>
          <w:szCs w:val="28"/>
        </w:rPr>
        <w:t xml:space="preserve"> </w:t>
      </w:r>
      <w:r w:rsidRPr="00ED30D6">
        <w:rPr>
          <w:rFonts w:ascii="Times New Roman" w:hAnsi="Times New Roman"/>
          <w:sz w:val="28"/>
          <w:szCs w:val="28"/>
        </w:rPr>
        <w:t>борьбы, либо выступления прогрессивных для своего времени одиночек-революционеров, из которых особенно выд</w:t>
      </w:r>
      <w:r w:rsidR="00BE04E7">
        <w:rPr>
          <w:rFonts w:ascii="Times New Roman" w:hAnsi="Times New Roman"/>
          <w:sz w:val="28"/>
          <w:szCs w:val="28"/>
        </w:rPr>
        <w:t>ающимися является А.Н. Радищев.</w:t>
      </w:r>
    </w:p>
    <w:p w:rsidR="00BE04E7" w:rsidRDefault="00A54D68" w:rsidP="00BE04E7">
      <w:pPr>
        <w:spacing w:line="360" w:lineRule="auto"/>
        <w:ind w:firstLine="709"/>
        <w:jc w:val="both"/>
        <w:rPr>
          <w:rFonts w:ascii="Times New Roman" w:hAnsi="Times New Roman"/>
          <w:sz w:val="28"/>
          <w:szCs w:val="28"/>
        </w:rPr>
      </w:pPr>
      <w:r w:rsidRPr="00ED30D6">
        <w:rPr>
          <w:rFonts w:ascii="Times New Roman" w:hAnsi="Times New Roman"/>
          <w:sz w:val="28"/>
          <w:szCs w:val="28"/>
        </w:rPr>
        <w:t>Декабристы первыми в стране создали революционную организацию, разработали</w:t>
      </w:r>
      <w:r w:rsidR="00ED30D6">
        <w:rPr>
          <w:rFonts w:ascii="Times New Roman" w:hAnsi="Times New Roman"/>
          <w:sz w:val="28"/>
          <w:szCs w:val="28"/>
        </w:rPr>
        <w:t xml:space="preserve"> </w:t>
      </w:r>
      <w:r w:rsidRPr="00ED30D6">
        <w:rPr>
          <w:rFonts w:ascii="Times New Roman" w:hAnsi="Times New Roman"/>
          <w:sz w:val="28"/>
          <w:szCs w:val="28"/>
        </w:rPr>
        <w:t>программу</w:t>
      </w:r>
      <w:r w:rsidR="00ED30D6">
        <w:rPr>
          <w:rFonts w:ascii="Times New Roman" w:hAnsi="Times New Roman"/>
          <w:sz w:val="28"/>
          <w:szCs w:val="28"/>
        </w:rPr>
        <w:t xml:space="preserve"> </w:t>
      </w:r>
      <w:r w:rsidRPr="00ED30D6">
        <w:rPr>
          <w:rFonts w:ascii="Times New Roman" w:hAnsi="Times New Roman"/>
          <w:sz w:val="28"/>
          <w:szCs w:val="28"/>
        </w:rPr>
        <w:t>свержения царского самодержавия и отмены крепостного права и</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соответствии с этим осуществили вооруженное выступление</w:t>
      </w:r>
      <w:r w:rsidR="00ED30D6">
        <w:rPr>
          <w:rFonts w:ascii="Times New Roman" w:hAnsi="Times New Roman"/>
          <w:sz w:val="28"/>
          <w:szCs w:val="28"/>
        </w:rPr>
        <w:t xml:space="preserve"> </w:t>
      </w:r>
      <w:r w:rsidRPr="00ED30D6">
        <w:rPr>
          <w:rFonts w:ascii="Times New Roman" w:hAnsi="Times New Roman"/>
          <w:sz w:val="28"/>
          <w:szCs w:val="28"/>
        </w:rPr>
        <w:t>против крепостническо-абсолютистского строя. Восстание декабристов имело большое значение в истории революционного движения в России. Революционный опыт декабристов показал, что «протест ничтожной горсточки революционеров</w:t>
      </w:r>
      <w:r w:rsidR="00ED30D6">
        <w:rPr>
          <w:rFonts w:ascii="Times New Roman" w:hAnsi="Times New Roman"/>
          <w:sz w:val="28"/>
          <w:szCs w:val="28"/>
        </w:rPr>
        <w:t xml:space="preserve"> </w:t>
      </w:r>
      <w:r w:rsidRPr="00ED30D6">
        <w:rPr>
          <w:rFonts w:ascii="Times New Roman" w:hAnsi="Times New Roman"/>
          <w:sz w:val="28"/>
          <w:szCs w:val="28"/>
        </w:rPr>
        <w:t>бессилен без поддержки народа»</w:t>
      </w:r>
      <w:r w:rsidRPr="00ED30D6">
        <w:rPr>
          <w:rStyle w:val="a5"/>
          <w:rFonts w:ascii="Times New Roman" w:hAnsi="Times New Roman"/>
          <w:sz w:val="28"/>
          <w:szCs w:val="28"/>
        </w:rPr>
        <w:footnoteReference w:id="3"/>
      </w:r>
      <w:r w:rsidRPr="00ED30D6">
        <w:rPr>
          <w:rFonts w:ascii="Times New Roman" w:hAnsi="Times New Roman"/>
          <w:sz w:val="28"/>
          <w:szCs w:val="28"/>
        </w:rPr>
        <w:t>.</w:t>
      </w:r>
      <w:r w:rsidR="00BE04E7">
        <w:rPr>
          <w:rFonts w:ascii="Times New Roman" w:hAnsi="Times New Roman"/>
          <w:sz w:val="28"/>
          <w:szCs w:val="28"/>
        </w:rPr>
        <w:t xml:space="preserve"> </w:t>
      </w:r>
    </w:p>
    <w:p w:rsidR="00A54D68" w:rsidRPr="00ED30D6" w:rsidRDefault="00A54D68" w:rsidP="00BE04E7">
      <w:pPr>
        <w:spacing w:line="360" w:lineRule="auto"/>
        <w:ind w:firstLine="709"/>
        <w:jc w:val="both"/>
        <w:rPr>
          <w:rFonts w:ascii="Times New Roman" w:hAnsi="Times New Roman"/>
          <w:sz w:val="28"/>
          <w:szCs w:val="28"/>
        </w:rPr>
      </w:pPr>
      <w:r w:rsidRPr="00ED30D6">
        <w:rPr>
          <w:rFonts w:ascii="Times New Roman" w:hAnsi="Times New Roman"/>
          <w:sz w:val="28"/>
          <w:szCs w:val="28"/>
        </w:rPr>
        <w:t>Эпоха декабристов явилась темой крупнейших</w:t>
      </w:r>
      <w:r w:rsidR="00ED30D6">
        <w:rPr>
          <w:rFonts w:ascii="Times New Roman" w:hAnsi="Times New Roman"/>
          <w:sz w:val="28"/>
          <w:szCs w:val="28"/>
        </w:rPr>
        <w:t xml:space="preserve"> </w:t>
      </w:r>
      <w:r w:rsidRPr="00ED30D6">
        <w:rPr>
          <w:rFonts w:ascii="Times New Roman" w:hAnsi="Times New Roman"/>
          <w:sz w:val="28"/>
          <w:szCs w:val="28"/>
        </w:rPr>
        <w:t>произведений</w:t>
      </w:r>
      <w:r w:rsidR="00ED30D6">
        <w:rPr>
          <w:rFonts w:ascii="Times New Roman" w:hAnsi="Times New Roman"/>
          <w:sz w:val="28"/>
          <w:szCs w:val="28"/>
        </w:rPr>
        <w:t xml:space="preserve"> </w:t>
      </w:r>
      <w:r w:rsidRPr="00ED30D6">
        <w:rPr>
          <w:rFonts w:ascii="Times New Roman" w:hAnsi="Times New Roman"/>
          <w:sz w:val="28"/>
          <w:szCs w:val="28"/>
        </w:rPr>
        <w:t>русской</w:t>
      </w:r>
      <w:r w:rsidR="00ED30D6">
        <w:rPr>
          <w:rFonts w:ascii="Times New Roman" w:hAnsi="Times New Roman"/>
          <w:sz w:val="28"/>
          <w:szCs w:val="28"/>
        </w:rPr>
        <w:t xml:space="preserve"> </w:t>
      </w:r>
      <w:r w:rsidRPr="00ED30D6">
        <w:rPr>
          <w:rFonts w:ascii="Times New Roman" w:hAnsi="Times New Roman"/>
          <w:sz w:val="28"/>
          <w:szCs w:val="28"/>
        </w:rPr>
        <w:t>художественной</w:t>
      </w:r>
      <w:r w:rsidR="00ED30D6">
        <w:rPr>
          <w:rFonts w:ascii="Times New Roman" w:hAnsi="Times New Roman"/>
          <w:sz w:val="28"/>
          <w:szCs w:val="28"/>
        </w:rPr>
        <w:t xml:space="preserve"> </w:t>
      </w:r>
      <w:r w:rsidRPr="00ED30D6">
        <w:rPr>
          <w:rFonts w:ascii="Times New Roman" w:hAnsi="Times New Roman"/>
          <w:sz w:val="28"/>
          <w:szCs w:val="28"/>
        </w:rPr>
        <w:t>литературы, пользующихся всеобщей</w:t>
      </w:r>
      <w:r w:rsidR="00ED30D6">
        <w:rPr>
          <w:rFonts w:ascii="Times New Roman" w:hAnsi="Times New Roman"/>
          <w:sz w:val="28"/>
          <w:szCs w:val="28"/>
        </w:rPr>
        <w:t xml:space="preserve"> </w:t>
      </w:r>
      <w:r w:rsidRPr="00ED30D6">
        <w:rPr>
          <w:rFonts w:ascii="Times New Roman" w:hAnsi="Times New Roman"/>
          <w:sz w:val="28"/>
          <w:szCs w:val="28"/>
        </w:rPr>
        <w:t>любовью и известностью. Сосланные декабристы оказали</w:t>
      </w:r>
      <w:r w:rsidR="00ED30D6">
        <w:rPr>
          <w:rFonts w:ascii="Times New Roman" w:hAnsi="Times New Roman"/>
          <w:sz w:val="28"/>
          <w:szCs w:val="28"/>
        </w:rPr>
        <w:t xml:space="preserve"> </w:t>
      </w:r>
      <w:r w:rsidRPr="00ED30D6">
        <w:rPr>
          <w:rFonts w:ascii="Times New Roman" w:hAnsi="Times New Roman"/>
          <w:sz w:val="28"/>
          <w:szCs w:val="28"/>
        </w:rPr>
        <w:t>большое влияние</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на</w:t>
      </w:r>
      <w:r w:rsidR="00ED30D6">
        <w:rPr>
          <w:rFonts w:ascii="Times New Roman" w:hAnsi="Times New Roman"/>
          <w:sz w:val="28"/>
          <w:szCs w:val="28"/>
        </w:rPr>
        <w:t xml:space="preserve"> </w:t>
      </w:r>
      <w:r w:rsidRPr="00ED30D6">
        <w:rPr>
          <w:rFonts w:ascii="Times New Roman" w:hAnsi="Times New Roman"/>
          <w:sz w:val="28"/>
          <w:szCs w:val="28"/>
        </w:rPr>
        <w:t>культуру</w:t>
      </w:r>
      <w:r w:rsidR="00ED30D6">
        <w:rPr>
          <w:rFonts w:ascii="Times New Roman" w:hAnsi="Times New Roman"/>
          <w:sz w:val="28"/>
          <w:szCs w:val="28"/>
        </w:rPr>
        <w:t xml:space="preserve"> </w:t>
      </w:r>
      <w:r w:rsidRPr="00ED30D6">
        <w:rPr>
          <w:rFonts w:ascii="Times New Roman" w:hAnsi="Times New Roman"/>
          <w:sz w:val="28"/>
          <w:szCs w:val="28"/>
        </w:rPr>
        <w:t>Сибири.</w:t>
      </w:r>
      <w:r w:rsidR="00ED30D6">
        <w:rPr>
          <w:rFonts w:ascii="Times New Roman" w:hAnsi="Times New Roman"/>
          <w:sz w:val="28"/>
          <w:szCs w:val="28"/>
        </w:rPr>
        <w:t xml:space="preserve"> </w:t>
      </w:r>
      <w:r w:rsidRPr="00ED30D6">
        <w:rPr>
          <w:rFonts w:ascii="Times New Roman" w:hAnsi="Times New Roman"/>
          <w:sz w:val="28"/>
          <w:szCs w:val="28"/>
        </w:rPr>
        <w:t>Они</w:t>
      </w:r>
      <w:r w:rsidR="00ED30D6">
        <w:rPr>
          <w:rFonts w:ascii="Times New Roman" w:hAnsi="Times New Roman"/>
          <w:sz w:val="28"/>
          <w:szCs w:val="28"/>
        </w:rPr>
        <w:t xml:space="preserve"> </w:t>
      </w:r>
      <w:r w:rsidRPr="00ED30D6">
        <w:rPr>
          <w:rFonts w:ascii="Times New Roman" w:hAnsi="Times New Roman"/>
          <w:sz w:val="28"/>
          <w:szCs w:val="28"/>
        </w:rPr>
        <w:t>основывали</w:t>
      </w:r>
      <w:r w:rsidR="00ED30D6">
        <w:rPr>
          <w:rFonts w:ascii="Times New Roman" w:hAnsi="Times New Roman"/>
          <w:sz w:val="28"/>
          <w:szCs w:val="28"/>
        </w:rPr>
        <w:t xml:space="preserve"> </w:t>
      </w:r>
      <w:r w:rsidRPr="00ED30D6">
        <w:rPr>
          <w:rFonts w:ascii="Times New Roman" w:hAnsi="Times New Roman"/>
          <w:sz w:val="28"/>
          <w:szCs w:val="28"/>
        </w:rPr>
        <w:t>там</w:t>
      </w:r>
      <w:r w:rsidR="00ED30D6">
        <w:rPr>
          <w:rFonts w:ascii="Times New Roman" w:hAnsi="Times New Roman"/>
          <w:sz w:val="28"/>
          <w:szCs w:val="28"/>
        </w:rPr>
        <w:t xml:space="preserve"> </w:t>
      </w:r>
      <w:r w:rsidRPr="00ED30D6">
        <w:rPr>
          <w:rFonts w:ascii="Times New Roman" w:hAnsi="Times New Roman"/>
          <w:sz w:val="28"/>
          <w:szCs w:val="28"/>
        </w:rPr>
        <w:t>школы,</w:t>
      </w:r>
      <w:r w:rsidR="00ED30D6">
        <w:rPr>
          <w:rFonts w:ascii="Times New Roman" w:hAnsi="Times New Roman"/>
          <w:sz w:val="28"/>
          <w:szCs w:val="28"/>
        </w:rPr>
        <w:t xml:space="preserve"> </w:t>
      </w:r>
      <w:r w:rsidRPr="00ED30D6">
        <w:rPr>
          <w:rFonts w:ascii="Times New Roman" w:hAnsi="Times New Roman"/>
          <w:sz w:val="28"/>
          <w:szCs w:val="28"/>
        </w:rPr>
        <w:t>создавали библиотеки, лечили народ, вводили</w:t>
      </w:r>
      <w:r w:rsidR="00ED30D6">
        <w:rPr>
          <w:rFonts w:ascii="Times New Roman" w:hAnsi="Times New Roman"/>
          <w:sz w:val="28"/>
          <w:szCs w:val="28"/>
        </w:rPr>
        <w:t xml:space="preserve"> </w:t>
      </w:r>
      <w:r w:rsidRPr="00ED30D6">
        <w:rPr>
          <w:rFonts w:ascii="Times New Roman" w:hAnsi="Times New Roman"/>
          <w:sz w:val="28"/>
          <w:szCs w:val="28"/>
        </w:rPr>
        <w:t>новые сельскохозяйственные усовершенствования.</w:t>
      </w:r>
    </w:p>
    <w:p w:rsidR="00A54D68" w:rsidRPr="00ED30D6" w:rsidRDefault="00B13121" w:rsidP="00ED30D6">
      <w:pPr>
        <w:spacing w:line="360" w:lineRule="auto"/>
        <w:ind w:firstLine="709"/>
        <w:jc w:val="both"/>
        <w:rPr>
          <w:rFonts w:ascii="Times New Roman" w:hAnsi="Times New Roman"/>
          <w:sz w:val="28"/>
          <w:szCs w:val="28"/>
        </w:rPr>
      </w:pPr>
      <w:r>
        <w:rPr>
          <w:rFonts w:ascii="Times New Roman" w:hAnsi="Times New Roman"/>
          <w:sz w:val="28"/>
          <w:szCs w:val="28"/>
        </w:rPr>
        <w:br w:type="page"/>
      </w:r>
      <w:r w:rsidR="00A54D68" w:rsidRPr="00ED30D6">
        <w:rPr>
          <w:rFonts w:ascii="Times New Roman" w:hAnsi="Times New Roman"/>
          <w:sz w:val="28"/>
          <w:szCs w:val="28"/>
        </w:rPr>
        <w:t>1.4</w:t>
      </w:r>
      <w:r w:rsidR="00ED30D6">
        <w:rPr>
          <w:rFonts w:ascii="Times New Roman" w:hAnsi="Times New Roman"/>
          <w:sz w:val="28"/>
          <w:szCs w:val="28"/>
        </w:rPr>
        <w:t xml:space="preserve"> </w:t>
      </w:r>
      <w:r w:rsidR="00A54D68" w:rsidRPr="00ED30D6">
        <w:rPr>
          <w:rFonts w:ascii="Times New Roman" w:hAnsi="Times New Roman"/>
          <w:sz w:val="28"/>
          <w:szCs w:val="28"/>
        </w:rPr>
        <w:t>ВЫВОД</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Восстание декабристов в 1825г. – кульминация</w:t>
      </w:r>
      <w:r w:rsidR="00ED30D6">
        <w:rPr>
          <w:rFonts w:ascii="Times New Roman" w:hAnsi="Times New Roman"/>
          <w:sz w:val="28"/>
          <w:szCs w:val="28"/>
        </w:rPr>
        <w:t xml:space="preserve"> </w:t>
      </w:r>
      <w:r w:rsidRPr="00ED30D6">
        <w:rPr>
          <w:rFonts w:ascii="Times New Roman" w:hAnsi="Times New Roman"/>
          <w:sz w:val="28"/>
          <w:szCs w:val="28"/>
        </w:rPr>
        <w:t>и</w:t>
      </w:r>
      <w:r w:rsidR="00ED30D6">
        <w:rPr>
          <w:rFonts w:ascii="Times New Roman" w:hAnsi="Times New Roman"/>
          <w:sz w:val="28"/>
          <w:szCs w:val="28"/>
        </w:rPr>
        <w:t xml:space="preserve"> </w:t>
      </w:r>
      <w:r w:rsidRPr="00ED30D6">
        <w:rPr>
          <w:rFonts w:ascii="Times New Roman" w:hAnsi="Times New Roman"/>
          <w:sz w:val="28"/>
          <w:szCs w:val="28"/>
        </w:rPr>
        <w:t>вместе</w:t>
      </w:r>
      <w:r w:rsidR="00ED30D6">
        <w:rPr>
          <w:rFonts w:ascii="Times New Roman" w:hAnsi="Times New Roman"/>
          <w:sz w:val="28"/>
          <w:szCs w:val="28"/>
        </w:rPr>
        <w:t xml:space="preserve"> </w:t>
      </w:r>
      <w:r w:rsidRPr="00ED30D6">
        <w:rPr>
          <w:rFonts w:ascii="Times New Roman" w:hAnsi="Times New Roman"/>
          <w:sz w:val="28"/>
          <w:szCs w:val="28"/>
        </w:rPr>
        <w:t>с</w:t>
      </w:r>
      <w:r w:rsidR="00ED30D6">
        <w:rPr>
          <w:rFonts w:ascii="Times New Roman" w:hAnsi="Times New Roman"/>
          <w:sz w:val="28"/>
          <w:szCs w:val="28"/>
        </w:rPr>
        <w:t xml:space="preserve"> </w:t>
      </w:r>
      <w:r w:rsidRPr="00ED30D6">
        <w:rPr>
          <w:rFonts w:ascii="Times New Roman" w:hAnsi="Times New Roman"/>
          <w:sz w:val="28"/>
          <w:szCs w:val="28"/>
        </w:rPr>
        <w:t>тем</w:t>
      </w:r>
      <w:r w:rsidR="00ED30D6">
        <w:rPr>
          <w:rFonts w:ascii="Times New Roman" w:hAnsi="Times New Roman"/>
          <w:sz w:val="28"/>
          <w:szCs w:val="28"/>
        </w:rPr>
        <w:t xml:space="preserve"> </w:t>
      </w:r>
      <w:r w:rsidRPr="00ED30D6">
        <w:rPr>
          <w:rFonts w:ascii="Times New Roman" w:hAnsi="Times New Roman"/>
          <w:sz w:val="28"/>
          <w:szCs w:val="28"/>
        </w:rPr>
        <w:t>итог декабристского движения, которое имеет огромное историческое</w:t>
      </w:r>
      <w:r w:rsidR="00ED30D6">
        <w:rPr>
          <w:rFonts w:ascii="Times New Roman" w:hAnsi="Times New Roman"/>
          <w:sz w:val="28"/>
          <w:szCs w:val="28"/>
        </w:rPr>
        <w:t xml:space="preserve"> </w:t>
      </w:r>
      <w:r w:rsidRPr="00ED30D6">
        <w:rPr>
          <w:rFonts w:ascii="Times New Roman" w:hAnsi="Times New Roman"/>
          <w:sz w:val="28"/>
          <w:szCs w:val="28"/>
        </w:rPr>
        <w:t>значение. Это</w:t>
      </w:r>
      <w:r w:rsidR="00ED30D6">
        <w:rPr>
          <w:rFonts w:ascii="Times New Roman" w:hAnsi="Times New Roman"/>
          <w:sz w:val="28"/>
          <w:szCs w:val="28"/>
        </w:rPr>
        <w:t xml:space="preserve"> </w:t>
      </w:r>
      <w:r w:rsidRPr="00ED30D6">
        <w:rPr>
          <w:rFonts w:ascii="Times New Roman" w:hAnsi="Times New Roman"/>
          <w:sz w:val="28"/>
          <w:szCs w:val="28"/>
        </w:rPr>
        <w:t>было первое</w:t>
      </w:r>
      <w:r w:rsidR="00ED30D6">
        <w:rPr>
          <w:rFonts w:ascii="Times New Roman" w:hAnsi="Times New Roman"/>
          <w:sz w:val="28"/>
          <w:szCs w:val="28"/>
        </w:rPr>
        <w:t xml:space="preserve"> </w:t>
      </w:r>
      <w:r w:rsidRPr="00ED30D6">
        <w:rPr>
          <w:rFonts w:ascii="Times New Roman" w:hAnsi="Times New Roman"/>
          <w:sz w:val="28"/>
          <w:szCs w:val="28"/>
        </w:rPr>
        <w:t>в</w:t>
      </w:r>
      <w:r w:rsidR="00ED30D6">
        <w:rPr>
          <w:rFonts w:ascii="Times New Roman" w:hAnsi="Times New Roman"/>
          <w:sz w:val="28"/>
          <w:szCs w:val="28"/>
        </w:rPr>
        <w:t xml:space="preserve"> </w:t>
      </w:r>
      <w:r w:rsidRPr="00ED30D6">
        <w:rPr>
          <w:rFonts w:ascii="Times New Roman" w:hAnsi="Times New Roman"/>
          <w:sz w:val="28"/>
          <w:szCs w:val="28"/>
        </w:rPr>
        <w:t>истории</w:t>
      </w:r>
      <w:r w:rsidR="00ED30D6">
        <w:rPr>
          <w:rFonts w:ascii="Times New Roman" w:hAnsi="Times New Roman"/>
          <w:sz w:val="28"/>
          <w:szCs w:val="28"/>
        </w:rPr>
        <w:t xml:space="preserve"> </w:t>
      </w:r>
      <w:r w:rsidRPr="00ED30D6">
        <w:rPr>
          <w:rFonts w:ascii="Times New Roman" w:hAnsi="Times New Roman"/>
          <w:sz w:val="28"/>
          <w:szCs w:val="28"/>
        </w:rPr>
        <w:t>России</w:t>
      </w:r>
      <w:r w:rsidR="00ED30D6">
        <w:rPr>
          <w:rFonts w:ascii="Times New Roman" w:hAnsi="Times New Roman"/>
          <w:sz w:val="28"/>
          <w:szCs w:val="28"/>
        </w:rPr>
        <w:t xml:space="preserve"> </w:t>
      </w:r>
      <w:r w:rsidRPr="00ED30D6">
        <w:rPr>
          <w:rFonts w:ascii="Times New Roman" w:hAnsi="Times New Roman"/>
          <w:sz w:val="28"/>
          <w:szCs w:val="28"/>
        </w:rPr>
        <w:t>открытое политическое выступление.</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Официальный язык властей называл декабристов</w:t>
      </w:r>
      <w:r w:rsidR="00ED30D6">
        <w:rPr>
          <w:rFonts w:ascii="Times New Roman" w:hAnsi="Times New Roman"/>
          <w:sz w:val="28"/>
          <w:szCs w:val="28"/>
        </w:rPr>
        <w:t xml:space="preserve"> </w:t>
      </w:r>
      <w:r w:rsidRPr="00ED30D6">
        <w:rPr>
          <w:rFonts w:ascii="Times New Roman" w:hAnsi="Times New Roman"/>
          <w:sz w:val="28"/>
          <w:szCs w:val="28"/>
        </w:rPr>
        <w:t>"государственными преступниками". Но не все их так называли, для Пушкина они были друзья и братья. Общество раскололось на тех, кто поддерживал царя и тех, кто поддерживал декабристов, не осуждая открыто, так как это было опасно, они берегли вещи и письма декабристов и память о них. До декабристов в России происходили только стихийные восстания крестьян. Декабристы впервые в России создали революционные организации, разработали политические программы, подготовили и осуществили вооруженное выступление - итог движения декабристов. Вся предшествующая деятельность, начиная с их первой организации Союза спасения, была подчинена идейной и организационной подготовке революционного выступления против самодержавно – крепостнического строя в России. Восстание было экзаменом для декабристов, показавшим и сильные и слабые стороны их дворянской революционности: отвага, смелость, самопожертвование, но колебания, отсутствие решительности и последовательности в решении вопросов, отсутствие связи с народными массами. Идеи, во имя которых они восстали, -</w:t>
      </w:r>
      <w:r w:rsidR="00ED30D6">
        <w:rPr>
          <w:rFonts w:ascii="Times New Roman" w:hAnsi="Times New Roman"/>
          <w:sz w:val="28"/>
          <w:szCs w:val="28"/>
        </w:rPr>
        <w:t xml:space="preserve"> </w:t>
      </w:r>
      <w:r w:rsidRPr="00ED30D6">
        <w:rPr>
          <w:rFonts w:ascii="Times New Roman" w:hAnsi="Times New Roman"/>
          <w:sz w:val="28"/>
          <w:szCs w:val="28"/>
        </w:rPr>
        <w:t>свержение самодержавия и ликвидация крепостничества и его остатков, - оказались жизненными и долгие годы собирали под знамёна революционной борьбы последующие поколения.</w:t>
      </w:r>
    </w:p>
    <w:p w:rsidR="00A54D68" w:rsidRPr="00ED30D6" w:rsidRDefault="00BE04E7" w:rsidP="00ED30D6">
      <w:pPr>
        <w:spacing w:line="360" w:lineRule="auto"/>
        <w:ind w:firstLine="709"/>
        <w:jc w:val="both"/>
        <w:rPr>
          <w:rFonts w:ascii="Times New Roman" w:hAnsi="Times New Roman"/>
          <w:caps/>
          <w:sz w:val="28"/>
          <w:szCs w:val="28"/>
        </w:rPr>
      </w:pPr>
      <w:r>
        <w:rPr>
          <w:rFonts w:ascii="Times New Roman" w:hAnsi="Times New Roman"/>
          <w:caps/>
          <w:sz w:val="28"/>
          <w:szCs w:val="28"/>
        </w:rPr>
        <w:br w:type="page"/>
      </w:r>
      <w:r w:rsidR="00A30B8D" w:rsidRPr="00ED30D6">
        <w:rPr>
          <w:rFonts w:ascii="Times New Roman" w:hAnsi="Times New Roman"/>
          <w:caps/>
          <w:sz w:val="28"/>
          <w:szCs w:val="28"/>
        </w:rPr>
        <w:t>2</w:t>
      </w:r>
      <w:r>
        <w:rPr>
          <w:rFonts w:ascii="Times New Roman" w:hAnsi="Times New Roman"/>
          <w:caps/>
          <w:sz w:val="28"/>
          <w:szCs w:val="28"/>
        </w:rPr>
        <w:t>.</w:t>
      </w:r>
      <w:r w:rsidR="00A54D68" w:rsidRPr="00ED30D6">
        <w:rPr>
          <w:rFonts w:ascii="Times New Roman" w:hAnsi="Times New Roman"/>
          <w:caps/>
          <w:sz w:val="28"/>
          <w:szCs w:val="28"/>
        </w:rPr>
        <w:t xml:space="preserve"> Общественное движение второй</w:t>
      </w:r>
      <w:r w:rsidR="00ED30D6">
        <w:rPr>
          <w:rFonts w:ascii="Times New Roman" w:hAnsi="Times New Roman"/>
          <w:caps/>
          <w:sz w:val="28"/>
          <w:szCs w:val="28"/>
        </w:rPr>
        <w:t xml:space="preserve"> </w:t>
      </w:r>
      <w:r w:rsidR="00A54D68" w:rsidRPr="00ED30D6">
        <w:rPr>
          <w:rFonts w:ascii="Times New Roman" w:hAnsi="Times New Roman"/>
          <w:caps/>
          <w:sz w:val="28"/>
          <w:szCs w:val="28"/>
        </w:rPr>
        <w:t xml:space="preserve">четверти </w:t>
      </w:r>
      <w:r w:rsidR="00A54D68" w:rsidRPr="00ED30D6">
        <w:rPr>
          <w:rFonts w:ascii="Times New Roman" w:hAnsi="Times New Roman"/>
          <w:caps/>
          <w:sz w:val="28"/>
          <w:szCs w:val="28"/>
        </w:rPr>
        <w:sym w:font="Symbol" w:char="F043"/>
      </w:r>
      <w:r w:rsidR="00A54D68" w:rsidRPr="00ED30D6">
        <w:rPr>
          <w:rFonts w:ascii="Times New Roman" w:hAnsi="Times New Roman"/>
          <w:caps/>
          <w:sz w:val="28"/>
          <w:szCs w:val="28"/>
        </w:rPr>
        <w:sym w:font="Symbol" w:char="F049"/>
      </w:r>
      <w:r w:rsidR="00A54D68" w:rsidRPr="00ED30D6">
        <w:rPr>
          <w:rFonts w:ascii="Times New Roman" w:hAnsi="Times New Roman"/>
          <w:caps/>
          <w:sz w:val="28"/>
          <w:szCs w:val="28"/>
        </w:rPr>
        <w:sym w:font="Symbol" w:char="F043"/>
      </w:r>
      <w:r w:rsidR="00A54D68" w:rsidRPr="00ED30D6">
        <w:rPr>
          <w:rFonts w:ascii="Times New Roman" w:hAnsi="Times New Roman"/>
          <w:caps/>
          <w:sz w:val="28"/>
          <w:szCs w:val="28"/>
        </w:rPr>
        <w:t xml:space="preserve"> в.</w:t>
      </w:r>
    </w:p>
    <w:p w:rsidR="00A54D68" w:rsidRPr="00ED30D6" w:rsidRDefault="00A54D68" w:rsidP="00ED30D6">
      <w:pPr>
        <w:spacing w:line="360" w:lineRule="auto"/>
        <w:ind w:firstLine="709"/>
        <w:jc w:val="both"/>
        <w:rPr>
          <w:rFonts w:ascii="Times New Roman" w:hAnsi="Times New Roman"/>
          <w:caps/>
          <w:sz w:val="28"/>
          <w:szCs w:val="28"/>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bCs/>
          <w:sz w:val="28"/>
          <w:szCs w:val="28"/>
        </w:rPr>
        <w:t xml:space="preserve">Уже в начале века </w:t>
      </w:r>
      <w:r w:rsidRPr="00ED30D6">
        <w:rPr>
          <w:rFonts w:ascii="Times New Roman" w:hAnsi="Times New Roman"/>
          <w:sz w:val="28"/>
          <w:szCs w:val="28"/>
        </w:rPr>
        <w:t>формируется как политическое течение российский консерватизм. Его теоретик Н.М. Карамзин</w:t>
      </w:r>
      <w:r w:rsidRPr="00ED30D6">
        <w:rPr>
          <w:rFonts w:ascii="Times New Roman" w:hAnsi="Times New Roman"/>
          <w:noProof/>
          <w:sz w:val="28"/>
          <w:szCs w:val="28"/>
        </w:rPr>
        <w:t xml:space="preserve"> (1766—1826) </w:t>
      </w:r>
      <w:r w:rsidRPr="00ED30D6">
        <w:rPr>
          <w:rFonts w:ascii="Times New Roman" w:hAnsi="Times New Roman"/>
          <w:sz w:val="28"/>
          <w:szCs w:val="28"/>
        </w:rPr>
        <w:t>писал, что монархическая форма правления наиболее полно отвечает существующему уровню развития нравственности и просвещенности человечества. Монархия означала единоличную всласть самодержца, но это не означало произвола. Монарх обязан был свято соблюдать законы. Разделение общества на сословия понималось им как извечное и закономерное явление. Дворянство обязано было «возвышаться» над другими сословиями не только благородством происхождения, но и нравственным совершенством, образованностью, полезностью обществу.</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Н.М. Карамзин протестовал против заимствований из Европы и намечал программу действий российской монархии. Она предполагала неустанный поиск способных и честных людей для занятия важнейших должностей. Н.М. Карамзин не уставал повторять, что России нужны не реформы государственных органов, а пятьдесят честных губернаторов. Весьма своеобразное истолкование идеи</w:t>
      </w:r>
      <w:r w:rsidR="00ED30D6">
        <w:rPr>
          <w:rFonts w:ascii="Times New Roman" w:hAnsi="Times New Roman"/>
          <w:sz w:val="28"/>
          <w:szCs w:val="28"/>
        </w:rPr>
        <w:t xml:space="preserve"> </w:t>
      </w:r>
      <w:r w:rsidRPr="00ED30D6">
        <w:rPr>
          <w:rFonts w:ascii="Times New Roman" w:hAnsi="Times New Roman"/>
          <w:sz w:val="28"/>
          <w:szCs w:val="28"/>
        </w:rPr>
        <w:t>Н.М. Карамзина получили в 30-е гг.</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Отличительной особенностью николаевского царствования явилось стремление властей погасить оппозиционные настроения с помощью идеологических средств. Этой цели призвана была служить теория </w:t>
      </w:r>
      <w:r w:rsidRPr="00ED30D6">
        <w:rPr>
          <w:rFonts w:ascii="Times New Roman" w:hAnsi="Times New Roman"/>
          <w:bCs/>
          <w:sz w:val="28"/>
          <w:szCs w:val="28"/>
        </w:rPr>
        <w:t>официальной народности,</w:t>
      </w:r>
      <w:r w:rsidRPr="00ED30D6">
        <w:rPr>
          <w:rFonts w:ascii="Times New Roman" w:hAnsi="Times New Roman"/>
          <w:sz w:val="28"/>
          <w:szCs w:val="28"/>
        </w:rPr>
        <w:t xml:space="preserve"> разработанная министром народного просвещения С.С. Уваровым </w:t>
      </w:r>
      <w:r w:rsidRPr="00ED30D6">
        <w:rPr>
          <w:rFonts w:ascii="Times New Roman" w:hAnsi="Times New Roman"/>
          <w:noProof/>
          <w:sz w:val="28"/>
          <w:szCs w:val="28"/>
        </w:rPr>
        <w:t>(1786—1855)</w:t>
      </w:r>
      <w:r w:rsidRPr="00ED30D6">
        <w:rPr>
          <w:rFonts w:ascii="Times New Roman" w:hAnsi="Times New Roman"/>
          <w:sz w:val="28"/>
          <w:szCs w:val="28"/>
        </w:rPr>
        <w:t xml:space="preserve"> и историком М.П. Погодиным</w:t>
      </w:r>
      <w:r w:rsidRPr="00ED30D6">
        <w:rPr>
          <w:rFonts w:ascii="Times New Roman" w:hAnsi="Times New Roman"/>
          <w:noProof/>
          <w:sz w:val="28"/>
          <w:szCs w:val="28"/>
        </w:rPr>
        <w:t xml:space="preserve"> (1800—1875).</w:t>
      </w:r>
      <w:r w:rsidRPr="00ED30D6">
        <w:rPr>
          <w:rFonts w:ascii="Times New Roman" w:hAnsi="Times New Roman"/>
          <w:sz w:val="28"/>
          <w:szCs w:val="28"/>
        </w:rPr>
        <w:t xml:space="preserve"> Они проповедовали тезис о незыблемости коренных устоев российской государственности. К таким устоям они относили самодержавие, православие и народность. Самодержавие они считали единственно адекватной формой российской государственности, а верность православию у россиян</w:t>
      </w:r>
      <w:r w:rsidRPr="00ED30D6">
        <w:rPr>
          <w:rFonts w:ascii="Times New Roman" w:hAnsi="Times New Roman"/>
          <w:noProof/>
          <w:sz w:val="28"/>
          <w:szCs w:val="28"/>
        </w:rPr>
        <w:t xml:space="preserve"> —</w:t>
      </w:r>
      <w:r w:rsidRPr="00ED30D6">
        <w:rPr>
          <w:rFonts w:ascii="Times New Roman" w:hAnsi="Times New Roman"/>
          <w:sz w:val="28"/>
          <w:szCs w:val="28"/>
        </w:rPr>
        <w:t xml:space="preserve"> признаком их истинной духовности. Народность понималась как необходимость для образованных сословий учиться у простого народа верности престолу и любви к правящей династии. В условиях мертвящей регламентации жизни времен Николая</w:t>
      </w:r>
      <w:r w:rsidRPr="00ED30D6">
        <w:rPr>
          <w:rFonts w:ascii="Times New Roman" w:hAnsi="Times New Roman"/>
          <w:noProof/>
          <w:sz w:val="28"/>
          <w:szCs w:val="28"/>
        </w:rPr>
        <w:t xml:space="preserve"> I</w:t>
      </w:r>
      <w:r w:rsidRPr="00ED30D6">
        <w:rPr>
          <w:rFonts w:ascii="Times New Roman" w:hAnsi="Times New Roman"/>
          <w:sz w:val="28"/>
          <w:szCs w:val="28"/>
        </w:rPr>
        <w:t xml:space="preserve"> огромное впечатление на русское общество произвело знаменательное «Философическое письмо» П.Я. Чаадаева</w:t>
      </w:r>
      <w:r w:rsidRPr="00ED30D6">
        <w:rPr>
          <w:rFonts w:ascii="Times New Roman" w:hAnsi="Times New Roman"/>
          <w:noProof/>
          <w:sz w:val="28"/>
          <w:szCs w:val="28"/>
        </w:rPr>
        <w:t xml:space="preserve"> (1794—1856).</w:t>
      </w:r>
      <w:r w:rsidRPr="00ED30D6">
        <w:rPr>
          <w:rFonts w:ascii="Times New Roman" w:hAnsi="Times New Roman"/>
          <w:sz w:val="28"/>
          <w:szCs w:val="28"/>
        </w:rPr>
        <w:t xml:space="preserve"> С чувством горечи и печали он писал, что Россия не внесла ничего ценного в сокровищницы мирового исторического опыта. Слепое подражательство, рабство, политический и духовный деспотизм, вот чем, по мнению Чаадаева, выделялись мы среди других народов. Прошлое России рисовалось им в мрачных тонах, настоящее поражало мертвым застоем, а будущее было самым безотрадным. Было очевидно, что основными виновниками бедственного положения страны Чаадаев считал самодержавие и православие. Автор «Философического письма» был объявлен сумасшедшим, а журнал «Телескоп», напечатавший его, был закрыт.</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xml:space="preserve"> В</w:t>
      </w:r>
      <w:r w:rsidRPr="00ED30D6">
        <w:rPr>
          <w:rFonts w:ascii="Times New Roman" w:hAnsi="Times New Roman"/>
          <w:noProof/>
          <w:sz w:val="28"/>
          <w:szCs w:val="28"/>
        </w:rPr>
        <w:t xml:space="preserve"> 30—</w:t>
      </w:r>
      <w:r w:rsidRPr="00ED30D6">
        <w:rPr>
          <w:rFonts w:ascii="Times New Roman" w:hAnsi="Times New Roman"/>
          <w:sz w:val="28"/>
          <w:szCs w:val="28"/>
        </w:rPr>
        <w:t>40-е гг. острые споры о своеобразии исторического пути России надолго захватили значительные круги общественности и привели к формированию двух характерных направлений</w:t>
      </w:r>
      <w:r w:rsidRPr="00ED30D6">
        <w:rPr>
          <w:rFonts w:ascii="Times New Roman" w:hAnsi="Times New Roman"/>
          <w:noProof/>
          <w:sz w:val="28"/>
          <w:szCs w:val="28"/>
        </w:rPr>
        <w:t xml:space="preserve"> —</w:t>
      </w:r>
      <w:r w:rsidRPr="00ED30D6">
        <w:rPr>
          <w:rFonts w:ascii="Times New Roman" w:hAnsi="Times New Roman"/>
          <w:sz w:val="28"/>
          <w:szCs w:val="28"/>
        </w:rPr>
        <w:t xml:space="preserve"> </w:t>
      </w:r>
      <w:r w:rsidRPr="00ED30D6">
        <w:rPr>
          <w:rFonts w:ascii="Times New Roman" w:hAnsi="Times New Roman"/>
          <w:bCs/>
          <w:sz w:val="28"/>
          <w:szCs w:val="28"/>
        </w:rPr>
        <w:t>западничества и славянофильства.</w:t>
      </w:r>
      <w:r w:rsidRPr="00ED30D6">
        <w:rPr>
          <w:rFonts w:ascii="Times New Roman" w:hAnsi="Times New Roman"/>
          <w:sz w:val="28"/>
          <w:szCs w:val="28"/>
        </w:rPr>
        <w:t xml:space="preserve"> Ядро западников составили группы петербургских профессоров, публицистов и литераторов (В.П. Боткин, Е.Д. Кавелин,</w:t>
      </w:r>
      <w:r w:rsidR="00ED30D6">
        <w:rPr>
          <w:rFonts w:ascii="Times New Roman" w:hAnsi="Times New Roman"/>
          <w:sz w:val="28"/>
          <w:szCs w:val="28"/>
        </w:rPr>
        <w:t xml:space="preserve"> </w:t>
      </w:r>
      <w:r w:rsidRPr="00ED30D6">
        <w:rPr>
          <w:rFonts w:ascii="Times New Roman" w:hAnsi="Times New Roman"/>
          <w:sz w:val="28"/>
          <w:szCs w:val="28"/>
        </w:rPr>
        <w:t>Т.Н. Грановский). Западники заявляли об общих закономерностях в историческом развитии всех цивилизованных народов. Своеобразие России они видели лишь в том, что Отечество наше отстало в своем экономическом и политическом развитии от стран Европы. Важнейшей задачей общества и власти западники считали восприятие страной передовых, уже готовых форм общественной и экономической жизни, характерных для стран Западной Европы. Это прежде всего подразумевало ликвидацию крепостничества, отмену правовых сословных различий, обеспечение свободы предпринимательства, демократизацию судебной системы и развитие местного самоуправления.</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Западникам возражали так называемые славянофилы. Это течение возникло прежде всего в Москве, в аристократических салонах и редакциях журналов «первопрестольной». Теоретиками славянофильства были А.С. Хомяков, братья Аксаковы и братья Киреевские. Они писали о том, что исторический путь развития России кардинально отличается от развития западноевропейских стран. Для России были характерны не экономическая, или тем более</w:t>
      </w:r>
      <w:r w:rsidRPr="00ED30D6">
        <w:rPr>
          <w:rFonts w:ascii="Times New Roman" w:hAnsi="Times New Roman"/>
          <w:noProof/>
          <w:sz w:val="28"/>
          <w:szCs w:val="28"/>
        </w:rPr>
        <w:t xml:space="preserve"> —</w:t>
      </w:r>
      <w:r w:rsidRPr="00ED30D6">
        <w:rPr>
          <w:rFonts w:ascii="Times New Roman" w:hAnsi="Times New Roman"/>
          <w:sz w:val="28"/>
          <w:szCs w:val="28"/>
        </w:rPr>
        <w:t xml:space="preserve"> политическая отсталость, а именно своеобразие, непохожесть на европейские нормы жизни. Они проявлялись в духе общинности, скрепляемом православием, в особой духовности народа, живущего по выражению К.С. Аксакова «по правде внутренней». Западные народы, по мнению славянофилов, живут в атмосфере индивидуализма, частных интересов, регулируемых «правдой внешней», т. е. возможными нормами писаного права. Российское самодержавие, подчеркивали славянофилы, возникло не в результате столкновения частных интересов, а на основе добровольного согласия между властью и народом. Славянофилы считали, что в допетровское время существовало органическое единство между властью и народом, когда соблюдался принцип: сила власти</w:t>
      </w:r>
      <w:r w:rsidRPr="00ED30D6">
        <w:rPr>
          <w:rFonts w:ascii="Times New Roman" w:hAnsi="Times New Roman"/>
          <w:noProof/>
          <w:sz w:val="28"/>
          <w:szCs w:val="28"/>
        </w:rPr>
        <w:t xml:space="preserve"> —</w:t>
      </w:r>
      <w:r w:rsidRPr="00ED30D6">
        <w:rPr>
          <w:rFonts w:ascii="Times New Roman" w:hAnsi="Times New Roman"/>
          <w:sz w:val="28"/>
          <w:szCs w:val="28"/>
        </w:rPr>
        <w:t xml:space="preserve"> царю, а сила мнения</w:t>
      </w:r>
      <w:r w:rsidRPr="00ED30D6">
        <w:rPr>
          <w:rFonts w:ascii="Times New Roman" w:hAnsi="Times New Roman"/>
          <w:noProof/>
          <w:sz w:val="28"/>
          <w:szCs w:val="28"/>
        </w:rPr>
        <w:t xml:space="preserve"> —</w:t>
      </w:r>
      <w:r w:rsidRPr="00ED30D6">
        <w:rPr>
          <w:rFonts w:ascii="Times New Roman" w:hAnsi="Times New Roman"/>
          <w:sz w:val="28"/>
          <w:szCs w:val="28"/>
        </w:rPr>
        <w:t xml:space="preserve"> народу. Преобразования же Петра</w:t>
      </w:r>
      <w:r w:rsidRPr="00ED30D6">
        <w:rPr>
          <w:rFonts w:ascii="Times New Roman" w:hAnsi="Times New Roman"/>
          <w:noProof/>
          <w:sz w:val="28"/>
          <w:szCs w:val="28"/>
        </w:rPr>
        <w:t xml:space="preserve"> I</w:t>
      </w:r>
      <w:r w:rsidRPr="00ED30D6">
        <w:rPr>
          <w:rFonts w:ascii="Times New Roman" w:hAnsi="Times New Roman"/>
          <w:sz w:val="28"/>
          <w:szCs w:val="28"/>
        </w:rPr>
        <w:t xml:space="preserve"> нанесли удар российской самобытности. В российском обществе произошел глубочайший культурный раскол. Государство стало всемерно усиливать бюрократический надзор за народом. Славянофилы предлагали восстановить право народа на свободное открытое выражение своего мнения. Они активно выступили с требованием отмены крепостного права. Монархия должна была стать «истинно народной», заботясь о всех сословиях, проживающих в государстве, сохраняя самобытность: общинные порядки в деревне, земское самоуправление, православие. Безусловно, и западники, и славянофилы были разными ипостасями российского либерализма. Правда, своеобразие славянофильского либерализма было в том, что он часто выступал в форме патриархально-консервативных утопий.</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Несмотря на многие принципиальные различия западничества и славянофильства, в этих течениях было и немало общего:</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убеждённость в необходимости преобразования российской действительности;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надежда на то, что инициатором реформ выступит верховная власть, опирающаяся на поддержку передовой общественности;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расчёт на то, что реформы будут носить постепенный и осторожный характер;</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уверенность в возможности мирного осуществления реформ;</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критическое отношение к крепостному праву, засилью бюрократии, подавлению прав и свобод личности;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вера в Россию, в возможности её стремительного и уверенного</w:t>
      </w:r>
      <w:r w:rsidR="00ED30D6">
        <w:rPr>
          <w:rFonts w:ascii="Times New Roman" w:hAnsi="Times New Roman"/>
          <w:sz w:val="28"/>
          <w:szCs w:val="28"/>
        </w:rPr>
        <w:t xml:space="preserve"> </w:t>
      </w:r>
      <w:r w:rsidRPr="00ED30D6">
        <w:rPr>
          <w:rFonts w:ascii="Times New Roman" w:hAnsi="Times New Roman"/>
          <w:sz w:val="28"/>
          <w:szCs w:val="28"/>
        </w:rPr>
        <w:t>движения к процветанию.</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К середине</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в России начинает проявляться тяга образованной молодежи к радикально-демократическим, а также и к социалистическим идеям. В этом процессе исключительно важную роль сыграл А.И. Герцен</w:t>
      </w:r>
      <w:r w:rsidRPr="00ED30D6">
        <w:rPr>
          <w:rFonts w:ascii="Times New Roman" w:hAnsi="Times New Roman"/>
          <w:noProof/>
          <w:sz w:val="28"/>
          <w:szCs w:val="28"/>
        </w:rPr>
        <w:t xml:space="preserve"> (1812—1870),</w:t>
      </w:r>
      <w:r w:rsidRPr="00ED30D6">
        <w:rPr>
          <w:rFonts w:ascii="Times New Roman" w:hAnsi="Times New Roman"/>
          <w:sz w:val="28"/>
          <w:szCs w:val="28"/>
        </w:rPr>
        <w:t xml:space="preserve"> блестяще образованный публицист и философ, подлинный «Вольтер</w:t>
      </w:r>
      <w:r w:rsidRPr="00ED30D6">
        <w:rPr>
          <w:rFonts w:ascii="Times New Roman" w:hAnsi="Times New Roman"/>
          <w:noProof/>
          <w:sz w:val="28"/>
          <w:szCs w:val="28"/>
        </w:rPr>
        <w:t xml:space="preserve"> XIX</w:t>
      </w:r>
      <w:r w:rsidRPr="00ED30D6">
        <w:rPr>
          <w:rFonts w:ascii="Times New Roman" w:hAnsi="Times New Roman"/>
          <w:sz w:val="28"/>
          <w:szCs w:val="28"/>
        </w:rPr>
        <w:t xml:space="preserve"> века» (как его называли в Европе). В</w:t>
      </w:r>
      <w:r w:rsidRPr="00ED30D6">
        <w:rPr>
          <w:rFonts w:ascii="Times New Roman" w:hAnsi="Times New Roman"/>
          <w:noProof/>
          <w:sz w:val="28"/>
          <w:szCs w:val="28"/>
        </w:rPr>
        <w:t xml:space="preserve"> 1847</w:t>
      </w:r>
      <w:r w:rsidRPr="00ED30D6">
        <w:rPr>
          <w:rFonts w:ascii="Times New Roman" w:hAnsi="Times New Roman"/>
          <w:sz w:val="28"/>
          <w:szCs w:val="28"/>
        </w:rPr>
        <w:t xml:space="preserve"> г. А.И. Герцен эмигрировал из России. В Европе он надеялся участвовать в борьбе за социалистические преобразования в наиболее передовых странах. Это было не случайно: поклонников социализма, горячих критиков «язв капитализма» в странах Европы было достаточно много. Но события</w:t>
      </w:r>
      <w:r w:rsidRPr="00ED30D6">
        <w:rPr>
          <w:rFonts w:ascii="Times New Roman" w:hAnsi="Times New Roman"/>
          <w:noProof/>
          <w:sz w:val="28"/>
          <w:szCs w:val="28"/>
        </w:rPr>
        <w:t xml:space="preserve"> 1848</w:t>
      </w:r>
      <w:r w:rsidRPr="00ED30D6">
        <w:rPr>
          <w:rFonts w:ascii="Times New Roman" w:hAnsi="Times New Roman"/>
          <w:sz w:val="28"/>
          <w:szCs w:val="28"/>
        </w:rPr>
        <w:t xml:space="preserve"> г. рассеяли романтические грезы российского социалиста. Он увидел, что пролетариев, героически сражавшихся на баррикадах Парижа, большинство народа не поддержало. Более того, Герцена поразило стремление многих людей в Европе к материальному богатству и преуспеванию, и их равнодушие к социальным проблемам. С горечью он писал об индивидуализме европейцев, их мещанстве. Европа, стал утверждать вскоре А.И. Герцен, уже не способна к социальному творчеству и не может обновляться на гуманистических принципах жизни.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Именно в России он увидел то, чего не нашел в сущности, на Западе</w:t>
      </w:r>
      <w:r w:rsidRPr="00ED30D6">
        <w:rPr>
          <w:rFonts w:ascii="Times New Roman" w:hAnsi="Times New Roman"/>
          <w:noProof/>
          <w:sz w:val="28"/>
          <w:szCs w:val="28"/>
        </w:rPr>
        <w:t xml:space="preserve"> —</w:t>
      </w:r>
      <w:r w:rsidRPr="00ED30D6">
        <w:rPr>
          <w:rFonts w:ascii="Times New Roman" w:hAnsi="Times New Roman"/>
          <w:sz w:val="28"/>
          <w:szCs w:val="28"/>
        </w:rPr>
        <w:t xml:space="preserve"> предрасположенность народного быта к идеалам социализма. Он пишет в своих сочинениях на рубеже</w:t>
      </w:r>
      <w:r w:rsidRPr="00ED30D6">
        <w:rPr>
          <w:rFonts w:ascii="Times New Roman" w:hAnsi="Times New Roman"/>
          <w:noProof/>
          <w:sz w:val="28"/>
          <w:szCs w:val="28"/>
        </w:rPr>
        <w:t xml:space="preserve"> 40—</w:t>
      </w:r>
      <w:r w:rsidRPr="00ED30D6">
        <w:rPr>
          <w:rFonts w:ascii="Times New Roman" w:hAnsi="Times New Roman"/>
          <w:sz w:val="28"/>
          <w:szCs w:val="28"/>
        </w:rPr>
        <w:t>50-х гг.</w:t>
      </w:r>
      <w:r w:rsidRPr="00ED30D6">
        <w:rPr>
          <w:rFonts w:ascii="Times New Roman" w:hAnsi="Times New Roman"/>
          <w:noProof/>
          <w:sz w:val="28"/>
          <w:szCs w:val="28"/>
        </w:rPr>
        <w:t xml:space="preserve"> XIX</w:t>
      </w:r>
      <w:r w:rsidRPr="00ED30D6">
        <w:rPr>
          <w:rFonts w:ascii="Times New Roman" w:hAnsi="Times New Roman"/>
          <w:sz w:val="28"/>
          <w:szCs w:val="28"/>
        </w:rPr>
        <w:t xml:space="preserve"> в., что общинные порядки российского крестьянства станут залогом того, что Россия может проложить путь к социалистическому строю. Российские крестьяне владели землей общинно, сообща, а надел крестьянская семья традиционно получила на основе уравнительных переделов. Для крестьян были характерны выручка и взаимопомощь, тяга к коллективному труду. Многие промыслы на Руси издавна осуществлялись артельно, вместе, с широким использованием уравнительных принципов производства и распределения. На окраинах страны жило многочисленное казачество, также не мыслившее своей жизни без самоуправления, без традиционных форм совместной работы на общее благо. Конечно, крестьянство бедно и невежественно. Но крестьян, освободив от помещичьего гнета и государственного произвола, можно и нужно учить, прививать им просвещение и современную культуру.</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50-е гг. вся мыслящая Россия зачитывалась выходившими в Лондоне, печатными изданиями А.И. Герцена. Это были альманах «Полярная звезда» и журнал «Колокол».</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Крупным явлением в общественной жизни 40-х гг. стала деятельность кружков студенческой и офицерской молодежи, группировавшейся вокруг</w:t>
      </w:r>
      <w:r w:rsidR="00ED30D6">
        <w:rPr>
          <w:rFonts w:ascii="Times New Roman" w:hAnsi="Times New Roman"/>
          <w:sz w:val="28"/>
          <w:szCs w:val="28"/>
        </w:rPr>
        <w:t xml:space="preserve"> </w:t>
      </w:r>
      <w:r w:rsidRPr="00ED30D6">
        <w:rPr>
          <w:rFonts w:ascii="Times New Roman" w:hAnsi="Times New Roman"/>
          <w:sz w:val="28"/>
          <w:szCs w:val="28"/>
        </w:rPr>
        <w:t>М.В. Буташевича</w:t>
      </w:r>
      <w:r w:rsidR="00BE04E7">
        <w:rPr>
          <w:rFonts w:ascii="Times New Roman" w:hAnsi="Times New Roman"/>
          <w:sz w:val="28"/>
          <w:szCs w:val="28"/>
        </w:rPr>
        <w:t>-</w:t>
      </w:r>
      <w:r w:rsidRPr="00ED30D6">
        <w:rPr>
          <w:rFonts w:ascii="Times New Roman" w:hAnsi="Times New Roman"/>
          <w:sz w:val="28"/>
          <w:szCs w:val="28"/>
        </w:rPr>
        <w:t>Петрашевского</w:t>
      </w:r>
      <w:r w:rsidRPr="00ED30D6">
        <w:rPr>
          <w:rFonts w:ascii="Times New Roman" w:hAnsi="Times New Roman"/>
          <w:noProof/>
          <w:sz w:val="28"/>
          <w:szCs w:val="28"/>
        </w:rPr>
        <w:t xml:space="preserve"> (1821—1866). </w:t>
      </w:r>
      <w:r w:rsidRPr="00ED30D6">
        <w:rPr>
          <w:rFonts w:ascii="Times New Roman" w:hAnsi="Times New Roman"/>
          <w:sz w:val="28"/>
          <w:szCs w:val="28"/>
        </w:rPr>
        <w:t>Участники кружка вели энергичную просветительскую работу и организовали выпуск энциклопедического словаря, наполнив его социалистическим и демократическим содержанием. В</w:t>
      </w:r>
      <w:r w:rsidRPr="00ED30D6">
        <w:rPr>
          <w:rFonts w:ascii="Times New Roman" w:hAnsi="Times New Roman"/>
          <w:noProof/>
          <w:sz w:val="28"/>
          <w:szCs w:val="28"/>
        </w:rPr>
        <w:t xml:space="preserve"> 1849</w:t>
      </w:r>
      <w:r w:rsidRPr="00ED30D6">
        <w:rPr>
          <w:rFonts w:ascii="Times New Roman" w:hAnsi="Times New Roman"/>
          <w:sz w:val="28"/>
          <w:szCs w:val="28"/>
        </w:rPr>
        <w:t xml:space="preserve"> г. кружок был раскрыт властями и его участники подверглись суровым репрессиям. Несколько человек (среди них был и будущий великий писатель Ф.М. Достоевский) испытали весь ужас ожидания смертной казни (она была в последний момент заменена сибирской каторгой). В 40-е гг. на Украине существовало так называемое Кирилло-Мефодиевское общество, проповедовавшие идеи украинской самобытности (среди участников был и Т.Г. Шевченко</w:t>
      </w:r>
      <w:r w:rsidRPr="00ED30D6">
        <w:rPr>
          <w:rFonts w:ascii="Times New Roman" w:hAnsi="Times New Roman"/>
          <w:noProof/>
          <w:sz w:val="28"/>
          <w:szCs w:val="28"/>
        </w:rPr>
        <w:t xml:space="preserve"> (1814—1861).</w:t>
      </w:r>
      <w:r w:rsidRPr="00ED30D6">
        <w:rPr>
          <w:rFonts w:ascii="Times New Roman" w:hAnsi="Times New Roman"/>
          <w:sz w:val="28"/>
          <w:szCs w:val="28"/>
        </w:rPr>
        <w:t xml:space="preserve"> Они также были сурово наказаны. Т.Г. Шевченко, например, был отдан в солдаты на</w:t>
      </w:r>
      <w:r w:rsidRPr="00ED30D6">
        <w:rPr>
          <w:rFonts w:ascii="Times New Roman" w:hAnsi="Times New Roman"/>
          <w:noProof/>
          <w:sz w:val="28"/>
          <w:szCs w:val="28"/>
        </w:rPr>
        <w:t xml:space="preserve"> 10</w:t>
      </w:r>
      <w:r w:rsidRPr="00ED30D6">
        <w:rPr>
          <w:rFonts w:ascii="Times New Roman" w:hAnsi="Times New Roman"/>
          <w:sz w:val="28"/>
          <w:szCs w:val="28"/>
        </w:rPr>
        <w:t xml:space="preserve"> лет и сослан в Среднюю Азию.</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середине века в роли наиболее решительных оппонентов режима выступали литераторы и журналисты. Властителем душ демократической молодежи в 40-е гг. был В.Г. Белинский</w:t>
      </w:r>
      <w:r w:rsidRPr="00ED30D6">
        <w:rPr>
          <w:rFonts w:ascii="Times New Roman" w:hAnsi="Times New Roman"/>
          <w:noProof/>
          <w:sz w:val="28"/>
          <w:szCs w:val="28"/>
        </w:rPr>
        <w:t xml:space="preserve"> (1811—1848), </w:t>
      </w:r>
      <w:r w:rsidRPr="00ED30D6">
        <w:rPr>
          <w:rFonts w:ascii="Times New Roman" w:hAnsi="Times New Roman"/>
          <w:sz w:val="28"/>
          <w:szCs w:val="28"/>
        </w:rPr>
        <w:t xml:space="preserve">литературный критик, ратовавший за идеалы гуманизма, социальной справедливости и равенства. В 50-е гг. идейным центром молодых демократических сил становится редакция журнала «Современник», руководящую роль в котором начали играть Н.А. Некрасов </w:t>
      </w:r>
      <w:r w:rsidRPr="00ED30D6">
        <w:rPr>
          <w:rFonts w:ascii="Times New Roman" w:hAnsi="Times New Roman"/>
          <w:noProof/>
          <w:sz w:val="28"/>
          <w:szCs w:val="28"/>
        </w:rPr>
        <w:t>(1821—1877),</w:t>
      </w:r>
      <w:r w:rsidRPr="00ED30D6">
        <w:rPr>
          <w:rFonts w:ascii="Times New Roman" w:hAnsi="Times New Roman"/>
          <w:sz w:val="28"/>
          <w:szCs w:val="28"/>
        </w:rPr>
        <w:t xml:space="preserve"> Н.Г. Чернышевский</w:t>
      </w:r>
      <w:r w:rsidRPr="00ED30D6">
        <w:rPr>
          <w:rFonts w:ascii="Times New Roman" w:hAnsi="Times New Roman"/>
          <w:noProof/>
          <w:sz w:val="28"/>
          <w:szCs w:val="28"/>
        </w:rPr>
        <w:t xml:space="preserve"> (1828—1889),</w:t>
      </w:r>
      <w:r w:rsidRPr="00ED30D6">
        <w:rPr>
          <w:rFonts w:ascii="Times New Roman" w:hAnsi="Times New Roman"/>
          <w:sz w:val="28"/>
          <w:szCs w:val="28"/>
        </w:rPr>
        <w:t xml:space="preserve"> Н.А. Добролюбов </w:t>
      </w:r>
      <w:r w:rsidRPr="00ED30D6">
        <w:rPr>
          <w:rFonts w:ascii="Times New Roman" w:hAnsi="Times New Roman"/>
          <w:noProof/>
          <w:sz w:val="28"/>
          <w:szCs w:val="28"/>
        </w:rPr>
        <w:t>(1836—1861).</w:t>
      </w:r>
      <w:r w:rsidRPr="00ED30D6">
        <w:rPr>
          <w:rFonts w:ascii="Times New Roman" w:hAnsi="Times New Roman"/>
          <w:sz w:val="28"/>
          <w:szCs w:val="28"/>
        </w:rPr>
        <w:t xml:space="preserve"> К журналу тяготела молодежь, стоявшая на позициях радикального обновления России, стремившаяся к полной ликвидации политического гнета и социального неравенства. Идейные лидеры журнала убеждали читателей в необходимости и возможности скорого перехода России к социализму. При этом Н.Г. Чернышевский вслед за А.И. Герценом доказывал, что крестьянская община может быть лучшей формой народной жизни. В случае освобождения русского народа от помещичьего и чиновничьего гнета, полагал Чернышевский, Россия может использовать такое своеобразное преимущество отсталости и даже миновать мучительные и долгие пути буржуазного развития. Если в период подготовки «Великих реформ» А.И. Герцен с сочувствием следил за деятельностью Александра</w:t>
      </w:r>
      <w:r w:rsidRPr="00ED30D6">
        <w:rPr>
          <w:rFonts w:ascii="Times New Roman" w:hAnsi="Times New Roman"/>
          <w:noProof/>
          <w:sz w:val="28"/>
          <w:szCs w:val="28"/>
        </w:rPr>
        <w:t xml:space="preserve"> II, </w:t>
      </w:r>
      <w:r w:rsidRPr="00ED30D6">
        <w:rPr>
          <w:rFonts w:ascii="Times New Roman" w:hAnsi="Times New Roman"/>
          <w:sz w:val="28"/>
          <w:szCs w:val="28"/>
        </w:rPr>
        <w:t>то иной была позиция «Современника». Его авторы полагали, что самодержавная власть неспособна к справедливой реформе и мечтали о скорой народной революции.</w:t>
      </w:r>
    </w:p>
    <w:p w:rsidR="00A54D68" w:rsidRPr="00ED30D6" w:rsidRDefault="00330B49" w:rsidP="00ED30D6">
      <w:pPr>
        <w:spacing w:line="360" w:lineRule="auto"/>
        <w:ind w:firstLine="709"/>
        <w:jc w:val="both"/>
        <w:rPr>
          <w:rFonts w:ascii="Times New Roman" w:hAnsi="Times New Roman"/>
          <w:caps/>
          <w:sz w:val="28"/>
          <w:szCs w:val="28"/>
        </w:rPr>
      </w:pPr>
      <w:r>
        <w:rPr>
          <w:rFonts w:ascii="Times New Roman" w:hAnsi="Times New Roman"/>
          <w:caps/>
          <w:sz w:val="28"/>
          <w:szCs w:val="28"/>
        </w:rPr>
        <w:br w:type="page"/>
      </w:r>
      <w:r w:rsidR="00E30F58" w:rsidRPr="00ED30D6">
        <w:rPr>
          <w:rFonts w:ascii="Times New Roman" w:hAnsi="Times New Roman"/>
          <w:caps/>
          <w:sz w:val="28"/>
          <w:szCs w:val="28"/>
        </w:rPr>
        <w:t xml:space="preserve">3 </w:t>
      </w:r>
      <w:r w:rsidR="00A54D68" w:rsidRPr="00ED30D6">
        <w:rPr>
          <w:rFonts w:ascii="Times New Roman" w:hAnsi="Times New Roman"/>
          <w:caps/>
          <w:sz w:val="28"/>
          <w:szCs w:val="28"/>
        </w:rPr>
        <w:t xml:space="preserve">Общественное движение 60-90-х гг. </w:t>
      </w:r>
      <w:r w:rsidR="00A54D68" w:rsidRPr="00ED30D6">
        <w:rPr>
          <w:rFonts w:ascii="Times New Roman" w:hAnsi="Times New Roman"/>
          <w:caps/>
          <w:sz w:val="28"/>
          <w:szCs w:val="28"/>
        </w:rPr>
        <w:sym w:font="Symbol" w:char="F043"/>
      </w:r>
      <w:r w:rsidR="00A54D68" w:rsidRPr="00ED30D6">
        <w:rPr>
          <w:rFonts w:ascii="Times New Roman" w:hAnsi="Times New Roman"/>
          <w:caps/>
          <w:sz w:val="28"/>
          <w:szCs w:val="28"/>
        </w:rPr>
        <w:sym w:font="Symbol" w:char="F049"/>
      </w:r>
      <w:r w:rsidR="00A54D68" w:rsidRPr="00ED30D6">
        <w:rPr>
          <w:rFonts w:ascii="Times New Roman" w:hAnsi="Times New Roman"/>
          <w:caps/>
          <w:sz w:val="28"/>
          <w:szCs w:val="28"/>
        </w:rPr>
        <w:sym w:font="Symbol" w:char="F043"/>
      </w:r>
      <w:r w:rsidR="00A54D68" w:rsidRPr="00ED30D6">
        <w:rPr>
          <w:rFonts w:ascii="Times New Roman" w:hAnsi="Times New Roman"/>
          <w:caps/>
          <w:sz w:val="28"/>
          <w:szCs w:val="28"/>
        </w:rPr>
        <w:t xml:space="preserve"> в.</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Эпоха 60-х гг. положила начало трудному процессу оформления либерализма как самостоятельного общественного течения. Известные юристы Б.Н. Чичерин</w:t>
      </w:r>
      <w:r w:rsidRPr="00ED30D6">
        <w:rPr>
          <w:rFonts w:ascii="Times New Roman" w:hAnsi="Times New Roman"/>
          <w:noProof/>
          <w:sz w:val="28"/>
          <w:szCs w:val="28"/>
        </w:rPr>
        <w:t xml:space="preserve"> (1828—1907),</w:t>
      </w:r>
      <w:r w:rsidRPr="00ED30D6">
        <w:rPr>
          <w:rFonts w:ascii="Times New Roman" w:hAnsi="Times New Roman"/>
          <w:sz w:val="28"/>
          <w:szCs w:val="28"/>
        </w:rPr>
        <w:t xml:space="preserve"> К.Д. Кавелин</w:t>
      </w:r>
      <w:r w:rsidRPr="00ED30D6">
        <w:rPr>
          <w:rFonts w:ascii="Times New Roman" w:hAnsi="Times New Roman"/>
          <w:noProof/>
          <w:sz w:val="28"/>
          <w:szCs w:val="28"/>
        </w:rPr>
        <w:t xml:space="preserve"> (1817— 1885) —</w:t>
      </w:r>
      <w:r w:rsidRPr="00ED30D6">
        <w:rPr>
          <w:rFonts w:ascii="Times New Roman" w:hAnsi="Times New Roman"/>
          <w:sz w:val="28"/>
          <w:szCs w:val="28"/>
        </w:rPr>
        <w:t xml:space="preserve"> писали о поспешности реформ, о психологической неготовности некоторых слоев народа к переменам. Поэтому главное, по их мнению, состояло в том, чтобы обеспечить спокойное, без потрясений «врастание» общества в новые формы жизни. Им приходилось бороться и с проповедниками «застоя», панически боявшимися перемен в стране, и с радикалами, упорно проповедовавшими идею социального скачка и быстрого преобразования России (причем на принципах социального равенства). Либералов пугали призывы к народной мести угнетателям, раздававшимся из лагеря радикальной разночинной интеллигенции.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это время своего рода социально-политической базой либерализма становятся земские органы, все новые газеты и журналы, университетская профессура. Причем концентрация в земствах и городских думах оппозиционных правительству элементов было закономерным явлением. Слабые материальные и финансовые возможности органов местного самоуправления, равнодушие к их деятельности со стороны правительственных чиновников вызывали у земцев стойкую неприязнь к действиям властей. Все чаще российские либералы приходили к выводу о необходимости глубоких политических реформ в империи. В 70-е</w:t>
      </w:r>
      <w:r w:rsidRPr="00ED30D6">
        <w:rPr>
          <w:rFonts w:ascii="Times New Roman" w:hAnsi="Times New Roman"/>
          <w:noProof/>
          <w:sz w:val="28"/>
          <w:szCs w:val="28"/>
        </w:rPr>
        <w:t>—</w:t>
      </w:r>
      <w:r w:rsidRPr="00ED30D6">
        <w:rPr>
          <w:rFonts w:ascii="Times New Roman" w:hAnsi="Times New Roman"/>
          <w:sz w:val="28"/>
          <w:szCs w:val="28"/>
        </w:rPr>
        <w:t>начале 80-х гг. тверские, харьковские, черниговские земцы наиболее активно ходатайствуют перед правительством о необходимости реформ в духе развития представительских учреждений, гласности и гражданских прав.</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Российский либерализм имел много различных граней. Левым своим крылом он касался революционного подполья, правым</w:t>
      </w:r>
      <w:r w:rsidRPr="00ED30D6">
        <w:rPr>
          <w:rFonts w:ascii="Times New Roman" w:hAnsi="Times New Roman"/>
          <w:noProof/>
          <w:sz w:val="28"/>
          <w:szCs w:val="28"/>
        </w:rPr>
        <w:t xml:space="preserve"> —</w:t>
      </w:r>
      <w:r w:rsidRPr="00ED30D6">
        <w:rPr>
          <w:rFonts w:ascii="Times New Roman" w:hAnsi="Times New Roman"/>
          <w:sz w:val="28"/>
          <w:szCs w:val="28"/>
        </w:rPr>
        <w:t xml:space="preserve"> лагеря охранителей. Существуя в пореформенной России и как часть политической оппозиции и в составе правительства («либеральные бюрократы»), либерализм в противовес революционному радикализму и политическому охранительству выступал как фактор гражданского примирения, столь необходимого тогда России. Российский либерализм был слаб, и это предопределялось неразвитостью социальной структуры страны, практическим отсутствием в ней «третьего сословия», т.е. достаточно многочисленной буржуазии.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xml:space="preserve">Все деятели </w:t>
      </w:r>
      <w:r w:rsidRPr="00ED30D6">
        <w:rPr>
          <w:rFonts w:ascii="Times New Roman" w:hAnsi="Times New Roman"/>
          <w:bCs/>
          <w:sz w:val="28"/>
          <w:szCs w:val="28"/>
        </w:rPr>
        <w:t>российского революционного лагеря</w:t>
      </w:r>
      <w:r w:rsidRPr="00ED30D6">
        <w:rPr>
          <w:rFonts w:ascii="Times New Roman" w:hAnsi="Times New Roman"/>
          <w:sz w:val="28"/>
          <w:szCs w:val="28"/>
        </w:rPr>
        <w:t xml:space="preserve"> ожидали в </w:t>
      </w:r>
      <w:r w:rsidRPr="00ED30D6">
        <w:rPr>
          <w:rFonts w:ascii="Times New Roman" w:hAnsi="Times New Roman"/>
          <w:noProof/>
          <w:sz w:val="28"/>
          <w:szCs w:val="28"/>
        </w:rPr>
        <w:t>1861—1863</w:t>
      </w:r>
      <w:r w:rsidRPr="00ED30D6">
        <w:rPr>
          <w:rFonts w:ascii="Times New Roman" w:hAnsi="Times New Roman"/>
          <w:sz w:val="28"/>
          <w:szCs w:val="28"/>
        </w:rPr>
        <w:t xml:space="preserve"> гг. крестьянского восстания (как ответа на тяжелые условия крестьянской реформы), которое могло бы перерасти в революцию. Но по мере уменьшения числа массовых выступлений наиболее прозорливые из радикалов (А.И. Герцен, Н.Г. Чернышевский) перестали говорить о близкой революции, предсказывали долгий период кропотливой подготовительной работы в деревне и обществе. Прокламации, написанные в начале 60-х гг. в окружении Н.Г. Чернышевского, являлись не подстрекательством к мятежу, а были поиском союзников для создания блока оппозиционных сил. Разнообразие адресатов, от солдат и крестьян до студенчества и интеллигенции, разнообразие политических рекомендаций, от обращений с адресами к Александру</w:t>
      </w:r>
      <w:r w:rsidRPr="00ED30D6">
        <w:rPr>
          <w:rFonts w:ascii="Times New Roman" w:hAnsi="Times New Roman"/>
          <w:noProof/>
          <w:sz w:val="28"/>
          <w:szCs w:val="28"/>
        </w:rPr>
        <w:t xml:space="preserve"> II</w:t>
      </w:r>
      <w:r w:rsidRPr="00ED30D6">
        <w:rPr>
          <w:rFonts w:ascii="Times New Roman" w:hAnsi="Times New Roman"/>
          <w:sz w:val="28"/>
          <w:szCs w:val="28"/>
        </w:rPr>
        <w:t xml:space="preserve"> до требования демократической республики</w:t>
      </w:r>
      <w:r w:rsidRPr="00ED30D6">
        <w:rPr>
          <w:rFonts w:ascii="Times New Roman" w:hAnsi="Times New Roman"/>
          <w:noProof/>
          <w:sz w:val="28"/>
          <w:szCs w:val="28"/>
        </w:rPr>
        <w:t xml:space="preserve"> —</w:t>
      </w:r>
      <w:r w:rsidRPr="00ED30D6">
        <w:rPr>
          <w:rFonts w:ascii="Times New Roman" w:hAnsi="Times New Roman"/>
          <w:sz w:val="28"/>
          <w:szCs w:val="28"/>
        </w:rPr>
        <w:t xml:space="preserve"> подтверждают этот вывод. Такая тактика революционеров вполне объяснима, если иметь в виду их малочисленность и слабую организованность. Общество «Земля и воля», созданное Чернышевским, Слепцовым, Обручевым, Серно-Соловьевичем в конце</w:t>
      </w:r>
      <w:r w:rsidRPr="00ED30D6">
        <w:rPr>
          <w:rFonts w:ascii="Times New Roman" w:hAnsi="Times New Roman"/>
          <w:noProof/>
          <w:sz w:val="28"/>
          <w:szCs w:val="28"/>
        </w:rPr>
        <w:t xml:space="preserve"> 1861— </w:t>
      </w:r>
      <w:r w:rsidRPr="00ED30D6">
        <w:rPr>
          <w:rFonts w:ascii="Times New Roman" w:hAnsi="Times New Roman"/>
          <w:sz w:val="28"/>
          <w:szCs w:val="28"/>
        </w:rPr>
        <w:t>начале</w:t>
      </w:r>
      <w:r w:rsidRPr="00ED30D6">
        <w:rPr>
          <w:rFonts w:ascii="Times New Roman" w:hAnsi="Times New Roman"/>
          <w:noProof/>
          <w:sz w:val="28"/>
          <w:szCs w:val="28"/>
        </w:rPr>
        <w:t xml:space="preserve"> 1862</w:t>
      </w:r>
      <w:r w:rsidRPr="00ED30D6">
        <w:rPr>
          <w:rFonts w:ascii="Times New Roman" w:hAnsi="Times New Roman"/>
          <w:sz w:val="28"/>
          <w:szCs w:val="28"/>
        </w:rPr>
        <w:t xml:space="preserve"> г. в Петербурге не имело достаточно сил, чтобы стать всероссийской организацией. Оно имело отделение в Москве и связи с такими же небольшими кружками в Казани, Харькове, Киеве и Перми, но этого было слишком мало для серьезной политической работы. В</w:t>
      </w:r>
      <w:r w:rsidRPr="00ED30D6">
        <w:rPr>
          <w:rFonts w:ascii="Times New Roman" w:hAnsi="Times New Roman"/>
          <w:noProof/>
          <w:sz w:val="28"/>
          <w:szCs w:val="28"/>
        </w:rPr>
        <w:t xml:space="preserve"> 1863</w:t>
      </w:r>
      <w:r w:rsidRPr="00ED30D6">
        <w:rPr>
          <w:rFonts w:ascii="Times New Roman" w:hAnsi="Times New Roman"/>
          <w:sz w:val="28"/>
          <w:szCs w:val="28"/>
        </w:rPr>
        <w:t xml:space="preserve"> г. организация самораспустилась. В это время в революционном движении активизируются экстремисты и догматики, которые клялись именами и взглядами А.И. Герцена и Н.Г. Чернышевского, но общего имели с ними очень мало. Весной</w:t>
      </w:r>
      <w:r w:rsidRPr="00ED30D6">
        <w:rPr>
          <w:rFonts w:ascii="Times New Roman" w:hAnsi="Times New Roman"/>
          <w:noProof/>
          <w:sz w:val="28"/>
          <w:szCs w:val="28"/>
        </w:rPr>
        <w:t xml:space="preserve"> 1862</w:t>
      </w:r>
      <w:r w:rsidRPr="00ED30D6">
        <w:rPr>
          <w:rFonts w:ascii="Times New Roman" w:hAnsi="Times New Roman"/>
          <w:sz w:val="28"/>
          <w:szCs w:val="28"/>
        </w:rPr>
        <w:t xml:space="preserve"> г. кружком П. Заичневского и П. Аргиропуло была распространена прокламация «Молодая Россия», наполненная угрозами и кровавыми пророчествами в адрес правительства и дворянства. Ее появление явилось причиной ареста в</w:t>
      </w:r>
      <w:r w:rsidRPr="00ED30D6">
        <w:rPr>
          <w:rFonts w:ascii="Times New Roman" w:hAnsi="Times New Roman"/>
          <w:noProof/>
          <w:sz w:val="28"/>
          <w:szCs w:val="28"/>
        </w:rPr>
        <w:t xml:space="preserve"> 1862</w:t>
      </w:r>
      <w:r w:rsidRPr="00ED30D6">
        <w:rPr>
          <w:rFonts w:ascii="Times New Roman" w:hAnsi="Times New Roman"/>
          <w:sz w:val="28"/>
          <w:szCs w:val="28"/>
        </w:rPr>
        <w:t xml:space="preserve"> г. Н.Г. Чернышевского, который, кстати, сурово упрекал авторов «Молодой России» за пустые угрозы и неумение разумно оценивать ситуацию в стране. Арест помешал и опубликованию его ««Писем без адреса», обращенных к Александру </w:t>
      </w:r>
      <w:r w:rsidRPr="00ED30D6">
        <w:rPr>
          <w:rFonts w:ascii="Times New Roman" w:hAnsi="Times New Roman"/>
          <w:noProof/>
          <w:sz w:val="28"/>
          <w:szCs w:val="28"/>
        </w:rPr>
        <w:t>II,</w:t>
      </w:r>
      <w:r w:rsidRPr="00ED30D6">
        <w:rPr>
          <w:rFonts w:ascii="Times New Roman" w:hAnsi="Times New Roman"/>
          <w:sz w:val="28"/>
          <w:szCs w:val="28"/>
        </w:rPr>
        <w:t xml:space="preserve"> в которых Чернышевский признавал, что единственной надеждой России в данный период являются либеральные реформы, а единственной силой, способной последовательно провести их в жизнь</w:t>
      </w:r>
      <w:r w:rsidRPr="00ED30D6">
        <w:rPr>
          <w:rFonts w:ascii="Times New Roman" w:hAnsi="Times New Roman"/>
          <w:noProof/>
          <w:sz w:val="28"/>
          <w:szCs w:val="28"/>
        </w:rPr>
        <w:t xml:space="preserve"> —</w:t>
      </w:r>
      <w:r w:rsidRPr="00ED30D6">
        <w:rPr>
          <w:rFonts w:ascii="Times New Roman" w:hAnsi="Times New Roman"/>
          <w:sz w:val="28"/>
          <w:szCs w:val="28"/>
        </w:rPr>
        <w:t xml:space="preserve"> правительство, в опоре на поместное дворянство.</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noProof/>
          <w:sz w:val="28"/>
          <w:szCs w:val="28"/>
        </w:rPr>
        <w:t>4</w:t>
      </w:r>
      <w:r w:rsidRPr="00ED30D6">
        <w:rPr>
          <w:rFonts w:ascii="Times New Roman" w:hAnsi="Times New Roman"/>
          <w:sz w:val="28"/>
          <w:szCs w:val="28"/>
        </w:rPr>
        <w:t xml:space="preserve"> апреля</w:t>
      </w:r>
      <w:r w:rsidRPr="00ED30D6">
        <w:rPr>
          <w:rFonts w:ascii="Times New Roman" w:hAnsi="Times New Roman"/>
          <w:noProof/>
          <w:sz w:val="28"/>
          <w:szCs w:val="28"/>
        </w:rPr>
        <w:t xml:space="preserve"> 1866</w:t>
      </w:r>
      <w:r w:rsidRPr="00ED30D6">
        <w:rPr>
          <w:rFonts w:ascii="Times New Roman" w:hAnsi="Times New Roman"/>
          <w:sz w:val="28"/>
          <w:szCs w:val="28"/>
        </w:rPr>
        <w:t xml:space="preserve"> г. член одного из петербургских революционных кружков Д.В. Каракозов стрелял в Александра П. Следствие вышло на небольшую группу студентов под руководством Н.А. Ишутина, неудачного создателя нескольких кооперативных мастерских (по примеру героев романа «Что делать?»), горячего поклонника Н.Г. Чернышевского. Д.В. Каракозов был казнен, а правительственные консерваторы использовали это покушение для давления на императора с целью торможения дальнейших реформ. Император и сам в это время начинает отдалять от себя сторонников последовательных реформистских мероприятий, всё более доверяясь сторонникам так называемой «сильной руки».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Между тем в революционном движении набирает силу крайнее направление, поставившее целью тотальное разрушение государства. Ярчайшим его представителем стал С.Г. Нечаев, создавший общество «Народная расправа». Подлоги, шантаж, беспринципность, безоговорочное подчинение членов организации воле «вождя»</w:t>
      </w:r>
      <w:r w:rsidRPr="00ED30D6">
        <w:rPr>
          <w:rFonts w:ascii="Times New Roman" w:hAnsi="Times New Roman"/>
          <w:noProof/>
          <w:sz w:val="28"/>
          <w:szCs w:val="28"/>
        </w:rPr>
        <w:t xml:space="preserve"> —</w:t>
      </w:r>
      <w:r w:rsidRPr="00ED30D6">
        <w:rPr>
          <w:rFonts w:ascii="Times New Roman" w:hAnsi="Times New Roman"/>
          <w:sz w:val="28"/>
          <w:szCs w:val="28"/>
        </w:rPr>
        <w:t xml:space="preserve"> все это должно было, по мнению Нечаева, использовать в деятельности революционеров. Судебный процесс над нечаевцами послужил сюжетной основой великого романа Ф.М. Достоевского «Бесы», который с гениальной прозорливостью показал, куда могут завести российское общество подобные «борцы за народное счастье». Большинство радикалов осудило нечаевцев за аморализм и сочла это явление случайным «эпизодом» в истории российского революционного движения, но время показало, что проблема имеет гораздо большее значение, чем простая случайность.</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Революционные кружки 70-х гг. перешли постепенно к новым формам деятельности. В</w:t>
      </w:r>
      <w:r w:rsidRPr="00ED30D6">
        <w:rPr>
          <w:rFonts w:ascii="Times New Roman" w:hAnsi="Times New Roman"/>
          <w:noProof/>
          <w:sz w:val="28"/>
          <w:szCs w:val="28"/>
        </w:rPr>
        <w:t xml:space="preserve"> 1874</w:t>
      </w:r>
      <w:r w:rsidRPr="00ED30D6">
        <w:rPr>
          <w:rFonts w:ascii="Times New Roman" w:hAnsi="Times New Roman"/>
          <w:sz w:val="28"/>
          <w:szCs w:val="28"/>
        </w:rPr>
        <w:t xml:space="preserve"> г. началось </w:t>
      </w:r>
      <w:r w:rsidRPr="00ED30D6">
        <w:rPr>
          <w:rFonts w:ascii="Times New Roman" w:hAnsi="Times New Roman"/>
          <w:bCs/>
          <w:sz w:val="28"/>
          <w:szCs w:val="28"/>
        </w:rPr>
        <w:t>массовое хождение в народ</w:t>
      </w:r>
      <w:r w:rsidRPr="00ED30D6">
        <w:rPr>
          <w:rFonts w:ascii="Times New Roman" w:hAnsi="Times New Roman"/>
          <w:sz w:val="28"/>
          <w:szCs w:val="28"/>
        </w:rPr>
        <w:t>, в котором приняли участие тысячи юношей и девушек. Молодежь и сама толком не знала, зачем она идет к крестьянам</w:t>
      </w:r>
      <w:r w:rsidRPr="00ED30D6">
        <w:rPr>
          <w:rFonts w:ascii="Times New Roman" w:hAnsi="Times New Roman"/>
          <w:noProof/>
          <w:sz w:val="28"/>
          <w:szCs w:val="28"/>
        </w:rPr>
        <w:t xml:space="preserve"> —</w:t>
      </w:r>
      <w:r w:rsidRPr="00ED30D6">
        <w:rPr>
          <w:rFonts w:ascii="Times New Roman" w:hAnsi="Times New Roman"/>
          <w:sz w:val="28"/>
          <w:szCs w:val="28"/>
        </w:rPr>
        <w:t xml:space="preserve"> то ли вести пропаганду, то ли поднимать мужика на восстание, то ли просто познакомиться с «народом». Относиться к этому можно по-разному: считать его прикосновением к «истокам», попыткой интеллигенции сблизиться со «страдающим народом», наивной апостольской верой в то, что новая религия</w:t>
      </w:r>
      <w:r w:rsidRPr="00ED30D6">
        <w:rPr>
          <w:rFonts w:ascii="Times New Roman" w:hAnsi="Times New Roman"/>
          <w:noProof/>
          <w:sz w:val="28"/>
          <w:szCs w:val="28"/>
        </w:rPr>
        <w:t xml:space="preserve"> —</w:t>
      </w:r>
      <w:r w:rsidRPr="00ED30D6">
        <w:rPr>
          <w:rFonts w:ascii="Times New Roman" w:hAnsi="Times New Roman"/>
          <w:sz w:val="28"/>
          <w:szCs w:val="28"/>
        </w:rPr>
        <w:t xml:space="preserve"> народолюбие, поднимали простой народ до понимания благотворности социалистических идей, но с политической точки зрения «хождение в народ» было проверкой на правильность теоретических положений М. Бакунина и П. Лаврова, новых и популярных среди народников теоретиков.</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Неорганизованное, не имеющие единого центра руководства, движение было легко и быстро раскрыто полицией, которая раздула дело о противоправительственной пропаганде. Революционеры вынуждены были пересмотреть свои тактические методы и перейти к более планомерной пропагандистской деятельности. Теоретики революционного народничества (а так уже привычно называли в России это политическое направление) по-прежнему верили, что в обозримом будущем возможна замена монархии социалистической республикой, основанной на крестьянской общине в деревне и рабочих ассоциациях в городах. Преследования, суровые приговоры десяткам молодых людей, участвовавших в «хождении» и, по сути, не совершавших ничего противоправного (а многие старательно работали земскими деятелями, фельдшерами и т. д.)</w:t>
      </w:r>
      <w:r w:rsidRPr="00ED30D6">
        <w:rPr>
          <w:rFonts w:ascii="Times New Roman" w:hAnsi="Times New Roman"/>
          <w:noProof/>
          <w:sz w:val="28"/>
          <w:szCs w:val="28"/>
        </w:rPr>
        <w:t xml:space="preserve"> —</w:t>
      </w:r>
      <w:r w:rsidRPr="00ED30D6">
        <w:rPr>
          <w:rFonts w:ascii="Times New Roman" w:hAnsi="Times New Roman"/>
          <w:sz w:val="28"/>
          <w:szCs w:val="28"/>
        </w:rPr>
        <w:t xml:space="preserve"> ожесточили народников. Большинство из них, занятых пропагандистской работой в деревне, тяжело переживали свои неудачи (ведь мужики совсем не собирались восставать против правительства), понимала, что небольшие группы молодежи пока не могут сделать ничего реального. В то же время их товарищи в Петербурге и других крупных городах все чаще прибегают к тактике террора. С марта</w:t>
      </w:r>
      <w:r w:rsidRPr="00ED30D6">
        <w:rPr>
          <w:rFonts w:ascii="Times New Roman" w:hAnsi="Times New Roman"/>
          <w:noProof/>
          <w:sz w:val="28"/>
          <w:szCs w:val="28"/>
        </w:rPr>
        <w:t xml:space="preserve"> 1878</w:t>
      </w:r>
      <w:r w:rsidRPr="00ED30D6">
        <w:rPr>
          <w:rFonts w:ascii="Times New Roman" w:hAnsi="Times New Roman"/>
          <w:sz w:val="28"/>
          <w:szCs w:val="28"/>
        </w:rPr>
        <w:t xml:space="preserve"> г. чуть ли не ежемесячно они совершают «громкие» убийства крупных чиновников правящего режима. Вскоре группа А.И. Желябова и С. Перовской начинают охоту за самим Александром</w:t>
      </w:r>
      <w:r w:rsidRPr="00ED30D6">
        <w:rPr>
          <w:rFonts w:ascii="Times New Roman" w:hAnsi="Times New Roman"/>
          <w:noProof/>
          <w:sz w:val="28"/>
          <w:szCs w:val="28"/>
        </w:rPr>
        <w:t xml:space="preserve"> II. 1</w:t>
      </w:r>
      <w:r w:rsidRPr="00ED30D6">
        <w:rPr>
          <w:rFonts w:ascii="Times New Roman" w:hAnsi="Times New Roman"/>
          <w:sz w:val="28"/>
          <w:szCs w:val="28"/>
        </w:rPr>
        <w:t xml:space="preserve"> марта</w:t>
      </w:r>
      <w:r w:rsidRPr="00ED30D6">
        <w:rPr>
          <w:rFonts w:ascii="Times New Roman" w:hAnsi="Times New Roman"/>
          <w:noProof/>
          <w:sz w:val="28"/>
          <w:szCs w:val="28"/>
        </w:rPr>
        <w:t xml:space="preserve"> 1881</w:t>
      </w:r>
      <w:r w:rsidRPr="00ED30D6">
        <w:rPr>
          <w:rFonts w:ascii="Times New Roman" w:hAnsi="Times New Roman"/>
          <w:sz w:val="28"/>
          <w:szCs w:val="28"/>
        </w:rPr>
        <w:t xml:space="preserve"> г. очередная попытка покушения на императора увенчалась успехом.</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Народовольцев часто упрекали (в либеральном лагере), да и сейчас эти упреки как бы пережили второе рождение за то, что они сорвали попытки правительственных либералов начать процесс перехода страны к конституционному правлению уже в</w:t>
      </w:r>
      <w:r w:rsidRPr="00ED30D6">
        <w:rPr>
          <w:rFonts w:ascii="Times New Roman" w:hAnsi="Times New Roman"/>
          <w:noProof/>
          <w:sz w:val="28"/>
          <w:szCs w:val="28"/>
        </w:rPr>
        <w:t xml:space="preserve"> 1881</w:t>
      </w:r>
      <w:r w:rsidRPr="00ED30D6">
        <w:rPr>
          <w:rFonts w:ascii="Times New Roman" w:hAnsi="Times New Roman"/>
          <w:sz w:val="28"/>
          <w:szCs w:val="28"/>
        </w:rPr>
        <w:t xml:space="preserve"> г. Но это не справедливо. Во-первых, именно революционная деятельность заставила правительство спешить с подобными мерами (т. е. разработкой проектов о привлечении общественности к разработке государственных законов). Во-вторых, правительство действовало здесь в такой тайне, и с таким недоверием к обществу, что о готовящихся мероприятиях практически никто ничего не знал. Кроме того, террор народников прошел ряд стадий. И первые их террористические действия были не продуманной тактикой, не программой тем более, а лишь актом отчаяния, местью за погибших товарищей. Не было в намерениях народовольцев и «захватывать» власть. Интересно, что они планировали лишь добиться от правительства организации выборов в Учредительное собрание. И в столкновении правительства с народовольцами нельзя найти победителя. После</w:t>
      </w:r>
      <w:r w:rsidRPr="00ED30D6">
        <w:rPr>
          <w:rFonts w:ascii="Times New Roman" w:hAnsi="Times New Roman"/>
          <w:noProof/>
          <w:sz w:val="28"/>
          <w:szCs w:val="28"/>
        </w:rPr>
        <w:t xml:space="preserve"> 1</w:t>
      </w:r>
      <w:r w:rsidRPr="00ED30D6">
        <w:rPr>
          <w:rFonts w:ascii="Times New Roman" w:hAnsi="Times New Roman"/>
          <w:sz w:val="28"/>
          <w:szCs w:val="28"/>
        </w:rPr>
        <w:t xml:space="preserve"> марта и правительство и народническое революционное движение оказались в тупике. Обеим силам потребовалась передышка, а предоставить ее могло такое событие, которое бы круто изменило ситуацию, заставила бы задуматься о происходящем всю страну. Трагедия</w:t>
      </w:r>
      <w:r w:rsidRPr="00ED30D6">
        <w:rPr>
          <w:rFonts w:ascii="Times New Roman" w:hAnsi="Times New Roman"/>
          <w:noProof/>
          <w:sz w:val="28"/>
          <w:szCs w:val="28"/>
        </w:rPr>
        <w:t xml:space="preserve"> 1</w:t>
      </w:r>
      <w:r w:rsidRPr="00ED30D6">
        <w:rPr>
          <w:rFonts w:ascii="Times New Roman" w:hAnsi="Times New Roman"/>
          <w:sz w:val="28"/>
          <w:szCs w:val="28"/>
        </w:rPr>
        <w:t xml:space="preserve"> марта оказалась этим событием. Народничество быстро раскололось. Часть из народников (готовых продолжать политическую борьбу) во главе с Г.В. Плехановым</w:t>
      </w:r>
      <w:r w:rsidRPr="00ED30D6">
        <w:rPr>
          <w:rFonts w:ascii="Times New Roman" w:hAnsi="Times New Roman"/>
          <w:noProof/>
          <w:sz w:val="28"/>
          <w:szCs w:val="28"/>
        </w:rPr>
        <w:t xml:space="preserve"> (1856— 1918)</w:t>
      </w:r>
      <w:r w:rsidRPr="00ED30D6">
        <w:rPr>
          <w:rFonts w:ascii="Times New Roman" w:hAnsi="Times New Roman"/>
          <w:sz w:val="28"/>
          <w:szCs w:val="28"/>
        </w:rPr>
        <w:t xml:space="preserve"> продолжила в эмиграции поиск «правильной» революционной теории, которую они вскоре нашли в марксизме. Другая часть перешла к мирной культурнической работе среди крестьян, став земскими учителями, врачами, ходатаями и защитниками по крестьянским делам. Они говорили о необходимости «малых», но полезных для простого народа дел, о неграмотности и забитости народа, о необходимости не революций, а просвещения. У них остались и суровые критики (в России, и в эмиграции), называвшие подобные взгляды трусливыми, пораженческими. Эти люди продолжали говорить о неизбежности революционного столкновения народа со своим правительством. Так столкновение власти с радикальными силами было отсрочено на</w:t>
      </w:r>
      <w:r w:rsidRPr="00ED30D6">
        <w:rPr>
          <w:rFonts w:ascii="Times New Roman" w:hAnsi="Times New Roman"/>
          <w:noProof/>
          <w:sz w:val="28"/>
          <w:szCs w:val="28"/>
        </w:rPr>
        <w:t xml:space="preserve"> 20 </w:t>
      </w:r>
      <w:r w:rsidRPr="00ED30D6">
        <w:rPr>
          <w:rFonts w:ascii="Times New Roman" w:hAnsi="Times New Roman"/>
          <w:sz w:val="28"/>
          <w:szCs w:val="28"/>
        </w:rPr>
        <w:t>лет (до начала</w:t>
      </w:r>
      <w:r w:rsidRPr="00ED30D6">
        <w:rPr>
          <w:rFonts w:ascii="Times New Roman" w:hAnsi="Times New Roman"/>
          <w:noProof/>
          <w:sz w:val="28"/>
          <w:szCs w:val="28"/>
        </w:rPr>
        <w:t xml:space="preserve"> XX</w:t>
      </w:r>
      <w:r w:rsidRPr="00ED30D6">
        <w:rPr>
          <w:rFonts w:ascii="Times New Roman" w:hAnsi="Times New Roman"/>
          <w:sz w:val="28"/>
          <w:szCs w:val="28"/>
        </w:rPr>
        <w:t xml:space="preserve"> в.), но избежать его, к сожалению, не удалось.</w:t>
      </w:r>
    </w:p>
    <w:p w:rsidR="00A54D68" w:rsidRPr="00ED30D6" w:rsidRDefault="00E30F5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П</w:t>
      </w:r>
      <w:r w:rsidR="00A54D68" w:rsidRPr="00ED30D6">
        <w:rPr>
          <w:rFonts w:ascii="Times New Roman" w:hAnsi="Times New Roman"/>
          <w:sz w:val="28"/>
          <w:szCs w:val="28"/>
        </w:rPr>
        <w:t>ересмотру революционерами своих позиций помогло и то, что в</w:t>
      </w:r>
      <w:r w:rsidR="00A54D68" w:rsidRPr="00ED30D6">
        <w:rPr>
          <w:rFonts w:ascii="Times New Roman" w:hAnsi="Times New Roman"/>
          <w:noProof/>
          <w:sz w:val="28"/>
          <w:szCs w:val="28"/>
        </w:rPr>
        <w:t xml:space="preserve"> 1870—1880</w:t>
      </w:r>
      <w:r w:rsidR="00A54D68" w:rsidRPr="00ED30D6">
        <w:rPr>
          <w:rFonts w:ascii="Times New Roman" w:hAnsi="Times New Roman"/>
          <w:sz w:val="28"/>
          <w:szCs w:val="28"/>
        </w:rPr>
        <w:t xml:space="preserve"> гг. набирает силу и российское </w:t>
      </w:r>
      <w:r w:rsidR="00A54D68" w:rsidRPr="00ED30D6">
        <w:rPr>
          <w:rFonts w:ascii="Times New Roman" w:hAnsi="Times New Roman"/>
          <w:bCs/>
          <w:sz w:val="28"/>
          <w:szCs w:val="28"/>
        </w:rPr>
        <w:t>рабочее движение.</w:t>
      </w:r>
      <w:r w:rsidR="00A54D68" w:rsidRPr="00ED30D6">
        <w:rPr>
          <w:rFonts w:ascii="Times New Roman" w:hAnsi="Times New Roman"/>
          <w:sz w:val="28"/>
          <w:szCs w:val="28"/>
        </w:rPr>
        <w:t xml:space="preserve"> Первые организации пролетариата возникли в Петербурге и Одессе и назывались соответственно Северный союз русских рабочих и Южно</w:t>
      </w:r>
      <w:r w:rsidR="00330B49">
        <w:rPr>
          <w:rFonts w:ascii="Times New Roman" w:hAnsi="Times New Roman"/>
          <w:sz w:val="28"/>
          <w:szCs w:val="28"/>
        </w:rPr>
        <w:t>-</w:t>
      </w:r>
      <w:r w:rsidR="00A54D68" w:rsidRPr="00ED30D6">
        <w:rPr>
          <w:rFonts w:ascii="Times New Roman" w:hAnsi="Times New Roman"/>
          <w:sz w:val="28"/>
          <w:szCs w:val="28"/>
        </w:rPr>
        <w:t>российский союз рабочих. Они находились под влиянием народнических пропагандистов и были сравнительно малочисленны.</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Уже в 80-е гг. рабочее движение существенно расширилось и в нем появляются элементы того, что скоро сделало (в начале</w:t>
      </w:r>
      <w:r w:rsidRPr="00ED30D6">
        <w:rPr>
          <w:rFonts w:ascii="Times New Roman" w:hAnsi="Times New Roman"/>
          <w:noProof/>
          <w:sz w:val="28"/>
          <w:szCs w:val="28"/>
        </w:rPr>
        <w:t xml:space="preserve"> XX</w:t>
      </w:r>
      <w:r w:rsidRPr="00ED30D6">
        <w:rPr>
          <w:rFonts w:ascii="Times New Roman" w:hAnsi="Times New Roman"/>
          <w:sz w:val="28"/>
          <w:szCs w:val="28"/>
        </w:rPr>
        <w:t xml:space="preserve"> в.) рабочее движение одним из важнейших политических факторов в жизни страны. Крупнейшая в пореформенные годы Морозовская стачка подтвердила это положение.</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Она произошла в</w:t>
      </w:r>
      <w:r w:rsidRPr="00ED30D6">
        <w:rPr>
          <w:rFonts w:ascii="Times New Roman" w:hAnsi="Times New Roman"/>
          <w:noProof/>
          <w:sz w:val="28"/>
          <w:szCs w:val="28"/>
        </w:rPr>
        <w:t xml:space="preserve"> 1885</w:t>
      </w:r>
      <w:r w:rsidRPr="00ED30D6">
        <w:rPr>
          <w:rFonts w:ascii="Times New Roman" w:hAnsi="Times New Roman"/>
          <w:sz w:val="28"/>
          <w:szCs w:val="28"/>
        </w:rPr>
        <w:t xml:space="preserve"> г. на мануфактуре Морозовых в Орехово-Зуево. Вожаки восстания выработали требования к владельцу мануфактуры, а также передали их губернатору. Губернатор вызвал войска и зачинщики были арестованы. Но во время суда произошло событие, которое буквально громом поразило императора Александра</w:t>
      </w:r>
      <w:r w:rsidRPr="00ED30D6">
        <w:rPr>
          <w:rFonts w:ascii="Times New Roman" w:hAnsi="Times New Roman"/>
          <w:noProof/>
          <w:sz w:val="28"/>
          <w:szCs w:val="28"/>
        </w:rPr>
        <w:t xml:space="preserve"> III</w:t>
      </w:r>
      <w:r w:rsidRPr="00ED30D6">
        <w:rPr>
          <w:rFonts w:ascii="Times New Roman" w:hAnsi="Times New Roman"/>
          <w:sz w:val="28"/>
          <w:szCs w:val="28"/>
        </w:rPr>
        <w:t xml:space="preserve"> и его правительство, и эхом отозвалось во всей России: присяжные заседатели оправдали всех</w:t>
      </w:r>
      <w:r w:rsidRPr="00ED30D6">
        <w:rPr>
          <w:rFonts w:ascii="Times New Roman" w:hAnsi="Times New Roman"/>
          <w:noProof/>
          <w:sz w:val="28"/>
          <w:szCs w:val="28"/>
        </w:rPr>
        <w:t xml:space="preserve"> 33</w:t>
      </w:r>
      <w:r w:rsidRPr="00ED30D6">
        <w:rPr>
          <w:rFonts w:ascii="Times New Roman" w:hAnsi="Times New Roman"/>
          <w:sz w:val="28"/>
          <w:szCs w:val="28"/>
        </w:rPr>
        <w:t xml:space="preserve"> обвиняемых.</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Безусловно, в</w:t>
      </w:r>
      <w:r w:rsidRPr="00ED30D6">
        <w:rPr>
          <w:rFonts w:ascii="Times New Roman" w:hAnsi="Times New Roman"/>
          <w:noProof/>
          <w:sz w:val="28"/>
          <w:szCs w:val="28"/>
        </w:rPr>
        <w:t xml:space="preserve"> 80—</w:t>
      </w:r>
      <w:r w:rsidRPr="00ED30D6">
        <w:rPr>
          <w:rFonts w:ascii="Times New Roman" w:hAnsi="Times New Roman"/>
          <w:sz w:val="28"/>
          <w:szCs w:val="28"/>
        </w:rPr>
        <w:t>90-е гг.</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в условиях консервативного правления Александра</w:t>
      </w:r>
      <w:r w:rsidRPr="00ED30D6">
        <w:rPr>
          <w:rFonts w:ascii="Times New Roman" w:hAnsi="Times New Roman"/>
          <w:noProof/>
          <w:sz w:val="28"/>
          <w:szCs w:val="28"/>
        </w:rPr>
        <w:t xml:space="preserve"> III</w:t>
      </w:r>
      <w:r w:rsidRPr="00ED30D6">
        <w:rPr>
          <w:rFonts w:ascii="Times New Roman" w:hAnsi="Times New Roman"/>
          <w:sz w:val="28"/>
          <w:szCs w:val="28"/>
        </w:rPr>
        <w:t xml:space="preserve"> и его сына Николая</w:t>
      </w:r>
      <w:r w:rsidRPr="00ED30D6">
        <w:rPr>
          <w:rFonts w:ascii="Times New Roman" w:hAnsi="Times New Roman"/>
          <w:noProof/>
          <w:sz w:val="28"/>
          <w:szCs w:val="28"/>
        </w:rPr>
        <w:t xml:space="preserve"> II</w:t>
      </w:r>
      <w:r w:rsidRPr="00ED30D6">
        <w:rPr>
          <w:rFonts w:ascii="Times New Roman" w:hAnsi="Times New Roman"/>
          <w:sz w:val="28"/>
          <w:szCs w:val="28"/>
        </w:rPr>
        <w:t xml:space="preserve"> (начал править в </w:t>
      </w:r>
      <w:r w:rsidRPr="00ED30D6">
        <w:rPr>
          <w:rFonts w:ascii="Times New Roman" w:hAnsi="Times New Roman"/>
          <w:noProof/>
          <w:sz w:val="28"/>
          <w:szCs w:val="28"/>
        </w:rPr>
        <w:t>1894</w:t>
      </w:r>
      <w:r w:rsidRPr="00ED30D6">
        <w:rPr>
          <w:rFonts w:ascii="Times New Roman" w:hAnsi="Times New Roman"/>
          <w:sz w:val="28"/>
          <w:szCs w:val="28"/>
        </w:rPr>
        <w:t xml:space="preserve"> г.) не могло быть и речи, чтобы власти разрешили рабочим организованно бороться за свои права. Оба императора и мысли не допускали, чтобы разрешить образование профсоюзов или других, даже не политических рабочих организаций. Подобные явления они также считали выражением чуждой, западной политической культурой, не совместимой с русскими традициями.</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результате, по решению правительства трудовые споры должны были улаживать специальные чиновники</w:t>
      </w:r>
      <w:r w:rsidRPr="00ED30D6">
        <w:rPr>
          <w:rFonts w:ascii="Times New Roman" w:hAnsi="Times New Roman"/>
          <w:noProof/>
          <w:sz w:val="28"/>
          <w:szCs w:val="28"/>
        </w:rPr>
        <w:t xml:space="preserve"> —</w:t>
      </w:r>
      <w:r w:rsidRPr="00ED30D6">
        <w:rPr>
          <w:rFonts w:ascii="Times New Roman" w:hAnsi="Times New Roman"/>
          <w:sz w:val="28"/>
          <w:szCs w:val="28"/>
        </w:rPr>
        <w:t xml:space="preserve"> фабричные инспектора, которые, разумеется, чаще находились под влиянием предпринимателей, нежели заботились об интересах рабочих. Невнимание правительства к нуждам рабочего класса привело к тому, что в рабочую среду устремляются и находят там поддержку поклонники марксистского учения. Первые русские марксисты, составившие в эмиграции во главе с Г.В. Плехановым группу «Освобождение труда», начали свою деятельность с переводов и распространения в России книг К. Маркса и Ф. Энгельса, а также сочинений брошюр, в которых доказывали, что эра российского капитализма уже началась, и рабочему классу предстоит выполнить историческую миссию</w:t>
      </w:r>
      <w:r w:rsidRPr="00ED30D6">
        <w:rPr>
          <w:rFonts w:ascii="Times New Roman" w:hAnsi="Times New Roman"/>
          <w:noProof/>
          <w:sz w:val="28"/>
          <w:szCs w:val="28"/>
        </w:rPr>
        <w:t xml:space="preserve"> —</w:t>
      </w:r>
      <w:r w:rsidRPr="00ED30D6">
        <w:rPr>
          <w:rFonts w:ascii="Times New Roman" w:hAnsi="Times New Roman"/>
          <w:sz w:val="28"/>
          <w:szCs w:val="28"/>
        </w:rPr>
        <w:t xml:space="preserve"> возглавить общенациональную борьбу с гнетом царизма, за социальную справедливость, за социализм.</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Нельзя сказать, что до Г.В. Плеханова, В.И. Засулич, П.П. Аксельрода,</w:t>
      </w:r>
      <w:r w:rsidR="00ED30D6">
        <w:rPr>
          <w:rFonts w:ascii="Times New Roman" w:hAnsi="Times New Roman"/>
          <w:sz w:val="28"/>
          <w:szCs w:val="28"/>
        </w:rPr>
        <w:t xml:space="preserve"> </w:t>
      </w:r>
      <w:r w:rsidRPr="00ED30D6">
        <w:rPr>
          <w:rFonts w:ascii="Times New Roman" w:hAnsi="Times New Roman"/>
          <w:sz w:val="28"/>
          <w:szCs w:val="28"/>
        </w:rPr>
        <w:t>Л.Г. Дейча и В.К. Игнатьева марксизм был неизвестен в России. Например, некоторые народники переписывались с К. Марксом и Ф. Энгельсом, а</w:t>
      </w:r>
      <w:r w:rsidR="00ED30D6">
        <w:rPr>
          <w:rFonts w:ascii="Times New Roman" w:hAnsi="Times New Roman"/>
          <w:sz w:val="28"/>
          <w:szCs w:val="28"/>
        </w:rPr>
        <w:t xml:space="preserve"> </w:t>
      </w:r>
      <w:r w:rsidRPr="00ED30D6">
        <w:rPr>
          <w:rFonts w:ascii="Times New Roman" w:hAnsi="Times New Roman"/>
          <w:sz w:val="28"/>
          <w:szCs w:val="28"/>
        </w:rPr>
        <w:t>М.А. Бакунин и Г.А. Лопатин попытались переводить сочинения К. Маркса. Но именно плехановская группа стала первой марксистской организацией, проделавшей в эмиграции огромную работу: они издали в конце</w:t>
      </w:r>
      <w:r w:rsidRPr="00ED30D6">
        <w:rPr>
          <w:rFonts w:ascii="Times New Roman" w:hAnsi="Times New Roman"/>
          <w:noProof/>
          <w:sz w:val="28"/>
          <w:szCs w:val="28"/>
        </w:rPr>
        <w:t xml:space="preserve"> XIX</w:t>
      </w:r>
      <w:r w:rsidRPr="00ED30D6">
        <w:rPr>
          <w:rFonts w:ascii="Times New Roman" w:hAnsi="Times New Roman"/>
          <w:sz w:val="28"/>
          <w:szCs w:val="28"/>
        </w:rPr>
        <w:t xml:space="preserve"> в. свыше</w:t>
      </w:r>
      <w:r w:rsidRPr="00ED30D6">
        <w:rPr>
          <w:rFonts w:ascii="Times New Roman" w:hAnsi="Times New Roman"/>
          <w:noProof/>
          <w:sz w:val="28"/>
          <w:szCs w:val="28"/>
        </w:rPr>
        <w:t xml:space="preserve"> 250</w:t>
      </w:r>
      <w:r w:rsidRPr="00ED30D6">
        <w:rPr>
          <w:rFonts w:ascii="Times New Roman" w:hAnsi="Times New Roman"/>
          <w:sz w:val="28"/>
          <w:szCs w:val="28"/>
        </w:rPr>
        <w:t xml:space="preserve"> марксистских трудов. Успехи нового учения в европейских странах, пропаганда его взглядов плехановской группой привели к появлению в России первых социал-демократических кружков Д. Благоева, М.И. Бруснева, П.В. Тогинского. Эти кружки были немногочисленными и состояли прежде всего из интеллигенции и студенчества, но в них все чаще теперь шли и рабочие. Новое учение было удивительно оптимистичным, оно отвечало и надеждам, и психологическому настрою русских радикалов. Новый класс</w:t>
      </w:r>
      <w:r w:rsidRPr="00ED30D6">
        <w:rPr>
          <w:rFonts w:ascii="Times New Roman" w:hAnsi="Times New Roman"/>
          <w:noProof/>
          <w:sz w:val="28"/>
          <w:szCs w:val="28"/>
        </w:rPr>
        <w:t xml:space="preserve"> —</w:t>
      </w:r>
      <w:r w:rsidRPr="00ED30D6">
        <w:rPr>
          <w:rFonts w:ascii="Times New Roman" w:hAnsi="Times New Roman"/>
          <w:sz w:val="28"/>
          <w:szCs w:val="28"/>
        </w:rPr>
        <w:t xml:space="preserve"> пролетариат, быстро растущий, подвергающийся эксплуатации со стороны предпринимателей, не защищенный законодательно неповоротливым и консервативным правительством, связанный с передовой техникой и производством, более образованный и сплоченный, нежели косное, задавленное нуждой крестьянство</w:t>
      </w:r>
      <w:r w:rsidRPr="00ED30D6">
        <w:rPr>
          <w:rFonts w:ascii="Times New Roman" w:hAnsi="Times New Roman"/>
          <w:noProof/>
          <w:sz w:val="28"/>
          <w:szCs w:val="28"/>
        </w:rPr>
        <w:t xml:space="preserve"> —</w:t>
      </w:r>
      <w:r w:rsidRPr="00ED30D6">
        <w:rPr>
          <w:rFonts w:ascii="Times New Roman" w:hAnsi="Times New Roman"/>
          <w:sz w:val="28"/>
          <w:szCs w:val="28"/>
        </w:rPr>
        <w:t xml:space="preserve"> он представал в глазах радикальных интеллигентов тем благодатным материалом, из которого можно было готовить силу, способную победить царский деспотизм. По учению К. Маркса только пролетариат может освободить угнетенное человечество, но для этого он должен осознать свои (а, в конечном итоге, и общечеловеческие) интересы. Такая социальная сила в исторически короткий срок появилась в России и решительно заявила о себе стачками и забастовками. Придать развитию пролетариата «правильное» направление, привнести в него социалистическое сознание</w:t>
      </w:r>
      <w:r w:rsidRPr="00ED30D6">
        <w:rPr>
          <w:rFonts w:ascii="Times New Roman" w:hAnsi="Times New Roman"/>
          <w:noProof/>
          <w:sz w:val="28"/>
          <w:szCs w:val="28"/>
        </w:rPr>
        <w:t xml:space="preserve"> —</w:t>
      </w:r>
      <w:r w:rsidRPr="00ED30D6">
        <w:rPr>
          <w:rFonts w:ascii="Times New Roman" w:hAnsi="Times New Roman"/>
          <w:sz w:val="28"/>
          <w:szCs w:val="28"/>
        </w:rPr>
        <w:t xml:space="preserve"> эту великую, но исторически необходимую задачу должна была выполнить российская революционная интеллигенция. Так считала она сама. Но сначала надо было идейно «разгромить» народников, продолжавших «твердить» о том, что Россия может миновать стадию капитализма, что ее социально-экономические особенности не позволяют применять к ней схемы марксистского учения. На волне этой полемики, уже в середине 90-х гг. в марксистской среде выделился В.И. Ульянов (Ленин)</w:t>
      </w:r>
      <w:r w:rsidRPr="00ED30D6">
        <w:rPr>
          <w:rFonts w:ascii="Times New Roman" w:hAnsi="Times New Roman"/>
          <w:noProof/>
          <w:sz w:val="28"/>
          <w:szCs w:val="28"/>
        </w:rPr>
        <w:t xml:space="preserve"> (1870—1924),</w:t>
      </w:r>
      <w:r w:rsidRPr="00ED30D6">
        <w:rPr>
          <w:rFonts w:ascii="Times New Roman" w:hAnsi="Times New Roman"/>
          <w:sz w:val="28"/>
          <w:szCs w:val="28"/>
        </w:rPr>
        <w:t xml:space="preserve"> юрист по образованию, молодой пропагандист, приехавший в Петербург из Поволжья.</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w:t>
      </w:r>
      <w:r w:rsidRPr="00ED30D6">
        <w:rPr>
          <w:rFonts w:ascii="Times New Roman" w:hAnsi="Times New Roman"/>
          <w:noProof/>
          <w:sz w:val="28"/>
          <w:szCs w:val="28"/>
        </w:rPr>
        <w:t xml:space="preserve"> 1895</w:t>
      </w:r>
      <w:r w:rsidRPr="00ED30D6">
        <w:rPr>
          <w:rFonts w:ascii="Times New Roman" w:hAnsi="Times New Roman"/>
          <w:sz w:val="28"/>
          <w:szCs w:val="28"/>
        </w:rPr>
        <w:t xml:space="preserve"> г. со своими соратниками он создал в столице довольно многочисленную организацию, сумевшую сыграть активную роль в некоторых рабочих стачках</w:t>
      </w:r>
      <w:r w:rsidRPr="00ED30D6">
        <w:rPr>
          <w:rFonts w:ascii="Times New Roman" w:hAnsi="Times New Roman"/>
          <w:noProof/>
          <w:sz w:val="28"/>
          <w:szCs w:val="28"/>
        </w:rPr>
        <w:t xml:space="preserve"> —</w:t>
      </w:r>
      <w:r w:rsidRPr="00ED30D6">
        <w:rPr>
          <w:rFonts w:ascii="Times New Roman" w:hAnsi="Times New Roman"/>
          <w:sz w:val="28"/>
          <w:szCs w:val="28"/>
        </w:rPr>
        <w:t xml:space="preserve"> «Союз борьбы за освобождение рабочего класса» (в ней участвовало несколько сотен рабочих и интеллигентов). После разгрома «Союза борьбы» полицией В.И. Ленин был сослан в Сибирь, где по мере возможности пытался участвовать в новой дискуссии между теми марксистами, кто пытался сосредоточиться на экономической борьбе рабочих за свои права и, соответственно, возлагал надежды на реформаторский путь развития России, и теми, кто не верил в возможность царизма обеспечить прогрессивное развитие страны и все надежды возлагал на народную революцию. В.И. Ульянов (Ленин) решительно примкнул к последним.</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Все отмеченные общественные течения представляли разные грани политической оппозиции. Российские марксисты лишь на первый взгляд являлись верными последователями западного радикального учения, сложившегося в условиях тогдашнего раннеиндустриального общества, где еще господствовало острое социальное неравенство. Но европейский марксизм в конце</w:t>
      </w:r>
      <w:r w:rsidRPr="00ED30D6">
        <w:rPr>
          <w:rFonts w:ascii="Times New Roman" w:hAnsi="Times New Roman"/>
          <w:noProof/>
          <w:sz w:val="28"/>
          <w:szCs w:val="28"/>
        </w:rPr>
        <w:t xml:space="preserve"> XIX</w:t>
      </w:r>
      <w:r w:rsidRPr="00ED30D6">
        <w:rPr>
          <w:rFonts w:ascii="Times New Roman" w:hAnsi="Times New Roman"/>
          <w:sz w:val="28"/>
          <w:szCs w:val="28"/>
        </w:rPr>
        <w:t xml:space="preserve"> в. уже утрачивает свой разрушительный антигосударственный настрой. Европейские марксисты все более возлагают надежды на то, что с помощью демократических конституций, которые были приняты в их странах, они смогут добиться социальной справедливости в обществе. Так они постепенно становились частью политической системы в своих странах.</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Иное дело российский марксизм. В нем жил боевой радикальный дух предыдущего поколения российских социалистов-народников, которые были готовы на любые жертвы и страдания в борьбе с самодержавием. Они видели себя орудиями истории, выразителями подлинной народной воли. Так европейская идея социализма соединялась с комплексом чисто русских идейных настроений, которым был присущ максимализм целей и значительная оторванность от реальной действительности. Отсюда у российских марксистов, так же, как и у народников, проявлялась буквально религиозная вера в то, что в результате народной революции в России возможно быстрое построение во всех отношениях справедливого государства, где искоренится любое социальное зло.</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 xml:space="preserve">Огромный комплекс экономических и социальных проблем, с которыми столкнулась Россия в пореформенные десятилетия, вызвал идейный разброд и в стане российских </w:t>
      </w:r>
      <w:r w:rsidRPr="00ED30D6">
        <w:rPr>
          <w:rFonts w:ascii="Times New Roman" w:hAnsi="Times New Roman"/>
          <w:bCs/>
          <w:sz w:val="28"/>
          <w:szCs w:val="28"/>
        </w:rPr>
        <w:t>консерваторов</w:t>
      </w:r>
      <w:r w:rsidRPr="00ED30D6">
        <w:rPr>
          <w:rFonts w:ascii="Times New Roman" w:hAnsi="Times New Roman"/>
          <w:sz w:val="28"/>
          <w:szCs w:val="28"/>
        </w:rPr>
        <w:t>. В</w:t>
      </w:r>
      <w:r w:rsidRPr="00ED30D6">
        <w:rPr>
          <w:rFonts w:ascii="Times New Roman" w:hAnsi="Times New Roman"/>
          <w:noProof/>
          <w:sz w:val="28"/>
          <w:szCs w:val="28"/>
        </w:rPr>
        <w:t xml:space="preserve"> 60— </w:t>
      </w:r>
      <w:r w:rsidRPr="00ED30D6">
        <w:rPr>
          <w:rFonts w:ascii="Times New Roman" w:hAnsi="Times New Roman"/>
          <w:sz w:val="28"/>
          <w:szCs w:val="28"/>
        </w:rPr>
        <w:t>80-е гг. попытался дать самодержавию новое идейное оружие талантливый журналист М.Н. Катков. В его статьях все время звучали призывы к установлению в стране режима «сильной руки». Подразумевалось пресечение любого инакомыслия, запрет на публикацию материалов либерального содержания, строгая цензура, сохранение социальных рамок в обществе, контроль за земствами и городскими думами. Система образования строилась так, что ее пронизывали идеи верности престолу и церкви. Другой талантливый консерватор, обер-прокурор Святейшего Синода</w:t>
      </w:r>
      <w:r w:rsidR="00ED30D6">
        <w:rPr>
          <w:rFonts w:ascii="Times New Roman" w:hAnsi="Times New Roman"/>
          <w:sz w:val="28"/>
          <w:szCs w:val="28"/>
        </w:rPr>
        <w:t xml:space="preserve"> </w:t>
      </w:r>
      <w:r w:rsidRPr="00ED30D6">
        <w:rPr>
          <w:rFonts w:ascii="Times New Roman" w:hAnsi="Times New Roman"/>
          <w:sz w:val="28"/>
          <w:szCs w:val="28"/>
        </w:rPr>
        <w:t>К.П. Победоносцев решительно предостерегал россиян от введения конституционного строя, так как он был чем-то более низким, по его мнению, по сравнению с самодержавием. И это превосходство как бы заключалось в большей честности самодержавия. Как утверждал Победоносцев, идея представительства лжива по сути, так как не народ, а лишь его представители (и далеко не самые честные, а лишь ловкие и честолюбивые) участвуют в политической жизни. То же самое относится и к парламентаризму, так как в нем огромную роль играют борьба политических партий, амбиции депутатов и т. д.</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Это действительно так. Но ведь Победоносцев не хотел признавать, что у представительной системы есть и огромные преимущества: возможность отзыва не оправдавших доверие депутатов, возможность критики недостатков политической и экономической системы в государстве, разделение властей, право выбора. Да, суд присяжных, земства, тогдашняя российская пресса были совсем не идеальны. Но как идеологи консерватизма хотели исправить положение? Да, в сущности, никак. Они лишь, как и встарь Н.М. Карамзин, требовали от царя назначить на министерские и губернаторские посты честных, а не вороватых чиновников, требовали давать крестьянам лишь начальное, строго религиозное по содержанию, образование, требовали беспощадно карать за инакомыслие студентов, земцев, сторонников национальной самобытности (а эти движения все более активно проявляют себя в конце века) и т. д. Идеологи самодержавия избегали обсуждения таких вопросов, как малоземелье крестьян, произвол предпринимателей, низкий уровень жизни огромной части крестьян и рабочих. Их идеи отражали, по сути, бессилие консерваторов перед лицом грозных проблем, вставших перед обществом в конце</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К тому же среди консерваторов было уже немало таких мыслителей, кто, ратуя за православные духовные ценности, сохранение национальных бытовых традиций, сражаясь с наступлением «западной» духовной культуры, резко критиковал при этом правительственную политику за неэффективность и даже «реакционность».</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Докапиталистические культурные традиции в России содержали мало предпосылок для формирования буржуазного типа личности. Скорее они выработали такой комплекс институтов, идей, который Н.Г. Чернышевский назвал «азиатством»: домострой, вековые привычки подчинения государству, равнодушие к юридическим формам, заменяемым «идеей произвола». Поэтому, хотя образованный слой в России обнаружил сравнительно высокую способность усвоения элементов европейской культуры, эти элементы не могли закрепиться в толще населения, попадая на неподготовленную почву, они скорее вызывали разрушительный эффект; приводили к культурной дезориентации массового сознания (мещанство, босячество, пьянство и пр.). Отсюда становится понятным парадокс культурного процесса в России</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который состоял в резком разрыве между развитой прослойкой интеллигенции, дворянства, разночинства и трудящимися массами.</w:t>
      </w:r>
    </w:p>
    <w:p w:rsidR="00A54D68" w:rsidRPr="00ED30D6" w:rsidRDefault="009E143B" w:rsidP="00ED30D6">
      <w:pPr>
        <w:spacing w:line="360" w:lineRule="auto"/>
        <w:ind w:firstLine="709"/>
        <w:jc w:val="both"/>
        <w:rPr>
          <w:rFonts w:ascii="Times New Roman" w:hAnsi="Times New Roman"/>
          <w:caps/>
          <w:sz w:val="28"/>
          <w:szCs w:val="28"/>
        </w:rPr>
      </w:pPr>
      <w:r>
        <w:rPr>
          <w:rFonts w:ascii="Times New Roman" w:hAnsi="Times New Roman"/>
          <w:caps/>
          <w:sz w:val="28"/>
          <w:szCs w:val="28"/>
        </w:rPr>
        <w:br w:type="page"/>
      </w:r>
      <w:r w:rsidR="00A30B8D" w:rsidRPr="00ED30D6">
        <w:rPr>
          <w:rFonts w:ascii="Times New Roman" w:hAnsi="Times New Roman"/>
          <w:caps/>
          <w:sz w:val="28"/>
          <w:szCs w:val="28"/>
        </w:rPr>
        <w:t>Заключение</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в России родилось необычайно богатое по содержанию и методам действия общественное движение, во многом определившее дальнейшую судьбу страны.</w:t>
      </w:r>
      <w:r w:rsidRPr="00ED30D6">
        <w:rPr>
          <w:rFonts w:ascii="Times New Roman" w:hAnsi="Times New Roman"/>
          <w:noProof/>
          <w:sz w:val="28"/>
          <w:szCs w:val="28"/>
        </w:rPr>
        <w:t xml:space="preserve"> XIX</w:t>
      </w:r>
      <w:r w:rsidRPr="00ED30D6">
        <w:rPr>
          <w:rFonts w:ascii="Times New Roman" w:hAnsi="Times New Roman"/>
          <w:sz w:val="28"/>
          <w:szCs w:val="28"/>
        </w:rPr>
        <w:t xml:space="preserve"> век принес с собой ощущение уникальности, самобытности российского национально-исторического бытия, трагического (у П.Я. Чаадаева) и горделивого (у славянофилов) осознания своей несхожести с Европой. История впервые стала для образованных людей своеобразным «зеркалом», взглянув в которое, можно было узнать себя, почувствовать собственное своеобразие и неповторимость.</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В целом вторая четверть XIX в. была временем "наружного рабства" и "внутреннего освобождения". Одни молчали, напуганные правительственными репрессиями. Другие настаивали на сохранении самодержавия и крепостничества. Третьи активно искали пути обновления страны, совершенствования ее социально-политической системы.</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Общественное движение во второй половине XIX в., в отличие от предшествующего времени, стало важным фактором политической жизни страны. Многообразие направлений и течений, взглядов по идейно-теоретическим и тактическим вопросам отразило сложность общественной структуры и остроту социальных противоречий, характерных для переходного времени пореформенной России. В общественном движении второй половины XIX в. еще не сложилось направление, способное осуществить эволюционную модернизацию страны, но были заложены основы для формирования в будущем политических партий.</w:t>
      </w:r>
    </w:p>
    <w:p w:rsidR="00A54D68" w:rsidRPr="00ED30D6" w:rsidRDefault="00A54D68" w:rsidP="00ED30D6">
      <w:pPr>
        <w:spacing w:line="360" w:lineRule="auto"/>
        <w:ind w:firstLine="709"/>
        <w:jc w:val="both"/>
        <w:rPr>
          <w:rFonts w:ascii="Times New Roman" w:hAnsi="Times New Roman"/>
          <w:sz w:val="28"/>
          <w:szCs w:val="28"/>
        </w:rPr>
      </w:pPr>
      <w:r w:rsidRPr="00ED30D6">
        <w:rPr>
          <w:rFonts w:ascii="Times New Roman" w:hAnsi="Times New Roman"/>
          <w:sz w:val="28"/>
          <w:szCs w:val="28"/>
        </w:rPr>
        <w:t>Одна из существенных особенностей исторического развития России состояла в том, что в</w:t>
      </w:r>
      <w:r w:rsidRPr="00ED30D6">
        <w:rPr>
          <w:rFonts w:ascii="Times New Roman" w:hAnsi="Times New Roman"/>
          <w:noProof/>
          <w:sz w:val="28"/>
          <w:szCs w:val="28"/>
        </w:rPr>
        <w:t xml:space="preserve"> XIX</w:t>
      </w:r>
      <w:r w:rsidRPr="00ED30D6">
        <w:rPr>
          <w:rFonts w:ascii="Times New Roman" w:hAnsi="Times New Roman"/>
          <w:sz w:val="28"/>
          <w:szCs w:val="28"/>
        </w:rPr>
        <w:t xml:space="preserve"> в., когда национальная буржуазия не смогла стать ведущей силой освободительного движения, основными субъектами политического процесса «снизу» выступила интеллигенция.</w:t>
      </w:r>
    </w:p>
    <w:p w:rsidR="00A54D68" w:rsidRPr="00ED30D6" w:rsidRDefault="009E143B" w:rsidP="00ED30D6">
      <w:pPr>
        <w:spacing w:line="360" w:lineRule="auto"/>
        <w:ind w:firstLine="709"/>
        <w:jc w:val="both"/>
        <w:rPr>
          <w:rFonts w:ascii="Times New Roman" w:hAnsi="Times New Roman"/>
          <w:caps/>
          <w:sz w:val="28"/>
          <w:szCs w:val="28"/>
        </w:rPr>
      </w:pPr>
      <w:r>
        <w:rPr>
          <w:rFonts w:ascii="Times New Roman" w:hAnsi="Times New Roman"/>
          <w:caps/>
          <w:sz w:val="28"/>
          <w:szCs w:val="28"/>
        </w:rPr>
        <w:br w:type="page"/>
      </w:r>
      <w:r w:rsidR="00A54D68" w:rsidRPr="00ED30D6">
        <w:rPr>
          <w:rFonts w:ascii="Times New Roman" w:hAnsi="Times New Roman"/>
          <w:caps/>
          <w:sz w:val="28"/>
          <w:szCs w:val="28"/>
        </w:rPr>
        <w:t xml:space="preserve">Список используемой </w:t>
      </w:r>
      <w:r w:rsidR="00D57091" w:rsidRPr="00ED30D6">
        <w:rPr>
          <w:rFonts w:ascii="Times New Roman" w:hAnsi="Times New Roman"/>
          <w:caps/>
          <w:sz w:val="28"/>
          <w:szCs w:val="28"/>
        </w:rPr>
        <w:t>литературы</w:t>
      </w:r>
    </w:p>
    <w:p w:rsidR="00A54D68" w:rsidRPr="00ED30D6" w:rsidRDefault="00A54D68" w:rsidP="00ED30D6">
      <w:pPr>
        <w:spacing w:line="360" w:lineRule="auto"/>
        <w:ind w:firstLine="709"/>
        <w:jc w:val="both"/>
        <w:rPr>
          <w:rFonts w:ascii="Times New Roman" w:hAnsi="Times New Roman"/>
          <w:sz w:val="28"/>
          <w:szCs w:val="28"/>
        </w:rPr>
      </w:pPr>
    </w:p>
    <w:p w:rsidR="00A54D68" w:rsidRPr="00ED30D6" w:rsidRDefault="009E143B" w:rsidP="009E143B">
      <w:pPr>
        <w:spacing w:line="360" w:lineRule="auto"/>
        <w:jc w:val="both"/>
        <w:rPr>
          <w:rFonts w:ascii="Times New Roman" w:hAnsi="Times New Roman"/>
          <w:sz w:val="28"/>
          <w:szCs w:val="28"/>
        </w:rPr>
      </w:pPr>
      <w:r>
        <w:rPr>
          <w:rFonts w:ascii="Times New Roman" w:hAnsi="Times New Roman"/>
          <w:sz w:val="28"/>
          <w:szCs w:val="28"/>
        </w:rPr>
        <w:t>1. Г.</w:t>
      </w:r>
      <w:r w:rsidR="00A54D68" w:rsidRPr="00ED30D6">
        <w:rPr>
          <w:rFonts w:ascii="Times New Roman" w:hAnsi="Times New Roman"/>
          <w:sz w:val="28"/>
          <w:szCs w:val="28"/>
        </w:rPr>
        <w:t>Д. Бурдей. История России XIX века. Саратов, “Лицей”, 1999.</w:t>
      </w:r>
    </w:p>
    <w:p w:rsidR="00A54D68" w:rsidRPr="00ED30D6" w:rsidRDefault="009E143B" w:rsidP="009E143B">
      <w:pPr>
        <w:spacing w:line="360" w:lineRule="auto"/>
        <w:jc w:val="both"/>
        <w:rPr>
          <w:rFonts w:ascii="Times New Roman" w:hAnsi="Times New Roman"/>
          <w:sz w:val="28"/>
          <w:szCs w:val="28"/>
        </w:rPr>
      </w:pPr>
      <w:r>
        <w:rPr>
          <w:rFonts w:ascii="Times New Roman" w:hAnsi="Times New Roman"/>
          <w:sz w:val="28"/>
          <w:szCs w:val="28"/>
        </w:rPr>
        <w:t>2. М.</w:t>
      </w:r>
      <w:r w:rsidR="00A54D68" w:rsidRPr="00ED30D6">
        <w:rPr>
          <w:rFonts w:ascii="Times New Roman" w:hAnsi="Times New Roman"/>
          <w:sz w:val="28"/>
          <w:szCs w:val="28"/>
        </w:rPr>
        <w:t>В. Нечкина. Декабристы – М., 1982.</w:t>
      </w:r>
    </w:p>
    <w:p w:rsidR="00A54D68" w:rsidRPr="00ED30D6" w:rsidRDefault="00A54D68" w:rsidP="009E143B">
      <w:pPr>
        <w:spacing w:line="360" w:lineRule="auto"/>
        <w:jc w:val="both"/>
        <w:rPr>
          <w:rFonts w:ascii="Times New Roman" w:hAnsi="Times New Roman"/>
          <w:sz w:val="28"/>
          <w:szCs w:val="28"/>
        </w:rPr>
      </w:pPr>
      <w:r w:rsidRPr="00ED30D6">
        <w:rPr>
          <w:rFonts w:ascii="Times New Roman" w:hAnsi="Times New Roman"/>
          <w:sz w:val="28"/>
          <w:szCs w:val="28"/>
        </w:rPr>
        <w:t xml:space="preserve">3. </w:t>
      </w:r>
      <w:r w:rsidRPr="00ED30D6">
        <w:rPr>
          <w:rFonts w:ascii="Times New Roman" w:hAnsi="Times New Roman"/>
          <w:bCs/>
          <w:sz w:val="28"/>
          <w:szCs w:val="28"/>
        </w:rPr>
        <w:t>История России</w:t>
      </w:r>
      <w:r w:rsidRPr="00ED30D6">
        <w:rPr>
          <w:rFonts w:ascii="Times New Roman" w:hAnsi="Times New Roman"/>
          <w:sz w:val="28"/>
          <w:szCs w:val="28"/>
        </w:rPr>
        <w:t xml:space="preserve"> (Россия в мировой цивилизации): Курс л</w:t>
      </w:r>
      <w:r w:rsidR="009E143B">
        <w:rPr>
          <w:rFonts w:ascii="Times New Roman" w:hAnsi="Times New Roman"/>
          <w:sz w:val="28"/>
          <w:szCs w:val="28"/>
        </w:rPr>
        <w:t>екций /Сост. и отв. редактор А.</w:t>
      </w:r>
      <w:r w:rsidRPr="00ED30D6">
        <w:rPr>
          <w:rFonts w:ascii="Times New Roman" w:hAnsi="Times New Roman"/>
          <w:sz w:val="28"/>
          <w:szCs w:val="28"/>
        </w:rPr>
        <w:t xml:space="preserve">А. Радугин. </w:t>
      </w:r>
      <w:r w:rsidRPr="00ED30D6">
        <w:rPr>
          <w:rFonts w:ascii="Times New Roman" w:hAnsi="Times New Roman"/>
          <w:noProof/>
          <w:sz w:val="28"/>
          <w:szCs w:val="28"/>
        </w:rPr>
        <w:t xml:space="preserve">— </w:t>
      </w:r>
      <w:r w:rsidRPr="00ED30D6">
        <w:rPr>
          <w:rFonts w:ascii="Times New Roman" w:hAnsi="Times New Roman"/>
          <w:sz w:val="28"/>
          <w:szCs w:val="28"/>
        </w:rPr>
        <w:t>М.: Центр,</w:t>
      </w:r>
      <w:r w:rsidRPr="00ED30D6">
        <w:rPr>
          <w:rFonts w:ascii="Times New Roman" w:hAnsi="Times New Roman"/>
          <w:noProof/>
          <w:sz w:val="28"/>
          <w:szCs w:val="28"/>
        </w:rPr>
        <w:t xml:space="preserve"> 2001.—</w:t>
      </w:r>
      <w:r w:rsidRPr="00ED30D6">
        <w:rPr>
          <w:rFonts w:ascii="Times New Roman" w:hAnsi="Times New Roman"/>
          <w:sz w:val="28"/>
          <w:szCs w:val="28"/>
        </w:rPr>
        <w:t>352с.</w:t>
      </w:r>
    </w:p>
    <w:p w:rsidR="00A54D68" w:rsidRPr="00ED30D6" w:rsidRDefault="009E143B" w:rsidP="009E143B">
      <w:pPr>
        <w:spacing w:line="360" w:lineRule="auto"/>
        <w:jc w:val="both"/>
        <w:rPr>
          <w:rFonts w:ascii="Times New Roman" w:hAnsi="Times New Roman"/>
          <w:sz w:val="28"/>
          <w:szCs w:val="28"/>
        </w:rPr>
      </w:pPr>
      <w:r>
        <w:rPr>
          <w:rFonts w:ascii="Times New Roman" w:hAnsi="Times New Roman"/>
          <w:sz w:val="28"/>
          <w:szCs w:val="28"/>
        </w:rPr>
        <w:t>4. Орлов А.С., Георгиев В.</w:t>
      </w:r>
      <w:r w:rsidR="00A54D68" w:rsidRPr="00ED30D6">
        <w:rPr>
          <w:rFonts w:ascii="Times New Roman" w:hAnsi="Times New Roman"/>
          <w:sz w:val="28"/>
          <w:szCs w:val="28"/>
        </w:rPr>
        <w:t>А., Георгиева Н.Г., Сивохина Т.А.</w:t>
      </w:r>
      <w:r w:rsidR="00D57091" w:rsidRPr="00ED30D6">
        <w:rPr>
          <w:rFonts w:ascii="Times New Roman" w:hAnsi="Times New Roman"/>
          <w:sz w:val="28"/>
          <w:szCs w:val="28"/>
        </w:rPr>
        <w:t xml:space="preserve"> </w:t>
      </w:r>
      <w:r w:rsidR="00A54D68" w:rsidRPr="00ED30D6">
        <w:rPr>
          <w:rFonts w:ascii="Times New Roman" w:hAnsi="Times New Roman"/>
          <w:sz w:val="28"/>
          <w:szCs w:val="28"/>
        </w:rPr>
        <w:t>История России. Учебник.— М.:«ПРОСПЕКТ», 1997.—544 с.</w:t>
      </w:r>
    </w:p>
    <w:p w:rsidR="00A54D68" w:rsidRPr="00ED30D6" w:rsidRDefault="00A54D68" w:rsidP="009E143B">
      <w:pPr>
        <w:widowControl/>
        <w:spacing w:line="360" w:lineRule="auto"/>
        <w:jc w:val="both"/>
        <w:rPr>
          <w:rFonts w:ascii="Times New Roman" w:hAnsi="Times New Roman"/>
          <w:sz w:val="28"/>
          <w:szCs w:val="28"/>
        </w:rPr>
      </w:pPr>
      <w:r w:rsidRPr="00ED30D6">
        <w:rPr>
          <w:rFonts w:ascii="Times New Roman" w:hAnsi="Times New Roman"/>
          <w:sz w:val="28"/>
          <w:szCs w:val="28"/>
        </w:rPr>
        <w:t>5. Муравьев А.М. «Мой журнал»</w:t>
      </w:r>
      <w:r w:rsidR="00ED30D6">
        <w:rPr>
          <w:rFonts w:ascii="Times New Roman" w:hAnsi="Times New Roman"/>
          <w:sz w:val="28"/>
          <w:szCs w:val="28"/>
        </w:rPr>
        <w:t xml:space="preserve"> </w:t>
      </w:r>
      <w:r w:rsidRPr="00ED30D6">
        <w:rPr>
          <w:rFonts w:ascii="Times New Roman" w:hAnsi="Times New Roman"/>
          <w:sz w:val="28"/>
          <w:szCs w:val="28"/>
        </w:rPr>
        <w:t>Мемуары</w:t>
      </w:r>
      <w:r w:rsidR="00E30F58" w:rsidRPr="00ED30D6">
        <w:rPr>
          <w:rFonts w:ascii="Times New Roman" w:hAnsi="Times New Roman"/>
          <w:sz w:val="28"/>
          <w:szCs w:val="28"/>
        </w:rPr>
        <w:t xml:space="preserve"> декабристов. Северное общество </w:t>
      </w:r>
      <w:r w:rsidRPr="00ED30D6">
        <w:rPr>
          <w:rFonts w:ascii="Times New Roman" w:hAnsi="Times New Roman"/>
          <w:sz w:val="28"/>
          <w:szCs w:val="28"/>
        </w:rPr>
        <w:t>под ред. Федорова В.А. М., 1981.</w:t>
      </w:r>
      <w:bookmarkStart w:id="0" w:name="_GoBack"/>
      <w:bookmarkEnd w:id="0"/>
    </w:p>
    <w:sectPr w:rsidR="00A54D68" w:rsidRPr="00ED30D6" w:rsidSect="00ED30D6">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43C" w:rsidRDefault="00C6643C">
      <w:pPr>
        <w:widowControl/>
        <w:rPr>
          <w:rFonts w:ascii="Times New Roman" w:hAnsi="Times New Roman"/>
          <w:sz w:val="24"/>
          <w:szCs w:val="24"/>
        </w:rPr>
      </w:pPr>
      <w:r>
        <w:rPr>
          <w:rFonts w:ascii="Times New Roman" w:hAnsi="Times New Roman"/>
          <w:sz w:val="24"/>
          <w:szCs w:val="24"/>
        </w:rPr>
        <w:separator/>
      </w:r>
    </w:p>
  </w:endnote>
  <w:endnote w:type="continuationSeparator" w:id="0">
    <w:p w:rsidR="00C6643C" w:rsidRDefault="00C6643C">
      <w:pPr>
        <w:widowControl/>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43C" w:rsidRDefault="00C6643C">
      <w:pPr>
        <w:widowControl/>
        <w:rPr>
          <w:rFonts w:ascii="Times New Roman" w:hAnsi="Times New Roman"/>
          <w:sz w:val="24"/>
          <w:szCs w:val="24"/>
        </w:rPr>
      </w:pPr>
      <w:r>
        <w:rPr>
          <w:rFonts w:ascii="Times New Roman" w:hAnsi="Times New Roman"/>
          <w:sz w:val="24"/>
          <w:szCs w:val="24"/>
        </w:rPr>
        <w:separator/>
      </w:r>
    </w:p>
  </w:footnote>
  <w:footnote w:type="continuationSeparator" w:id="0">
    <w:p w:rsidR="00C6643C" w:rsidRDefault="00C6643C">
      <w:pPr>
        <w:widowControl/>
        <w:rPr>
          <w:rFonts w:ascii="Times New Roman" w:hAnsi="Times New Roman"/>
          <w:sz w:val="24"/>
          <w:szCs w:val="24"/>
        </w:rPr>
      </w:pPr>
      <w:r>
        <w:rPr>
          <w:rFonts w:ascii="Times New Roman" w:hAnsi="Times New Roman"/>
          <w:sz w:val="24"/>
          <w:szCs w:val="24"/>
        </w:rPr>
        <w:continuationSeparator/>
      </w:r>
    </w:p>
  </w:footnote>
  <w:footnote w:id="1">
    <w:p w:rsidR="00C6643C" w:rsidRDefault="009E143B" w:rsidP="00D62F4A">
      <w:pPr>
        <w:widowControl/>
        <w:jc w:val="both"/>
      </w:pPr>
      <w:r w:rsidRPr="00840361">
        <w:rPr>
          <w:rStyle w:val="a5"/>
          <w:rFonts w:ascii="Times New Roman" w:hAnsi="Times New Roman"/>
        </w:rPr>
        <w:footnoteRef/>
      </w:r>
      <w:r>
        <w:rPr>
          <w:rFonts w:ascii="Times New Roman" w:hAnsi="Times New Roman"/>
        </w:rPr>
        <w:t xml:space="preserve"> </w:t>
      </w:r>
      <w:r w:rsidRPr="00840361">
        <w:rPr>
          <w:rFonts w:ascii="Times New Roman" w:hAnsi="Times New Roman"/>
        </w:rPr>
        <w:t>Муравьев А.М. Мой журнал // Мемуары декабристов. Северное общество /</w:t>
      </w:r>
      <w:r>
        <w:rPr>
          <w:rFonts w:ascii="Times New Roman" w:hAnsi="Times New Roman"/>
        </w:rPr>
        <w:t xml:space="preserve"> </w:t>
      </w:r>
      <w:r w:rsidRPr="00840361">
        <w:rPr>
          <w:rFonts w:ascii="Times New Roman" w:hAnsi="Times New Roman"/>
        </w:rPr>
        <w:t>под ред. Федорова</w:t>
      </w:r>
      <w:r>
        <w:rPr>
          <w:rFonts w:ascii="Times New Roman" w:hAnsi="Times New Roman"/>
        </w:rPr>
        <w:t xml:space="preserve"> </w:t>
      </w:r>
      <w:r w:rsidRPr="00840361">
        <w:rPr>
          <w:rFonts w:ascii="Times New Roman" w:hAnsi="Times New Roman"/>
        </w:rPr>
        <w:t>В.А. М., 1981. С.126</w:t>
      </w:r>
      <w:r w:rsidRPr="00D57091">
        <w:rPr>
          <w:rFonts w:ascii="Times New Roman" w:hAnsi="Times New Roman"/>
          <w:sz w:val="24"/>
          <w:szCs w:val="24"/>
        </w:rPr>
        <w:t>.</w:t>
      </w:r>
    </w:p>
  </w:footnote>
  <w:footnote w:id="2">
    <w:p w:rsidR="00C6643C" w:rsidRDefault="009E143B" w:rsidP="005F28A1">
      <w:pPr>
        <w:widowControl/>
        <w:jc w:val="both"/>
      </w:pPr>
      <w:r w:rsidRPr="00A30B8D">
        <w:rPr>
          <w:rStyle w:val="a5"/>
          <w:rFonts w:ascii="Times New Roman" w:hAnsi="Times New Roman"/>
        </w:rPr>
        <w:footnoteRef/>
      </w:r>
      <w:r>
        <w:rPr>
          <w:rFonts w:ascii="Times New Roman" w:hAnsi="Times New Roman"/>
        </w:rPr>
        <w:t xml:space="preserve"> </w:t>
      </w:r>
      <w:r w:rsidRPr="00A30B8D">
        <w:rPr>
          <w:rFonts w:ascii="Times New Roman" w:hAnsi="Times New Roman"/>
        </w:rPr>
        <w:t xml:space="preserve">Муравьев А.М. Мой журнал //Мемуары декабристов. Северное общество / под ред. Федорова В.А. </w:t>
      </w:r>
      <w:r>
        <w:rPr>
          <w:rFonts w:ascii="Times New Roman" w:hAnsi="Times New Roman"/>
        </w:rPr>
        <w:t>М</w:t>
      </w:r>
      <w:r w:rsidRPr="00A30B8D">
        <w:rPr>
          <w:rFonts w:ascii="Times New Roman" w:hAnsi="Times New Roman"/>
        </w:rPr>
        <w:t>., 1981. С. 127.</w:t>
      </w:r>
    </w:p>
  </w:footnote>
  <w:footnote w:id="3">
    <w:p w:rsidR="00C6643C" w:rsidRDefault="009E143B" w:rsidP="00BE04E7">
      <w:pPr>
        <w:pStyle w:val="a3"/>
        <w:jc w:val="both"/>
      </w:pPr>
      <w:r>
        <w:rPr>
          <w:rStyle w:val="a5"/>
        </w:rPr>
        <w:footnoteRef/>
      </w:r>
      <w:r>
        <w:t xml:space="preserve"> Нечкина М.В. М.: Наука, 1976. С.158.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3B" w:rsidRDefault="009E143B" w:rsidP="00453878">
    <w:pPr>
      <w:pStyle w:val="a6"/>
      <w:framePr w:wrap="around" w:vAnchor="text" w:hAnchor="margin" w:xAlign="center" w:y="1"/>
      <w:rPr>
        <w:rStyle w:val="a8"/>
      </w:rPr>
    </w:pPr>
  </w:p>
  <w:p w:rsidR="009E143B" w:rsidRDefault="009E143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3B" w:rsidRDefault="004B4508" w:rsidP="00453878">
    <w:pPr>
      <w:pStyle w:val="a6"/>
      <w:framePr w:wrap="around" w:vAnchor="text" w:hAnchor="margin" w:xAlign="center" w:y="1"/>
      <w:rPr>
        <w:rStyle w:val="a8"/>
      </w:rPr>
    </w:pPr>
    <w:r>
      <w:rPr>
        <w:rStyle w:val="a8"/>
        <w:noProof/>
      </w:rPr>
      <w:t>2</w:t>
    </w:r>
  </w:p>
  <w:p w:rsidR="009E143B" w:rsidRDefault="009E14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0124"/>
    <w:multiLevelType w:val="hybridMultilevel"/>
    <w:tmpl w:val="4B743A86"/>
    <w:lvl w:ilvl="0" w:tplc="DD34C6FC">
      <w:start w:val="3"/>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1E0A89"/>
    <w:multiLevelType w:val="hybridMultilevel"/>
    <w:tmpl w:val="9AD8F3E4"/>
    <w:lvl w:ilvl="0" w:tplc="310ACC2C">
      <w:start w:val="1"/>
      <w:numFmt w:val="decimal"/>
      <w:lvlText w:val="%1."/>
      <w:lvlJc w:val="left"/>
      <w:pPr>
        <w:tabs>
          <w:tab w:val="num" w:pos="720"/>
        </w:tabs>
        <w:ind w:left="720" w:hanging="360"/>
      </w:pPr>
      <w:rPr>
        <w:rFonts w:cs="Times New Roman"/>
      </w:rPr>
    </w:lvl>
    <w:lvl w:ilvl="1" w:tplc="4976BF38" w:tentative="1">
      <w:start w:val="1"/>
      <w:numFmt w:val="decimal"/>
      <w:lvlText w:val="%2."/>
      <w:lvlJc w:val="left"/>
      <w:pPr>
        <w:tabs>
          <w:tab w:val="num" w:pos="1440"/>
        </w:tabs>
        <w:ind w:left="1440" w:hanging="360"/>
      </w:pPr>
      <w:rPr>
        <w:rFonts w:cs="Times New Roman"/>
      </w:rPr>
    </w:lvl>
    <w:lvl w:ilvl="2" w:tplc="667C2130" w:tentative="1">
      <w:start w:val="1"/>
      <w:numFmt w:val="decimal"/>
      <w:lvlText w:val="%3."/>
      <w:lvlJc w:val="left"/>
      <w:pPr>
        <w:tabs>
          <w:tab w:val="num" w:pos="2160"/>
        </w:tabs>
        <w:ind w:left="2160" w:hanging="360"/>
      </w:pPr>
      <w:rPr>
        <w:rFonts w:cs="Times New Roman"/>
      </w:rPr>
    </w:lvl>
    <w:lvl w:ilvl="3" w:tplc="802CA194" w:tentative="1">
      <w:start w:val="1"/>
      <w:numFmt w:val="decimal"/>
      <w:lvlText w:val="%4."/>
      <w:lvlJc w:val="left"/>
      <w:pPr>
        <w:tabs>
          <w:tab w:val="num" w:pos="2880"/>
        </w:tabs>
        <w:ind w:left="2880" w:hanging="360"/>
      </w:pPr>
      <w:rPr>
        <w:rFonts w:cs="Times New Roman"/>
      </w:rPr>
    </w:lvl>
    <w:lvl w:ilvl="4" w:tplc="2EACD150" w:tentative="1">
      <w:start w:val="1"/>
      <w:numFmt w:val="decimal"/>
      <w:lvlText w:val="%5."/>
      <w:lvlJc w:val="left"/>
      <w:pPr>
        <w:tabs>
          <w:tab w:val="num" w:pos="3600"/>
        </w:tabs>
        <w:ind w:left="3600" w:hanging="360"/>
      </w:pPr>
      <w:rPr>
        <w:rFonts w:cs="Times New Roman"/>
      </w:rPr>
    </w:lvl>
    <w:lvl w:ilvl="5" w:tplc="9B9C588E" w:tentative="1">
      <w:start w:val="1"/>
      <w:numFmt w:val="decimal"/>
      <w:lvlText w:val="%6."/>
      <w:lvlJc w:val="left"/>
      <w:pPr>
        <w:tabs>
          <w:tab w:val="num" w:pos="4320"/>
        </w:tabs>
        <w:ind w:left="4320" w:hanging="360"/>
      </w:pPr>
      <w:rPr>
        <w:rFonts w:cs="Times New Roman"/>
      </w:rPr>
    </w:lvl>
    <w:lvl w:ilvl="6" w:tplc="D208FCD4" w:tentative="1">
      <w:start w:val="1"/>
      <w:numFmt w:val="decimal"/>
      <w:lvlText w:val="%7."/>
      <w:lvlJc w:val="left"/>
      <w:pPr>
        <w:tabs>
          <w:tab w:val="num" w:pos="5040"/>
        </w:tabs>
        <w:ind w:left="5040" w:hanging="360"/>
      </w:pPr>
      <w:rPr>
        <w:rFonts w:cs="Times New Roman"/>
      </w:rPr>
    </w:lvl>
    <w:lvl w:ilvl="7" w:tplc="D8A00FC2" w:tentative="1">
      <w:start w:val="1"/>
      <w:numFmt w:val="decimal"/>
      <w:lvlText w:val="%8."/>
      <w:lvlJc w:val="left"/>
      <w:pPr>
        <w:tabs>
          <w:tab w:val="num" w:pos="5760"/>
        </w:tabs>
        <w:ind w:left="5760" w:hanging="360"/>
      </w:pPr>
      <w:rPr>
        <w:rFonts w:cs="Times New Roman"/>
      </w:rPr>
    </w:lvl>
    <w:lvl w:ilvl="8" w:tplc="C344B4BA" w:tentative="1">
      <w:start w:val="1"/>
      <w:numFmt w:val="decimal"/>
      <w:lvlText w:val="%9."/>
      <w:lvlJc w:val="left"/>
      <w:pPr>
        <w:tabs>
          <w:tab w:val="num" w:pos="6480"/>
        </w:tabs>
        <w:ind w:left="6480" w:hanging="360"/>
      </w:pPr>
      <w:rPr>
        <w:rFonts w:cs="Times New Roman"/>
      </w:rPr>
    </w:lvl>
  </w:abstractNum>
  <w:abstractNum w:abstractNumId="2">
    <w:nsid w:val="1D15674F"/>
    <w:multiLevelType w:val="hybridMultilevel"/>
    <w:tmpl w:val="8AE4AF22"/>
    <w:lvl w:ilvl="0" w:tplc="5C769222">
      <w:start w:val="2"/>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3A0611"/>
    <w:multiLevelType w:val="hybridMultilevel"/>
    <w:tmpl w:val="FF3AF41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EF6761"/>
    <w:multiLevelType w:val="multilevel"/>
    <w:tmpl w:val="889AFF0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F141196"/>
    <w:multiLevelType w:val="multilevel"/>
    <w:tmpl w:val="935A47F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3FD57E4E"/>
    <w:multiLevelType w:val="multilevel"/>
    <w:tmpl w:val="72521842"/>
    <w:lvl w:ilvl="0">
      <w:start w:val="1"/>
      <w:numFmt w:val="decimal"/>
      <w:lvlText w:val="%1"/>
      <w:lvlJc w:val="left"/>
      <w:pPr>
        <w:tabs>
          <w:tab w:val="num" w:pos="360"/>
        </w:tabs>
        <w:ind w:left="360" w:hanging="360"/>
      </w:pPr>
      <w:rPr>
        <w:rFonts w:cs="Times New Roman" w:hint="default"/>
        <w:sz w:val="28"/>
      </w:rPr>
    </w:lvl>
    <w:lvl w:ilvl="1">
      <w:start w:val="3"/>
      <w:numFmt w:val="decimal"/>
      <w:lvlText w:val="%1.%2"/>
      <w:lvlJc w:val="left"/>
      <w:pPr>
        <w:tabs>
          <w:tab w:val="num" w:pos="1260"/>
        </w:tabs>
        <w:ind w:left="1260" w:hanging="720"/>
      </w:pPr>
      <w:rPr>
        <w:rFonts w:cs="Times New Roman" w:hint="default"/>
        <w:sz w:val="28"/>
      </w:rPr>
    </w:lvl>
    <w:lvl w:ilvl="2">
      <w:start w:val="1"/>
      <w:numFmt w:val="decimal"/>
      <w:lvlText w:val="%1.%2.%3"/>
      <w:lvlJc w:val="left"/>
      <w:pPr>
        <w:tabs>
          <w:tab w:val="num" w:pos="1320"/>
        </w:tabs>
        <w:ind w:left="1320" w:hanging="720"/>
      </w:pPr>
      <w:rPr>
        <w:rFonts w:cs="Times New Roman" w:hint="default"/>
        <w:sz w:val="28"/>
      </w:rPr>
    </w:lvl>
    <w:lvl w:ilvl="3">
      <w:start w:val="1"/>
      <w:numFmt w:val="decimal"/>
      <w:lvlText w:val="%1.%2.%3.%4"/>
      <w:lvlJc w:val="left"/>
      <w:pPr>
        <w:tabs>
          <w:tab w:val="num" w:pos="1980"/>
        </w:tabs>
        <w:ind w:left="1980" w:hanging="1080"/>
      </w:pPr>
      <w:rPr>
        <w:rFonts w:cs="Times New Roman" w:hint="default"/>
        <w:sz w:val="28"/>
      </w:rPr>
    </w:lvl>
    <w:lvl w:ilvl="4">
      <w:start w:val="1"/>
      <w:numFmt w:val="decimal"/>
      <w:lvlText w:val="%1.%2.%3.%4.%5"/>
      <w:lvlJc w:val="left"/>
      <w:pPr>
        <w:tabs>
          <w:tab w:val="num" w:pos="2640"/>
        </w:tabs>
        <w:ind w:left="2640" w:hanging="1440"/>
      </w:pPr>
      <w:rPr>
        <w:rFonts w:cs="Times New Roman" w:hint="default"/>
        <w:sz w:val="28"/>
      </w:rPr>
    </w:lvl>
    <w:lvl w:ilvl="5">
      <w:start w:val="1"/>
      <w:numFmt w:val="decimal"/>
      <w:lvlText w:val="%1.%2.%3.%4.%5.%6"/>
      <w:lvlJc w:val="left"/>
      <w:pPr>
        <w:tabs>
          <w:tab w:val="num" w:pos="2940"/>
        </w:tabs>
        <w:ind w:left="2940" w:hanging="1440"/>
      </w:pPr>
      <w:rPr>
        <w:rFonts w:cs="Times New Roman" w:hint="default"/>
        <w:sz w:val="28"/>
      </w:rPr>
    </w:lvl>
    <w:lvl w:ilvl="6">
      <w:start w:val="1"/>
      <w:numFmt w:val="decimal"/>
      <w:lvlText w:val="%1.%2.%3.%4.%5.%6.%7"/>
      <w:lvlJc w:val="left"/>
      <w:pPr>
        <w:tabs>
          <w:tab w:val="num" w:pos="3600"/>
        </w:tabs>
        <w:ind w:left="3600" w:hanging="1800"/>
      </w:pPr>
      <w:rPr>
        <w:rFonts w:cs="Times New Roman" w:hint="default"/>
        <w:sz w:val="28"/>
      </w:rPr>
    </w:lvl>
    <w:lvl w:ilvl="7">
      <w:start w:val="1"/>
      <w:numFmt w:val="decimal"/>
      <w:lvlText w:val="%1.%2.%3.%4.%5.%6.%7.%8"/>
      <w:lvlJc w:val="left"/>
      <w:pPr>
        <w:tabs>
          <w:tab w:val="num" w:pos="4260"/>
        </w:tabs>
        <w:ind w:left="4260" w:hanging="2160"/>
      </w:pPr>
      <w:rPr>
        <w:rFonts w:cs="Times New Roman" w:hint="default"/>
        <w:sz w:val="28"/>
      </w:rPr>
    </w:lvl>
    <w:lvl w:ilvl="8">
      <w:start w:val="1"/>
      <w:numFmt w:val="decimal"/>
      <w:lvlText w:val="%1.%2.%3.%4.%5.%6.%7.%8.%9"/>
      <w:lvlJc w:val="left"/>
      <w:pPr>
        <w:tabs>
          <w:tab w:val="num" w:pos="4560"/>
        </w:tabs>
        <w:ind w:left="4560" w:hanging="2160"/>
      </w:pPr>
      <w:rPr>
        <w:rFonts w:cs="Times New Roman" w:hint="default"/>
        <w:sz w:val="28"/>
      </w:rPr>
    </w:lvl>
  </w:abstractNum>
  <w:abstractNum w:abstractNumId="7">
    <w:nsid w:val="419B1203"/>
    <w:multiLevelType w:val="hybridMultilevel"/>
    <w:tmpl w:val="BC26869A"/>
    <w:lvl w:ilvl="0" w:tplc="D1844746">
      <w:start w:val="3"/>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8">
    <w:nsid w:val="4BDF73A7"/>
    <w:multiLevelType w:val="hybridMultilevel"/>
    <w:tmpl w:val="C20AA05E"/>
    <w:lvl w:ilvl="0" w:tplc="6F64AFD2">
      <w:start w:val="1"/>
      <w:numFmt w:val="decimal"/>
      <w:lvlText w:val="%1."/>
      <w:lvlJc w:val="left"/>
      <w:pPr>
        <w:tabs>
          <w:tab w:val="num" w:pos="1050"/>
        </w:tabs>
        <w:ind w:left="1050"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CAA5460"/>
    <w:multiLevelType w:val="hybridMultilevel"/>
    <w:tmpl w:val="CD584CB2"/>
    <w:lvl w:ilvl="0" w:tplc="566A70BE">
      <w:start w:val="3"/>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0504FE9"/>
    <w:multiLevelType w:val="multilevel"/>
    <w:tmpl w:val="D67E1AC8"/>
    <w:lvl w:ilvl="0">
      <w:start w:val="2"/>
      <w:numFmt w:val="decimal"/>
      <w:lvlText w:val="%1"/>
      <w:lvlJc w:val="left"/>
      <w:pPr>
        <w:tabs>
          <w:tab w:val="num" w:pos="675"/>
        </w:tabs>
        <w:ind w:left="675" w:hanging="675"/>
      </w:pPr>
      <w:rPr>
        <w:rFonts w:cs="Times New Roman" w:hint="default"/>
      </w:rPr>
    </w:lvl>
    <w:lvl w:ilvl="1">
      <w:start w:val="4"/>
      <w:numFmt w:val="decimal"/>
      <w:lvlText w:val="%1.%2"/>
      <w:lvlJc w:val="left"/>
      <w:pPr>
        <w:tabs>
          <w:tab w:val="num" w:pos="777"/>
        </w:tabs>
        <w:ind w:left="777" w:hanging="720"/>
      </w:pPr>
      <w:rPr>
        <w:rFonts w:cs="Times New Roman" w:hint="default"/>
      </w:rPr>
    </w:lvl>
    <w:lvl w:ilvl="2">
      <w:start w:val="1"/>
      <w:numFmt w:val="decimal"/>
      <w:lvlText w:val="%1.%2.%3"/>
      <w:lvlJc w:val="left"/>
      <w:pPr>
        <w:tabs>
          <w:tab w:val="num" w:pos="834"/>
        </w:tabs>
        <w:ind w:left="834" w:hanging="720"/>
      </w:pPr>
      <w:rPr>
        <w:rFonts w:cs="Times New Roman" w:hint="default"/>
      </w:rPr>
    </w:lvl>
    <w:lvl w:ilvl="3">
      <w:start w:val="1"/>
      <w:numFmt w:val="decimal"/>
      <w:lvlText w:val="%1.%2.%3.%4"/>
      <w:lvlJc w:val="left"/>
      <w:pPr>
        <w:tabs>
          <w:tab w:val="num" w:pos="1251"/>
        </w:tabs>
        <w:ind w:left="1251" w:hanging="1080"/>
      </w:pPr>
      <w:rPr>
        <w:rFonts w:cs="Times New Roman" w:hint="default"/>
      </w:rPr>
    </w:lvl>
    <w:lvl w:ilvl="4">
      <w:start w:val="1"/>
      <w:numFmt w:val="decimal"/>
      <w:lvlText w:val="%1.%2.%3.%4.%5"/>
      <w:lvlJc w:val="left"/>
      <w:pPr>
        <w:tabs>
          <w:tab w:val="num" w:pos="1668"/>
        </w:tabs>
        <w:ind w:left="1668" w:hanging="1440"/>
      </w:pPr>
      <w:rPr>
        <w:rFonts w:cs="Times New Roman" w:hint="default"/>
      </w:rPr>
    </w:lvl>
    <w:lvl w:ilvl="5">
      <w:start w:val="1"/>
      <w:numFmt w:val="decimal"/>
      <w:lvlText w:val="%1.%2.%3.%4.%5.%6"/>
      <w:lvlJc w:val="left"/>
      <w:pPr>
        <w:tabs>
          <w:tab w:val="num" w:pos="1725"/>
        </w:tabs>
        <w:ind w:left="1725" w:hanging="1440"/>
      </w:pPr>
      <w:rPr>
        <w:rFonts w:cs="Times New Roman" w:hint="default"/>
      </w:rPr>
    </w:lvl>
    <w:lvl w:ilvl="6">
      <w:start w:val="1"/>
      <w:numFmt w:val="decimal"/>
      <w:lvlText w:val="%1.%2.%3.%4.%5.%6.%7"/>
      <w:lvlJc w:val="left"/>
      <w:pPr>
        <w:tabs>
          <w:tab w:val="num" w:pos="2142"/>
        </w:tabs>
        <w:ind w:left="2142" w:hanging="1800"/>
      </w:pPr>
      <w:rPr>
        <w:rFonts w:cs="Times New Roman" w:hint="default"/>
      </w:rPr>
    </w:lvl>
    <w:lvl w:ilvl="7">
      <w:start w:val="1"/>
      <w:numFmt w:val="decimal"/>
      <w:lvlText w:val="%1.%2.%3.%4.%5.%6.%7.%8"/>
      <w:lvlJc w:val="left"/>
      <w:pPr>
        <w:tabs>
          <w:tab w:val="num" w:pos="2559"/>
        </w:tabs>
        <w:ind w:left="2559" w:hanging="2160"/>
      </w:pPr>
      <w:rPr>
        <w:rFonts w:cs="Times New Roman" w:hint="default"/>
      </w:rPr>
    </w:lvl>
    <w:lvl w:ilvl="8">
      <w:start w:val="1"/>
      <w:numFmt w:val="decimal"/>
      <w:lvlText w:val="%1.%2.%3.%4.%5.%6.%7.%8.%9"/>
      <w:lvlJc w:val="left"/>
      <w:pPr>
        <w:tabs>
          <w:tab w:val="num" w:pos="2616"/>
        </w:tabs>
        <w:ind w:left="2616" w:hanging="2160"/>
      </w:pPr>
      <w:rPr>
        <w:rFonts w:cs="Times New Roman" w:hint="default"/>
      </w:rPr>
    </w:lvl>
  </w:abstractNum>
  <w:abstractNum w:abstractNumId="11">
    <w:nsid w:val="515A3DC4"/>
    <w:multiLevelType w:val="multilevel"/>
    <w:tmpl w:val="874CF564"/>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80"/>
        </w:tabs>
        <w:ind w:left="780" w:hanging="48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2">
    <w:nsid w:val="527A638F"/>
    <w:multiLevelType w:val="hybridMultilevel"/>
    <w:tmpl w:val="C5CCD6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6AD1A90"/>
    <w:multiLevelType w:val="hybridMultilevel"/>
    <w:tmpl w:val="81EA68A0"/>
    <w:lvl w:ilvl="0" w:tplc="AAE8F79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D045435"/>
    <w:multiLevelType w:val="hybridMultilevel"/>
    <w:tmpl w:val="8E0282D4"/>
    <w:lvl w:ilvl="0" w:tplc="77A6A56C">
      <w:start w:val="2"/>
      <w:numFmt w:val="decimal"/>
      <w:lvlText w:val="%1."/>
      <w:lvlJc w:val="left"/>
      <w:pPr>
        <w:tabs>
          <w:tab w:val="num" w:pos="960"/>
        </w:tabs>
        <w:ind w:left="960" w:hanging="6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3"/>
  </w:num>
  <w:num w:numId="3">
    <w:abstractNumId w:val="4"/>
  </w:num>
  <w:num w:numId="4">
    <w:abstractNumId w:val="14"/>
  </w:num>
  <w:num w:numId="5">
    <w:abstractNumId w:val="8"/>
  </w:num>
  <w:num w:numId="6">
    <w:abstractNumId w:val="12"/>
  </w:num>
  <w:num w:numId="7">
    <w:abstractNumId w:val="10"/>
  </w:num>
  <w:num w:numId="8">
    <w:abstractNumId w:val="1"/>
  </w:num>
  <w:num w:numId="9">
    <w:abstractNumId w:val="2"/>
  </w:num>
  <w:num w:numId="10">
    <w:abstractNumId w:val="3"/>
  </w:num>
  <w:num w:numId="11">
    <w:abstractNumId w:val="7"/>
  </w:num>
  <w:num w:numId="12">
    <w:abstractNumId w:val="11"/>
  </w:num>
  <w:num w:numId="13">
    <w:abstractNumId w:val="6"/>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364"/>
    <w:rsid w:val="001A5278"/>
    <w:rsid w:val="00330B49"/>
    <w:rsid w:val="0037474F"/>
    <w:rsid w:val="003E0280"/>
    <w:rsid w:val="003F20B8"/>
    <w:rsid w:val="00453878"/>
    <w:rsid w:val="00475E0A"/>
    <w:rsid w:val="004B4508"/>
    <w:rsid w:val="00596B8D"/>
    <w:rsid w:val="005F28A1"/>
    <w:rsid w:val="007902F1"/>
    <w:rsid w:val="008211BD"/>
    <w:rsid w:val="00840361"/>
    <w:rsid w:val="00922091"/>
    <w:rsid w:val="00996773"/>
    <w:rsid w:val="009D4A6D"/>
    <w:rsid w:val="009E143B"/>
    <w:rsid w:val="00A10364"/>
    <w:rsid w:val="00A158F2"/>
    <w:rsid w:val="00A30B8D"/>
    <w:rsid w:val="00A54D68"/>
    <w:rsid w:val="00A94260"/>
    <w:rsid w:val="00B13121"/>
    <w:rsid w:val="00BE04E7"/>
    <w:rsid w:val="00C6643C"/>
    <w:rsid w:val="00CD2CC1"/>
    <w:rsid w:val="00D57091"/>
    <w:rsid w:val="00D62F4A"/>
    <w:rsid w:val="00D74FEB"/>
    <w:rsid w:val="00E30F58"/>
    <w:rsid w:val="00E73EB9"/>
    <w:rsid w:val="00E94F82"/>
    <w:rsid w:val="00ED30D6"/>
    <w:rsid w:val="00F44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2AD0C7-7FAF-4AEA-9378-1B34887A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rPr>
  </w:style>
  <w:style w:type="paragraph" w:styleId="1">
    <w:name w:val="heading 1"/>
    <w:basedOn w:val="a"/>
    <w:next w:val="a"/>
    <w:link w:val="10"/>
    <w:uiPriority w:val="99"/>
    <w:qFormat/>
    <w:rsid w:val="00453878"/>
    <w:pPr>
      <w:keepNext/>
      <w:widowControl/>
      <w:outlineLvl w:val="0"/>
    </w:pPr>
    <w:rPr>
      <w:rFonts w:ascii="Times New Roman" w:hAnsi="Times New Roman"/>
      <w:b/>
      <w:bCs/>
      <w:sz w:val="28"/>
      <w:szCs w:val="24"/>
    </w:rPr>
  </w:style>
  <w:style w:type="paragraph" w:styleId="2">
    <w:name w:val="heading 2"/>
    <w:basedOn w:val="a"/>
    <w:next w:val="a"/>
    <w:link w:val="20"/>
    <w:uiPriority w:val="99"/>
    <w:qFormat/>
    <w:rsid w:val="00453878"/>
    <w:pPr>
      <w:keepNext/>
      <w:widowControl/>
      <w:outlineLvl w:val="1"/>
    </w:pPr>
    <w:rPr>
      <w:rFonts w:ascii="Times New Roman" w:hAnsi="Times New Roman"/>
      <w:b/>
      <w:bCs/>
      <w:sz w:val="24"/>
      <w:szCs w:val="24"/>
    </w:rPr>
  </w:style>
  <w:style w:type="paragraph" w:styleId="3">
    <w:name w:val="heading 3"/>
    <w:basedOn w:val="a"/>
    <w:next w:val="a"/>
    <w:link w:val="30"/>
    <w:uiPriority w:val="99"/>
    <w:qFormat/>
    <w:rsid w:val="00453878"/>
    <w:pPr>
      <w:keepNext/>
      <w:widowControl/>
      <w:outlineLvl w:val="2"/>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pPr>
      <w:widowControl/>
    </w:pPr>
    <w:rPr>
      <w:rFonts w:ascii="Times New Roman" w:hAnsi="Times New Roman"/>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Pr>
      <w:rFonts w:cs="Times New Roman"/>
      <w:vertAlign w:val="superscript"/>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6">
    <w:name w:val="header"/>
    <w:basedOn w:val="a"/>
    <w:link w:val="a7"/>
    <w:uiPriority w:val="99"/>
    <w:pPr>
      <w:widowControl/>
      <w:tabs>
        <w:tab w:val="center" w:pos="4677"/>
        <w:tab w:val="right" w:pos="9355"/>
      </w:tabs>
    </w:pPr>
    <w:rPr>
      <w:rFonts w:ascii="Times New Roman" w:hAnsi="Times New Roman"/>
      <w:sz w:val="24"/>
      <w:szCs w:val="24"/>
    </w:r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Pr>
      <w:rFonts w:cs="Times New Roman"/>
    </w:rPr>
  </w:style>
  <w:style w:type="paragraph" w:styleId="a9">
    <w:name w:val="Normal (Web)"/>
    <w:basedOn w:val="a"/>
    <w:uiPriority w:val="99"/>
    <w:pPr>
      <w:widowControl/>
      <w:spacing w:before="100" w:beforeAutospacing="1" w:after="100" w:afterAutospacing="1"/>
    </w:pPr>
    <w:rPr>
      <w:rFonts w:ascii="Times New Roman" w:hAnsi="Times New Roman"/>
      <w:sz w:val="24"/>
      <w:szCs w:val="24"/>
    </w:rPr>
  </w:style>
  <w:style w:type="character" w:styleId="aa">
    <w:name w:val="Hyperlink"/>
    <w:uiPriority w:val="99"/>
    <w:rPr>
      <w:rFonts w:cs="Times New Roman"/>
      <w:color w:val="006600"/>
      <w:u w:val="single"/>
    </w:rPr>
  </w:style>
  <w:style w:type="paragraph" w:styleId="ab">
    <w:name w:val="Body Text"/>
    <w:basedOn w:val="a"/>
    <w:link w:val="ac"/>
    <w:uiPriority w:val="99"/>
    <w:pPr>
      <w:widowControl/>
    </w:pPr>
    <w:rPr>
      <w:rFonts w:ascii="Times New Roman" w:hAnsi="Times New Roman"/>
      <w:sz w:val="28"/>
      <w:szCs w:val="24"/>
    </w:rPr>
  </w:style>
  <w:style w:type="character" w:customStyle="1" w:styleId="ac">
    <w:name w:val="Основной текст Знак"/>
    <w:link w:val="ab"/>
    <w:uiPriority w:val="99"/>
    <w:semiHidden/>
    <w:locked/>
    <w:rPr>
      <w:rFonts w:cs="Times New Roman"/>
      <w:sz w:val="24"/>
      <w:szCs w:val="24"/>
    </w:rPr>
  </w:style>
  <w:style w:type="paragraph" w:styleId="ad">
    <w:name w:val="Body Text Indent"/>
    <w:basedOn w:val="a"/>
    <w:link w:val="ae"/>
    <w:uiPriority w:val="99"/>
    <w:pPr>
      <w:widowControl/>
      <w:ind w:left="57"/>
      <w:jc w:val="both"/>
      <w:outlineLvl w:val="0"/>
    </w:pPr>
    <w:rPr>
      <w:rFonts w:ascii="Times New Roman" w:hAnsi="Times New Roman"/>
      <w:spacing w:val="20"/>
      <w:sz w:val="28"/>
      <w:szCs w:val="24"/>
    </w:rPr>
  </w:style>
  <w:style w:type="character" w:customStyle="1" w:styleId="ae">
    <w:name w:val="Основной текст с отступом Знак"/>
    <w:link w:val="ad"/>
    <w:uiPriority w:val="99"/>
    <w:semiHidden/>
    <w:locked/>
    <w:rPr>
      <w:rFonts w:cs="Times New Roman"/>
      <w:sz w:val="24"/>
      <w:szCs w:val="24"/>
    </w:rPr>
  </w:style>
  <w:style w:type="character" w:customStyle="1" w:styleId="31">
    <w:name w:val="Знак Знак3"/>
    <w:uiPriority w:val="99"/>
    <w:semiHidden/>
    <w:locked/>
    <w:rPr>
      <w:rFonts w:ascii="Calibri"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8254</Words>
  <Characters>47049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Хогвартс</Company>
  <LinksUpToDate>false</LinksUpToDate>
  <CharactersWithSpaces>55193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Кухарук</dc:creator>
  <cp:keywords/>
  <dc:description/>
  <cp:lastModifiedBy>admin</cp:lastModifiedBy>
  <cp:revision>2</cp:revision>
  <dcterms:created xsi:type="dcterms:W3CDTF">2014-03-09T12:34:00Z</dcterms:created>
  <dcterms:modified xsi:type="dcterms:W3CDTF">2014-03-09T12:34:00Z</dcterms:modified>
</cp:coreProperties>
</file>