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DB" w:rsidRPr="002B49DF" w:rsidRDefault="00EE1DDB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</w:rPr>
      </w:pPr>
    </w:p>
    <w:p w:rsidR="00970AD4" w:rsidRPr="002B49DF" w:rsidRDefault="00970AD4" w:rsidP="002B49DF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B49DF">
        <w:rPr>
          <w:sz w:val="28"/>
          <w:szCs w:val="32"/>
        </w:rPr>
        <w:t>РЕФЕРАТ</w:t>
      </w:r>
    </w:p>
    <w:p w:rsidR="00970AD4" w:rsidRPr="002B49DF" w:rsidRDefault="00970AD4" w:rsidP="002B49DF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B49DF">
        <w:rPr>
          <w:sz w:val="28"/>
          <w:szCs w:val="32"/>
        </w:rPr>
        <w:t xml:space="preserve">на </w:t>
      </w:r>
      <w:r w:rsidR="00340B81" w:rsidRPr="002B49DF">
        <w:rPr>
          <w:sz w:val="28"/>
          <w:szCs w:val="32"/>
        </w:rPr>
        <w:t>тему</w:t>
      </w:r>
      <w:r w:rsidRPr="002B49DF">
        <w:rPr>
          <w:sz w:val="28"/>
          <w:szCs w:val="32"/>
        </w:rPr>
        <w:t>:</w:t>
      </w:r>
    </w:p>
    <w:p w:rsidR="00970AD4" w:rsidRPr="002B49DF" w:rsidRDefault="00970AD4" w:rsidP="002B49DF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B49DF">
        <w:rPr>
          <w:sz w:val="28"/>
          <w:szCs w:val="32"/>
        </w:rPr>
        <w:t>Военное мастерство и полководческое искусство</w:t>
      </w:r>
      <w:r w:rsidR="00340B81">
        <w:rPr>
          <w:sz w:val="28"/>
          <w:szCs w:val="32"/>
        </w:rPr>
        <w:t xml:space="preserve"> </w:t>
      </w:r>
      <w:r w:rsidRPr="002B49DF">
        <w:rPr>
          <w:sz w:val="28"/>
          <w:szCs w:val="32"/>
        </w:rPr>
        <w:t>Минина и Пожарского</w:t>
      </w: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970AD4" w:rsidRPr="00340B81" w:rsidRDefault="002B49DF" w:rsidP="002B49DF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32"/>
        </w:rPr>
        <w:br w:type="page"/>
      </w:r>
      <w:r w:rsidR="00970AD4" w:rsidRPr="00340B81">
        <w:rPr>
          <w:b/>
          <w:sz w:val="28"/>
          <w:szCs w:val="28"/>
        </w:rPr>
        <w:t>Содержание</w:t>
      </w:r>
    </w:p>
    <w:p w:rsidR="002B49DF" w:rsidRPr="002B49DF" w:rsidRDefault="002B49DF" w:rsidP="002B49DF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70AD4" w:rsidRPr="002B49DF" w:rsidRDefault="00970AD4" w:rsidP="002B49DF">
      <w:pPr>
        <w:widowControl w:val="0"/>
        <w:spacing w:line="360" w:lineRule="auto"/>
        <w:rPr>
          <w:color w:val="000000"/>
          <w:sz w:val="28"/>
          <w:szCs w:val="28"/>
        </w:rPr>
      </w:pPr>
      <w:r w:rsidRPr="002B49DF">
        <w:rPr>
          <w:color w:val="000000"/>
          <w:sz w:val="28"/>
          <w:szCs w:val="28"/>
        </w:rPr>
        <w:t>Введение</w:t>
      </w:r>
    </w:p>
    <w:p w:rsidR="00970AD4" w:rsidRPr="002B49DF" w:rsidRDefault="009653EA" w:rsidP="002B49DF">
      <w:pPr>
        <w:widowControl w:val="0"/>
        <w:spacing w:line="360" w:lineRule="auto"/>
        <w:rPr>
          <w:color w:val="000000"/>
          <w:sz w:val="28"/>
          <w:szCs w:val="28"/>
        </w:rPr>
      </w:pPr>
      <w:r w:rsidRPr="002B49DF">
        <w:rPr>
          <w:color w:val="000000"/>
          <w:sz w:val="28"/>
          <w:szCs w:val="28"/>
        </w:rPr>
        <w:t>Ι</w:t>
      </w:r>
      <w:r w:rsidR="00970AD4" w:rsidRPr="002B49DF">
        <w:rPr>
          <w:color w:val="000000"/>
          <w:sz w:val="28"/>
          <w:szCs w:val="28"/>
        </w:rPr>
        <w:t>.</w:t>
      </w:r>
      <w:r w:rsidR="002B49DF">
        <w:rPr>
          <w:color w:val="000000"/>
          <w:sz w:val="28"/>
          <w:szCs w:val="28"/>
          <w:lang w:val="en-US"/>
        </w:rPr>
        <w:t xml:space="preserve"> </w:t>
      </w:r>
      <w:r w:rsidR="00970AD4" w:rsidRPr="002B49DF">
        <w:rPr>
          <w:color w:val="000000"/>
          <w:sz w:val="28"/>
          <w:szCs w:val="28"/>
        </w:rPr>
        <w:t>Основная часть</w:t>
      </w:r>
    </w:p>
    <w:p w:rsidR="009653EA" w:rsidRPr="002B49DF" w:rsidRDefault="009653EA" w:rsidP="002B49DF">
      <w:pPr>
        <w:widowControl w:val="0"/>
        <w:numPr>
          <w:ilvl w:val="1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2B49DF">
        <w:rPr>
          <w:color w:val="000000"/>
          <w:sz w:val="28"/>
          <w:szCs w:val="28"/>
        </w:rPr>
        <w:t>Князь Дмитрий Пожарский</w:t>
      </w:r>
      <w:r w:rsidR="00454F22" w:rsidRPr="002B49DF">
        <w:rPr>
          <w:color w:val="000000"/>
          <w:sz w:val="28"/>
          <w:szCs w:val="28"/>
        </w:rPr>
        <w:t xml:space="preserve"> </w:t>
      </w:r>
    </w:p>
    <w:p w:rsidR="009653EA" w:rsidRPr="002B49DF" w:rsidRDefault="009653EA" w:rsidP="002B49DF">
      <w:pPr>
        <w:widowControl w:val="0"/>
        <w:numPr>
          <w:ilvl w:val="1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2B49DF">
        <w:rPr>
          <w:color w:val="000000"/>
          <w:sz w:val="28"/>
          <w:szCs w:val="28"/>
        </w:rPr>
        <w:t>Кузьма Минин</w:t>
      </w:r>
      <w:r w:rsidR="00454F22" w:rsidRPr="002B49DF">
        <w:rPr>
          <w:color w:val="000000"/>
          <w:sz w:val="28"/>
          <w:szCs w:val="28"/>
        </w:rPr>
        <w:t xml:space="preserve"> </w:t>
      </w:r>
    </w:p>
    <w:p w:rsidR="00312668" w:rsidRPr="002B49DF" w:rsidRDefault="00312668" w:rsidP="002B49DF">
      <w:pPr>
        <w:widowControl w:val="0"/>
        <w:numPr>
          <w:ilvl w:val="1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2B49DF">
        <w:rPr>
          <w:color w:val="000000"/>
          <w:sz w:val="28"/>
          <w:szCs w:val="28"/>
        </w:rPr>
        <w:t>Второе ополчение</w:t>
      </w:r>
    </w:p>
    <w:p w:rsidR="00970AD4" w:rsidRPr="002B49DF" w:rsidRDefault="009653EA" w:rsidP="002B49DF">
      <w:pPr>
        <w:widowControl w:val="0"/>
        <w:spacing w:line="360" w:lineRule="auto"/>
        <w:rPr>
          <w:color w:val="000000"/>
          <w:sz w:val="28"/>
          <w:szCs w:val="28"/>
        </w:rPr>
      </w:pPr>
      <w:r w:rsidRPr="002B49DF">
        <w:rPr>
          <w:color w:val="000000"/>
          <w:sz w:val="28"/>
          <w:szCs w:val="28"/>
        </w:rPr>
        <w:t>З</w:t>
      </w:r>
      <w:r w:rsidR="00970AD4" w:rsidRPr="002B49DF">
        <w:rPr>
          <w:color w:val="000000"/>
          <w:sz w:val="28"/>
          <w:szCs w:val="28"/>
        </w:rPr>
        <w:t>аключение</w:t>
      </w:r>
    </w:p>
    <w:p w:rsidR="00970AD4" w:rsidRPr="002B49DF" w:rsidRDefault="00970AD4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70AD4" w:rsidRPr="002B49DF" w:rsidRDefault="002B49DF" w:rsidP="002B49DF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32"/>
        </w:rPr>
        <w:br w:type="page"/>
      </w:r>
      <w:r w:rsidRPr="002B49DF">
        <w:rPr>
          <w:b/>
          <w:sz w:val="28"/>
          <w:szCs w:val="28"/>
        </w:rPr>
        <w:t>Введение</w:t>
      </w:r>
    </w:p>
    <w:p w:rsidR="002B49DF" w:rsidRPr="002B49DF" w:rsidRDefault="002B49DF" w:rsidP="002B49DF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70AD4" w:rsidRPr="002B49DF" w:rsidRDefault="009653EA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В блестящей плеяде борцов за независимость Русского национального государства Кузьме Минину и Дмитрию Пожарскому принадлежит своё особое место. Их имена навсегда связаны с подвигом, который совершил русский народ во время освобождения родины в 1612 году.</w:t>
      </w:r>
    </w:p>
    <w:p w:rsidR="009653EA" w:rsidRPr="002B49DF" w:rsidRDefault="009653EA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Трагическое время пережила Россия в начале </w:t>
      </w:r>
      <w:r w:rsidRPr="002B49DF">
        <w:rPr>
          <w:sz w:val="28"/>
          <w:szCs w:val="28"/>
          <w:lang w:val="en-US"/>
        </w:rPr>
        <w:t>XVII</w:t>
      </w:r>
      <w:r w:rsidRPr="002B49DF">
        <w:rPr>
          <w:sz w:val="28"/>
          <w:szCs w:val="28"/>
        </w:rPr>
        <w:t xml:space="preserve"> века. Мор и голод, кровавые междоусобицы, вражеские нашествия разорили нашу страну дотла. Значительная часть её населения погибла. Истоки Смуты </w:t>
      </w:r>
      <w:r w:rsidR="0021763C" w:rsidRPr="002B49DF">
        <w:rPr>
          <w:sz w:val="28"/>
          <w:szCs w:val="28"/>
        </w:rPr>
        <w:t>коренились в глубоком социальном кризисе, разъедавшем общество. Крестьяне, доведенные до отчаяния феодальными землевладельцами, поднялись на вооруженную борьбу, чтобы покончить с крепостническим режимом. Многолетняя гражданская война подорвала изнутри силы государства и сделала его легкой добычей для врагов. В течение двух долгих лет его столица оставалась под пятой иноземных завоевателей. Пали главные пограничные твердыни страны -</w:t>
      </w:r>
      <w:r w:rsidR="002B49DF">
        <w:rPr>
          <w:sz w:val="28"/>
          <w:szCs w:val="28"/>
        </w:rPr>
        <w:t xml:space="preserve"> </w:t>
      </w:r>
      <w:r w:rsidR="0021763C" w:rsidRPr="002B49DF">
        <w:rPr>
          <w:sz w:val="28"/>
          <w:szCs w:val="28"/>
        </w:rPr>
        <w:t xml:space="preserve">Смоленск и Великий Новгород. В Западной Европе считали, что Россия не сможет подняться с коленей и никогда не обретет былого могущества. </w:t>
      </w:r>
      <w:r w:rsidR="009E26CA" w:rsidRPr="002B49DF">
        <w:rPr>
          <w:sz w:val="28"/>
          <w:szCs w:val="28"/>
        </w:rPr>
        <w:t>Но,</w:t>
      </w:r>
      <w:r w:rsidR="0021763C" w:rsidRPr="002B49DF">
        <w:rPr>
          <w:sz w:val="28"/>
          <w:szCs w:val="28"/>
        </w:rPr>
        <w:t xml:space="preserve"> то была ошибка.</w:t>
      </w:r>
    </w:p>
    <w:p w:rsidR="0021763C" w:rsidRPr="002B49DF" w:rsidRDefault="0021763C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Смертельная опасность объединила все патриотические силы страны. Народное движение спасло русскую государственность. Преодоление Смуты показало, какие неисчерпаемые силы</w:t>
      </w:r>
      <w:r w:rsidR="00130C73" w:rsidRPr="002B49DF">
        <w:rPr>
          <w:sz w:val="28"/>
          <w:szCs w:val="28"/>
        </w:rPr>
        <w:t xml:space="preserve"> таятся в недрах народа, защищающего свою отчизну. В это нелегкое время проявились лучшие черты русского народа – его стойкость, мужество, беззаветная преданность родине, готовность ради неё пожертвовать жизнью.</w:t>
      </w:r>
    </w:p>
    <w:p w:rsidR="004A4792" w:rsidRPr="002B49DF" w:rsidRDefault="004A479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Выходец из народа, Кузьма Минин стал самым выдающимся из вождей земского освободительного движения начала </w:t>
      </w:r>
      <w:r w:rsidRPr="002B49DF">
        <w:rPr>
          <w:sz w:val="28"/>
          <w:szCs w:val="28"/>
          <w:lang w:val="en-US"/>
        </w:rPr>
        <w:t>XVII</w:t>
      </w:r>
      <w:r w:rsidRPr="002B49DF">
        <w:rPr>
          <w:sz w:val="28"/>
          <w:szCs w:val="28"/>
        </w:rPr>
        <w:t xml:space="preserve"> века. Все его помыслы, сила духа, великая энергия были направлены к одной цели – освобождению родины. Воевода князь Дмитрий Пожарский выступил в качестве ближайшего соратника Минина.</w:t>
      </w:r>
    </w:p>
    <w:p w:rsidR="004A4792" w:rsidRPr="002B49DF" w:rsidRDefault="00E828A5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В первые годы Смуты Минин и Пожарский оставались либо безмолвными свидетелями, либо рядовыми участниками развернувшейся исторической драмы. Но в переломный момент разум и воля этих людей наложили глубокую печать на всё происходящее. В час величайшей опасности они действовали как истинные патриоты свое отчизны.</w:t>
      </w:r>
    </w:p>
    <w:p w:rsidR="00E828A5" w:rsidRPr="002B49DF" w:rsidRDefault="00E828A5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28A5" w:rsidRPr="002B49DF" w:rsidRDefault="002B49DF" w:rsidP="002B49D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B49DF">
        <w:rPr>
          <w:b/>
          <w:sz w:val="28"/>
          <w:szCs w:val="28"/>
          <w:lang w:val="en-US"/>
        </w:rPr>
        <w:t>I. Основная часть</w:t>
      </w:r>
    </w:p>
    <w:p w:rsidR="00454F22" w:rsidRPr="002B49DF" w:rsidRDefault="00454F2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4F22" w:rsidRPr="002B49DF" w:rsidRDefault="00454F2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b/>
          <w:sz w:val="28"/>
          <w:szCs w:val="28"/>
        </w:rPr>
        <w:t>1.1 Князь Дмитрий Пожарский и рождение освободительного движения</w:t>
      </w:r>
    </w:p>
    <w:p w:rsidR="004707A5" w:rsidRPr="002B49DF" w:rsidRDefault="004707A5" w:rsidP="002B49D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828A5" w:rsidRPr="002B49DF" w:rsidRDefault="00B87E34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Дмитрий Пожарский имел княжеский титул и длинную родословную, но не принадлежал к аристократическим слоям общества. «Родов дряхлеющих обломок» - эти слова как нельзя лучше подходили к истории семьи Пожарских.</w:t>
      </w:r>
    </w:p>
    <w:p w:rsidR="00B87E34" w:rsidRPr="002B49DF" w:rsidRDefault="00B87E34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Предки Дмитрия Пожарского были владельцами Стародубского удельного княжества, располагавшегося на Клязьме и Лухе.</w:t>
      </w:r>
      <w:r w:rsidR="002B49DF">
        <w:rPr>
          <w:sz w:val="28"/>
          <w:szCs w:val="28"/>
        </w:rPr>
        <w:t xml:space="preserve"> </w:t>
      </w:r>
    </w:p>
    <w:p w:rsidR="00B121AD" w:rsidRPr="002B49DF" w:rsidRDefault="00B87E34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Дмитрию Пожарскому минуло двенадцать лет, когда в Угличе погиб восьмилетний князь Дмитрий Угличский, младший сын Ивана Грозного.</w:t>
      </w:r>
      <w:r w:rsidR="002B49DF">
        <w:rPr>
          <w:sz w:val="28"/>
          <w:szCs w:val="28"/>
        </w:rPr>
        <w:t xml:space="preserve"> </w:t>
      </w:r>
      <w:r w:rsidRPr="002B49DF">
        <w:rPr>
          <w:sz w:val="28"/>
          <w:szCs w:val="28"/>
        </w:rPr>
        <w:t>О его гибели говорили и в семье нижегородского посадского человека Кузьмы Минина</w:t>
      </w:r>
      <w:r w:rsidR="00B121AD" w:rsidRPr="002B49DF">
        <w:rPr>
          <w:sz w:val="28"/>
          <w:szCs w:val="28"/>
        </w:rPr>
        <w:t xml:space="preserve"> и в семье князя Пожарского. Угличскую драму забыли очень скоро. Дмитрий Пожарский не мог предвидеть того, что ему ещё придется столкнуться с двойником угличского князя на поле брани.</w:t>
      </w:r>
    </w:p>
    <w:p w:rsidR="00B121AD" w:rsidRPr="002B49DF" w:rsidRDefault="00B121AD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Семье Пожарских довелось жить в Москве в первые годы царствования Фёдора Ивановича, когда там происходили крупные народные волнения. Выступления низов ещё не привели к гражданской войне. Но глухие удары уже предвещали близкое землетрясение.</w:t>
      </w:r>
    </w:p>
    <w:p w:rsidR="00B87E34" w:rsidRPr="002B49DF" w:rsidRDefault="00B121AD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Горечь и гнев закрепощенных крестьян ещё не производили впечатления на обитателей дворянских гнезд. Но в сельской округе всё чаще толковали о появлении разбойников в лесах и об избиении господ их слугами и холопами.</w:t>
      </w:r>
    </w:p>
    <w:p w:rsidR="00B121AD" w:rsidRPr="002B49DF" w:rsidRDefault="00B121AD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Страна стояла на пороге неслыханно кровавой гражданской войны.</w:t>
      </w:r>
    </w:p>
    <w:p w:rsidR="00CE1F1E" w:rsidRPr="002B49DF" w:rsidRDefault="00CE1F1E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Наибольшее влияние на формирование личности Дмитрия Михайловича оказала мать. В течение всей своей долгой жизни она делила с сыном все его заботы и радости. Характером и умом Мария, видимо, пошла в своего деда – Ивана Берсеня. После долгих хлопот она добилась того, что</w:t>
      </w:r>
      <w:r w:rsidR="002B49DF">
        <w:rPr>
          <w:sz w:val="28"/>
          <w:szCs w:val="28"/>
        </w:rPr>
        <w:t xml:space="preserve"> </w:t>
      </w:r>
      <w:r w:rsidRPr="002B49DF">
        <w:rPr>
          <w:sz w:val="28"/>
          <w:szCs w:val="28"/>
        </w:rPr>
        <w:t>Поместный приказ закрепил за наследником Дмитрием часть отцовского поместья. Княжич был старшим в мужском колене, и на нём сосредоточились надежды семьи.</w:t>
      </w:r>
    </w:p>
    <w:p w:rsidR="00CE1F1E" w:rsidRPr="002B49DF" w:rsidRDefault="00CE1F1E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В девять лет княжич Дмитрий вступил во владение мещевским и серпейским поместьями за Угрой. Когда пришло время, Мария Пожарская женила сына. Женой Дмитрия стала деви</w:t>
      </w:r>
      <w:r w:rsidR="000F6CFB" w:rsidRPr="002B49DF">
        <w:rPr>
          <w:sz w:val="28"/>
          <w:szCs w:val="28"/>
        </w:rPr>
        <w:t>ца Прасковья Варфоломеевна. Её фамильное прозвище не получило отражения в документах.</w:t>
      </w:r>
    </w:p>
    <w:p w:rsidR="000F6CFB" w:rsidRPr="002B49DF" w:rsidRDefault="000F6CFB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Князь Дмитрий Пожарский был вызван на дворянский смотр в 1593 году. Первые годы его службы ничем не примечательны, если не считать того, что он стал стряпчим. При дворе было несколько сот стряпчих, и они жили в столице для царских услуг по полгода, прочее же время проводили в своих деревнях. Куда бы ни шел государь, в Боярскую ли думу, в поход, в церковь или к обеду, его повсюду сопровождали стряпчие. По торжественным дням они несли скипетр и другие знаки власти. В церкви царь передавал им свою шапку и платок. В военных походах они служили оруженосцами.</w:t>
      </w:r>
    </w:p>
    <w:p w:rsidR="001E6B16" w:rsidRPr="002B49DF" w:rsidRDefault="001E6B16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Пять лет провел Пожарский при дворе царя Фёдора Ивановича. В сентябре 1598 года Борис Годунов венчался на царство. Из стряпчих Пожарского перевели в стольники</w:t>
      </w:r>
      <w:r w:rsidR="00C63B6A" w:rsidRPr="002B49DF">
        <w:rPr>
          <w:sz w:val="28"/>
          <w:szCs w:val="28"/>
        </w:rPr>
        <w:t>. Круг его обязанностей расширился. Обычно стольников посылали с небольшими посольскими поручениями за рубеж, назначали товарищами к воеводам, отправляли в полки с наградами или в приказы. Стольники присутствовали на посольских приёмах, а на пирах держали в руках блюда и потчевали яствами знатных гостей.</w:t>
      </w:r>
    </w:p>
    <w:p w:rsidR="00C532A9" w:rsidRPr="002B49DF" w:rsidRDefault="00C7357E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Лето 1601 года выдалось в России на редкость холодным. Длительные дожди не дали хлебам вызреть. Морозы грянули на редкость рано и погубили урожай. К 1602 году у населения иссякли все запасы продовольствия. Чтобы утолить муки голода, люди употребляли в пищу древесную кору и траву. Собаки и кошки были выловлены и съедены. Голодная смерть стала косить народ по всей стране. </w:t>
      </w:r>
    </w:p>
    <w:p w:rsidR="00551600" w:rsidRPr="002B49DF" w:rsidRDefault="00551600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Тем временем началась война. В Литве появился самозванец, собравший войско и вторгшийся в пределы России. Дмитрий Пожарский </w:t>
      </w:r>
      <w:r w:rsidR="007876E2" w:rsidRPr="002B49DF">
        <w:rPr>
          <w:sz w:val="28"/>
          <w:szCs w:val="28"/>
        </w:rPr>
        <w:t xml:space="preserve">получил приказ явиться в полки. Подобно прочим дворянам, Пожарский был озадачен вестью о появлении на границе «законного государя», назвавшегося сыном Грозного. Тем не </w:t>
      </w:r>
      <w:r w:rsidR="00EC70E6" w:rsidRPr="002B49DF">
        <w:rPr>
          <w:sz w:val="28"/>
          <w:szCs w:val="28"/>
        </w:rPr>
        <w:t>менее,</w:t>
      </w:r>
      <w:r w:rsidR="007876E2" w:rsidRPr="002B49DF">
        <w:rPr>
          <w:sz w:val="28"/>
          <w:szCs w:val="28"/>
        </w:rPr>
        <w:t xml:space="preserve"> он без колебаний отправился на войну, чтобы защитить власть Годунова, занявшего трон в силу земского избрания.</w:t>
      </w:r>
    </w:p>
    <w:p w:rsidR="007876E2" w:rsidRPr="002B49DF" w:rsidRDefault="007876E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Война стала важной вехой в жизни Пожарского. Среди испытаний военного времени окончательно сформировались такие черты его характера, как решительность, редкое хладнокровие и непоколебимая верность воинскому долгу. Столкновения на литовском рубеже круто изменили </w:t>
      </w:r>
      <w:r w:rsidR="00E30326" w:rsidRPr="002B49DF">
        <w:rPr>
          <w:sz w:val="28"/>
          <w:szCs w:val="28"/>
        </w:rPr>
        <w:t>ход ж</w:t>
      </w:r>
      <w:r w:rsidRPr="002B49DF">
        <w:rPr>
          <w:sz w:val="28"/>
          <w:szCs w:val="28"/>
        </w:rPr>
        <w:t>изни</w:t>
      </w:r>
      <w:r w:rsidR="00E30326" w:rsidRPr="002B49DF">
        <w:rPr>
          <w:sz w:val="28"/>
          <w:szCs w:val="28"/>
        </w:rPr>
        <w:t xml:space="preserve"> Дмитрия Пожарского. В боях с отрядами самозванца Пожарский получил боевое крещение. Ратная служба с её стихией опасности и риска пришлась ему по душе, и он не жалел сил, выполняя поручения воевод. Князь Дмитрий стойко переносил невзгоды зимней кампании. На всю жизнь запомнил он свой путь в заснеженных полях, стычки с гусарами, долгие вечера у костра, стужу землянок. Глядя на бывалых воинов, Пожарский учился постигать основы ратного искусства. Но </w:t>
      </w:r>
      <w:r w:rsidR="00EC70E6" w:rsidRPr="002B49DF">
        <w:rPr>
          <w:sz w:val="28"/>
          <w:szCs w:val="28"/>
        </w:rPr>
        <w:t>пока,</w:t>
      </w:r>
      <w:r w:rsidR="00E30326" w:rsidRPr="002B49DF">
        <w:rPr>
          <w:sz w:val="28"/>
          <w:szCs w:val="28"/>
        </w:rPr>
        <w:t xml:space="preserve"> ни он сам, ни его сотоварищи даже не догадывались, какое славное будущее ждет их впереди.</w:t>
      </w:r>
    </w:p>
    <w:p w:rsidR="00E30326" w:rsidRPr="002B49DF" w:rsidRDefault="00532CB8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12 июня 1607 года Стародуб присягнул на верность Лжедмитрию ΙΙ. Со всех сторон под знамена нового самозванца стали собираться стрельцы, казаки, посадский люд. Шуйский назначил Пожарского новым воеводой.</w:t>
      </w:r>
      <w:r w:rsidR="004E700F" w:rsidRPr="002B49DF">
        <w:rPr>
          <w:sz w:val="28"/>
          <w:szCs w:val="28"/>
        </w:rPr>
        <w:t xml:space="preserve"> Лжедмитрий подчинял Россию. Военное положение страны ухудшалось со дня на день. Царь Василий пытался найти помощь в Крыму. Положение в Подмосковье было угрожающим. Среди общей измены Шуйский не сразу нашел человека, которому можно было поручить охрану высланной на Оку казны. Миссия требовала безусловной верности присяге, мужества и хладнокровия. В конце </w:t>
      </w:r>
      <w:r w:rsidR="00EC70E6" w:rsidRPr="002B49DF">
        <w:rPr>
          <w:sz w:val="28"/>
          <w:szCs w:val="28"/>
        </w:rPr>
        <w:t>концов,</w:t>
      </w:r>
      <w:r w:rsidR="004E700F" w:rsidRPr="002B49DF">
        <w:rPr>
          <w:sz w:val="28"/>
          <w:szCs w:val="28"/>
        </w:rPr>
        <w:t xml:space="preserve"> Шуйский доверил дело Дмитрию Пожарскому. Князь выполнил трудное поручение.</w:t>
      </w:r>
    </w:p>
    <w:p w:rsidR="00EC70E6" w:rsidRPr="002B49DF" w:rsidRDefault="00695F01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Известие о наступлении Лжедмитрия вызвало восстание в Коломне и Кашире. Меньшие люди и казаки заявили о поддержке «законного » царя. Коломничи увлекли за собой жителей Зарайска. Но воеводой в Зарайске был князь Дмитрий Пожарский, а с ним шутки были плохи. Пожарский укрылся в каменной крепости и отказался подчиниться «миру». В крепости хранились все запасы продовольствия</w:t>
      </w:r>
      <w:r w:rsidR="00EC70E6" w:rsidRPr="002B49DF">
        <w:rPr>
          <w:sz w:val="28"/>
          <w:szCs w:val="28"/>
        </w:rPr>
        <w:t>, и в ней зажиточные горожане держали свои ценности. Непреклонность воеводы внесла в их ряды разброд. Пожарский выждал, когда волнения улеглись, и заключил соглашение с представителями посада. Суть договора весьма точно выражала политическое кредо Пожарского: «Будет на Московском царстве по-старому царь Василий, ему и служити, а будет хто иной, и тому так же служити». Пожарский готов был служить царю Василию Шуйскому, пока тот оставался главой государства. Но высшим принципом для него было служение не лицу, а государству Российскому.</w:t>
      </w:r>
    </w:p>
    <w:p w:rsidR="00695F01" w:rsidRPr="002B49DF" w:rsidRDefault="00EC70E6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Зарайский воевода действовал смело и энергично, чтобы спасти столицу от надвигавшейся опасности. Он послал воинских людей в Коломну и добился того, что коломничи, одумавшись, отложились от «вора».</w:t>
      </w:r>
      <w:r w:rsidR="00F94D11" w:rsidRPr="002B49DF">
        <w:rPr>
          <w:sz w:val="28"/>
          <w:szCs w:val="28"/>
        </w:rPr>
        <w:t xml:space="preserve"> Военное положение столицы несколько улучшилось. Но Шуйского могло спасти лишь чудо.</w:t>
      </w:r>
      <w:r w:rsidR="002B49DF">
        <w:rPr>
          <w:sz w:val="28"/>
          <w:szCs w:val="28"/>
        </w:rPr>
        <w:t xml:space="preserve"> </w:t>
      </w:r>
      <w:r w:rsidR="00F94D11" w:rsidRPr="002B49DF">
        <w:rPr>
          <w:sz w:val="28"/>
          <w:szCs w:val="28"/>
        </w:rPr>
        <w:t>Крушение надвигалось неотвратимо.</w:t>
      </w:r>
      <w:r w:rsidR="00695F01" w:rsidRPr="002B49DF">
        <w:rPr>
          <w:sz w:val="28"/>
          <w:szCs w:val="28"/>
        </w:rPr>
        <w:t xml:space="preserve"> </w:t>
      </w:r>
    </w:p>
    <w:p w:rsidR="009471D0" w:rsidRPr="002B49DF" w:rsidRDefault="0075653C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Центром восстания против бояр была Рязань. Местный посадский мир и уездные служилые люди откликнулись на патриотический призыв Ляпунова (он призывал всех патриотов к войне против иноземных захватчиков). </w:t>
      </w:r>
      <w:r w:rsidR="009471D0" w:rsidRPr="002B49DF">
        <w:rPr>
          <w:sz w:val="28"/>
          <w:szCs w:val="28"/>
        </w:rPr>
        <w:t>Оказавшись в трудном положении, Прокофий Ляпунов разослал во все стороны призывы о помощи.</w:t>
      </w:r>
    </w:p>
    <w:p w:rsidR="001235CC" w:rsidRPr="002B49DF" w:rsidRDefault="009471D0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Первым на обращение откликнулся князь Дмитрий Пожарский, сидевший на воеводстве в Зарайске.</w:t>
      </w:r>
      <w:r w:rsidR="001235CC" w:rsidRPr="002B49DF">
        <w:rPr>
          <w:sz w:val="28"/>
          <w:szCs w:val="28"/>
        </w:rPr>
        <w:t xml:space="preserve"> Он выступил к Пронску, по пути присоединив к своему отряду коломничей и рязанцев. Внезапное появление в тылу значительного войска испугало Сунбулова, и он поспешно отступил, не приняв боя. Князь Дмитрий, вызволив Ляпунова из окружения, торжественно въехал в Рязань во главе объединенной рати. Народ восторженно приветствовал воинов. Местный архиепископ благословил Ляпунова и Пожарского на борьбу с иноземными завоевателями. Так родилось на свет первое земское ополчение. Дмитрий Пожарский стоял у его колыбели.</w:t>
      </w:r>
    </w:p>
    <w:p w:rsidR="009246F3" w:rsidRPr="002B49DF" w:rsidRDefault="001235CC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Жители Зарайска торопили воеводу с возвращением. Отпустив коломничей, Пожарский вернулся на воеводство. Сунбулову пришлось покинуть Рязанщину. На пути его лежал Зарайск. Не желая возвращаться в Москву с неу</w:t>
      </w:r>
      <w:r w:rsidR="009246F3" w:rsidRPr="002B49DF">
        <w:rPr>
          <w:sz w:val="28"/>
          <w:szCs w:val="28"/>
        </w:rPr>
        <w:t>тешительными вестями, Сунбулов решил напасть на Зарайск и наказать его воеводу и жителей за непокорность. Но он плохо рассчитал свои силы. Зарайск был укреплён гораздо лучше, чем Пронск, и его оборонял князь Дмитрий Пожарский.</w:t>
      </w:r>
    </w:p>
    <w:p w:rsidR="009246F3" w:rsidRPr="002B49DF" w:rsidRDefault="009246F3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Подойдя к Зарайску ночью, Сунбулов занял посад, прилегающий к крепости. Пожарский находился в каменном детинце. Там он мог выдержать любую осаду. Но воевода всегда предпочитал наступление. Едва забрезжил рассвет, его воины атаковали врага и при поддержке горожан изгнали его из посада. Сунбулов отступил в Москву, запорожцы – на границу. </w:t>
      </w:r>
    </w:p>
    <w:p w:rsidR="00D40FA9" w:rsidRPr="002B49DF" w:rsidRDefault="009246F3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Пожарский не посылал обличительных посланий боярскому правительству, но именно его распорядительность</w:t>
      </w:r>
      <w:r w:rsidR="00D40FA9" w:rsidRPr="002B49DF">
        <w:rPr>
          <w:sz w:val="28"/>
          <w:szCs w:val="28"/>
        </w:rPr>
        <w:t xml:space="preserve"> и энергия спасли дело. Победы Пожарского под Пронском и Зарайском окрылили восставших.</w:t>
      </w:r>
    </w:p>
    <w:p w:rsidR="004707A5" w:rsidRPr="002B49DF" w:rsidRDefault="00911E68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Участие в восстании городов стало поворотным пунктом в жизни Пожарского. На собственном опыте князь Дмитрий Михайлович всё больше убеждался в том, что лишь сплочение всех национальных сил и решительная борьба с завоевателями могут спасти Россию. Живой патриотизм оказался сильнее социальных предрассудков. В то время как большинство дворян либо сохраняли верность семибоярщине, либо, примкнув к земскому лагерю, старались отмежеваться от восставших низов, князь Дмитрий четко определил свой путь. Он бесповоротно примкнул к движению, которое всё больше приобретало общенародный характер.</w:t>
      </w:r>
    </w:p>
    <w:p w:rsidR="00454F22" w:rsidRPr="002B49DF" w:rsidRDefault="00454F2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Восстание рязанцев явилось искрой, брошенной в пороховой погреб. Почва для взрыва была давно готова. На огромном пространстве от Северщины до Казани</w:t>
      </w:r>
      <w:r w:rsidR="002633C1" w:rsidRPr="002B49DF">
        <w:rPr>
          <w:sz w:val="28"/>
          <w:szCs w:val="28"/>
        </w:rPr>
        <w:t xml:space="preserve"> на востоке и Вологды на севере города один за другим заявляли о поддержке освободительного движения. Земский лагерь, казалось бы, сформировался в мгновение ока. Население проявляло невиданную до того активность. Посадские миры собирали сходки и выносили постановление не признавать более власть боярского правительства, сотрудничавшего с интервентами. При мирном исходе дела руководство движением сохраняли местные воеводы. В ряде городов, например в Казани, власть бояр пала под напором восставшего народа.</w:t>
      </w:r>
    </w:p>
    <w:p w:rsidR="006C3F18" w:rsidRPr="002B49DF" w:rsidRDefault="006C3F18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Народ двинулся освобождать Москву. Московское восстание вписало едва ли не самую трагическую страницу в историю московской смуты. Несмотря на то, что бояре давно ждали народных выступлений и готовились их подавить, события застали их врасплох. </w:t>
      </w:r>
    </w:p>
    <w:p w:rsidR="006C3F18" w:rsidRPr="002B49DF" w:rsidRDefault="006C3F18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Воевода Пожарский мог бы переждать трудные времена в безопасном месте – крепости Зарайске, но он рванулся туда, где назревали решающие военные события. </w:t>
      </w:r>
    </w:p>
    <w:p w:rsidR="00A5478A" w:rsidRPr="002B49DF" w:rsidRDefault="00A5478A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За оружие взялись </w:t>
      </w:r>
      <w:r w:rsidR="00531FA9" w:rsidRPr="002B49DF">
        <w:rPr>
          <w:sz w:val="28"/>
          <w:szCs w:val="28"/>
        </w:rPr>
        <w:t>тысячи москвичей. Их гнев и ярость грозили смести с пути все преграды. Теснимые со всех сторон наемники подожгли город. В первый день восстания пожар испепелил лишь небольшую часть города. На другой день погода выдалась ветреная, что облегчило поджигателям их дело.</w:t>
      </w:r>
      <w:r w:rsidR="002B49DF">
        <w:rPr>
          <w:sz w:val="28"/>
          <w:szCs w:val="28"/>
        </w:rPr>
        <w:t xml:space="preserve"> </w:t>
      </w:r>
      <w:r w:rsidR="00531FA9" w:rsidRPr="002B49DF">
        <w:rPr>
          <w:sz w:val="28"/>
          <w:szCs w:val="28"/>
        </w:rPr>
        <w:t>Отступая перед огненной стихией, отряды ополчения вместе с населением ушли из Замоскворечья. Но на Сретенке интервентам преподали жестокий урок.</w:t>
      </w:r>
      <w:r w:rsidR="006251EC" w:rsidRPr="002B49DF">
        <w:rPr>
          <w:sz w:val="28"/>
          <w:szCs w:val="28"/>
        </w:rPr>
        <w:t xml:space="preserve"> </w:t>
      </w:r>
    </w:p>
    <w:p w:rsidR="006251EC" w:rsidRPr="002B49DF" w:rsidRDefault="006251EC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С утра москвичи успели выстроить на Сретенке около Введенской церкви укрепленный острожек. Пожарский искусно руков</w:t>
      </w:r>
      <w:r w:rsidR="007C2D5C" w:rsidRPr="002B49DF">
        <w:rPr>
          <w:sz w:val="28"/>
          <w:szCs w:val="28"/>
        </w:rPr>
        <w:t xml:space="preserve">одил его осадой в течение дня. </w:t>
      </w:r>
      <w:r w:rsidRPr="002B49DF">
        <w:rPr>
          <w:sz w:val="28"/>
          <w:szCs w:val="28"/>
        </w:rPr>
        <w:t>Под ударами вражеских сабель упал на землю князь Пожарский. Его тяжело ранили в голову. Кровь залила ему глаза. Патриоты не бросили своего командира.</w:t>
      </w:r>
      <w:r w:rsidR="00E02D4A" w:rsidRPr="002B49DF">
        <w:rPr>
          <w:sz w:val="28"/>
          <w:szCs w:val="28"/>
        </w:rPr>
        <w:t xml:space="preserve"> Едва живого, его вынесли с поля боя, уложили на дно возка и увезли в безопасное место. Оттуда князя Дмитрия переправили в Троице-Сергиев монастырь под защиту крепких монастырских стен. Обширный город за два-три дня превратился в груду развалин и пепла. Тысячи москвичей, лишившись крова и имущества, разошлись во все стороны.</w:t>
      </w:r>
    </w:p>
    <w:p w:rsidR="00BA5718" w:rsidRPr="002B49DF" w:rsidRDefault="00BA5718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Сожжение Москвы потрясло ум и душу народа. Тысячи беженцев разошлись в разные концы страны с нищенской сумой. Из их уст люди узнавали подробности неслыханной трагедии. Поруганная честь отчизны звала народ к борьбе и мщению.</w:t>
      </w:r>
    </w:p>
    <w:p w:rsidR="00454F22" w:rsidRPr="002B49DF" w:rsidRDefault="00454F2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5718" w:rsidRPr="002B49DF" w:rsidRDefault="00BA5718" w:rsidP="002B49DF">
      <w:pPr>
        <w:widowControl w:val="0"/>
        <w:numPr>
          <w:ilvl w:val="1"/>
          <w:numId w:val="3"/>
        </w:numPr>
        <w:spacing w:line="360" w:lineRule="auto"/>
        <w:ind w:firstLine="709"/>
        <w:jc w:val="both"/>
        <w:rPr>
          <w:b/>
          <w:sz w:val="28"/>
          <w:szCs w:val="28"/>
        </w:rPr>
      </w:pPr>
      <w:r w:rsidRPr="002B49DF">
        <w:rPr>
          <w:b/>
          <w:sz w:val="28"/>
          <w:szCs w:val="28"/>
        </w:rPr>
        <w:t xml:space="preserve">Кузьма Минин </w:t>
      </w:r>
    </w:p>
    <w:p w:rsidR="00BA5718" w:rsidRPr="002B49DF" w:rsidRDefault="00BA5718" w:rsidP="002B49D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229D2" w:rsidRPr="002B49DF" w:rsidRDefault="009A23B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Предки Кузьмы Минина происходили из Балахны – небольшого поволжского городка в окрестностях Нижнего Новгорода. </w:t>
      </w:r>
      <w:r w:rsidR="009229D2" w:rsidRPr="002B49DF">
        <w:rPr>
          <w:sz w:val="28"/>
          <w:szCs w:val="28"/>
        </w:rPr>
        <w:t>Ж</w:t>
      </w:r>
      <w:r w:rsidRPr="002B49DF">
        <w:rPr>
          <w:sz w:val="28"/>
          <w:szCs w:val="28"/>
        </w:rPr>
        <w:t>ители</w:t>
      </w:r>
      <w:r w:rsidR="009229D2" w:rsidRPr="002B49DF">
        <w:rPr>
          <w:sz w:val="28"/>
          <w:szCs w:val="28"/>
        </w:rPr>
        <w:t xml:space="preserve"> Балахны издавна кормились соляным промыслом. Кузьма Минин не получил доли в соляных промыслах, и ему пришлось искать свой путь в жизни. В юности он не раз сопровождал отца в его поездках в Нижний Новгород, где близко познакомился с торговым делом. После раздела имущества с братьями Кузьма получил свою долю наследства и перебрался в уездный центр. Здесь он купил себе двор, завел лавку и занялся мясной торговлей.</w:t>
      </w:r>
    </w:p>
    <w:p w:rsidR="00BA5718" w:rsidRPr="002B49DF" w:rsidRDefault="009229D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Кузьме Минину пришлось приложить много усилий, прежде чем он обзавелся прочными связями в нижегородском округе. Приходилось объезжать деревни, закупать скот, перегонять его в город, там забивать. В летнюю пору мясо портилось мгновенно</w:t>
      </w:r>
      <w:r w:rsidR="000A5AA0" w:rsidRPr="002B49DF">
        <w:rPr>
          <w:sz w:val="28"/>
          <w:szCs w:val="28"/>
        </w:rPr>
        <w:t>, и его надо было успеть продать. Мясоторговцы не могли просуществовать без определенного круга заказчиков, принадлежавших к зажиточным кругам посада.</w:t>
      </w:r>
      <w:r w:rsidR="009A23BF" w:rsidRPr="002B49DF">
        <w:rPr>
          <w:sz w:val="28"/>
          <w:szCs w:val="28"/>
        </w:rPr>
        <w:t xml:space="preserve"> </w:t>
      </w:r>
      <w:r w:rsidR="000A5AA0" w:rsidRPr="002B49DF">
        <w:rPr>
          <w:sz w:val="28"/>
          <w:szCs w:val="28"/>
        </w:rPr>
        <w:t>Лавок в мясном ряду Нижнего Новгорода было достаточно, и Минин старался поддерживать добрые отношения со своими заказчиками, чтобы удержать их. Состоятельным покупателям доставались лучшие куски, которые шли по самым высоким ценам. Кости и сухожилия шли бедноте за бесценок.</w:t>
      </w:r>
    </w:p>
    <w:p w:rsidR="000A5AA0" w:rsidRPr="002B49DF" w:rsidRDefault="000A5AA0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Как пришлому человеку Кузьме Минину пришлось всего добиваться самому. Когда посад избрал его своим старостой, для него это было огромным успехом. В голодные годы многие торговцы пустились в бешеные спекуляции. Они буквально грабили посадских людей. Кузьма же и в самые трудные времена вёл дела, как полагалось честному и добропорядочному торговцу.</w:t>
      </w:r>
    </w:p>
    <w:p w:rsidR="00B82E62" w:rsidRPr="002B49DF" w:rsidRDefault="00B82E6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Эхо войны прокатилось по всей стране. В Нижнем Новгороде Кузьма Минин продолжал торговать в своей лавке. Но теперь ему чаще приходилось иметь дело со сборщиками податей. Война требовала денег, и казна обложила посадское население новыми поборами.</w:t>
      </w:r>
    </w:p>
    <w:p w:rsidR="00B82E62" w:rsidRPr="002B49DF" w:rsidRDefault="00B82E6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Кровавая гражданская война истощила силы русского народа, подорвала мощь вооруженных сил. Враги захватили два её крупнейших города – Новгород и Смоленск – главные пункты обороны западных и северных границ. Они утвердились в Москве. Подорванное изнутри Русское государство оказалось в смертельной опасности.</w:t>
      </w:r>
    </w:p>
    <w:p w:rsidR="00B82E62" w:rsidRPr="002B49DF" w:rsidRDefault="003D4719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Тревогой и гневом исполнились сердца патриотов. Кузьма Минин разделял чувства народа. Совсем недавно он вместе с другими нижегородцами участвовал в подготовке земского ополчения. Без материальной помощи посада местные воеводы не смогли бы быстро снарядить и послать на выручку Москвы воинских людей. Подобно прочим патриотам, Кузьма горячо верил, что усилия всей земли приведут к немедленному успеху. Тем горше он переживал надвигавшуюся катастрофу. Минин не догадывался о своей будущей миссии. Пока он играл более чем скромную роль.</w:t>
      </w:r>
    </w:p>
    <w:p w:rsidR="00661CAF" w:rsidRPr="002B49DF" w:rsidRDefault="00661CA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Нижний Новгород обладал превосходной системой обороны. Лишь несколько русских городов имели каменные крепости, по мощности равные Нижегородскому кремлю. В кремле против главного собора помещалась съезжая изба. Там местные власти творили суд и расправу. В разгар Смуты выборные посадские люди пользовались исключительным влиянием на дела. Обычно посадский мир собирал сходку по осени в первые дни нового года (Новый год в то время праздновали 1 сентября). Мир выбирал из своей среды старост и присяжных, или целовальников. Чаще других выборные городские посты занимали те, кто располагал большими деньгами. В Нижнем таких было много. Но в лихую годину посадские люди выбирали себе старост не по деньгам. Осенью 1611 года патриоты выдвинули и провели в городскую управу Кузьму Минина.</w:t>
      </w:r>
    </w:p>
    <w:p w:rsidR="009E26CA" w:rsidRPr="002B49DF" w:rsidRDefault="004A5D74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Минина </w:t>
      </w:r>
      <w:r w:rsidR="009E26CA" w:rsidRPr="002B49DF">
        <w:rPr>
          <w:sz w:val="28"/>
          <w:szCs w:val="28"/>
        </w:rPr>
        <w:t>трижды посетил один и тот же сон. Виделось Кузьме, будто идет он со многими ратными людьми на очищение Московского государства. Мысль о подвиге во имя спасения отечества давно волновала Минина. Но он не решался никому открыться</w:t>
      </w:r>
      <w:r w:rsidR="00896706" w:rsidRPr="002B49DF">
        <w:rPr>
          <w:sz w:val="28"/>
          <w:szCs w:val="28"/>
        </w:rPr>
        <w:t>. Как человек трезвый, Кузьма привык соотносить замыслы с наличными средствами. Поэтому, пробуждаясь ото сна, он каждый раз оказывался во власти безотчетного страха. «За свое ли дело берешься?» - спрашивал себя Минин. Сомнения осаждали его со всех сторон, он отдавал себе отчет</w:t>
      </w:r>
      <w:r w:rsidR="005E47E2" w:rsidRPr="002B49DF">
        <w:rPr>
          <w:sz w:val="28"/>
          <w:szCs w:val="28"/>
        </w:rPr>
        <w:t xml:space="preserve"> в том, что у него нет никакого воинского опыта. А кроме того, Кузьма принадлежал не к власть имущим (старейшим), а к черным тяглым людям. При пробуждении его било, как в лихорадке. Всем существом своим он ощущал непомерную тяжесть. «Болезнуя чревом», Кузьма едва поднимался с постели. Среди тяжких терзаний рождалась вера в то, что сама судьба призвала его совершить подвиг во имя родины. В голове его вновь и вновь звучали слова, как бы услышанные им сквозь сон: «Если старейшие (дворяне и воеводы) не возьмутся за дело, то его возьмут на себя юные (молодые тяглые люди), и тогда начинание их во благо обратится и в доброе совершение придет!»</w:t>
      </w:r>
    </w:p>
    <w:p w:rsidR="005E47E2" w:rsidRPr="002B49DF" w:rsidRDefault="005E47E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Избрание в земские старосты Кузьма воспринял как зов судьбы. </w:t>
      </w:r>
      <w:r w:rsidR="00F049A8" w:rsidRPr="002B49DF">
        <w:rPr>
          <w:sz w:val="28"/>
          <w:szCs w:val="28"/>
        </w:rPr>
        <w:t>С его приходом съезжая изба стала подлинным оплотом патриотических сил. Нижегородские посадские люди с тревогой следили за осенними боями в предместьях Москвы. Монахи Троице-Сергиева монастыря своевременно известили их о том, что ополчение стоит н6а грани распада из-за тяжелых потерь, голода и нужды. Горожане и сами знали о критическом положении дел в Москве. После каждого нового боя в город привозили раненых ратников.</w:t>
      </w:r>
    </w:p>
    <w:p w:rsidR="00F049A8" w:rsidRDefault="00F049A8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Нижегородские воеводы и приказные не знали, на что решиться. Не они, а посадский староста Минин выступил с инициативой организации нового ополчения. </w:t>
      </w:r>
    </w:p>
    <w:p w:rsidR="002B49DF" w:rsidRPr="002B49DF" w:rsidRDefault="002B49D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36EC" w:rsidRPr="002B49DF" w:rsidRDefault="00EA36EC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B49DF" w:rsidRDefault="002B49D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2B49DF" w:rsidSect="002B49DF">
          <w:footerReference w:type="even" r:id="rId7"/>
          <w:footerReference w:type="default" r:id="rId8"/>
          <w:type w:val="nextColumn"/>
          <w:pgSz w:w="11906" w:h="16838"/>
          <w:pgMar w:top="1134" w:right="850" w:bottom="1134" w:left="1701" w:header="697" w:footer="697" w:gutter="0"/>
          <w:pgNumType w:start="1"/>
          <w:cols w:space="708"/>
          <w:docGrid w:linePitch="360"/>
        </w:sectPr>
      </w:pPr>
    </w:p>
    <w:p w:rsidR="00EA36EC" w:rsidRPr="002B49DF" w:rsidRDefault="00EA36EC" w:rsidP="002B49D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49DF">
        <w:rPr>
          <w:b/>
          <w:sz w:val="28"/>
          <w:szCs w:val="28"/>
        </w:rPr>
        <w:t>1.3</w:t>
      </w:r>
      <w:r w:rsidR="002B49DF">
        <w:rPr>
          <w:b/>
          <w:sz w:val="28"/>
          <w:szCs w:val="28"/>
        </w:rPr>
        <w:t xml:space="preserve"> </w:t>
      </w:r>
      <w:r w:rsidRPr="002B49DF">
        <w:rPr>
          <w:b/>
          <w:sz w:val="28"/>
          <w:szCs w:val="28"/>
        </w:rPr>
        <w:t>Второе ополчение</w:t>
      </w:r>
    </w:p>
    <w:p w:rsidR="002B49DF" w:rsidRDefault="002B49D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31B3" w:rsidRPr="002B49DF" w:rsidRDefault="00EA36EC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Главным центром освободительного движения в стране с осени 1611 года стал Нижний Новгород – крупный торгово-ремесленный центр на Волге. Именно тогда местная посадская община избрала земским</w:t>
      </w:r>
      <w:r w:rsidR="002B49DF">
        <w:rPr>
          <w:sz w:val="28"/>
          <w:szCs w:val="28"/>
        </w:rPr>
        <w:t xml:space="preserve"> </w:t>
      </w:r>
      <w:r w:rsidRPr="002B49DF">
        <w:rPr>
          <w:sz w:val="28"/>
          <w:szCs w:val="28"/>
        </w:rPr>
        <w:t>старостой торгового человека Кузьму Минина. Выбор был</w:t>
      </w:r>
      <w:r w:rsidR="00150E97" w:rsidRPr="002B49DF">
        <w:rPr>
          <w:sz w:val="28"/>
          <w:szCs w:val="28"/>
        </w:rPr>
        <w:t xml:space="preserve"> на редкость удачным, авторитет Минина не вызывал сомнений у сограждан. В недавние голодные годы Кузьма Минин проявил себя человеком справедливым и честным. Не в пример некоторым своим собратьям по торговле он не наживался на страданиях народа, не гнался за высокими ценами на продаваемые им съестные припасы.</w:t>
      </w:r>
    </w:p>
    <w:p w:rsidR="00466860" w:rsidRPr="002B49DF" w:rsidRDefault="004A5D74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Новый земский староста сразу же занял четкую гражданскую позицию. Его пламенное обращение</w:t>
      </w:r>
      <w:r w:rsidR="00C734C3" w:rsidRPr="002B49DF">
        <w:rPr>
          <w:sz w:val="28"/>
          <w:szCs w:val="28"/>
        </w:rPr>
        <w:t xml:space="preserve"> к нижегородцам с призывом помочь всеми силами и средствами в создании нового народного ополчения для освобождения России от иноземных захватчиков нашло отклик. Минин первым пожертвовал на общее дело</w:t>
      </w:r>
      <w:r w:rsidR="00593020" w:rsidRPr="002B49DF">
        <w:rPr>
          <w:sz w:val="28"/>
          <w:szCs w:val="28"/>
        </w:rPr>
        <w:t xml:space="preserve"> немалые деньги. Почувствовав народную поддержку, Минин решился и на некоторые чрезвычайные меры. Тех купцов-толстосумов, которые не желали делать взносы, принуждал к этому с одобрения земской избы и схода жителей. Весьма показательно, что земская изба во главе с Кузьмой Мининым стала в те дни фактической властью в городе и его обширном уезде. Царский воевода оказался как бы не у дел, его тогда было не слышно и не видно… Это лишний раз подтверждает, что в критические </w:t>
      </w:r>
      <w:r w:rsidR="00466860" w:rsidRPr="002B49DF">
        <w:rPr>
          <w:sz w:val="28"/>
          <w:szCs w:val="28"/>
        </w:rPr>
        <w:t>моменты истории самой глубокой, прочной и действительной основой патриотического движения являются народные массы.</w:t>
      </w:r>
    </w:p>
    <w:p w:rsidR="001269F6" w:rsidRPr="002B49DF" w:rsidRDefault="001269F6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Минин и его сподвижники прекрасно понимали, что нужно поднимать на борьбу всю страну. С этой целью из Нижнего Новгорода стали рассылать в другие города и уезды призывные грамоты к совместному выступлению. Полетели в разные концы России гонцы. Организаторы нового ополчения писали: </w:t>
      </w:r>
      <w:r w:rsidR="00B22B6D" w:rsidRPr="002B49DF">
        <w:rPr>
          <w:sz w:val="28"/>
          <w:szCs w:val="28"/>
        </w:rPr>
        <w:t>«Быти нам, всем православным христианам, в любви и в соединении… и Московское государство от врагов наших…очищати неослабно до смерти своей… и своим произволом на Московское государство государя без совету всей земли не выбирать».</w:t>
      </w:r>
    </w:p>
    <w:p w:rsidR="001269F6" w:rsidRPr="002B49DF" w:rsidRDefault="001269F6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Значение этого призыва для подъема освободительной борьбы трудно переоценить. Долгая «смута» имела опасное психологическое воздействие. Чувства апатии, безысходности могли подкрепляться и обращениями другого рода.</w:t>
      </w:r>
    </w:p>
    <w:p w:rsidR="001269F6" w:rsidRPr="002B49DF" w:rsidRDefault="001269F6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Решительную позицию нижегородцев разделяли и патриотически настроенные круги православного духовенства.</w:t>
      </w:r>
    </w:p>
    <w:p w:rsidR="00B22B6D" w:rsidRPr="002B49DF" w:rsidRDefault="00B22B6D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Народное сопротивление шло на подъем. В Нижний Новгород стали стекаться отряды служилых людей и казаков. Поддержку ополчению выразили рязанские города. Пришли смольняне, ратные люди из Дорогобужа и Вязьмы. Оставляя подмосковные таборы, под знамена ополчения спешили казачьи станицы.</w:t>
      </w:r>
    </w:p>
    <w:p w:rsidR="00B22B6D" w:rsidRPr="002B49DF" w:rsidRDefault="00B22B6D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Собиравшемуся войску нужен был полководец. Выбор пал на князя Пожарского, чья репутация в народе была высока: он не запятнал себя связями с интервентами и предателями, его подвиг во время боев первого ополчения с врагом в Москве был хорошо известен. Знали нижегородцы и о том, что князь Дмитрий не станет чураться иметь дело с простолюдинами. Еще не оправившийся от ран, Пожарский принял предложение возглавить ополчение, но при условии, что вместе с ним </w:t>
      </w:r>
      <w:r w:rsidR="00326B3B" w:rsidRPr="002B49DF">
        <w:rPr>
          <w:sz w:val="28"/>
          <w:szCs w:val="28"/>
        </w:rPr>
        <w:t>будет Кузьма Минин, которого он знал и ценил. Сотрудничество этих выдающихся патриотов во многом обеспечило успешное решение предстоящих труднейших задач.</w:t>
      </w:r>
    </w:p>
    <w:p w:rsidR="00326B3B" w:rsidRPr="002B49DF" w:rsidRDefault="00326B3B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В марте 1612 года ополчение двинется в путь, потом четыре месяца проведет в Ярославле и лишь в августе подступит к Москве. Вряд ли можно винить руководителей ополчения в промедлении, хотя подобные обвинения существовали.</w:t>
      </w:r>
    </w:p>
    <w:p w:rsidR="00326B3B" w:rsidRPr="002B49DF" w:rsidRDefault="00326B3B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Во-первых, нужно было создать боеспособное, хорошо снаряженное войско. Сделать это в стране, где почти десять лет царили кровопролитие и разруха, где до крайности обострились социальные и внутриклассовые противоречия, было безмерно трудно. И тот факт, что второе ополчение оказалось на высоте задач времени, несомненно свидетельствовал об основательной его подготовке. Комплектование рати, ее материальное обеспечение составляли сильную сторону деятельности руководителей ополчения. Хорошая подготовка сказалась и во время осады Москвы. Минин добился регулярности денежных и продовольственных поступлений в казну, </w:t>
      </w:r>
      <w:r w:rsidR="00AF0032" w:rsidRPr="002B49DF">
        <w:rPr>
          <w:sz w:val="28"/>
          <w:szCs w:val="28"/>
        </w:rPr>
        <w:t>жалование служилым людя</w:t>
      </w:r>
      <w:r w:rsidRPr="002B49DF">
        <w:rPr>
          <w:sz w:val="28"/>
          <w:szCs w:val="28"/>
        </w:rPr>
        <w:t>м выдава</w:t>
      </w:r>
      <w:r w:rsidR="00AF0032" w:rsidRPr="002B49DF">
        <w:rPr>
          <w:sz w:val="28"/>
          <w:szCs w:val="28"/>
        </w:rPr>
        <w:t>лось, как правило, бесперебойно. Сыграла свою роль мобилизация ресурсов поволжских и северных городов. Минину удалось получить изрядные суммы от крупных воротил тогдашнего делового мира – Г. Никитникова, Строгановых и др. Помимо добровольных пожертвований, использовались принудительные сборы и займы. В свою очередь, князь Пожарский проявил незаурядные способности военачальника – твердого, осмотрительного и распорядительного. Не без его настояния временно отменили местничество, что укрепило дисциплину в армии.</w:t>
      </w:r>
    </w:p>
    <w:p w:rsidR="00AF0032" w:rsidRPr="002B49DF" w:rsidRDefault="00AF0032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Во-вторых, ополчение Минина и Пожарского должно было организовать, по существу, новое временное</w:t>
      </w:r>
      <w:r w:rsidR="00C9705A" w:rsidRPr="002B49DF">
        <w:rPr>
          <w:sz w:val="28"/>
          <w:szCs w:val="28"/>
        </w:rPr>
        <w:t xml:space="preserve"> правительство, способное решать государственные задачи, достаточно авторитетное в различных слоях общества. Был создан «Совет всей земли», представлявший общество того времени с его классово-сословными традициями.</w:t>
      </w:r>
    </w:p>
    <w:p w:rsidR="00C9705A" w:rsidRPr="002B49DF" w:rsidRDefault="00C9705A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Сложность ситуации состояла еще и в том, что формально существовал другой «Совет всей земли» - в ведении князя Д.Т.Трубецкого и И.Заруцкого. а в кремле пребывали некоторые знатные бояре, находившиеся отчасти на положении заложников польского гарнизона, отчасти в качестве прямых приспешников оккупантов. Разумеется, Минину и Пожарскому приходилось с этим считаться, так как они не оставляли надежды на объединение сил для взятия столицы.</w:t>
      </w:r>
    </w:p>
    <w:p w:rsidR="00C9705A" w:rsidRPr="002B49DF" w:rsidRDefault="00C9705A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Третье обстоятельство, дающее ключ для понимания сложности стоявших перед вторым ополчением проблем, связано с внешней обстановкой. </w:t>
      </w:r>
      <w:r w:rsidR="006F26A3" w:rsidRPr="002B49DF">
        <w:rPr>
          <w:sz w:val="28"/>
          <w:szCs w:val="28"/>
        </w:rPr>
        <w:t>Направляясь к Москве, Пожарский и Минин приняли меры, чтобы обезопасить свое войско от возможного столкновения со шведами, захватившими Новгород и его область. Новгородцы присягнули шведскому королевичу Карлу-Филиппу, поэтому в переговорах с ними пришлось проявить дипломатическое искусство, чтобы не поссориться с «Новгородским государством». Пожарский и его сподвижники стремились не обострять ситуацию, не переубеждать новгородских уполномоченных в переговорах. Напротив, Пожарский счел целесообразным поддержать на словах кандидатуру Карла-Филиппа на российский престол. Можно полагать, этот дипломатический ход на время снял вопрос об отношениях со Швецией перед лицом грядущей битвы за спасение Москвы и Российского</w:t>
      </w:r>
      <w:r w:rsidR="00B651E0" w:rsidRPr="002B49DF">
        <w:rPr>
          <w:sz w:val="28"/>
          <w:szCs w:val="28"/>
        </w:rPr>
        <w:t xml:space="preserve"> государства.</w:t>
      </w:r>
    </w:p>
    <w:p w:rsidR="00B651E0" w:rsidRPr="002B49DF" w:rsidRDefault="00B651E0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Обеспечив тылы, заручившись поддержкой всей земли русской, войско Пожарского в несколько эшелонов в течение конца июля – начала августа подступило к Москве. Приближался решающий этап освободительной войны.</w:t>
      </w:r>
      <w:r w:rsidR="002B49DF">
        <w:rPr>
          <w:sz w:val="28"/>
          <w:szCs w:val="28"/>
        </w:rPr>
        <w:t xml:space="preserve"> </w:t>
      </w:r>
      <w:r w:rsidRPr="002B49DF">
        <w:rPr>
          <w:sz w:val="28"/>
          <w:szCs w:val="28"/>
        </w:rPr>
        <w:t xml:space="preserve">Пожарский расположил своих воинов на западных подступах к столице, так как именно оттуда ожидался приход армии гетмана Хоткевича для соединения с московским </w:t>
      </w:r>
      <w:r w:rsidR="00BF1380" w:rsidRPr="002B49DF">
        <w:rPr>
          <w:sz w:val="28"/>
          <w:szCs w:val="28"/>
        </w:rPr>
        <w:t>гарнизоном.</w:t>
      </w:r>
      <w:r w:rsidR="00B838E1" w:rsidRPr="002B49DF">
        <w:rPr>
          <w:sz w:val="28"/>
          <w:szCs w:val="28"/>
        </w:rPr>
        <w:t xml:space="preserve"> Гетманское войско сопровождал огромный обоз с продовольствием – осажденные испытывали острую нехватку съестного. Хоткевич слыл прославленным и храбрым полководцем, на его счету было немало побед. Предстояла решительная битва.</w:t>
      </w:r>
    </w:p>
    <w:p w:rsidR="00B838E1" w:rsidRPr="002B49DF" w:rsidRDefault="00B838E1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Сложно сказать, каково было соотношение противоборствующих сил. Еще до начала сражения из Москвы бежал И.Заруцкий, уведя с собой из стана Трубецкого не менее двух тысяч казаков. Ополчению пришлось столкнуться с серьезными трудностями. На стороне врага, кроме численного перевеса, была и воинская выучка большого числа воинов-профессионалов. Недаром полковник Будило и другие польские военачальники в ответе Пожарскому на предложение прекратить сопротивление хвастливо заявляли: «Лучше ты, Пожарский, отпусти к сохам своих людей. Пусть холоп по-прежнему возделывает землю, поп пусть знает церковь</w:t>
      </w:r>
      <w:r w:rsidR="00072E0F" w:rsidRPr="002B49DF">
        <w:rPr>
          <w:sz w:val="28"/>
          <w:szCs w:val="28"/>
        </w:rPr>
        <w:t>, Кузьмы пусть занимаются торговлей</w:t>
      </w:r>
      <w:r w:rsidRPr="002B49DF">
        <w:rPr>
          <w:sz w:val="28"/>
          <w:szCs w:val="28"/>
        </w:rPr>
        <w:t xml:space="preserve"> »</w:t>
      </w:r>
      <w:r w:rsidR="00072E0F" w:rsidRPr="002B49DF">
        <w:rPr>
          <w:sz w:val="28"/>
          <w:szCs w:val="28"/>
        </w:rPr>
        <w:t>. По иронии судьбы именно атака конных сотен во главе с Кузьмой Мининым решила исход битвы с Хоткевичем 22-24 августа 1612 года. Гетман с позором покинул поле боя и увел остатки своих войск от Москвы, так и не сумев доставить продовольствие осажденным.</w:t>
      </w:r>
    </w:p>
    <w:p w:rsidR="00072E0F" w:rsidRPr="002B49DF" w:rsidRDefault="00072E0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Русское командование не хотело напрасных жертв, поэтому и не предпринимало мер к преследованию врага. Разгоряченным боем воинам, намеревавшимся броситься в погоню, было сказано: «В один день двух радостей не бывает».</w:t>
      </w:r>
    </w:p>
    <w:p w:rsidR="00072E0F" w:rsidRPr="002B49DF" w:rsidRDefault="00072E0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Отказавшись сдаться, польский гарнизон обрек себя на гибель. 22 октября русские войска штурмом взяли Китай-город, а 26 октября изнуренный осадой и голодом гарнизон капитулировал. Москва была освобождена. Торжественно вступила ополченческая рать на Красную площадь. Русские воины сдержали клятву «биться до смерти» за стольный град России.</w:t>
      </w:r>
      <w:r w:rsidR="008A03AE" w:rsidRPr="002B49DF">
        <w:rPr>
          <w:sz w:val="28"/>
          <w:szCs w:val="28"/>
        </w:rPr>
        <w:t xml:space="preserve"> «Очищение» Московского государства приближалось к завершению.</w:t>
      </w:r>
    </w:p>
    <w:p w:rsidR="008A03AE" w:rsidRPr="002B49DF" w:rsidRDefault="008A03AE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Князь Дмитрий скончался 20 апреля 1642 года. Погребли его в родовой усыпальнице Пожарских в суздальском Спасо-Ефимьеве монастыре. Так закончился жизненный путь Дмитрия Пожарского, друга и сподвижника великого русского патриота Кузьмы Минина.</w:t>
      </w:r>
    </w:p>
    <w:p w:rsidR="008A03AE" w:rsidRPr="002B49DF" w:rsidRDefault="008A03AE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03AE" w:rsidRPr="002B49DF" w:rsidRDefault="002B49DF" w:rsidP="002B49D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A03AE" w:rsidRPr="002B49DF">
        <w:rPr>
          <w:b/>
          <w:sz w:val="28"/>
          <w:szCs w:val="28"/>
        </w:rPr>
        <w:t>Зак</w:t>
      </w:r>
      <w:r w:rsidRPr="002B49DF">
        <w:rPr>
          <w:b/>
          <w:sz w:val="28"/>
          <w:szCs w:val="28"/>
        </w:rPr>
        <w:t>лючение</w:t>
      </w:r>
    </w:p>
    <w:p w:rsidR="002B49DF" w:rsidRDefault="002B49D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03AE" w:rsidRPr="002B49DF" w:rsidRDefault="008A03AE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На протяжении столетий русский народ</w:t>
      </w:r>
      <w:r w:rsidR="00A55DEF" w:rsidRPr="002B49DF">
        <w:rPr>
          <w:sz w:val="28"/>
          <w:szCs w:val="28"/>
        </w:rPr>
        <w:t xml:space="preserve"> вел кровопролитную борьбу за право на самостоятельное историческое развитие. Смута была одним из самых трагических периодов в этой вековой борьбе. Крушение и распад государства стали свершившимся фактом. Правители оказались заодно с врагами, разорившими русскую землю огнем и мечом.</w:t>
      </w:r>
    </w:p>
    <w:p w:rsidR="00A55DEF" w:rsidRPr="002B49DF" w:rsidRDefault="00A55DE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Бедствия страны были неописуемы. Но они не сломили дух народа. Борьбу с иностранными завоевателями возглавили Минин и Пожарский. В невероятно трудных условиях народ-исполин выстоял. Победа была куплена дорогой ценой. Но лишь она обеспечила возрождение русской государственности.</w:t>
      </w:r>
    </w:p>
    <w:p w:rsidR="00A55DEF" w:rsidRPr="002B49DF" w:rsidRDefault="00A55DE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 xml:space="preserve">Время не заглушило славу освободительной войны 1612 года. Памятник Кузьме Минину и Дмитрию Пожарскому, воздвигнутый на Красной площади в Москве, красноречиво выразил отношение потомков к памяти двух великих патриотов. Изваянный Мартосом и построенный на собранные народом деньги, бронзовый монумент увековечил память тысяч безвестных героев, погибших в борьбе с врагами </w:t>
      </w:r>
      <w:r w:rsidR="00D3101B" w:rsidRPr="002B49DF">
        <w:rPr>
          <w:sz w:val="28"/>
          <w:szCs w:val="28"/>
        </w:rPr>
        <w:t xml:space="preserve">в начале </w:t>
      </w:r>
      <w:r w:rsidRPr="002B49DF">
        <w:rPr>
          <w:sz w:val="28"/>
          <w:szCs w:val="28"/>
          <w:lang w:val="en-US"/>
        </w:rPr>
        <w:t>XVII</w:t>
      </w:r>
      <w:r w:rsidR="00D3101B" w:rsidRPr="002B49DF">
        <w:rPr>
          <w:sz w:val="28"/>
          <w:szCs w:val="28"/>
        </w:rPr>
        <w:t xml:space="preserve"> века. Память эта священна. Она стала частью русского национального сознания.</w:t>
      </w:r>
    </w:p>
    <w:p w:rsidR="002B49DF" w:rsidRDefault="00D3101B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49DF">
        <w:rPr>
          <w:sz w:val="28"/>
          <w:szCs w:val="28"/>
        </w:rPr>
        <w:t>Минуло Смутное время. Но не порвалась живая связь времен. И каждый раз, когда Отчизне угрожала смертельная опасность, новые тысячи борцов вспоминали имена Минина и Пожарского. Так было во время наполеоновского нашествия. Так было в пору суровых испытаний Великой Отечественной войны. Имена великих предков вдохновляли советских людей на ратные подвиги.</w:t>
      </w:r>
    </w:p>
    <w:p w:rsidR="000631B3" w:rsidRPr="002B49DF" w:rsidRDefault="000631B3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101B" w:rsidRPr="002B49DF" w:rsidRDefault="002B49DF" w:rsidP="002B49D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3101B" w:rsidRPr="002B49DF">
        <w:rPr>
          <w:b/>
          <w:sz w:val="28"/>
          <w:szCs w:val="28"/>
        </w:rPr>
        <w:t>Литература</w:t>
      </w:r>
    </w:p>
    <w:p w:rsidR="002B49DF" w:rsidRPr="002B49DF" w:rsidRDefault="002B49DF" w:rsidP="002B49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101B" w:rsidRPr="002B49DF" w:rsidRDefault="00F25AED" w:rsidP="002B49DF">
      <w:pPr>
        <w:widowControl w:val="0"/>
        <w:numPr>
          <w:ilvl w:val="0"/>
          <w:numId w:val="4"/>
        </w:numPr>
        <w:tabs>
          <w:tab w:val="clear" w:pos="90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B49DF">
        <w:rPr>
          <w:color w:val="000000"/>
          <w:sz w:val="28"/>
          <w:szCs w:val="28"/>
        </w:rPr>
        <w:t>Мавродин,</w:t>
      </w:r>
      <w:r w:rsidR="002B49DF" w:rsidRPr="002B49DF">
        <w:rPr>
          <w:color w:val="000000"/>
          <w:sz w:val="28"/>
          <w:szCs w:val="28"/>
        </w:rPr>
        <w:t xml:space="preserve"> </w:t>
      </w:r>
      <w:r w:rsidRPr="002B49DF">
        <w:rPr>
          <w:color w:val="000000"/>
          <w:sz w:val="28"/>
          <w:szCs w:val="28"/>
        </w:rPr>
        <w:t>В.В. Кто с мечом к нам придет, от меча и погибнет /В.В.Мавродин, Н.М.</w:t>
      </w:r>
      <w:r w:rsidR="00340B81">
        <w:rPr>
          <w:color w:val="000000"/>
          <w:sz w:val="28"/>
          <w:szCs w:val="28"/>
        </w:rPr>
        <w:t xml:space="preserve"> </w:t>
      </w:r>
      <w:r w:rsidRPr="002B49DF">
        <w:rPr>
          <w:color w:val="000000"/>
          <w:sz w:val="28"/>
          <w:szCs w:val="28"/>
        </w:rPr>
        <w:t>Волынкин, В.А.Ежов</w:t>
      </w:r>
      <w:r w:rsidR="006019B6" w:rsidRPr="002B49DF">
        <w:rPr>
          <w:color w:val="000000"/>
          <w:sz w:val="28"/>
          <w:szCs w:val="28"/>
        </w:rPr>
        <w:t>. - М</w:t>
      </w:r>
      <w:r w:rsidRPr="002B49DF">
        <w:rPr>
          <w:color w:val="000000"/>
          <w:sz w:val="28"/>
          <w:szCs w:val="28"/>
        </w:rPr>
        <w:t>.: Воениздат, 1972.-320 с.</w:t>
      </w:r>
    </w:p>
    <w:p w:rsidR="00F25AED" w:rsidRPr="002B49DF" w:rsidRDefault="00F25AED" w:rsidP="002B49DF">
      <w:pPr>
        <w:widowControl w:val="0"/>
        <w:numPr>
          <w:ilvl w:val="0"/>
          <w:numId w:val="4"/>
        </w:numPr>
        <w:tabs>
          <w:tab w:val="clear" w:pos="90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B49DF">
        <w:rPr>
          <w:color w:val="000000"/>
          <w:sz w:val="28"/>
          <w:szCs w:val="28"/>
        </w:rPr>
        <w:t>Преображенский,</w:t>
      </w:r>
      <w:r w:rsidR="002B49DF" w:rsidRPr="002B49DF">
        <w:rPr>
          <w:color w:val="000000"/>
          <w:sz w:val="28"/>
          <w:szCs w:val="28"/>
        </w:rPr>
        <w:t xml:space="preserve"> </w:t>
      </w:r>
      <w:r w:rsidRPr="002B49DF">
        <w:rPr>
          <w:color w:val="000000"/>
          <w:sz w:val="28"/>
          <w:szCs w:val="28"/>
        </w:rPr>
        <w:t>А.А. Во славу отечества (Патриотические традиции русского народа) / А.А.Преображенский</w:t>
      </w:r>
      <w:r w:rsidR="006019B6" w:rsidRPr="002B49DF">
        <w:rPr>
          <w:color w:val="000000"/>
          <w:sz w:val="28"/>
          <w:szCs w:val="28"/>
        </w:rPr>
        <w:t>. - М</w:t>
      </w:r>
      <w:r w:rsidRPr="002B49DF">
        <w:rPr>
          <w:color w:val="000000"/>
          <w:sz w:val="28"/>
          <w:szCs w:val="28"/>
        </w:rPr>
        <w:t>.: Знание, 1989.-64 с.</w:t>
      </w:r>
    </w:p>
    <w:p w:rsidR="00F25AED" w:rsidRPr="002B49DF" w:rsidRDefault="006019B6" w:rsidP="002B49DF">
      <w:pPr>
        <w:widowControl w:val="0"/>
        <w:numPr>
          <w:ilvl w:val="0"/>
          <w:numId w:val="4"/>
        </w:numPr>
        <w:tabs>
          <w:tab w:val="clear" w:pos="90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B49DF">
        <w:rPr>
          <w:color w:val="000000"/>
          <w:sz w:val="28"/>
          <w:szCs w:val="28"/>
        </w:rPr>
        <w:t>Скрын</w:t>
      </w:r>
      <w:r w:rsidR="00F25AED" w:rsidRPr="002B49DF">
        <w:rPr>
          <w:color w:val="000000"/>
          <w:sz w:val="28"/>
          <w:szCs w:val="28"/>
        </w:rPr>
        <w:t>ников</w:t>
      </w:r>
      <w:r w:rsidRPr="002B49DF">
        <w:rPr>
          <w:color w:val="000000"/>
          <w:sz w:val="28"/>
          <w:szCs w:val="28"/>
        </w:rPr>
        <w:t>, Р.Г. Минин и Пожарский: Хроника Смутного времени / Р.Г. Скрынников. - М.: Мол. Гвардия, 1981.-325 с., ил.- (Жизнь замечат. людей. Сер. биогр. Вып.9)</w:t>
      </w:r>
      <w:bookmarkStart w:id="0" w:name="_GoBack"/>
      <w:bookmarkEnd w:id="0"/>
    </w:p>
    <w:sectPr w:rsidR="00F25AED" w:rsidRPr="002B49DF" w:rsidSect="002B49DF">
      <w:pgSz w:w="11906" w:h="16838"/>
      <w:pgMar w:top="1134" w:right="850" w:bottom="1134" w:left="1701" w:header="697" w:footer="6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B29" w:rsidRDefault="00404B29">
      <w:r>
        <w:separator/>
      </w:r>
    </w:p>
  </w:endnote>
  <w:endnote w:type="continuationSeparator" w:id="0">
    <w:p w:rsidR="00404B29" w:rsidRDefault="0040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CAF" w:rsidRDefault="00661CAF" w:rsidP="00970AD4">
    <w:pPr>
      <w:pStyle w:val="a3"/>
      <w:framePr w:wrap="around" w:vAnchor="text" w:hAnchor="margin" w:xAlign="center" w:y="1"/>
      <w:rPr>
        <w:rStyle w:val="a5"/>
      </w:rPr>
    </w:pPr>
  </w:p>
  <w:p w:rsidR="00661CAF" w:rsidRDefault="00661CA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CAF" w:rsidRDefault="001F115D" w:rsidP="00970AD4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661CAF" w:rsidRDefault="00661CA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B29" w:rsidRDefault="00404B29">
      <w:r>
        <w:separator/>
      </w:r>
    </w:p>
  </w:footnote>
  <w:footnote w:type="continuationSeparator" w:id="0">
    <w:p w:rsidR="00404B29" w:rsidRDefault="00404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C0D39"/>
    <w:multiLevelType w:val="multilevel"/>
    <w:tmpl w:val="C7A82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-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-3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720"/>
        </w:tabs>
        <w:ind w:left="-7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720"/>
        </w:tabs>
        <w:ind w:left="-7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20"/>
        </w:tabs>
        <w:ind w:left="-720" w:hanging="2160"/>
      </w:pPr>
      <w:rPr>
        <w:rFonts w:cs="Times New Roman" w:hint="default"/>
      </w:rPr>
    </w:lvl>
  </w:abstractNum>
  <w:abstractNum w:abstractNumId="1">
    <w:nsid w:val="39704C6A"/>
    <w:multiLevelType w:val="multilevel"/>
    <w:tmpl w:val="907A2A2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-3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-3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20"/>
        </w:tabs>
        <w:ind w:left="-720" w:hanging="2160"/>
      </w:pPr>
      <w:rPr>
        <w:rFonts w:cs="Times New Roman" w:hint="default"/>
      </w:rPr>
    </w:lvl>
  </w:abstractNum>
  <w:abstractNum w:abstractNumId="2">
    <w:nsid w:val="67D21E62"/>
    <w:multiLevelType w:val="hybridMultilevel"/>
    <w:tmpl w:val="8CA047E6"/>
    <w:lvl w:ilvl="0" w:tplc="54883996">
      <w:start w:val="1"/>
      <w:numFmt w:val="decimal"/>
      <w:lvlText w:val="%1."/>
      <w:lvlJc w:val="left"/>
      <w:pPr>
        <w:tabs>
          <w:tab w:val="num" w:pos="900"/>
        </w:tabs>
        <w:ind w:left="900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3">
    <w:nsid w:val="773322A6"/>
    <w:multiLevelType w:val="multilevel"/>
    <w:tmpl w:val="EC7CE6E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"/>
        </w:tabs>
        <w:ind w:left="7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-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-3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720"/>
        </w:tabs>
        <w:ind w:left="-7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720"/>
        </w:tabs>
        <w:ind w:left="-7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20"/>
        </w:tabs>
        <w:ind w:left="-7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AD4"/>
    <w:rsid w:val="000631B3"/>
    <w:rsid w:val="00072E0F"/>
    <w:rsid w:val="000A5AA0"/>
    <w:rsid w:val="000E7407"/>
    <w:rsid w:val="000F6CFB"/>
    <w:rsid w:val="00120CDB"/>
    <w:rsid w:val="001235CC"/>
    <w:rsid w:val="001269F6"/>
    <w:rsid w:val="00130C73"/>
    <w:rsid w:val="00137F5A"/>
    <w:rsid w:val="00150E97"/>
    <w:rsid w:val="0019716F"/>
    <w:rsid w:val="001B4F20"/>
    <w:rsid w:val="001E2D50"/>
    <w:rsid w:val="001E6B16"/>
    <w:rsid w:val="001F115D"/>
    <w:rsid w:val="001F77C0"/>
    <w:rsid w:val="002069F8"/>
    <w:rsid w:val="002153A7"/>
    <w:rsid w:val="0021763C"/>
    <w:rsid w:val="00225793"/>
    <w:rsid w:val="002633C1"/>
    <w:rsid w:val="002B49DF"/>
    <w:rsid w:val="00312668"/>
    <w:rsid w:val="00326B3B"/>
    <w:rsid w:val="00340B81"/>
    <w:rsid w:val="00347711"/>
    <w:rsid w:val="00355B3B"/>
    <w:rsid w:val="003D4719"/>
    <w:rsid w:val="00404B29"/>
    <w:rsid w:val="00454F22"/>
    <w:rsid w:val="004550FF"/>
    <w:rsid w:val="00466860"/>
    <w:rsid w:val="004707A5"/>
    <w:rsid w:val="004A4792"/>
    <w:rsid w:val="004A5D74"/>
    <w:rsid w:val="004E700F"/>
    <w:rsid w:val="005257BC"/>
    <w:rsid w:val="00531FA9"/>
    <w:rsid w:val="00532CB8"/>
    <w:rsid w:val="00551600"/>
    <w:rsid w:val="00593020"/>
    <w:rsid w:val="005E47E2"/>
    <w:rsid w:val="006019B6"/>
    <w:rsid w:val="006251EC"/>
    <w:rsid w:val="00661CAF"/>
    <w:rsid w:val="00695ED6"/>
    <w:rsid w:val="00695F01"/>
    <w:rsid w:val="006C3F18"/>
    <w:rsid w:val="006F26A3"/>
    <w:rsid w:val="0075653C"/>
    <w:rsid w:val="007876E2"/>
    <w:rsid w:val="007C2D5C"/>
    <w:rsid w:val="007E7DFC"/>
    <w:rsid w:val="00831B60"/>
    <w:rsid w:val="008357CB"/>
    <w:rsid w:val="00896706"/>
    <w:rsid w:val="008A03AE"/>
    <w:rsid w:val="00911E68"/>
    <w:rsid w:val="009229D2"/>
    <w:rsid w:val="009246F3"/>
    <w:rsid w:val="009471D0"/>
    <w:rsid w:val="009653EA"/>
    <w:rsid w:val="00970AD4"/>
    <w:rsid w:val="009A23BF"/>
    <w:rsid w:val="009D1636"/>
    <w:rsid w:val="009E26CA"/>
    <w:rsid w:val="00A12EE5"/>
    <w:rsid w:val="00A26621"/>
    <w:rsid w:val="00A5478A"/>
    <w:rsid w:val="00A55DEF"/>
    <w:rsid w:val="00A81250"/>
    <w:rsid w:val="00AA5D61"/>
    <w:rsid w:val="00AF0032"/>
    <w:rsid w:val="00B121AD"/>
    <w:rsid w:val="00B22B6D"/>
    <w:rsid w:val="00B33EF8"/>
    <w:rsid w:val="00B478BE"/>
    <w:rsid w:val="00B651E0"/>
    <w:rsid w:val="00B82E62"/>
    <w:rsid w:val="00B838E1"/>
    <w:rsid w:val="00B87E34"/>
    <w:rsid w:val="00BA5718"/>
    <w:rsid w:val="00BB6FD2"/>
    <w:rsid w:val="00BF1380"/>
    <w:rsid w:val="00C532A9"/>
    <w:rsid w:val="00C63B6A"/>
    <w:rsid w:val="00C734C3"/>
    <w:rsid w:val="00C7357E"/>
    <w:rsid w:val="00C9705A"/>
    <w:rsid w:val="00CC1704"/>
    <w:rsid w:val="00CE1F1E"/>
    <w:rsid w:val="00CF7901"/>
    <w:rsid w:val="00D30784"/>
    <w:rsid w:val="00D3101B"/>
    <w:rsid w:val="00D40FA9"/>
    <w:rsid w:val="00E02D4A"/>
    <w:rsid w:val="00E30326"/>
    <w:rsid w:val="00E828A5"/>
    <w:rsid w:val="00EA36EC"/>
    <w:rsid w:val="00EC70E6"/>
    <w:rsid w:val="00EE1DDB"/>
    <w:rsid w:val="00F049A8"/>
    <w:rsid w:val="00F25AED"/>
    <w:rsid w:val="00F33F83"/>
    <w:rsid w:val="00F419F9"/>
    <w:rsid w:val="00F51644"/>
    <w:rsid w:val="00F9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BDC517-3CF9-4713-82E2-F82629ED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70A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70A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4345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usera</Company>
  <LinksUpToDate>false</LinksUpToDate>
  <CharactersWithSpaces>29054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Серова</dc:creator>
  <cp:keywords/>
  <dc:description/>
  <cp:lastModifiedBy>admin</cp:lastModifiedBy>
  <cp:revision>2</cp:revision>
  <dcterms:created xsi:type="dcterms:W3CDTF">2014-03-09T11:11:00Z</dcterms:created>
  <dcterms:modified xsi:type="dcterms:W3CDTF">2014-03-09T11:11:00Z</dcterms:modified>
</cp:coreProperties>
</file>