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2DB" w:rsidRPr="00D602DB" w:rsidRDefault="00D602DB" w:rsidP="00D602DB">
      <w:pPr>
        <w:spacing w:line="360" w:lineRule="auto"/>
        <w:ind w:firstLine="720"/>
        <w:jc w:val="center"/>
        <w:rPr>
          <w:rFonts w:cs="Times New Roman CYR"/>
          <w:b/>
          <w:bCs/>
          <w:iCs/>
          <w:sz w:val="28"/>
          <w:szCs w:val="26"/>
          <w:lang w:val="ru-RU"/>
        </w:rPr>
      </w:pPr>
      <w:r w:rsidRPr="00D602DB">
        <w:rPr>
          <w:rFonts w:cs="Times New Roman CYR"/>
          <w:b/>
          <w:bCs/>
          <w:iCs/>
          <w:sz w:val="28"/>
          <w:szCs w:val="26"/>
          <w:lang w:val="ru-RU"/>
        </w:rPr>
        <w:t>ВВЕДЕНИЕ</w:t>
      </w:r>
    </w:p>
    <w:p w:rsidR="00D602DB" w:rsidRPr="00D602DB" w:rsidRDefault="00D602DB" w:rsidP="00D602DB">
      <w:pPr>
        <w:spacing w:line="360" w:lineRule="auto"/>
        <w:ind w:firstLine="720"/>
        <w:jc w:val="both"/>
        <w:rPr>
          <w:bCs/>
          <w:iCs/>
          <w:sz w:val="28"/>
          <w:szCs w:val="26"/>
          <w:lang w:val="ru-RU"/>
        </w:rPr>
      </w:pPr>
    </w:p>
    <w:p w:rsidR="00D602DB" w:rsidRPr="00D602DB" w:rsidRDefault="00D602DB" w:rsidP="00D602DB">
      <w:pPr>
        <w:spacing w:line="360" w:lineRule="auto"/>
        <w:ind w:firstLine="720"/>
        <w:jc w:val="center"/>
        <w:rPr>
          <w:rFonts w:cs="Arial CYR"/>
          <w:b/>
          <w:bCs/>
          <w:iCs/>
          <w:sz w:val="28"/>
          <w:lang w:val="ru-RU"/>
        </w:rPr>
      </w:pPr>
      <w:r w:rsidRPr="00D602DB">
        <w:rPr>
          <w:rFonts w:cs="Arial CYR"/>
          <w:b/>
          <w:bCs/>
          <w:iCs/>
          <w:sz w:val="28"/>
          <w:lang w:val="ru-RU"/>
        </w:rPr>
        <w:t>Предмет экономической истории.</w:t>
      </w:r>
    </w:p>
    <w:p w:rsidR="00D602DB" w:rsidRPr="00D602DB" w:rsidRDefault="00D602DB" w:rsidP="00D602DB">
      <w:pPr>
        <w:spacing w:line="360" w:lineRule="auto"/>
        <w:ind w:firstLine="720"/>
        <w:jc w:val="center"/>
        <w:rPr>
          <w:rFonts w:cs="Arial CYR"/>
          <w:b/>
          <w:bCs/>
          <w:iCs/>
          <w:sz w:val="28"/>
          <w:lang w:val="ru-RU"/>
        </w:rPr>
      </w:pPr>
    </w:p>
    <w:p w:rsidR="00D602DB" w:rsidRPr="00D602DB" w:rsidRDefault="00D602DB" w:rsidP="00D602DB">
      <w:pPr>
        <w:spacing w:line="360" w:lineRule="auto"/>
        <w:ind w:firstLine="720"/>
        <w:jc w:val="center"/>
        <w:rPr>
          <w:rFonts w:cs="Arial CYR"/>
          <w:b/>
          <w:bCs/>
          <w:iCs/>
          <w:sz w:val="28"/>
          <w:lang w:val="ru-RU"/>
        </w:rPr>
      </w:pPr>
      <w:r w:rsidRPr="00D602DB">
        <w:rPr>
          <w:rFonts w:cs="Arial CYR"/>
          <w:b/>
          <w:bCs/>
          <w:iCs/>
          <w:sz w:val="28"/>
          <w:lang w:val="ru-RU"/>
        </w:rPr>
        <w:t xml:space="preserve">Связь экономической истории </w:t>
      </w:r>
      <w:r w:rsidRPr="00D602DB">
        <w:rPr>
          <w:rFonts w:cs="Arial CYR"/>
          <w:b/>
          <w:bCs/>
          <w:sz w:val="28"/>
          <w:lang w:val="ru-RU"/>
        </w:rPr>
        <w:t xml:space="preserve">с </w:t>
      </w:r>
      <w:r w:rsidRPr="00D602DB">
        <w:rPr>
          <w:rFonts w:cs="Arial CYR"/>
          <w:b/>
          <w:bCs/>
          <w:iCs/>
          <w:sz w:val="28"/>
          <w:lang w:val="ru-RU"/>
        </w:rPr>
        <w:t>историей экономической политики</w:t>
      </w:r>
    </w:p>
    <w:p w:rsidR="00D602DB" w:rsidRPr="00D602DB" w:rsidRDefault="00D602DB" w:rsidP="00D602DB">
      <w:pPr>
        <w:tabs>
          <w:tab w:val="left" w:pos="163"/>
          <w:tab w:val="left" w:pos="4272"/>
        </w:tabs>
        <w:spacing w:line="360" w:lineRule="auto"/>
        <w:ind w:firstLine="720"/>
        <w:jc w:val="both"/>
        <w:rPr>
          <w:rFonts w:cs="Times New Roman CYR"/>
          <w:sz w:val="28"/>
          <w:lang w:val="ru-RU"/>
        </w:rPr>
      </w:pPr>
      <w:r w:rsidRPr="00D602DB">
        <w:rPr>
          <w:rFonts w:cs="Times New Roman CYR"/>
          <w:sz w:val="28"/>
          <w:lang w:val="ru-RU"/>
        </w:rPr>
        <w:t>Будущему экономисту необходимо знать историю народного хозяйства. Изучение данного курса поможет лучше ориентироваться в настоящем, в том, что происходит в современной экономике, предусмотреть будущее. Предметом изучения экономической истории является изучение хозяйственной деятельности народов разных стран, развития их производительных сил и производственных отношений, смены способов производства на всем протяжении развития человеческого общества.</w:t>
      </w:r>
    </w:p>
    <w:p w:rsidR="00D602DB" w:rsidRPr="00D602DB" w:rsidRDefault="00D602DB" w:rsidP="00D602DB">
      <w:pPr>
        <w:tabs>
          <w:tab w:val="left" w:pos="163"/>
          <w:tab w:val="left" w:pos="5668"/>
        </w:tabs>
        <w:spacing w:line="360" w:lineRule="auto"/>
        <w:ind w:firstLine="720"/>
        <w:jc w:val="both"/>
        <w:rPr>
          <w:rFonts w:cs="Times New Roman CYR"/>
          <w:sz w:val="28"/>
          <w:lang w:val="ru-RU"/>
        </w:rPr>
      </w:pPr>
      <w:r w:rsidRPr="00D602DB">
        <w:rPr>
          <w:rFonts w:cs="Times New Roman CYR"/>
          <w:sz w:val="28"/>
          <w:lang w:val="ru-RU"/>
        </w:rPr>
        <w:t>Изучение экономического развития человеческого общества поможет осознать причины и значение решающих социально-экономических сдвигов в мировой истории, понять основные этапы развития производительных сил, производственных отношений и неизбежность общественно-экономических формаций; определить, как влияют на экономику различных стран революции, войны, политические события.</w:t>
      </w:r>
    </w:p>
    <w:p w:rsidR="00D602DB" w:rsidRPr="00D602DB" w:rsidRDefault="00D602DB" w:rsidP="00D602DB">
      <w:pPr>
        <w:tabs>
          <w:tab w:val="left" w:pos="604"/>
        </w:tabs>
        <w:spacing w:line="360" w:lineRule="auto"/>
        <w:ind w:firstLine="720"/>
        <w:jc w:val="both"/>
        <w:rPr>
          <w:rFonts w:cs="Times New Roman CYR"/>
          <w:sz w:val="28"/>
          <w:lang w:val="ru-RU"/>
        </w:rPr>
      </w:pPr>
      <w:r w:rsidRPr="00D602DB">
        <w:rPr>
          <w:rFonts w:cs="Times New Roman CYR"/>
          <w:sz w:val="28"/>
          <w:lang w:val="ru-RU"/>
        </w:rPr>
        <w:t>Экономическая история (ЭИ) рассматривает историю человеческого общества как историю развития способов производства в их хронологической последовательности:</w:t>
      </w:r>
    </w:p>
    <w:p w:rsidR="00D602DB" w:rsidRPr="00D602DB" w:rsidRDefault="00D602DB" w:rsidP="00D602DB">
      <w:pPr>
        <w:tabs>
          <w:tab w:val="left" w:pos="720"/>
        </w:tabs>
        <w:spacing w:line="360" w:lineRule="auto"/>
        <w:ind w:firstLine="720"/>
        <w:jc w:val="both"/>
        <w:rPr>
          <w:rFonts w:cs="Times New Roman CYR"/>
          <w:sz w:val="28"/>
          <w:lang w:val="ru-RU"/>
        </w:rPr>
      </w:pPr>
      <w:r w:rsidRPr="00D602DB">
        <w:rPr>
          <w:sz w:val="28"/>
        </w:rPr>
        <w:t></w:t>
      </w:r>
      <w:r w:rsidRPr="00D602DB">
        <w:rPr>
          <w:rFonts w:cs="Symbol"/>
          <w:sz w:val="28"/>
          <w:lang w:val="ru-RU"/>
        </w:rPr>
        <w:tab/>
      </w:r>
      <w:r w:rsidRPr="00D602DB">
        <w:rPr>
          <w:rFonts w:cs="Times New Roman CYR"/>
          <w:sz w:val="28"/>
          <w:lang w:val="ru-RU"/>
        </w:rPr>
        <w:t xml:space="preserve"> первобытнообщинный;</w:t>
      </w:r>
    </w:p>
    <w:p w:rsidR="00D602DB" w:rsidRPr="00D602DB" w:rsidRDefault="00D602DB" w:rsidP="00D602DB">
      <w:pPr>
        <w:spacing w:line="360" w:lineRule="auto"/>
        <w:ind w:firstLine="720"/>
        <w:jc w:val="both"/>
        <w:rPr>
          <w:rFonts w:cs="Times New Roman CYR"/>
          <w:sz w:val="28"/>
          <w:lang w:val="ru-RU"/>
        </w:rPr>
      </w:pPr>
      <w:r w:rsidRPr="00D602DB">
        <w:rPr>
          <w:sz w:val="28"/>
        </w:rPr>
        <w:t></w:t>
      </w:r>
      <w:r w:rsidRPr="00D602DB">
        <w:rPr>
          <w:rFonts w:cs="Symbol"/>
          <w:sz w:val="28"/>
          <w:lang w:val="ru-RU"/>
        </w:rPr>
        <w:tab/>
      </w:r>
      <w:r w:rsidRPr="00D602DB">
        <w:rPr>
          <w:rFonts w:cs="Times New Roman CYR"/>
          <w:sz w:val="28"/>
          <w:lang w:val="ru-RU"/>
        </w:rPr>
        <w:t xml:space="preserve"> рабовладельческий;</w:t>
      </w:r>
    </w:p>
    <w:p w:rsidR="00D602DB" w:rsidRPr="00D602DB" w:rsidRDefault="00D602DB" w:rsidP="00D602DB">
      <w:pPr>
        <w:spacing w:line="360" w:lineRule="auto"/>
        <w:ind w:firstLine="720"/>
        <w:jc w:val="both"/>
        <w:rPr>
          <w:rFonts w:cs="Times New Roman CYR"/>
          <w:sz w:val="28"/>
          <w:lang w:val="ru-RU"/>
        </w:rPr>
      </w:pPr>
      <w:r w:rsidRPr="00D602DB">
        <w:rPr>
          <w:sz w:val="28"/>
        </w:rPr>
        <w:t></w:t>
      </w:r>
      <w:r w:rsidRPr="00D602DB">
        <w:rPr>
          <w:rFonts w:cs="Symbol"/>
          <w:sz w:val="28"/>
          <w:lang w:val="ru-RU"/>
        </w:rPr>
        <w:tab/>
      </w:r>
      <w:r w:rsidRPr="00D602DB">
        <w:rPr>
          <w:rFonts w:cs="Times New Roman CYR"/>
          <w:sz w:val="28"/>
          <w:lang w:val="ru-RU"/>
        </w:rPr>
        <w:t xml:space="preserve"> феодальный;</w:t>
      </w:r>
    </w:p>
    <w:p w:rsidR="00D602DB" w:rsidRPr="00D602DB" w:rsidRDefault="00D602DB" w:rsidP="00D602DB">
      <w:pPr>
        <w:spacing w:line="360" w:lineRule="auto"/>
        <w:ind w:firstLine="720"/>
        <w:jc w:val="both"/>
        <w:rPr>
          <w:rFonts w:cs="Times New Roman CYR"/>
          <w:sz w:val="28"/>
          <w:lang w:val="ru-RU"/>
        </w:rPr>
      </w:pPr>
      <w:r w:rsidRPr="00D602DB">
        <w:rPr>
          <w:sz w:val="28"/>
        </w:rPr>
        <w:t></w:t>
      </w:r>
      <w:r w:rsidRPr="00D602DB">
        <w:rPr>
          <w:rFonts w:cs="Symbol"/>
          <w:sz w:val="28"/>
          <w:lang w:val="ru-RU"/>
        </w:rPr>
        <w:tab/>
      </w:r>
      <w:r w:rsidRPr="00D602DB">
        <w:rPr>
          <w:rFonts w:cs="Times New Roman CYR"/>
          <w:sz w:val="28"/>
          <w:lang w:val="ru-RU"/>
        </w:rPr>
        <w:t xml:space="preserve"> капиталистический;</w:t>
      </w:r>
    </w:p>
    <w:p w:rsidR="00D602DB" w:rsidRPr="00D602DB" w:rsidRDefault="00D602DB" w:rsidP="00D602DB">
      <w:pPr>
        <w:spacing w:line="360" w:lineRule="auto"/>
        <w:ind w:firstLine="720"/>
        <w:jc w:val="both"/>
        <w:rPr>
          <w:rFonts w:cs="Times New Roman CYR"/>
          <w:sz w:val="28"/>
          <w:lang w:val="ru-RU"/>
        </w:rPr>
      </w:pPr>
      <w:r w:rsidRPr="00D602DB">
        <w:rPr>
          <w:sz w:val="28"/>
        </w:rPr>
        <w:t></w:t>
      </w:r>
      <w:r w:rsidRPr="00D602DB">
        <w:rPr>
          <w:rFonts w:cs="Symbol"/>
          <w:sz w:val="28"/>
          <w:lang w:val="ru-RU"/>
        </w:rPr>
        <w:tab/>
      </w:r>
      <w:r w:rsidRPr="00D602DB">
        <w:rPr>
          <w:rFonts w:cs="Times New Roman CYR"/>
          <w:sz w:val="28"/>
          <w:lang w:val="ru-RU"/>
        </w:rPr>
        <w:t xml:space="preserve"> социалистический.</w:t>
      </w:r>
    </w:p>
    <w:p w:rsidR="00D602DB" w:rsidRPr="00D602DB" w:rsidRDefault="00D602DB" w:rsidP="00D602DB">
      <w:pPr>
        <w:spacing w:line="360" w:lineRule="auto"/>
        <w:ind w:firstLine="720"/>
        <w:jc w:val="both"/>
        <w:rPr>
          <w:sz w:val="28"/>
          <w:lang w:val="ru-RU"/>
        </w:rPr>
      </w:pPr>
      <w:r w:rsidRPr="00D602DB">
        <w:rPr>
          <w:rFonts w:cs="Times New Roman CYR"/>
          <w:sz w:val="28"/>
          <w:lang w:val="ru-RU"/>
        </w:rPr>
        <w:t>Материальное производство - основа жизни развития общества - осуществляется не вообще, а только при определенном способе производства, одну сторону которой составляют производительные силы (средства производства и люди), а вторую – производственные отношения: отношения между людьми в процессе производства. Развитие производительных сил в каждой стране и в каждую историческую эпоху осуществляется в единстве с развитием производственных отношений и происходит под влиянием различных политических и исторических событий.</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Определяющим фактором сущности, характера производственных отношений является форма собственности на средства производства. Именно отношение к средствам производства определяет в первую очередь положение различных общественных групп и классов в том или ином обществе, взаимоотношения между ними, распределение материальных благ (результатов производства). Совокупность производственных отношений и составляет экономическую структуру общества, его экономический базис, на который опираются политическая, идеологическая и др. надстройки общества.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Экономическая история как наука занимается исследованием процесса исторического развития производства, изучением способов производства, сменяющих друг друга на протяжении веков, анализом производительных сил и производственных отношений людей на конкретном историко-экономическом материале отдельных стран по историческим периодам и эпохам.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Экономическая история изучает развитие народного хозяйства в разных странах и в разные эпохи, развитие экономики той или иной страны в комплексе, во всех отраслях: промышленности, сельском хозяйстве, транспорте, строительстве, торговле, финансах, кредите, денежном обращении, внешнеэкономических связях. ЭИ изучает также экономическую политику государств в том или ином периоде, развитие форм организации и планирования отраслей народного хозяйства и систем управления ими, рассматривает сдвиги, происходящие в развитии производительных сил.</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К истории народного хозяйства экономисты обращаются (осознавая или не осознавая это) буквально на каждом шагу. Казалось бы, что общего у экономической истории с бухгалтерским годовым отчетом предприятия? Тем не менее, он в значительной степени построен на историко-экономических материалах и методах. Ведь вся динамика данного хозяйства носит исторический характер.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 сравнении показателей разных периодов, по сути, отражается историко-экономический процесс формирования и развития производства. Разные периоды - разные мощности, разные задачи и технико-экономические характеристики, и все это учитывается в системе управления предприятием, отражается на результатах его деятельности. Нельзя научиться основам экономического мышления, не научившись представлять хозяйство в его историческом аспекте.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Изучая ЭИ, можно научиться анализировать и понимать не только коллективные показатели экономического развития отдельных стран. На конкретных материалах можно понять сущность социально-экономического строя общества на различных этапах его развития, почему и как происходит смена способов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ЭИ тесно связана с экономическими дисциплинами. Это экономика и организация промышленности, финансы и денежное обращение, планирование и др. Однако в отличие от этих дисциплин экономическую историю интересует конкретная экономика не сама по себе, а историко-экономическая сущность той или иной ее отрасли и роли в масштабе всего общества.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Изучение развития экономики той или иной страны невозможно без учета влияния на нее политической и идеологической надстроек общества. Поэтому ЭИ</w:t>
      </w:r>
      <w:r>
        <w:rPr>
          <w:rFonts w:cs="Times New Roman CYR"/>
          <w:sz w:val="28"/>
          <w:lang w:val="ru-RU"/>
        </w:rPr>
        <w:t xml:space="preserve"> </w:t>
      </w:r>
      <w:r w:rsidRPr="00D602DB">
        <w:rPr>
          <w:rFonts w:cs="Times New Roman CYR"/>
          <w:sz w:val="28"/>
          <w:lang w:val="ru-RU"/>
        </w:rPr>
        <w:t>тесно связана с общей историей, историей науки, культуры и т.д, Однако она не повторяет все эти науки, а имеет свой собственный предмет изучения.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Задача ЭИ состоит в том, чтобы сначала собрать и описать исторические факты, события, явления экономического развития стран, а затем после анализа и изучения объединить в единую картину хозяйственного развития.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ЭИ включает изучение внутренней и внешней политики государства, общественных движений, войн, национальных и этнографических особенностей, религиозных культур, науки, искусства и т.д. Все эти проблемы изучаются не сами по себе, а с точки зрения их роли в развитии экономики. Для ЭИ важны не подробности политической или вооруженной борьбы, не военная стратегия, а экономическая политика и экономический аспект войн,</w:t>
      </w:r>
      <w:r w:rsidRPr="00D602DB">
        <w:rPr>
          <w:sz w:val="28"/>
          <w:lang w:val="ru-RU"/>
        </w:rPr>
        <w:t xml:space="preserve"> </w:t>
      </w:r>
      <w:r w:rsidRPr="00D602DB">
        <w:rPr>
          <w:rFonts w:cs="Times New Roman CYR"/>
          <w:sz w:val="28"/>
          <w:lang w:val="ru-RU"/>
        </w:rPr>
        <w:t>т.е. изменения в экономической жизни общества, вызванные теми или иными политическими событиями. ЭИ исследует не историю той или иной религии вообще, а прежде всего влияние, какое она оказывает на хозяйственную жизнь, ищет факторы изменений в хозяйстве.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Изучение ЭИ невозможно без ее периодизации. Задачей периодизации является установление определенных, хронологически последовательных этапов истории экономического развития общества.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основу каждого периода должны быть положены общие для всех стран черты исторического развития.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Различные ученые предлагали периодизацию ЭИ по-разному.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 немецкий буржуазный экономист Гильдебранд предложил делить ее на три периода: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натуральное хозяйство, когда продукты обмениваются непосредственно без участия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денежное хозяйство, при котором обмен происходит при посредстве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кредитное хозяйство, при котором в обмене участвует кредит.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Русский ученый Л.И.Мечников предложил периодизацию по степени развития водных путей сообщения: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речной период;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средиземноморский период (средневековье);</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океанический период (новая и новейшая история).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 Древние ученые, такие как Хентингтон из США, предлагает разбить изучение ЭИ по второстепенным факторам - торговля и обмен, денежное обращение и кредит, а Тойнби из Англии - по культуре, религии и роли отдельных личностей.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Маркс предложил периодизацию ЭИ по социально-экономическим формациям: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первобытнообщинная;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рабовладельческая;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феодальная;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капиталистическая;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социалистическая.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Это дает возможность проследить восхождение общества от низшего способа производства к высшему.</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Таковы основные задачи и сущность ЭИ как самостоятельной научной дисциплины.</w:t>
      </w:r>
    </w:p>
    <w:p w:rsidR="00D602DB" w:rsidRPr="00D602DB" w:rsidRDefault="00D602DB" w:rsidP="00D602DB">
      <w:pPr>
        <w:shd w:val="clear" w:color="auto" w:fill="FFFFFF"/>
        <w:spacing w:line="360" w:lineRule="auto"/>
        <w:ind w:firstLine="720"/>
        <w:jc w:val="center"/>
        <w:rPr>
          <w:rFonts w:cs="Arial"/>
          <w:b/>
          <w:bCs/>
          <w:iCs/>
          <w:sz w:val="28"/>
          <w:lang w:val="ru-RU"/>
        </w:rPr>
      </w:pPr>
      <w:r>
        <w:rPr>
          <w:rFonts w:cs="Arial CYR"/>
          <w:bCs/>
          <w:iCs/>
          <w:sz w:val="28"/>
          <w:lang w:val="ru-RU"/>
        </w:rPr>
        <w:br w:type="page"/>
      </w:r>
      <w:r w:rsidRPr="00D602DB">
        <w:rPr>
          <w:rFonts w:cs="Arial CYR"/>
          <w:b/>
          <w:bCs/>
          <w:iCs/>
          <w:sz w:val="28"/>
          <w:lang w:val="ru-RU"/>
        </w:rPr>
        <w:t>1. ГЛАВНЫЕ ПРОБЛЕМЫ ЭКОНОМИЧЕСКОГО РАЗВИТИЯ СТРАН В ПЕРИОД ДОКАПИТАЛИСТИЧЕСКОГО СПОСОБА ПРОИЗВОДСТВА</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center"/>
        <w:rPr>
          <w:b/>
          <w:sz w:val="28"/>
          <w:lang w:val="ru-RU"/>
        </w:rPr>
      </w:pPr>
      <w:r w:rsidRPr="00D602DB">
        <w:rPr>
          <w:rFonts w:cs="Arial CYR"/>
          <w:b/>
          <w:bCs/>
          <w:iCs/>
          <w:sz w:val="28"/>
          <w:lang w:val="ru-RU"/>
        </w:rPr>
        <w:t>1.1. Основные черты первобытнообщинной экономики и направления ее развития</w:t>
      </w:r>
    </w:p>
    <w:p w:rsidR="00D602DB" w:rsidRDefault="00D602DB" w:rsidP="00D602DB">
      <w:pPr>
        <w:shd w:val="clear" w:color="auto" w:fill="FFFFFF"/>
        <w:spacing w:line="360" w:lineRule="auto"/>
        <w:ind w:firstLine="720"/>
        <w:jc w:val="both"/>
        <w:rPr>
          <w:rFonts w:cs="Times New Roman CY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Первобытнообщинный строй, через который прошли все народы мира, охватывает огромный исторический период: отсчет его истории начался сотни тысяч лет назад.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Основой производственных отношений первобытнообщинного строя была коллективная, общинная собственность на орудия и средства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Труд первобытного человека еще не мог создать прибавочного продукта, т.е. излишка средств к существованию сверх их необходимого жизненного минимума. В этих условиях распределение продуктов могло быть только уравнительным, что, в свою очередь, не создавало объективных условий для имущественного неравенства, образования классов и формирования государства. Производительные силы развивались медленно.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Самыми первыми, древними отраслями хозяйственной деятельности человека были собирательство и охота. Для присвоения даже готовых продуктов природы члены первобытных стад использовали примитивные орудия труда из камня или дерева.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Одним из первых переломных моментов в развитии хозяйственной деятельности человека стало овладение огнем посредством трения. Это произошло в суровый ледниковый период около 100 тыс. лет до н.э. в северных частях Европы и Азии. Наступление ледников заставило человека максимально мобилизовать свои силы в борьбе за существование. Происходит усовершенствование существующих орудий, увеличивается их разнообразие, они были более производительными.</w:t>
      </w:r>
      <w:r>
        <w:rPr>
          <w:rFonts w:cs="Times New Roman CYR"/>
          <w:sz w:val="28"/>
          <w:lang w:val="ru-RU"/>
        </w:rPr>
        <w:t xml:space="preserve"> </w:t>
      </w:r>
      <w:r w:rsidRPr="00D602DB">
        <w:rPr>
          <w:rFonts w:cs="Times New Roman CYR"/>
          <w:sz w:val="28"/>
          <w:lang w:val="ru-RU"/>
        </w:rPr>
        <w:t>Достижения людей</w:t>
      </w:r>
      <w:r>
        <w:rPr>
          <w:rFonts w:cs="Times New Roman CYR"/>
          <w:sz w:val="28"/>
          <w:lang w:val="ru-RU"/>
        </w:rPr>
        <w:t xml:space="preserve"> </w:t>
      </w:r>
      <w:r w:rsidRPr="00D602DB">
        <w:rPr>
          <w:rFonts w:cs="Times New Roman CYR"/>
          <w:sz w:val="28"/>
          <w:lang w:val="ru-RU"/>
        </w:rPr>
        <w:t>в</w:t>
      </w:r>
      <w:r>
        <w:rPr>
          <w:rFonts w:cs="Times New Roman CYR"/>
          <w:sz w:val="28"/>
          <w:lang w:val="ru-RU"/>
        </w:rPr>
        <w:t xml:space="preserve"> </w:t>
      </w:r>
      <w:r w:rsidRPr="00D602DB">
        <w:rPr>
          <w:rFonts w:cs="Times New Roman CYR"/>
          <w:sz w:val="28"/>
          <w:lang w:val="ru-RU"/>
        </w:rPr>
        <w:t>изготовлении</w:t>
      </w:r>
      <w:r>
        <w:rPr>
          <w:rFonts w:cs="Times New Roman CYR"/>
          <w:sz w:val="28"/>
          <w:lang w:val="ru-RU"/>
        </w:rPr>
        <w:t xml:space="preserve"> </w:t>
      </w:r>
      <w:r w:rsidRPr="00D602DB">
        <w:rPr>
          <w:rFonts w:cs="Times New Roman CYR"/>
          <w:sz w:val="28"/>
          <w:lang w:val="ru-RU"/>
        </w:rPr>
        <w:t>орудий труда привели к тому, что на первый этап стала выдвигаться охота, оттесняя назад собирательство. В местах, богатых охотой, люди создавали более или менее постоянные поселения, строили жилища из костей и шкур животных или укрывались в пещерах.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Далее, в эпоху мезолита, произошло еще одно крупное событие в жизни первобытного человека - были изготовлены лук и стрелы, что позволило увеличить охоту и рыболовство.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Возрастающее разнообразие хозяйственной деятельности и совершенствование орудий труда в первобытном стаде обусловили зарождение половозрастного разделения труда. Молодые мужчины занимаются охотой, старики - изготовлением орудий труда, женщины - собирательством и ведением хозяйства. Вместе с тем возникла объективная необходимость укрепления связей между членами первобытного общества. В связи с развитием хозяйства нужна была более устойчивая и прочная общественная организация. Такой организацией и стала первобытная кровнородственная община. В составе рода было несколько десятков людей. Несколько родов составляли племя. Здесь не было частной собственности, труд был совместным, а распределение продуктов - уравнительным. Происходит переход от хозяйства, основанного на присвоении продуктов природы, к активному воздействию на нее, производству питания. Именно в эту эпоху происходит </w:t>
      </w:r>
      <w:r w:rsidRPr="00D602DB">
        <w:rPr>
          <w:rFonts w:cs="Times New Roman CYR"/>
          <w:bCs/>
          <w:sz w:val="28"/>
          <w:lang w:val="ru-RU"/>
        </w:rPr>
        <w:t xml:space="preserve">первое крупное общественное разделение труда </w:t>
      </w:r>
      <w:r w:rsidRPr="00D602DB">
        <w:rPr>
          <w:rFonts w:cs="Times New Roman CYR"/>
          <w:sz w:val="28"/>
          <w:lang w:val="ru-RU"/>
        </w:rPr>
        <w:t>- отделение скотоводства от земледелия.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Первобытное скотоводство появилось из охоты, а земледелие возникло из собирательства.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Возникновение и развитие земледелия и скотоводства привели к прогрессивным сдвигам в жизни и быте первобытных людей. Для обработки земли нужны были более совершенные орудия труда и приспособления для домашних животных. Новые общественные потребности привели к появлению производства ряда ремесленных изделий, посуды, тканей, строительства более прочного жилья. Крупнейшую роль в развитии материальной культуры сыграло освоение металлов для изготовления орудий труда. Начинается металлическая эпоха, когда возникла выплавка меди и чугуна. Это дало возможность производить более долговечные и высокопроизводительные орудия труда, что, в свою очередь, повышало производительность труда человека.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Использование металлов усложнило производство орудий труда, оно не могло более быть побочным занятием земледельцев. Лишь, специалисты, освобожденные от занятий сельским хозяйством, могли заниматься производством металлических орудий труда. Это обстоятельство ускорило второе крупное общественное разделение труда - отделение ремесла от земледелия.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Совершенствование орудий труда привело к тому, что труд человека стал более производительным. Материальных благ уже производилось больше, чем требовалось для поддержания жизни. Появился прибавочный продукт, т.е. излишек продуктов сверх необходимого количества, расходуемого человеком для своего существования.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Отделение земледелия от скотоводства, развитие ремесла создавали объективные предпосылки для товарного производства, т.е. изготовления продуктов, предназначенных для обмена. Возник и стал развиваться постоянный обмен продуктами между отдельными общинами.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Меновые операции оказались в руках тех, кто стоял во главе общин - старейшин, вождей. Предметами обмена были скот, орудия труда, домашняя утварь, украшения. Излишки продуктов оставались у старейшин и вождей, которые ими присваивались. Так появляется частная собственность, приведшая к разложению общины и всего первобытнообщинного строя. Происходит хозяйственное обособление отдельных семей, начинающих вести индивидуальное хозяйство. Такие семьи селятся на различных территориях. Возникают сельские (соседские) общины. В собственность таких семей переходят и орудия труда, и пашни, и скот.</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Расширение рамок частной собственности ведет к имущественному и социальному неравенству людей. Появляются более богатые и менее зажиточные члены общин. Так возникают контуры будущего классового общества. Появление классов означало гибель первобытнообщинного строя.</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b/>
          <w:sz w:val="28"/>
          <w:lang w:val="ru-RU"/>
        </w:rPr>
      </w:pPr>
      <w:r w:rsidRPr="00D602DB">
        <w:rPr>
          <w:rFonts w:cs="Arial CYR"/>
          <w:b/>
          <w:bCs/>
          <w:iCs/>
          <w:sz w:val="28"/>
          <w:lang w:val="ru-RU"/>
        </w:rPr>
        <w:t>1.2. Экономическое развитие в условиях рабовладельческого общества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Возникшие в недрах первобытнообщинного способа производства элементы классового общества сформировались в рабовладельческий строй.</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Каждая семья стремилась захватить лучшие земли или скот. В процессе образования частной собственности стало экономически выгодным заставлять военнопленных работать на себя, т.е. превращать их в рабов. Первыми рабовладельцами стали руководители общин и военачальники. За долги или определенные проступки превращали в рабов и соплеменников. В результате произошло </w:t>
      </w:r>
      <w:r w:rsidRPr="00D602DB">
        <w:rPr>
          <w:rFonts w:cs="Times New Roman CYR"/>
          <w:bCs/>
          <w:sz w:val="28"/>
          <w:lang w:val="ru-RU"/>
        </w:rPr>
        <w:t>первое классовое деление общества</w:t>
      </w:r>
      <w:r w:rsidRPr="00D602DB">
        <w:rPr>
          <w:rFonts w:cs="Times New Roman CYR"/>
          <w:sz w:val="28"/>
          <w:lang w:val="ru-RU"/>
        </w:rPr>
        <w:t xml:space="preserve"> – на рабов и рабовладельцев.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 Экономической основой рабовладельческого общества была полная собственность рабовладельцев на средства производства и на самих работников - рабов.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Рабский труд носил открыто принудительный характер. Рабы не имели ничего, кроме средств к существованию - скромную одежду и жалкое пропитание. Они были незаинтересованы в труде, и потому он был непроизводителен.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Впервые переход от первобытнообщинного строя к рабовладельческому произошел в странах Древнего Востока: Древний Египет, Шумер, Аккад, Финикия, Персия, Древняя Индия и Древний Китай и др. Эти государства существовали в разное время - с конца </w:t>
      </w:r>
      <w:r w:rsidRPr="00D602DB">
        <w:rPr>
          <w:sz w:val="28"/>
        </w:rPr>
        <w:t>IV</w:t>
      </w:r>
      <w:r w:rsidRPr="00D602DB">
        <w:rPr>
          <w:rFonts w:cs="Times New Roman CYR"/>
          <w:sz w:val="28"/>
          <w:lang w:val="ru-RU"/>
        </w:rPr>
        <w:t xml:space="preserve"> тысячелетия до н.э. и до конца </w:t>
      </w:r>
      <w:r w:rsidRPr="00D602DB">
        <w:rPr>
          <w:sz w:val="28"/>
        </w:rPr>
        <w:t>VI</w:t>
      </w:r>
      <w:r w:rsidRPr="00D602DB">
        <w:rPr>
          <w:rFonts w:cs="Times New Roman CYR"/>
          <w:sz w:val="28"/>
          <w:lang w:val="ru-RU"/>
        </w:rPr>
        <w:t xml:space="preserve"> века до н.э.</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Страны Древнего Востока явились ранними рабовладельческими государствами. Здесь существовали элементы хозяйства, присущие первобытнообщинному строю, с элементами хозяйства рабовладельческого общества. Один из пережитков первобытной экономики - устойчивость общины. Объяснялось это тем, что в силу природных условий (отсутствие дождей и разлив рек) земледелие нуждалось в строительстве осушительных или оросительных каналов. Строительство ирригационных систем требовало усилий многих общин.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Особенностью производственных отношений древневосточного общества было слабое развитие частной собственности на землю.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Устойчивость общины и общинных порядков привели к небольшой численности рабов, их труд не стал основой всего хозяйства. Главной производительной силой общества оставались крестьяне-общинники и ремесленники. Рабы принадлежат в основном государству.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Своего полного, наивысшего развития рабовладельческий способ производства достиг в так называемом античном мире - в Древнем Риме и Древней Греции, существовавших позже, чем древневосточные государства. В античных государствах рабство приняло наиболее законченные, классические формы. Рабы здесь - основная производительная сила, принадлежащая крупным рабовладельцам.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целях поддержания господства над рабами создается аппарат насилия - рабовладельческое государство. Крупные рабовладельцы объединяются, создавая законы и правила поведения в рабовладельческом обществе.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Главный источник рабства - войны. И государства античного мира ведут многочисленные войны с целью колонизации и захвата новых земель. В результате побед в ряде крупных войн эти государства укрепляют свое могущество. Рабы используются во всех сферах хозяйства: на сельскохозяйственных работах, строительстве зданий и сооружений, в ремесленных мастерских и каменоломнях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Развивается торговля, хотя рабовладельческое хозяйство сохраняет в основном натуральный характер. Торговали рабами и различной продукцией. Первые деньги появляются в виде металлических монет.</w:t>
      </w:r>
      <w:r>
        <w:rPr>
          <w:rFonts w:cs="Arial"/>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Рабовладельческий строй таил в себе непреодолимые противоречия, которые в конечном итоге привели его к гибели. Военные действия не всегда заканчивались победами. Главный источник пополнения дешевых рабов стал иссякать. Все сильнее проявляются отрицательные стороны малопроизводительного рабского труда. Это ведет к общему упадку хозяйства: уменьшается население, гибнут ремесла, сокращается торговля, пустеют города.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Поскольку рабовладельческое производство стало экономически невыгодным, рабовладельцы начали отпускать рабов на волю, наделяя их небольшими участками земли. Это был новый слой мелких производителей. Они назывались колонатами и являлись предшественниками будущих крестьян. Так в недрах рабовладельческого строя зарождались элементы нового, феодального строя.</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Разложению рабовладельческого хозяйства способствовало и обострение классовой борьбы. Восстания рабов стали все более частыми и сильными. Подрыв рабовладения изнутри ускорил приближение новых производственных отношений в обществе - феодальных.</w:t>
      </w:r>
    </w:p>
    <w:p w:rsidR="00D602DB" w:rsidRPr="00D602DB" w:rsidRDefault="00D602DB" w:rsidP="00D602DB">
      <w:pPr>
        <w:shd w:val="clear" w:color="auto" w:fill="FFFFFF"/>
        <w:spacing w:line="360" w:lineRule="auto"/>
        <w:ind w:firstLine="720"/>
        <w:jc w:val="both"/>
        <w:rPr>
          <w:rFonts w:cs="Arial"/>
          <w:bCs/>
          <w:iCs/>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1.3. Экономическое развитие в эпоху феодализма и первоначального накопления капитала</w:t>
      </w:r>
    </w:p>
    <w:p w:rsidR="00D602DB" w:rsidRPr="00D602DB" w:rsidRDefault="00D602DB" w:rsidP="00D602DB">
      <w:pPr>
        <w:shd w:val="clear" w:color="auto" w:fill="FFFFFF"/>
        <w:spacing w:line="360" w:lineRule="auto"/>
        <w:ind w:firstLine="720"/>
        <w:jc w:val="both"/>
        <w:rPr>
          <w:rFonts w:cs="Arial"/>
          <w:bCs/>
          <w:i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основе феодального способа производства лежит собственность феодалов на землю и их неполная собственность на работников - крепостных крестьян. Для феодализма характерна система эксплуатации лично зависимых от феодала непосредственных производителей материальных благ. В условиях этого способа производства крестьяне наделялись землей и имели свое хозяйство, что обеспечивало помещиков-феодалов рабочей силой. Пользуясь землей феодалов в качестве надела, крестьянин обязан был на них работать, обрабатывать помещичью землю при помощи своих орудий или отдавать ему прибавочный продукт своего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Основные признаки феодального способа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господство натурального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наделение непосредственного</w:t>
      </w:r>
      <w:r>
        <w:rPr>
          <w:rFonts w:cs="Times New Roman CYR"/>
          <w:sz w:val="28"/>
          <w:lang w:val="ru-RU"/>
        </w:rPr>
        <w:t xml:space="preserve"> </w:t>
      </w:r>
      <w:r w:rsidRPr="00D602DB">
        <w:rPr>
          <w:rFonts w:cs="Times New Roman CYR"/>
          <w:sz w:val="28"/>
          <w:lang w:val="ru-RU"/>
        </w:rPr>
        <w:t>производителя (крестьянина) средствами производства и землей;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личная</w:t>
      </w:r>
      <w:r>
        <w:rPr>
          <w:rFonts w:cs="Times New Roman CYR"/>
          <w:sz w:val="28"/>
          <w:lang w:val="ru-RU"/>
        </w:rPr>
        <w:t xml:space="preserve"> </w:t>
      </w:r>
      <w:r w:rsidRPr="00D602DB">
        <w:rPr>
          <w:rFonts w:cs="Times New Roman CYR"/>
          <w:sz w:val="28"/>
          <w:lang w:val="ru-RU"/>
        </w:rPr>
        <w:t>зависимость</w:t>
      </w:r>
      <w:r>
        <w:rPr>
          <w:rFonts w:cs="Times New Roman CYR"/>
          <w:sz w:val="28"/>
          <w:lang w:val="ru-RU"/>
        </w:rPr>
        <w:t xml:space="preserve"> </w:t>
      </w:r>
      <w:r w:rsidRPr="00D602DB">
        <w:rPr>
          <w:rFonts w:cs="Times New Roman CYR"/>
          <w:sz w:val="28"/>
          <w:lang w:val="ru-RU"/>
        </w:rPr>
        <w:t>крестьянина</w:t>
      </w:r>
      <w:r>
        <w:rPr>
          <w:rFonts w:cs="Times New Roman CYR"/>
          <w:sz w:val="28"/>
          <w:lang w:val="ru-RU"/>
        </w:rPr>
        <w:t xml:space="preserve"> </w:t>
      </w:r>
      <w:r w:rsidRPr="00D602DB">
        <w:rPr>
          <w:rFonts w:cs="Times New Roman CYR"/>
          <w:sz w:val="28"/>
          <w:lang w:val="ru-RU"/>
        </w:rPr>
        <w:t>от</w:t>
      </w:r>
      <w:r>
        <w:rPr>
          <w:rFonts w:cs="Times New Roman CYR"/>
          <w:sz w:val="28"/>
          <w:lang w:val="ru-RU"/>
        </w:rPr>
        <w:t xml:space="preserve"> </w:t>
      </w:r>
      <w:r w:rsidRPr="00D602DB">
        <w:rPr>
          <w:rFonts w:cs="Times New Roman CYR"/>
          <w:sz w:val="28"/>
          <w:lang w:val="ru-RU"/>
        </w:rPr>
        <w:t>феодала</w:t>
      </w:r>
      <w:r>
        <w:rPr>
          <w:rFonts w:cs="Times New Roman CYR"/>
          <w:sz w:val="28"/>
          <w:lang w:val="ru-RU"/>
        </w:rPr>
        <w:t xml:space="preserve"> </w:t>
      </w:r>
      <w:r w:rsidRPr="00D602DB">
        <w:rPr>
          <w:rFonts w:cs="Times New Roman CYR"/>
          <w:sz w:val="28"/>
          <w:lang w:val="ru-RU"/>
        </w:rPr>
        <w:t>(землевладельца);</w:t>
      </w:r>
      <w:r>
        <w:rPr>
          <w:rFonts w:cs="Arial"/>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низкое состояние техники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Крестьянин, имевший хозяйство, был заинтересован в результатах своего труда, поэтому его труд был более эффективным и производительным по сравнению с трудом раба.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Основной формой эксплуатации крестьян феодалами была феодальная рента, поглощавшая зачастую не только прибавочный труд, но и часть необходимого труда крепостных крестьян. Феодальная рента была экономическим выражением собственности феодала на землю и неполной собственности на крепостного крестьянина.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Исторически существовало три вида ренты: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барщина (отработочная рента, когда крестьянин часть недели работал на себя, а часть - на хозяина);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натуральный оброк (весь продукт производится на земле феодала, необходимый остается у крестьянина, прибавочный отдается в виде оброка продуктами);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денежная рента (превращенная форма продуктовой ренты).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 Феодализм в Западной Европе в своем развитии прошел несколько этапов: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 xml:space="preserve">ранний феодализм (раннее средневековье) - с </w:t>
      </w:r>
      <w:r w:rsidRPr="00D602DB">
        <w:rPr>
          <w:sz w:val="28"/>
        </w:rPr>
        <w:t>V</w:t>
      </w:r>
      <w:r w:rsidRPr="00D602DB">
        <w:rPr>
          <w:rFonts w:cs="Times New Roman CYR"/>
          <w:sz w:val="28"/>
          <w:lang w:val="ru-RU"/>
        </w:rPr>
        <w:t xml:space="preserve"> в.</w:t>
      </w:r>
      <w:r>
        <w:rPr>
          <w:rFonts w:cs="Times New Roman CYR"/>
          <w:sz w:val="28"/>
          <w:lang w:val="ru-RU"/>
        </w:rPr>
        <w:t xml:space="preserve"> </w:t>
      </w:r>
      <w:r w:rsidRPr="00D602DB">
        <w:rPr>
          <w:rFonts w:cs="Times New Roman CYR"/>
          <w:sz w:val="28"/>
          <w:lang w:val="ru-RU"/>
        </w:rPr>
        <w:t>до конца Хв.;</w:t>
      </w:r>
    </w:p>
    <w:p w:rsidR="00D602DB" w:rsidRPr="00D602DB" w:rsidRDefault="00D602DB" w:rsidP="00D602DB">
      <w:pPr>
        <w:shd w:val="clear" w:color="auto" w:fill="FFFFFF"/>
        <w:spacing w:line="360" w:lineRule="auto"/>
        <w:ind w:firstLine="720"/>
        <w:jc w:val="both"/>
        <w:rPr>
          <w:smallCaps/>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 xml:space="preserve">развитой феодализм (расцвет средневековья) охватывает </w:t>
      </w:r>
      <w:r w:rsidRPr="00D602DB">
        <w:rPr>
          <w:sz w:val="28"/>
        </w:rPr>
        <w:t>XI</w:t>
      </w:r>
      <w:r w:rsidRPr="00D602DB">
        <w:rPr>
          <w:sz w:val="28"/>
          <w:lang w:val="ru-RU"/>
        </w:rPr>
        <w:t>-</w:t>
      </w:r>
      <w:r w:rsidRPr="00D602DB">
        <w:rPr>
          <w:smallCaps/>
          <w:sz w:val="28"/>
        </w:rPr>
        <w:t>XVbb</w:t>
      </w:r>
      <w:r w:rsidRPr="00D602DB">
        <w:rPr>
          <w:smallCaps/>
          <w:sz w:val="28"/>
          <w:lang w:val="ru-RU"/>
        </w:rPr>
        <w:t>.;</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 поздний феодализм (позднее средневековье) - конец </w:t>
      </w:r>
      <w:r w:rsidRPr="00D602DB">
        <w:rPr>
          <w:sz w:val="28"/>
        </w:rPr>
        <w:t>XV</w:t>
      </w:r>
      <w:r w:rsidRPr="00D602DB">
        <w:rPr>
          <w:rFonts w:cs="Times New Roman CYR"/>
          <w:sz w:val="28"/>
          <w:lang w:val="ru-RU"/>
        </w:rPr>
        <w:t xml:space="preserve"> - середина </w:t>
      </w:r>
      <w:r w:rsidRPr="00D602DB">
        <w:rPr>
          <w:sz w:val="28"/>
        </w:rPr>
        <w:t>XVII</w:t>
      </w:r>
      <w:r w:rsidRPr="00D602DB">
        <w:rPr>
          <w:rFonts w:cs="Times New Roman CYR"/>
          <w:sz w:val="28"/>
          <w:lang w:val="ru-RU"/>
        </w:rPr>
        <w:t xml:space="preserve"> в. - время разложения феодализма и зарождения в его недрах нового, капиталистического способа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экономической структуре феодализма определяющее место занимало сельское хозяйство. Оно было хозяйственной базой феодального строя, главной отраслью феодальной экономики. Однако ввиду растущих потребностей населения развиваются и ремесла.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Объективный процесс отделения ремесла от сельского хозяйства явился материальной основой возникновения феодальных городов. Крупные населенные пункты, укрепленные стенами, уже существовали, но в экономическом отношении они не отличались от деревень: жители их занимались главным образом сельским хозяйством, эти деревни выполняли функции административных и религиозных центров. Но в </w:t>
      </w:r>
      <w:r w:rsidRPr="00D602DB">
        <w:rPr>
          <w:sz w:val="28"/>
        </w:rPr>
        <w:t>XI</w:t>
      </w:r>
      <w:r w:rsidRPr="00D602DB">
        <w:rPr>
          <w:rFonts w:cs="Times New Roman CYR"/>
          <w:sz w:val="28"/>
          <w:lang w:val="ru-RU"/>
        </w:rPr>
        <w:t xml:space="preserve"> в. в связи с общим экономическим подъемом появляются города как центры ремесленной и торговой деятельности. С развитием общественного разделения труда возникают новые города. Именно в городах стала сосредотачиваться экономическая и политическая жизнь централизованных государств. Городское население формировалось за счет ремесленников и торговцев.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w:t>
      </w:r>
      <w:r w:rsidRPr="00D602DB">
        <w:rPr>
          <w:sz w:val="28"/>
        </w:rPr>
        <w:t>XI</w:t>
      </w:r>
      <w:r w:rsidRPr="00D602DB">
        <w:rPr>
          <w:sz w:val="28"/>
          <w:lang w:val="ru-RU"/>
        </w:rPr>
        <w:t>-</w:t>
      </w:r>
      <w:r w:rsidRPr="00D602DB">
        <w:rPr>
          <w:sz w:val="28"/>
        </w:rPr>
        <w:t>XIII</w:t>
      </w:r>
      <w:r w:rsidRPr="00D602DB">
        <w:rPr>
          <w:rFonts w:cs="Times New Roman CYR"/>
          <w:sz w:val="28"/>
          <w:lang w:val="ru-RU"/>
        </w:rPr>
        <w:t xml:space="preserve"> вв. западноевропейскими феодалами организован ряд крестовых походов на Восток. Они содействовали развитию товарно-денежных отношений между восточными странами и Западной Европой, что способствовало дальнейшему росту городов.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Что представляли собой феодальные города? Население их было многочисленным. Например, в Германии в городе проживало от 10 до 25 тыс. человек. Улицы были узкие, кривые, немощеные и не освещались. Здания строились деревянные и подвергались частым пожарам. Средневековые города основывались на территориях, принадлежащих феодалам, и потому находились от них в зависимости. А в самих городах наряду со свободными ремесленниками жили также крепостные крестьяне. Главными занятиями городского населения становятся ремесло и торговля.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Материальной основой богатства средневековых городов было ремесло, в обмен на изделия которого горожане получали необходимое им сырье, продовольствие и т.д. Наиболее характерной чертой городского ремесла стала его цеховая организация. Основная задача экономической политики цехов состояла в предельном использовании местного, городского рынка, т.к. борьба за отдаленные рынки встречала затруднения натурально-хозяйственного порядка и выходила за пределы экономических возможностей ремесленной мастерской.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Каждый цех оберегал свою монополию на производство изделий, преследовал нецеховое ремесло. Цехи стремились к корпоративной замкнутости. Для пришлых ремесленников устанавливался ценз оседлости и др. ограничения, а сыновьям и родственникам цехи покровительствовали и оказывали всяческую поддержку.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Каждый цех объединял ремесленников одной профессии или специальности, а зачастую и одной семьи, имел свой устав и свою выборную администрацию. Членами цехов были мастера. Наряду с ними работали подмастерья и ученики.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Чтобы полнее использовать местный рынок, мастера вели ожесточенную борьбу против взаимной внутрицеховой конкурен</w:t>
      </w:r>
      <w:r w:rsidRPr="00D602DB">
        <w:rPr>
          <w:rFonts w:cs="Times New Roman CYR"/>
          <w:sz w:val="28"/>
          <w:lang w:val="ru-RU"/>
        </w:rPr>
        <w:softHyphen/>
        <w:t>ции, и крупную роль играла в этом регламентация торговли. В некоторых цеховых уставах определялась даже ширина торгового прилавка, деятельность маклеров иногда вообще запрещалась. Чтобы устранить конкуренцию иногородних ремесленников, цехи регламентировали технику производства и состав оборудования мастерской, устанавливая определенные технические приемы, приспосабливаясь к требованиям своего города.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Цеховой строй был организацией товарного производства, которое обслуживало феодализм.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ходе развития производительных сил и товарного производства в </w:t>
      </w:r>
      <w:r w:rsidRPr="00D602DB">
        <w:rPr>
          <w:sz w:val="28"/>
        </w:rPr>
        <w:t>XI</w:t>
      </w:r>
      <w:r w:rsidRPr="00D602DB">
        <w:rPr>
          <w:sz w:val="28"/>
          <w:lang w:val="ru-RU"/>
        </w:rPr>
        <w:t>-</w:t>
      </w:r>
      <w:r w:rsidRPr="00D602DB">
        <w:rPr>
          <w:sz w:val="28"/>
        </w:rPr>
        <w:t>XV</w:t>
      </w:r>
      <w:r w:rsidRPr="00D602DB">
        <w:rPr>
          <w:rFonts w:cs="Times New Roman CYR"/>
          <w:sz w:val="28"/>
          <w:lang w:val="ru-RU"/>
        </w:rPr>
        <w:t xml:space="preserve"> вв. стала расширяться и торговля как внутренняя, так и внешняя. В городах устраиваются ярмарки. Развиваются товарно-денежные отношения, появляются первые банки и кредитные операции.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w:t>
      </w:r>
      <w:r w:rsidRPr="00D602DB">
        <w:rPr>
          <w:sz w:val="28"/>
        </w:rPr>
        <w:t>XVI</w:t>
      </w:r>
      <w:r w:rsidRPr="00D602DB">
        <w:rPr>
          <w:sz w:val="28"/>
          <w:lang w:val="ru-RU"/>
        </w:rPr>
        <w:t>-</w:t>
      </w:r>
      <w:r w:rsidRPr="00D602DB">
        <w:rPr>
          <w:sz w:val="28"/>
        </w:rPr>
        <w:t>XVII</w:t>
      </w:r>
      <w:r w:rsidRPr="00D602DB">
        <w:rPr>
          <w:rFonts w:cs="Times New Roman CYR"/>
          <w:sz w:val="28"/>
          <w:lang w:val="ru-RU"/>
        </w:rPr>
        <w:t xml:space="preserve"> вв. в ряде европейских стран происходит разложение феодального строя и зарождение в его недрах новых, капиталистических отношений. Изменения затронули все сферы общественной жизни стран Западной Европы. Феодальные производственные отношения постепенно утрачивают свое безраздельное господство. Начинает развертываться процесс первоначального накопления капитала. Происходит дальнейший рост общественного разделения труда, возникают капиталистические мануфактуры, в результате обезземеливания крестьян и разорения мелких ремесленников появляются свободные рабочие, формируются новые классы - буржуазия и пролетариат.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Особую роль в развитии капитализма сыграли великие географические открытия (конец </w:t>
      </w:r>
      <w:r w:rsidRPr="00D602DB">
        <w:rPr>
          <w:sz w:val="28"/>
        </w:rPr>
        <w:t>XV</w:t>
      </w:r>
      <w:r w:rsidRPr="00D602DB">
        <w:rPr>
          <w:sz w:val="28"/>
          <w:lang w:val="ru-RU"/>
        </w:rPr>
        <w:t>-</w:t>
      </w:r>
      <w:r w:rsidRPr="00D602DB">
        <w:rPr>
          <w:sz w:val="28"/>
        </w:rPr>
        <w:t>XVII</w:t>
      </w:r>
      <w:r w:rsidRPr="00D602DB">
        <w:rPr>
          <w:rFonts w:cs="Times New Roman CYR"/>
          <w:sz w:val="28"/>
          <w:lang w:val="ru-RU"/>
        </w:rPr>
        <w:t xml:space="preserve"> вв.). Открытие новых торговых путей и стран, установление связей между Европой и другими частями света в короткий срок влило в хозяйство европейских стран огромные ресурсы. Великие географические открытия не были бы возможны без прогресса европейской науки и техники. В первую очередь это касается кораблестроения, навигации и географии.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результате великих географических открытий появилась система колониальной зависимости. Это увеличивает приток дополнительных средств от использования колониальных земель и эксплуатации труда колониального населения в страны Европы. Процесс первоначального накопления капитала ускоряется. Колониальные владения стали использоваться в качестве хозяйственной периферии европейского капитала и послужили основой для расширения внешней торговли, ставшей мировой.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Великие географические открытия создали базу для международного разделения труда, мирового хозяйства и рынка. Рос объем торговли, а за счет колониальных товаров расширялся ее ассортимент. В торговый оборот вовлекались новые товары - кофе, чай, табак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Первые зачатки капиталистического способа производства в недрах феодализма появились в отдельных городах уже в </w:t>
      </w:r>
      <w:r w:rsidRPr="00D602DB">
        <w:rPr>
          <w:sz w:val="28"/>
        </w:rPr>
        <w:t>XIV</w:t>
      </w:r>
      <w:r w:rsidRPr="00D602DB">
        <w:rPr>
          <w:sz w:val="28"/>
          <w:lang w:val="ru-RU"/>
        </w:rPr>
        <w:t>-</w:t>
      </w:r>
      <w:r w:rsidRPr="00D602DB">
        <w:rPr>
          <w:sz w:val="28"/>
        </w:rPr>
        <w:t>XV</w:t>
      </w:r>
      <w:r w:rsidRPr="00D602DB">
        <w:rPr>
          <w:rFonts w:cs="Times New Roman CYR"/>
          <w:sz w:val="28"/>
          <w:lang w:val="ru-RU"/>
        </w:rPr>
        <w:t xml:space="preserve"> вв., но начало капиталистической эры в Западной Европе относится к </w:t>
      </w:r>
      <w:r w:rsidRPr="00D602DB">
        <w:rPr>
          <w:sz w:val="28"/>
        </w:rPr>
        <w:t>XVI</w:t>
      </w:r>
      <w:r w:rsidRPr="00D602DB">
        <w:rPr>
          <w:rFonts w:cs="Times New Roman CYR"/>
          <w:sz w:val="28"/>
          <w:lang w:val="ru-RU"/>
        </w:rPr>
        <w:t xml:space="preserve"> в. Переход к капитализму сопровождался изменением и совершенствованием средств производства, развитием промышленности и торговли, появлением новых отраслей производства, развитием науки и техники.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Промышленное развитие способствовало разрушению феодальных форм производства и обмена, росту производительности труда, постепенному формированию буржуазных отношений.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Первоначальное накопление капитала осуществлялось различными методами: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разорением мелких производителей;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порабощением колоний;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применением наемного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государственными займами промышленников на развитие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Капитализм развивался двумя путями: из сферы ремесленников и крестьян выделялись капиталистические предприниматели, и торговцы подчиняли себе производство путем вкладывания торгового капитала в развитие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Возникновение капитализма было связано с созданием и расширением рынков. Разделение труда обусловило превращение капиталистически организованных мастерских в мануфактуры. Расширилась деятельность торгового капитала. Мировая торговля привела к скоплению больших богатств у отдельных лиц, занимающихся торговлей. Торговый капитал сыграл значительную роль в создании условий для развития капиталистического производства, разложения феодализма, все больше проникая в сферу производства.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Первоначальное накопление капитала ускорило процесс формирования и развития капиталистической мануфактуры. Мануфактура ( от лат. </w:t>
      </w:r>
      <w:r w:rsidRPr="00D602DB">
        <w:rPr>
          <w:sz w:val="28"/>
        </w:rPr>
        <w:t>Manus</w:t>
      </w:r>
      <w:r w:rsidRPr="00D602DB">
        <w:rPr>
          <w:rFonts w:cs="Times New Roman CYR"/>
          <w:sz w:val="28"/>
          <w:lang w:val="ru-RU"/>
        </w:rPr>
        <w:t xml:space="preserve"> - рука и </w:t>
      </w:r>
      <w:r w:rsidRPr="00D602DB">
        <w:rPr>
          <w:sz w:val="28"/>
        </w:rPr>
        <w:t>faktura</w:t>
      </w:r>
      <w:r w:rsidRPr="00D602DB">
        <w:rPr>
          <w:rFonts w:cs="Times New Roman CYR"/>
          <w:sz w:val="28"/>
          <w:lang w:val="ru-RU"/>
        </w:rPr>
        <w:t xml:space="preserve"> - изготовление) - капиталистическое предприятие, основанное на ручном наемном труде и широком разделении труда.</w:t>
      </w:r>
    </w:p>
    <w:p w:rsidR="00D602DB" w:rsidRPr="00D602DB" w:rsidRDefault="00D602DB" w:rsidP="00D602DB">
      <w:pPr>
        <w:shd w:val="clear" w:color="auto" w:fill="FFFFFF"/>
        <w:spacing w:line="360" w:lineRule="auto"/>
        <w:ind w:firstLine="720"/>
        <w:jc w:val="center"/>
        <w:rPr>
          <w:rFonts w:cs="Times New Roman CYR"/>
          <w:b/>
          <w:bCs/>
          <w:sz w:val="28"/>
          <w:lang w:val="ru-RU"/>
        </w:rPr>
      </w:pPr>
      <w:r>
        <w:rPr>
          <w:sz w:val="28"/>
          <w:lang w:val="ru-RU"/>
        </w:rPr>
        <w:br w:type="page"/>
      </w:r>
      <w:r w:rsidRPr="00D602DB">
        <w:rPr>
          <w:rFonts w:cs="Times New Roman CYR"/>
          <w:b/>
          <w:bCs/>
          <w:sz w:val="28"/>
          <w:lang w:val="ru-RU"/>
        </w:rPr>
        <w:t>Контрольные вопросы</w:t>
      </w:r>
    </w:p>
    <w:p w:rsidR="00D602DB" w:rsidRPr="00D602DB" w:rsidRDefault="00D602DB" w:rsidP="00D602DB">
      <w:pPr>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1.В чем состоит задача предмета “Экономическая история”?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2.Когда произошло первое" крупное общественное разделение пруда? В чем оно заключалось?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3. Назовите причины распада первобытнообщинного строя.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4.Что является экономической основой рабовладельческого строя?</w:t>
      </w:r>
    </w:p>
    <w:p w:rsidR="00D602DB" w:rsidRPr="00D602DB" w:rsidRDefault="00D602DB" w:rsidP="00D602DB">
      <w:pPr>
        <w:shd w:val="clear" w:color="auto" w:fill="FFFFFF"/>
        <w:spacing w:line="360" w:lineRule="auto"/>
        <w:ind w:firstLine="720"/>
        <w:jc w:val="both"/>
        <w:rPr>
          <w:sz w:val="28"/>
          <w:lang w:val="ru-RU"/>
        </w:rPr>
      </w:pPr>
      <w:r w:rsidRPr="00D602DB">
        <w:rPr>
          <w:sz w:val="28"/>
          <w:lang w:val="ru-RU"/>
        </w:rPr>
        <w:t>15</w:t>
      </w:r>
      <w:r w:rsidRPr="00D602DB">
        <w:rPr>
          <w:rFonts w:cs="Times New Roman CYR"/>
          <w:iCs/>
          <w:sz w:val="28"/>
          <w:lang w:val="ru-RU"/>
        </w:rPr>
        <w:t>5. В чем особенность производственных отношений древневос</w:t>
      </w:r>
      <w:r w:rsidRPr="00D602DB">
        <w:rPr>
          <w:rFonts w:cs="Times New Roman CYR"/>
          <w:iCs/>
          <w:sz w:val="28"/>
          <w:lang w:val="ru-RU"/>
        </w:rPr>
        <w:softHyphen/>
        <w:t>точного общества?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6.В чем причины кризиса античной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7.Назовите причины появления феодальных производственных отношений.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8. Что лежит в основе феодального способа производства?</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 xml:space="preserve">9. Перечислите основные признаки феодального производства.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10 Какова</w:t>
      </w:r>
      <w:r>
        <w:rPr>
          <w:rFonts w:cs="Times New Roman CYR"/>
          <w:iCs/>
          <w:sz w:val="28"/>
          <w:lang w:val="ru-RU"/>
        </w:rPr>
        <w:t xml:space="preserve"> </w:t>
      </w:r>
      <w:r w:rsidRPr="00D602DB">
        <w:rPr>
          <w:rFonts w:cs="Times New Roman CYR"/>
          <w:iCs/>
          <w:sz w:val="28"/>
          <w:lang w:val="ru-RU"/>
        </w:rPr>
        <w:t>новая форма эксплуатации крестьян?</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11. Раскройте сущность цехового строя феодального ремесла.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12. В чем состоит экономическое значение великих географических открытий?</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13. Назовите методы первоначального накопления капитала.</w:t>
      </w:r>
    </w:p>
    <w:p w:rsidR="00D602DB" w:rsidRPr="00D602DB" w:rsidRDefault="00D602DB" w:rsidP="00D602DB">
      <w:pPr>
        <w:shd w:val="clear" w:color="auto" w:fill="FFFFFF"/>
        <w:spacing w:line="360" w:lineRule="auto"/>
        <w:ind w:firstLine="720"/>
        <w:jc w:val="center"/>
        <w:rPr>
          <w:b/>
          <w:sz w:val="28"/>
          <w:lang w:val="ru-RU"/>
        </w:rPr>
      </w:pPr>
      <w:r>
        <w:rPr>
          <w:rFonts w:cs="Arial CYR"/>
          <w:bCs/>
          <w:iCs/>
          <w:sz w:val="28"/>
          <w:lang w:val="ru-RU"/>
        </w:rPr>
        <w:br w:type="page"/>
      </w:r>
      <w:r w:rsidRPr="00D602DB">
        <w:rPr>
          <w:rFonts w:cs="Arial CYR"/>
          <w:b/>
          <w:bCs/>
          <w:iCs/>
          <w:sz w:val="28"/>
          <w:lang w:val="ru-RU"/>
        </w:rPr>
        <w:t>2. ИСТОРИЯ ЭКОНОМИЧЕСКОГО РАЗВИТИЯ НАИБОЛЕЕ РАЗВИТЫХ СТРАН МИРА В ЭПОХУ ДОМОНОПОЛИСТИЧЕСКОГО КАПИТАЛИЗМА</w:t>
      </w:r>
    </w:p>
    <w:p w:rsidR="00D602DB" w:rsidRPr="00D602DB" w:rsidRDefault="00D602DB" w:rsidP="00D602DB">
      <w:pPr>
        <w:shd w:val="clear" w:color="auto" w:fill="FFFFFF"/>
        <w:spacing w:line="360" w:lineRule="auto"/>
        <w:ind w:firstLine="720"/>
        <w:jc w:val="center"/>
        <w:rPr>
          <w:rFonts w:cs="Arial"/>
          <w:b/>
          <w:bCs/>
          <w:iCs/>
          <w:sz w:val="28"/>
          <w:lang w:val="ru-RU"/>
        </w:rPr>
      </w:pPr>
    </w:p>
    <w:p w:rsidR="00D602DB" w:rsidRPr="00D602DB" w:rsidRDefault="00D602DB" w:rsidP="00D602DB">
      <w:pPr>
        <w:shd w:val="clear" w:color="auto" w:fill="FFFFFF"/>
        <w:spacing w:line="360" w:lineRule="auto"/>
        <w:ind w:firstLine="720"/>
        <w:jc w:val="center"/>
        <w:rPr>
          <w:b/>
          <w:sz w:val="28"/>
          <w:lang w:val="ru-RU"/>
        </w:rPr>
      </w:pPr>
      <w:r w:rsidRPr="00D602DB">
        <w:rPr>
          <w:rFonts w:cs="Arial CYR"/>
          <w:b/>
          <w:bCs/>
          <w:iCs/>
          <w:sz w:val="28"/>
          <w:lang w:val="ru-RU"/>
        </w:rPr>
        <w:t>2.1. Развитие капитализма в сельском хозяйстве, “прусский” и “американский” пути</w:t>
      </w:r>
    </w:p>
    <w:p w:rsidR="00D602DB" w:rsidRDefault="00D602DB" w:rsidP="00D602DB">
      <w:pPr>
        <w:shd w:val="clear" w:color="auto" w:fill="FFFFFF"/>
        <w:spacing w:line="360" w:lineRule="auto"/>
        <w:ind w:firstLine="720"/>
        <w:jc w:val="both"/>
        <w:rPr>
          <w:rFonts w:cs="Times New Roman CY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Материальные предпосылки зарождения капиталистического способа производства возникли в недрах феодализма в </w:t>
      </w:r>
      <w:r w:rsidRPr="00D602DB">
        <w:rPr>
          <w:sz w:val="28"/>
        </w:rPr>
        <w:t>XIV</w:t>
      </w:r>
      <w:r w:rsidRPr="00D602DB">
        <w:rPr>
          <w:sz w:val="28"/>
          <w:lang w:val="ru-RU"/>
        </w:rPr>
        <w:t xml:space="preserve"> -</w:t>
      </w:r>
      <w:r w:rsidRPr="00D602DB">
        <w:rPr>
          <w:sz w:val="28"/>
        </w:rPr>
        <w:t>XV</w:t>
      </w:r>
      <w:r w:rsidRPr="00D602DB">
        <w:rPr>
          <w:rFonts w:cs="Times New Roman CYR"/>
          <w:sz w:val="28"/>
          <w:lang w:val="ru-RU"/>
        </w:rPr>
        <w:t xml:space="preserve"> вв., но начало капиталистической эры в Европе относится к </w:t>
      </w:r>
      <w:r w:rsidRPr="00D602DB">
        <w:rPr>
          <w:sz w:val="28"/>
        </w:rPr>
        <w:t>XVI</w:t>
      </w:r>
      <w:r w:rsidRPr="00D602DB">
        <w:rPr>
          <w:rFonts w:cs="Times New Roman CYR"/>
          <w:sz w:val="28"/>
          <w:lang w:val="ru-RU"/>
        </w:rPr>
        <w:t xml:space="preserve"> в. К концу </w:t>
      </w:r>
      <w:r w:rsidRPr="00D602DB">
        <w:rPr>
          <w:sz w:val="28"/>
        </w:rPr>
        <w:t>XIV</w:t>
      </w:r>
      <w:r w:rsidRPr="00D602DB">
        <w:rPr>
          <w:rFonts w:cs="Times New Roman CYR"/>
          <w:sz w:val="28"/>
          <w:lang w:val="ru-RU"/>
        </w:rPr>
        <w:t xml:space="preserve"> в. организация феодального производства в Западной Европе сильно модифицировалась. Кризис доминиального производства сопровождался значительным усилением экономической роли крестьянских хозяйств, капиталисты производили все больше продукции феодальной вотчины. Обновление системы феодального производства путем ликвидации барской запашки затянулось. Оно сопровождалось упадком западноевропейского земледелия вплоть до середины </w:t>
      </w:r>
      <w:r w:rsidRPr="00D602DB">
        <w:rPr>
          <w:sz w:val="28"/>
        </w:rPr>
        <w:t>XV</w:t>
      </w:r>
      <w:r w:rsidRPr="00D602DB">
        <w:rPr>
          <w:rFonts w:cs="Times New Roman CYR"/>
          <w:sz w:val="28"/>
          <w:lang w:val="ru-RU"/>
        </w:rPr>
        <w:t xml:space="preserve"> в. На этом фоне происходит экономический подъем средневекового города. С падением барщинной системы началось постепенное втягивание деревни в орбиту городского хозяйства. Развитие товарно-денежных отношений между деревней и городом подрывало натуральные основы феодального производства. Разложение феодализма и возникновение капиталистического способа производства определялось и развитием производительных сил. “В рамках прежнего способа производства должны развиваться средства сообщения, средства производства и потребности, которые выходят за пределы старых производственных отношений и вынуждают их превратиться в капиталистическое отношение” - К.Маркс.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Развитие производительных сил в сельском хозяйстве осуществлялось медленнее, чем в ремесленном. И само сельское хозяйство развивалось крайне медленно. Увеличение сельского хозяйства (продукции) достигалось за счет расширения посевных площадей, улучшения породности и продуктивности скота.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Тем не менее, процесс развития капитализма в сельском хозяйстве происходил необратимо, и в разных странах Европы он имел свой характер, свои особенности.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Германии развитие капитализма шло так называемым “прусским путем”, который для большей части крестьянства был тяжелым и разорительным. Этот путь характеризовался тем, что средневековые отношения землевладения сразу не ликвидируются, а медленно приспосабливаются к капитализму, который сохраняет в силу этого полуфеодальные черты. Прусское помещичье землевладение не разбито буржуазной революцией, а уцелело и стало основой хозяйства на капиталистической основе с зависимостью сельского населения. От этого развитие производительных сил германского земледелия шло намного медленнее, чем в Америке.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Реформы Пруссии – были половинчатыми и начались с отмены личной зависимости крестьянства от помещика (1807 г.). По закону 1811 г. крестьяне получили возможность стать собственниками находившейся в их пользовании земли ценой выкупа: 25-кратная сумма годовых рентных платежей или 1/3 земельного надела. В деревне появилась значительная часть безземельных крестьян, вынужденных идти в батраки. Население деревни расслоилось: появились батраки с наделами и кулаки (гроссбауэры).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Революция 1848 г. напугала помещиков и юнкеров. Чтобы спасти свое положение, они пошли на дальнейшую ликвидацию феодальных отношений. В 1850 г. была издана новая реформа, позволяющая выкупать феодальные повинности не только зажиточным крестьянам, но и другим категориям населения деревни. Выкуп уменьшается до 18-кратной суммы ежегодной ренты. Для осуществления этой операции были созданы рентные банки, которые взимали с крестьянских хозяйств платежи для погашения выкупа.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 в немецкой деревне происходит дифференциация населения: слой малоземельных и безземельных крестьян - с одной стороны, с другой - рост слоя помещиков и кулаков.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 развитии капитализма в деревне по “прусскому пути” экономическое могущество феодального дворянства не только сохранилось, но и росло за счет ограбления крестьянства.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 падением феодализма в Германии происходит значительное улучшение агрокультуры: трехпольная система была заменена более сложными севооборотами, что вело к развитию самих производительных сил.</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Для повышения производительности труда переоборудовалась техническая база сельского хозяйства с применением машин и минеральных удобрений. Во второй половине </w:t>
      </w:r>
      <w:r w:rsidRPr="00D602DB">
        <w:rPr>
          <w:sz w:val="28"/>
        </w:rPr>
        <w:t>XIX</w:t>
      </w:r>
      <w:r w:rsidRPr="00D602DB">
        <w:rPr>
          <w:rFonts w:cs="Times New Roman CYR"/>
          <w:sz w:val="28"/>
          <w:lang w:val="ru-RU"/>
        </w:rPr>
        <w:t xml:space="preserve"> в. Германия выходит на первое место по сбору картофеля и сахарной свеклы. На этой основе развивается пищевая промышленность, которая начинает играть важную роль в германском экспорте</w:t>
      </w:r>
      <w:r w:rsidRPr="00D602DB">
        <w:rPr>
          <w:sz w:val="28"/>
          <w:lang w:val="ru-RU"/>
        </w:rPr>
        <w:t>.</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Характер сельского хозяйства в США зависел, прежде всего, от социально-экономического устройства метрополий в переселенческих колониях. Переселенцы из Европы стремились воссоздать на новом месте такой тип хозяйства, который существовал у них на родине: переселенцы из феодальных стран Испании и Португалии создавали феодальное хозяйство, основанное на принудительном труде коренного населения. Переселенцы же из буржуазных стран - Англии, Голландии - создавали хозяйство капиталистического типа.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южных колониях сложились плантаторско-рабовладельческие хозяйства. В северных колониях преобладало мелкое фермерское хозяйство, в центральных - фермерское сельское хозяйство. Здесь были крупные латифундии, которые сдавались фермерам в на следственную аренду.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Таким образом, развитие сельского хозяйства в США в 1-й половине </w:t>
      </w:r>
      <w:r w:rsidRPr="00D602DB">
        <w:rPr>
          <w:sz w:val="28"/>
        </w:rPr>
        <w:t>XIX</w:t>
      </w:r>
      <w:r w:rsidRPr="00D602DB">
        <w:rPr>
          <w:rFonts w:cs="Times New Roman CYR"/>
          <w:sz w:val="28"/>
          <w:lang w:val="ru-RU"/>
        </w:rPr>
        <w:t xml:space="preserve"> в. шло по двум путям:</w:t>
      </w:r>
    </w:p>
    <w:p w:rsidR="00D602DB" w:rsidRPr="00D602DB" w:rsidRDefault="00D602DB" w:rsidP="00D602DB">
      <w:pPr>
        <w:shd w:val="clear" w:color="auto" w:fill="FFFFFF"/>
        <w:spacing w:line="360" w:lineRule="auto"/>
        <w:ind w:firstLine="720"/>
        <w:jc w:val="both"/>
        <w:rPr>
          <w:sz w:val="28"/>
          <w:lang w:val="ru-RU"/>
        </w:rPr>
      </w:pPr>
      <w:r w:rsidRPr="00D602DB">
        <w:rPr>
          <w:rFonts w:cs="Courier New CYR"/>
          <w:sz w:val="28"/>
          <w:lang w:val="ru-RU"/>
        </w:rPr>
        <w:t>• фермерскому;</w:t>
      </w:r>
    </w:p>
    <w:p w:rsidR="00D602DB" w:rsidRPr="00D602DB" w:rsidRDefault="00D602DB" w:rsidP="00D602DB">
      <w:pPr>
        <w:shd w:val="clear" w:color="auto" w:fill="FFFFFF"/>
        <w:spacing w:line="360" w:lineRule="auto"/>
        <w:ind w:firstLine="720"/>
        <w:jc w:val="both"/>
        <w:rPr>
          <w:sz w:val="28"/>
          <w:lang w:val="ru-RU"/>
        </w:rPr>
      </w:pPr>
      <w:r w:rsidRPr="00D602DB">
        <w:rPr>
          <w:rFonts w:cs="Courier New CYR"/>
          <w:sz w:val="28"/>
          <w:lang w:val="ru-RU"/>
        </w:rPr>
        <w:t>• плантаторскому.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Фермерские хозяйства, базировавшиеся на труде фермеров и наемных рабочих, олицетворяли “американский” путь развития капитализма в сельском хозяйстве. В противоположность “прусскому” он означает полную свободу деревни от внеэкономических отношений. Конечно, это не гарантирует быстрых темпов развития сельскохозяйственного производства, нужна еще и определенная экономическая мощь фермерских хозяйств. Но уже в 20-30 гг. </w:t>
      </w:r>
      <w:r w:rsidRPr="00D602DB">
        <w:rPr>
          <w:sz w:val="28"/>
        </w:rPr>
        <w:t>XIX</w:t>
      </w:r>
      <w:r w:rsidRPr="00D602DB">
        <w:rPr>
          <w:rFonts w:cs="Times New Roman CYR"/>
          <w:sz w:val="28"/>
          <w:lang w:val="ru-RU"/>
        </w:rPr>
        <w:t xml:space="preserve"> в. фермерские хозяйства стали основными производителями сельскохозяйственной продукции в стране.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Основным тормозом развития капитализма в сельском хозяйстве США было рабство, существовавшее во многих штатах страны. Проблема эта разрешилась лишь в ходе гражданской войны (1861-1865 гг.), когда закон 1862 г. отменил рабство на всей территории США.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Устранение рабства означало окончательную победу фермерского пути развития капитализма. Этому способствовал и закон о гомстедах (1862 г.), согласно которому каждый гражданин США, достигший 21 года, мог получить 160 акров земли, заплатив за размежевание. Через пять лет фермер становился собственником этой земли.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Решение аграрного вопроса в пользу фермеров, ликвидация рабства - все это устранило препятствия для развития американского капитализма в сельском хозяйстве.</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2.2. Условия промышленной революции. Промышленный переворот в Англии, его последствия. Роль промышленного переворота в развитии производственных сил</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экономической истории капитализма Англия сыграла исключительную роль. В </w:t>
      </w:r>
      <w:r w:rsidRPr="00D602DB">
        <w:rPr>
          <w:sz w:val="28"/>
        </w:rPr>
        <w:t>XVIII</w:t>
      </w:r>
      <w:r w:rsidRPr="00D602DB">
        <w:rPr>
          <w:sz w:val="28"/>
          <w:lang w:val="ru-RU"/>
        </w:rPr>
        <w:t>-</w:t>
      </w:r>
      <w:r w:rsidRPr="00D602DB">
        <w:rPr>
          <w:sz w:val="28"/>
        </w:rPr>
        <w:t>XIX</w:t>
      </w:r>
      <w:r w:rsidRPr="00D602DB">
        <w:rPr>
          <w:rFonts w:cs="Times New Roman CYR"/>
          <w:sz w:val="28"/>
          <w:lang w:val="ru-RU"/>
        </w:rPr>
        <w:t xml:space="preserve"> вв. она стала родиной промышленной революции, приведшей к победе капиталистического способа производства. Начались коренные изменения в мировом экономическом развитии: по всему земному шару утверждались капиталистические отношения.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Промышленный переворот в Англии вполне закономерно начался раньше, чем в других странах. Уже в середине </w:t>
      </w:r>
      <w:r w:rsidRPr="00D602DB">
        <w:rPr>
          <w:sz w:val="28"/>
        </w:rPr>
        <w:t>XVIII</w:t>
      </w:r>
      <w:r w:rsidRPr="00D602DB">
        <w:rPr>
          <w:rFonts w:cs="Times New Roman CYR"/>
          <w:sz w:val="28"/>
          <w:lang w:val="ru-RU"/>
        </w:rPr>
        <w:t xml:space="preserve"> в. в Англии сложились условия, необходимые для перехода от ручного труда к машинному, от мануфактуры - к фабрике. Процесс этот сопровождался переворотом и в общественных отношениях, т.к. был связан с формированием нового класса - фабричного пролетариата.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Понятие “промышленная революция” было введено Энгельсом для того, чтобы показать, какое воздействие оказала фабричная система производства на всю социально-экономическую жизнь общества.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Промышленный переворот не отражал какую-то специфику английского исторического развития. Он представлял собой явление мирового масштаба и происходил во всех капиталистических странах. То, что промышленный переворот начался ранее всего в Англии, было следствием большей ее подготовленности к переходу на путь машинной стадии капитализма. Необходимые условия были созданы в ходе предшествующего экономического развития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результате буржуазной революции </w:t>
      </w:r>
      <w:r w:rsidRPr="00D602DB">
        <w:rPr>
          <w:sz w:val="28"/>
        </w:rPr>
        <w:t>XVII</w:t>
      </w:r>
      <w:r w:rsidRPr="00D602DB">
        <w:rPr>
          <w:rFonts w:cs="Times New Roman CYR"/>
          <w:sz w:val="28"/>
          <w:lang w:val="ru-RU"/>
        </w:rPr>
        <w:t xml:space="preserve"> в. к власти в Англии пришла буржуазия - новый класс торгово-промышленного капитала, который определил экономическую политику государства в капиталистическом направлении. После революции процесс первоначального накопления капитала пошел еще быстрее, в результате чего почти все крестьянство Англии осталось без земли, а мелкое ремесленное производство было вытеснено крупным.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Захват общинных земель усиливается по мере развития в стране буржуазных отношений. Только в период с 1760 по 1820 гг. было “огорожено” свыше 2,5 млн. га земли. В 1800 г. английский буржуазный парламент принял закон о всеобщем “огораживании”, и процесс земельной экспроприации мелких товаропроизводителей в сельском хозяйстве фактически завершился.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Трудящиеся, лишившиеся средств производства, вынуждены были искать работу по найму на предприятиях сельской и промышленной буржуазии. Сельское население подалось в город, превратившись в городское, что создало необходимые резервы свободной рабочей силы. В то же время насильственная экспроприация мелких товаропроизводителей привела к тому, что буржуазия получила в свое распоряжение большие капиталы, необходимые для крупного фабричного предпринимательства.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Помимо “огораживания” важнейшим источником накопления капитала по-прежнему служили ограбление колоний, работорговля, налоговое обложение, госбюджет и т.д. Промышленный переворот был подготовлен широким распространением мануфактурного производства. Мануфактура создала условия для перехода к машинному производству, т.е.: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способствовала накоплению капитала;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вырабатывала навыки управления производством;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содействовала подготовке кадров квалифицированных рабочих.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Разделение труда, углубившееся в мануфактуре, разложило производственный процесс на ряд простейших операций, и это наталкивало изобретательскую мысль на создание механических приспособлений, способных выполнять эти операции.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Экономическое противоречие мануфактуры - ее неспособность при помощи малопроизводительного ручного труда обеспечить растущие потребности в товарах - может быть разрешено лишь на базе широкого применения машин.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Переходу к фабричному производству содействовала политика протекционизма, проводимая английским правительством: установление высоких ввозных пошлин на иностранные товары промышленного изготовления. Это создавало условия для перехода к новым методам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Таким образом, в </w:t>
      </w:r>
      <w:r w:rsidRPr="00D602DB">
        <w:rPr>
          <w:sz w:val="28"/>
        </w:rPr>
        <w:t>XVIII</w:t>
      </w:r>
      <w:r w:rsidRPr="00D602DB">
        <w:rPr>
          <w:rFonts w:cs="Times New Roman CYR"/>
          <w:sz w:val="28"/>
          <w:lang w:val="ru-RU"/>
        </w:rPr>
        <w:t xml:space="preserve"> в. в Англии были созданы все необходимые условия для осуществления промышленного переворота: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накоплены капиталы, требующиеся для развития фабричного производства</w:t>
      </w:r>
      <w:r w:rsidRPr="00D602DB">
        <w:rPr>
          <w:sz w:val="28"/>
          <w:lang w:val="ru-RU"/>
        </w:rPr>
        <w:t>;</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в изобилии имелись свободные рабочие руки;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сформировался емкий внутренний рынок;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имелись необходимые технические предпосылки.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Промышленный переворот начался в хлопчатобумажной промышленности, т.к. в </w:t>
      </w:r>
      <w:r w:rsidRPr="00D602DB">
        <w:rPr>
          <w:sz w:val="28"/>
        </w:rPr>
        <w:t>XVIII</w:t>
      </w:r>
      <w:r w:rsidRPr="00D602DB">
        <w:rPr>
          <w:rFonts w:cs="Times New Roman CYR"/>
          <w:sz w:val="28"/>
          <w:lang w:val="ru-RU"/>
        </w:rPr>
        <w:t xml:space="preserve"> в. спрос на английские ситцы на европейском и колониальных рынках сильно возрос. Кроме того, это была новая отрасль английской промышленности, не испытавшая на себе отрицательного влияния средневековых регламентации. Хлопчатобумажные предприятия были хорошо обеспечены сырьем из колоний. Стремление удовлетворить потребности в хлопчатобумажных тканях принудило владельцев текстильных мануфактур изыскивать новые средства для повышения производительности труда. В 60-70-е гг. </w:t>
      </w:r>
      <w:r w:rsidRPr="00D602DB">
        <w:rPr>
          <w:sz w:val="28"/>
        </w:rPr>
        <w:t>XVIII</w:t>
      </w:r>
      <w:r w:rsidRPr="00D602DB">
        <w:rPr>
          <w:rFonts w:cs="Times New Roman CYR"/>
          <w:sz w:val="28"/>
          <w:lang w:val="ru-RU"/>
        </w:rPr>
        <w:t xml:space="preserve"> века начиналось применение машин и механизмов, новых технологий по производству и окраске тканей, что позволило повысить выпуск продукции хлопчатобумажной промышленности в 16 раз.</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Технический процесс в текстильной промышленности лег в основу капиталистической индустриализации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технического преобразования промышленности важнейшее значение имеет переход к паровым двигателям.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Первоначально машины изготовлялись на мануфактурах ручным способом, но в дальнейшем производство станков также перешло на фабричную основу: возникла новая отрасль промышленности - машиностроение.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Появились металлообрабатывающие станки, паровые прессы, молоты. Это вызвало резкое увеличение потребности в металле. Англия имела большие запасы железной руды. Однако плавка железа осуществлялась на древесном угле, а леса в Англии были истощены. Поэтому 60 % своих потребностей в металле она покрывала за счет импорта, в основном из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Промышленный переворот завершился в Англии к концу 1-й половины </w:t>
      </w:r>
      <w:r w:rsidRPr="00D602DB">
        <w:rPr>
          <w:sz w:val="28"/>
        </w:rPr>
        <w:t>XIX</w:t>
      </w:r>
      <w:r w:rsidRPr="00D602DB">
        <w:rPr>
          <w:rFonts w:cs="Times New Roman CYR"/>
          <w:sz w:val="28"/>
          <w:lang w:val="ru-RU"/>
        </w:rPr>
        <w:t xml:space="preserve"> в. Он имел огромные социально-экономические последствия. В результате промышленного переворота Англия из аграрной страны превратилась в ведущую индустриальную державу на основе дальнейшего развития ее производительных сил.</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ходе капиталистического накопления производство оснащалось более совершенной и передовой техникой, что обеспечило быстрое возрастание производительности общественного труда. Промышленный переворот привел к дальнейшему росту общественного разделения труда и тем самым расширил рыночные отношения. Развитие капитализма тесно связано с формированием внутреннего рынка. Однако в силу низкой платежеспособности трудящихся Англии внутренний рынок был узок и не поспевал за растущими производственными возможностями. В результате этого поиски внешних рынков стали для английских капиталистов первостепенным делом.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общественных отношениях под воздействием промышленного переворота также происходят изменения. Масса мелких товаропроизводителей вытеснялась из хозяйственной жизни, превращаясь в наемных рабочих. Промышленный переворот ускорил формирование рабочих классов и обострение классовой борьбы.</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bCs/>
          <w:sz w:val="28"/>
          <w:lang w:val="ru-RU"/>
        </w:rPr>
        <w:t xml:space="preserve">Таким образом, </w:t>
      </w:r>
      <w:r w:rsidRPr="00D602DB">
        <w:rPr>
          <w:rFonts w:cs="Times New Roman CYR"/>
          <w:sz w:val="28"/>
          <w:lang w:val="ru-RU"/>
        </w:rPr>
        <w:t>переход от мануфактуры к фабрике знаменует полный технический переворот, вытеснивший нажитое веками ручное искусство мастера, а за этим идут ломка производственных отношений, раскол между различными группами участвующих в производстве лиц, полный разрыв с традициями, обострение противоречий капитализма и массовое обобществление труда.</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w:bCs/>
          <w:iCs/>
          <w:sz w:val="28"/>
          <w:lang w:val="ru-RU"/>
        </w:rPr>
        <w:br w:type="page"/>
      </w:r>
      <w:r w:rsidRPr="00D602DB">
        <w:rPr>
          <w:rFonts w:cs="Arial"/>
          <w:b/>
          <w:bCs/>
          <w:iCs/>
          <w:sz w:val="28"/>
          <w:lang w:val="ru-RU"/>
        </w:rPr>
        <w:t>2.3.</w:t>
      </w:r>
      <w:r w:rsidRPr="00D602DB">
        <w:rPr>
          <w:rFonts w:cs="Arial"/>
          <w:b/>
          <w:iCs/>
          <w:sz w:val="28"/>
          <w:lang w:val="ru-RU"/>
        </w:rPr>
        <w:t xml:space="preserve"> </w:t>
      </w:r>
      <w:r w:rsidRPr="00D602DB">
        <w:rPr>
          <w:rFonts w:cs="Arial CYR"/>
          <w:b/>
          <w:bCs/>
          <w:iCs/>
          <w:sz w:val="28"/>
          <w:lang w:val="ru-RU"/>
        </w:rPr>
        <w:t>Особенности</w:t>
      </w:r>
      <w:r w:rsidRPr="00D602DB">
        <w:rPr>
          <w:rFonts w:cs="Arial"/>
          <w:b/>
          <w:iCs/>
          <w:sz w:val="28"/>
          <w:lang w:val="ru-RU"/>
        </w:rPr>
        <w:t xml:space="preserve"> </w:t>
      </w:r>
      <w:r w:rsidRPr="00D602DB">
        <w:rPr>
          <w:rFonts w:cs="Arial CYR"/>
          <w:b/>
          <w:bCs/>
          <w:iCs/>
          <w:sz w:val="28"/>
          <w:lang w:val="ru-RU"/>
        </w:rPr>
        <w:t>промышленного переворота во Франции. Французский ростовщический капитализм</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Промышленный переворот во Франции начался позже, чем в Англии, и носил более затяжной характер. Промышленная революция здесь наступила лишь в начале </w:t>
      </w:r>
      <w:r w:rsidRPr="00D602DB">
        <w:rPr>
          <w:sz w:val="28"/>
        </w:rPr>
        <w:t>XIX</w:t>
      </w:r>
      <w:r w:rsidRPr="00D602DB">
        <w:rPr>
          <w:rFonts w:cs="Times New Roman CYR"/>
          <w:sz w:val="28"/>
          <w:lang w:val="ru-RU"/>
        </w:rPr>
        <w:t xml:space="preserve"> в. Экономическое отставание Франции объясняется рядом конкретных обстоятельств. Важным фактором было поражение ее во франко-прусской войне. Война нанесла Франции значительный ущерб:</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Франция должна была выплатить Германии 5 млрд. франков контрибуции;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завоевание Германией Эльзаса и Лотарингии ослабило сырьевую базу французской индустрии.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Одной из причин отставания французской индустрии был и дефицит коксующегося угля. Кроме того, промышленность Франции создавалась на старой технической базе. Экономическое развитие страны требовало обновления промышленного оборудования, а для этого нужны были капитальные вложения.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Общественно-политическое устройство Франции не способствовало развитию производительных сил. Утверждению буржуазно-демократического строя потребовалось несколько буржуазных революций, в отличие от Англии, где она была одна, и на ранней стадии капитализма. Главную роль в обществе играли французские банкиры. Для получения высоких прибылей французская буржуазия вывозила свои капиталы в другие страны, отвлекая средства от своей промышленности и задерживая экономическое развитие своей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темпах промышленного переворота сказалась и военная политика Наполеона, отвлекавшая силы и средства от хозяйственной деятельности, и относительная слабость французской инженерии.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Нестабильность внутреннего рынка вела к тому, что во Франции редко встречались крупные централизованные мануфактуры, работавшие на широкий потребительский рынок. Значительная часть предприятий специализировалась на производстве предметов роскоши для дворянства и духовенства. Такие производства не требовали механизации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Франция так и не смогла превратиться из аграрной страны в индустриальную.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Ввиду вывоза капитала за границу темпы роста денежного капитала во Франции были значительно выше, чем промышленного. В отличие от Англии, экспортировавшей свой капитал в форме инвестиций в промышленность, Франция вывозила свой капитал в виде ссудного. Быстро росли обороты крупных банков страны:</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“Французский банк (основан в 1800 г.);</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“Генеральное общество движимого кредита” (1852 г.);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“Лионский кредит” (1863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парижской бирже в 1861 г. обращалось 118 различных ценных бумаг, а в 1869 - 307 ценных бумаг, выпущенных этими банками.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Получившая распространение акционерная форма предприятий способствовала господству финансистов, предоставляя в распоряжение “биржевых королей” капиталы и сбережения трудовых масс.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Ссудно-ростовщический характер капитализма наложил отпечаток на социальную структуру французского общества. Во Франции развивается новый слой буржуазии - </w:t>
      </w:r>
      <w:r w:rsidRPr="00D602DB">
        <w:rPr>
          <w:rFonts w:cs="Times New Roman CYR"/>
          <w:bCs/>
          <w:sz w:val="28"/>
          <w:lang w:val="ru-RU"/>
        </w:rPr>
        <w:t xml:space="preserve">рантье, </w:t>
      </w:r>
      <w:r w:rsidRPr="00D602DB">
        <w:rPr>
          <w:rFonts w:cs="Times New Roman CYR"/>
          <w:sz w:val="28"/>
          <w:lang w:val="ru-RU"/>
        </w:rPr>
        <w:t>люди, не занимавшиеся производительной деятельностью, а живущие за счет процентов на капитал, помещенный в облигации займов. Франция превратилась в государство-рантье, а характер ее капитализма называется ростовщическим.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Известен случай со строительством Суэцкого канала. Французское АО “Всеобщая компания Суэцкого канала” выпустило акции на сумму больше 200 млн. франков. Египет оплатил всю сумму акций, предоставив компании землю и рабочую силу. Однако у Франции не было сил и экономической мощи прорыть этот канал. В результате компания разорилась, а руководство каналом перешло к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Ростовщический капитал Франции отрицательно влиял на развитие производительных сил страны, пагубно сказывался на положении стран, которые получили ссуды. Главным объектом приложения французского капитала были Россия и страны Юго-Восточной Европы (Турция, Сербия, Румыния), где французские банки контролировали всю промышленность и армию.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Быстрое развитие французского финансового капитала, вывозимого за границу, способствовало усилению колониальных захватов. К концу </w:t>
      </w:r>
      <w:r w:rsidRPr="00D602DB">
        <w:rPr>
          <w:sz w:val="28"/>
        </w:rPr>
        <w:t>XIX</w:t>
      </w:r>
      <w:r w:rsidRPr="00D602DB">
        <w:rPr>
          <w:rFonts w:cs="Times New Roman CYR"/>
          <w:sz w:val="28"/>
          <w:lang w:val="ru-RU"/>
        </w:rPr>
        <w:t xml:space="preserve"> в. Франция имела большие колонии в Африке, Индокитае, на островах Океании. Территория французских колоний в 21 раз превышала территорию самой Франции. Франция стала второй после Англии колониальной державой мира. На колониальные авантюры расходовались значительные капиталы. Колониальная политика приносила отдельным группам капиталистов огромные прибыли, но в целом тормозила развитие национальной экономики. Хотя колонии Франции обладали огромными природными ресурсами, французский финансовый капитал не был заинтересован в производительном их испытании, его интересовали лишь проценты на ссудный капитал. Поэтому колонии играли не меньшую роль в экономике Франции, чем в экономике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 70-м годам </w:t>
      </w:r>
      <w:r w:rsidRPr="00D602DB">
        <w:rPr>
          <w:sz w:val="28"/>
        </w:rPr>
        <w:t>XIX</w:t>
      </w:r>
      <w:r w:rsidRPr="00D602DB">
        <w:rPr>
          <w:rFonts w:cs="Times New Roman CYR"/>
          <w:sz w:val="28"/>
          <w:lang w:val="ru-RU"/>
        </w:rPr>
        <w:t xml:space="preserve"> в. Франция стала отставать по темпам промышленного развития не только от Англии, но и от США и Германии. Если в 1860 г. Франция по промышленному развитию стояла на 2-м месте в мире, то через 10 лет она отодвинулась на 3-е, а в конце </w:t>
      </w:r>
      <w:r w:rsidRPr="00D602DB">
        <w:rPr>
          <w:sz w:val="28"/>
        </w:rPr>
        <w:t>XIX</w:t>
      </w:r>
      <w:r w:rsidRPr="00D602DB">
        <w:rPr>
          <w:rFonts w:cs="Times New Roman CYR"/>
          <w:sz w:val="28"/>
          <w:lang w:val="ru-RU"/>
        </w:rPr>
        <w:t xml:space="preserve"> в. занимала уже 4-е место.</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Французский капитализм все больше усиливал экспорт капитала, концентрируя его в сфере международных кредитов и тем самым превращая Францию в мирового ростовщика.</w:t>
      </w:r>
    </w:p>
    <w:p w:rsidR="00D602DB" w:rsidRPr="00D602DB" w:rsidRDefault="00D602DB" w:rsidP="00D602DB">
      <w:pPr>
        <w:pStyle w:val="1"/>
        <w:keepNext/>
        <w:shd w:val="clear" w:color="auto" w:fill="FFFFFF"/>
        <w:spacing w:line="360" w:lineRule="auto"/>
        <w:ind w:firstLine="720"/>
        <w:jc w:val="center"/>
        <w:rPr>
          <w:rFonts w:cs="Times New Roman CYR"/>
          <w:b/>
          <w:bCs/>
          <w:sz w:val="28"/>
          <w:lang w:val="ru-RU"/>
        </w:rPr>
      </w:pPr>
      <w:r>
        <w:rPr>
          <w:rFonts w:cs="Times New Roman CYR"/>
          <w:bCs/>
          <w:sz w:val="28"/>
          <w:lang w:val="ru-RU"/>
        </w:rPr>
        <w:br w:type="page"/>
      </w:r>
      <w:r w:rsidRPr="00D602DB">
        <w:rPr>
          <w:rFonts w:cs="Times New Roman CYR"/>
          <w:b/>
          <w:bCs/>
          <w:sz w:val="28"/>
          <w:lang w:val="ru-RU"/>
        </w:rPr>
        <w:t>Контрольные вопросы</w:t>
      </w:r>
    </w:p>
    <w:p w:rsidR="00D602DB" w:rsidRPr="00D602DB" w:rsidRDefault="00D602DB" w:rsidP="00D602DB">
      <w:pPr>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1.Чем отличается “прусский” путь развития капитализма в сельском хозяйстве от “американского”?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2. Условия промышленного переворота.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3. Что такое промышленная революция?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4.В чем состоял процесс огораживания в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 Как Вы думаете, в чем основная причина затяжного характера промышленного переворота во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 Раскройте сущность ростовщического капитала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 В чем основной фактор исключительного развития рантьерства во Франции?</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3. СТАНОВЛЕНИЕ И РАЗВИТИЕ КАПИТАЛИЗМА В РОССИИ</w:t>
      </w:r>
    </w:p>
    <w:p w:rsidR="00D602DB" w:rsidRPr="00D602DB" w:rsidRDefault="00D602DB" w:rsidP="00D602DB">
      <w:pPr>
        <w:shd w:val="clear" w:color="auto" w:fill="FFFFFF"/>
        <w:spacing w:line="360" w:lineRule="auto"/>
        <w:ind w:firstLine="720"/>
        <w:jc w:val="center"/>
        <w:rPr>
          <w:b/>
          <w:bCs/>
          <w:sz w:val="28"/>
          <w:lang w:val="ru-RU"/>
        </w:rPr>
      </w:pPr>
    </w:p>
    <w:p w:rsidR="00D602DB" w:rsidRPr="00D602DB" w:rsidRDefault="00D602DB" w:rsidP="00D602DB">
      <w:pPr>
        <w:shd w:val="clear" w:color="auto" w:fill="FFFFFF"/>
        <w:spacing w:line="360" w:lineRule="auto"/>
        <w:ind w:firstLine="720"/>
        <w:jc w:val="center"/>
        <w:rPr>
          <w:b/>
          <w:bCs/>
          <w:sz w:val="28"/>
          <w:lang w:val="ru-RU"/>
        </w:rPr>
      </w:pPr>
      <w:r w:rsidRPr="00D602DB">
        <w:rPr>
          <w:rFonts w:cs="Arial CYR"/>
          <w:b/>
          <w:bCs/>
          <w:iCs/>
          <w:sz w:val="28"/>
          <w:lang w:val="ru-RU"/>
        </w:rPr>
        <w:t>3.1. Развитие промышленности России, становление ее капиталистического уклада. Сельское хозяйство страны.</w:t>
      </w:r>
    </w:p>
    <w:p w:rsidR="00D602DB" w:rsidRDefault="00D602DB" w:rsidP="00D602DB">
      <w:pPr>
        <w:shd w:val="clear" w:color="auto" w:fill="FFFFFF"/>
        <w:spacing w:line="360" w:lineRule="auto"/>
        <w:ind w:firstLine="720"/>
        <w:jc w:val="both"/>
        <w:rPr>
          <w:rFonts w:cs="Arial CYR"/>
          <w:bCs/>
          <w:iCs/>
          <w:sz w:val="28"/>
          <w:lang w:val="ru-RU"/>
        </w:rPr>
      </w:pPr>
    </w:p>
    <w:p w:rsidR="00D602DB" w:rsidRPr="00D602DB" w:rsidRDefault="00D602DB" w:rsidP="00D602DB">
      <w:pPr>
        <w:shd w:val="clear" w:color="auto" w:fill="FFFFFF"/>
        <w:spacing w:line="360" w:lineRule="auto"/>
        <w:ind w:firstLine="720"/>
        <w:jc w:val="both"/>
        <w:rPr>
          <w:rFonts w:cs="Arial CYR"/>
          <w:bCs/>
          <w:iCs/>
          <w:sz w:val="28"/>
          <w:lang w:val="ru-RU"/>
        </w:rPr>
      </w:pPr>
      <w:r w:rsidRPr="00D602DB">
        <w:rPr>
          <w:rFonts w:cs="Arial CYR"/>
          <w:bCs/>
          <w:iCs/>
          <w:sz w:val="28"/>
          <w:lang w:val="ru-RU"/>
        </w:rPr>
        <w:t>Политика меркантилизма Петра Первого и ее значение для экономического развития страны</w:t>
      </w:r>
    </w:p>
    <w:p w:rsidR="00D602DB" w:rsidRPr="00D602DB" w:rsidRDefault="00D602DB" w:rsidP="00D602DB">
      <w:pPr>
        <w:shd w:val="clear" w:color="auto" w:fill="FFFFFF"/>
        <w:spacing w:line="360" w:lineRule="auto"/>
        <w:ind w:firstLine="720"/>
        <w:jc w:val="both"/>
        <w:rPr>
          <w:sz w:val="28"/>
          <w:lang w:val="ru-RU"/>
        </w:rPr>
      </w:pPr>
      <w:r w:rsidRPr="00D602DB">
        <w:rPr>
          <w:sz w:val="28"/>
        </w:rPr>
        <w:t>XVIII</w:t>
      </w:r>
      <w:r w:rsidRPr="00D602DB">
        <w:rPr>
          <w:rFonts w:cs="Times New Roman CYR"/>
          <w:sz w:val="28"/>
          <w:lang w:val="ru-RU"/>
        </w:rPr>
        <w:t xml:space="preserve"> век представляет собой сложный и противоречивый этап в социально-экономическом развитии России. Первая половина столетия характеризовалась полным господством крепостничества. Проходившие тогда крупные сдвиги в экономике страны не привели к ослаблению феодальных отношений, а, наоборот, усилили крепостнический гнет, что явилось тормозом для развития капиталистических отношений во всех сферах деятельности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Вместе с тем, такие социально-экономические процессы, как рост производительных сил, появление крупных промышленных предприятий, накопление капитала и др., которые развивались в этот период, готовили почву для появления новых явлений в экономике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60-70-е гг. </w:t>
      </w:r>
      <w:r w:rsidRPr="00D602DB">
        <w:rPr>
          <w:sz w:val="28"/>
        </w:rPr>
        <w:t>XVIII</w:t>
      </w:r>
      <w:r w:rsidRPr="00D602DB">
        <w:rPr>
          <w:rFonts w:cs="Times New Roman CYR"/>
          <w:sz w:val="28"/>
          <w:lang w:val="ru-RU"/>
        </w:rPr>
        <w:t xml:space="preserve"> века в России появляются первые признаки разложения феодальной системы, формируется капиталистический Уклад, который находит свое выражение в появлении наемной рабочей силы в промышленности, в развитии мелкотоварного производства. Все эти процессы тормозились господством крепостного права, политическим преимуществом дворянства.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 началу </w:t>
      </w:r>
      <w:r w:rsidRPr="00D602DB">
        <w:rPr>
          <w:sz w:val="28"/>
        </w:rPr>
        <w:t>XVIII</w:t>
      </w:r>
      <w:r w:rsidRPr="00D602DB">
        <w:rPr>
          <w:rFonts w:cs="Times New Roman CYR"/>
          <w:sz w:val="28"/>
          <w:lang w:val="ru-RU"/>
        </w:rPr>
        <w:t xml:space="preserve"> века в экономическом отношении Россия продолжала отставать от ведущих европейских стран. Она производила меньше</w:t>
      </w:r>
      <w:r>
        <w:rPr>
          <w:rFonts w:cs="Times New Roman CYR"/>
          <w:sz w:val="28"/>
          <w:lang w:val="ru-RU"/>
        </w:rPr>
        <w:t xml:space="preserve"> </w:t>
      </w:r>
      <w:r w:rsidRPr="00D602DB">
        <w:rPr>
          <w:rFonts w:cs="Times New Roman CYR"/>
          <w:sz w:val="28"/>
          <w:lang w:val="ru-RU"/>
        </w:rPr>
        <w:t>промышленной</w:t>
      </w:r>
      <w:r>
        <w:rPr>
          <w:rFonts w:cs="Times New Roman CYR"/>
          <w:sz w:val="28"/>
          <w:lang w:val="ru-RU"/>
        </w:rPr>
        <w:t xml:space="preserve"> </w:t>
      </w:r>
      <w:r w:rsidRPr="00D602DB">
        <w:rPr>
          <w:rFonts w:cs="Times New Roman CYR"/>
          <w:sz w:val="28"/>
          <w:lang w:val="ru-RU"/>
        </w:rPr>
        <w:t>продукции,</w:t>
      </w:r>
      <w:r>
        <w:rPr>
          <w:rFonts w:cs="Times New Roman CYR"/>
          <w:sz w:val="28"/>
          <w:lang w:val="ru-RU"/>
        </w:rPr>
        <w:t xml:space="preserve"> </w:t>
      </w:r>
      <w:r w:rsidRPr="00D602DB">
        <w:rPr>
          <w:rFonts w:cs="Times New Roman CYR"/>
          <w:sz w:val="28"/>
          <w:lang w:val="ru-RU"/>
        </w:rPr>
        <w:t>чем</w:t>
      </w:r>
      <w:r>
        <w:rPr>
          <w:rFonts w:cs="Times New Roman CYR"/>
          <w:sz w:val="28"/>
          <w:lang w:val="ru-RU"/>
        </w:rPr>
        <w:t xml:space="preserve"> </w:t>
      </w:r>
      <w:r w:rsidRPr="00D602DB">
        <w:rPr>
          <w:rFonts w:cs="Times New Roman CYR"/>
          <w:sz w:val="28"/>
          <w:lang w:val="ru-RU"/>
        </w:rPr>
        <w:t>Англия,</w:t>
      </w:r>
      <w:r>
        <w:rPr>
          <w:rFonts w:cs="Times New Roman CYR"/>
          <w:sz w:val="28"/>
          <w:lang w:val="ru-RU"/>
        </w:rPr>
        <w:t xml:space="preserve"> </w:t>
      </w:r>
      <w:r w:rsidRPr="00D602DB">
        <w:rPr>
          <w:rFonts w:cs="Times New Roman CYR"/>
          <w:sz w:val="28"/>
          <w:lang w:val="ru-RU"/>
        </w:rPr>
        <w:t>Нидерланды, Франция. Мануфактуры России только зарождались, капиталистических предприятий было очень мало. На экономическом положе</w:t>
      </w:r>
      <w:r w:rsidRPr="00D602DB">
        <w:rPr>
          <w:rFonts w:cs="Times New Roman CYR"/>
          <w:sz w:val="28"/>
          <w:lang w:val="ru-RU"/>
        </w:rPr>
        <w:softHyphen/>
        <w:t>нии России отрицательно сказывалось то, что страна не имела выхода к морю. На Балтике господствовала Швеция. Путь в Западную Европу через Белое море был дальним и использовался только в летние месяцы.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период происходивших в мире колониальных захватов экономическое отставание России от Запада грозило ей потерей национальной независимости. Для ликвидации этой угрозы и преодоления хозяйственной, военной и культурной отсталости страны нужно было срочно осуществить ряд экономических и политических реформ: укрепить государственную власть, создать регулярную армию и военно-морской флот, добиться выхода к морю, вовлечь страну в систему мирового рынка, подчинить этим задачам налоговую и кредитно-денежную систему, расширить внутренний рынок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первой половине </w:t>
      </w:r>
      <w:r w:rsidRPr="00D602DB">
        <w:rPr>
          <w:sz w:val="28"/>
        </w:rPr>
        <w:t>XVIII</w:t>
      </w:r>
      <w:r w:rsidRPr="00D602DB">
        <w:rPr>
          <w:rFonts w:cs="Times New Roman CYR"/>
          <w:sz w:val="28"/>
          <w:lang w:val="ru-RU"/>
        </w:rPr>
        <w:t xml:space="preserve"> века в России был осуществлен целый ряд преобразований, известных как “Петровские реформы”, в результате которых был модернизирован государственный аппарат страны и в значительной мере преодолена ее технико-экономическая отсталость. Главным политическим условием реформ явилось укрепление самодержавия. При Петре </w:t>
      </w:r>
      <w:r w:rsidRPr="00D602DB">
        <w:rPr>
          <w:sz w:val="28"/>
        </w:rPr>
        <w:t>I</w:t>
      </w:r>
      <w:r w:rsidRPr="00D602DB">
        <w:rPr>
          <w:rFonts w:cs="Times New Roman CYR"/>
          <w:sz w:val="28"/>
          <w:lang w:val="ru-RU"/>
        </w:rPr>
        <w:t xml:space="preserve"> в России была создана мощная регулярная армия, построен военный и торговый морской флот, преобразована денежная система, создан ряд новых мануфактур. Одним из важнейших достижений Петра стало завоевание выхода к Балтийскому морю, ликвидация изоляции России и повышение ее международного авторитета. В результате победы лад Швецией в Северной войне (1700-1721 гг.) берега Балтийского моря были возвращены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На протяжении </w:t>
      </w:r>
      <w:r w:rsidRPr="00D602DB">
        <w:rPr>
          <w:sz w:val="28"/>
        </w:rPr>
        <w:t>XVIII</w:t>
      </w:r>
      <w:r w:rsidRPr="00D602DB">
        <w:rPr>
          <w:rFonts w:cs="Times New Roman CYR"/>
          <w:sz w:val="28"/>
          <w:lang w:val="ru-RU"/>
        </w:rPr>
        <w:t xml:space="preserve"> века значительно выросли территория Российской империи и ее население. После войны со Швецией к территории России примкнули земли Эстонии и Латвии. После русско-турецких войн были присоединены пространства на юге страны - побережья Черного и Азовского морей, огромные территории на юго-востоке: Южное Зауралье и Западный Казахстан. Эти земли быстро осваивались, там возникали поселения и города.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После трех разделов Польши с Россией воссоединились Белоруссия, Правобережная Украина, Литва. Эти земли были уже густо населены. Присоединенные территории быстро включались в народнохозяйственную систему России, что способствовало их более быстрому экономическому развитию. К концу первой четверти </w:t>
      </w:r>
      <w:r w:rsidRPr="00D602DB">
        <w:rPr>
          <w:sz w:val="28"/>
        </w:rPr>
        <w:t>XVIII</w:t>
      </w:r>
      <w:r w:rsidRPr="00D602DB">
        <w:rPr>
          <w:rFonts w:cs="Times New Roman CYR"/>
          <w:sz w:val="28"/>
          <w:lang w:val="ru-RU"/>
        </w:rPr>
        <w:t xml:space="preserve"> века население России составило приблизительно 13 млн., а в 1776 году - 36 млн. человек. Почти половину населения составляли крепостные.</w:t>
      </w:r>
      <w:r>
        <w:rPr>
          <w:rFonts w:cs="Arial"/>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Петровские реформы проводились при господстве феодального строя и были направлены на его укрепление. Однако они способствовали и усилению в России новых, буржуазных отношений.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 Г.В.Плеханова читаем: “Петр не только укрепил закрепощение крестьянства. Даже его многочисленные и разнообразные технические заимствования у Запада вели не столько к европеизации наших общественных отношений, сколько к еще более последовательному переустройству их в старомосковском духе... В России Петр, основывая фабрики и заводы, приписывал к ним окрестных крестьян, чем создавался новый вид крепостного состояния. Оно (в этом особенность нашего исторического процесса) замедляло дальнейшее развитие России. Кроме того, затрудняло европеизацию той части населения, которая занималась новым производством”.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П.Н.Милюков в своей работе “Государственное хозяйство России в первой четверти </w:t>
      </w:r>
      <w:r w:rsidRPr="00D602DB">
        <w:rPr>
          <w:sz w:val="28"/>
        </w:rPr>
        <w:t>XVIII</w:t>
      </w:r>
      <w:r w:rsidRPr="00D602DB">
        <w:rPr>
          <w:rFonts w:cs="Times New Roman CYR"/>
          <w:sz w:val="28"/>
          <w:lang w:val="ru-RU"/>
        </w:rPr>
        <w:t xml:space="preserve"> столетия и реформы Петра Великого” пишет: “За исключением мер, принятых, в последние годы под влиянием идей меркантилизма в пользу городского класса, Петр не был социальным реформатором”.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Французский историк Левек замечает: “Петр еще больше увеличил рабство русских, требуя, чтобы они стали похожими на свободных людей”.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Ярким</w:t>
      </w:r>
      <w:r>
        <w:rPr>
          <w:rFonts w:cs="Times New Roman CYR"/>
          <w:sz w:val="28"/>
          <w:lang w:val="ru-RU"/>
        </w:rPr>
        <w:t xml:space="preserve"> </w:t>
      </w:r>
      <w:r w:rsidRPr="00D602DB">
        <w:rPr>
          <w:rFonts w:cs="Times New Roman CYR"/>
          <w:sz w:val="28"/>
          <w:lang w:val="ru-RU"/>
        </w:rPr>
        <w:t>художественным</w:t>
      </w:r>
      <w:r>
        <w:rPr>
          <w:rFonts w:cs="Times New Roman CYR"/>
          <w:sz w:val="28"/>
          <w:lang w:val="ru-RU"/>
        </w:rPr>
        <w:t xml:space="preserve"> </w:t>
      </w:r>
      <w:r w:rsidRPr="00D602DB">
        <w:rPr>
          <w:rFonts w:cs="Times New Roman CYR"/>
          <w:sz w:val="28"/>
          <w:lang w:val="ru-RU"/>
        </w:rPr>
        <w:t>отображением</w:t>
      </w:r>
      <w:r>
        <w:rPr>
          <w:rFonts w:cs="Times New Roman CYR"/>
          <w:sz w:val="28"/>
          <w:lang w:val="ru-RU"/>
        </w:rPr>
        <w:t xml:space="preserve"> </w:t>
      </w:r>
      <w:r w:rsidRPr="00D602DB">
        <w:rPr>
          <w:rFonts w:cs="Times New Roman CYR"/>
          <w:sz w:val="28"/>
          <w:lang w:val="ru-RU"/>
        </w:rPr>
        <w:t>петровских</w:t>
      </w:r>
      <w:r>
        <w:rPr>
          <w:rFonts w:cs="Times New Roman CYR"/>
          <w:sz w:val="28"/>
          <w:lang w:val="ru-RU"/>
        </w:rPr>
        <w:t xml:space="preserve"> </w:t>
      </w:r>
      <w:r w:rsidRPr="00D602DB">
        <w:rPr>
          <w:rFonts w:cs="Times New Roman CYR"/>
          <w:sz w:val="28"/>
          <w:lang w:val="ru-RU"/>
        </w:rPr>
        <w:t>реформ служат</w:t>
      </w:r>
      <w:r>
        <w:rPr>
          <w:rFonts w:cs="Times New Roman CYR"/>
          <w:sz w:val="28"/>
          <w:lang w:val="ru-RU"/>
        </w:rPr>
        <w:t xml:space="preserve"> </w:t>
      </w:r>
      <w:r w:rsidRPr="00D602DB">
        <w:rPr>
          <w:rFonts w:cs="Times New Roman CYR"/>
          <w:sz w:val="28"/>
          <w:lang w:val="ru-RU"/>
        </w:rPr>
        <w:t>известные</w:t>
      </w:r>
      <w:r>
        <w:rPr>
          <w:rFonts w:cs="Times New Roman CYR"/>
          <w:sz w:val="28"/>
          <w:lang w:val="ru-RU"/>
        </w:rPr>
        <w:t xml:space="preserve"> </w:t>
      </w:r>
      <w:r w:rsidRPr="00D602DB">
        <w:rPr>
          <w:rFonts w:cs="Times New Roman CYR"/>
          <w:sz w:val="28"/>
          <w:lang w:val="ru-RU"/>
        </w:rPr>
        <w:t>строчки</w:t>
      </w:r>
      <w:r>
        <w:rPr>
          <w:rFonts w:cs="Times New Roman CYR"/>
          <w:sz w:val="28"/>
          <w:lang w:val="ru-RU"/>
        </w:rPr>
        <w:t xml:space="preserve"> </w:t>
      </w:r>
      <w:r w:rsidRPr="00D602DB">
        <w:rPr>
          <w:rFonts w:cs="Times New Roman CYR"/>
          <w:sz w:val="28"/>
          <w:lang w:val="ru-RU"/>
        </w:rPr>
        <w:t>горячего</w:t>
      </w:r>
      <w:r>
        <w:rPr>
          <w:rFonts w:cs="Times New Roman CYR"/>
          <w:sz w:val="28"/>
          <w:lang w:val="ru-RU"/>
        </w:rPr>
        <w:t xml:space="preserve"> </w:t>
      </w:r>
      <w:r w:rsidRPr="00D602DB">
        <w:rPr>
          <w:rFonts w:cs="Times New Roman CYR"/>
          <w:sz w:val="28"/>
          <w:lang w:val="ru-RU"/>
        </w:rPr>
        <w:t>почитателя</w:t>
      </w:r>
      <w:r>
        <w:rPr>
          <w:rFonts w:cs="Times New Roman CYR"/>
          <w:sz w:val="28"/>
          <w:lang w:val="ru-RU"/>
        </w:rPr>
        <w:t xml:space="preserve"> </w:t>
      </w:r>
      <w:r w:rsidRPr="00D602DB">
        <w:rPr>
          <w:rFonts w:cs="Times New Roman CYR"/>
          <w:sz w:val="28"/>
          <w:lang w:val="ru-RU"/>
        </w:rPr>
        <w:t>Петра А.С. Пушкина: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 так ли Ты над самой бездной</w:t>
      </w:r>
      <w:r w:rsidRPr="00D602DB">
        <w:rPr>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высоте уздой железной Россию поднял на дыбы?”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Подсказаны они, по воспоминаниям современников, умным Вяземским, который сказал Пушкину, когда они проходили мимо Медного всадника, примерно так: “А Петр вовсе и не повел Россию вперед - он ее только вздернул на дыбы”.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Реформаторская деятельность Петра, часто изображаемая прогрессивной, представляет собой яркий пример того, к каким результатам может привести быстрое, очень эффективное развитие производительных сил, если оно не служит формированию соответствующих общественных отношений.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Наиболее заметные изменения в хозяйственной жизни России в </w:t>
      </w:r>
      <w:r w:rsidRPr="00D602DB">
        <w:rPr>
          <w:sz w:val="28"/>
        </w:rPr>
        <w:t>XVIII</w:t>
      </w:r>
      <w:r w:rsidRPr="00D602DB">
        <w:rPr>
          <w:rFonts w:cs="Times New Roman CYR"/>
          <w:sz w:val="28"/>
          <w:lang w:val="ru-RU"/>
        </w:rPr>
        <w:t xml:space="preserve"> веке наблюдаются в области промышленного производства. В эти годы нужды населения в изделиях массового потребления удовлетворялись продукцией городского и сельского ремесла, а также домашними промыслами. Но все большее значение приобретало мелкое товарное производство. В городах оседало большое число мелких производителей, работавших не на заказ, а на рынок. Петровское правительство пыталось регламентировать ремесло. С это: целью указом 1722 года были уничтожены цехи. Одновременно Петр решает сдвинуть с места развитие ремесла, пересадив на российскую почву европейские образцы. По введенному в 1721 “Регламенту Главного Магистрата” и по Указу 1721 года все городское население было разделено на гильдии. Внешне это весьма похоже на западное ремесло. На деле сходна только форма. Европейское ремесло растет в результате ослабления крепостной зависимости крестьян. Петр пытается стимулировать его при усилении этой зависимости. Но ремесло, основанное на личной заинтересованности и разделении труда, не может расти на почве, плотно утрамбованной крепостническими нормами и рогатками. В 1744 году, после того как Регламент действовал почти четверть века, в Петербурге насчитывалось всего 709 ремесленников, а в торговом центре страны, Москве - лишь 117.</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Одним из важнейших аспектов экономической политики Петра был рост промышленных мануфактур. Ряд из них был построен самим государством. К строительству других правительство привлекало частный капитал. Некоторые мануфактуры, построенные на средства казны, были переданы частникам на льготных условиях за заслуги перед Отечеством. К концу </w:t>
      </w:r>
      <w:r w:rsidRPr="00D602DB">
        <w:rPr>
          <w:sz w:val="28"/>
        </w:rPr>
        <w:t>XVII</w:t>
      </w:r>
      <w:r w:rsidRPr="00D602DB">
        <w:rPr>
          <w:rFonts w:cs="Times New Roman CYR"/>
          <w:sz w:val="28"/>
          <w:lang w:val="ru-RU"/>
        </w:rPr>
        <w:t xml:space="preserve"> века в России насчитывалось приблизительно 20 мануфактур, а к 1725 году - свыше 200, в том числе в области черной металлургии - 52, цветной - 17, суконных - 15, лесопильных - 18 и т.д. Государство предоставляло промышленникам для строительства новых мануфактур большие кредиты, бесплатную землю, освобождало от уплаты некоторых налогов, скупало по очень высоким ценам продукцию этих предприятий. Для ослабления иностранной конкуренции устанавливались повышенные тарифы на товары, ввозимые из-за границы. Проводилась политика протекционизма цен.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Последовательно проводились мероприятия по изысканию использованию природных ресурсов. По Указу 1700 г. “рудознатцам” за открытие новых месторождений полагалось щедрое вознаграждение. В этом же году создан Рудный приказ, в 1719 г. - специальный высший государственный орган - Берг-коллегия, в ведении которой находилась вся горная и металлургическая промышленность. Был принят принцип “горной свободы”, т.е. право любого на эксплуатацию недр при условии лишь небольшого вознаграждения собственнику земли.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Правительство Петра стремилось разными методами привлечь купцов к строительству промышленных предприятий. Широко применялись методы материального поощрения промышленников. И щедро предоставляли ссуды, иногда беспроцентные и фактически безвозвратные. Построенные за счет казны мануфактуры часто передавались предпринимателям безвозмездно. Наряду с денежными ссудами, промышленники наделялись землями, лесами, рабочей силой. А в 1736 году издается Указ о “вечном закрепощении” рабочих и мастеровых на мануфактурах.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 концу 1725 года из 200 мануфактур 114 были частными.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Много внимания уделялось использованию технического опыта передовых стран. Русские люди направлялись за границу на обучение. В Россию же выписывались специалисты-иностранцы.</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Важнейшим событием экономической истории России первой половины </w:t>
      </w:r>
      <w:r w:rsidRPr="00D602DB">
        <w:rPr>
          <w:sz w:val="28"/>
        </w:rPr>
        <w:t>XVIII</w:t>
      </w:r>
      <w:r w:rsidRPr="00D602DB">
        <w:rPr>
          <w:rFonts w:cs="Times New Roman CYR"/>
          <w:sz w:val="28"/>
          <w:lang w:val="ru-RU"/>
        </w:rPr>
        <w:t xml:space="preserve"> века было превращение Урала в крупнейший в мире центр металлургии. Первые заводы возникли здесь в последние годы </w:t>
      </w:r>
      <w:r w:rsidRPr="00D602DB">
        <w:rPr>
          <w:sz w:val="28"/>
        </w:rPr>
        <w:t>XVII</w:t>
      </w:r>
      <w:r w:rsidRPr="00D602DB">
        <w:rPr>
          <w:rFonts w:cs="Times New Roman CYR"/>
          <w:sz w:val="28"/>
          <w:lang w:val="ru-RU"/>
        </w:rPr>
        <w:t xml:space="preserve"> века, а через 10-15 лет там было 11 больших крупных казенных заводов и несколько частных, таких, как Демидовские металлургические. Такие же заводы созданы в Тульском, Липецком, Олонецком, Муромском и Гжатском районах. Вот данные о выплавке чугуна за </w:t>
      </w:r>
      <w:r w:rsidRPr="00D602DB">
        <w:rPr>
          <w:sz w:val="28"/>
        </w:rPr>
        <w:t>XVIII</w:t>
      </w:r>
      <w:r w:rsidRPr="00D602DB">
        <w:rPr>
          <w:rFonts w:cs="Times New Roman CYR"/>
          <w:sz w:val="28"/>
          <w:lang w:val="ru-RU"/>
        </w:rPr>
        <w:t xml:space="preserve"> и часть </w:t>
      </w:r>
      <w:r w:rsidRPr="00D602DB">
        <w:rPr>
          <w:sz w:val="28"/>
        </w:rPr>
        <w:t>XIX</w:t>
      </w:r>
      <w:r w:rsidRPr="00D602DB">
        <w:rPr>
          <w:rFonts w:cs="Times New Roman CYR"/>
          <w:sz w:val="28"/>
          <w:lang w:val="ru-RU"/>
        </w:rPr>
        <w:t xml:space="preserve"> века. (В конце </w:t>
      </w:r>
      <w:r w:rsidRPr="00D602DB">
        <w:rPr>
          <w:sz w:val="28"/>
        </w:rPr>
        <w:t>XVII</w:t>
      </w:r>
      <w:r w:rsidRPr="00D602DB">
        <w:rPr>
          <w:rFonts w:cs="Times New Roman CYR"/>
          <w:sz w:val="28"/>
          <w:lang w:val="ru-RU"/>
        </w:rPr>
        <w:t xml:space="preserve"> века чугун в России выплавляли всего два или три завода - см. табл).</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ВЫПЛАВЛЕНО ЧУГУНА, В ТЫС.ТОНН</w:t>
      </w:r>
    </w:p>
    <w:p w:rsidR="00D602DB" w:rsidRPr="00D602DB" w:rsidRDefault="00D602DB" w:rsidP="00D602DB">
      <w:pPr>
        <w:shd w:val="clear" w:color="auto" w:fill="FFFFFF"/>
        <w:spacing w:line="360" w:lineRule="auto"/>
        <w:ind w:firstLine="720"/>
        <w:jc w:val="both"/>
        <w:rPr>
          <w:sz w:val="28"/>
        </w:rPr>
      </w:pPr>
    </w:p>
    <w:tbl>
      <w:tblPr>
        <w:tblW w:w="0" w:type="auto"/>
        <w:tblInd w:w="40"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1418"/>
        <w:gridCol w:w="1559"/>
        <w:gridCol w:w="1559"/>
        <w:gridCol w:w="1560"/>
        <w:gridCol w:w="1559"/>
      </w:tblGrid>
      <w:tr w:rsidR="00D602DB" w:rsidRPr="00EA3BCA" w:rsidTr="00D602DB">
        <w:trPr>
          <w:trHeight w:val="306"/>
        </w:trPr>
        <w:tc>
          <w:tcPr>
            <w:tcW w:w="141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pStyle w:val="2"/>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Годы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bCs/>
                <w:sz w:val="20"/>
                <w:szCs w:val="20"/>
                <w:lang w:val="ru-RU"/>
              </w:rPr>
              <w:t>Россия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bCs/>
                <w:sz w:val="20"/>
                <w:szCs w:val="20"/>
                <w:lang w:val="ru-RU"/>
              </w:rPr>
              <w:t>Англия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pStyle w:val="2"/>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США</w:t>
            </w:r>
          </w:p>
        </w:tc>
        <w:tc>
          <w:tcPr>
            <w:tcW w:w="1559"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bCs/>
                <w:sz w:val="20"/>
                <w:szCs w:val="20"/>
                <w:lang w:val="ru-RU"/>
              </w:rPr>
              <w:t>Франция</w:t>
            </w:r>
          </w:p>
        </w:tc>
      </w:tr>
      <w:tr w:rsidR="00D602DB" w:rsidRPr="00EA3BCA">
        <w:trPr>
          <w:trHeight w:val="223"/>
        </w:trPr>
        <w:tc>
          <w:tcPr>
            <w:tcW w:w="141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bCs/>
                <w:sz w:val="20"/>
                <w:szCs w:val="20"/>
              </w:rPr>
              <w:t>1718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1559"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r>
      <w:tr w:rsidR="00D602DB" w:rsidRPr="00EA3BCA">
        <w:trPr>
          <w:trHeight w:val="202"/>
        </w:trPr>
        <w:tc>
          <w:tcPr>
            <w:tcW w:w="141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bCs/>
                <w:sz w:val="20"/>
                <w:szCs w:val="20"/>
              </w:rPr>
              <w:t>1740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w:t>
            </w:r>
          </w:p>
        </w:tc>
        <w:tc>
          <w:tcPr>
            <w:tcW w:w="1559"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17,7</w:t>
            </w:r>
          </w:p>
        </w:tc>
      </w:tr>
      <w:tr w:rsidR="00D602DB" w:rsidRPr="00EA3BCA">
        <w:trPr>
          <w:trHeight w:val="202"/>
        </w:trPr>
        <w:tc>
          <w:tcPr>
            <w:tcW w:w="141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bCs/>
                <w:sz w:val="20"/>
                <w:szCs w:val="20"/>
              </w:rPr>
              <w:t>1830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629,3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167,0</w:t>
            </w:r>
          </w:p>
        </w:tc>
        <w:tc>
          <w:tcPr>
            <w:tcW w:w="1559"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270,0</w:t>
            </w:r>
          </w:p>
        </w:tc>
      </w:tr>
      <w:tr w:rsidR="00D602DB" w:rsidRPr="00EA3BCA">
        <w:trPr>
          <w:trHeight w:val="251"/>
        </w:trPr>
        <w:tc>
          <w:tcPr>
            <w:tcW w:w="141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bCs/>
                <w:sz w:val="20"/>
                <w:szCs w:val="20"/>
              </w:rPr>
              <w:t>1860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3982,0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934,0</w:t>
            </w:r>
          </w:p>
        </w:tc>
        <w:tc>
          <w:tcPr>
            <w:tcW w:w="1559"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892,2</w:t>
            </w:r>
          </w:p>
        </w:tc>
      </w:tr>
    </w:tbl>
    <w:p w:rsidR="00D602DB" w:rsidRPr="00D602DB" w:rsidRDefault="00D602DB" w:rsidP="00D602DB">
      <w:pPr>
        <w:shd w:val="clear" w:color="auto" w:fill="FFFFFF"/>
        <w:spacing w:line="360" w:lineRule="auto"/>
        <w:ind w:firstLine="720"/>
        <w:jc w:val="both"/>
        <w:rPr>
          <w:sz w:val="28"/>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Приведенные данные показывают, что Россия, конвульсивно вырвавшаяся при Петре на первое место в мире по уровню черной металлургии, потом резко, и чем дальше, тем больше отстает от всех без исключения стран Запада.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Уральская металлургия выросла поразительно быстро. Но она выросла для создания исторического уникума - промышленность на крепостном труде. В крепостной России не могло быть рынка наемной рабочей силы. Поощряя развитие промышленности и сохраняя при этом феодальные порядки, правительство наделяло промышленников подневольной рабочей силой. К заводам приписывали крестьян целыми деревнями. Продавать их можно было только вместе с заводами. Эти рабочие стали называться “посессионными” (латинское “посессия” означает “условное владение”). Встречались и наемные рабочие, как правило, высококвалифицированные специалисты.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Социально-экономическая природа русской мануфактуры содержала сочетание элементов капитализма и крепостничества. Это давало лишь малый рост производительности труда. Затраты труда на одну условную тонну чугуна в 1660 году составляли, по расчетам П.А.Хромова, 183 часа, а к концу царствования Петра (1723 год) -161 час, т.е. за 63 года уменьшились всего на 6</w:t>
      </w:r>
      <w:r w:rsidRPr="00D602DB">
        <w:rPr>
          <w:sz w:val="28"/>
          <w:lang w:val="ru-RU"/>
        </w:rPr>
        <w:t>,5 %.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Европейские заводчики под угрозой гибели в конкурентной борьбе должны были тратить высокую долю прибыли на расширенное воспроизводство и техническое перевооружение заводов. А уральская металлургия родилась и выросла, окутанная монополиями на рабский труд, на леса и недра, монопольной защитой от могущих возникнуть рядом конкурирующих предприятий. Закрывшийся всяческими видами монополий уральский горнозаводчик тратил на расширенное производство совсем ничтожную долю прибылей.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 концу </w:t>
      </w:r>
      <w:r w:rsidRPr="00D602DB">
        <w:rPr>
          <w:sz w:val="28"/>
        </w:rPr>
        <w:t>XVIII</w:t>
      </w:r>
      <w:r w:rsidRPr="00D602DB">
        <w:rPr>
          <w:rFonts w:cs="Times New Roman CYR"/>
          <w:sz w:val="28"/>
          <w:lang w:val="ru-RU"/>
        </w:rPr>
        <w:t xml:space="preserve"> века в России были представлены различные отрасли промышленности, которые почти полностью обеспечивали потребности страны. В стране господствовало крепостничество, хозяйство было натуральным, и это очень ограничивало возможности промышленного развития. Постепенно все более сказывалось техническое отставание от уровня передовых капиталистических стран. В этих условиях не могли быть реализованы замечательные открытия русских ученых.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Однако во второй половине </w:t>
      </w:r>
      <w:r w:rsidRPr="00D602DB">
        <w:rPr>
          <w:sz w:val="28"/>
        </w:rPr>
        <w:t>XVIII</w:t>
      </w:r>
      <w:r w:rsidRPr="00D602DB">
        <w:rPr>
          <w:rFonts w:cs="Times New Roman CYR"/>
          <w:sz w:val="28"/>
          <w:lang w:val="ru-RU"/>
        </w:rPr>
        <w:t xml:space="preserve"> века происходит новый рост числа мануфактур в России: 1725 - 200 мануфактур, 1767 - 663, 1799 - 1200. Быстро росли и текстильные мануфактуры. К концу </w:t>
      </w:r>
      <w:r w:rsidRPr="00D602DB">
        <w:rPr>
          <w:sz w:val="28"/>
        </w:rPr>
        <w:t>XVIII</w:t>
      </w:r>
      <w:r w:rsidRPr="00D602DB">
        <w:rPr>
          <w:rFonts w:cs="Times New Roman CYR"/>
          <w:sz w:val="28"/>
          <w:lang w:val="ru-RU"/>
        </w:rPr>
        <w:t xml:space="preserve"> века в России их насчитывалось свыше 1000. Все больше и больше на мануфактуре используется наемный труд. В конце </w:t>
      </w:r>
      <w:r w:rsidRPr="00D602DB">
        <w:rPr>
          <w:sz w:val="28"/>
        </w:rPr>
        <w:t>XVIII</w:t>
      </w:r>
      <w:r w:rsidRPr="00D602DB">
        <w:rPr>
          <w:rFonts w:cs="Times New Roman CYR"/>
          <w:sz w:val="28"/>
          <w:lang w:val="ru-RU"/>
        </w:rPr>
        <w:t xml:space="preserve"> века он охватывал уже свыше 40 % рабочих крупной промышленности. И, прежде всего, в текстильной. Так мануфактурное производство постепенно переходило в капиталистическое.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Доля казенных мануфактур снижается. В руках государства остается лишь часть горных заводов, военных и верфи. Рабочую сил; на них в основном составляли прикрепленные мастеровые и крестьяне. Эти мануфактуры обслуживали потребности казны и были слабо связаны с рынком.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Постепенный переход к наемному труду и фабричной форм производства способствовал применению машинного труда, что позволяло увеличить производительность труда. Так зарождался капиталистический уклад мануфактур.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Преобразовательная деятельность Петра была невозможной без создания огромного, дорогостоящего бюрократического аппарата. В 1704 году доходы государства составили 3 063 525 рубля (рубль эпохи Петра равен примерно 17 рублям начала </w:t>
      </w:r>
      <w:r w:rsidRPr="00D602DB">
        <w:rPr>
          <w:sz w:val="28"/>
        </w:rPr>
        <w:t>XX</w:t>
      </w:r>
      <w:r w:rsidRPr="00D602DB">
        <w:rPr>
          <w:rFonts w:cs="Times New Roman CYR"/>
          <w:sz w:val="28"/>
          <w:lang w:val="ru-RU"/>
        </w:rPr>
        <w:t xml:space="preserve"> века и примерно 330 рублям 1951 года), а расходы - 3 515 553 рубля. Распределялись расходы следующим образом: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военные расходы - 1 439 832 рубля или 40,9 %;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содержание государственного аппарата - 1 313 200 - 37,6;</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дворцовые расходы - 156 843 - 4,4;</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дипломатия - 75 024 - 2,1;</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церковь-29 771 -0,8;</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просвещение, медицина, почта- 17 338 - 0,5.</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На всем протяжении </w:t>
      </w:r>
      <w:r w:rsidRPr="00D602DB">
        <w:rPr>
          <w:sz w:val="28"/>
        </w:rPr>
        <w:t>XVIII</w:t>
      </w:r>
      <w:r w:rsidRPr="00D602DB">
        <w:rPr>
          <w:rFonts w:cs="Times New Roman CYR"/>
          <w:sz w:val="28"/>
          <w:lang w:val="ru-RU"/>
        </w:rPr>
        <w:t xml:space="preserve"> века сельское хозяйство оставалось основной сферой народнохозяйственной деятельности. В сельской местности проживало 95 % населения. Но здесь не было прогресса. Петровские реформы в наименьшей мере проявились в области сельского хозяйства. И это понятно - ведь реформы не затрагивали основ крепостного строя. Правда, правительство предпринимало некоторые меры, направленные на внедрение новых видов сельскохозяйственных культур. Так, на Украине и в Поволжье поощрялись посевы табака. Закладывались плантации лекарственных растений, создавалась база для шелководства. Но в целом господствовали рожь и овес.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 было ощутимых сдвигов и в агротехнике, хотя некоторые помещики пытались вводить у себя более совершенные методы обработки земли. В 1765 году основано “Вольное экономическое общество”, которое пропагандировало новейшие достижения агрономической науки. Безраздельное господство крепостнических порядков исключало возможность прогресса в агротехнике и повышения производительности труда на селе. Урожайность не увеличивалась. Однако объем сельскохозяйственной продукции значительно вырос за счет вовлечения в производство новых земель Заволжья и Украины, Сибири, а не за счет увеличения урожайности.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аграрном строе не произошло изменений. Феодальное землевладение продолжало расширяться за счет государственных и крестьянских земель. Увеличилось число крепостных за счет еще свободного населения присоединенных земель. Крестьяне делились на и категории: помещичьи, дворцовые и государственные.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Государственные крестьяне прикреплены к земле и платили государству ренту, обладая несколько большей самостоятельностью, чем помещичьи. Во второй половине </w:t>
      </w:r>
      <w:r w:rsidRPr="00D602DB">
        <w:rPr>
          <w:sz w:val="28"/>
        </w:rPr>
        <w:t>XVIII</w:t>
      </w:r>
      <w:r w:rsidRPr="00D602DB">
        <w:rPr>
          <w:rFonts w:cs="Times New Roman CYR"/>
          <w:sz w:val="28"/>
          <w:lang w:val="ru-RU"/>
        </w:rPr>
        <w:t xml:space="preserve"> века происходило массовое пожалование государственных крестьян дворянам. В 1781 году помещичьих крестьян было 6,5 млн. душ, дворцовых - 0,6 млн. государственных - 4,9 млн.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связи с расширением рынка растет товарность сельского хозяйства. Новые промышленные рынки: Урал, Алтай, Санкт-Петербург нуждались в продовольствии и фураже. Много муки, фуража приобреталось для армии. Расширялось производство промышленных предприятий, перерабатывающих сельскохозяйственную продукцию. Основными поставщиками ее были помещики, которые все больше втягивались в рыночные отношения.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Рынок расширялся за счет углубления общественного разделения труда и увеличения возможностей сбыта сельскохозяйственной продукции. Это увеличило стремление дворянства максимально нарастить объем производства, который достигался усилением эксплуатации крестьянства, уменьшением надела и повышением барщинных повинностей. Только у государственных крестьян, обладавших большей долей самостоятельности, можно было иногда обнаружить прогресс в агротехнике. По-прежнему основной системе полеводства было трехполье.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Почти 90 процентов площади занималось под рожь. Южные районы специализируются на производстве пшеницы, идущей на экспорт. Новой культурой для страны была сахарная свекла, которая дала начало сахарной промышленности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Под особым попечением правительства находится животноводство, т.к. суконные мануфактуры нуждались в сырье, а армия - в</w:t>
      </w:r>
      <w:r w:rsidRPr="00D602DB">
        <w:rPr>
          <w:iCs/>
          <w:sz w:val="28"/>
          <w:lang w:val="ru-RU"/>
        </w:rPr>
        <w:t xml:space="preserve"> </w:t>
      </w:r>
      <w:r w:rsidRPr="00D602DB">
        <w:rPr>
          <w:rFonts w:cs="Times New Roman CYR"/>
          <w:sz w:val="28"/>
          <w:lang w:val="ru-RU"/>
        </w:rPr>
        <w:t>лошадях..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Весь прогресс в сельскохозяйственном производстве был достигнут за счет усиления эксплуатации крепостного крестьянства Царская власть отблагодарила свою социальную опору - дворянство - расширением помещичьего землевладения и крепостничества Только за 1-ю половину царствования Петра Первого отличившимся на царской службе дворянам было роздано огромное количество земель и приблизительно 175 тыс. крестьян. Развитие товарно-денежных отношений, особенно хлебного рынка, приводило к увеличению феодальных повинностей.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Преобладающей формой крепостнической эксплуатации оставалась барщина. В черноземном центре на барщине находилось 70 % всех крестьян, а на юге Украины - все 100. Расширялась барская запашка за счет сокращения крестьянских наделов. Тяжелым бременем ложилась на крепостных гужевая повинность, обязанность снабжать помещика “столовым запасом”. Все чаще переводили крестьян на “месячину”, означавшую, что у них отнимался надел и они должны были все время работать на барской земле, получая лишь месячный паек - месячину. Это не только обрекало крестьян на нищету, но и подрывало хозяйство помещиков, т.е. у крестьян не было заинтересованности в своем труде, а значит падала производительность.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Усиление барщины и повышение оброков было вызвано не только ростом потребностей дворян, но и возможностью повысить денежные доходы, т.к. все более развивались товарно-денежные отношения. Помещичьи хозяйства втягивались в стихию рынка. Они были основными поставщиками товарного хлеба. Многие помещики перерабатывали пшеницу на водку, некоторые сеяли сахарную свеклу, разводили лошадей, держали конные заводы. Широко распространялось в деревне ростовщичество. Происходит расслоение общества на селе. Появляются более богатые (особенно государственные) крестьяне. Наиболее ярким свидетельством зарождения новых производственных отношений в сельском хозяйстве было появление наемных рабочих.</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Чрезмерный рост барщины вел к разложению крепостной экономики, он подрывал хозяйство крестьян, которое составляло техническую и экономическую базу помещичьего хозяйства. Признаком разложения было несоответствие денежных доходов поместий быстро растущим потребностям помещиков, возрастание денежной задолженности дворян кредитным учреждениям и ростовщикам.</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3.2. Внутренний рынок страны, развитие торговли, государственные финансы и кредит</w:t>
      </w:r>
    </w:p>
    <w:p w:rsidR="00D602DB" w:rsidRPr="00D602DB" w:rsidRDefault="00D602DB" w:rsidP="00D602DB">
      <w:pPr>
        <w:shd w:val="clear" w:color="auto" w:fill="FFFFFF"/>
        <w:spacing w:line="360" w:lineRule="auto"/>
        <w:ind w:firstLine="720"/>
        <w:jc w:val="both"/>
        <w:rPr>
          <w:b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Под воздействием денежного оброка крестьянское хозяйство все более тесно связывалось с рынком. Эти экономические связи имели свои особенности в зависимости от имущественного положения крестьян. В хозяйстве богатых крестьян развивались товарные отрасли сельского хозяйства: производство льна, конопли, скотоводство, огородничество, садоводство. Богатые оброчники основывали различные промыслы и предприятия: мельницы, винокурни, постоялые дворы. Связь бедного крестьянства с рынком выражалась в продаже своей рабочей силы.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Основные причины роста внутреннего рынка: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углубление общественного разделения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разложение натурального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появление новых промышленных центров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рост городского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специализация отдельных рынков.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Большие массы продовольствия поглощались городами, в которых жило уже 4% населения страны. Крупнейшими торговыми центрами были: Москва, Калуга, Ярославль, Н.Новгород, Казань. Возрастали закупки продовольствия и фуража для армии и флота. Возникли новые отрасли</w:t>
      </w:r>
      <w:r w:rsidRPr="00D602DB">
        <w:rPr>
          <w:sz w:val="28"/>
          <w:lang w:val="ru-RU"/>
        </w:rPr>
        <w:t xml:space="preserve"> </w:t>
      </w:r>
      <w:r w:rsidRPr="00D602DB">
        <w:rPr>
          <w:rFonts w:cs="Times New Roman CYR"/>
          <w:sz w:val="28"/>
          <w:lang w:val="ru-RU"/>
        </w:rPr>
        <w:t>промышленности по переработке сельскохозяйственной продукции. Так формировался все более емкий рынок для сельского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1754 году были ликвидированы внутренние таможни, и способствовало расширению внутренней торговли. Почти во всех городах были созданы гостиные дворы, где размещались многочисленные лавки. В городах шла торговля и на рынках. Важнейшие торгово-распределительные функции осуществлялись ярмарками, концу века в России насчитывалось около тысячи ярмарок. Так: ярмарки, как Макарьевская (Н.Новгород), Ирбитская (Западн; Сибирь), Кяхшинская (около Китая) играли большую роль и внешней торговле. Торговлей занималось не только купечество города, но и мещанство, занятое мелкой торговлей, зажиточная верхушка села.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Экономическая политика </w:t>
      </w:r>
      <w:r w:rsidRPr="00D602DB">
        <w:rPr>
          <w:sz w:val="28"/>
        </w:rPr>
        <w:t>XVIII</w:t>
      </w:r>
      <w:r w:rsidRPr="00D602DB">
        <w:rPr>
          <w:rFonts w:cs="Times New Roman CYR"/>
          <w:sz w:val="28"/>
          <w:lang w:val="ru-RU"/>
        </w:rPr>
        <w:t xml:space="preserve"> века в России может быть охарактеризована как меркантилистская. Основным источником обогащения страны был активный баланс внутренней торговли, т.е.</w:t>
      </w:r>
      <w:r w:rsidRPr="00D602DB">
        <w:rPr>
          <w:sz w:val="28"/>
          <w:vertAlign w:val="superscript"/>
          <w:lang w:val="ru-RU"/>
        </w:rPr>
        <w:t xml:space="preserve"> </w:t>
      </w:r>
      <w:r w:rsidRPr="00D602DB">
        <w:rPr>
          <w:rFonts w:cs="Times New Roman CYR"/>
          <w:sz w:val="28"/>
          <w:lang w:val="ru-RU"/>
        </w:rPr>
        <w:t>превышение вывоза над ввозом товаров в страну. Согласно этой политике существовали протекционистские тарифы, надежно защищавшие изделия отечественного производства от иностранной конкуренции. Так, по тарифу 1724 года большинство иностранных товаров облагалось высокой пошлиной - до 75 % их стоимости. Высокими вывозными пошлинами облагалось сырье, нужное русским фабрикантам, а некоторые виды импортируемого сырья, наоборот освобождались от пошлин.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Сторонником такой политики был известный русский экономист И.Т.Посошков. В своей книге (1724 г.)</w:t>
      </w:r>
      <w:r>
        <w:rPr>
          <w:rFonts w:cs="Times New Roman CYR"/>
          <w:sz w:val="28"/>
          <w:lang w:val="ru-RU"/>
        </w:rPr>
        <w:t xml:space="preserve"> </w:t>
      </w:r>
      <w:r w:rsidRPr="00D602DB">
        <w:rPr>
          <w:rFonts w:cs="Times New Roman CYR"/>
          <w:sz w:val="28"/>
          <w:lang w:val="ru-RU"/>
        </w:rPr>
        <w:t>“Книга о скудости и богатстве” он говорил о необходимости расширять торговлю, создавать условия для этого - открывать новые промышленные предприятия.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 приобретением выхода в Балтийское море открылся вход внутренний рынок для новых видов товаров. Из России вывозились льняные ткани, лес, канат, смолы и др. Торговый оборот Петербурга в 1726 году в 12 раз превышал торговый оборот Архангельска.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Развивалась торговля со странами Востока. Здесь в экспорте преобладали промышленные изделия, а импорт составляли шелк, хлопок, чай. В 1750 году общий внешнеторговый оборот России увеличился по сравнению с 1725 годом в два раза.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Экспорт товаров производился как государством, так и компаниями купцов.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Русская денежная система в </w:t>
      </w:r>
      <w:r w:rsidRPr="00D602DB">
        <w:rPr>
          <w:sz w:val="28"/>
        </w:rPr>
        <w:t>XVIII</w:t>
      </w:r>
      <w:r w:rsidRPr="00D602DB">
        <w:rPr>
          <w:rFonts w:cs="Times New Roman CYR"/>
          <w:sz w:val="28"/>
          <w:lang w:val="ru-RU"/>
        </w:rPr>
        <w:t xml:space="preserve"> веке не соответствовала росту товарного производства, промышленности и торговли. Серебряная монета была слишком мелкой денежной единицей для оптовой торговли, особенно для внешнеторговых операций, и в то же время слишком ценной для мелкой рыночной торговли. Для улучшения денежной системы в 1700-1704 гг. была проведена реформа монетного дела. В основу монетной системы был положен десятичный принцип (рубль - гривенный - копейка). Главными единицами новой монетной системы стали медная копейка и серебряный рубль. После этого Петр запретил вывозить за границу драгоценные металлы - золото, серебро. Чеканка монет стала монополией государства.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1769 году был учрежден государственный ассигнационный банк и, начат выпуск бумажных денег. В первые годы ассигнации свободно обменивались банком на монеты, и их курс не отличался от курса серебряного рубля. Но в связи с военными расходами выпуск ассигнаций стал расти. В 1786 году был прекращен их свободный обмен. Курс ассигнаций стал падать. К концу века рубль ассигнациями приравнивался к 2/3 рубля серебром. С тех пор на долгие годы установилось два счета - на ассигнации и на серебро.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Финансовая политика русского абсолютизма, сложившаяся при Петре, оставалась неизменной и после него. Основой финансов была подушная подать. В 1796 году она давала 33 % государственных доходов. Далее шли “питейные” доходы - 28 %. Косвенные налоги составляли 44 %.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Структура же расходов в 1796 году представляла собой следующее: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на народное образование -1.7 %;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на армию - 35 %;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чиновничество и гос. аппарат - 46 %.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w:t>
      </w:r>
      <w:r w:rsidRPr="00D602DB">
        <w:rPr>
          <w:sz w:val="28"/>
        </w:rPr>
        <w:t>XVIII</w:t>
      </w:r>
      <w:r w:rsidRPr="00D602DB">
        <w:rPr>
          <w:rFonts w:cs="Times New Roman CYR"/>
          <w:sz w:val="28"/>
          <w:lang w:val="ru-RU"/>
        </w:rPr>
        <w:t xml:space="preserve"> веке в России уже существовал капиталистический кредит. В 1754 году в Петербурге был создан Купеческий банк, который выдавал ссуды дворянам под залог имений.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1786 году появился государственный заемный банк. Кредитная политика государства была дворянской. Заемный банк состоял из двух отделений: дворянского и купеческого.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1719-1721 гг. была проведена строгая централизация финансового управления (раньше каждый приказ имел самостоятельные источники доходов). Были созданы Камер-коллегия, ведавшая доходами, и Штатс-коллегия, ведавшая расходами, а также Ревизион-коллегия - контрольный орган.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этот период государственные расходы превышали платежеспособность населения. Отсюда рост бюджетного дефицита, который покрывался за счет инфляции и государственных займов. Первый внешний заем был получен в 1769 г., а к 1796 г. внешний долг России достиг 41 млн</w:t>
      </w:r>
      <w:r w:rsidRPr="00D602DB">
        <w:rPr>
          <w:sz w:val="28"/>
          <w:lang w:val="ru-RU"/>
        </w:rPr>
        <w:t>.</w:t>
      </w:r>
      <w:r w:rsidRPr="00D602DB">
        <w:rPr>
          <w:rFonts w:cs="Times New Roman CYR"/>
          <w:sz w:val="28"/>
          <w:lang w:val="ru-RU"/>
        </w:rPr>
        <w:t xml:space="preserve"> руб. ассигнациями. Кредиторами России выступали итальянские и голландские банкиры.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Усиление налогового гнета позволило увеличить государственные расходы. В 1724 г. он составил 8,5 млн. руб., в 1763 16,2 млн., в 1796 - 78 млн. руб.</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Помимо банков в 1722 году были учреждены сохранные казны при Петербургском и Московском воспитательных домах, а 1775 году почти во всех губерниях - приказы общественного призрения. Эти кредитные учреждения осуществляли операции по кредитованию дворянства и крепостников. Отвлекая громадные средства от производства, русские банки того времени только тормозили экономический процесс.</w:t>
      </w:r>
    </w:p>
    <w:p w:rsidR="00D602DB" w:rsidRPr="00D602DB" w:rsidRDefault="00D602DB" w:rsidP="00D602DB">
      <w:pPr>
        <w:pStyle w:val="1"/>
        <w:keepNext/>
        <w:shd w:val="clear" w:color="auto" w:fill="FFFFFF"/>
        <w:spacing w:line="360" w:lineRule="auto"/>
        <w:ind w:firstLine="720"/>
        <w:jc w:val="center"/>
        <w:rPr>
          <w:rFonts w:cs="Times New Roman CYR"/>
          <w:b/>
          <w:bCs/>
          <w:sz w:val="28"/>
          <w:lang w:val="ru-RU"/>
        </w:rPr>
      </w:pPr>
      <w:r>
        <w:rPr>
          <w:rFonts w:cs="Times New Roman CYR"/>
          <w:bCs/>
          <w:sz w:val="28"/>
          <w:lang w:val="ru-RU"/>
        </w:rPr>
        <w:br w:type="page"/>
      </w:r>
      <w:r w:rsidRPr="00D602DB">
        <w:rPr>
          <w:rFonts w:cs="Times New Roman CYR"/>
          <w:b/>
          <w:bCs/>
          <w:sz w:val="28"/>
          <w:lang w:val="ru-RU"/>
        </w:rPr>
        <w:t>Контрольные вопросы</w:t>
      </w:r>
    </w:p>
    <w:p w:rsidR="00D602DB" w:rsidRPr="00D602DB" w:rsidRDefault="00D602DB" w:rsidP="00D602DB">
      <w:pPr>
        <w:shd w:val="clear" w:color="auto" w:fill="FFFFFF"/>
        <w:spacing w:line="360" w:lineRule="auto"/>
        <w:ind w:firstLine="720"/>
        <w:jc w:val="center"/>
        <w:rPr>
          <w:b/>
          <w:bCs/>
          <w:sz w:val="28"/>
          <w:lang w:val="ru-RU"/>
        </w:rPr>
      </w:pP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1.В чем заключалась политика меркантилизма реформ Петра.</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2. На чем была основана промышленность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З.В чем состояла социально-экономическая природа русской мануфактуры?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 Перечислите категории крестьян в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 Как идет развитие товарно-денежных отношений в России?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 Основные причины роста внутреннего рынка России.</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 xml:space="preserve">7. Что представляла собой русская денежная система? </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8.Характер финансовой политики России.</w:t>
      </w:r>
    </w:p>
    <w:p w:rsidR="00D602DB" w:rsidRPr="00D602DB" w:rsidRDefault="00D602DB" w:rsidP="00D602DB">
      <w:pPr>
        <w:shd w:val="clear" w:color="auto" w:fill="FFFFFF"/>
        <w:spacing w:line="360" w:lineRule="auto"/>
        <w:ind w:firstLine="720"/>
        <w:jc w:val="center"/>
        <w:rPr>
          <w:rFonts w:cs="Arial CYR"/>
          <w:b/>
          <w:bCs/>
          <w:iCs/>
          <w:sz w:val="28"/>
          <w:lang w:val="ru-RU"/>
        </w:rPr>
      </w:pPr>
      <w:r>
        <w:rPr>
          <w:iCs/>
          <w:sz w:val="28"/>
          <w:lang w:val="ru-RU"/>
        </w:rPr>
        <w:br w:type="page"/>
      </w:r>
      <w:r w:rsidRPr="00D602DB">
        <w:rPr>
          <w:rFonts w:cs="Arial CYR"/>
          <w:b/>
          <w:bCs/>
          <w:iCs/>
          <w:sz w:val="28"/>
          <w:lang w:val="ru-RU"/>
        </w:rPr>
        <w:t>4. ЭКОНОМИЧЕСКОЕ РАЗВИТИЕ ГЕРМАНИЙ ДО ПЕРВОЙ МИРОВОЙ ВОЙНЫ</w:t>
      </w:r>
    </w:p>
    <w:p w:rsidR="00D602DB" w:rsidRPr="00D602DB" w:rsidRDefault="00D602DB" w:rsidP="00D602DB">
      <w:pPr>
        <w:shd w:val="clear" w:color="auto" w:fill="FFFFFF"/>
        <w:spacing w:line="360" w:lineRule="auto"/>
        <w:ind w:firstLine="720"/>
        <w:jc w:val="center"/>
        <w:rPr>
          <w:b/>
          <w:bCs/>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4.1. Предпосылки быстрой индустриализации и экономического возвышения Германии его факторы</w:t>
      </w:r>
    </w:p>
    <w:p w:rsidR="00D602DB" w:rsidRPr="00D602DB" w:rsidRDefault="00D602DB" w:rsidP="00D602DB">
      <w:pPr>
        <w:shd w:val="clear" w:color="auto" w:fill="FFFFFF"/>
        <w:spacing w:line="360" w:lineRule="auto"/>
        <w:ind w:firstLine="720"/>
        <w:jc w:val="both"/>
        <w:rPr>
          <w:b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течение длительного времени Германия, где надолго задержалось господство феодализма, отставала в развитии экономики особенно промышленности. Крупная промышленность здесь начала развиваться лишь с 1848 г. В середине </w:t>
      </w:r>
      <w:r w:rsidRPr="00D602DB">
        <w:rPr>
          <w:sz w:val="28"/>
        </w:rPr>
        <w:t>XIX</w:t>
      </w:r>
      <w:r w:rsidRPr="00D602DB">
        <w:rPr>
          <w:rFonts w:cs="Times New Roman CYR"/>
          <w:sz w:val="28"/>
          <w:lang w:val="ru-RU"/>
        </w:rPr>
        <w:t xml:space="preserve"> в. раздробленная страна побывала угля в 7 раз меньше, чугуна - в 10 раз, производила и потребляла хлопка в 30 раз меньше, чем Англия.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Толчком для капиталистического развития страны послужила отмена в первой половине </w:t>
      </w:r>
      <w:r w:rsidRPr="00D602DB">
        <w:rPr>
          <w:sz w:val="28"/>
        </w:rPr>
        <w:t>XIX</w:t>
      </w:r>
      <w:r w:rsidRPr="00D602DB">
        <w:rPr>
          <w:rFonts w:cs="Times New Roman CYR"/>
          <w:sz w:val="28"/>
          <w:lang w:val="ru-RU"/>
        </w:rPr>
        <w:t xml:space="preserve"> в. крепостного права в главных германских государствах. Буржуазная революция 1848 г. потерпела поражение, т.к. была предана буржуазией, крестьянское движение не получило широкого размаха, а рабочий класс был еще слаб, разрознен и малочислен. Однако революция наложила свой отпечаток на экономическое развитие Германии. Юнкера, напуганные революцией, пошли на уступки в ликвидации феодальных отношений: 02.03.1850 г. в Пруссии издан закон, уничтожающий мелкие крестьянские повинности. Крупные же превращались в денежную ренту и подлежали выкупу. В Баварии такой закон был издан в 1848 г., сразу после революции. Она вызвала налоговые реформы. В 70-е годы вследствие неравномерности и скачкообразности развития капитализма в экономической эволюции Германии произошел коренной перелом. Он проявился во всех основных технико-экономических показателях германского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ускорилось техническое</w:t>
      </w:r>
      <w:r>
        <w:rPr>
          <w:rFonts w:cs="Times New Roman CYR"/>
          <w:sz w:val="28"/>
          <w:lang w:val="ru-RU"/>
        </w:rPr>
        <w:t xml:space="preserve"> </w:t>
      </w:r>
      <w:r w:rsidRPr="00D602DB">
        <w:rPr>
          <w:rFonts w:cs="Times New Roman CYR"/>
          <w:sz w:val="28"/>
          <w:lang w:val="ru-RU"/>
        </w:rPr>
        <w:t>и</w:t>
      </w:r>
      <w:r>
        <w:rPr>
          <w:rFonts w:cs="Times New Roman CYR"/>
          <w:sz w:val="28"/>
          <w:lang w:val="ru-RU"/>
        </w:rPr>
        <w:t xml:space="preserve"> </w:t>
      </w:r>
      <w:r w:rsidRPr="00D602DB">
        <w:rPr>
          <w:rFonts w:cs="Times New Roman CYR"/>
          <w:sz w:val="28"/>
          <w:lang w:val="ru-RU"/>
        </w:rPr>
        <w:t>энергетическое</w:t>
      </w:r>
      <w:r>
        <w:rPr>
          <w:rFonts w:cs="Times New Roman CYR"/>
          <w:sz w:val="28"/>
          <w:lang w:val="ru-RU"/>
        </w:rPr>
        <w:t xml:space="preserve"> </w:t>
      </w:r>
      <w:r w:rsidRPr="00D602DB">
        <w:rPr>
          <w:rFonts w:cs="Times New Roman CYR"/>
          <w:sz w:val="28"/>
          <w:lang w:val="ru-RU"/>
        </w:rPr>
        <w:t>перевооружение промышленности;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резко увеличился объем выпускаемой продукции;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повысилась производительность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увеличились обороты внешней торговли.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Быстрый рост капиталистической промышленности Германии был обусловлен двумя важными событиями: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политическим объединением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победой Пруссии над Францией в 1870-1871 гг.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Политическое объединение страны под эгидой Пруссии происходило насильственно, “железом и кровью”. Во главе государства стал прусский король, провозглашенный императором. В стране был создан единый государственный аппарат, ликвидированы внутренние таможни, установлено единое торговое законодательство, единая денежная система.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Все это способствовало возникновению и развитию единого внутреннего рынка, ускорило развитие капитализма. Германия стала единой державой с населением более 40 млн. человек и богатыми природными ресурсами.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Кроме того, на экономическое развитие страны большое влияние оказала победа немцев во франко-прусской войне 1870-1871 гг. Германия захватила у Франции Эльзас и Лотарингию с богатыми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запасами железной руды и других полезных ископаемых. Объединение железной руды Эльзаса и Лотарингии с углем и железной рудо Рейнской области и Саарского бассейна создало мощную базу развития</w:t>
      </w:r>
      <w:r>
        <w:rPr>
          <w:rFonts w:cs="Times New Roman CYR"/>
          <w:sz w:val="28"/>
          <w:lang w:val="ru-RU"/>
        </w:rPr>
        <w:t xml:space="preserve"> </w:t>
      </w:r>
      <w:r w:rsidRPr="00D602DB">
        <w:rPr>
          <w:rFonts w:cs="Times New Roman CYR"/>
          <w:sz w:val="28"/>
          <w:lang w:val="ru-RU"/>
        </w:rPr>
        <w:t>тяжелой</w:t>
      </w:r>
      <w:r>
        <w:rPr>
          <w:rFonts w:cs="Times New Roman CYR"/>
          <w:sz w:val="28"/>
          <w:lang w:val="ru-RU"/>
        </w:rPr>
        <w:t xml:space="preserve"> </w:t>
      </w:r>
      <w:r w:rsidRPr="00D602DB">
        <w:rPr>
          <w:rFonts w:cs="Times New Roman CYR"/>
          <w:sz w:val="28"/>
          <w:lang w:val="ru-RU"/>
        </w:rPr>
        <w:t>промышленности</w:t>
      </w:r>
      <w:r>
        <w:rPr>
          <w:rFonts w:cs="Times New Roman CYR"/>
          <w:sz w:val="28"/>
          <w:lang w:val="ru-RU"/>
        </w:rPr>
        <w:t xml:space="preserve"> </w:t>
      </w:r>
      <w:r w:rsidRPr="00D602DB">
        <w:rPr>
          <w:rFonts w:cs="Times New Roman CYR"/>
          <w:sz w:val="28"/>
          <w:lang w:val="ru-RU"/>
        </w:rPr>
        <w:t>Германии:</w:t>
      </w:r>
      <w:r>
        <w:rPr>
          <w:rFonts w:cs="Times New Roman CYR"/>
          <w:sz w:val="28"/>
          <w:lang w:val="ru-RU"/>
        </w:rPr>
        <w:t xml:space="preserve"> </w:t>
      </w:r>
      <w:r w:rsidRPr="00D602DB">
        <w:rPr>
          <w:rFonts w:cs="Times New Roman CYR"/>
          <w:sz w:val="28"/>
          <w:lang w:val="ru-RU"/>
        </w:rPr>
        <w:t>машиностроения, металлообработки, металлургии.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добавок ко всему Франция вынуждена была выплатить Германии контрибуцию в 5 млрд. франков, что и явилось важным источником для развития промышленности в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За 70 лет с начала </w:t>
      </w:r>
      <w:r w:rsidRPr="00D602DB">
        <w:rPr>
          <w:sz w:val="28"/>
        </w:rPr>
        <w:t>XIX</w:t>
      </w:r>
      <w:r w:rsidRPr="00D602DB">
        <w:rPr>
          <w:rFonts w:cs="Times New Roman CYR"/>
          <w:sz w:val="28"/>
          <w:lang w:val="ru-RU"/>
        </w:rPr>
        <w:t xml:space="preserve"> в. в стране было учреждено приблизительно 500 акционерных обществ, а в 1871-1873 гг. - 928 с капиталом 2,8 млрд. марок.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Промышленному развитию страны способствовал и быстрый рост населения. До конца века численность Германии увеличилась на 15 млн. человек. К началу Первой мировой войны население страны составляло 67 млн. человек, каждый третий был занят промышленности, на транспорте, в торговле. За счет притока рабочей силы быстро росли города. Новые промышленные предприятия создавались на базе новейшей технологии производства, что содействовало росту производительности труда, его интенсификации.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осуществления захватнической политики Германии была необходима мощная, хорошо вооруженная армия. Создание такой армии требовало все больше и больше металла, угля, химически продуктов, на которые увеличивался спрос. Росли военные расходы. Все это способствовало быстрым темпам развития промышленности страны. Военная стратегия Германии требовала увеличения железнодорожного строительства. Протяженность железных дорог за 1870-1911 гг. увеличилась более, чем в 33 раза и достигла 58 тыс. км.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Все это и привело к запоздалому промышленному перевороту в Германии в 70-е гг. К концу </w:t>
      </w:r>
      <w:r w:rsidRPr="00D602DB">
        <w:rPr>
          <w:sz w:val="28"/>
        </w:rPr>
        <w:t>XIX</w:t>
      </w:r>
      <w:r w:rsidRPr="00D602DB">
        <w:rPr>
          <w:rFonts w:cs="Times New Roman CYR"/>
          <w:sz w:val="28"/>
          <w:lang w:val="ru-RU"/>
        </w:rPr>
        <w:t xml:space="preserve"> в. из аграрной страны она превратилась в мощную индустриальную державу. К началу </w:t>
      </w:r>
      <w:r w:rsidRPr="00D602DB">
        <w:rPr>
          <w:sz w:val="28"/>
        </w:rPr>
        <w:t>XX</w:t>
      </w:r>
      <w:r w:rsidRPr="00D602DB">
        <w:rPr>
          <w:rFonts w:cs="Times New Roman CYR"/>
          <w:sz w:val="28"/>
          <w:lang w:val="ru-RU"/>
        </w:rPr>
        <w:t xml:space="preserve"> в. Германия, обогнав Англию, стала второй после США капиталистической промышленной страной. Увеличив за 30 лет объем промышленного производства в 3 раза, Германия в конце </w:t>
      </w:r>
      <w:r w:rsidRPr="00D602DB">
        <w:rPr>
          <w:sz w:val="28"/>
        </w:rPr>
        <w:t>XIX</w:t>
      </w:r>
      <w:r w:rsidRPr="00D602DB">
        <w:rPr>
          <w:rFonts w:cs="Times New Roman CYR"/>
          <w:sz w:val="28"/>
          <w:lang w:val="ru-RU"/>
        </w:rPr>
        <w:t xml:space="preserve"> в. выпускала промышленной продукции в 2,5 раза больше, чем Франция.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мировом промышленном производстве ее удельный вес составлял 16 %. Немецкая металлургия занимала второе, каменноугольная - третье, а военная промышленность вышла на первое место в мире.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Свою индустрию немецкие капиталисты создавали на основе новейших достижений науки и техники. Именно в Германии был изобретены электротовары, двигатели внутреннего сгорания, паровая турбина. Применение новой техники и технологии дало возможность создавать новые отрасли промышленности: электротехническую, алюминиевую, химическую. К началу мировой войны страна занимала </w:t>
      </w:r>
      <w:r w:rsidRPr="00D602DB">
        <w:rPr>
          <w:sz w:val="28"/>
        </w:rPr>
        <w:t>I</w:t>
      </w:r>
      <w:r w:rsidRPr="00D602DB">
        <w:rPr>
          <w:rFonts w:cs="Times New Roman CYR"/>
          <w:sz w:val="28"/>
          <w:lang w:val="ru-RU"/>
        </w:rPr>
        <w:t xml:space="preserve"> место в мире по производству электротехнических изделий и анилиновых красок для текстильной промышленности. Быстрыми темпами развивалось машиностроение. Машины составляли почти треть германского экспорта, на мировом рынке Германия занимала </w:t>
      </w:r>
      <w:r w:rsidRPr="00D602DB">
        <w:rPr>
          <w:sz w:val="28"/>
        </w:rPr>
        <w:t>I</w:t>
      </w:r>
      <w:r w:rsidRPr="00D602DB">
        <w:rPr>
          <w:rFonts w:cs="Times New Roman CYR"/>
          <w:sz w:val="28"/>
          <w:lang w:val="ru-RU"/>
        </w:rPr>
        <w:t xml:space="preserve"> место по вывозу машин.</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Однако по развитию легкой и пищевой промышленности Германия отставала от Англии, Франции и США. Одной из причин отставания были пережитки феодализма в сельскохозяйственной Германии, нищета крестьян, и, как результат этого, - узость внутреннего рынка для сбыта товаров сельского хозяйства. </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4.2. Буржуазно-юнкерский империализм</w:t>
      </w:r>
    </w:p>
    <w:p w:rsidR="00D602DB" w:rsidRPr="00D602DB" w:rsidRDefault="00D602DB" w:rsidP="00D602DB">
      <w:pPr>
        <w:shd w:val="clear" w:color="auto" w:fill="FFFFFF"/>
        <w:spacing w:line="360" w:lineRule="auto"/>
        <w:ind w:firstLine="720"/>
        <w:jc w:val="both"/>
        <w:rPr>
          <w:b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Промышленный подъем в Германии сопровождался концентрацией производства на крупных предприятиях. Наиболее интенсивно этот процесс происходил в машиностроении, металлургии, строительстве. Предприятия концентрировались на базе </w:t>
      </w:r>
      <w:r w:rsidRPr="00D602DB">
        <w:rPr>
          <w:rFonts w:cs="Times New Roman CYR"/>
          <w:bCs/>
          <w:sz w:val="28"/>
          <w:lang w:val="ru-RU"/>
        </w:rPr>
        <w:t xml:space="preserve">картелей и </w:t>
      </w:r>
      <w:r w:rsidRPr="00D602DB">
        <w:rPr>
          <w:rFonts w:cs="Times New Roman CYR"/>
          <w:sz w:val="28"/>
          <w:lang w:val="ru-RU"/>
        </w:rPr>
        <w:t xml:space="preserve">синдикатов - соглашений между фирмами и отдельными предприятиями о единых ценах на продукцию, рынках сбыта, распределения сырья и т.д. К концу </w:t>
      </w:r>
      <w:r w:rsidRPr="00D602DB">
        <w:rPr>
          <w:sz w:val="28"/>
        </w:rPr>
        <w:t>XIX</w:t>
      </w:r>
      <w:r w:rsidRPr="00D602DB">
        <w:rPr>
          <w:rFonts w:cs="Times New Roman CYR"/>
          <w:sz w:val="28"/>
          <w:lang w:val="ru-RU"/>
        </w:rPr>
        <w:t xml:space="preserve"> в. Германия превратилась в высокоразвитую капиталистическую страну, в экономике которой преобладающий удельный вес занимала крупная промышленность. Именно поэтому в государстве значительно возросла роль немецкой буржуазии. Однако в государственном аппарате страны по-прежнему господствовали </w:t>
      </w:r>
      <w:r w:rsidRPr="00D602DB">
        <w:rPr>
          <w:rFonts w:cs="Times New Roman CYR"/>
          <w:bCs/>
          <w:sz w:val="28"/>
          <w:lang w:val="ru-RU"/>
        </w:rPr>
        <w:t xml:space="preserve">помещики </w:t>
      </w:r>
      <w:r w:rsidRPr="00D602DB">
        <w:rPr>
          <w:rFonts w:cs="Times New Roman CYR"/>
          <w:sz w:val="28"/>
          <w:lang w:val="ru-RU"/>
        </w:rPr>
        <w:t>(юнкера). Из них состояли германское правительство, генералитет, дипломатический корпус.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Несмотря на бурное развитие промышленности, ее рост неоднократно прерывался кризисами перепроизводства в 1873 г., 1900-1903 гг., 1907-1908 гг. В период этих кризисов усиливался процесс концентрации производства. Мелкие предприятия разорялись, а крупные, поглощавшие их, росли и крепли.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Концентрация производства привела к образованию монополий. В 90-х годах сформировался крупнейший Рейнско-Вестфальский каменноугольный синдикат, подчинивший себе 95% добычи угля Рура и контролирующий накануне войны 40% германской угледобычи. В военной промышленности господствовала фирма Круппа, в электротехнической - два концерна: Всеобщее общество электричества и “Сименс”. Увеличилось количество картелей и синдикатов. В 1870 г. их было только 6, в 1876 г. - 14, в 1890 г. - 210, в 1900 - 300, в 1911 - 550-600. Они были тесно связаны с финансировавшими их банками, в которых тоже шел процесс концентрации капитала. В 1912-1913 гг. 9 крупнейших банков подчинили себе половину всех вкладов в банках страны, что составляло 11,3 млрд. марок, т.е. 83 % всей суммы немецкого банковского капитала. Система подчинения и зависимости мелких и средних банков от банков гигантов - одна из важнейших черт монополизации.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Сращивание промышленного и банковского капитала привел к образованию финансового капитала и финансовой олигархии. Процесс концентрации и централизации капитала в Германии в канун Первой мировой войны способствовал полному господству экономике страны кучки финансовых магнатов: Крупп, Сименс др. Все они были тесно связаны с государственными военными заказами.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связи с тем, что магнаты финансового капитала занимал господствующее положение, их политическая роль в обществе возрастала, государство опиралось на сложившийся реакционный буржуазно-помещичий блок. Юнкеров и буржуазию объединяла общность интересов, особенно в области внешней политики, т.к. она отвечала захватническим целям германских монополий и наживающихся на войнах юнкеров. В области внутренней политики их интересы тесно переплетались в усилении эксплуатации и извлечении прибылей.</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Таким образом, германский империализм сложился как буржуазно-юнкерский.</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4.3. Экспансия германского империализма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 начале </w:t>
      </w:r>
      <w:r w:rsidRPr="00D602DB">
        <w:rPr>
          <w:sz w:val="28"/>
        </w:rPr>
        <w:t>XX</w:t>
      </w:r>
      <w:r w:rsidRPr="00D602DB">
        <w:rPr>
          <w:rFonts w:cs="Times New Roman CYR"/>
          <w:sz w:val="28"/>
          <w:lang w:val="ru-RU"/>
        </w:rPr>
        <w:t xml:space="preserve"> в. Германия усилила вывоз капитала. С 1902 по 1914 г. он увеличился с 12,5 до 44 млрд. марок. Не имевшая колоний Германия экспортировала капитал во все страны мира. Особенно усилилось проникновение немецкого капитала в Турцию. Оно было связано со строительством Багдадской железной дороги и ряда промышленных предприятий.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Германия вошла в число трех основных держав мира по вывозу капитала. Главным методом внешнеэкономической экспансии германских империалистов был вывоз товаров, что позволило увеличить внешнеторговые обороты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Главными конкурентами Германии по вывозу товаров были Франция и Англия, а также Россия, которая поставляла немцам сельскохозяйственные товары. В 90-х гг. юнкеры добились повышения таможенных пошлин на русские товары. Россия, в свою очередь повысила пошлины на немецкие. Разгорелась острая таможенная война. Однако Россия не могла обойтись без немецких машин и вынуждена была односторонне снизить пошлины. В этом конфликте экономически более развитая Германия победила, но противоречия не были сняты.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Особенно сложным оказался вопрос о колониях. В</w:t>
      </w:r>
      <w:r w:rsidRPr="00D602DB">
        <w:rPr>
          <w:iCs/>
          <w:sz w:val="28"/>
          <w:lang w:val="ru-RU"/>
        </w:rPr>
        <w:t xml:space="preserve"> </w:t>
      </w:r>
      <w:r w:rsidRPr="00D602DB">
        <w:rPr>
          <w:rFonts w:cs="Times New Roman CYR"/>
          <w:sz w:val="28"/>
          <w:lang w:val="ru-RU"/>
        </w:rPr>
        <w:t>них сосредотачивались рынки сбыта товаров, источники сырья и сферы приложения капитала.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Германия опоздала к разделу мира в 70-х гг. </w:t>
      </w:r>
      <w:r w:rsidRPr="00D602DB">
        <w:rPr>
          <w:sz w:val="28"/>
        </w:rPr>
        <w:t>XIX</w:t>
      </w:r>
      <w:r w:rsidRPr="00D602DB">
        <w:rPr>
          <w:rFonts w:cs="Times New Roman CYR"/>
          <w:sz w:val="28"/>
          <w:lang w:val="ru-RU"/>
        </w:rPr>
        <w:t xml:space="preserve"> в. и имела незначительные владения. Поэтому ее желание иметь больше колоний обострило борьбу за них между империалистическими державами. К началу </w:t>
      </w:r>
      <w:r w:rsidRPr="00D602DB">
        <w:rPr>
          <w:sz w:val="28"/>
        </w:rPr>
        <w:t>XX</w:t>
      </w:r>
      <w:r w:rsidRPr="00D602DB">
        <w:rPr>
          <w:rFonts w:cs="Times New Roman CYR"/>
          <w:sz w:val="28"/>
          <w:lang w:val="ru-RU"/>
        </w:rPr>
        <w:t xml:space="preserve"> в. Германия уже имела колонии: Юго-Западную Африку, Того и Камерун, порт Дзяо-Чжоу в Китае, Каролинские, Марианские и Маршалловы острова Тихого океана, часть Новой Гвинеи. Однако германские колониальные территории были в 11 раз меньше английских.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Вследствие этого Германия вынашивает планы передела колониального мира. Их осуществлению мешала Англия, господствовавшая на морях, поэтому ее разгром являлся основной задачей Германии.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Развязывая Первую мировую войну, Германия ставила перед собой цель захватить английские и французские колонии, отторгнуть</w:t>
      </w:r>
      <w:r w:rsidRPr="00D602DB">
        <w:rPr>
          <w:iCs/>
          <w:sz w:val="28"/>
          <w:lang w:val="ru-RU"/>
        </w:rPr>
        <w:t xml:space="preserve"> </w:t>
      </w:r>
      <w:r w:rsidRPr="00D602DB">
        <w:rPr>
          <w:rFonts w:cs="Times New Roman CYR"/>
          <w:sz w:val="28"/>
          <w:lang w:val="ru-RU"/>
        </w:rPr>
        <w:t>от России Украину, Прибалтику и Польщу; поработить Сербию; ликвидировать влияние Англии на Ближнем и Среднем Востоке; уничтожить ее морское могущество и установить свое мировое господство.</w:t>
      </w:r>
    </w:p>
    <w:p w:rsidR="00D602DB" w:rsidRPr="00D602DB" w:rsidRDefault="00D602DB" w:rsidP="00D602DB">
      <w:pPr>
        <w:shd w:val="clear" w:color="auto" w:fill="FFFFFF"/>
        <w:spacing w:line="360" w:lineRule="auto"/>
        <w:ind w:firstLine="720"/>
        <w:jc w:val="center"/>
        <w:rPr>
          <w:rFonts w:cs="Arial CYR"/>
          <w:b/>
          <w:bCs/>
          <w:iCs/>
          <w:sz w:val="28"/>
          <w:lang w:val="ru-RU"/>
        </w:rPr>
      </w:pPr>
      <w:r>
        <w:rPr>
          <w:sz w:val="28"/>
          <w:lang w:val="ru-RU"/>
        </w:rPr>
        <w:br w:type="page"/>
      </w:r>
      <w:r w:rsidRPr="00D602DB">
        <w:rPr>
          <w:rFonts w:cs="Arial"/>
          <w:b/>
          <w:bCs/>
          <w:sz w:val="28"/>
          <w:lang w:val="ru-RU"/>
        </w:rPr>
        <w:t xml:space="preserve">5. </w:t>
      </w:r>
      <w:r w:rsidRPr="00D602DB">
        <w:rPr>
          <w:rFonts w:cs="Arial CYR"/>
          <w:b/>
          <w:bCs/>
          <w:iCs/>
          <w:sz w:val="28"/>
          <w:lang w:val="ru-RU"/>
        </w:rPr>
        <w:t>ЭКОНОМИЧЕСКИЕ ПРИЧИНЫ И ПОСЛЕДСТВИЯ</w:t>
      </w:r>
      <w:r w:rsidRPr="00D602DB">
        <w:rPr>
          <w:rFonts w:cs="Arial"/>
          <w:b/>
          <w:iCs/>
          <w:sz w:val="28"/>
          <w:lang w:val="ru-RU"/>
        </w:rPr>
        <w:t xml:space="preserve"> </w:t>
      </w:r>
      <w:r w:rsidRPr="00D602DB">
        <w:rPr>
          <w:rFonts w:cs="Arial CYR"/>
          <w:b/>
          <w:bCs/>
          <w:iCs/>
          <w:sz w:val="28"/>
          <w:lang w:val="ru-RU"/>
        </w:rPr>
        <w:t>ПЕРВОЙ</w:t>
      </w:r>
      <w:r w:rsidRPr="00D602DB">
        <w:rPr>
          <w:rFonts w:cs="Arial"/>
          <w:b/>
          <w:iCs/>
          <w:sz w:val="28"/>
          <w:lang w:val="ru-RU"/>
        </w:rPr>
        <w:t xml:space="preserve"> </w:t>
      </w:r>
      <w:r w:rsidRPr="00D602DB">
        <w:rPr>
          <w:rFonts w:cs="Arial CYR"/>
          <w:b/>
          <w:bCs/>
          <w:iCs/>
          <w:sz w:val="28"/>
          <w:lang w:val="ru-RU"/>
        </w:rPr>
        <w:t>МИРОВОЙ</w:t>
      </w:r>
      <w:r w:rsidRPr="00D602DB">
        <w:rPr>
          <w:b/>
          <w:sz w:val="28"/>
          <w:lang w:val="ru-RU"/>
        </w:rPr>
        <w:t xml:space="preserve"> </w:t>
      </w:r>
      <w:r w:rsidRPr="00D602DB">
        <w:rPr>
          <w:rFonts w:cs="Arial CYR"/>
          <w:b/>
          <w:bCs/>
          <w:iCs/>
          <w:sz w:val="28"/>
          <w:lang w:val="ru-RU"/>
        </w:rPr>
        <w:t>ВОЙНЫ</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5.1. Экономические причины Первой мировой войны. Участие стран мира в войне</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Первая мировая война явилась прямым следствием империалистических противоречий, вызванных неравномерностью экономического и политического развития капиталистических стран. Складываются новые соотношения сил в капиталистическом мире, возникает борьба за передел уже поделенного мира, главным средством которой и являются насилие, война.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Борьба за колонии, столкновение торговых интересов сделалась в капиталистическом обществе одной из главных причин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 началу </w:t>
      </w:r>
      <w:r w:rsidRPr="00D602DB">
        <w:rPr>
          <w:sz w:val="28"/>
        </w:rPr>
        <w:t>XX</w:t>
      </w:r>
      <w:r w:rsidRPr="00D602DB">
        <w:rPr>
          <w:rFonts w:cs="Times New Roman CYR"/>
          <w:sz w:val="28"/>
          <w:lang w:val="ru-RU"/>
        </w:rPr>
        <w:t xml:space="preserve"> века мир был уже поделен между группами империалистических держав. Но раздел колоний и сфер влияния между главными империалистическими державами перестал соответствовать их реальному экономическому и политическому весу. Противоречия между крупнейшими странами достигли чрезвычайной остроты. Особенно острыми они стали между Англией и Германий. Германия вытесняла Англию на европейских рынках, где она размещала в начале </w:t>
      </w:r>
      <w:r w:rsidRPr="00D602DB">
        <w:rPr>
          <w:sz w:val="28"/>
        </w:rPr>
        <w:t>XX</w:t>
      </w:r>
      <w:r w:rsidRPr="00D602DB">
        <w:rPr>
          <w:rFonts w:cs="Times New Roman CYR"/>
          <w:sz w:val="28"/>
          <w:lang w:val="ru-RU"/>
        </w:rPr>
        <w:t xml:space="preserve"> века 76% своего экспорта, а Англия - только 38%. Теснила она Англию и на рынках Востока, проникая на Балканы и в Малую Азию. Строительство немецкой железной дороги Берлина через Босфор на Багдад ставило под угрозу английское господство на Ближнем Востоке. Обострили международное положение и франко-германские противоречия.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Французский империализм также сыграл важную роль в подготовке Первой мировой войны. Франция стремилась к реваншу</w:t>
      </w:r>
      <w:r w:rsidRPr="00D602DB">
        <w:rPr>
          <w:iCs/>
          <w:sz w:val="28"/>
          <w:lang w:val="ru-RU"/>
        </w:rPr>
        <w:t xml:space="preserve">: </w:t>
      </w:r>
      <w:r w:rsidRPr="00D602DB">
        <w:rPr>
          <w:rFonts w:cs="Times New Roman CYR"/>
          <w:sz w:val="28"/>
          <w:lang w:val="ru-RU"/>
        </w:rPr>
        <w:t>поражение 1870-1871 гг., к возвращению Эльзаса и Лотарингии, становлению своей гегемонии в Европе.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клубок империалистических противоречий, приведших к возникновению Первой мировой войны, не ограничивался противоречиями между главными капиталистическими державами Запада.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Важную роль сыграли экономические и политические противоречия в Восточной Европе между Германией, Россией и Австро-Венгрией, Россией и Турцией, Австро-Венгрией и Балканскими странами, Турцией и Балканскими странами и между самими Балканскими странами (Сербией, Болгарией, Грецией).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Немалое значение для развязывания мировой войны имела позиция неевропейских капиталистических стран - США и Японии.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Китае и на других рынках Тихоокеанского бассейна империалистические интересы США сталкивались с агрессивными действиями Японии. Возникновение узла империалистических противоречий в Европе было весьма выгодно для США: мировая война</w:t>
      </w:r>
      <w:r w:rsidRPr="00D602DB">
        <w:rPr>
          <w:iCs/>
          <w:sz w:val="28"/>
          <w:lang w:val="ru-RU"/>
        </w:rPr>
        <w:t xml:space="preserve"> </w:t>
      </w:r>
      <w:r w:rsidRPr="00D602DB">
        <w:rPr>
          <w:rFonts w:cs="Times New Roman CYR"/>
          <w:sz w:val="28"/>
          <w:lang w:val="ru-RU"/>
        </w:rPr>
        <w:t>дала бы американским монополиям возможность обогатиться поставках вооружения и ослабила конкурентов в Европе. Одна Германия для США была более опасным соперником на мировых рынках, чем Англия и Франция. Доля Германии в мирной торговле в 1913 г. составила более 20%, а доля США - 17</w:t>
      </w:r>
      <w:r w:rsidRPr="00D602DB">
        <w:rPr>
          <w:sz w:val="28"/>
          <w:lang w:val="ru-RU"/>
        </w:rPr>
        <w:t>%.</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Империалистические противоречия вызвали появление в мире двух основных блоков. Первый сложился еще в последней четверти </w:t>
      </w:r>
      <w:r w:rsidRPr="00D602DB">
        <w:rPr>
          <w:sz w:val="28"/>
        </w:rPr>
        <w:t>XIX</w:t>
      </w:r>
      <w:r w:rsidRPr="00D602DB">
        <w:rPr>
          <w:rFonts w:cs="Times New Roman CYR"/>
          <w:sz w:val="28"/>
          <w:lang w:val="ru-RU"/>
        </w:rPr>
        <w:t xml:space="preserve"> века. Готовясь к борьбе за передел мира, Германия в 1879 г. заключила союзный договор с Австро-Венгрией, в 1882 г. к союзу присоединилась Италия. Так сложился Тройственный союз (однако Италия в 1915 г. вступила в войну против своих союзников).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Франция в поисках союзников против Германии заключила в 189</w:t>
      </w:r>
      <w:r w:rsidRPr="00D602DB">
        <w:rPr>
          <w:sz w:val="28"/>
        </w:rPr>
        <w:t>l</w:t>
      </w:r>
      <w:r w:rsidRPr="00D602DB">
        <w:rPr>
          <w:rFonts w:cs="Times New Roman CYR"/>
          <w:sz w:val="28"/>
          <w:lang w:val="ru-RU"/>
        </w:rPr>
        <w:t xml:space="preserve"> г. военное соглашение с Россией. В начале </w:t>
      </w:r>
      <w:r w:rsidRPr="00D602DB">
        <w:rPr>
          <w:sz w:val="28"/>
        </w:rPr>
        <w:t>XX</w:t>
      </w:r>
      <w:r w:rsidRPr="00D602DB">
        <w:rPr>
          <w:rFonts w:cs="Times New Roman CYR"/>
          <w:sz w:val="28"/>
          <w:lang w:val="ru-RU"/>
        </w:rPr>
        <w:t xml:space="preserve"> века Англия ищет пути к урегулированию спорных вопросов с Францией и Россией. Договорившись о сферах влияния, английские и французские империалисты вместе с Россией создали общий фронт против германского блока: Тройственное соглашение - Антанта.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Опираясь на Тройственный союз, Германия в начале 80-х годов приступает к колониальным захватам. Уже в 1884 г. немецкое правительство установило протекторат над колонией Ангра Пекена (юго-западное побережье Африки). Она была основана бременским купцом Людерицем. Тогда же последовало провозглашение протектората над Того и Камеруном. Для этого тоже были использованы происки гамбургской фирмы Вермана. Одновременно немцы заняли неверную часть острова Новой Гвинеи, прихватив еще несколько мелких островов. Позднее, в 1885 г., последовало установление протектората над обширной территорией в Восточной Африке. Для этого были использованы земельные приобретения “Общества немецкой колонизации”.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Германский империализм участвовал в разделе Китая. В 1897 г. Германия захватила на территории Шаньдуня бухту Киао-Чао и создала там свою военную базу.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1899 г. Испания вынуждена была за бесценок продать Германии Марианские и Каролинские острова на Тихом океане. Германия все более и более округляла свои колониальные владения. Перед войной 1914 г. она имела уже 12,3 млн. колониального населения и 2,9 млн. кв. км колониальных владений. Однако эти территориальные захваты не удовлетворяли требований Германии. Борьба за колонии и послужила одной из главных предпосылок Первой мировой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Война вспыхнула в августе 1914 года. В ней приняли участие 34 из 56 существовавших тогда на земном шаре независимых государств. Воевали блоки: Антанта - Англия, Россия, Франция; Тройственный союз - Германия, Австро-Венгрия, Болгария и Турция. В ходе войны к Антанте присоединились Япония, Италия, Румыния, США и ряд других стран. Война велась на территориях Европы, Азии и Африки общей площадью свыше 4 млн. кв. км с протяженностью фронтов от 2,5 до 4 тыс. км.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начале войны воюющие страны подняли под ружье до 10 млн. человек. За 4 года было мобилизовано еще 70 млн. человек, в т.ч. в Антанте более 44 млн., Германском блоке - более 25 млн. человек. Убиты и умерли от ран 8,7 млн. человек, около 20 млн. было ранено. Если учесть сокращение рождаемости и увеличение смертности, то общие потери в мире составили около 36 млн. человек.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 годы войны было произведено около 28 млн. винтовок, в</w:t>
      </w:r>
      <w:r w:rsidRPr="00D602DB">
        <w:rPr>
          <w:smallCaps/>
          <w:sz w:val="28"/>
          <w:lang w:val="ru-RU"/>
        </w:rPr>
        <w:t xml:space="preserve"> </w:t>
      </w:r>
      <w:r w:rsidRPr="00D602DB">
        <w:rPr>
          <w:rFonts w:cs="Times New Roman CYR"/>
          <w:sz w:val="28"/>
          <w:lang w:val="ru-RU"/>
        </w:rPr>
        <w:t>т.ч. Германией - 12 млн., около 850 тыс. пулеметов. За годы войны военные расходы воюющих стран увеличились более чем в 20 раз. Расходы на войну в 12 раз превышали наличные запасы золота, израсходованные деньги можно было бы в 6 раз увеличить благостояние рабочих мира. Война поглотила 1/3 материальных ценностей человечества.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Лишь два государства в ходе войны увеличили свои национальные богатства - США (на 40%) и Япония (на 25%). США сосредоточили у себя около 1/2 мировых запасов золота, сделали должниками почти все страны капиталистического мира.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5.2. Экономические итоги Первой мировой войны. Версальский мирный договор</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 оправдав надежд зачинщиков и не разрешив острейших противоречий, Первая мировая война принесла неисчислимые 6едствия. Кроме того, страны-участницы понесли колоссальные военные потери и расходы. В ходе военных действий были потоплены 500 боевых кораблей, тысячи вспомогательных и 6 тыс. торговых судов. Быстро иссякли горы оружия, заготовленного в предвоенное время, что потребовало перевода всей экономики воевавших стран на военные рельсы, расходования массы сырья, средств, трудов и усилий. О невиданных масштабах военной экономики свидетельствуют, например, такие факты: в 1917 году работали на войну со стороны Антанты (без США) более 40 тыс. предприятий с 13 млн. рабочих; в странах германо-австрийского блока - около 10 тыс. приятии с 6 млн. рабочих.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ходе боевых действий впервые использовались новые рода войск и технические средства: авиация, бронетанковые войска, воска противовоздушной обороны, химического нападения и защиты,</w:t>
      </w:r>
      <w:r>
        <w:rPr>
          <w:rFonts w:cs="Times New Roman CYR"/>
          <w:sz w:val="28"/>
          <w:lang w:val="ru-RU"/>
        </w:rPr>
        <w:t xml:space="preserve"> </w:t>
      </w:r>
      <w:r w:rsidRPr="00D602DB">
        <w:rPr>
          <w:rFonts w:cs="Times New Roman CYR"/>
          <w:sz w:val="28"/>
          <w:lang w:val="ru-RU"/>
        </w:rPr>
        <w:t>автомобильные, и дорожные службы, морская авиация, подводные лодки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целом военные расходы стран-участниц выросли более чем в 20 раз, составив свыше 200 млрд. долл. (в ценах соответствую лет) и в 12 раз превысив наличные золотые запасы. Война уничтожила треть материальных ценностей человечества, нанеся невосполнимый урон природным ресурсам.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Разрушения не коснулись США. Американские солдаты участвовали в военных действиях лишь с лета 1918 года, когда их исход был уже предрешен. Людские потери США составили сравнительно небольшую величину - 120 тыс. человек. Напротив, выгоды американских капиталистов от войны оказались огромными. В 1914-1919 гг. экспорт США увеличился более чем втрое. Особенно быстро росли поставки в Европу военной продукции, продовольствия и сырья. Почти в три раза выросла стоимость промышленной продукции США. Самым значительным оказалось расширение военной промышленности и судостроения. Если в 1913 году на долю США приходилось 36 % мирового промышленного производства, то в 1929 г. - уже 47 %. К 1920 г. доля США в мировом производстве каменного угля составила примерно 1/2, нефти - 2/3, в выплавке стали - 3/5, в производстве автомобилей - 85 %. По показателям промышленного развития экономики США далеко превзошли все остальные капиталистические страны. Главным итогом Первой мировой войны для США было упрочение их господства в сфере промышленного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Наиболее экономически подорванной из западных держав оказалась Германия. Страна была обескровлена после четырех лет военных действий. Объем промышленного производства сокращался. В 1918 г. он составлял только 57% от уровня 1913 г. Повторные мобилизации все более истощали людские ресурсы. Промышленное и транспортное оборудование не обновлялось. Поэтому наблюдалось падение производительности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Более чем вдвое снизилось производство в сельском хозяйстве. С 1916 г. в Германии начался настоящий голод. На фабриках и заводах устанавливался каторжный режим. Рабочий день удлинялся до 12-14 часов. Общие людские потери составили 7,5 млн. человек (вместе с пленными и ранеными). Число погибших достигло 2,7 млн. человек. Колоссальные разрушения производительных сил привели к тому, что к началу послевоенного уровня национальный доход Германий составлял лишь 50% от уровня 1913 г. Страна была ввергнута в экономический хаос, который продолжался до 1924 года.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28 июня 1919 года после длительных переговоров был подписан Версальский мирный договор. Экономические потери Германии по этому договору оказались весьма значительными. Были отобраны колонии, переданные Англии, Франции, Японии, Бельгии. Эльзас и Лотарингия были переданы Франции, округа Эйлен и Мальмеди - Бельгии, Познань, часть Западной Пруссии, Верхней Силезии и Померании - Польше, Мемель - Литве. На 15 лет отторгалась Саарская область. Германия потеряла 75% добычи руды, 43,8% выплавки чугуна, 32,5% производства стали, 29,3% добычи угля, 50% выплавки цинка и свинца. Конфискация всех торговых судов водоизмещением свыше 1600 т и половины судов, имевших водоизмещение в пределах 1000-1600 т, усиливала дезорганизацию транспорта и торговли. Национальное богатство Германии сократилось на 49,7%.</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Германия обязывалась платить огромную контрибуцию. Последняя маскировалась под репарационные платежи. Германии было предписано в ближайшие два года уплатить 20 млрд. марок в виде аванса, конфисковано 5 тыс. паровозов, 150 тыс. вагонов, много сельскохозяйственных машин, 140 тыс. молочных коров. В последующие 10 лет Германия должна поставлять в счет репараций уголь, строительные материалы, химикаты, молочный скот. Эти поставки предназначались для Франции, Бельгии, Италии. Версальский договор для Антанты гарантировал различные льготы, например, на льготных условиях могли происходить капиталовложения в хозяйство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Первая мировая война и последовавшая Великая социалистическая революция в России положили начало эпохи общего кризис капиталистической системы в мире. Главным признаком его является раскол мира на две системы - капиталистическую и социалистическую, кризис колониальной системы в мире.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Итак, Версальский мирный договор и его учредители ставили, казалось бы, Германию в весьма неблагоприятные условия. Однако господствующее положение важнейших германских монополий экономике не было поколеблено. Версальская система не сумела преодолеть международные разногласия и конфликты. Неудовлетворенность новым переделом мира, усиление межимпериалистических противоречий таили в себе опасность развязывания новой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 пока Германия вступала, согласно решению мирового сообщества, в эпоху послевоенного экономического возрождения.</w:t>
      </w:r>
    </w:p>
    <w:p w:rsidR="00D602DB" w:rsidRDefault="00D602DB" w:rsidP="00D602DB">
      <w:pPr>
        <w:shd w:val="clear" w:color="auto" w:fill="FFFFFF"/>
        <w:spacing w:line="360" w:lineRule="auto"/>
        <w:ind w:firstLine="720"/>
        <w:jc w:val="both"/>
        <w:rPr>
          <w:rFonts w:cs="Arial CYR"/>
          <w:bCs/>
          <w:iCs/>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5.3. Возрождение экономики Герман. Планы Ч.Дауэса и О.Юнга</w:t>
      </w:r>
    </w:p>
    <w:p w:rsidR="00D602DB" w:rsidRPr="00D602DB" w:rsidRDefault="00D602DB" w:rsidP="00D602DB">
      <w:pPr>
        <w:shd w:val="clear" w:color="auto" w:fill="FFFFFF"/>
        <w:spacing w:line="360" w:lineRule="auto"/>
        <w:ind w:firstLine="720"/>
        <w:jc w:val="both"/>
        <w:rPr>
          <w:b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Наряду с тяжестью условий Версальского мирного договор военное поражение Германии повлекло значительные и материальные потери. Экономику подорвали военные расходы, составившие 150 млрд. марок. Снижение объема производства, сужение внутреннего рынка, рост цен, снижение реальной заработной платы почт на четверть сопровождались массовой безработицей. Была подорвана финансовая система. Инфляция стала подлинным бедствием.</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Возрождение хозяйства Германии и необходимость выполнения решений Версальского договора потребовали серьезного реформирования экономики страны. Комплекс преобразований включал меры как внутреннего, так и международного порядка.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Среди первых наиболее радикальной стала денежная реформа 1923 г., проведенная в целях прекращения инфляции. В ее основу был положен проект по организации предпринимательскими кругами автономного Эмиссионного банка, который стал основой деятельности Рентного банка, учрежденного в октябре 1923 г. Капитал нового банка состоял не из золота, а из долговых обязательств его учредителей - собственников земель, промышленников, торговцев и владельцев банков. Обеспечением этих обязательств служили закладные листы и облигации в 4 %-й стоимости их предприятий. Однако обязательства учредителей банка, как и банкноты, исчислялись в золотых марках. Капитал банка составил 3,2 млрд. марок, из которых 1,2 млрд. марок кредитовались государству для покрытия его задолженности Рейхсбанку и сбалансирования бюджета. Другая часть передавалась Рейхсбанку для кредитования частнохозяйственного оборота и, наконец, остальные 800 млн. марок оставались в резерве. В ноябре 1923 г. стали выпускаться рентные марки, что позволило стабилизировать валюту и даже добиться некоторого превышения доходов над расходами.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Среди других стабилизационных мер германской экономики были: модернизация оборудования, усиление позиций монополий, заменивших ранее господствовавшие картели и синдикаты на тресты и концерны.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Страны Запада проявили заинтересованность в скорейшем восстановлении хозяйства Германии и, прежде всего, ее военно-экономического потенциала фактически вопреки Версальскому договору.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августе 1924 года на Лондонской конференции держав-победительниц принимается программа ослабления условий репараций. Разработанный международным комитетом экспертов под председательством одного из чикагских банков генерала из интендантов Ч. Дауэса, тесно связанного с банковской группой Моргана, план Дауэса вступил в силу 1 сентября 1924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План Дауэса предусматривал три основных источника обеспечения репарационных платежей. Во-первых, это поступления за счет пошлин и косвенных налогов, главным образом, на предметы массового потребления; выпускались специальные облигации. Во-вторых, доходы германских железных дорог. В-третьих, налогообложение промышленности. Жесткий механизм иностранного контроля не допускал даже малейшего нарушения плана.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Кроме того, сразу после введения плана Дауэса Германии был предоставлен американскими кредиторами заем в 800 млн. марок| способствовавший укреплению бюджета.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Репарационные платежи по 2,5 млрд. марок ежегодно, не фиксируемые в общем объеме, начались лишь в сентябре 1928 г., а этого срока они составили по 1-1,75 млрд. марок в год. В 1932 г. репарационные платежи были и вовсе отменены.</w:t>
      </w:r>
    </w:p>
    <w:p w:rsidR="00D602DB" w:rsidRPr="00D602DB" w:rsidRDefault="00D602DB" w:rsidP="00D602DB">
      <w:pPr>
        <w:shd w:val="clear" w:color="auto" w:fill="FFFFFF"/>
        <w:spacing w:line="360" w:lineRule="auto"/>
        <w:ind w:firstLine="720"/>
        <w:jc w:val="both"/>
        <w:rPr>
          <w:rFonts w:cs="Arial"/>
          <w:sz w:val="28"/>
          <w:lang w:val="ru-RU"/>
        </w:rPr>
      </w:pPr>
      <w:r w:rsidRPr="00D602DB">
        <w:rPr>
          <w:rFonts w:cs="Times New Roman CYR"/>
          <w:sz w:val="28"/>
          <w:lang w:val="ru-RU"/>
        </w:rPr>
        <w:t>За период реализации плана Дауэса (1924-1929 гг.) значительно усилилось проникновение западных капиталов в промышленность Германии в виде займов, прямых инвестиций, скупки акций. Всего</w:t>
      </w:r>
      <w:r>
        <w:rPr>
          <w:rFonts w:cs="Times New Roman CYR"/>
          <w:sz w:val="28"/>
          <w:lang w:val="ru-RU"/>
        </w:rPr>
        <w:t xml:space="preserve"> </w:t>
      </w:r>
      <w:r w:rsidRPr="00D602DB">
        <w:rPr>
          <w:rFonts w:cs="Times New Roman CYR"/>
          <w:sz w:val="28"/>
          <w:lang w:val="ru-RU"/>
        </w:rPr>
        <w:t>Германия в виде кредитов от США и Великобритании получила до 21 млрд. марок, 70 % кредитов были американскими.</w:t>
      </w:r>
      <w:r w:rsidRPr="00D602DB">
        <w:rPr>
          <w:rFonts w:cs="Arial"/>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Во второй половине 20-х годов промышленное производство страны оживилось. И к концу этого десятилетия был превышен довоенный уровень промышленного производства, в т.ч. на треть увеличилась добыча каменного угля и выплавка стали, более чем на 40% - выплавка чугуна, почти на 75% - добыча бурого угля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Расширение производства на новой технической основе заметно продвинуло электротехническую и машиностроительную индустрию. Осваивалось производство искусственного шелка и бензина.</w:t>
      </w:r>
      <w:r>
        <w:rPr>
          <w:rFonts w:cs="Times New Roman CYR"/>
          <w:sz w:val="28"/>
          <w:lang w:val="ru-RU"/>
        </w:rPr>
        <w:t xml:space="preserve"> </w:t>
      </w:r>
      <w:r w:rsidRPr="00D602DB">
        <w:rPr>
          <w:rFonts w:cs="Times New Roman CYR"/>
          <w:sz w:val="28"/>
          <w:lang w:val="ru-RU"/>
        </w:rPr>
        <w:t>Внедрение в</w:t>
      </w:r>
      <w:r>
        <w:rPr>
          <w:rFonts w:cs="Times New Roman CYR"/>
          <w:sz w:val="28"/>
          <w:lang w:val="ru-RU"/>
        </w:rPr>
        <w:t xml:space="preserve"> </w:t>
      </w:r>
      <w:r w:rsidRPr="00D602DB">
        <w:rPr>
          <w:rFonts w:cs="Times New Roman CYR"/>
          <w:sz w:val="28"/>
          <w:lang w:val="ru-RU"/>
        </w:rPr>
        <w:t>организацию</w:t>
      </w:r>
      <w:r>
        <w:rPr>
          <w:rFonts w:cs="Times New Roman CYR"/>
          <w:sz w:val="28"/>
          <w:lang w:val="ru-RU"/>
        </w:rPr>
        <w:t xml:space="preserve"> </w:t>
      </w:r>
      <w:r w:rsidRPr="00D602DB">
        <w:rPr>
          <w:rFonts w:cs="Times New Roman CYR"/>
          <w:sz w:val="28"/>
          <w:lang w:val="ru-RU"/>
        </w:rPr>
        <w:t>производства американских</w:t>
      </w:r>
      <w:r>
        <w:rPr>
          <w:rFonts w:cs="Times New Roman CYR"/>
          <w:sz w:val="28"/>
          <w:lang w:val="ru-RU"/>
        </w:rPr>
        <w:t xml:space="preserve"> </w:t>
      </w:r>
      <w:r w:rsidRPr="00D602DB">
        <w:rPr>
          <w:rFonts w:cs="Times New Roman CYR"/>
          <w:sz w:val="28"/>
          <w:lang w:val="ru-RU"/>
        </w:rPr>
        <w:t>новаций Форда и Тейлора способствовало росту производительности труда на 40%. По общему объему промышленного производства Германия вышла на первое место в Европе и второе место в мире (после США).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 концу 20-х гг. германские магнаты смогли вернуть утраченные международные позиции. Так, из 300 международных монополистических объединений германский финансовый капитал участвовал в 200. Созданный по инициативе Германии Европейский стальной трест (1926 г.) располагал 2/3 европейского производства стали.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Немецкие промышленные изделия с успехом стали возвращаться на внешний рынок. Так, Германия обошла Великобританию по вывозу машин и оборудования, увеличив общий объем торговых операций по экспорту на 17% и по импорту - на 30%.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июне 1929 г. в условиях надвигающегося мирового экономического кризиса план Дауэса был заменен новым репарационным планом - планом Юнга.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преодоления репарационного кризиса в августе 1929 г. и январе 1930 г. репарационные конференции западных держав определили планом Юнга новые льготы для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О.Юнг, президент электротехнического треста Моргана, один из авторов плана Дауэса, был назначен председателем комитета по рассмотрению репарационной проблемы. Предложенный им проект был принят за основу. В отличие от плана Дауэса план Юнга</w:t>
      </w:r>
      <w:r>
        <w:rPr>
          <w:rFonts w:cs="Times New Roman CYR"/>
          <w:sz w:val="28"/>
          <w:lang w:val="ru-RU"/>
        </w:rPr>
        <w:t xml:space="preserve"> </w:t>
      </w:r>
      <w:r w:rsidRPr="00D602DB">
        <w:rPr>
          <w:rFonts w:cs="Times New Roman CYR"/>
          <w:sz w:val="28"/>
          <w:lang w:val="ru-RU"/>
        </w:rPr>
        <w:t>ограничивал</w:t>
      </w:r>
      <w:r>
        <w:rPr>
          <w:rFonts w:cs="Times New Roman CYR"/>
          <w:sz w:val="28"/>
          <w:lang w:val="ru-RU"/>
        </w:rPr>
        <w:t xml:space="preserve"> </w:t>
      </w:r>
      <w:r w:rsidRPr="00D602DB">
        <w:rPr>
          <w:rFonts w:cs="Times New Roman CYR"/>
          <w:sz w:val="28"/>
          <w:lang w:val="ru-RU"/>
        </w:rPr>
        <w:t>общий</w:t>
      </w:r>
      <w:r>
        <w:rPr>
          <w:rFonts w:cs="Times New Roman CYR"/>
          <w:sz w:val="28"/>
          <w:lang w:val="ru-RU"/>
        </w:rPr>
        <w:t xml:space="preserve"> </w:t>
      </w:r>
      <w:r w:rsidRPr="00D602DB">
        <w:rPr>
          <w:rFonts w:cs="Times New Roman CYR"/>
          <w:sz w:val="28"/>
          <w:lang w:val="ru-RU"/>
        </w:rPr>
        <w:t>объем</w:t>
      </w:r>
      <w:r>
        <w:rPr>
          <w:rFonts w:cs="Times New Roman CYR"/>
          <w:sz w:val="28"/>
          <w:lang w:val="ru-RU"/>
        </w:rPr>
        <w:t xml:space="preserve"> </w:t>
      </w:r>
      <w:r w:rsidRPr="00D602DB">
        <w:rPr>
          <w:rFonts w:cs="Times New Roman CYR"/>
          <w:sz w:val="28"/>
          <w:lang w:val="ru-RU"/>
        </w:rPr>
        <w:t>репараций</w:t>
      </w:r>
      <w:r>
        <w:rPr>
          <w:rFonts w:cs="Times New Roman CYR"/>
          <w:sz w:val="28"/>
          <w:lang w:val="ru-RU"/>
        </w:rPr>
        <w:t xml:space="preserve"> </w:t>
      </w:r>
      <w:r w:rsidRPr="00D602DB">
        <w:rPr>
          <w:rFonts w:cs="Times New Roman CYR"/>
          <w:sz w:val="28"/>
          <w:lang w:val="ru-RU"/>
        </w:rPr>
        <w:t>суммой</w:t>
      </w:r>
      <w:r>
        <w:rPr>
          <w:rFonts w:cs="Times New Roman CYR"/>
          <w:sz w:val="28"/>
          <w:lang w:val="ru-RU"/>
        </w:rPr>
        <w:t xml:space="preserve"> </w:t>
      </w:r>
      <w:r w:rsidRPr="00D602DB">
        <w:rPr>
          <w:rFonts w:cs="Times New Roman CYR"/>
          <w:sz w:val="28"/>
          <w:lang w:val="ru-RU"/>
        </w:rPr>
        <w:t>в 13 9 млрд. марок. Размер ежегодных платежей на ближайшие 37 лет определялся в 2 млрд. марок.</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Заметные изменения коснулись порядка взимания репарации, единственными источниками остались государственный бюджет прибыль от железных дорог. Отменялись отчисления от прибылей промышленности и финансовый контроль за экономикой Германии. По сути дела, решения Версальского договора все больше подвергались ревизии.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целях получения и распределения репараций, осуществления расчетов по межсоюзническим долгам был создан Банк международных расчетов, во многом обеспечивший финансирование тяжелой промышленности и военного производства и укрепивший позиции американского капитала в Германии.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Однако обострение экономических проблем в кризисной ситуации свело на нет реализацию плана Юнга. В начале 30-х гг. последовала серия решений, связанных с регламентацией репарационных платежей. Так, в середине 1931 г. американский президент Г.Гувер предложил приостановить платежи на год. Формально план Юнга был отменен.</w:t>
      </w:r>
    </w:p>
    <w:p w:rsidR="00D602DB" w:rsidRPr="00D602DB" w:rsidRDefault="00D602DB" w:rsidP="00D602DB">
      <w:pPr>
        <w:shd w:val="clear" w:color="auto" w:fill="FFFFFF"/>
        <w:spacing w:line="360" w:lineRule="auto"/>
        <w:ind w:firstLine="720"/>
        <w:jc w:val="both"/>
        <w:rPr>
          <w:bCs/>
          <w:sz w:val="28"/>
          <w:lang w:val="ru-RU"/>
        </w:rPr>
      </w:pPr>
      <w:r w:rsidRPr="00D602DB">
        <w:rPr>
          <w:rFonts w:cs="Times New Roman CYR"/>
          <w:sz w:val="28"/>
          <w:lang w:val="ru-RU"/>
        </w:rPr>
        <w:t xml:space="preserve">Германская экономика, как и экономика других стран, подверглась новым испытаниям, вызванным Великой депрессией </w:t>
      </w:r>
      <w:r w:rsidRPr="00D602DB">
        <w:rPr>
          <w:rFonts w:cs="Times New Roman CYR"/>
          <w:bCs/>
          <w:sz w:val="28"/>
          <w:lang w:val="ru-RU"/>
        </w:rPr>
        <w:t>1929-933 гг.</w:t>
      </w:r>
    </w:p>
    <w:p w:rsidR="00D602DB" w:rsidRPr="00D602DB" w:rsidRDefault="00D602DB" w:rsidP="00D602DB">
      <w:pPr>
        <w:pStyle w:val="1"/>
        <w:keepNext/>
        <w:shd w:val="clear" w:color="auto" w:fill="FFFFFF"/>
        <w:spacing w:line="360" w:lineRule="auto"/>
        <w:ind w:firstLine="720"/>
        <w:jc w:val="both"/>
        <w:rPr>
          <w:rFonts w:cs="Times New Roman CYR"/>
          <w:bCs/>
          <w:sz w:val="28"/>
          <w:lang w:val="ru-RU"/>
        </w:rPr>
      </w:pPr>
      <w:r w:rsidRPr="00D602DB">
        <w:rPr>
          <w:rFonts w:cs="Times New Roman CYR"/>
          <w:bCs/>
          <w:sz w:val="28"/>
          <w:lang w:val="ru-RU"/>
        </w:rPr>
        <w:t>Контрольные вопросы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 Назовите экономические причины Первой мировой войны.</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 xml:space="preserve">2. Какие страны участвовали в Первой мировой войне? </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3. Перечислите основные условия Версальского мирного договора.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 xml:space="preserve"> 4.Цель плана Ч.Дауэса?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 Сущность денежной реформы Германии 1923 г.</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rFonts w:cs="Times New Roman CYR"/>
          <w:iCs/>
          <w:sz w:val="28"/>
          <w:lang w:val="ru-RU"/>
        </w:rPr>
        <w:t>6. Какие источники обеспечения репарационных платежей предусматривались по плану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Дауэса?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 Какие</w:t>
      </w:r>
      <w:r>
        <w:rPr>
          <w:rFonts w:cs="Times New Roman CYR"/>
          <w:iCs/>
          <w:sz w:val="28"/>
          <w:lang w:val="ru-RU"/>
        </w:rPr>
        <w:t xml:space="preserve"> </w:t>
      </w:r>
      <w:r w:rsidRPr="00D602DB">
        <w:rPr>
          <w:rFonts w:cs="Times New Roman CYR"/>
          <w:iCs/>
          <w:sz w:val="28"/>
          <w:lang w:val="ru-RU"/>
        </w:rPr>
        <w:t>льготы</w:t>
      </w:r>
      <w:r>
        <w:rPr>
          <w:rFonts w:cs="Times New Roman CYR"/>
          <w:iCs/>
          <w:sz w:val="28"/>
          <w:lang w:val="ru-RU"/>
        </w:rPr>
        <w:t xml:space="preserve"> </w:t>
      </w:r>
      <w:r w:rsidRPr="00D602DB">
        <w:rPr>
          <w:rFonts w:cs="Times New Roman CYR"/>
          <w:iCs/>
          <w:sz w:val="28"/>
          <w:lang w:val="ru-RU"/>
        </w:rPr>
        <w:t>для</w:t>
      </w:r>
      <w:r>
        <w:rPr>
          <w:rFonts w:cs="Times New Roman CYR"/>
          <w:iCs/>
          <w:sz w:val="28"/>
          <w:lang w:val="ru-RU"/>
        </w:rPr>
        <w:t xml:space="preserve"> </w:t>
      </w:r>
      <w:r w:rsidRPr="00D602DB">
        <w:rPr>
          <w:rFonts w:cs="Times New Roman CYR"/>
          <w:iCs/>
          <w:sz w:val="28"/>
          <w:lang w:val="ru-RU"/>
        </w:rPr>
        <w:t>Германии</w:t>
      </w:r>
      <w:r>
        <w:rPr>
          <w:rFonts w:cs="Times New Roman CYR"/>
          <w:iCs/>
          <w:sz w:val="28"/>
          <w:lang w:val="ru-RU"/>
        </w:rPr>
        <w:t xml:space="preserve"> </w:t>
      </w:r>
      <w:r w:rsidRPr="00D602DB">
        <w:rPr>
          <w:rFonts w:cs="Times New Roman CYR"/>
          <w:iCs/>
          <w:sz w:val="28"/>
          <w:lang w:val="ru-RU"/>
        </w:rPr>
        <w:t>были</w:t>
      </w:r>
      <w:r>
        <w:rPr>
          <w:rFonts w:cs="Times New Roman CYR"/>
          <w:iCs/>
          <w:sz w:val="28"/>
          <w:lang w:val="ru-RU"/>
        </w:rPr>
        <w:t xml:space="preserve"> </w:t>
      </w:r>
      <w:r w:rsidRPr="00D602DB">
        <w:rPr>
          <w:rFonts w:cs="Times New Roman CYR"/>
          <w:iCs/>
          <w:sz w:val="28"/>
          <w:lang w:val="ru-RU"/>
        </w:rPr>
        <w:t>установлены</w:t>
      </w:r>
      <w:r>
        <w:rPr>
          <w:rFonts w:cs="Times New Roman CYR"/>
          <w:iCs/>
          <w:sz w:val="28"/>
          <w:lang w:val="ru-RU"/>
        </w:rPr>
        <w:t xml:space="preserve"> </w:t>
      </w:r>
      <w:r w:rsidRPr="00D602DB">
        <w:rPr>
          <w:rFonts w:cs="Times New Roman CYR"/>
          <w:iCs/>
          <w:sz w:val="28"/>
          <w:lang w:val="ru-RU"/>
        </w:rPr>
        <w:t>планом О. Юнга?</w:t>
      </w:r>
      <w:r w:rsidRPr="00D602DB">
        <w:rPr>
          <w:rFonts w:cs="Arial"/>
          <w:iCs/>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8. Основные задачи Банка международных расчетов.</w:t>
      </w:r>
    </w:p>
    <w:p w:rsidR="00D602DB" w:rsidRPr="00D602DB" w:rsidRDefault="00D602DB" w:rsidP="00D602DB">
      <w:pPr>
        <w:shd w:val="clear" w:color="auto" w:fill="FFFFFF"/>
        <w:spacing w:line="360" w:lineRule="auto"/>
        <w:ind w:firstLine="720"/>
        <w:jc w:val="center"/>
        <w:rPr>
          <w:b/>
          <w:sz w:val="28"/>
          <w:lang w:val="ru-RU"/>
        </w:rPr>
      </w:pPr>
      <w:r>
        <w:rPr>
          <w:rFonts w:cs="Arial"/>
          <w:bCs/>
          <w:sz w:val="28"/>
          <w:lang w:val="ru-RU"/>
        </w:rPr>
        <w:br w:type="page"/>
      </w:r>
      <w:r w:rsidRPr="00D602DB">
        <w:rPr>
          <w:rFonts w:cs="Arial"/>
          <w:b/>
          <w:bCs/>
          <w:sz w:val="28"/>
          <w:lang w:val="ru-RU"/>
        </w:rPr>
        <w:t xml:space="preserve">6. </w:t>
      </w:r>
      <w:r w:rsidRPr="00D602DB">
        <w:rPr>
          <w:rFonts w:cs="Arial CYR"/>
          <w:b/>
          <w:bCs/>
          <w:iCs/>
          <w:sz w:val="28"/>
          <w:lang w:val="ru-RU"/>
        </w:rPr>
        <w:t>МИРОВОЙ ЭКОНОМИЧЕСКИЙ КРИ3ИС 1929-1933 гг.</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6.1. Причины экономического кризиса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Сегодня Украина находится в стадии сильнейшего экономического кризиса: падение промышленного производства, убыточное сельского</w:t>
      </w:r>
      <w:r>
        <w:rPr>
          <w:rFonts w:cs="Times New Roman CYR"/>
          <w:sz w:val="28"/>
          <w:lang w:val="ru-RU"/>
        </w:rPr>
        <w:t xml:space="preserve"> </w:t>
      </w:r>
      <w:r w:rsidRPr="00D602DB">
        <w:rPr>
          <w:rFonts w:cs="Times New Roman CYR"/>
          <w:sz w:val="28"/>
          <w:lang w:val="ru-RU"/>
        </w:rPr>
        <w:t>хозяйства,</w:t>
      </w:r>
      <w:r>
        <w:rPr>
          <w:rFonts w:cs="Times New Roman CYR"/>
          <w:sz w:val="28"/>
          <w:lang w:val="ru-RU"/>
        </w:rPr>
        <w:t xml:space="preserve"> </w:t>
      </w:r>
      <w:r w:rsidRPr="00D602DB">
        <w:rPr>
          <w:rFonts w:cs="Times New Roman CYR"/>
          <w:sz w:val="28"/>
          <w:lang w:val="ru-RU"/>
        </w:rPr>
        <w:t>полное</w:t>
      </w:r>
      <w:r>
        <w:rPr>
          <w:rFonts w:cs="Times New Roman CYR"/>
          <w:sz w:val="28"/>
          <w:lang w:val="ru-RU"/>
        </w:rPr>
        <w:t xml:space="preserve"> </w:t>
      </w:r>
      <w:r w:rsidRPr="00D602DB">
        <w:rPr>
          <w:rFonts w:cs="Times New Roman CYR"/>
          <w:sz w:val="28"/>
          <w:lang w:val="ru-RU"/>
        </w:rPr>
        <w:t>расстройство</w:t>
      </w:r>
      <w:r>
        <w:rPr>
          <w:rFonts w:cs="Times New Roman CYR"/>
          <w:sz w:val="28"/>
          <w:lang w:val="ru-RU"/>
        </w:rPr>
        <w:t xml:space="preserve"> </w:t>
      </w:r>
      <w:r w:rsidRPr="00D602DB">
        <w:rPr>
          <w:rFonts w:cs="Times New Roman CYR"/>
          <w:sz w:val="28"/>
          <w:lang w:val="ru-RU"/>
        </w:rPr>
        <w:t>кредитно-финансовой системы. Страна ищет пути решения своих проблем. Этот поиск большей части населения оказался трудным периодом его существования. Президент, правительство, парламент прилагают все усилия, чтобы выправить положение, но эти попытки зачастую оказываются неудачными. Кажется, забыто, что кризис в экономике - это украинское явление, а хорошо изученное и известное положение, которого существуют выходы.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1929-1933 гг. мировая экономика получила урок в виде мирового экономического кризиса. “Великая депрессия”, так еще называют этот кризис, дала миру иммунитет от самой себя. В те годы выход был найден, человечество сделало выводы. Был накоплен бесценный опыт борьбы с этим проявлением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Положение в экономике США в начале 30-х годов </w:t>
      </w:r>
      <w:r w:rsidRPr="00D602DB">
        <w:rPr>
          <w:sz w:val="28"/>
        </w:rPr>
        <w:t>XX</w:t>
      </w:r>
      <w:r w:rsidRPr="00D602DB">
        <w:rPr>
          <w:rFonts w:cs="Times New Roman CYR"/>
          <w:sz w:val="28"/>
          <w:lang w:val="ru-RU"/>
        </w:rPr>
        <w:t xml:space="preserve"> века, если судить по специальной и художественной литературе, статистическим данным, было примерно таким же, как в настоящее время Украине. В годы экономического кризиса падение производства США было большим, чем в других странах Запада. Добыча снизилась на 41%, выплавка стали - на 79,4%, стали - на 76%, производство автомобилей сократилось на 80%. Из 279 доменных печей действовало только 44. В целом промышленная продукция к году сократилась по сравнению с 1929 годом на 46%, в т.ч. производство средств производства - 72%. Тысячи фабрик и заводов 6ыли остановлены. Сокращение производства, зарплаты предприятий, недогрузка действующих фабрик и заводов породили огромную</w:t>
      </w:r>
      <w:r w:rsidRPr="00D602DB">
        <w:rPr>
          <w:sz w:val="28"/>
          <w:lang w:val="ru-RU"/>
        </w:rPr>
        <w:t xml:space="preserve"> </w:t>
      </w:r>
      <w:r w:rsidRPr="00D602DB">
        <w:rPr>
          <w:rFonts w:cs="Times New Roman CYR"/>
          <w:sz w:val="28"/>
          <w:lang w:val="ru-RU"/>
        </w:rPr>
        <w:t>безработицу. К марту 1933 года армия безработных достигла 17 млн. человек, не считая нескольких миллионов полубезработных. Причины кризиса в США и нынешнего в Украине разные, но следствия одинаковы. Рассматривая мировой экономический кризис и анализируя его причины и последствия, лучше всего опираться на историю США. Это будет вполне справедливо, ибо эта страна положила начало и конец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После Первой мировой войны Западная Европа была истощена экономически и политически. США, в свою очередь, укрепили свои позиции в мире и окончательно стали лидером мировой системы капитализма. Участвуя</w:t>
      </w:r>
      <w:r>
        <w:rPr>
          <w:rFonts w:cs="Times New Roman CYR"/>
          <w:sz w:val="28"/>
          <w:lang w:val="ru-RU"/>
        </w:rPr>
        <w:t xml:space="preserve"> </w:t>
      </w:r>
      <w:r w:rsidRPr="00D602DB">
        <w:rPr>
          <w:rFonts w:cs="Times New Roman CYR"/>
          <w:sz w:val="28"/>
          <w:lang w:val="ru-RU"/>
        </w:rPr>
        <w:t>в войне лишь как производитель оружия и кредитор, США обогатились за счет воюющих стран. Бурное развитие</w:t>
      </w:r>
      <w:r>
        <w:rPr>
          <w:rFonts w:cs="Times New Roman CYR"/>
          <w:sz w:val="28"/>
          <w:lang w:val="ru-RU"/>
        </w:rPr>
        <w:t xml:space="preserve"> </w:t>
      </w:r>
      <w:r w:rsidRPr="00D602DB">
        <w:rPr>
          <w:rFonts w:cs="Times New Roman CYR"/>
          <w:sz w:val="28"/>
          <w:lang w:val="ru-RU"/>
        </w:rPr>
        <w:t>экономики было неизбежно. Это и произошло в период 1920-1928гг.</w:t>
      </w:r>
      <w:r>
        <w:rPr>
          <w:rFonts w:cs="Times New Roman CYR"/>
          <w:sz w:val="28"/>
          <w:lang w:val="ru-RU"/>
        </w:rPr>
        <w:t xml:space="preserve"> </w:t>
      </w:r>
      <w:r w:rsidRPr="00D602DB">
        <w:rPr>
          <w:rFonts w:cs="Times New Roman CYR"/>
          <w:sz w:val="28"/>
          <w:lang w:val="ru-RU"/>
        </w:rPr>
        <w:t>Так в 1929 г. производство автомобилей в целом по стране составляла 5337 тыс. штук, что в 11 раз превышало довоенный уровень.</w:t>
      </w:r>
      <w:r w:rsidRPr="00D602DB">
        <w:rPr>
          <w:iCs/>
          <w:sz w:val="28"/>
          <w:lang w:val="ru-RU"/>
        </w:rPr>
        <w:t xml:space="preserve"> </w:t>
      </w:r>
      <w:r w:rsidRPr="00D602DB">
        <w:rPr>
          <w:rFonts w:cs="Times New Roman CYR"/>
          <w:sz w:val="28"/>
          <w:lang w:val="ru-RU"/>
        </w:rPr>
        <w:t>Национальный доход США вырос за 1923-1929 гг. с 74.3 до 86,6 млрд. долл., т.е. на 17%. В конце 20-х годов почти 70% всех фабричных станков было электрифицировано.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Наряду со старыми отраслями в промышленности стали появляться и развиваться новые: химия, электричество и др.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Положение людей в социальной жизни стало улучшаться. Наряду с интенсификацией производства (в 1923-1929 гг. выработка на одного рабочего возросла на 43%) росла и заработная плата, хотя и не так быстро, как производительность. Как на дрожжах, выходил средний класс. Это дало в то время основу для высказываний, что США вступили в эру всеобщего благоденствия и что скоро бедность будет побеждена.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Первые удары кризиса разразились 24 октября 1929 г., когда в США началась беспрецедентная биржевая паника. В этот день на Нью-Йоркской фондовой бирже было продано 12, 8 млн. акций, что в 1,5 раза больше, чем когда-либо ранее. Через несколько дней был</w:t>
      </w:r>
      <w:r>
        <w:rPr>
          <w:rFonts w:cs="Times New Roman CYR"/>
          <w:sz w:val="28"/>
          <w:lang w:val="ru-RU"/>
        </w:rPr>
        <w:t xml:space="preserve"> </w:t>
      </w:r>
      <w:r w:rsidRPr="00D602DB">
        <w:rPr>
          <w:rFonts w:cs="Times New Roman CYR"/>
          <w:sz w:val="28"/>
          <w:lang w:val="ru-RU"/>
        </w:rPr>
        <w:t>достигнут новый пик спекулятивного ажиотажа. Позднее этот день назовут “черный четверг”, ибо он ознаменовал собой начало невиданного по разрушительности кризиса. 29 октября 1929 г., когда из рук в руки перешло 16,4 млн. акций, курс ценных бумаг стремительно покатился вниз. Если на 1 октября 1929 г. стоимость акций, котировавшихся на бирже, была 87 млрд. долл., то через месяц, 1 ноября, она составила лишь 55 млрд. долл., произошло понижение цены акций на 37%. Падение продолжалось 3 года. К марту 1933 года общая стоимость акций составляла 19 млрд. долл., т.е. сократилась в 4,5 раза. Биржевой крах был первым проявлением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Уже с лета 1929 г. стали сказываться признаки перепроизводства. Кризис охватил промышленность, сельское хозяйство и финансовую систему. Объем промышленного производства начал падать. По сравнению с 1929 г. объемы производства в 1930 г. составляли 80,7%,</w:t>
      </w:r>
      <w:r>
        <w:rPr>
          <w:rFonts w:cs="Times New Roman CYR"/>
          <w:sz w:val="28"/>
          <w:lang w:val="ru-RU"/>
        </w:rPr>
        <w:t xml:space="preserve"> </w:t>
      </w:r>
      <w:r w:rsidRPr="00D602DB">
        <w:rPr>
          <w:rFonts w:cs="Times New Roman CYR"/>
          <w:sz w:val="28"/>
          <w:lang w:val="ru-RU"/>
        </w:rPr>
        <w:t>в 1931 г. - 68,1%, в 1932 г. - 53,8%.</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 В Западной Европе положение экономики было еще хуже. Так, в Германии кризис поразил хозяйство наиболее глубоко, т.к. экономика страны сильно зависела от иностранных капиталов. Промышленное производство упало на 40%, внешняя торговля в 1932 г. составляла 60% от уровня 1929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Сильно пострадала от кризиса и Франция. Импорт товаров сократился с 4852 млн. франков в 1929 г. до 1740 млн. франков 1935 г., экспорт страны уменьшился с 4178 млн. франков 1279 млн. франков. Национальный доход снизился на 30%. Загруженность мощностей в легкой промышленности составляла около 65% к довоенному периоду. Общее количество безработных - 1,5 млн. человек. Фонд заработной платы снизился на 40%.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Великобритания была в более лучшем положении, чем континентальные соседи. Кризис докатился до империи позже, к 1930 году, и его воздействие на экономику страны было слабее, чем в других странах. Общий объем производства упал на 15%, внешняя торговля сократилась вдвое. Количество безработных достигло 35% от всего числа работающих в промышленности. Особенно пострадали угольная, металлургическая и судостроительная промышленно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Кроме промышленности, пострадала и финансовая система. Так, в США за годы “депрессии” разорилось более 5760 банков, около 1/5 всех банков страны. Общая сумма депозитов составляла в</w:t>
      </w:r>
      <w:r>
        <w:rPr>
          <w:rFonts w:cs="Times New Roman CYR"/>
          <w:sz w:val="28"/>
          <w:lang w:val="ru-RU"/>
        </w:rPr>
        <w:t xml:space="preserve"> </w:t>
      </w:r>
      <w:r w:rsidRPr="00D602DB">
        <w:rPr>
          <w:rFonts w:cs="Times New Roman CYR"/>
          <w:sz w:val="28"/>
          <w:lang w:val="ru-RU"/>
        </w:rPr>
        <w:t>1933 г. 3,5 млрд. долл. Ряд крупнейших банков Германии обанкротился.</w:t>
      </w:r>
      <w:r>
        <w:rPr>
          <w:rFonts w:cs="Times New Roman CYR"/>
          <w:sz w:val="28"/>
          <w:lang w:val="ru-RU"/>
        </w:rPr>
        <w:t xml:space="preserve"> </w:t>
      </w:r>
      <w:r w:rsidRPr="00D602DB">
        <w:rPr>
          <w:rFonts w:cs="Times New Roman CYR"/>
          <w:sz w:val="28"/>
          <w:lang w:val="ru-RU"/>
        </w:rPr>
        <w:t>Франция</w:t>
      </w:r>
      <w:r>
        <w:rPr>
          <w:rFonts w:cs="Times New Roman CYR"/>
          <w:sz w:val="28"/>
          <w:lang w:val="ru-RU"/>
        </w:rPr>
        <w:t xml:space="preserve"> </w:t>
      </w:r>
      <w:r w:rsidRPr="00D602DB">
        <w:rPr>
          <w:rFonts w:cs="Times New Roman CYR"/>
          <w:sz w:val="28"/>
          <w:lang w:val="ru-RU"/>
        </w:rPr>
        <w:t>вдвое</w:t>
      </w:r>
      <w:r>
        <w:rPr>
          <w:rFonts w:cs="Times New Roman CYR"/>
          <w:sz w:val="28"/>
          <w:lang w:val="ru-RU"/>
        </w:rPr>
        <w:t xml:space="preserve"> </w:t>
      </w:r>
      <w:r w:rsidRPr="00D602DB">
        <w:rPr>
          <w:rFonts w:cs="Times New Roman CYR"/>
          <w:sz w:val="28"/>
          <w:lang w:val="ru-RU"/>
        </w:rPr>
        <w:t>сократила</w:t>
      </w:r>
      <w:r>
        <w:rPr>
          <w:rFonts w:cs="Times New Roman CYR"/>
          <w:sz w:val="28"/>
          <w:lang w:val="ru-RU"/>
        </w:rPr>
        <w:t xml:space="preserve"> </w:t>
      </w:r>
      <w:r w:rsidRPr="00D602DB">
        <w:rPr>
          <w:rFonts w:cs="Times New Roman CYR"/>
          <w:sz w:val="28"/>
          <w:lang w:val="ru-RU"/>
        </w:rPr>
        <w:t>вывоз</w:t>
      </w:r>
      <w:r>
        <w:rPr>
          <w:rFonts w:cs="Times New Roman CYR"/>
          <w:sz w:val="28"/>
          <w:lang w:val="ru-RU"/>
        </w:rPr>
        <w:t xml:space="preserve"> </w:t>
      </w:r>
      <w:r w:rsidRPr="00D602DB">
        <w:rPr>
          <w:rFonts w:cs="Times New Roman CYR"/>
          <w:sz w:val="28"/>
          <w:lang w:val="ru-RU"/>
        </w:rPr>
        <w:t>своих</w:t>
      </w:r>
      <w:r>
        <w:rPr>
          <w:rFonts w:cs="Times New Roman CYR"/>
          <w:sz w:val="28"/>
          <w:lang w:val="ru-RU"/>
        </w:rPr>
        <w:t xml:space="preserve"> </w:t>
      </w:r>
      <w:r w:rsidRPr="00D602DB">
        <w:rPr>
          <w:rFonts w:cs="Times New Roman CYR"/>
          <w:sz w:val="28"/>
          <w:lang w:val="ru-RU"/>
        </w:rPr>
        <w:t>капиталов. “Депрессия” затронула и сельское хозяйство стран мира. В США кризис сельскохозяйственного производства начался еще в 1920 г; 1924 г. он сменился более сильной формой. В этот</w:t>
      </w:r>
      <w:r w:rsidRPr="00D602DB">
        <w:rPr>
          <w:sz w:val="28"/>
          <w:lang w:val="ru-RU"/>
        </w:rPr>
        <w:t xml:space="preserve"> </w:t>
      </w:r>
      <w:r w:rsidRPr="00D602DB">
        <w:rPr>
          <w:rFonts w:cs="Times New Roman CYR"/>
          <w:sz w:val="28"/>
          <w:lang w:val="ru-RU"/>
        </w:rPr>
        <w:t>период ни цены, ни доходы фермеров не могли достичь довоенного уровня. Падение стоимости сельскохозяйственной продукции особенно сказывал на мелких и средних фермерах. В 1925-1928 гг. с аукционов было продано 547 тыс. ферм, что составляло 87% их общего количества. Сельское население уходило в города. В 1929 г. жителей сельскохозяйственных районов насчитывалось 32 млн. человек, а в 1930 всего 30,5 млн. человек. Сокращалось количество фермерских хозяйств: с 6448 тыс. до 6289 тыс.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Во Франции производство сельскохозяйственной продукции сократилось на 40%.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годы кризиса происходит и кризис политической власти странах мира. В США в основные годы кризиса у власти находилось правительство Г.Гувера (1874-1964) - 31</w:t>
      </w:r>
      <w:r>
        <w:rPr>
          <w:rFonts w:cs="Times New Roman CYR"/>
          <w:sz w:val="28"/>
          <w:lang w:val="ru-RU"/>
        </w:rPr>
        <w:t xml:space="preserve"> </w:t>
      </w:r>
      <w:r w:rsidRPr="00D602DB">
        <w:rPr>
          <w:rFonts w:cs="Times New Roman CYR"/>
          <w:sz w:val="28"/>
          <w:lang w:val="ru-RU"/>
        </w:rPr>
        <w:t>президента С (1929-1932 гг. правления) от республиканской партии. Он был приверженцем минимального вмешательства государства в экономику, такая философия называлась “американским индивидуализмом”. Он ограничился введением торгового протекционизма, считая, что кризис будет преодолен автоматически, и страна справится с ним за 60 дней. В 1930 г. для резкого сокращения ввоза товаров в</w:t>
      </w:r>
      <w:r>
        <w:rPr>
          <w:rFonts w:cs="Times New Roman CYR"/>
          <w:sz w:val="28"/>
          <w:lang w:val="ru-RU"/>
        </w:rPr>
        <w:t xml:space="preserve"> </w:t>
      </w:r>
      <w:r w:rsidRPr="00D602DB">
        <w:rPr>
          <w:rFonts w:cs="Times New Roman CYR"/>
          <w:sz w:val="28"/>
          <w:lang w:val="ru-RU"/>
        </w:rPr>
        <w:t>США был принят высокий таможенный тариф. В ответ на это другие страны тоже повысили ввозные пошлины. Для сдерживания падения цен и сокращения предложения продуктов на рынках их уничтожали. В целях предотвращения банкротства Гувер с конца 1931 г. предпринял попытки государственного кредитования банков, промышленности транспортных предприятий.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феврале 1930 г. была создана Зерновая стабилизационная компания, которая скупала хлеб у фермеров. Затем такая же компания была создана по закупке хлопка. Вся продукция поступала на государственные склады. В 1930-1931 гг. создана государственная программа капитального строительства с общей суммой контрактов 7 5 млрд. долл. Затем создана Реконструкционная финансовая корпорация с уставным фондом в 2 млрд. долл. Эти организации субсидировали монополии и банки. За годы их существования распределилось 2,1 млрд. долл., 2/3 из которых ушли на банки, страховые компании и фирмы. Во второй половине 1931 г. Стальной трест, а за ним и другие крупные компании, объявили о снижении заработной платы. В то же время с переполненных государственных складов началась распродажа сельскохозяйственной продукции, что привело к усилению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годы кризиса, после биржевого краха, многие американцы были шокированы происшедшим на бирже. Все это случилось не в один день, этому предшествовали годы. Миллионы американцев, вкладывая деньги в ценные бумаги, надеялись на рост курса акций (что и происходило на протяжении ряда лет, заметьте - военных для Европы лет), рассчитывали, что это сделает их в скором времени богачами. Для захвата контрольных пакетов акций создавались фиктивные конкурирующие держательские компании. В борьбе за них применялись все средства: и махинации с акциями, и спекуляция, и распространение всяких слухов о компаниях, что и привело к “черному четвергу” 29 октября 1929 г. Произошло это в сложное для экономики послевоенное время.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годы кризиса были расстроены и финансы. Кредит получить было невозможно. Многие производства из-за этого останавливались.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Можно выделить основные причины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перепроизводство;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трудность сбыта продукции вследствие неплатежеспособности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низкая покупательная способность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неумелая политика администрации, отсутствие государственного регулирования экономикой;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биржевые спекуляции;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расстройство финансовой системы.</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Как вывод, можно сказать следующее: Америка стала стран безудержной свободы хозяйствования и стихии рынка, нужна была новая экономическая политика. Из-за избытка товаров цены резко</w:t>
      </w:r>
      <w:r>
        <w:rPr>
          <w:rFonts w:cs="Times New Roman CYR"/>
          <w:sz w:val="28"/>
          <w:lang w:val="ru-RU"/>
        </w:rPr>
        <w:t xml:space="preserve"> </w:t>
      </w:r>
      <w:r w:rsidRPr="00D602DB">
        <w:rPr>
          <w:rFonts w:cs="Times New Roman CYR"/>
          <w:sz w:val="28"/>
          <w:lang w:val="ru-RU"/>
        </w:rPr>
        <w:t>упали, сокращение спроса и обострение проблемы сбыта были столько катастрофическими, что закрывались заводы и фабрики, банки и фирмы, шахты и фермы, торговые предприятия и компании. Таковы были причины и последствия того экономическою кризиса или “Великой депрессии”, как называли ее американцы в 1933 годах.</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6.2. “Новый курс” Ф.Рузвельта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 1933 г. президентом США был избран Франклин Делано Рузвельт (1882-1945). К этому моменту положение в стране было</w:t>
      </w:r>
      <w:r>
        <w:rPr>
          <w:rFonts w:cs="Times New Roman CYR"/>
          <w:sz w:val="28"/>
          <w:lang w:val="ru-RU"/>
        </w:rPr>
        <w:t xml:space="preserve"> </w:t>
      </w:r>
      <w:r w:rsidRPr="00D602DB">
        <w:rPr>
          <w:rFonts w:cs="Times New Roman CYR"/>
          <w:sz w:val="28"/>
          <w:lang w:val="ru-RU"/>
        </w:rPr>
        <w:t>чрезвычайным. Для выхода из него требовались неординарные меры.</w:t>
      </w:r>
      <w:r>
        <w:rPr>
          <w:rFonts w:cs="Times New Roman CYR"/>
          <w:sz w:val="28"/>
          <w:lang w:val="ru-RU"/>
        </w:rPr>
        <w:t xml:space="preserve"> </w:t>
      </w:r>
      <w:r w:rsidRPr="00D602DB">
        <w:rPr>
          <w:rFonts w:cs="Times New Roman CYR"/>
          <w:sz w:val="28"/>
          <w:lang w:val="ru-RU"/>
        </w:rPr>
        <w:t>Правительством</w:t>
      </w:r>
      <w:r>
        <w:rPr>
          <w:rFonts w:cs="Times New Roman CYR"/>
          <w:sz w:val="28"/>
          <w:lang w:val="ru-RU"/>
        </w:rPr>
        <w:t xml:space="preserve"> </w:t>
      </w:r>
      <w:r w:rsidRPr="00D602DB">
        <w:rPr>
          <w:rFonts w:cs="Times New Roman CYR"/>
          <w:sz w:val="28"/>
          <w:lang w:val="ru-RU"/>
        </w:rPr>
        <w:t>Рузвельта</w:t>
      </w:r>
      <w:r>
        <w:rPr>
          <w:rFonts w:cs="Times New Roman CYR"/>
          <w:sz w:val="28"/>
          <w:lang w:val="ru-RU"/>
        </w:rPr>
        <w:t xml:space="preserve"> </w:t>
      </w:r>
      <w:r w:rsidRPr="00D602DB">
        <w:rPr>
          <w:rFonts w:cs="Times New Roman CYR"/>
          <w:sz w:val="28"/>
          <w:lang w:val="ru-RU"/>
        </w:rPr>
        <w:t>были</w:t>
      </w:r>
      <w:r>
        <w:rPr>
          <w:rFonts w:cs="Times New Roman CYR"/>
          <w:sz w:val="28"/>
          <w:lang w:val="ru-RU"/>
        </w:rPr>
        <w:t xml:space="preserve"> </w:t>
      </w:r>
      <w:r w:rsidRPr="00D602DB">
        <w:rPr>
          <w:rFonts w:cs="Times New Roman CYR"/>
          <w:sz w:val="28"/>
          <w:lang w:val="ru-RU"/>
        </w:rPr>
        <w:t>осуществлены</w:t>
      </w:r>
      <w:r>
        <w:rPr>
          <w:rFonts w:cs="Times New Roman CYR"/>
          <w:sz w:val="28"/>
          <w:lang w:val="ru-RU"/>
        </w:rPr>
        <w:t xml:space="preserve"> </w:t>
      </w:r>
      <w:r w:rsidRPr="00D602DB">
        <w:rPr>
          <w:rFonts w:cs="Times New Roman CYR"/>
          <w:sz w:val="28"/>
          <w:lang w:val="ru-RU"/>
        </w:rPr>
        <w:t>крупномасштабные реформы под названием “Новый курс”. Отрицая политику “грубого индивидуализма” Гувера, Рузвельт рассчитывал преодолеть</w:t>
      </w:r>
      <w:r>
        <w:rPr>
          <w:rFonts w:cs="Times New Roman CYR"/>
          <w:sz w:val="28"/>
          <w:lang w:val="ru-RU"/>
        </w:rPr>
        <w:t xml:space="preserve"> </w:t>
      </w:r>
      <w:r w:rsidRPr="00D602DB">
        <w:rPr>
          <w:rFonts w:cs="Times New Roman CYR"/>
          <w:sz w:val="28"/>
          <w:lang w:val="ru-RU"/>
        </w:rPr>
        <w:t>кризис</w:t>
      </w:r>
      <w:r>
        <w:rPr>
          <w:rFonts w:cs="Times New Roman CYR"/>
          <w:sz w:val="28"/>
          <w:lang w:val="ru-RU"/>
        </w:rPr>
        <w:t xml:space="preserve"> </w:t>
      </w:r>
      <w:r w:rsidRPr="00D602DB">
        <w:rPr>
          <w:rFonts w:cs="Times New Roman CYR"/>
          <w:sz w:val="28"/>
          <w:lang w:val="ru-RU"/>
        </w:rPr>
        <w:t>путем</w:t>
      </w:r>
      <w:r>
        <w:rPr>
          <w:rFonts w:cs="Times New Roman CYR"/>
          <w:sz w:val="28"/>
          <w:lang w:val="ru-RU"/>
        </w:rPr>
        <w:t xml:space="preserve"> </w:t>
      </w:r>
      <w:r w:rsidRPr="00D602DB">
        <w:rPr>
          <w:rFonts w:cs="Times New Roman CYR"/>
          <w:sz w:val="28"/>
          <w:lang w:val="ru-RU"/>
        </w:rPr>
        <w:t>планирования</w:t>
      </w:r>
      <w:r>
        <w:rPr>
          <w:rFonts w:cs="Times New Roman CYR"/>
          <w:sz w:val="28"/>
          <w:lang w:val="ru-RU"/>
        </w:rPr>
        <w:t xml:space="preserve"> </w:t>
      </w:r>
      <w:r w:rsidRPr="00D602DB">
        <w:rPr>
          <w:rFonts w:cs="Times New Roman CYR"/>
          <w:sz w:val="28"/>
          <w:lang w:val="ru-RU"/>
        </w:rPr>
        <w:t>хозяйства,</w:t>
      </w:r>
      <w:r>
        <w:rPr>
          <w:rFonts w:cs="Times New Roman CYR"/>
          <w:sz w:val="28"/>
          <w:lang w:val="ru-RU"/>
        </w:rPr>
        <w:t xml:space="preserve"> </w:t>
      </w:r>
      <w:r w:rsidRPr="00D602DB">
        <w:rPr>
          <w:rFonts w:cs="Times New Roman CYR"/>
          <w:sz w:val="28"/>
          <w:lang w:val="ru-RU"/>
        </w:rPr>
        <w:t>установления “классового мира” внутри страны и доброго соседства с другими странами.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Теоретической основой “Нового курса” стало учение английского экономиста Джона Мейнарда Кейнса (1883-1946). В условиях господства монополий при капитализме Кейнс и его последователи признавали необходимым участие государства в регулировании хозяйственной жизни. Исходя из этого, основной целью реформ Рузвельта стало активное вмешательство государства в процесс общественного воспроизводства.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осуществлении “Нового курса” выделяют два этапа:</w:t>
      </w:r>
    </w:p>
    <w:p w:rsidR="00D602DB" w:rsidRPr="00D602DB" w:rsidRDefault="00D602DB" w:rsidP="00D602DB">
      <w:pPr>
        <w:shd w:val="clear" w:color="auto" w:fill="FFFFFF"/>
        <w:spacing w:line="360" w:lineRule="auto"/>
        <w:ind w:firstLine="720"/>
        <w:jc w:val="both"/>
        <w:rPr>
          <w:sz w:val="28"/>
          <w:lang w:val="ru-RU"/>
        </w:rPr>
      </w:pPr>
      <w:r w:rsidRPr="00D602DB">
        <w:rPr>
          <w:sz w:val="28"/>
        </w:rPr>
        <w:t>I</w:t>
      </w:r>
      <w:r w:rsidRPr="00D602DB">
        <w:rPr>
          <w:rFonts w:cs="Times New Roman CYR"/>
          <w:sz w:val="28"/>
          <w:lang w:val="ru-RU"/>
        </w:rPr>
        <w:t>- с 1933 до 1935 гг.;</w:t>
      </w:r>
    </w:p>
    <w:p w:rsidR="00D602DB" w:rsidRPr="00D602DB" w:rsidRDefault="00D602DB" w:rsidP="00D602DB">
      <w:pPr>
        <w:shd w:val="clear" w:color="auto" w:fill="FFFFFF"/>
        <w:spacing w:line="360" w:lineRule="auto"/>
        <w:ind w:firstLine="720"/>
        <w:jc w:val="both"/>
        <w:rPr>
          <w:sz w:val="28"/>
          <w:lang w:val="ru-RU"/>
        </w:rPr>
      </w:pPr>
      <w:r w:rsidRPr="00D602DB">
        <w:rPr>
          <w:sz w:val="28"/>
        </w:rPr>
        <w:t>II</w:t>
      </w:r>
      <w:r w:rsidRPr="00D602DB">
        <w:rPr>
          <w:rFonts w:cs="Times New Roman CYR"/>
          <w:sz w:val="28"/>
          <w:lang w:val="ru-RU"/>
        </w:rPr>
        <w:t xml:space="preserve"> - с 1935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Основные мероприятия “Нового курса”: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 Спасение банковской и финансовой систем. С этой целью запрещался вывоз золота за границу, прекращен обмен банкнот на золото. В США были закрыты все банки. Возобновление функций и получение правительственных кредитов из федеральной резервной системы разрешалось только благополучным, наиболее крупным банкам. К концу марта 1933 г. вновь было открыто 4/5 банков, но</w:t>
      </w:r>
      <w:r>
        <w:rPr>
          <w:rFonts w:cs="Times New Roman CYR"/>
          <w:sz w:val="28"/>
          <w:lang w:val="ru-RU"/>
        </w:rPr>
        <w:t xml:space="preserve"> </w:t>
      </w:r>
      <w:r w:rsidRPr="00D602DB">
        <w:rPr>
          <w:rFonts w:cs="Times New Roman CYR"/>
          <w:sz w:val="28"/>
          <w:lang w:val="ru-RU"/>
        </w:rPr>
        <w:t>2 тыс. банков разрешения на это не получили.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Созданная при Гувере Реконструктивная корпорация расширила свои операции - за первые два года “Нового курса” сумма займов выданных ею, превысила 6 млрд. долл. В результате усилилась концентрация банковской системы - число банков с 25 тыс. сократилось до 15 тыс.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увеличения финансовых ресурсов государства и расширения его регулирующих функций в этот период США отказались от Золотого стандарта, изъяли золото из обращения и провели девальвацию доллара. В январе 1934 г. золотое содержание доллара снизилось на 41%. Девальвация доллара затруднялась торговым и платежным балансом. Встать на путь массового выпуска необеспеченных золотом бумажных денег Рузвельт не решился. Был найден оригинальный путь решения этой проблемы. США осуществили крупномасштабные закупки золота по ценам, превышающим курс доллара по отношению к золоту.</w:t>
      </w:r>
      <w:r>
        <w:rPr>
          <w:rFonts w:cs="Times New Roman CYR"/>
          <w:sz w:val="28"/>
          <w:lang w:val="ru-RU"/>
        </w:rPr>
        <w:t xml:space="preserve"> </w:t>
      </w:r>
      <w:r w:rsidRPr="00D602DB">
        <w:rPr>
          <w:rFonts w:cs="Times New Roman CYR"/>
          <w:sz w:val="28"/>
          <w:lang w:val="ru-RU"/>
        </w:rPr>
        <w:t>До конца 1933 г. золота было закуплено на 187,8 млн. долл. Это искусственно снизило курс доллара. Одновременно золотой запас был изъят из федеральных резервных банков и передан казначейству. Банкам выдавались взамен золотые сертификаты, приравненные к золоту и обеспечивающие банковский резерв. В начале 1934 г. был принят закон о золотом резерве, устанавливающий новую цену на золото - 35 долл. за унцию, действовавшую до 1971 г. Благодаря девальвации доллара распределение дохода изменилось в пользу промышленного, а не ссудного капитала. Тем самым были предотвращены массовые банкротства в кредитной сфере, уменьшилась задолженность монополий правительству, усилились экспортные возможности США. Для стимулирования мелких вкладчиков (частных средств) была создана корпорация по страхованию банковских вкладов, а также приняты меры защиты вкладов от риска из-за биржевой спекуляции. Введение государственного страхования депозитов (вкладов) способствовало предотвращению банкротств, повышало доверие вкладчиков.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2. Восстановление промышленности. В июне 1933 г. был принят закон о восстановлении национальной промышленности (НИРА). Для его проведения была создана Администрация национального восстановления, в состав которой вошли представители финансовой олигархии (торговая палата, фирма “Дженерал моторс”, “Стандарт ойл”, Морган и др.), а также экономисты. Закон вводил систему государственного регулирования этого подразделения экономики. Он включал три раздела. Первый предусматривал меры по оживлению экономики и выводу ее из бедственной ситуации. Основной упор делался на честную конкуренцию, правила занятости и найма. Во втором и третьем разделах закона определялись формы налогообложения и фонд общественных работ с указанием порядка использования его средств. На организацию общественных</w:t>
      </w:r>
      <w:r>
        <w:rPr>
          <w:rFonts w:cs="Times New Roman CYR"/>
          <w:sz w:val="28"/>
          <w:lang w:val="ru-RU"/>
        </w:rPr>
        <w:t xml:space="preserve"> </w:t>
      </w:r>
      <w:r w:rsidRPr="00D602DB">
        <w:rPr>
          <w:rFonts w:cs="Times New Roman CYR"/>
          <w:sz w:val="28"/>
          <w:lang w:val="ru-RU"/>
        </w:rPr>
        <w:t xml:space="preserve">работ выделялось 3,3 млрд. долл., сумма невиданная по тем временам. В числе других мер по борьбе с безработицей - создание трудовых лагерей для безработной молодежи в возрасте 18-25 лет. </w:t>
      </w:r>
      <w:r w:rsidRPr="00D602DB">
        <w:rPr>
          <w:smallCaps/>
          <w:sz w:val="28"/>
        </w:rPr>
        <w:t>O</w:t>
      </w:r>
      <w:r w:rsidRPr="00D602DB">
        <w:rPr>
          <w:rFonts w:cs="Times New Roman CYR"/>
          <w:smallCaps/>
          <w:sz w:val="28"/>
          <w:lang w:val="ru-RU"/>
        </w:rPr>
        <w:t xml:space="preserve">ни </w:t>
      </w:r>
      <w:r w:rsidRPr="00D602DB">
        <w:rPr>
          <w:rFonts w:cs="Times New Roman CYR"/>
          <w:sz w:val="28"/>
          <w:lang w:val="ru-RU"/>
        </w:rPr>
        <w:t>обеспечивались бесплатным питанием, проживанием, одеждой, им платили 1 долл. в день. На общественных работах в 1934 г. было занято 5 млн. человек. Пособия получали 20 млн. американцев. Основные общественные работы: строительство ГЭС, лесонасаждение, строительство дорог, мостов, аэропортов и др. Закон о восстановлении национальной промышленности вводился на два года. Реализация этого закона укрепила положение крупных монополий, т.к в конечном счете они определяли условия производства и сбыта продукции.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3. Восстановление сельского хозяйства. В начале 1933 г. принят закон о восстановлении сельского хозяйства. Для преодоления аграрного кризиса закон предусматривал меры повышения цен на сельскохозяйственную продукцию до уровня 1909-1914 гг. В их числе: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сокращение посевных площадей и поголовья скота, за что фермеры получали компенсацию и премию, льготы по налогообложению;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меры по финансированию государством фермерской задолженности, которая к началу 1933 г. достигла 12 млрд.</w:t>
      </w:r>
      <w:r w:rsidRPr="00D602DB">
        <w:rPr>
          <w:iCs/>
          <w:sz w:val="28"/>
          <w:lang w:val="ru-RU"/>
        </w:rPr>
        <w:t xml:space="preserve"> </w:t>
      </w:r>
      <w:r w:rsidRPr="00D602DB">
        <w:rPr>
          <w:rFonts w:cs="Times New Roman CYR"/>
          <w:sz w:val="28"/>
          <w:lang w:val="ru-RU"/>
        </w:rPr>
        <w:t>долл.;</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инфляционные меры. Правительство получало право девальвировать доллар, ремонетизировать серебро, выпустить на 3 млрд. долл. казначейских билетов. В результате фермеры за 1933-1935 гг. получили кредиты на сумму более 2 млрд. долл., продажа разорившихся ферм с аукциона прекратилась.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 менее важное значение имел закон о социальном обеспечении. Им вводилась система пенсий по старости и пособий по безработице, оказывалась помощь больным и инвалидам.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втором этапе проведения “Нового курса” увеличились</w:t>
      </w:r>
      <w:r>
        <w:rPr>
          <w:rFonts w:cs="Times New Roman CYR"/>
          <w:sz w:val="28"/>
          <w:lang w:val="ru-RU"/>
        </w:rPr>
        <w:t xml:space="preserve"> </w:t>
      </w:r>
      <w:r w:rsidRPr="00D602DB">
        <w:rPr>
          <w:rFonts w:cs="Times New Roman CYR"/>
          <w:sz w:val="28"/>
          <w:lang w:val="ru-RU"/>
        </w:rPr>
        <w:t>масштабы общественных работ. Если на первом этапе на эти цели выделялось 3,3 млрд. долл., то в 1935 г. - 4,9, а в 1938 г. - еще 5 млрд, долл. Оказывалась помощь не только крупному фермерству, но низкодоходным хозяйствам. Все эти меры способствовали выходу страны из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Оценивая “Новый курс”, мы должны, прежде всего, отметь то, что он соответствовал исторической эпохе утверждения государственно-монополистического капитализма. Благодаря активной регулирующей роли государства, страна смогла выбраться из кризиса,</w:t>
      </w:r>
      <w:r>
        <w:rPr>
          <w:rFonts w:cs="Times New Roman CYR"/>
          <w:sz w:val="28"/>
          <w:lang w:val="ru-RU"/>
        </w:rPr>
        <w:t xml:space="preserve"> </w:t>
      </w:r>
      <w:r w:rsidRPr="00D602DB">
        <w:rPr>
          <w:rFonts w:cs="Times New Roman CYR"/>
          <w:sz w:val="28"/>
          <w:lang w:val="ru-RU"/>
        </w:rPr>
        <w:t>прибыли</w:t>
      </w:r>
      <w:r>
        <w:rPr>
          <w:rFonts w:cs="Times New Roman CYR"/>
          <w:sz w:val="28"/>
          <w:lang w:val="ru-RU"/>
        </w:rPr>
        <w:t xml:space="preserve"> </w:t>
      </w:r>
      <w:r w:rsidRPr="00D602DB">
        <w:rPr>
          <w:rFonts w:cs="Times New Roman CYR"/>
          <w:sz w:val="28"/>
          <w:lang w:val="ru-RU"/>
        </w:rPr>
        <w:t>американских</w:t>
      </w:r>
      <w:r>
        <w:rPr>
          <w:rFonts w:cs="Times New Roman CYR"/>
          <w:sz w:val="28"/>
          <w:lang w:val="ru-RU"/>
        </w:rPr>
        <w:t xml:space="preserve"> </w:t>
      </w:r>
      <w:r w:rsidRPr="00D602DB">
        <w:rPr>
          <w:rFonts w:cs="Times New Roman CYR"/>
          <w:sz w:val="28"/>
          <w:lang w:val="ru-RU"/>
        </w:rPr>
        <w:t>монополий</w:t>
      </w:r>
      <w:r>
        <w:rPr>
          <w:rFonts w:cs="Times New Roman CYR"/>
          <w:sz w:val="28"/>
          <w:lang w:val="ru-RU"/>
        </w:rPr>
        <w:t xml:space="preserve"> </w:t>
      </w:r>
      <w:r w:rsidRPr="00D602DB">
        <w:rPr>
          <w:rFonts w:cs="Times New Roman CYR"/>
          <w:sz w:val="28"/>
          <w:lang w:val="ru-RU"/>
        </w:rPr>
        <w:t>пошли</w:t>
      </w:r>
      <w:r>
        <w:rPr>
          <w:rFonts w:cs="Times New Roman CYR"/>
          <w:sz w:val="28"/>
          <w:lang w:val="ru-RU"/>
        </w:rPr>
        <w:t xml:space="preserve"> </w:t>
      </w:r>
      <w:r w:rsidRPr="00D602DB">
        <w:rPr>
          <w:rFonts w:cs="Times New Roman CYR"/>
          <w:sz w:val="28"/>
          <w:lang w:val="ru-RU"/>
        </w:rPr>
        <w:t>вверх.</w:t>
      </w:r>
      <w:r>
        <w:rPr>
          <w:rFonts w:cs="Times New Roman CYR"/>
          <w:sz w:val="28"/>
          <w:lang w:val="ru-RU"/>
        </w:rPr>
        <w:t xml:space="preserve"> </w:t>
      </w:r>
      <w:r w:rsidRPr="00D602DB">
        <w:rPr>
          <w:rFonts w:cs="Times New Roman CYR"/>
          <w:sz w:val="28"/>
          <w:lang w:val="ru-RU"/>
        </w:rPr>
        <w:t>В результате “Нового курса” в США укрепились позиции крупной буржуазии, концентрация производства и капитала усиливалась.</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политике Рузвельта воплотились черты либерально-реформистского варианта развития ГМК. Важнейшим инструментом его политического курса стал государственный бюджет, за счет средств которого осуществлялось финансирование расширенного воспроизводства и социальных программ.</w:t>
      </w:r>
    </w:p>
    <w:p w:rsidR="00D602DB" w:rsidRPr="00D602DB" w:rsidRDefault="00D602DB" w:rsidP="00D602DB">
      <w:pPr>
        <w:shd w:val="clear" w:color="auto" w:fill="FFFFFF"/>
        <w:spacing w:line="360" w:lineRule="auto"/>
        <w:ind w:firstLine="720"/>
        <w:jc w:val="center"/>
        <w:rPr>
          <w:rFonts w:cs="Arial CYR"/>
          <w:b/>
          <w:bCs/>
          <w:iCs/>
          <w:sz w:val="28"/>
          <w:lang w:val="ru-RU"/>
        </w:rPr>
      </w:pPr>
      <w:r>
        <w:rPr>
          <w:sz w:val="28"/>
          <w:lang w:val="ru-RU"/>
        </w:rPr>
        <w:br w:type="page"/>
      </w:r>
      <w:r w:rsidRPr="00D602DB">
        <w:rPr>
          <w:rFonts w:cs="Arial CYR"/>
          <w:b/>
          <w:bCs/>
          <w:iCs/>
          <w:sz w:val="28"/>
          <w:lang w:val="ru-RU"/>
        </w:rPr>
        <w:t>6.3. Экономическая политика фашистской Германии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Сильнейшее потрясение капиталистического мира, происшедшее в 1929-1933 гг., глубоко и серьезно поразило германскую экономику. Это объясняется, прежде всего, ее зависимостью от иностранного капитала. Кризис в стране достиг кульминации к 1932 г. Промышленное производство в Германии упало в 1932 г. на 40% по сравнению с 1929 г. 68 тыс. промышленных предприятий потерпели крах. Были распроданы десятки тысяч крестьянских хозяйств. Массовые стачки охватили страну. Усилилось национально-освободительное движение в колониях. На 60% сократилась внешняя торговля. Вновь обесценилась валюта, произошел крах ряда крупных банков. В 1932 г. имелось 8 млн. полностью и частично безработных. Кризис в Германии вызвал к власти крайнее порождение реакции - фашизм. "Экономический кризис германского капитализма породил крах политической системы Веймарской республики. Монополистическая буржуазия не смогла больше господствовать при помощи старых парламентских методов. Ее руководители, склоняясь к мысли о необходимости военной диктатуры, все чаще обращали взоры на фашистское движение. Именно они в большей степени способствовали приходу фашистов к власти".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Крупнейшие финансовые магнаты Германии, поняв невозможность сохранить свое господство с помощью буржуазной демократии, стали делать ставку на установление в стране фашистской диктатуры. Выход из кризиса путем гонки вооружения был особенно притягателен для немецких промышленников. Г.Стиннес, Ф.Тиссен, владельцы угольных копей Рура и др. выдавали огромные денежные суммы фашистской партии. Так, глава концерна “Тиссен АГ” финансировал Гитлера (1889-1945) уже в 1923 г, В конце 20-х годов Гитлер сотрудничал уже со стальными королями Рура. В 1931 г. связь с нацистской партией установил директор Рейхсбанка Я.Щахт. Через его посредничество нацисты расширили свои контакты с другими крупными промышленниками Германии, в частности, с Фликом, внесшим в так называемый “фонд Гиммлера”, из которого финансировался захват власти нацистами, 100 тыс. марок. Он же подписал и пресловутое письмо, в котором группа немецких промышленников просила президента Германии фон Гиндербурга (1847-1934) назначить Гитлера канцлером Германии. Промышленники Рура отчисляли в кассу нацистской партии по 5 пфеннингов с каждой проданной тонны угля.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Были покровители нацистской партии и среди американцев: Рокфеллер, Морган, Ламо и др. В 1930 г. вложения США в германскую экономику достигли 5% национального дохода. В 1931 г. настоянию президента Гувера прекратились выплаты Германией репараций. В то же время Нью-Йоркская биржа повысила курс акций фирм, имевших вложения в германскую экономику.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30 января 1933 г. по прямому требованию финансовых воротил президент Гиндербург передал реальную власть Гитлеру, назначив его рейхсканцлером. Фашизм в Германии смог прийти к власти благодаря поддержке германского и иностранного (в особенности американского) финансового капитала. Фашистская диктатура была установлена в тот период, когда высшая точка экономического кризиса миновала. Началось оживление экономики, чему способствовал ее перевод на военные рельсы. Главным содержанием экономической политики фашизма стала милитаризация Германии. Военные расходы в 1933-1939 гг. возросли в 10 раз. Были построены новейшие заводы по выпуску танков, боевых самолетов, орудий и т.д. Расширилось производство пушек, подводных лодок, боеприпасов.</w:t>
      </w:r>
      <w:r>
        <w:rPr>
          <w:rFonts w:cs="Times New Roman CYR"/>
          <w:sz w:val="28"/>
          <w:lang w:val="ru-RU"/>
        </w:rPr>
        <w:t xml:space="preserve"> </w:t>
      </w:r>
      <w:r w:rsidRPr="00D602DB">
        <w:rPr>
          <w:rFonts w:cs="Times New Roman CYR"/>
          <w:sz w:val="28"/>
          <w:lang w:val="ru-RU"/>
        </w:rPr>
        <w:t>Запасы сырья, продовольствия, денежные средства передавались руки военных. В ряде соседних стран развернули работу фили; германских фирм.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Внутренний и внешний курс фашизма был связан с подготовкой Второй мировой войны. Сразу после прихода к власти Гитлер нарушил условия Версальского договора и начал открытое перевооружение страны: в апреле 1933 г. создал министерство авиации, марте 1935 г. ввел всеобщую воинскую повинность. В июне 1935 был заключен англо-германский морской договор, по которому Германия строит свой надводный флот в размере 35%, а подводный флот - 45% от тоннажа британского флота. С 1934 г. восстановлено колониальное ведомство. Монополии Великобритании, Франции, США финансировали Германию, снабжали ее сырьем, помогали оснащению армии.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Фашисты стимулировали перерастание монополистического капитала в государственно-монополистический. Они объединили все промышленные и финансовые компании, транспорт, торговлю, ремесленные предприятия в отраслевые и территориальные группы, поставив во главе крупных капиталистов. Происходит сращивание государственного аппарата с монополистическими кругами. Крупнейшие промышленники Крупп, Тиссен, Феглер, банкир Шредер вошли в состав Генерального совета хозяйств при министерстве</w:t>
      </w:r>
      <w:r w:rsidRPr="00D602DB">
        <w:rPr>
          <w:sz w:val="28"/>
          <w:lang w:val="ru-RU"/>
        </w:rPr>
        <w:t xml:space="preserve"> </w:t>
      </w:r>
      <w:r w:rsidRPr="00D602DB">
        <w:rPr>
          <w:rFonts w:cs="Times New Roman CYR"/>
          <w:sz w:val="28"/>
          <w:lang w:val="ru-RU"/>
        </w:rPr>
        <w:t>народного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Поскольку одной из хозяйственных задач Германии была проблема снабжения стратегическим сырьем ввиду отсутствия собственных ресурсов, налаживалось производство синтетических материалов: искусственного каучука, бензина, пластмасс, химическою волокна. Сырье закупалось в США, Великобритании,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Преимущественное развитие получали отрасли тяжелой и военной промышленности. Сюда направлялись 3/5 всех инвестиций. В итоге тяжелая промышленность к 1939 г. превысила предкризисный ее уровень в 1934 г. на 50%. Милитаризация хозяйства обеспечила высокие темпы производства промышленной продукции. Ведущее место занимает машиностроение, дававшее около 25% промышленной продукции. Накануне Второй мировой войны на долю Германии приходилось 13% мирового промышленного производства.</w:t>
      </w:r>
    </w:p>
    <w:p w:rsidR="00D602DB" w:rsidRPr="00D602DB" w:rsidRDefault="00D602DB" w:rsidP="00D602DB">
      <w:pPr>
        <w:shd w:val="clear" w:color="auto" w:fill="FFFFFF"/>
        <w:spacing w:line="360" w:lineRule="auto"/>
        <w:ind w:firstLine="720"/>
        <w:jc w:val="both"/>
        <w:rPr>
          <w:rFonts w:cs="Times New Roman CYR"/>
          <w:bCs/>
          <w:sz w:val="28"/>
          <w:lang w:val="ru-RU"/>
        </w:rPr>
      </w:pPr>
      <w:r>
        <w:rPr>
          <w:rFonts w:cs="Times New Roman CYR"/>
          <w:bCs/>
          <w:sz w:val="28"/>
          <w:lang w:val="ru-RU"/>
        </w:rPr>
        <w:br w:type="page"/>
      </w:r>
      <w:r w:rsidRPr="00D602DB">
        <w:rPr>
          <w:rFonts w:cs="Times New Roman CYR"/>
          <w:bCs/>
          <w:sz w:val="28"/>
          <w:lang w:val="ru-RU"/>
        </w:rPr>
        <w:t>Данные об общественных инвестициях в Германии, млн. рм. Брутто</w:t>
      </w:r>
    </w:p>
    <w:p w:rsidR="00D602DB" w:rsidRPr="00D602DB" w:rsidRDefault="00D602DB" w:rsidP="00D602DB">
      <w:pPr>
        <w:shd w:val="clear" w:color="auto" w:fill="FFFFFF"/>
        <w:spacing w:line="360" w:lineRule="auto"/>
        <w:ind w:firstLine="720"/>
        <w:jc w:val="both"/>
        <w:rPr>
          <w:bCs/>
          <w:sz w:val="28"/>
        </w:rPr>
      </w:pPr>
    </w:p>
    <w:tbl>
      <w:tblPr>
        <w:tblW w:w="9356" w:type="dxa"/>
        <w:tblInd w:w="40" w:type="dxa"/>
        <w:tblLayout w:type="fixed"/>
        <w:tblCellMar>
          <w:left w:w="40" w:type="dxa"/>
          <w:right w:w="40" w:type="dxa"/>
        </w:tblCellMar>
        <w:tblLook w:val="0000" w:firstRow="0" w:lastRow="0" w:firstColumn="0" w:lastColumn="0" w:noHBand="0" w:noVBand="0"/>
      </w:tblPr>
      <w:tblGrid>
        <w:gridCol w:w="1843"/>
        <w:gridCol w:w="992"/>
        <w:gridCol w:w="851"/>
        <w:gridCol w:w="992"/>
        <w:gridCol w:w="992"/>
        <w:gridCol w:w="1276"/>
        <w:gridCol w:w="1276"/>
        <w:gridCol w:w="1134"/>
      </w:tblGrid>
      <w:tr w:rsidR="00D602DB" w:rsidRPr="00EA3BCA" w:rsidTr="00D602DB">
        <w:trPr>
          <w:trHeight w:val="451"/>
        </w:trPr>
        <w:tc>
          <w:tcPr>
            <w:tcW w:w="1843" w:type="dxa"/>
            <w:vMerge w:val="restart"/>
            <w:tcBorders>
              <w:top w:val="single" w:sz="6" w:space="0" w:color="auto"/>
              <w:left w:val="single" w:sz="6" w:space="0" w:color="auto"/>
              <w:bottom w:val="nil"/>
              <w:right w:val="single" w:sz="6" w:space="0" w:color="auto"/>
            </w:tcBorders>
            <w:shd w:val="clear" w:color="auto" w:fill="FFFFFF"/>
          </w:tcPr>
          <w:p w:rsidR="00D602DB" w:rsidRPr="00EA3BCA" w:rsidRDefault="00D602DB" w:rsidP="00D602DB">
            <w:pPr>
              <w:pStyle w:val="3"/>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Инвестиции</w:t>
            </w:r>
          </w:p>
        </w:tc>
        <w:tc>
          <w:tcPr>
            <w:tcW w:w="7513" w:type="dxa"/>
            <w:gridSpan w:val="7"/>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pStyle w:val="1"/>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Год</w:t>
            </w:r>
          </w:p>
        </w:tc>
      </w:tr>
      <w:tr w:rsidR="00D602DB" w:rsidRPr="00EA3BCA" w:rsidTr="00D602DB">
        <w:trPr>
          <w:trHeight w:val="211"/>
        </w:trPr>
        <w:tc>
          <w:tcPr>
            <w:tcW w:w="1843" w:type="dxa"/>
            <w:vMerge/>
            <w:tcBorders>
              <w:top w:val="nil"/>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bCs/>
                <w:sz w:val="20"/>
                <w:szCs w:val="20"/>
              </w:rPr>
            </w:pPr>
            <w:r w:rsidRPr="00EA3BCA">
              <w:rPr>
                <w:bCs/>
                <w:sz w:val="20"/>
                <w:szCs w:val="20"/>
              </w:rPr>
              <w:t>1938</w:t>
            </w:r>
          </w:p>
        </w:tc>
      </w:tr>
      <w:tr w:rsidR="00D602DB" w:rsidRPr="00EA3BCA" w:rsidTr="00D602DB">
        <w:trPr>
          <w:trHeight w:val="211"/>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На военные цели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620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720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3300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5150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9000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10850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15500</w:t>
            </w:r>
          </w:p>
        </w:tc>
      </w:tr>
      <w:tr w:rsidR="00D602DB" w:rsidRPr="00EA3BCA" w:rsidTr="00D602DB">
        <w:trPr>
          <w:trHeight w:val="415"/>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pStyle w:val="3"/>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На транспорт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805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1238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1694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1876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2144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2400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3376</w:t>
            </w:r>
          </w:p>
        </w:tc>
      </w:tr>
      <w:tr w:rsidR="00D602DB" w:rsidRPr="00EA3BCA" w:rsidTr="00D602DB">
        <w:trPr>
          <w:trHeight w:val="421"/>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pStyle w:val="3"/>
              <w:keepNext/>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На управление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810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1200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1400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1400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1420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1200</w:t>
            </w:r>
          </w:p>
        </w:tc>
      </w:tr>
      <w:tr w:rsidR="00D602DB" w:rsidRPr="00EA3BCA" w:rsidTr="00D602DB">
        <w:trPr>
          <w:trHeight w:val="221"/>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bCs/>
                <w:sz w:val="20"/>
                <w:szCs w:val="20"/>
                <w:lang w:val="ru-RU"/>
              </w:rPr>
            </w:pPr>
            <w:r w:rsidRPr="00EA3BCA">
              <w:rPr>
                <w:rFonts w:cs="Times New Roman CYR"/>
                <w:bCs/>
                <w:sz w:val="20"/>
                <w:szCs w:val="20"/>
                <w:lang w:val="ru-RU"/>
              </w:rPr>
              <w:t>В жилищное строительство</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275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220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175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250</w:t>
            </w:r>
          </w:p>
        </w:tc>
      </w:tr>
    </w:tbl>
    <w:p w:rsidR="00D602DB" w:rsidRPr="00D602DB" w:rsidRDefault="00D602DB" w:rsidP="00D602DB">
      <w:pPr>
        <w:shd w:val="clear" w:color="auto" w:fill="FFFFFF"/>
        <w:spacing w:line="360" w:lineRule="auto"/>
        <w:ind w:firstLine="720"/>
        <w:jc w:val="both"/>
        <w:rPr>
          <w:sz w:val="28"/>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 таблицы видно, что с 1932 по 1938 гг. военные расходы увеличились в 25 раз. Их удельный вес поднялся с 26 до 76%. Расходы на транспорт увеличились в 4 раза, управление - в 1,5 раза, на жилищное строительство - в 1,7 раза.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Государственный сектор в экономике Германии занимает значительное место. В 1932 г. государственный акционерный капитал составлял 13,2 млрд., а в 1939 г. - 17 млрд. рейхсмарок. В марте 1936 г. по данным имперского статистического управления в Германии насчитывалось 1085 общественных предприятий. Из них 61 было собственностью империи, 57 - собственностью земель, 25 – собственностью ганзейских городов, 291 - собственностью общин и союзов, 142 - совместная собственность империи и общин. 30% предприятий составляли акционерные общества, 64,4% - общества ограниченной ответственностью и 4,2% - общества частного права.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целях подготовки к войне осуществлялось государственно-монополистическое</w:t>
      </w:r>
      <w:r>
        <w:rPr>
          <w:rFonts w:cs="Times New Roman CYR"/>
          <w:sz w:val="28"/>
          <w:lang w:val="ru-RU"/>
        </w:rPr>
        <w:t xml:space="preserve"> </w:t>
      </w:r>
      <w:r w:rsidRPr="00D602DB">
        <w:rPr>
          <w:rFonts w:cs="Times New Roman CYR"/>
          <w:sz w:val="28"/>
          <w:lang w:val="ru-RU"/>
        </w:rPr>
        <w:t>регулирование и сельского хозяйства. Каждый крестьянин превращался в “солдата фронта питания”, обязан есть не то, что ему хотелось, а то, что ему диктовали руководители Имперского сословия по продовольствию - главный орган государства по регулированию сельскохозяйственной продукции.</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6.4. План экономии английского банкира Дж.Мэя</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Экономический кризис 1929 - 1933 гг., поразив ведущие стран мира, не миновал и Великобританию. Объем промышленного производства упал на 15%, особенно пострадали традиционные отрасли -</w:t>
      </w:r>
      <w:r>
        <w:rPr>
          <w:rFonts w:cs="Times New Roman CYR"/>
          <w:sz w:val="28"/>
          <w:lang w:val="ru-RU"/>
        </w:rPr>
        <w:t xml:space="preserve"> </w:t>
      </w:r>
      <w:r w:rsidRPr="00D602DB">
        <w:rPr>
          <w:rFonts w:cs="Times New Roman CYR"/>
          <w:sz w:val="28"/>
          <w:lang w:val="ru-RU"/>
        </w:rPr>
        <w:t>металлургическая, угольная и др., сократились посевные площади, объем внешней торговли сократился в 2 раза, торговый баланс был дефицитным, увеличилась безработица - в 1932 году она охватила 30-35% всех рабочих.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в Великобритании кризис начался позднее, чем в других странах, - в конце 1930 г., хотя первые симптомы появились в начале того же года. Министерство финансов, чтобы найти дополнительные доходы, увеличило прямые налоги, включая подоходный, из косвенных был увеличен только один - на пиво. К весне 1931 г. финансовое положение страны ухудшилось. В связи с неустойчивым положением фунта стерлингов иностранные держатели краткосрочных вкладов в банках Лондонского Сити стали изымать их для перевода в более прочную валюту, уменьшался золотой запас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Следует отметить, что целью банкиров и правительства не было увеличение занятости или спасение промышленности, они хотели просто исправить дисбаланс бюджета, торговли и кредита. Это происходило потому, что тогда в период экономического кризиса единственной функцией правительства считалось обеспечение благоприятных финансовых условий, хотя в это время уже высказывались новые идеи о вмешательстве государства в экономику. Новый ход экономической мысли не был еще полностью разработан, а сам</w:t>
      </w:r>
      <w:r>
        <w:rPr>
          <w:rFonts w:cs="Times New Roman CYR"/>
          <w:sz w:val="28"/>
          <w:lang w:val="ru-RU"/>
        </w:rPr>
        <w:t xml:space="preserve"> </w:t>
      </w:r>
      <w:r w:rsidRPr="00D602DB">
        <w:rPr>
          <w:rFonts w:cs="Times New Roman CYR"/>
          <w:sz w:val="28"/>
          <w:lang w:val="ru-RU"/>
        </w:rPr>
        <w:t>Кейнс еще анализировал основания для некоторых положений своей</w:t>
      </w:r>
      <w:r w:rsidRPr="00D602DB">
        <w:rPr>
          <w:rFonts w:cs="Arial"/>
          <w:sz w:val="28"/>
          <w:lang w:val="ru-RU"/>
        </w:rPr>
        <w:t xml:space="preserve"> </w:t>
      </w:r>
      <w:r w:rsidRPr="00D602DB">
        <w:rPr>
          <w:rFonts w:cs="Times New Roman CYR"/>
          <w:sz w:val="28"/>
          <w:lang w:val="ru-RU"/>
        </w:rPr>
        <w:t>концепции, он еще открыто не защищал несбалансированный бюджет и имел мало поддержки среди коллег.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марте 1931 г. для изучения экономического положения страны и</w:t>
      </w:r>
      <w:r>
        <w:rPr>
          <w:rFonts w:cs="Times New Roman CYR"/>
          <w:sz w:val="28"/>
          <w:lang w:val="ru-RU"/>
        </w:rPr>
        <w:t xml:space="preserve"> </w:t>
      </w:r>
      <w:r w:rsidRPr="00D602DB">
        <w:rPr>
          <w:rFonts w:cs="Times New Roman CYR"/>
          <w:sz w:val="28"/>
          <w:lang w:val="ru-RU"/>
        </w:rPr>
        <w:t>выработки</w:t>
      </w:r>
      <w:r>
        <w:rPr>
          <w:rFonts w:cs="Times New Roman CYR"/>
          <w:sz w:val="28"/>
          <w:lang w:val="ru-RU"/>
        </w:rPr>
        <w:t xml:space="preserve"> </w:t>
      </w:r>
      <w:r w:rsidRPr="00D602DB">
        <w:rPr>
          <w:rFonts w:cs="Times New Roman CYR"/>
          <w:sz w:val="28"/>
          <w:lang w:val="ru-RU"/>
        </w:rPr>
        <w:t>рекомендаций</w:t>
      </w:r>
      <w:r>
        <w:rPr>
          <w:rFonts w:cs="Times New Roman CYR"/>
          <w:sz w:val="28"/>
          <w:lang w:val="ru-RU"/>
        </w:rPr>
        <w:t xml:space="preserve"> </w:t>
      </w:r>
      <w:r w:rsidRPr="00D602DB">
        <w:rPr>
          <w:rFonts w:cs="Times New Roman CYR"/>
          <w:sz w:val="28"/>
          <w:lang w:val="ru-RU"/>
        </w:rPr>
        <w:t>под руководством</w:t>
      </w:r>
      <w:r>
        <w:rPr>
          <w:rFonts w:cs="Times New Roman CYR"/>
          <w:sz w:val="28"/>
          <w:lang w:val="ru-RU"/>
        </w:rPr>
        <w:t xml:space="preserve"> </w:t>
      </w:r>
      <w:r w:rsidRPr="00D602DB">
        <w:rPr>
          <w:rFonts w:cs="Times New Roman CYR"/>
          <w:sz w:val="28"/>
          <w:lang w:val="ru-RU"/>
        </w:rPr>
        <w:t>финансиста Дж Мэя была создана королевская Комиссия по национальной экономии, в июле 1931 г. был опубликован доклад Комиссии, в котором предрекался дефицит бюджета в 120 млн. фунтов стерлингов в год.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Комиссия считала необходимым уменьшить государственные расходы и использовать национальный доход для перераспределения выделяемых средств из менее существенных отраслей в те, которые предназначены смягчить социальную несправедливость, или в те, которые улучшают экономическую структуру нации. Было предложено увеличить прямые и косвенные налоги на 24 млн. фунтов стерлингов, сократить государственные расходы на 96 млн. фунтов стерлингов.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Поскольку доклад Комиссии получил одобрение отечественных и зарубежных банкиров, они готовы были выдать английскому правительству займы, необходимые для платежного баланса страны. В сентябре 1931 г. более ста американских и французских банков предоставили Великобритании заем в размере 80 млн. фунтов стерлингов.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целом регулирование государственных расходов во время депрессии оказало стабилизирующий эффект. Общие государственные расходы в реальном выражении по отношению к валовому национальному продукту увеличились с 24% в 1929 г. до 29% в 1931 г., немного упали в конце 1931 г. (28%), а к 1934 г. снизились почти до уровня 1929 г. Кроме того, бюджет был хорошо сбалансирован, и финансовая стабильность позволила вернуть доверие к правительству и в самой Великобритании, и за границей.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Кроме осуществления политики экономии, правительство Макдональда принимало и другие меры для оздоровления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20 сентября 1931 г. был отменен золотой паритет фунта стерлингов, в результате обесценивался бумажный фунт - его стоимость к концу 1931 г. снизилась на 30%, повысились розничные цены на внутреннем рынке. Большое число стран (Скандинавия, Япония и Др.) последовали за Великобританией, отменившей золотой стандарт. А поскольку США, Германия, Франция, Бельгия, Голландия, Италия не отказались от золотого паритета, стерлинговые товары приобрели внезапное ценовое преимущество, изменив неблагоприятную ситуацию 1925-1931 гг. Конечно, большинство стран отреагировало соответственно, повысив пошлины на британские товары, но благоприятное воздействие на торговый баланс на время сохранилось, т.к. Великобритания также ввела протекционизм. В 1931-1932 г. был принят ряд законов об обложении таможенными пошлинами не менее 10% стоимости всех видов ввозимых товаров: Великобританию. Внутренний рынок был огражден от иностранной конкуренции, что положительно отразилось на английской промышленности и позволило улучшить платежный баланс за счет сокращения импорта. В стране цены оставались стабильными, уровень жизни практически не менялся в 1931-1936 гг., цены возросли: среднем лишь на 10%. Доверие к фунту почти восстановлено, вклады начали возвращаться в английские банки. Банковский процент постоянно снижался и достиг 2% в июне.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Высвобождению дополнительных денежных ресурсов способствовал переход к более низкой процентной ставке по военному займу, позволивший в 1932 г. сэкономить 31 млн. фунтов стерлингов.</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1934 г. Великобритания окончательно вышла из кризиса, концу 1932 г. в экономике наблюдались уже первые признаки оздоровления, а в 1934 г. объем промышленного производства достиг уровня 1929 г.</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tabs>
          <w:tab w:val="left" w:pos="1080"/>
        </w:tabs>
        <w:spacing w:line="360" w:lineRule="auto"/>
        <w:ind w:firstLine="720"/>
        <w:jc w:val="center"/>
        <w:rPr>
          <w:rFonts w:cs="Arial CYR"/>
          <w:b/>
          <w:bCs/>
          <w:iCs/>
          <w:sz w:val="28"/>
          <w:lang w:val="ru-RU"/>
        </w:rPr>
      </w:pPr>
      <w:r w:rsidRPr="00D602DB">
        <w:rPr>
          <w:rFonts w:cs="Arial CYR"/>
          <w:b/>
          <w:bCs/>
          <w:iCs/>
          <w:sz w:val="28"/>
          <w:lang w:val="ru-RU"/>
        </w:rPr>
        <w:t>6.5</w:t>
      </w:r>
      <w:r w:rsidRPr="00D602DB">
        <w:rPr>
          <w:rFonts w:cs="Arial CYR"/>
          <w:b/>
          <w:bCs/>
          <w:iCs/>
          <w:sz w:val="28"/>
          <w:lang w:val="ru-RU"/>
        </w:rPr>
        <w:tab/>
        <w:t xml:space="preserve"> Экономическая политика французского правительства Национального фронта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Мировой экономический кризис носил затяжной характер во Франции и резко обострил социально-экономические проблемы в стране. Правительство Народного фронта создает программу выхода из кризиса, главной задачей которой было удовлетворение ближайших нужд широких слоев страны. Так, требование национализации было ограничено объектами военной промышленности и финансовым монстром - Французским банком. Другое экономической положение программы - требование создания национального фонда безработицы, сокращения рабочей недели без уменьшения содержания, увеличение числа рабочих мест за счет снижения пенсионной барьера, организация общественных работ, регулирование закупочных цен на сельскохозяйственную продукцию в интересах производителей, реформы системы налогообложения и др.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мае 1936 г. началось общенациональное движение за осуществление программы Народного фронта. Его пик пришелся на конец мая - начало июня этого года, когда в забастовках принимало участие около 2 млн. человек. Правительство столкнулось с острой проблемой дефицита государственного бюджета. Непомерные расходы на социальные выплаты заставили пойти на первую девальвацию франка, что сильно ударило по гражданам страны. Усилилось бегство капиталов из страны, ускорилось сворачивание производства. Несмотря на существенное сокращение расходов из бюджета, состояние финансов ухудшалось, что вынудило прибегнуть к новой девальвации франка. Правительство вводит более высокий налог на капитал, превышающий 150 тыс. франков, увеличивает налоги на так называемые привилегированные предприятия, облагает налогами сверхприбыли предприятий, работающих на оборону страны, устанавливает контроль за валютными операциями, импортом и т.п.</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социально-экономической политике правительства Народного фронта проявилась антимонопольная направленность, был установлен контроль над Французским банком, проведена частичная национализация военной промышленности. В 1937 г. государство стало участвовать в национальном Обществе железных дорог, было создано Национальное зерновое бюро, покупавшее у крестьян зерно по твердым ценам. Осуществленная налоговая реформа, увеличившая сборы с крупных наследств и высоких доходов, облегчила положение мелких и средних предприятий. В социальной политике правительством Народного фронта был принят закон о 40-часовой рабочей неделе, об оплачиваемых отпусках, коллективных договорах. Были повышены зарплата и пенсия, для безработных открывался фронт общественных работ.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Таким образом, опыт Народного фронта заложил основы политики реформирования экономических отношений в интересах общества без применения крайних форм социальной борьбы.</w:t>
      </w:r>
    </w:p>
    <w:p w:rsidR="00D602DB" w:rsidRPr="00D602DB" w:rsidRDefault="00D602DB" w:rsidP="00D602DB">
      <w:pPr>
        <w:pStyle w:val="1"/>
        <w:keepNext/>
        <w:shd w:val="clear" w:color="auto" w:fill="FFFFFF"/>
        <w:spacing w:line="360" w:lineRule="auto"/>
        <w:ind w:firstLine="720"/>
        <w:jc w:val="center"/>
        <w:rPr>
          <w:rFonts w:cs="Times New Roman CYR"/>
          <w:b/>
          <w:bCs/>
          <w:sz w:val="28"/>
          <w:lang w:val="ru-RU"/>
        </w:rPr>
      </w:pPr>
      <w:r>
        <w:rPr>
          <w:rFonts w:cs="Times New Roman CYR"/>
          <w:bCs/>
          <w:sz w:val="28"/>
          <w:lang w:val="ru-RU"/>
        </w:rPr>
        <w:br w:type="page"/>
      </w:r>
      <w:r w:rsidRPr="00D602DB">
        <w:rPr>
          <w:rFonts w:cs="Times New Roman CYR"/>
          <w:b/>
          <w:bCs/>
          <w:sz w:val="28"/>
          <w:lang w:val="ru-RU"/>
        </w:rPr>
        <w:t>Контрольные вопросы</w:t>
      </w:r>
    </w:p>
    <w:p w:rsidR="00D602DB" w:rsidRPr="00D602DB" w:rsidRDefault="00D602DB" w:rsidP="00D602DB">
      <w:pPr>
        <w:rPr>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 Перечислите причины мирового экономического кризиса 1929-1933 гг.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2.Что было теоретической основой программы “Новый курс” Рузвельта?</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iCs/>
          <w:sz w:val="28"/>
          <w:lang w:val="ru-RU"/>
        </w:rPr>
        <w:t>3.</w:t>
      </w:r>
      <w:r w:rsidRPr="00D602DB">
        <w:rPr>
          <w:sz w:val="28"/>
          <w:lang w:val="ru-RU"/>
        </w:rPr>
        <w:t xml:space="preserve"> </w:t>
      </w:r>
      <w:r w:rsidRPr="00D602DB">
        <w:rPr>
          <w:rFonts w:cs="Times New Roman CYR"/>
          <w:iCs/>
          <w:sz w:val="28"/>
          <w:lang w:val="ru-RU"/>
        </w:rPr>
        <w:t>Перечислите основные мероприятия “Нового курса”.</w:t>
      </w:r>
      <w:r>
        <w:rPr>
          <w:rFonts w:cs="Times New Roman CYR"/>
          <w:iCs/>
          <w:sz w:val="28"/>
          <w:lang w:val="ru-RU"/>
        </w:rPr>
        <w:t xml:space="preserve">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 В</w:t>
      </w:r>
      <w:r w:rsidRPr="00D602DB">
        <w:rPr>
          <w:sz w:val="28"/>
          <w:lang w:val="ru-RU"/>
        </w:rPr>
        <w:t xml:space="preserve"> </w:t>
      </w:r>
      <w:r w:rsidRPr="00D602DB">
        <w:rPr>
          <w:rFonts w:cs="Times New Roman CYR"/>
          <w:iCs/>
          <w:sz w:val="28"/>
          <w:lang w:val="ru-RU"/>
        </w:rPr>
        <w:t>чем сущность общественных работ?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 Какие меры были приняты для повышения цен на сельскохозяйственную продукцию в США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 Цель экономической политики фашизм.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 В чем сущность плана экономии Дж. Мэя?</w:t>
      </w:r>
    </w:p>
    <w:p w:rsidR="00D602DB" w:rsidRPr="00D602DB" w:rsidRDefault="00D602DB" w:rsidP="00D602DB">
      <w:pPr>
        <w:shd w:val="clear" w:color="auto" w:fill="FFFFFF"/>
        <w:spacing w:line="360" w:lineRule="auto"/>
        <w:ind w:firstLine="720"/>
        <w:jc w:val="both"/>
        <w:rPr>
          <w:rFonts w:cs="Times New Roman CYR"/>
          <w:iCs/>
          <w:sz w:val="28"/>
          <w:lang w:val="ru-RU"/>
        </w:rPr>
      </w:pPr>
      <w:r w:rsidRPr="00D602DB">
        <w:rPr>
          <w:sz w:val="28"/>
          <w:lang w:val="ru-RU"/>
        </w:rPr>
        <w:t xml:space="preserve">8. </w:t>
      </w:r>
      <w:r w:rsidRPr="00D602DB">
        <w:rPr>
          <w:rFonts w:cs="Times New Roman CYR"/>
          <w:iCs/>
          <w:sz w:val="28"/>
          <w:lang w:val="ru-RU"/>
        </w:rPr>
        <w:t>Основные мероприятия программы Народного фронта Франции.</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7. ЭКОНОМИЧЕСКОЕ РАЗВИТИЕ СТРАН МИРА ПОСЛЕ ВТОРОЙ МИРОВОЙ ВОЙНЫ</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7.1.</w:t>
      </w:r>
      <w:r w:rsidRPr="00D602DB">
        <w:rPr>
          <w:rFonts w:cs="Arial CYR"/>
          <w:b/>
          <w:bCs/>
          <w:iCs/>
          <w:sz w:val="28"/>
          <w:lang w:val="ru-RU"/>
        </w:rPr>
        <w:tab/>
        <w:t>Экономические итоги Второй мировой войны</w:t>
      </w:r>
    </w:p>
    <w:p w:rsidR="00D602DB" w:rsidRDefault="00D602DB" w:rsidP="00D602DB">
      <w:pPr>
        <w:shd w:val="clear" w:color="auto" w:fill="FFFFFF"/>
        <w:spacing w:line="360" w:lineRule="auto"/>
        <w:ind w:firstLine="720"/>
        <w:jc w:val="both"/>
        <w:rPr>
          <w:rFonts w:cs="Times New Roman CY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Забвение, а порой и прямое попрание условий Версальского мирного договора после Первой мировой войны, всемирное западное и американское содействие возрождению германского фашистского милитаризма с его мировыми претензиями и амбициями, острейшие межимпериалистические противоречия стран-лидеров привели к новой мировой войне. Вторая мировая война (1939-1945 гг), подготовленная силами международной реакции, развязанная главными агрессорами - Германией, Италией, Японией, стала крупнейшей экономической катастрофой.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войну были вовлечены более 60 государств с населением свыше 4/5 жителей планеты. Военные действия велись на территории 40 государств Европы, Азии, Африки и охватывали просторы Атлантического, Тихого, Индийского и Северного Ледовитого океанов. В рядах вооруженных сил насчитывалось 110 млн. человек. Война унесла около 55 млн. человеческих жизней. Она уничтожила национальные богатства стоимостью 316 млрд. долл. Общие военные расходы в 4,5 раза превзошли соответствующий показатель Первой мировой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тяжелом экономическом положении оказались почти страны-участницы, в том числе и страны Западной Европы. Произошел разрыв сложившихся за долгие годы связей в промышленности, финансах, торговле. Оборудование требовало обновления и</w:t>
      </w:r>
      <w:r>
        <w:rPr>
          <w:rFonts w:cs="Times New Roman CYR"/>
          <w:sz w:val="28"/>
          <w:lang w:val="ru-RU"/>
        </w:rPr>
        <w:t xml:space="preserve"> </w:t>
      </w:r>
      <w:r w:rsidRPr="00D602DB">
        <w:rPr>
          <w:rFonts w:cs="Times New Roman CYR"/>
          <w:sz w:val="28"/>
          <w:lang w:val="ru-RU"/>
        </w:rPr>
        <w:t>значительных капиталовложений. Ощущался дефицит в самых необходимых продуктах. Растущая инфляция, неустойчивость европейских валют подрывали заинтересованность аграрного сектора</w:t>
      </w:r>
      <w:r w:rsidRPr="00D602DB">
        <w:rPr>
          <w:sz w:val="28"/>
          <w:vertAlign w:val="superscript"/>
          <w:lang w:val="ru-RU"/>
        </w:rPr>
        <w:t xml:space="preserve"> </w:t>
      </w:r>
      <w:r w:rsidRPr="00D602DB">
        <w:rPr>
          <w:rFonts w:cs="Times New Roman CYR"/>
          <w:sz w:val="28"/>
          <w:lang w:val="ru-RU"/>
        </w:rPr>
        <w:t>экономики в обмене своей продукции на деньги, вели к сужению аграрного сектора.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Фактически страны Западной Европы за счет собственного производства могли обеспечить свои потребности, к примеру, в зерне, хлопке, алюминии и меди на 40%, свинце и цинке на 30%, сале и масле примерно на 15%, жидком топливе и мясе - только на 10%.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Лишь США, находясь в географическом удалении от основных театров военных действий, смогли умело использовать сложившуюся экономическую конъюнктуру. За годы войны промышленное производство этой страны удвоилось, а чистая прибыль корпораций даже утроилась. Ряд стратегических отраслей дал высочайшие результаты роста: алюминиевая промышленность - в 6 раз, самолетостроение - в 16, производство каучука - в 400 раз и т.д. В результате США стали обладателями двух третей промышленного производства и золотого запаса мира.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этих условиях США выступили в качестве своеобразного спонсора. Официальным автором программы так называемого “восстановления и развития” Европы стал генерал, бывший начальник генерального штаба США, назначенный в 1947 г. государственным секретарем, Джордж Кэтлетт Маршалл (1880-1959 гг.).</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7.2.</w:t>
      </w:r>
      <w:r w:rsidRPr="00D602DB">
        <w:rPr>
          <w:rFonts w:cs="Arial CYR"/>
          <w:b/>
          <w:bCs/>
          <w:iCs/>
          <w:sz w:val="28"/>
          <w:lang w:val="ru-RU"/>
        </w:rPr>
        <w:tab/>
        <w:t>План Маршалла и его вклад в возрождение послевоенного хозяйства стран Западной Европы</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План Маршалла был выдвинут 5 июня 1947 г. Его основные положения прошли согласования с представителями крупнейших монополий и банков. Летом того же года на совещании министров иностранных дел Великобритании, Франции и СССР Советский Союз подверг критике идею плана, рассматривая его в качестве механизма вмешательства во внутренние дела европейских стран, раскола Германии и разделения Европы на две противостоящие группы государств. В плане Маршалла не участвовали СССР, Албания, Болгария, Венгрия, Польша, Румыния, Чехословакия, Югославия, Финляндия.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середине июля 1947 г. на Парижской конференции 16 европейских стран-участниц плана Маршалла (Австрия, Бельгия, Великобритания, Греция, Дания, Ирландия, Исландия, Италия, Люксембург, Нидерланды, Норвегия, Португалия, Турция, Франция, Швейцария, Швеция, ФРГ) был учрежден Комитет европейского экономического сотрудничества. Его главная задача сводилась к составлению на основе подробных отчетов о состоянии экономики, валютных резервов, военных разрушениях, восстановительных работах, сводной заявки на американскую помощь, суммарно выразившуюся в 29 млрд. долл.</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Почти год потребовался для принятия американским конгрессом в апреле 1948 г. “Закона о помощи иностранным государствам. Оказание экономической “помощи” осуществлялось на основе сторонних соглашений при соблюдении довольно жестких условий. Среди них - отказ от национализации промышленности, предоставление полной свободы частного предпринимательства при заметном торможении конкурирующих с США отраслей западноевропейской индустрии, одностороннее снижение таможенных тарифов на импорт американских товаров, ограничение торговли с социалистическими странами и др. Специально созданная в США Администрация экономического сотрудничества осуществляла контроль за реализацией плана Маршалла.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 4 года выполнения плана (1948-1951) США оказали европейским странам помощь в объеме около 17 млрд. долл. Причем 6 лее 2/3 этой суммы выпали на долю четырех ведущих европейских стран - Великобритании, Франции, Италии и ФРГ. За первый год реализации плана Маршалла ФРГ получила от США 2,422 млрд. долл., Англия - 1,324 млрд. долл., Франция - 1,13 млрд. долл., Италия - 0,704 млрд. долл. 70% всей помощи составили поставки продовольствия и топлива.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Главный смысл плана Маршалла заключался в подпитывании слабых европейских экономик, создании условий для собственного возрождения: быстрого развития внутриевропейской торговли, активизации наиболее эффективных производственных мощностей для достижения ускоренного выпуска продукции через межотраслевую кооперацию, укрепления своих валют и восстановления доверия к</w:t>
      </w:r>
      <w:r>
        <w:rPr>
          <w:rFonts w:cs="Times New Roman CYR"/>
          <w:sz w:val="28"/>
          <w:lang w:val="ru-RU"/>
        </w:rPr>
        <w:t xml:space="preserve"> </w:t>
      </w:r>
      <w:r w:rsidRPr="00D602DB">
        <w:rPr>
          <w:rFonts w:cs="Times New Roman CYR"/>
          <w:sz w:val="28"/>
          <w:lang w:val="ru-RU"/>
        </w:rPr>
        <w:t>ним.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Источники финансирования этапов плана Маршалла были такими. Все поставки разделили на три основных вида. Первый объединял продукты питания, топливо, одежду. Поскольку большинство стран не могли оплатить в долларах соответствующие поставки, основная часть их шла в виде дотаций, а не займов. В свою очередь местная валюта, вырученная от продаж ввозимых продуктов, использовалась правительством европейских стран для сокращения дефицита бюджета, а, следовательно, и темпов инфляции, для наращивания производства таких остро необходимых ресурсов, как сталь, цемент, уголь, оборудование, транспорт. Тем самым оказывалось противодействие инфляции в потребительском секторе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Второй вид поставок составляло промышленное оборудование. В его финансировании преобладали международные займы.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Третий вид поставок - сырье, сельскохозяйственная техника и запчасти, промышленные товары финансировались под гарантии американского правительства через специально созданное отделение экспортно-импортного банка США.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Высокая результативность плана Маршалла в сочетании с реализацией собственных экономических программ позволили за 1947-1950 гг. в странах Западной Европы увеличить производство калийных удобрений на 65%, стали - на 70%, цемента - на 75%, транспортных средств - на 150%, нефтепродуктов - на 200%. Экспорт западноевропейских стран за 1948-1952 гг. вырос на 49 пунктов, а в США и Канаде - на 60. На 40% вырос западноевропейский вывоз продукциии. Оказывалась также и американская военная помощь странам Западной Европы, что способствовало расколу послевоенной Европы.</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7.3. Экономическая программа Л.Эрхарда в ФРГ</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общем фоне послевоенного состояния экономики западноевропейских стран особенно удручающей выглядела немецкая действительность тех лет. Разрушенные города, уничтоженные бомбардировками или демонтированные фабрики и заводы, отброшенное на несколько десятков лет назад аграрное производство. Пустые полки магазинов.</w:t>
      </w:r>
      <w:r>
        <w:rPr>
          <w:rFonts w:cs="Times New Roman CYR"/>
          <w:sz w:val="28"/>
          <w:lang w:val="ru-RU"/>
        </w:rPr>
        <w:t xml:space="preserve"> </w:t>
      </w:r>
      <w:r w:rsidRPr="00D602DB">
        <w:rPr>
          <w:rFonts w:cs="Times New Roman CYR"/>
          <w:sz w:val="28"/>
          <w:lang w:val="ru-RU"/>
        </w:rPr>
        <w:t>Карточная система. Спекуляция...</w:t>
      </w:r>
      <w:r>
        <w:rPr>
          <w:rFonts w:cs="Times New Roman CYR"/>
          <w:sz w:val="28"/>
          <w:lang w:val="ru-RU"/>
        </w:rPr>
        <w:t xml:space="preserve"> </w:t>
      </w:r>
      <w:r w:rsidRPr="00D602DB">
        <w:rPr>
          <w:rFonts w:cs="Times New Roman CYR"/>
          <w:sz w:val="28"/>
          <w:lang w:val="ru-RU"/>
        </w:rPr>
        <w:t>Об уровне обеспечения предметами первой необходимости говорят следующие данные. После войны на душу населения приходилась одна тарелка в пять лет, пара ботинок - в двенадцать лет, костюм - в пятьдесят лет т.д. Фактически страна производила едва ли половину продукции от выпуска 1936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Государственный долг гитлеровского правительства катастрофически возрос с 27.,2 млрд. марок в конце 1938 г. до 377,2 млрд. марок к моменту капитуляции страны, т.е. почти в 15 раз. Впятеро возросло количество денег, находящихся в обращении и не имеющих товарного покрытия. Инфляция приближалась к 600% своего довоенного уровня. Усилия, направленные на сокращение величины денег, бывших в обращении, карточной системы, снижение государственного долга за счет увеличения налогов и “замораживания” наличных счетов в банках, давали противоположный эффект. Снижался интерес к деньгам. Косвенно поддерживалось натуральное хозяйство. Товарообменные сделки между производителями стали охватывать даже оплату труда. Элементы натуроплаты вводились наряду с официальной денежной оплатой в систему использования рабочей силы, транспорта, в сферу обслуживания.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Западные оккупационные власти вынуждены были завозить продукты питания и самые необходимые предметы потребления на один млрд. долл. ежегодно. Они же предлагали вывезти до 20 млн. немцев, обреченных на голодную смерть.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Полный хаос царил и в организации хозяйственной жизни. В стране одновременно функционировало несколько экономических порядков. Центральное управление и планирование было представлено двумя системами - оккупационных властей и немецких органов самоуправления. Официальную организацию экономики дополнял “черный рынок”.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Опасаясь возникновения эпидемий и волнений в народе, оккупационные власти в 1946 г. перевели предприятия на самоокупаемость, сохраняя лимитирование немецкого производства и внешней торговли. В это тяжелое время весьма весомой оказалась помощь США, предоставленная Германии по плану Маршалла.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Главным архитектором хозяйственных реформ послевоенной Германии стал профессор Людвиг Эрхард (1897-1977) - директор Управления хозяйства объединенных западных зон оккупации в 1948 г., министр народного хозяйства ФРГ (1949-1963 гг.), заместитель федерального канцлера (с 1957 г.) и канцлер республики в 1963-1966гг.</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книге “Благосостояние для всех” (1957 г.) Л.Эрхард отмечает, что основную цель экономических реформ он видел в создании “социального рыночного хозяйства”, повышении покупательской способности населения, сосредоточении всех усилий народного хозяйства на увеличении дохода. Рычаги экономического возрождения страны он определял как свободную частную инициативу и конкуренцию в сочетании с активной ролью государства в хозяйственной жизни. Планы Эрхарда опирались на денежную реформу, свободные цены и предпринимательство.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Денежная реформа произошла 21 июня 1948 г., когда наутро рейхсмарки были объявлены недействительными. Вместо них каждый получал по 40 новых дойчмарок, потом к ним добавили еще 20. Пенсии и заработная плата подлежали выплате в новых марках в соотношении 1:1. Половину наличности и сбережений можно было обменять по курсу 1:10. Вторая половина обменивалась позже в соотношении 1:20.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Денежные обязательства предприятий пересчитывались также в соотношении 1:10. Предприятия, получив наличность для первой зарплаты, в дальнейшем должны были существовать за счет сбыта своей продукции. Обязательства банков бывшего Рейха аннулировались. Новый эмиссионный банк - Банк немецких земель регулировал свои отношения с частными банками, определяя размер обязательных денежных резервов.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Фактически в один день, используя военную диктатуру оккупационной власти, Западная Германия освободилась от огромной массы обесцененных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Через три дня после денежной реформы последовала реформа цен. Они были отпущены на свободу. Было упразднено административное распределение ресурсов и контроль над ценами.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Буквально на глазах исчез “черный рынок”, магазины заполнились товарами. Вместо поисков продуктов люди стали заботиться об их производстве. Инфляция почти не ощущалась. Цены выросли всего на несколько процентов. Росла заработная плата за счет повышения производительности труда, увеличившейся на одну треть за год.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Сохранению стабильности валюты и избежанию гиперинфляции способствовало принятие закона против произвольного завышения цен. На свободу предпринимательства были направлены кредитная и налоговая политика.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Анализируя ход и первые итоги этой программы экономического возрождения, можно наметить определенные фазы ее реализации.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Первый период восстановления хозяйства (1948-1949 гг.) прошел под знаком денежной и ценовой реформ, повышения ставок зарплаты с учетом роста производительности труда и производства.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Второй этап - 1950 г. - поднялся среднегодовой уровень занятости.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Третий этап - 1952 г. - прекращение роста цен и развитие социального рыночного хозяйства.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Четвертый этап - (1953-1954 гг.) - при растущей производительности труда, росте объема выпускаемой продукции и повышающейся в связи с этим зарплате цены не росли, а стабилизировались, что вело к благосостоянию для всех.</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К середине 50-х гг. ФРГ вышла на второе место после США по объему золотых запасов. ФРГ становится передовой страной Западной Европы. Она выступила одним из главных учредителей Европейского объединения угля и стали. К началу 60-х гг. на ее долю приходилось более 60% добычи угля, около половины производства стали, 40% экспорта и 35% импорта ЕЭС (“Общего рынка”).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7.4. Экономическая политика голлизма во Франции</w:t>
      </w:r>
    </w:p>
    <w:p w:rsidR="00D602DB" w:rsidRPr="00D602DB" w:rsidRDefault="00D602DB" w:rsidP="00D602DB">
      <w:pPr>
        <w:shd w:val="clear" w:color="auto" w:fill="FFFFFF"/>
        <w:spacing w:line="360" w:lineRule="auto"/>
        <w:ind w:firstLine="720"/>
        <w:jc w:val="both"/>
        <w:rPr>
          <w:bCs/>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Период послевоенного восстановления народного хозяйства во Франции пройден весьма быстро. 1949-1953 гг. были отмечены некоторым оживлением экономики, в основе которого лежала военно-инфляционная</w:t>
      </w:r>
      <w:r>
        <w:rPr>
          <w:rFonts w:cs="Times New Roman CYR"/>
          <w:sz w:val="28"/>
          <w:lang w:val="ru-RU"/>
        </w:rPr>
        <w:t xml:space="preserve"> </w:t>
      </w:r>
      <w:r w:rsidRPr="00D602DB">
        <w:rPr>
          <w:rFonts w:cs="Times New Roman CYR"/>
          <w:sz w:val="28"/>
          <w:lang w:val="ru-RU"/>
        </w:rPr>
        <w:t>конъюнктура как</w:t>
      </w:r>
      <w:r>
        <w:rPr>
          <w:rFonts w:cs="Times New Roman CYR"/>
          <w:sz w:val="28"/>
          <w:lang w:val="ru-RU"/>
        </w:rPr>
        <w:t xml:space="preserve"> </w:t>
      </w:r>
      <w:r w:rsidRPr="00D602DB">
        <w:rPr>
          <w:rFonts w:cs="Times New Roman CYR"/>
          <w:sz w:val="28"/>
          <w:lang w:val="ru-RU"/>
        </w:rPr>
        <w:t>результат колониальных войн Франции</w:t>
      </w:r>
      <w:r>
        <w:rPr>
          <w:rFonts w:cs="Times New Roman CYR"/>
          <w:sz w:val="28"/>
          <w:lang w:val="ru-RU"/>
        </w:rPr>
        <w:t xml:space="preserve"> </w:t>
      </w:r>
      <w:r w:rsidRPr="00D602DB">
        <w:rPr>
          <w:rFonts w:cs="Times New Roman CYR"/>
          <w:sz w:val="28"/>
          <w:lang w:val="ru-RU"/>
        </w:rPr>
        <w:t>в Африке, Индокитае</w:t>
      </w:r>
      <w:r>
        <w:rPr>
          <w:rFonts w:cs="Times New Roman CYR"/>
          <w:sz w:val="28"/>
          <w:lang w:val="ru-RU"/>
        </w:rPr>
        <w:t xml:space="preserve"> </w:t>
      </w:r>
      <w:r w:rsidRPr="00D602DB">
        <w:rPr>
          <w:rFonts w:cs="Times New Roman CYR"/>
          <w:sz w:val="28"/>
          <w:lang w:val="ru-RU"/>
        </w:rPr>
        <w:t>и расходов</w:t>
      </w:r>
      <w:r>
        <w:rPr>
          <w:rFonts w:cs="Times New Roman CYR"/>
          <w:sz w:val="28"/>
          <w:lang w:val="ru-RU"/>
        </w:rPr>
        <w:t xml:space="preserve"> </w:t>
      </w:r>
      <w:r w:rsidRPr="00D602DB">
        <w:rPr>
          <w:rFonts w:cs="Times New Roman CYR"/>
          <w:sz w:val="28"/>
          <w:lang w:val="ru-RU"/>
        </w:rPr>
        <w:t>по линии</w:t>
      </w:r>
      <w:r>
        <w:rPr>
          <w:rFonts w:cs="Times New Roman CYR"/>
          <w:sz w:val="28"/>
          <w:lang w:val="ru-RU"/>
        </w:rPr>
        <w:t xml:space="preserve"> </w:t>
      </w:r>
      <w:r w:rsidRPr="00D602DB">
        <w:rPr>
          <w:rFonts w:cs="Times New Roman CYR"/>
          <w:sz w:val="28"/>
          <w:lang w:val="ru-RU"/>
        </w:rPr>
        <w:t>НАТО. С 1954 г. в экономике страны начался период подъема. Причем по темпам промышленного развития в 1954-1958 гг. Франция обогнала большинство капиталистических стран. Одной из причин быстрых темпов экономического роста стало обновление основного капитала, продиктованное возросшей конкуренцией со стороны ведущих стран. Другой не менее важной причиной стало осознание хозяйственными и правительственными кругами бесперспективности дальнейшей опоры на колониальные методы обогащения, опоры на ростовщичество. В новых условиях инвестиции устремились в национальные производственные отрасли хозяйства. Этот процесс ускорялся быстрыми темпами технического прогресса. Львиная доля капитальных вложений приходилась на тяжелую промышленность и новые отрасли. К середине 50-х гг. общий объем ежегодных инвестиций в основной капитал увеличился по сравнению с довоенным временем в 2,5 раза, а выпуск промышленной продукции к 1958 возрос более чем в 2 раза.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Модернизация сопровождалась интенсивным процессом концентрации и централизации производства, банковского дела, чему способствовали правительственные мероприятия. Для Франции была характерна высокая степень государственного участия в экономической жизни. В 1958 г. в руках государства находилось 97% угольной промышленности, 95% выработки газа, 80% авиационной производства и выработки электроэнергии, 40% автомобильной промышленности. Государство инвестировало исследовательские работы в области атомной энергетики, участвовало в нефтяных компаниях, владело железными дорогами, крупными военными предприятиями, акциями крупных авиационных и морских компаний.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1957 г. государство располагало 36% всего национального имущества, на его предприятиях создавалось около 13% продукции,</w:t>
      </w:r>
      <w:r>
        <w:rPr>
          <w:rFonts w:cs="Times New Roman CYR"/>
          <w:sz w:val="28"/>
          <w:lang w:val="ru-RU"/>
        </w:rPr>
        <w:t xml:space="preserve"> </w:t>
      </w:r>
      <w:r w:rsidRPr="00D602DB">
        <w:rPr>
          <w:rFonts w:cs="Times New Roman CYR"/>
          <w:sz w:val="28"/>
          <w:lang w:val="ru-RU"/>
        </w:rPr>
        <w:t>не говоря уже о государственной собственности, размещенной в национализированных депозитных банках, во Французском банке, в страховых обществах.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Франции принадлежит приоритет в применении индикативного (необязательного) планирования как метода воздействия государства на экономику, осуществляющегося с 1946 г., когда был создан специальный орган - Генеральный комиссариат по планированию. Основной задачей первого плана страны (1947-1953) были модернизация государственного сектора и восстановления хозяйства. Задачей второго плана (1954-1957) стало укрепление конкурентоспособности частных фирм. Переход от протекционизма к “открытой экономике” был провозглашен третьим планом (1958-1961). В 60-е гг. был взят курс на создание фирм-гигантов европейского типа. В 1971-1975 гг. осуществлялся шестой план, в котором предусматривалось создание национальных компаний международного масштаба. Уделялось внимание увеличению нормы прибыли и стимулированию накоплений. В седьмом плане (1976-1980 гг) провозглашалась политика промышленной переориентации.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Экономическая политика, проводимая во Франции, получила название “дирижизма”, отличительные черты которой: прямые административные методы вмешательства в экономику (контроль за ценами, эмиссией ценных бумаг, кредитной деятельностью и т.д.), активная предпринимательская деятельность государства в национализированном секторе экономики и прямое финансирование капиталовложений, планирование.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После войны Франция продолжает колониальные войны, которые она ведет на протяжении двух десятилетий (1939-1962). На волне недовольства 4-летней войной в Алжире к власти приходит социалист Ги Молль (1905-1975). Его правительство предоставило независимость колониям Франции - Тунису и Марокко, что вызвало политический кризис. Готовился государственный переворот. Франция оказалась под угрозой гражданской войны. В этот момент на авансцену выходит де Голль, его власть была в состоянии примирить армию, арабов и французов, восстановить величие Франции на международной арене. 21 декабря 1958 г. де Голль был избран главой государства на 7-летний срок.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Голлистам потребовалось 4 года на решение острейших проблем бывших колониальных владений. Голлистская экономическая политика получила название “индустриального императива”. Это была последовательная и жесткая линия государства, направленная на всемерное поощрение промышленной экспансии Франции. Она основывалась на поощрении развития всех отраслей национальной промышленности, при этом внимание государства сосредотачивалось на задаче структурной перестройки промышленности пол влиянием НТП. В результате быстрыми темпами развивались автомобильная, авиационная, атомная, химическая отрасли промышленности.</w:t>
      </w:r>
      <w:r>
        <w:rPr>
          <w:rFonts w:cs="Times New Roman CYR"/>
          <w:sz w:val="28"/>
          <w:lang w:val="ru-RU"/>
        </w:rPr>
        <w:t xml:space="preserve"> </w:t>
      </w:r>
      <w:r w:rsidRPr="00D602DB">
        <w:rPr>
          <w:rFonts w:cs="Times New Roman CYR"/>
          <w:sz w:val="28"/>
          <w:lang w:val="ru-RU"/>
        </w:rPr>
        <w:t>Развивалось</w:t>
      </w:r>
      <w:r>
        <w:rPr>
          <w:rFonts w:cs="Times New Roman CYR"/>
          <w:sz w:val="28"/>
          <w:lang w:val="ru-RU"/>
        </w:rPr>
        <w:t xml:space="preserve"> </w:t>
      </w:r>
      <w:r w:rsidRPr="00D602DB">
        <w:rPr>
          <w:rFonts w:cs="Times New Roman CYR"/>
          <w:sz w:val="28"/>
          <w:lang w:val="ru-RU"/>
        </w:rPr>
        <w:t>производство</w:t>
      </w:r>
      <w:r>
        <w:rPr>
          <w:rFonts w:cs="Times New Roman CYR"/>
          <w:sz w:val="28"/>
          <w:lang w:val="ru-RU"/>
        </w:rPr>
        <w:t xml:space="preserve"> </w:t>
      </w:r>
      <w:r w:rsidRPr="00D602DB">
        <w:rPr>
          <w:rFonts w:cs="Times New Roman CYR"/>
          <w:sz w:val="28"/>
          <w:lang w:val="ru-RU"/>
        </w:rPr>
        <w:t>пластмасс,</w:t>
      </w:r>
      <w:r>
        <w:rPr>
          <w:rFonts w:cs="Times New Roman CYR"/>
          <w:sz w:val="28"/>
          <w:lang w:val="ru-RU"/>
        </w:rPr>
        <w:t xml:space="preserve"> </w:t>
      </w:r>
      <w:r w:rsidRPr="00D602DB">
        <w:rPr>
          <w:rFonts w:cs="Times New Roman CYR"/>
          <w:sz w:val="28"/>
          <w:lang w:val="ru-RU"/>
        </w:rPr>
        <w:t>вычислительной техники, радиоэлектроники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Изменения затронули и аграрный сектор. Если в 1954 г. доля занятых в сельском хозяйстве населения страны составляла 27%, то в</w:t>
      </w:r>
      <w:r>
        <w:rPr>
          <w:rFonts w:cs="Times New Roman CYR"/>
          <w:sz w:val="28"/>
          <w:lang w:val="ru-RU"/>
        </w:rPr>
        <w:t xml:space="preserve"> </w:t>
      </w:r>
      <w:r w:rsidRPr="00D602DB">
        <w:rPr>
          <w:rFonts w:cs="Times New Roman CYR"/>
          <w:sz w:val="28"/>
          <w:lang w:val="ru-RU"/>
        </w:rPr>
        <w:t>1968 г. она снизилась на 15%. При этом сильно возросла товарность</w:t>
      </w:r>
      <w:r>
        <w:rPr>
          <w:rFonts w:cs="Times New Roman CYR"/>
          <w:sz w:val="28"/>
          <w:lang w:val="ru-RU"/>
        </w:rPr>
        <w:t xml:space="preserve"> </w:t>
      </w:r>
      <w:r w:rsidRPr="00D602DB">
        <w:rPr>
          <w:rFonts w:cs="Times New Roman CYR"/>
          <w:sz w:val="28"/>
          <w:lang w:val="ru-RU"/>
        </w:rPr>
        <w:t>сектора за счет укрупнения хозяйственных единиц, перехода к комплексной механизации. Франция вышла на второе место в мире по</w:t>
      </w:r>
      <w:r>
        <w:rPr>
          <w:rFonts w:cs="Times New Roman CYR"/>
          <w:sz w:val="28"/>
          <w:lang w:val="ru-RU"/>
        </w:rPr>
        <w:t xml:space="preserve"> </w:t>
      </w:r>
      <w:r w:rsidRPr="00D602DB">
        <w:rPr>
          <w:rFonts w:cs="Times New Roman CYR"/>
          <w:sz w:val="28"/>
          <w:lang w:val="ru-RU"/>
        </w:rPr>
        <w:t>экспорту сельскохозяйственной продукции, уступая лишь США.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60-е годы производство на внешний рынок росло в 1,2 раза быстрее, чем личное потребление. Главным направлением экспортной политики становится “Общий рынок”, где на конец 60-х годов сосредоточилось 28% французских капиталов от всех размещенных за рубежом. Удельный вес торговой продукции, ранее составлявший в экспорте страны 20-25%, повысился за 60-е годы до 40%. К середине 60-х гг. исчез внешнеторговый дефицит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Правительство поощряет деятельность наиболее крупных промышленно-финансовых объединений. Так формируются ведущие отраслевые монополии в области металлургии, химии, производства стекла, стройматериалов. Ведущей формой монополистических объединений Франции становится финансовая группа, представляющая объединение самостоятельных компаний под руководством крупного банка или холдинга.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Одним из важных направлений экономической политики голлизма было оздоровление финансовой системы. Сразу после прихода к власти ими был взят курс на возвращение “бежавших” из страны капиталов, на создание условий, при которых владельцы золотых и инвалютных сбережений охотно продадут часть их государству. В 50-е годы наметилась тенденция возвращения капиталов в страну из воюющих за независимость колоний Франции. В 1958 г. был осуществлен внутренний заем, который обеспечил казне 294 млн. франков чистой выручки и 30 млрд. франков в облигациях прежних займов. В результате государство смогло скупить 150 т золота на сумму 190 млн. долл. или 77 млрд. франков, что позволило перейти к решению задачи укрепления национальной валюты.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Процесс финансовой стабилизации был немыслимым без сокращения бюджетных расходов. В результате правительство в конце 50-х гг. урезает ассигнования по социальным статьям, отменяет ряд субсидий на товары широкого потребления, сокращает дотации убыточным предприятиям.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январе 1960 г. вводится новая денежная единица - новый</w:t>
      </w:r>
      <w:r>
        <w:rPr>
          <w:rFonts w:cs="Times New Roman CYR"/>
          <w:sz w:val="28"/>
          <w:lang w:val="ru-RU"/>
        </w:rPr>
        <w:t xml:space="preserve"> </w:t>
      </w:r>
      <w:r w:rsidRPr="00D602DB">
        <w:rPr>
          <w:rFonts w:cs="Times New Roman CYR"/>
          <w:sz w:val="28"/>
          <w:lang w:val="ru-RU"/>
        </w:rPr>
        <w:t>франк, равный 100 старым.</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Экономическая политика голлизма вывела страну из экономического кризиса 50-х гг. с наименьшими потерями и сделала значительный шаг в модернизации экономики страны. В результате Франция вернула себе одно из ведущих мест в мире и сделала шаг к экономической интеграции. Экономической политике голлизма, основанной на необходимости вмешательства государства в хозяйственную жизнь, пришла на смену либеральная концепция экономического развития.</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CYR"/>
          <w:b/>
          <w:bCs/>
          <w:iCs/>
          <w:sz w:val="28"/>
          <w:lang w:val="ru-RU"/>
        </w:rPr>
        <w:t>7.5. “Обратный курс” Дж.Доджа - К.Шоупа в Японии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Япония проиграла Вторую мировую войну. Она капитулировала 2 сентября 1945 г. и была оккупирована американскими войсками. Экономика страны находилась в состоянии хаоса. Война унесла жизни 2 млн. человек. Отрасли легкой промышленности пришлось практически создавать заново. Выпуск промышленной продукции в 1945 г. составил 28,5% от уровня 1935-1937 гг. Восстановление осуществлялось медленно. Если в 1948 г. в других побежденных странах объем производства приблизился к довоенному уровню, то в Японии он достиг только 52%.</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отличие от стран Западной Европы Японии не была предоставлена помощь по плану Маршалла. Запад ограничился гуманитарной помощью в размере 2,2 млрд. долл., что равнялось вливаниям в Западную Германию. Кроме того, были сведены к минимуму репарации, наложенные на Японию после</w:t>
      </w:r>
      <w:r>
        <w:rPr>
          <w:rFonts w:cs="Times New Roman CYR"/>
          <w:sz w:val="28"/>
          <w:lang w:val="ru-RU"/>
        </w:rPr>
        <w:t xml:space="preserve"> </w:t>
      </w:r>
      <w:r w:rsidRPr="00D602DB">
        <w:rPr>
          <w:rFonts w:cs="Times New Roman CYR"/>
          <w:sz w:val="28"/>
          <w:lang w:val="ru-RU"/>
        </w:rPr>
        <w:t>Второй мировой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Японии проводилась приватизация предприятий, поскольку военный контроль, введенный в 1939-1941 гг., не ликвидировал частной собственности, а только ограничил ее свободу. Поэтому в первые послевоенные годы здесь сохранилось прямое распределение ресурсов. Существовали и черный рынок, и инфляция. Причем ее размеры были чрезвычайными - к 1952 г. 1500% от послевоенного уровня. Даже денежная реформа 1946 г. не приостановила этот процесс.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Программа “обратный курс” получила свое название из-за следующих событий. Первоначально в послевоенный период США предполагали опереться на гоминдановский Китай. Но поскольку осуществить такое намерение не удалось, США изменили направление своих действий. Цель “обратного курса” состояла в обеспечении стратегического союза с японской буржуазией и превращении Японии в “мастерскую Азии”.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Программа “обратного курса” была разработана представителями американского монополистического капитала Дж.Доджем и К.Шоупом.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Реформированию в годы оккупации (1946-1952) подвергались все стороны общественно-экономической жизни: хозяйственный уклад, общественный строй, государственное устройство. Предстояло демилитаризовать и демократизировать Японию, осуществить переход от тотального контроля к рыночной экономике.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Главной из демократических реформ стал роспуск дзайбацу, т.е. холдингов (1947-1948), державших акции закрытых концернов. Была осуществлена демонополизация экономики, т.е. разукрупнены гигантские промышленные и торговые компании. Из-под контроля холдингов таким образом вышло много фирм, благодаря разукрупнению гигантов образовались новые фирмы. В 1947 г. был издан антимонопольный закон о закреплении картельных соглашений и создании жестких монопольных структур. Это значит, что были запрещены холдинги, введен контроль над слиянием фирм, ограничено взаимное держание акций. Свобода торговых сделок и доступ к источникам финансирования получили правовую защиту. Эти меры закладывали основы конкурентной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Послевоенные преобразования включали земельную реформу 1947-1950 гг. Она состояла в выкупе государством помещичьей земли с последующей продажей ее арендаторам-крестьянам. Размеры участков ограничивались до 1 га. Так как происходила гиперинфляция, то реальная ценность выкупных сумм падала. К 1950 г. к крестьянам перешло 80% арендной земли. Таким образом, в Японии была перераспределена земельная собственность и сформировался слой свободных мелких фермеров. Дворянство (помещики) как класс перестало существовать. С этого времени в Японии типичным стало частное крестьянское хозяйство на своей собственной земле. Земельная реформа способствовала увеличению емкости внутреннего рынка и высвободила значительные трудовые ресурсы.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1950 г. по рекомендации управляющего Детройтским банком Д.Доджа была осуществлена радикальная бюджетная реформа. В соответствии с нею вводились принципы строгого балансирования статей бюджета и его бездефицитности. Реформа предусматривала прекращение выплат компенсации военным заводам за конверсию. Убыточным предприятиям больше не предоставлялись субсидии. Денежная эмиссия ставилась под контроль. Был принят единый фиксированный валютный курс. Японским предприятиям и банкам разрешалось вести операции на внешнем рынке. В японской экономике полностью утвердились рыночные отношения.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рамках реформы Доджа действовал такой инструмент структурной политики, как полный государственный контроль над всей системой внешнеэкономических связей. Сюда входили: распределение по лимиту средств на оплату импорта в соответствии с отраслевыми приоритетами, ограничения притока иностранных капиталовложений и поощрение импорта технологий.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Поддерживая техническое обновление, контроль государства охранял промышленность от внешней конкуренции, ограждал страну от разрушительных валютных дефицитов и расстройства денежной системы. Такой контроль над внешнеэкономическими связями действовал 22 года.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Таким образом, за 30 послевоенных лет Япония, бедная, с гипертрофированной военной индустрией страна, превратилась в великую экономическую державу. Она занимала одно из первых мест в мире по развитию производительных сил, научно-техническому потенциалу, накопленному материальному богатству и уровню жизни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Названные реформы позволили стране к 70-м годам выйти на второе место в мире. В это время японская экономика преодолела нефтяной кризис и перешла на умеренные темпы роста - на уровне 4-5% в год. В 1988 г. валовый национальный продукт на душу населения Японии превысил соответствующий американский показатель, за 1990 г. его прирост составил 5-6% против 0,9% США.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Япония - пример проведения гибкой государственной политики, однако постепенно смягчающейся и перешедшей в 80-е годы к “дерегулированию”.</w:t>
      </w:r>
    </w:p>
    <w:p w:rsidR="00D602DB" w:rsidRPr="00D602DB" w:rsidRDefault="00D602DB" w:rsidP="00D602DB">
      <w:pPr>
        <w:pStyle w:val="1"/>
        <w:keepNext/>
        <w:shd w:val="clear" w:color="auto" w:fill="FFFFFF"/>
        <w:spacing w:line="360" w:lineRule="auto"/>
        <w:ind w:firstLine="720"/>
        <w:jc w:val="center"/>
        <w:rPr>
          <w:rFonts w:cs="Times New Roman CYR"/>
          <w:b/>
          <w:bCs/>
          <w:sz w:val="28"/>
          <w:lang w:val="ru-RU"/>
        </w:rPr>
      </w:pPr>
      <w:r>
        <w:rPr>
          <w:rFonts w:cs="Times New Roman CYR"/>
          <w:bCs/>
          <w:sz w:val="28"/>
          <w:lang w:val="ru-RU"/>
        </w:rPr>
        <w:br w:type="page"/>
      </w:r>
      <w:r w:rsidRPr="00D602DB">
        <w:rPr>
          <w:rFonts w:cs="Times New Roman CYR"/>
          <w:b/>
          <w:bCs/>
          <w:sz w:val="28"/>
          <w:lang w:val="ru-RU"/>
        </w:rPr>
        <w:t>Контрольные вопросы</w:t>
      </w:r>
    </w:p>
    <w:p w:rsidR="00D602DB" w:rsidRPr="00D602DB" w:rsidRDefault="00D602DB" w:rsidP="00D602DB">
      <w:pPr>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w:t>
      </w:r>
      <w:r>
        <w:rPr>
          <w:rFonts w:cs="Times New Roman CYR"/>
          <w:iCs/>
          <w:sz w:val="28"/>
          <w:lang w:val="ru-RU"/>
        </w:rPr>
        <w:t xml:space="preserve"> </w:t>
      </w:r>
      <w:r w:rsidRPr="00D602DB">
        <w:rPr>
          <w:rFonts w:cs="Times New Roman CYR"/>
          <w:iCs/>
          <w:sz w:val="28"/>
          <w:lang w:val="ru-RU"/>
        </w:rPr>
        <w:t>Когда был принят план Маршалла и какие страны участвовали в нем? Цель плана.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2.</w:t>
      </w:r>
      <w:r>
        <w:rPr>
          <w:rFonts w:cs="Times New Roman CYR"/>
          <w:iCs/>
          <w:sz w:val="28"/>
          <w:lang w:val="ru-RU"/>
        </w:rPr>
        <w:t xml:space="preserve"> </w:t>
      </w:r>
      <w:r w:rsidRPr="00D602DB">
        <w:rPr>
          <w:rFonts w:cs="Times New Roman CYR"/>
          <w:iCs/>
          <w:sz w:val="28"/>
          <w:lang w:val="ru-RU"/>
        </w:rPr>
        <w:t>В чем состояла главная задача Комитета европейского экономического сотрудничества?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3.</w:t>
      </w:r>
      <w:r>
        <w:rPr>
          <w:rFonts w:cs="Times New Roman CYR"/>
          <w:iCs/>
          <w:sz w:val="28"/>
          <w:lang w:val="ru-RU"/>
        </w:rPr>
        <w:t xml:space="preserve"> </w:t>
      </w:r>
      <w:r w:rsidRPr="00D602DB">
        <w:rPr>
          <w:rFonts w:cs="Times New Roman CYR"/>
          <w:iCs/>
          <w:sz w:val="28"/>
          <w:lang w:val="ru-RU"/>
        </w:rPr>
        <w:t>Какие условия выдвигались планом Маршалла для стран - его участниц?</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 Кто осуществлял контроль за реализацией плана Маршалла?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w:t>
      </w:r>
      <w:r>
        <w:rPr>
          <w:rFonts w:cs="Times New Roman CYR"/>
          <w:iCs/>
          <w:sz w:val="28"/>
          <w:lang w:val="ru-RU"/>
        </w:rPr>
        <w:t xml:space="preserve"> </w:t>
      </w:r>
      <w:r w:rsidRPr="00D602DB">
        <w:rPr>
          <w:rFonts w:cs="Times New Roman CYR"/>
          <w:iCs/>
          <w:sz w:val="28"/>
          <w:lang w:val="ru-RU"/>
        </w:rPr>
        <w:t>Источники финансирования плана Маршалла?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w:t>
      </w:r>
      <w:r>
        <w:rPr>
          <w:rFonts w:cs="Times New Roman CYR"/>
          <w:iCs/>
          <w:sz w:val="28"/>
          <w:lang w:val="ru-RU"/>
        </w:rPr>
        <w:t xml:space="preserve"> </w:t>
      </w:r>
      <w:r w:rsidRPr="00D602DB">
        <w:rPr>
          <w:rFonts w:cs="Times New Roman CYR"/>
          <w:iCs/>
          <w:sz w:val="28"/>
          <w:lang w:val="ru-RU"/>
        </w:rPr>
        <w:t>Основная цель экономических реформ ФРГ.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 Как проходила денежная реформа 1948 г. в ФРГ?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8.</w:t>
      </w:r>
      <w:r>
        <w:rPr>
          <w:rFonts w:cs="Times New Roman CYR"/>
          <w:iCs/>
          <w:sz w:val="28"/>
          <w:lang w:val="ru-RU"/>
        </w:rPr>
        <w:t xml:space="preserve"> </w:t>
      </w:r>
      <w:r w:rsidRPr="00D602DB">
        <w:rPr>
          <w:rFonts w:cs="Times New Roman CYR"/>
          <w:iCs/>
          <w:sz w:val="28"/>
          <w:lang w:val="ru-RU"/>
        </w:rPr>
        <w:t>В чем сущность индикативного планирования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9.</w:t>
      </w:r>
      <w:r>
        <w:rPr>
          <w:rFonts w:cs="Times New Roman CYR"/>
          <w:iCs/>
          <w:sz w:val="28"/>
          <w:lang w:val="ru-RU"/>
        </w:rPr>
        <w:t xml:space="preserve"> </w:t>
      </w:r>
      <w:r w:rsidRPr="00D602DB">
        <w:rPr>
          <w:rFonts w:cs="Times New Roman CYR"/>
          <w:iCs/>
          <w:sz w:val="28"/>
          <w:lang w:val="ru-RU"/>
        </w:rPr>
        <w:t>Назовите основные задачи планов развития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10.</w:t>
      </w:r>
      <w:r>
        <w:rPr>
          <w:rFonts w:cs="Times New Roman CYR"/>
          <w:iCs/>
          <w:sz w:val="28"/>
          <w:lang w:val="ru-RU"/>
        </w:rPr>
        <w:t xml:space="preserve"> </w:t>
      </w:r>
      <w:r w:rsidRPr="00D602DB">
        <w:rPr>
          <w:rFonts w:cs="Times New Roman CYR"/>
          <w:iCs/>
          <w:sz w:val="28"/>
          <w:lang w:val="ru-RU"/>
        </w:rPr>
        <w:t>Как называлась экономическая политика Франции, ее отличительные черты?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11.Почему голлистская экономическая политика называлась “индустриальным императивом”?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12.</w:t>
      </w:r>
      <w:r>
        <w:rPr>
          <w:rFonts w:cs="Times New Roman CYR"/>
          <w:iCs/>
          <w:sz w:val="28"/>
          <w:lang w:val="ru-RU"/>
        </w:rPr>
        <w:t xml:space="preserve"> </w:t>
      </w:r>
      <w:r w:rsidRPr="00D602DB">
        <w:rPr>
          <w:rFonts w:cs="Times New Roman CYR"/>
          <w:iCs/>
          <w:sz w:val="28"/>
          <w:lang w:val="ru-RU"/>
        </w:rPr>
        <w:t>Почему программа экономического развития Японии получила название “Обратный курс”?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13. Главная демократическая реформа Японии 1947-1948 гг.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14.</w:t>
      </w:r>
      <w:r>
        <w:rPr>
          <w:rFonts w:cs="Times New Roman CYR"/>
          <w:iCs/>
          <w:sz w:val="28"/>
          <w:lang w:val="ru-RU"/>
        </w:rPr>
        <w:t xml:space="preserve"> </w:t>
      </w:r>
      <w:r w:rsidRPr="00D602DB">
        <w:rPr>
          <w:rFonts w:cs="Times New Roman CYR"/>
          <w:iCs/>
          <w:sz w:val="28"/>
          <w:lang w:val="ru-RU"/>
        </w:rPr>
        <w:t>Какие преобразования включала земельная реформа Японии 1947-1950 гг.?</w:t>
      </w:r>
    </w:p>
    <w:p w:rsidR="00D602DB" w:rsidRPr="00D602DB" w:rsidRDefault="00D602DB" w:rsidP="00D602DB">
      <w:pPr>
        <w:shd w:val="clear" w:color="auto" w:fill="FFFFFF"/>
        <w:tabs>
          <w:tab w:val="left" w:pos="1140"/>
        </w:tabs>
        <w:spacing w:line="360" w:lineRule="auto"/>
        <w:ind w:firstLine="720"/>
        <w:jc w:val="both"/>
        <w:rPr>
          <w:rFonts w:cs="Times New Roman CYR"/>
          <w:iCs/>
          <w:sz w:val="28"/>
          <w:lang w:val="ru-RU"/>
        </w:rPr>
      </w:pPr>
      <w:r w:rsidRPr="00D602DB">
        <w:rPr>
          <w:rFonts w:cs="Times New Roman CYR"/>
          <w:iCs/>
          <w:sz w:val="28"/>
          <w:lang w:val="ru-RU"/>
        </w:rPr>
        <w:t>15.</w:t>
      </w:r>
      <w:r w:rsidRPr="00D602DB">
        <w:rPr>
          <w:rFonts w:cs="Times New Roman CYR"/>
          <w:iCs/>
          <w:sz w:val="28"/>
          <w:lang w:val="ru-RU"/>
        </w:rPr>
        <w:tab/>
        <w:t>Сущность бюджетной реформы Японии 1950 г.</w:t>
      </w:r>
    </w:p>
    <w:p w:rsidR="00D602DB" w:rsidRPr="00D602DB" w:rsidRDefault="00D602DB" w:rsidP="00D602DB">
      <w:pPr>
        <w:shd w:val="clear" w:color="auto" w:fill="FFFFFF"/>
        <w:spacing w:line="360" w:lineRule="auto"/>
        <w:ind w:firstLine="720"/>
        <w:jc w:val="center"/>
        <w:rPr>
          <w:rFonts w:cs="Arial CYR"/>
          <w:b/>
          <w:bCs/>
          <w:iCs/>
          <w:sz w:val="28"/>
          <w:lang w:val="ru-RU"/>
        </w:rPr>
      </w:pPr>
      <w:r>
        <w:rPr>
          <w:rFonts w:cs="Arial CYR"/>
          <w:bCs/>
          <w:iCs/>
          <w:sz w:val="28"/>
          <w:lang w:val="ru-RU"/>
        </w:rPr>
        <w:br w:type="page"/>
      </w:r>
      <w:r w:rsidRPr="00D602DB">
        <w:rPr>
          <w:rFonts w:cs="Arial CYR"/>
          <w:b/>
          <w:bCs/>
          <w:iCs/>
          <w:sz w:val="28"/>
          <w:lang w:val="ru-RU"/>
        </w:rPr>
        <w:t>8. СОВРЕМЕННЫЙ ЭТАП ЭКОНОМИЧЕСКОГС РАЗВИТИЯ СТРАН МИРА</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8.1.</w:t>
      </w:r>
      <w:r w:rsidRPr="00D602DB">
        <w:rPr>
          <w:rFonts w:cs="Arial CYR"/>
          <w:b/>
          <w:bCs/>
          <w:iCs/>
          <w:sz w:val="28"/>
          <w:lang w:val="ru-RU"/>
        </w:rPr>
        <w:tab/>
        <w:t>Экономические проблемы современного этапа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Современный этап экономического реформирования ведущих капиталистических стран обусловлен радом объективных причин. Если экономический кризис 1969-1971 гг. не был глубоким и продолжительным, то крупные экономические кризисы 1973-1975 гг. и 1980-1982 гг. можно было сравнить с великой депрессией 1929-1933 гг. Эти кризисы отличались всеобщностью, так как практически захватили все ведущие капиталистические страны. При этом циклические кризисы переплетались с мировыми отраслевыми, прежде всего, сырьевым, энергетическим и структурными кризисами.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Экономические кризисы тесно связаны с появлением новых производств и технологий, старением ряда производственных отраслей, например, сталелитейной, машиностроительной, угледобывающей, текстильной в 70-80-е гг. Кризис 1973-1975 гг. сопровождался мировым валютным кризисом, неустойчивостью кредитно-денежной системы, усилением инфляции.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Каковы же факторы, вызывающие разбалансированность экономики? К ним, прежде всего, можно отнести новый виток научного прогресса, который в середине </w:t>
      </w:r>
      <w:r w:rsidRPr="00D602DB">
        <w:rPr>
          <w:sz w:val="28"/>
        </w:rPr>
        <w:t>XX</w:t>
      </w:r>
      <w:r w:rsidRPr="00D602DB">
        <w:rPr>
          <w:rFonts w:cs="Times New Roman CYR"/>
          <w:sz w:val="28"/>
          <w:lang w:val="ru-RU"/>
        </w:rPr>
        <w:t xml:space="preserve"> века перерос в научно-техническую революцию. Это означало переход к принципиально новой технике и технологии на основе достижений науки и охватило все сферы труда и отрасли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Вторым фактором, прямо вытекающим из первого, можно назвать возникшее к этому времени в ведущих капиталистических странах несоответствие производительных сил и сложившихся производственных отношений. В послевоенные годы в ряде стран - Австрии, Франции, Великобритании, Италии, США, Японии - была реализована широкая национализация промышленности, банков, транспорта. Получило повсеместное огосударствление экономики, проявившееся в государственном регулировании и увеличении доли валового национального дохода, распределяемого государством, во многих странах был введен контроль над зарплатой и ценами. На определенном этапе эти меры способствовали экономическому развитию, повышению благосостояния народа.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с середины 1970 - начала 1980 гг. темпы экономического развития замедлились, стала нарастать инфляция, что обострило конкурентную борьбу. Прежняя модель государственного регулирования исчерпалась. Основными задачами в экономике стали рационализация производства и усиление эксплуатации наемного труда. Это связывалось с сокращением социальных государственных программ, снижением вмешательства государства в экономику путем проведения приватизации и разгосударствления.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Приватизация на макроуровне призвана укрепить рыночное начало в экономике, осуществить децентрализацию и сокращение предпринимательской деятельности для повышения эффективности всей хозяйственной системы и одновременно снижение бюджетного дефицита. На микроэкономическом уровне задача состоит в улучшении технико-экономических показателей работы отдельных предприятий.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Как целенаправленную систему приватизацию впервые стало проводить правительство М.Тетчер в Великобритании (“тетчеризм”). Эти процессы быстро распространялись в Европе, а затем и в других странах. Явление приватизации - это, по сути, реализация неолиберальной хозяйственной политики. К концу 80-х гг. более 80 государств - от Латинской и Северной Америки до Южной Кореи - приняли программы сокращения государственного сектора. В большинстве стран, где была проведена приватизация, экономическое положение улучшилось.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процессе приватизации возрастает роль частной собственности, которая выступает как в новых формах, например, собственность различного рода институтов, доля которых постоянно растет, так и в традиционных - мелкая индивидуальная акционерная собственность. Принципиально новой является форма трудовой акционерной собственности.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Намного возросла роль мелкого и среднего бизнеса, развитие которого послужило одним из факторов активизации экономики многих стран. Так, Италия за несколько десятилетий превратилась из аграрно-индустриальной в высокоразвитую индустриальную страну, идущую по пути постиндустриализма. Большую роль сыграл мелкий бизнес в ФРГ, где в конце 80-х гг. было около 1,9 млн. мелких и средних фирм (крупных предприятий - 3600), в которых работало 2/3 всего занятого населения страны и производилось около половины всего национального дохода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Одним из наиболее интересных явлений в экономике США стало венчурное, или рисковое предпринимательство. Венчурная компания, или рисковое предприятие, относится к малому бизнесу. Это небольшие компании, занятые созданием и производством нововведений. В настоящее время в США насчитывается около 125 основных фирм венчурного капитала и несколько сот более мелких региональных фирм. Их цель - получение средств от крупных финансовых институтов и инвестирование их в новые, быстро растущие рисковые предприятия. Обычно вклад венчурных фирм невелик - 1% общего капитала, при этом они становятся генеральным партнером. Основной фонд формируется за счет крупных финансовых институтов, которые вносят 99% и становятся ограниченными партнерами без права распоряжения фондом. Генеральный партнер - венчурная фирма - получает 2% годовых от подписного капитала и 20% от итоговой прибыли. Такое распределение прав и обязанностей обоюдовыгодное. Венчурные компании инвестируют в основном ведущие школы бизнеса, крупнейшие университеты и другие научные центры. Примерно 80% венчурного капитала поступает в новейшие отрасли НТП.</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Складывающиеся соотношения между государственным и частным капиталом не являются окончательно установленными. Они могут изменяться в поисках более эффективного сочетания, проникая друг в друга. В процессе экономических реформ не только увеличивается число разновидностей различных форм собственности, но меняется их содержание. В зарубежной практике приватизация в чистом виде зачастую заменяется созданием смешанных предприятий. В настоящее время в передовых капиталистических странах наблюдается многообразие типов смешанной экономики.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Основные черты современной смешанной экономической системы - многосекторность, полиформизм, взаимодействие - обеспечивают гибкость и целостность этой системы, ее относительную устойчивость и стабильность.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Теоретической базой, обосновывающей происходящие трансформации</w:t>
      </w:r>
      <w:r>
        <w:rPr>
          <w:rFonts w:cs="Times New Roman CYR"/>
          <w:sz w:val="28"/>
          <w:lang w:val="ru-RU"/>
        </w:rPr>
        <w:t xml:space="preserve"> </w:t>
      </w:r>
      <w:r w:rsidRPr="00D602DB">
        <w:rPr>
          <w:rFonts w:cs="Times New Roman CYR"/>
          <w:sz w:val="28"/>
          <w:lang w:val="ru-RU"/>
        </w:rPr>
        <w:t>в</w:t>
      </w:r>
      <w:r>
        <w:rPr>
          <w:rFonts w:cs="Times New Roman CYR"/>
          <w:sz w:val="28"/>
          <w:lang w:val="ru-RU"/>
        </w:rPr>
        <w:t xml:space="preserve"> </w:t>
      </w:r>
      <w:r w:rsidRPr="00D602DB">
        <w:rPr>
          <w:rFonts w:cs="Times New Roman CYR"/>
          <w:sz w:val="28"/>
          <w:lang w:val="ru-RU"/>
        </w:rPr>
        <w:t>экономической</w:t>
      </w:r>
      <w:r>
        <w:rPr>
          <w:rFonts w:cs="Times New Roman CYR"/>
          <w:sz w:val="28"/>
          <w:lang w:val="ru-RU"/>
        </w:rPr>
        <w:t xml:space="preserve"> </w:t>
      </w:r>
      <w:r w:rsidRPr="00D602DB">
        <w:rPr>
          <w:rFonts w:cs="Times New Roman CYR"/>
          <w:sz w:val="28"/>
          <w:lang w:val="ru-RU"/>
        </w:rPr>
        <w:t>сфере</w:t>
      </w:r>
      <w:r>
        <w:rPr>
          <w:rFonts w:cs="Times New Roman CYR"/>
          <w:sz w:val="28"/>
          <w:lang w:val="ru-RU"/>
        </w:rPr>
        <w:t xml:space="preserve"> </w:t>
      </w:r>
      <w:r w:rsidRPr="00D602DB">
        <w:rPr>
          <w:rFonts w:cs="Times New Roman CYR"/>
          <w:sz w:val="28"/>
          <w:lang w:val="ru-RU"/>
        </w:rPr>
        <w:t>ведущих</w:t>
      </w:r>
      <w:r>
        <w:rPr>
          <w:rFonts w:cs="Times New Roman CYR"/>
          <w:sz w:val="28"/>
          <w:lang w:val="ru-RU"/>
        </w:rPr>
        <w:t xml:space="preserve"> </w:t>
      </w:r>
      <w:r w:rsidRPr="00D602DB">
        <w:rPr>
          <w:rFonts w:cs="Times New Roman CYR"/>
          <w:sz w:val="28"/>
          <w:lang w:val="ru-RU"/>
        </w:rPr>
        <w:t>капиталистических стран, выступают новые и обновленные теории - кейнсианство и неоклассический синтез. Теория Дж.М.Кейнса (макроэкономика) направлена.на стабилизацию и стимулирование экономического роста, поддержание высокого уровня занятости и ценовой стабильности за счет государственного регулирования. Неоклассическая теория (микроэкономика) опирается на рыночное регулирование цен, в ней рассматривается взаимодействие отдельных потребителей и фирм. Представители этого направления выступают.за строгое ограничение государственного вмешательства в экономику. Но это не означает, что они полностью отвергают значение государственного регулирования. В соответствии с неоклассической теорией одна из важнейших целей государственного регулирования состоит в достижении более эффективного распределения ресурсов в рыночной экономике, даже в годы полной свободы рынка оставалось вмешательство государства.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Пример Японии показывает, что и при относительно низкой доле государственной собственности вмешательство в экономику может быть достаточно эффективным. В ФРГ под контролем находилась половина цен, в Японии централизовано более половины финансирования. Во всех странах со смешанной экономикой, даже в тех, где политика дерегулирования осуществляется наиболее последовательно (США, Великобритания), важнейшей функцией государства остается социальная защита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 глубокими кризисами середины 70-х - начала 80-х гг. и относительно незначительным подъемом между ними последовал самый продолжительный за послевоенное время экономический подъем (1983-1990 гг.), которому способствовала государственная политика, направленная на сужение международного кредита, сокращение потребления определенных видов сырья, ужесточение таможенных преград.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Экономический кризис 1990-1992 гг. привел к снижению спроса, вызвавшего уменьшение роста производства. Реальный валовой внутренний продукт в Западной Европе в 1990 г. вырос на 2,7% (против 3,2% в 1989 г.), а в 1991 г. - всего на 0,9%. Абсолютное уменьшение этого продукта в 1991 г. наблюдалось в Великобритании - 2,2%, в Финляндии - 6,2%, Швеции - 0,7%, Швейцарии - 0,5%. В большинстве других стран Западной Европы прирост промышленного производства резко замедлился: в 1990 г. - 2,1% против 3,9% в 1989 г., а в 1991 г. вообще прекратился.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Специальные антикризисные программы в рамках европейских экономических организаций не разрабатывались. Проводилась фискальная политика, направленная на снижение налогообложения в интересах стимулирования наиболее эффективных и перспективных производств. Это привело к серьезным структурным сдвигам в производстве, выпускаемой продукции и распределении ресурсов. Во второй половине 1992 г. экономика Западной Европы выходит из экономического кризиса. Стал повышаться спрос, растут процентные ставки. По оценке экспертов Организации экономического сотрудничества и развития прирост ВНП в 1992 г. должен был составить 2,0%, а в 1993 г. - 2,7%, темпы инфляции - снизиться в 1992 г. до 5,1%, а в 1993 г. - до 4,5% (против 5,8% в 1991 г.). В настоящее время рост производства идёт более активно в англоязычных странах и Северной Европе, медленнее - в США. К 1995 г. ожидается рост производства во всех странах.</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Таким образом, процесс экономических реформ в развитых промышленных странах в последние годы проходил неравномерно, с отклонениями от традиционных форм. Наметившаяся дальнейшая глобальная трансформация мирового хозяйства приведет к еще более радикальным изменениям, в том числе и в положении современных развитых капиталистических стран.</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8.2.</w:t>
      </w:r>
      <w:r w:rsidRPr="00D602DB">
        <w:rPr>
          <w:rFonts w:cs="Arial CYR"/>
          <w:b/>
          <w:bCs/>
          <w:iCs/>
          <w:sz w:val="28"/>
          <w:lang w:val="ru-RU"/>
        </w:rPr>
        <w:tab/>
        <w:t xml:space="preserve">“Рейганомика” и </w:t>
      </w:r>
      <w:r w:rsidRPr="00D602DB">
        <w:rPr>
          <w:rFonts w:cs="Arial CYR"/>
          <w:b/>
          <w:bCs/>
          <w:sz w:val="28"/>
          <w:lang w:val="ru-RU"/>
        </w:rPr>
        <w:t xml:space="preserve">ее </w:t>
      </w:r>
      <w:r w:rsidRPr="00D602DB">
        <w:rPr>
          <w:rFonts w:cs="Arial CYR"/>
          <w:b/>
          <w:bCs/>
          <w:iCs/>
          <w:sz w:val="28"/>
          <w:lang w:val="ru-RU"/>
        </w:rPr>
        <w:t>результаты</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рубеже 70-80-х гг. инициатива в идейно-теоретической и политической жизни большинства стран Запада перешла к неоконсерваторам, чьи кредо и политика существенно отличались от тех, которые определяли основные параметры общественного развития в течение всего послевоенного периода. В противовес социал-демократической реформистской модели в этих странах начала создаваться во многом отличная от нее неоконсервативная модель. Основные постулаты неоконсервативной теории сформировали платформу консервативного поворота в экономической политике, осуществленного администрацией Р.Рейгана (род. в 1911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Теоретической основой этого курса являлась концепция предложения, которая ставит во главу угла не расходы (частные и государственные), как это делало кейнсианство, а сбережения, и поэтому декларирует необходимость увеличения сбережений и относительное сокращение потребительского спроса.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Важнейшая черта теории предложения - выдвижение налогов на роль главного инструмента фискальной политики. Сторонники теории предложения, пересмотрев взгляды кейнсианцев на экономический механизм бюджетного регулирования, пришли к выводу, что для решения экономических проблем, достижения долгосрочного неинфляционного роста необходимо воздействовать непосредственно на производство путем широкомасштабного и целенаправленного снижения налогов, в особенности сокращения предельных налоговых ставок на прибыль корпорации и личные доходы.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Следующий важный элемент фискальной политики неоконсерваторов - снижение государственных расходов, которое должно проводиться одновременно со снижением налоговых ставок. Основным элементом, подлежащим сокращению, являются социальные расходы, так как именно их консерваторы считают основным дестимулятором “трудовых усилий” и сбережений.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Эти мероприятия фискальной политики являлись центральным элементом “рейганомики”. В 1981 г. был принят закон о налогообложении, который предусматривал поэтапное сокращение индивидуального подоходного налога в общей сложности на 23%, сокращение с 70% до 50% максимальной налоговой ставки на доходы от капитала, значительное сокращение сроков амортизационных списаний, увеличение инвестиционной налоговой скидки.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За пять лет налоговые сокращения в совокупности должны были уменьшить поступления федерального бюджета почти на 750 млрд. долл. Предполагалось, что в соответствии с теорией предложения эти меры усилят стимул к работе, сбережению, инвестированию. Отсюда импульс экономическому росту, уменьшение безработицы, увеличение производительности труда и конкурентоспособности американских товаров на мировых рынках.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практике теоретическая схема сработала иным образом, не оправдались надежды на быструю и положительную реакцию агентов на снижение налогов. Налоговые стимулы, хотя и были значительными, не могли предотвратить наступления очередного экономического кризиса, который по длительности и глубине падения промышленного производства, безработице и недогрузке производственных мощностей стал самым тяжелым за послевоенный период.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1983 г. наступило циклическое улучшение конъюнктуры, ускоренное фискальной и кредитно-денежной политикой. Однако экономическое развитие США и в этой ситуации происходило не по сценарию теоретиков предложения. Так, средние темпы роста реального ВНП в 1981-1985 гг. составили 2,4% - значительно меньше, чем обещала администрация (3,8%). Не было отмечено существенных приростов занятости и предложения трудовых ресурсов. Среднегодовые темпы роста производительности труда за этот период (0,9%) хотя и были несколько выше, чем в 1973-1981 гг. (0.6%), все же значительно уступали соответствующему показателю за весь послевоенный период (1,9%).</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Более ощутимой стала тенденция к росту материального неравенства в американском обществе. От сокращения налогов выиграли главным образом состоятельные слои населения, в то время как от свертывания ряда социальных программ в первую очередь пострадали малообеспеченные семьи.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1986 г. принят “Закон о налоговой реформе”, который имел целью учесть критические замечания в адрес предыдущего закона о налогах и компенсировать некоторые его негативные последствия. В этой связи действие налоговых стимулов предполагалось распространить не только на привилегированные классы, но и на всех граждан, сделать ставку на пробуждение предпринимательства и частной инициативы в более широких слоях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Прежде всего, основным мероприятием было снижение предельных ставок как индивидуального подоходного налога, так и налога на прибыль корпорации. Учитывая тот факт, что налоги на заработанные доходы увеличились, а на доходы от капитала постепенно снижались, администрация сочла экономически и политически возможным провести широко рекламируемый сдвиг налоговых тягот в сторону бизнеса. Кроме того, сделана попытка отменить большую часть налоговых льгот.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эта налоговая система не способствовала росту справедливости и равенства и представляла собой победу интересов одних групп над другими. Это победа тех богатых, которые платили мало налогов, и над теми богатыми, которые широко использовали различные налоговые льготы.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Вера в целительные свойства “свободного частного предпринимательства” пронизывает всю экономическую стратегию “рейганомики”, в том числе и внешнеэкономическую. Теоретически доктрина “фритредерства” лучше всего отвечает сути “рейганомики”. Кроме того, на практике свободная торговля становится средством “экспорта рейганомики”, когда под флагом борьбы за открытый мировой рынок партнерам навязываются американские концепции развития.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Американский капитал извлекает максимум из того технологического и финансового преимущества перед конкурентами, которым он обладает в послевоенные годы. В условиях растущей зависимости экономики США от внешних рынков и повышения роли наукоемких производств этот курс не только помогает проникновению американских компаний на рынки других стран, но и способствует интенсификации технического прогресса в самих США, структурной перестройке их экономики и решению ряда таких важнейших проблем, как проблема инфляции.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В заключение необходимо сказать, что структурные дефекты нельзя исправить общими мерами, влияющими на поведение хозяйствующих субъектов. Сокращение налогов само по себе не способно ни разрешить проблемы слабых отраслей американской экономики, ни повысить стимулы перелива капитала в новейшие отрасли, ни укрепить конкурентоспособность американских товаров. Для этого необходима целая серия экономических реформ, так как динамика экономического развития и темпы капиталистического накопления зависят от множества факторов, среди которых уровень налогов является важным, но не решающим. Несбалансированная модель изначально могла рассчитывать лишь на частичный успех, что и подтвердили реальные события.</w:t>
      </w: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8.3.</w:t>
      </w:r>
      <w:r w:rsidRPr="00D602DB">
        <w:rPr>
          <w:rFonts w:cs="Arial CYR"/>
          <w:b/>
          <w:bCs/>
          <w:iCs/>
          <w:sz w:val="28"/>
          <w:lang w:val="ru-RU"/>
        </w:rPr>
        <w:tab/>
        <w:t>Экономические реформы правительства М.Тэтчер</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Великобритания - небольшая страна с населением около 57 млн. чел. - входит в число 7 наиболее развитых стран мира. Мощный экономический потенциал ее складывался столетиями. В значительной степени он был основан на последовательном проведении целесообразной экономической политики, в основе которой лежали идеи либерализма: упор делался на развитие частного сектора, стимулирование частного предпринимательства, свободы торговли. Государство традиционно играло весьма ограниченную роль в хозяйственном развитии английского общества. Однако в </w:t>
      </w:r>
      <w:r w:rsidRPr="00D602DB">
        <w:rPr>
          <w:sz w:val="28"/>
        </w:rPr>
        <w:t>XX</w:t>
      </w:r>
      <w:r w:rsidRPr="00D602DB">
        <w:rPr>
          <w:rFonts w:cs="Times New Roman CYR"/>
          <w:sz w:val="28"/>
          <w:lang w:val="ru-RU"/>
        </w:rPr>
        <w:t xml:space="preserve"> столетии в экономической политике Великобритании произошли существенные изменения, связанные с усилением вмешательства государства в экономику. Особенно в этом отношении показателен период после Второй мировой войны.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Уже в первые послевоенные годы была проведена национализация промышленности: так, в 1945-1948 гг. собственностью государства стали банки Англии, многие предприятия угольной промышленности, радио и телеграфная связь с заграницей, электроэнергетическая промышленность, в 1967 г. - предприятия черной металлургии и транспорта. В 70-е гг. в руках государства находилось 95% акций крупнейшей автомобильной компании “Бритиш мотор лейленд корпорейшн”, 62% акций электротехнической компании “Ферранти”, 93% стали производилось на предприятиях Британской стальной корпорации, принадлежащей государству. Все большее распространение получила практика создания смешанных государственно-частных компаний. Правительство проводило политику низких цен на продукцию национализированных отраслей.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Государство активно использовало различные формы экономического регулирования: бюджетную и финансовую политику, которая заключалась в государственном регулировании накопления </w:t>
      </w:r>
      <w:r w:rsidRPr="00D602DB">
        <w:rPr>
          <w:rFonts w:cs="Arial"/>
          <w:bCs/>
          <w:sz w:val="28"/>
        </w:rPr>
        <w:t>I</w:t>
      </w:r>
      <w:r w:rsidRPr="00D602DB">
        <w:rPr>
          <w:rFonts w:cs="Times New Roman CYR"/>
          <w:sz w:val="28"/>
          <w:lang w:val="ru-RU"/>
        </w:rPr>
        <w:t>капитала, повышении или понижении ставки процента, установлении ставок на прибыль; политику принудительного регулирования заработной платы - правительство установило процент допустимого ежегодного ее роста - 2,5%, а затем 3,5%; политику государственного планирования экономики - были разработаны программы развития английской экономики, “национальный план”.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в 70-е гг. наметился кризис системы и методов регулируемой экономики, основанной на кейнсианской концепции. Выход из кризиса был в принципиально новой системе государственно-монополистического регулирования экономикой. Такой путь был найден правительством консерваторов во главе с М.Тэтчер (род. в 1925 г.). В основе политики этого правительства лежали идеи экономического либерализма: сократить регулирующую функцию государства в хозяйственной жизни общества, усилить значение рыночных механизмов.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области денежного обращения, финансов и банковского дела консерваторы исходили из монетаристской концепции, ставящей задачу жесткого ограничения денежной суммы в обращении. Средствами для достижения этой цели должны стать ослабление налогового контроля за функционированием рынка, повышение роли кредитно-денежных институтов, изменение структуры бюджетного механизма, в частности, отход от прямого и прогрессивного налогообложения частных лиц и предпринимателей.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Борьба с инфляцией началась с сокращения займов, предоставляемых государством частному сектору, строгого контроля темпов роста денежной массы в обращении, отмены контроля над ценами и заработной платой, повышения ставки процента. В целях стимулирования капиталовложений правительство сдвинуло акцент с прямого налогообложения на косвенный, сократив на 3,5 млрд. фунтов стерлингов прямые налоги на крупные доходы. Были повышены ставки налога на добавленную стоимость с 8% до 15%. Этим налогом облагался широкий ассортимент товаров первой необходимости, включая бытовые услуги и медицинскую помощь. Кроме того, до 17% были повышены учетные ставки Банка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Правительство стремилось сократить государственные расходы. Так, на 4 млрд. фунтов стерлингов были уменьшены государственные расходы на промышленность, коммунальное и дорожное хозяйство, развитие культуры, просвещение.</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Такая антиинфляционная политика имела положительные результаты: в 1982-1983 гг. темпы инфляции снизились до 5%, в конце 80-х гг. - до 3%, т.е. до величины, рекомендуемой монетаристской школой в политэкономии.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Правительство Тэтчер проводит политику денационализации. С начала 80-х гг. были сокращены расходы на содержание государственных предприятий и фирм - с 6,1 млрд. ф.с. в 1983-1984 гг. до 5,6 млрд. ф.с. в 1984-1985 гг.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Частным фирмам продавались месторождения нефти в Северном море, заводы по производству изотопов, национальная компания по перевозке грузов, угольные шахты и пр. Резко сократилась доля капиталовложений в английскую экономику со стороны государственных органов: в начале 80-х гг. она составила всего 25% против 50%. Увеличились налоговые льготы частному бизнесу. Ставка налога на прибыль крупнейших корпораций была снижена сначала до 50%, а затем до</w:t>
      </w:r>
      <w:r w:rsidRPr="00D602DB">
        <w:rPr>
          <w:sz w:val="28"/>
          <w:lang w:val="ru-RU"/>
        </w:rPr>
        <w:t xml:space="preserve"> </w:t>
      </w:r>
      <w:r w:rsidRPr="00D602DB">
        <w:rPr>
          <w:rFonts w:cs="Times New Roman CYR"/>
          <w:sz w:val="28"/>
          <w:lang w:val="ru-RU"/>
        </w:rPr>
        <w:t>35%. Выросла сумма кредитов, предоставляемых банками промышленным компаниям. Правительство шло по пути последовательного расширения уровня свободы хозяйственной деятельности предпринимателей.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1980 г. были отменены все ограничения на экспорт капитала, которые существовали в стране 40 лет. После отмены валютных ограничений вывоз частного капитала из страны стал расти более быстрыми темпами, чем в 60-е гг. Только за 1979-1981 гг. экспорт капитала составил 11,3 млрд ф.с, в начале 80-х гг. среднегодовой размер внешних инвестиций частного капитала составил около 3,5 млрд. ф.с. Основная часть английского капитала направлялась в развитые страны: США, Канаду, страны Европейского Экономического Сообщества. Поощрялись вложения иностранного капитала и в свою экономику. Ведущее место среди иностранных инвесторов занимали американские компании.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Успешно развивается и сельское хозяйство, в котором занято 2% населения страны. Сельское хозяйство отличается высоким уровнем механизации и производительности, дает 80% всего необходимого стране продовольствия. Проводятся мероприятия по усилению интенсификации земледелия, стимулированию развития сельскохозяйственной науки, селекции высокоурожайных сортов растений. Характерной чертой аграрного развития Великобритании 80-х гг. было сращивание аграрного и промышленного капитала путем интенсивной интеграции. В это время сельскохозяйственное производство росло в среднем на 3% в год.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настоящее время Великобритания сохраняет лидирующие позиции по ряду важнейших экономических показателей. Так, она находится на 2-м месте в мире по объему заграничных инвестиций, на 4-м месте - по доле экспорта, на 5-м - по объему промышленного производства.</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tabs>
          <w:tab w:val="left" w:pos="1245"/>
        </w:tabs>
        <w:spacing w:line="360" w:lineRule="auto"/>
        <w:ind w:firstLine="720"/>
        <w:jc w:val="center"/>
        <w:rPr>
          <w:rFonts w:cs="Arial CYR"/>
          <w:b/>
          <w:bCs/>
          <w:iCs/>
          <w:sz w:val="28"/>
          <w:lang w:val="ru-RU"/>
        </w:rPr>
      </w:pPr>
      <w:r w:rsidRPr="00D602DB">
        <w:rPr>
          <w:rFonts w:cs="Arial CYR"/>
          <w:b/>
          <w:bCs/>
          <w:iCs/>
          <w:sz w:val="28"/>
          <w:lang w:val="ru-RU"/>
        </w:rPr>
        <w:t>8.4.</w:t>
      </w:r>
      <w:r w:rsidRPr="00D602DB">
        <w:rPr>
          <w:rFonts w:cs="Arial CYR"/>
          <w:b/>
          <w:bCs/>
          <w:iCs/>
          <w:sz w:val="28"/>
          <w:lang w:val="ru-RU"/>
        </w:rPr>
        <w:tab/>
        <w:t>Реформирование хозяйственного механизма в странах Восточной Европы</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Экономические реформы, проводимые с начала 90-х гг. в странах Восточной Европы, являются составной частью радикального обновления социально-экономического и политического строя, становления качественно новой модели хозяйствования в постсоциалистических странах.</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1990 г. в целом определился курс в направлении западной демократии; рыночных отношений через приватизацию госсектора и поощрение частного предпринимательства. Данный курс во всех странах сопровождается нарастанием кризисных явлений. Глубина экономического спада в странах восточно-европейского региона выражается в сокращении валового национального продукта в 1990-1992 гг.: в Болгарии почти вдвое, Румынии - на 1/3, Венгрии и Чехословакии - на 1/4, Польше - на 1/5. Еще более масштабным было падение промышленного производства, которое в Болгарии и Румынии уменьшилось более чем вдвое, Венгрии и Чехословакии -на 1/3, Польше - почти на 1/4.</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Рыночная трансформация привела к росту безработицы (более 5,5 млн. чел. к концу 1992 г.), обострению проблемы бедности, имущественному расслоению, росту преступности и другим негативным явлениям.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 настоящему времени четко определились различные варианты формирования рыночной экономики, которые содержат как общие, так и специфические черты и принципы, обусловленные различными историческими и национальными условиями этих стран.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восточно-европейском регионе раньше других на путь реформ встала Венгрия, которая приступила к преобразованиям в 1968 г., хотя решения о хозяйственной реформе принимались еще в 1966 г. Тогда утверждалось, что основной чертой хозяйственного механизма должна стать органическая связь централизованного планового управления с активной ролью товарных отношений и рынка на основе социалистической собственности на средства производства. Однако попытка совместить эти противоречивые начала не привела к желаемым результатам. Поэтому с 80-х гг. наряду с созданием рынка потребительских товаров был взят курс на формирование рынка факторов производства, ценных бумаг, иностранной валюты. Таким образом, рыночными отношениями охватывалась все более широкая сфера общественного воспроизводства. Возрастала доля частного капитала. В 1987 г. в этом секторе произведено 7% национального дохода. В промышленности были разрешены частные хозяйства и фирмы с наймом 500 человек. Развивались различные формы мелких предприятий. К 1983 г. таких предприятий в Венгрии образовалось свыше 3500.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Банкам разрешалось выпускать облигации и акции, определенная доля которых могла приобретаться населением. Таким образом, формировался акционерный капитал и рынок ценных бумаг. Одновременно - это один из путей приватизации собственности.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последующие годы происходит постепенное расширение производства в частном секторе. Увеличилось и кооперативное хозяйство при одновременном сокращении доли государственных предприятий.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Несмотря на то, что венгерская реформа началась раньше, существенных изменений для общества она не дала. В 1987-1988 гг. практически не увеличился объем валового национального продукта. В начале 80-х гг. в Венгрии произошла либерализация цен, что определило долговременный рост цен всех уровней. В 1988 г. по сравнению с предыдущим цены промышленности увеличились на 4%, розничные - на 15,7%. В этих условиях правительство проводит жесткую финансовую политику и к концу 1991 г. добивается некоторого снижения уровня инфляции и темпов роста цен.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сравнении с другими странами, проводящими реформы, в Венгрии антиинфляционная политика принесла более ощутимые результаты: приток иностранного капитала, рыночные преобразования, эффективные меры против неперспективных предприятий. В 1991 г. был принят закон о банкротствах, который устанавливал процедуру ликвидации неплатежеспособных предприятий. Заметно выросла доля негосударственного сектора, которая превысила по стоимости государственный. На частный сектор приходилось 1/3 ВНП и около 20% занятых. В целом завершилось создание законодательных основ рыночной экономики, ее инфраструктуры (банков, бирж, инвестиционных фондов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продолжал сокращаться объем инвестиций при одновременном росте дефицита бюджета (в 1993 г. примерно 7% ВНП). Росла безработица, которая составила 12% от трудоспособного населения. К 1994 г. страна миновала стадию спада, но окончательный поворот к подъему в экономике не наступил. Во многом аналогичная ситуация сложилась и в Польше. Экономическая реформа началась в 1982 г. с принятия большого количества законов после введения в декабре 1981 г. военного положения, которое должно было стабилизировать экономику. Однако усиление несбалансированности и инфляции, проявившееся в ходе реформ, привело к смене правительства и победе “Солидарности”. Новое правительство начало форсировать переход к рыночным отношениям. С конца 1989 г. были приняты меры по созданию равновесия на рынке путем отказа государства от контроля за ценами с одновременным ограничением роста заработной платы трудящихся.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трансформации социалистического общества Польша обратилась к “шоковой терапии”. В начале 1990 г. здесь были отпущены цены на 90% видов продукции и услуг. Инфляция в этот период составляла 250%. В этих условиях польское правительство обратилось к жесткой денежно-финансовой политике. В результате наметилась тенденция снижения инфляции. Во втором полугодии 1991 г. цены увеличились лишь на 5-6% в месяц против 69% в январе 1990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Сокращение производства в промышленности - на 24% по сравнению с 1989 г., трудности с реализацией сельскохозяйственной продукции, снижение реальных доходов населения, принудительная приватизация лишь осложняли положение в экономике. Положение усугубляла огромная внешняя задолженность, которая составила 89 млрд. долл. Чтобы погасить задолженность, власти вынуждены были идти на новые займы. Экономические трудности подтолкнули правительство к тому, чтобы весной 1990 г. повысить ставку процента за кредит до 50%, а во второй половине года - до 70-80%. Новая система налогообложения обязывала предприятия отчислять в бюджет до 80% заработанных средств. Во втором полугодии 1991 г. более 20% государственных предприятий оказались неплатежеспособными, задолженность достигла 33 трлн. злотых. Политика приватизации шла медленно и нерешительно. То небольшое число приватизированных предприятий не изменило экономическую деятельность, численность работающих, объем производства, в итоге средняя рентабельность этих предприятий снизилась с 20-40% до 8%.</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целом стабилизационная программа помогла сократить инфляцию с 640% в 1989 г. до 35% в 1993 г. Доля частного капитала в совокупном ВНП увеличилась за 1989-1993 гг. с 28 до 50%.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Положение в Чехословакии до 1990 г. было относительно стабильным. Здесь наблюдается рост национального дохода примерно на 3% в год. Правительство принимало ряд мер, касающихся урегулирования капитального строительства, снижения материальных затрат, развития фондов заработной платы, повышения сбалансированности внешней и внутренней торговли.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1988 г. были реализованы реформы, направленные на повышение самостоятельности промышленных объектов и их ответственности за эффективное развитие. Началась перестройка центральных органов, что привело к сокращению аппарата на 20%. В 1989 г. правительство страны принимает курс на свободный рынок и плюрализм форм собственности. Уже в сентябре 1990 г. было зарегистрировано 339 тысяч частных предприятий.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Однако объём промышленного производства сократился за первый квартал 1990 г. на 3,7%. Розничная торговля, напротив, увеличилась на 8,2% при росте розничных цен на 7,2%.</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Чехословакии на начальном этапе реформ 70% государственных предприятий были неплатежеспособными, их задолженность составляла 80 млрд. крон. Правительство практиковало кредитование лишь рентабельных и военных предприятий. Для этих целей было выделено 1,2 млрд. крон. Ставка процента за кредит оставалась низкой – в 1991 г. 25%.</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Освобождение цен началось в январе 1991 г. Сначала розничные цены выросли на 50%, а затем - еще на 9%. Вариант проводимой в Чехословакии реформы отличался сбалансированностью и последовательностью, чему способствовали высокий исходный уровень экономического развития и насыщенность внутреннего рынка. Здесь отмечается минимальный уровень инфляции, почти не сократилась реальная заработная плата.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Но с 1993 г. распад федерации усилил кризисные явления. Только за 1 квартал 1993 г. промышленное производство в Чехии упало на 8%, на треть снизился Экспорт. Экономика Словакии имеет худшие стартовые возможности. В 1993 г. снижение ВНП составляет 5%. Традиционная привязка к восточному рынку осложняет ситуацию. Разработанная правительством программа на ближайшее время содержит 5 приоритетных направлений: энергетика, малотоннажная химия, деревообработка, экология, туризм.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Югославия - страна, где реформы начались одновременно с реформой в СССР: в 1965 г. В дальнейшем она в качестве основных ориентиров имела курс на повышение самостоятельности входящих в нее республик и отдельных предприятий. Здесь была создана система самоуправления, что привело в конце 70-х гг. к заметным диспропорциям регионального и отраслевого характера, росту внешней задолженности. Свободное ценообразование и отсутствие государственного контроля за ценами вызвали высокий уровень инфляции. Неравномерность развития была одним из факторов роста нестабильности в республиках Югославии. Это создавало опасность ее разделения.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 1989 г. в стране ведется курс на создание нового социализма, основанного на рыночной экономике, разнообразии форм собственности и политическом плюрализме. В 1989 г. инфляция в стране составила 2665% по показателю роста розничных цен. С 1 января 1990 г. вводятся меры по снижению инфляции: замораживание заработной платы, свобода цен, либерализация импорта, введение конвертируемого динара путем его деноминации. И уже к апрелю 1990 г. прекратился рост цен, наблюдалось некоторое оживление в производстве.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Достаточно трудно оценить процесс реформ в Румынии. По официальным данным начала 1989 г. он протекал успешно, рост национального дохода составил 3,2%, производительность труда повысилась на 2%. После свержения Чаушеску в 1990 г. правительство проводит ряд реформ: сокращается количество централизованно распределяемой продукции, более гибкой стала система плановых показателей, проведена либерализация цен. В 1992 г. сокращение ВНП, промышленности и сельского хозяйства здесь было самым резким. Сохранить производство удалось лишь за счет внешних кредитов.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Болгарии в 90-х гг. правительство сделало ставку на быстрое внедрение рыночных отношений. С целью смягчения последствий “шоковой терапии” оно предложило вариант сочетания быстрого с постепенным реформированием экономики. Главное в этой программе - переход от централизованного планирования к экономическим отношениям, основанным на многообразии форм собственности и хозяйствования. Предполагалось, что свободное ценообразование должно пройти в два этапа в сочетании с мерами по контролю за инфляцией. Большое внимание уделено экономии государственного бюджета при ограничении роста доходов населения. Предусматривалось сокращение импорта и увеличение экспорта. Государственное регулирование экономики осуществлялось косвенными методами с помощью бюджета, налогов, отчислений, таможенных пошлин, кредитов, капиталовложений и т.д. В целях снижения уровня инфляции (в 1991 г. 600%) правительство проводит монетаристскую концепцию. В 1991 г. был утвержден курс на государственную помощь предприятиям, государственную гарантию кредитов.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Итак, выделим наиболее важные черты в реформировании экономического строя стран Восточной Европы. В радикальном обновлении социально-экономической системы решающая роль принадлежит государству. Обозначился переход от административно-командного управления к гибкому экономическому регулированию, определению сфер государственного и рыночного регулирования в процессе становления рынка.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Безусловны общие принципы в подходе к трансформации бывших социалистических стран: приватизация, демонополизация, формирование экономики открытого типа, финансовая стабильность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Важнейшей задачей начального этапа реформирования явилась макроэкономическая стабилизация, позволяющая сгладить действия инфляции, установить сбалансированность бюджета, конвертируе</w:t>
      </w:r>
      <w:r w:rsidRPr="00D602DB">
        <w:rPr>
          <w:rFonts w:cs="Times New Roman CYR"/>
          <w:sz w:val="28"/>
          <w:lang w:val="ru-RU"/>
        </w:rPr>
        <w:softHyphen/>
        <w:t>мость национальной валюты, создать условия для конкурентных экономических отношений. Для этого применялись непопулярные меры: либерализация цен, ограничение доходов населения и предприятий, сокращение кредита, повышение процентных ставок кредита, уменьшение централизованных дотаций, военных, управленческих расходов.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основу финансовой политики был положен курс на реформирование бюджетной, банковской, налоговой систем, ограничение кредита. Развитие рыночных отношений предполагает введение новых видов налогов. Одним из них стал налог на добавленную стоимость. Другим - общий подоходный налог вместо налога на зарплату.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Реформы в странах Восточной Европы сопровождаются глубоким спадом производства. Причинами являются: разрушение социалистической системы хозяйствования, незавершенность реформирования экономики, разрушение хозяйственных связей между социалистическими странами. Программы реформ направлены на создание рыночных отношений и включают сокращение государственного сектора в хозяйстве. Проводятся приватизация государственных предприятий и развитие частного сектора. Приватизация осуществляется с помощью различных институтов - фондов, холдингов, инвестиционных компаний. Она требует законодательного оформления и поддержки соответствующих органов. Однако пока приватизация зачастую сводится к передаче государственной собственности бюрократическим силам, укрепляющим свои позиции.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Развитие свободного предпринимательства осложняется монополизмом государства и отдельных хозяйствующих субъектов. Решение проблемы демонополизации сопряжено с осуществлением целого ряда мер, в т.ч. с активизацией притока иностранного капитала и либерализацией импорта.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Развитие современного рынка требует также решения проблем во внешнеэкономической области, создания открытой экономики. Реформы, проводимые в странах Восточной Европы, пока не дали значительных позитивных перемен в экономике и других сферах общественной жизни.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w:b/>
          <w:bCs/>
          <w:sz w:val="28"/>
          <w:lang w:val="ru-RU"/>
        </w:rPr>
        <w:t xml:space="preserve">8.5, </w:t>
      </w:r>
      <w:r w:rsidRPr="00D602DB">
        <w:rPr>
          <w:rFonts w:cs="Arial CYR"/>
          <w:b/>
          <w:bCs/>
          <w:iCs/>
          <w:sz w:val="28"/>
          <w:lang w:val="ru-RU"/>
        </w:rPr>
        <w:t>Реформы экономики в странах Азии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Формирование хозяйственного механизма в странах Азии происходило в условиях и формах, близких к СССР. Существенной чертой такой структуры являлась сильная позиция государственно-партийного аппарата в общественном воспроизводстве, т.е. командно-административная система.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середине 60-х гг. начали появляться признаки несоответствия этой системы требованиям развития производительных сил, что отражалось в замедлении темпов экономического роста и снижении эффективности. В 1970-1980-е гг. становится очевидным неспособность такой системы решать экономические проблемы стран.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Процесс реформ в экономической жизни каждой из стран имеет различия, но при этом можно говорить и об общих направлениях деятельности новых правительств. Среди них: устранение бюджетных дефицитов, отмена или сокращение дотаций убыточным предприятиям, сдерживание инфляционных процессов, улучшение отраслевой и производственной структуры народного хозяйства, повышение эффективности экономики в целом. Основой радикальных преобразований становятся изменения в отношениях собственности.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Важнейшей особенностью реформ в странах Азии является то, что они начались с перестройки в экономике без изменений в политической и идеологической сферах. Инициатором преобразований выступали старые структуры управления, усиливалась роль государственно-партийного аппарата. Это объясняется национальными особенностями развития стран Азии. На общественные отношения большое влияние оказывали методы централизованного правления в сочетании с общинными и религиозными традициями. Своеобразно трактовалась и идея социализма, в частности, его коллективистские начала. Нельзя не учитывать и длительный период войн, противостояния империализму, что также поддерживало устойчивость организационных структур, основанных на социалистической идеологии.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Итак, множественность моделей выхода из кризисных ситуаций, преодоления социально-экономических трудностей на современном этапе являет собой образец гибкого маневрирования и приспособления к сложным условиям воспроизводства, выработки эффективного “синтеза” рыночного механизма и государственного регулирования.</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center"/>
        <w:rPr>
          <w:rFonts w:cs="Arial CYR"/>
          <w:b/>
          <w:bCs/>
          <w:iCs/>
          <w:sz w:val="28"/>
          <w:lang w:val="ru-RU"/>
        </w:rPr>
      </w:pPr>
      <w:r w:rsidRPr="00D602DB">
        <w:rPr>
          <w:rFonts w:cs="Arial"/>
          <w:b/>
          <w:bCs/>
          <w:sz w:val="28"/>
          <w:lang w:val="ru-RU"/>
        </w:rPr>
        <w:t xml:space="preserve">8.6. </w:t>
      </w:r>
      <w:r w:rsidRPr="00D602DB">
        <w:rPr>
          <w:rFonts w:cs="Arial CYR"/>
          <w:b/>
          <w:bCs/>
          <w:iCs/>
          <w:sz w:val="28"/>
          <w:lang w:val="ru-RU"/>
        </w:rPr>
        <w:t>Украинский вариант перехода к рыночной модели хозяйствования</w:t>
      </w:r>
    </w:p>
    <w:p w:rsidR="00D602DB" w:rsidRPr="00D602DB" w:rsidRDefault="00D602DB" w:rsidP="00D602DB">
      <w:pPr>
        <w:shd w:val="clear" w:color="auto" w:fill="FFFFFF"/>
        <w:spacing w:line="360" w:lineRule="auto"/>
        <w:ind w:firstLine="720"/>
        <w:jc w:val="center"/>
        <w:rPr>
          <w:b/>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Важной особенностью периода до 1989 г. следует считать массированную атаку на так называемую “командно-административную систему” под различными политическими лозунгами. В результате этой борьбы возникла ситуация хозяйственного безвластия, приведшая в конечном итоге к распаду СССР.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16 июля 1990 г. Верховный Совет Украины принял Декларацию о государственном суверенитете Украины, а 24 августа 1991 г. одобрил Акт провозглашения независимости Украины. 28 июня 1996 г. была принята Конституция Украины.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После августа 1991 г. был выбран монетаристский путь реформы в шоковом варианте, основанный на попытке достижения рыночного равновесия посредством одноразового размораживания цен, сокращения дефицита бюджета и удорожания кредита. Предполагалось, что быстрый переход к свободным рыночным отношениям автоматически создаст стимулы для структурной перестройки и преодоления кризиса.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Избранный правительством путь на практике оказал негативное влияние на народное хозяйство, усугубил кризис, умножил невзгоды широких слоев населения. За 1991-1996 гг. валовой внутренний продукт сократился почти в три раза, промышленное производство - больше чем наполовину, продукция сельского хозяйства - на одну треть, производство многих видов питания - на две трети.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Падение производства, нарушение хозяйственных связей приобрели обвальный характер. Полный крах потерпела инвестиционная политика. Капитальные вложения в народное хозяйство сократились почти в 4 раза. Втрое сократилось жилищное строительство, откатившись к уровню 1951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1995 г. производство угля сократилось на 20%, переработки нефти - на 14%, производство машин и станков - на 30%, автомобилей - на 37%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Когда отрицательные последствия реформы стали проявляться наиболее явно, предпринимается попытка форсировать приватизацию и разгосударствление на основе акционирования, что осложнило и экономическую, и политическую ситуацию. Развал СССР привел к разрушению налаженных производственных связей, что усугубилось войной цен, которые и так возросли примерно в 32 раза. Развал “рублевой” зоны привел к гиперинфляции. Уровень инфляции составил 2200%.</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Спад производства в украинской промышленности, начавшийся в 1990 г., продолжался вплоть до 1996 г. Общее падение производства за 1990-1995 гг., согласно официальным данным, составило 48% (см. табл.1, и 2.). Падение производства в различной степени затронуло отдельные отрасли.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Таблица 1. Динамика объемов</w:t>
      </w:r>
      <w:r>
        <w:rPr>
          <w:rFonts w:cs="Times New Roman CYR"/>
          <w:bCs/>
          <w:sz w:val="28"/>
          <w:lang w:val="ru-RU"/>
        </w:rPr>
        <w:t xml:space="preserve"> </w:t>
      </w:r>
      <w:r w:rsidRPr="00D602DB">
        <w:rPr>
          <w:rFonts w:cs="Times New Roman CYR"/>
          <w:bCs/>
          <w:sz w:val="28"/>
          <w:lang w:val="ru-RU"/>
        </w:rPr>
        <w:t>производства</w:t>
      </w:r>
      <w:r>
        <w:rPr>
          <w:rFonts w:cs="Times New Roman CYR"/>
          <w:bCs/>
          <w:sz w:val="28"/>
          <w:lang w:val="ru-RU"/>
        </w:rPr>
        <w:t xml:space="preserve"> </w:t>
      </w:r>
      <w:r w:rsidRPr="00D602DB">
        <w:rPr>
          <w:rFonts w:cs="Times New Roman CYR"/>
          <w:bCs/>
          <w:sz w:val="28"/>
          <w:lang w:val="ru-RU"/>
        </w:rPr>
        <w:t>в</w:t>
      </w:r>
      <w:r>
        <w:rPr>
          <w:rFonts w:cs="Times New Roman CYR"/>
          <w:bCs/>
          <w:sz w:val="28"/>
          <w:lang w:val="ru-RU"/>
        </w:rPr>
        <w:t xml:space="preserve"> </w:t>
      </w:r>
      <w:r w:rsidRPr="00D602DB">
        <w:rPr>
          <w:rFonts w:cs="Times New Roman CYR"/>
          <w:bCs/>
          <w:sz w:val="28"/>
          <w:lang w:val="ru-RU"/>
        </w:rPr>
        <w:t>отраслях</w:t>
      </w:r>
      <w:r w:rsidRPr="00D602DB">
        <w:rPr>
          <w:sz w:val="28"/>
          <w:lang w:val="ru-RU"/>
        </w:rPr>
        <w:t xml:space="preserve"> </w:t>
      </w:r>
      <w:r w:rsidRPr="00D602DB">
        <w:rPr>
          <w:rFonts w:cs="Times New Roman CYR"/>
          <w:bCs/>
          <w:sz w:val="28"/>
          <w:lang w:val="ru-RU"/>
        </w:rPr>
        <w:t>промышленности (1990=100)</w:t>
      </w:r>
    </w:p>
    <w:p w:rsidR="00D602DB" w:rsidRPr="00D602DB" w:rsidRDefault="00D602DB" w:rsidP="00D602DB">
      <w:pPr>
        <w:shd w:val="clear" w:color="auto" w:fill="FFFFFF"/>
        <w:spacing w:line="360" w:lineRule="auto"/>
        <w:ind w:firstLine="720"/>
        <w:jc w:val="both"/>
        <w:rPr>
          <w:sz w:val="28"/>
          <w:lang w:val="ru-RU"/>
        </w:rPr>
      </w:pPr>
    </w:p>
    <w:tbl>
      <w:tblPr>
        <w:tblW w:w="9216" w:type="dxa"/>
        <w:tblInd w:w="40"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3544"/>
        <w:gridCol w:w="1276"/>
        <w:gridCol w:w="992"/>
        <w:gridCol w:w="1135"/>
        <w:gridCol w:w="993"/>
        <w:gridCol w:w="1276"/>
      </w:tblGrid>
      <w:tr w:rsidR="00D602DB" w:rsidRPr="00EA3BCA" w:rsidTr="00D602DB">
        <w:trPr>
          <w:trHeight w:val="374"/>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lang w:val="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1992</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1994</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1995</w:t>
            </w:r>
          </w:p>
        </w:tc>
      </w:tr>
      <w:tr w:rsidR="00D602DB" w:rsidRPr="00EA3BCA" w:rsidTr="00D602DB">
        <w:trPr>
          <w:trHeight w:val="351"/>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Вся промышленность,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89</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82</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60</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52</w:t>
            </w:r>
          </w:p>
        </w:tc>
      </w:tr>
      <w:tr w:rsidR="00D602DB" w:rsidRPr="00EA3BCA" w:rsidTr="00D602DB">
        <w:trPr>
          <w:trHeight w:val="428"/>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в том числе: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p>
        </w:tc>
      </w:tr>
      <w:tr w:rsidR="00D602DB" w:rsidRPr="00EA3BCA" w:rsidTr="00D602DB">
        <w:trPr>
          <w:trHeight w:val="434"/>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электроэнергетика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74</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70</w:t>
            </w:r>
          </w:p>
        </w:tc>
      </w:tr>
      <w:tr w:rsidR="00D602DB" w:rsidRPr="00EA3BCA" w:rsidTr="00D602DB">
        <w:trPr>
          <w:trHeight w:val="412"/>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топливная промышленность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76</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59</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49</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44</w:t>
            </w:r>
          </w:p>
        </w:tc>
      </w:tr>
      <w:tr w:rsidR="00D602DB" w:rsidRPr="00EA3BCA" w:rsidTr="00D602DB">
        <w:trPr>
          <w:trHeight w:val="432"/>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черная металлургия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61</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43</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40</w:t>
            </w:r>
          </w:p>
        </w:tc>
      </w:tr>
      <w:tr w:rsidR="00D602DB" w:rsidRPr="00EA3BCA" w:rsidTr="00D602DB">
        <w:trPr>
          <w:trHeight w:val="202"/>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 xml:space="preserve">химическая и нефтехимическая </w:t>
            </w:r>
          </w:p>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промышленность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81</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61</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45</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40</w:t>
            </w:r>
          </w:p>
        </w:tc>
      </w:tr>
      <w:tr w:rsidR="00D602DB" w:rsidRPr="00EA3BCA" w:rsidTr="00D602DB">
        <w:trPr>
          <w:trHeight w:val="446"/>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лесная и деревообрабатывающая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104</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100,7</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68</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54</w:t>
            </w:r>
          </w:p>
        </w:tc>
      </w:tr>
      <w:tr w:rsidR="00D602DB" w:rsidRPr="00EA3BCA" w:rsidTr="00D602DB">
        <w:trPr>
          <w:trHeight w:val="430"/>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 xml:space="preserve">промышленность строительных </w:t>
            </w:r>
          </w:p>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материалов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98</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52</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37</w:t>
            </w:r>
          </w:p>
        </w:tc>
      </w:tr>
      <w:tr w:rsidR="00D602DB" w:rsidRPr="00EA3BCA" w:rsidTr="00D602DB">
        <w:trPr>
          <w:trHeight w:val="422"/>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легкая промышленность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89</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47</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31</w:t>
            </w:r>
          </w:p>
        </w:tc>
      </w:tr>
      <w:tr w:rsidR="00D602DB" w:rsidRPr="00EA3BCA" w:rsidTr="00D602DB">
        <w:trPr>
          <w:trHeight w:val="428"/>
        </w:trPr>
        <w:tc>
          <w:tcPr>
            <w:tcW w:w="3544"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пищевая промышленность,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53</w:t>
            </w:r>
          </w:p>
        </w:tc>
        <w:tc>
          <w:tcPr>
            <w:tcW w:w="1276"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46</w:t>
            </w:r>
          </w:p>
        </w:tc>
      </w:tr>
    </w:tbl>
    <w:p w:rsidR="00D602DB" w:rsidRPr="00D602DB" w:rsidRDefault="00D602DB" w:rsidP="00D602DB">
      <w:pPr>
        <w:shd w:val="clear" w:color="auto" w:fill="FFFFFF"/>
        <w:spacing w:line="360" w:lineRule="auto"/>
        <w:ind w:firstLine="720"/>
        <w:jc w:val="both"/>
        <w:rPr>
          <w:sz w:val="28"/>
        </w:rPr>
      </w:pPr>
    </w:p>
    <w:p w:rsidR="00D602DB" w:rsidRPr="00D602DB" w:rsidRDefault="00D602DB" w:rsidP="00D602DB">
      <w:pPr>
        <w:shd w:val="clear" w:color="auto" w:fill="FFFFFF"/>
        <w:spacing w:line="360" w:lineRule="auto"/>
        <w:ind w:firstLine="720"/>
        <w:jc w:val="both"/>
        <w:rPr>
          <w:rFonts w:cs="Times New Roman CYR"/>
          <w:sz w:val="28"/>
          <w:lang w:val="uk-UA"/>
        </w:rPr>
      </w:pPr>
      <w:r w:rsidRPr="00D602DB">
        <w:rPr>
          <w:rFonts w:cs="Times New Roman CYR"/>
          <w:sz w:val="28"/>
          <w:lang w:val="ru-RU"/>
        </w:rPr>
        <w:t>Источник: Стат. Щор</w:t>
      </w:r>
      <w:r w:rsidRPr="00D602DB">
        <w:rPr>
          <w:rFonts w:cs="Times New Roman CYR"/>
          <w:sz w:val="28"/>
          <w:lang w:val="uk-UA"/>
        </w:rPr>
        <w:t>іч</w:t>
      </w:r>
      <w:r w:rsidRPr="00D602DB">
        <w:rPr>
          <w:rFonts w:cs="Times New Roman CYR"/>
          <w:sz w:val="28"/>
          <w:lang w:val="ru-RU"/>
        </w:rPr>
        <w:t>ник “Народне господарство Укра</w:t>
      </w:r>
      <w:r w:rsidRPr="00D602DB">
        <w:rPr>
          <w:rFonts w:cs="Times New Roman CYR"/>
          <w:sz w:val="28"/>
          <w:lang w:val="uk-UA"/>
        </w:rPr>
        <w:t>їн</w:t>
      </w:r>
      <w:r w:rsidRPr="00D602DB">
        <w:rPr>
          <w:rFonts w:cs="Times New Roman CYR"/>
          <w:sz w:val="28"/>
          <w:lang w:val="ru-RU"/>
        </w:rPr>
        <w:t>и в 1994 р.”</w:t>
      </w:r>
      <w:r w:rsidRPr="00D602DB">
        <w:rPr>
          <w:rFonts w:cs="Times New Roman CYR"/>
          <w:sz w:val="28"/>
          <w:lang w:val="uk-UA"/>
        </w:rPr>
        <w:t xml:space="preserve"> </w:t>
      </w:r>
      <w:r w:rsidRPr="00D602DB">
        <w:rPr>
          <w:sz w:val="28"/>
          <w:lang w:val="ru-RU"/>
        </w:rPr>
        <w:t>-</w:t>
      </w:r>
      <w:r w:rsidRPr="00D602DB">
        <w:rPr>
          <w:rFonts w:cs="Times New Roman CYR"/>
          <w:sz w:val="28"/>
          <w:lang w:val="uk-UA"/>
        </w:rPr>
        <w:t xml:space="preserve"> </w:t>
      </w:r>
      <w:r w:rsidRPr="00D602DB">
        <w:rPr>
          <w:rFonts w:cs="Times New Roman CYR"/>
          <w:sz w:val="28"/>
          <w:lang w:val="ru-RU"/>
        </w:rPr>
        <w:t xml:space="preserve">К., 1995. с. 128; Статистичний бюлетень за 1995 р.-К., 1996; Економйчний </w:t>
      </w:r>
      <w:r w:rsidRPr="00D602DB">
        <w:rPr>
          <w:sz w:val="28"/>
        </w:rPr>
        <w:t>i</w:t>
      </w:r>
      <w:r w:rsidRPr="00D602DB">
        <w:rPr>
          <w:rFonts w:cs="Times New Roman CYR"/>
          <w:sz w:val="28"/>
          <w:lang w:val="ru-RU"/>
        </w:rPr>
        <w:t xml:space="preserve"> со</w:t>
      </w:r>
      <w:r w:rsidRPr="00D602DB">
        <w:rPr>
          <w:rFonts w:cs="Times New Roman CYR"/>
          <w:sz w:val="28"/>
          <w:lang w:val="uk-UA"/>
        </w:rPr>
        <w:t>ціа</w:t>
      </w:r>
      <w:r w:rsidRPr="00D602DB">
        <w:rPr>
          <w:rFonts w:cs="Times New Roman CYR"/>
          <w:sz w:val="28"/>
          <w:lang w:val="ru-RU"/>
        </w:rPr>
        <w:t>льний розвиток Укра</w:t>
      </w:r>
      <w:r w:rsidRPr="00D602DB">
        <w:rPr>
          <w:rFonts w:cs="Times New Roman CYR"/>
          <w:sz w:val="28"/>
          <w:lang w:val="uk-UA"/>
        </w:rPr>
        <w:t>їн</w:t>
      </w:r>
      <w:r w:rsidRPr="00D602DB">
        <w:rPr>
          <w:rFonts w:cs="Times New Roman CYR"/>
          <w:sz w:val="28"/>
          <w:lang w:val="ru-RU"/>
        </w:rPr>
        <w:t xml:space="preserve">и у 1995 р. - К., 1996. </w:t>
      </w:r>
    </w:p>
    <w:p w:rsidR="00D602DB" w:rsidRPr="00D602DB" w:rsidRDefault="00D602DB" w:rsidP="00D602DB">
      <w:pPr>
        <w:shd w:val="clear" w:color="auto" w:fill="FFFFFF"/>
        <w:spacing w:line="360" w:lineRule="auto"/>
        <w:ind w:firstLine="720"/>
        <w:jc w:val="both"/>
        <w:rPr>
          <w:rFonts w:cs="Times New Roman CYR"/>
          <w:bCs/>
          <w:sz w:val="28"/>
          <w:lang w:val="uk-UA"/>
        </w:rPr>
      </w:pPr>
      <w:r w:rsidRPr="00D602DB">
        <w:rPr>
          <w:rFonts w:cs="Times New Roman CYR"/>
          <w:bCs/>
          <w:sz w:val="28"/>
          <w:lang w:val="ru-RU"/>
        </w:rPr>
        <w:t>Таблица 2.</w:t>
      </w:r>
      <w:r w:rsidRPr="00D602DB">
        <w:rPr>
          <w:rFonts w:cs="Times New Roman CYR"/>
          <w:bCs/>
          <w:sz w:val="28"/>
          <w:lang w:val="uk-UA"/>
        </w:rPr>
        <w:t xml:space="preserve"> </w:t>
      </w:r>
      <w:r w:rsidRPr="00D602DB">
        <w:rPr>
          <w:rFonts w:cs="Times New Roman CYR"/>
          <w:bCs/>
          <w:sz w:val="28"/>
          <w:lang w:val="ru-RU"/>
        </w:rPr>
        <w:t>Структура производства по отраслям промышленности (в фактически действовавших ценах</w:t>
      </w:r>
      <w:r w:rsidRPr="00D602DB">
        <w:rPr>
          <w:sz w:val="28"/>
          <w:lang w:val="ru-RU"/>
        </w:rPr>
        <w:t xml:space="preserve">, </w:t>
      </w:r>
      <w:r w:rsidRPr="00D602DB">
        <w:rPr>
          <w:bCs/>
          <w:sz w:val="28"/>
          <w:lang w:val="ru-RU"/>
        </w:rPr>
        <w:t>%)</w:t>
      </w:r>
    </w:p>
    <w:p w:rsidR="00D602DB" w:rsidRPr="00D602DB" w:rsidRDefault="00D602DB" w:rsidP="00D602DB">
      <w:pPr>
        <w:shd w:val="clear" w:color="auto" w:fill="FFFFFF"/>
        <w:spacing w:line="360" w:lineRule="auto"/>
        <w:ind w:firstLine="720"/>
        <w:jc w:val="both"/>
        <w:rPr>
          <w:rFonts w:cs="Times New Roman CYR"/>
          <w:sz w:val="28"/>
          <w:lang w:val="uk-UA"/>
        </w:rPr>
      </w:pPr>
    </w:p>
    <w:tbl>
      <w:tblPr>
        <w:tblW w:w="9356" w:type="dxa"/>
        <w:tblInd w:w="40"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2268"/>
        <w:gridCol w:w="993"/>
        <w:gridCol w:w="850"/>
        <w:gridCol w:w="851"/>
        <w:gridCol w:w="992"/>
        <w:gridCol w:w="1134"/>
        <w:gridCol w:w="1134"/>
        <w:gridCol w:w="1134"/>
      </w:tblGrid>
      <w:tr w:rsidR="00D602DB" w:rsidRPr="00EA3BCA" w:rsidTr="00D602DB">
        <w:trPr>
          <w:trHeight w:val="429"/>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lang w:val="ru-RU"/>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uk-UA"/>
              </w:rPr>
              <w:t>1985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1994</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1995</w:t>
            </w:r>
          </w:p>
        </w:tc>
      </w:tr>
      <w:tr w:rsidR="00D602DB" w:rsidRPr="00EA3BCA" w:rsidTr="00D602DB">
        <w:trPr>
          <w:trHeight w:val="420"/>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электроэнергетика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11,5</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11,4</w:t>
            </w:r>
          </w:p>
        </w:tc>
      </w:tr>
      <w:tr w:rsidR="00D602DB" w:rsidRPr="00EA3BCA" w:rsidTr="00D602DB">
        <w:trPr>
          <w:trHeight w:val="413"/>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топливная промышленность</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7,2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5,7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14,3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8,5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11,2</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13,2</w:t>
            </w:r>
          </w:p>
        </w:tc>
      </w:tr>
      <w:tr w:rsidR="00D602DB" w:rsidRPr="00EA3BCA" w:rsidTr="00D602DB">
        <w:trPr>
          <w:trHeight w:val="407"/>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черная металлургия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11,0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9,9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22,7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16,8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19,9</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21,9</w:t>
            </w:r>
          </w:p>
        </w:tc>
      </w:tr>
      <w:tr w:rsidR="00D602DB" w:rsidRPr="00EA3BCA" w:rsidTr="00D602DB">
        <w:trPr>
          <w:trHeight w:val="428"/>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машиностроение</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28,4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30,7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26,4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19,8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17,0</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16,0</w:t>
            </w:r>
          </w:p>
        </w:tc>
      </w:tr>
      <w:tr w:rsidR="00D602DB" w:rsidRPr="00EA3BCA" w:rsidTr="00D602DB">
        <w:trPr>
          <w:trHeight w:val="221"/>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лесная и деревообрабатывающая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2,4</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2,2</w:t>
            </w:r>
          </w:p>
        </w:tc>
      </w:tr>
      <w:tr w:rsidR="00D602DB" w:rsidRPr="00EA3BCA" w:rsidTr="00D602DB">
        <w:trPr>
          <w:trHeight w:val="442"/>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легкая промышленность</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11,6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4,4</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2,7</w:t>
            </w:r>
          </w:p>
        </w:tc>
      </w:tr>
      <w:tr w:rsidR="00D602DB" w:rsidRPr="00EA3BCA" w:rsidTr="00D602DB">
        <w:trPr>
          <w:trHeight w:val="192"/>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rFonts w:cs="Times New Roman CYR"/>
                <w:sz w:val="20"/>
                <w:szCs w:val="20"/>
                <w:lang w:val="ru-RU"/>
              </w:rPr>
            </w:pPr>
            <w:r w:rsidRPr="00EA3BCA">
              <w:rPr>
                <w:rFonts w:cs="Times New Roman CYR"/>
                <w:sz w:val="20"/>
                <w:szCs w:val="20"/>
                <w:lang w:val="ru-RU"/>
              </w:rPr>
              <w:t>пищевая промышленность</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18,6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12,3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6,1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4,4</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2,7</w:t>
            </w:r>
          </w:p>
        </w:tc>
      </w:tr>
      <w:tr w:rsidR="00D602DB" w:rsidRPr="00EA3BCA" w:rsidTr="00D602DB">
        <w:trPr>
          <w:trHeight w:val="427"/>
        </w:trPr>
        <w:tc>
          <w:tcPr>
            <w:tcW w:w="2268" w:type="dxa"/>
            <w:tcBorders>
              <w:top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rFonts w:cs="Times New Roman CYR"/>
                <w:sz w:val="20"/>
                <w:szCs w:val="20"/>
                <w:lang w:val="ru-RU"/>
              </w:rPr>
              <w:t>вся промышленность</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c>
          <w:tcPr>
            <w:tcW w:w="1134" w:type="dxa"/>
            <w:tcBorders>
              <w:top w:val="single" w:sz="6" w:space="0" w:color="auto"/>
              <w:left w:val="single" w:sz="6" w:space="0" w:color="auto"/>
              <w:bottom w:val="single" w:sz="6" w:space="0" w:color="auto"/>
            </w:tcBorders>
            <w:shd w:val="clear" w:color="auto" w:fill="FFFFFF"/>
          </w:tcPr>
          <w:p w:rsidR="00D602DB" w:rsidRPr="00EA3BCA" w:rsidRDefault="00D602DB" w:rsidP="00D602DB">
            <w:pPr>
              <w:shd w:val="clear" w:color="auto" w:fill="FFFFFF"/>
              <w:spacing w:line="360" w:lineRule="auto"/>
              <w:jc w:val="both"/>
              <w:rPr>
                <w:sz w:val="20"/>
                <w:szCs w:val="20"/>
              </w:rPr>
            </w:pPr>
            <w:r w:rsidRPr="00EA3BCA">
              <w:rPr>
                <w:sz w:val="20"/>
                <w:szCs w:val="20"/>
              </w:rPr>
              <w:t>100</w:t>
            </w:r>
          </w:p>
        </w:tc>
      </w:tr>
    </w:tbl>
    <w:p w:rsidR="00D602DB" w:rsidRPr="00D602DB" w:rsidRDefault="00D602DB" w:rsidP="00D602DB">
      <w:pPr>
        <w:shd w:val="clear" w:color="auto" w:fill="FFFFFF"/>
        <w:spacing w:line="360" w:lineRule="auto"/>
        <w:ind w:firstLine="720"/>
        <w:jc w:val="both"/>
        <w:rPr>
          <w:sz w:val="28"/>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Источник: Стат. щор</w:t>
      </w:r>
      <w:r w:rsidRPr="00D602DB">
        <w:rPr>
          <w:rFonts w:cs="Times New Roman CYR"/>
          <w:sz w:val="28"/>
          <w:lang w:val="uk-UA"/>
        </w:rPr>
        <w:t>і</w:t>
      </w:r>
      <w:r w:rsidRPr="00D602DB">
        <w:rPr>
          <w:rFonts w:cs="Times New Roman CYR"/>
          <w:sz w:val="28"/>
          <w:lang w:val="ru-RU"/>
        </w:rPr>
        <w:t>чник “Народне господарство Укра</w:t>
      </w:r>
      <w:r w:rsidRPr="00D602DB">
        <w:rPr>
          <w:rFonts w:cs="Times New Roman CYR"/>
          <w:sz w:val="28"/>
          <w:lang w:val="uk-UA"/>
        </w:rPr>
        <w:t>їн</w:t>
      </w:r>
      <w:r w:rsidRPr="00D602DB">
        <w:rPr>
          <w:rFonts w:cs="Times New Roman CYR"/>
          <w:sz w:val="28"/>
          <w:lang w:val="ru-RU"/>
        </w:rPr>
        <w:t>и в 1994 р.”</w:t>
      </w:r>
      <w:r w:rsidRPr="00D602DB">
        <w:rPr>
          <w:rFonts w:cs="Times New Roman CYR"/>
          <w:sz w:val="28"/>
          <w:lang w:val="uk-UA"/>
        </w:rPr>
        <w:t xml:space="preserve"> </w:t>
      </w:r>
      <w:r w:rsidRPr="00D602DB">
        <w:rPr>
          <w:sz w:val="28"/>
          <w:lang w:val="ru-RU"/>
        </w:rPr>
        <w:t>-</w:t>
      </w:r>
      <w:r w:rsidRPr="00D602DB">
        <w:rPr>
          <w:rFonts w:cs="Times New Roman CYR"/>
          <w:sz w:val="28"/>
          <w:lang w:val="uk-UA"/>
        </w:rPr>
        <w:t xml:space="preserve"> </w:t>
      </w:r>
      <w:r w:rsidRPr="00D602DB">
        <w:rPr>
          <w:rFonts w:cs="Times New Roman CYR"/>
          <w:sz w:val="28"/>
          <w:lang w:val="ru-RU"/>
        </w:rPr>
        <w:t>К., 1995, с. 130. Стат.бюл.за 1995 р.-</w:t>
      </w:r>
      <w:r w:rsidRPr="00D602DB">
        <w:rPr>
          <w:rFonts w:cs="Times New Roman CYR"/>
          <w:sz w:val="28"/>
          <w:lang w:val="uk-UA"/>
        </w:rPr>
        <w:t xml:space="preserve"> </w:t>
      </w:r>
      <w:r w:rsidRPr="00D602DB">
        <w:rPr>
          <w:rFonts w:cs="Times New Roman CYR"/>
          <w:sz w:val="28"/>
          <w:lang w:val="ru-RU"/>
        </w:rPr>
        <w:t>К., с.9</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украинской промышленности в связи с различной динамикой производства произошли значительные структурные сдвиги, обусловленные существенным изменением удельного веса отдельных отраслей в общем объеме промышленного производства. В наибольшей степени снизилось значение машиностроения. Эта отрасль, производившая в прошлом, прежде всего, вооружение, химическое оборудование, строительные и сельскохозяйственные машины, электромоторы, грузовые вагоны и бытовую электронику для советского внутреннего рынка, была особенно сильно затронута распадом Советского Союза.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Промышленная политика в Украине стоит перед проблемой –</w:t>
      </w:r>
      <w:r w:rsidRPr="00D602DB">
        <w:rPr>
          <w:rFonts w:cs="Times New Roman CYR"/>
          <w:sz w:val="28"/>
          <w:lang w:val="uk-UA"/>
        </w:rPr>
        <w:t xml:space="preserve"> </w:t>
      </w:r>
      <w:r w:rsidRPr="00D602DB">
        <w:rPr>
          <w:rFonts w:cs="Times New Roman CYR"/>
          <w:sz w:val="28"/>
          <w:lang w:val="ru-RU"/>
        </w:rPr>
        <w:t>необходимо найти компромисс между краткосрочными и долгосрочными мероприятиями. Среди украинских политиков и представителей промышленных кругов преобладает мнение о том, что падение производства и инвестиций должно быть остановлено с помощью государственной вертикальной промышленной политики. Под этим подразумеваются, прежде всего, государственные инвестиционные программы для отдельных отраслей, а также создание промышленно-финансовых групп с участием государственных банков.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Стратегия промышленной политики состоит в попытке создать национальную сырьевую базу для обрабатывающих отраслей промышленности (машиностроение, электроника). Согласно этой стратегии полуфабрикаты, завозимые в основном из России, должны производиться украинскими предприятиями, чтобы быть независимыми от импорта и снизить издержки. Однако невозможно решающим образом снизить зависимость от импорта во всех без исключения отраслях. Опыт развивающихся стран по замене импорта - отрицателен. Для Украины более сильная ориентация на экспорт позволит использовать значительный потенциал экономического роста: эффект масштаба, специализация, более тесные контакты с иностран</w:t>
      </w:r>
      <w:r w:rsidRPr="00D602DB">
        <w:rPr>
          <w:rFonts w:cs="Times New Roman CYR"/>
          <w:sz w:val="28"/>
          <w:lang w:val="uk-UA"/>
        </w:rPr>
        <w:t>н</w:t>
      </w:r>
      <w:r w:rsidRPr="00D602DB">
        <w:rPr>
          <w:rFonts w:cs="Times New Roman CYR"/>
          <w:sz w:val="28"/>
          <w:lang w:val="ru-RU"/>
        </w:rPr>
        <w:t>ыми предприятиями и потому более широкие возможности передачи технологий.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Сельское хозяйство Украины, по сравнению с другими странами Восточной Европы, мало приспособилось к условиям рыночной экономики. В результате происходит разрушение основных фондов и ухудшение материально-технического обеспечения. Это в свою очередь приводит к падению производства и резкому снижению производительности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Торговля сельскохозяйственной продукцией сильно пострадала из-за сокращения ее производства и разрыва торговых связей с бывшими советскими республиками и странами восточного блока. Если в конце 80-х годов экспорт сельскохозяйственной продукции</w:t>
      </w:r>
      <w:r w:rsidRPr="00D602DB">
        <w:rPr>
          <w:rFonts w:cs="Times New Roman CYR"/>
          <w:sz w:val="28"/>
          <w:lang w:val="uk-UA"/>
        </w:rPr>
        <w:t xml:space="preserve"> </w:t>
      </w:r>
      <w:r w:rsidRPr="00D602DB">
        <w:rPr>
          <w:rFonts w:cs="Times New Roman CYR"/>
          <w:sz w:val="28"/>
          <w:lang w:val="ru-RU"/>
        </w:rPr>
        <w:t>составлял 18-19% в общем объеме экспорта страны, то в 1994 г. эта доля снизилась до 11%. Его объем в 1994 г., по сравнению с ситуацией до распада Советского Союза, сократился на 50%. Снижение производства произошло главным образом за счет крупных предприятий. Крупные предприятия без государственной поддержки на международном рынке неконкурентоспособны. А личные подсобные хозяйства хотя в настоящее время и конкурентоспособны, но лишь потому, что их неявно субсидируют крупные предприятия, у которых они могут приобретать материальные ресурсы. В рыночных условиях большинство таких хозяйств также не выживут.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Правительство Украины с учетом всемирного опыта пытается пересмотреть и сменить направления и приоритеты избранной модели рыночной экономики демократического общества, опираясь на соотношение форм собственности, степень решения социальных проблем и роль государства. Но главное - следует учитывать украинскую специфику, исторические традиции. Возможно, украинский вариант рыночного хозяйства будет не столь эффективным, как в государствах-лидерах, но он должен быть понятным абсолютному большинству населения и поддерживаемым им, отвечающим его психологии.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Необходимо, прежде всего, поддержать отечественного производителя. Нет оправдания тому, что Украина, имея половину мирового чернозема, покупает за рубежом сельскохозяйственную продукцию, вместо того чтобы наращивать ее производство и экспорт. Промышленность Украины, которая в бывшем СССР выпускала одну треть продукции, практически остановлена. Мировой опыт показывает, что преодолеть экономическую разруху и поднять жизненный уровень населения невозможно без активного участия государства в регулировании экономики. Государственное управление экономикой - это воздействие государства на экономику путем принятия законодательства по хозяйственному строительству, определение своей налоговой, бюджетной, финансовой, кредитной политики путем контроля денежного обращения, оплаты труда, ценообразования и др.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Целью государственного управления должны стать следующие проблемы: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восстановление экономических связей со странами СНГ;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введение государственной монополии на внешнюю торговлю;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контроль за розничной торговлей;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реформирование кредитно-денежной системы;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w:t>
      </w:r>
      <w:r>
        <w:rPr>
          <w:rFonts w:cs="Times New Roman CYR"/>
          <w:sz w:val="28"/>
          <w:lang w:val="ru-RU"/>
        </w:rPr>
        <w:t xml:space="preserve"> </w:t>
      </w:r>
      <w:r w:rsidRPr="00D602DB">
        <w:rPr>
          <w:rFonts w:cs="Times New Roman CYR"/>
          <w:sz w:val="28"/>
          <w:lang w:val="ru-RU"/>
        </w:rPr>
        <w:t>укрепление банковской системы государства.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Приоритетными в развитии должны стать такие отрасли, как машиностроение, топливно-энергетический комплекс, металлургия, аграрный сектор.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Украинская модель рыночного хозяйства вряд ли обойдется без поддержки как государственных предприятий, так и отечественных предпринимателей, целевых народнохозяйственных программ, т.е. политики разумного протекционизма.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Специфика Украины определяется и ролью государственной политики, и подавляющей долей государственной собственности, на которую приходилось до 96% общей стоимости национального капитала. Украинская рыночная модель, видимо, должна совмещать традиционно значительную государственную экономику с многоукладностью.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настоящее время правительство придерживается жесткой фискальной политики на основе активизированной монетарной политики.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Анализ украинского варианта перехода к рыночной модели хозяйствования показывает, что реформа теоретически не проработана, осуществляется некомплексно, не учитывает отечественный и зарубежный опыт подобных преобразований. В итоге на сегодняшний день реформа не принесла ожидаемых результатов.</w:t>
      </w:r>
    </w:p>
    <w:p w:rsidR="00D602DB" w:rsidRPr="00D602DB" w:rsidRDefault="00D602DB" w:rsidP="00D602DB">
      <w:pPr>
        <w:shd w:val="clear" w:color="auto" w:fill="FFFFFF"/>
        <w:spacing w:line="360" w:lineRule="auto"/>
        <w:ind w:firstLine="720"/>
        <w:jc w:val="both"/>
        <w:rPr>
          <w:rFonts w:cs="Times New Roman CYR"/>
          <w:sz w:val="28"/>
          <w:lang w:val="uk-UA"/>
        </w:rPr>
      </w:pPr>
      <w:r w:rsidRPr="00D602DB">
        <w:rPr>
          <w:rFonts w:cs="Times New Roman CYR"/>
          <w:sz w:val="28"/>
          <w:lang w:val="ru-RU"/>
        </w:rPr>
        <w:t>Без компетентности реформаторов, знания содержания, методов реализации, результатов и социальной опоры экономических реформ, проведенных на Украине и зарубежных странах, успех реформы невозможен.</w:t>
      </w:r>
    </w:p>
    <w:p w:rsidR="00D602DB" w:rsidRPr="00D602DB" w:rsidRDefault="00D602DB" w:rsidP="00D602DB">
      <w:pPr>
        <w:pStyle w:val="1"/>
        <w:keepNext/>
        <w:shd w:val="clear" w:color="auto" w:fill="FFFFFF"/>
        <w:spacing w:line="360" w:lineRule="auto"/>
        <w:ind w:firstLine="720"/>
        <w:jc w:val="center"/>
        <w:rPr>
          <w:rFonts w:cs="Times New Roman CYR"/>
          <w:b/>
          <w:bCs/>
          <w:sz w:val="28"/>
          <w:lang w:val="uk-UA"/>
        </w:rPr>
      </w:pPr>
      <w:r>
        <w:rPr>
          <w:rFonts w:cs="Times New Roman CYR"/>
          <w:bCs/>
          <w:sz w:val="28"/>
          <w:lang w:val="ru-RU"/>
        </w:rPr>
        <w:br w:type="page"/>
      </w:r>
      <w:r w:rsidRPr="00D602DB">
        <w:rPr>
          <w:rFonts w:cs="Times New Roman CYR"/>
          <w:b/>
          <w:bCs/>
          <w:sz w:val="28"/>
          <w:lang w:val="ru-RU"/>
        </w:rPr>
        <w:t>Контрольные вопросы</w:t>
      </w:r>
    </w:p>
    <w:p w:rsidR="00D602DB" w:rsidRPr="00D602DB" w:rsidRDefault="00D602DB" w:rsidP="00D602DB">
      <w:pPr>
        <w:shd w:val="clear" w:color="auto" w:fill="FFFFFF"/>
        <w:spacing w:line="360" w:lineRule="auto"/>
        <w:ind w:firstLine="720"/>
        <w:jc w:val="both"/>
        <w:rPr>
          <w:rFonts w:cs="Times New Roman CYR"/>
          <w:bCs/>
          <w:sz w:val="28"/>
          <w:lang w:val="uk-UA"/>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w:t>
      </w:r>
      <w:r>
        <w:rPr>
          <w:rFonts w:cs="Times New Roman CYR"/>
          <w:iCs/>
          <w:sz w:val="28"/>
          <w:lang w:val="ru-RU"/>
        </w:rPr>
        <w:t xml:space="preserve"> </w:t>
      </w:r>
      <w:r w:rsidRPr="00D602DB">
        <w:rPr>
          <w:rFonts w:cs="Times New Roman CYR"/>
          <w:iCs/>
          <w:sz w:val="28"/>
          <w:lang w:val="ru-RU"/>
        </w:rPr>
        <w:t>Перечислите факторы, вызывающие разбалансированностъ экономики на современном этапе.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2.</w:t>
      </w:r>
      <w:r>
        <w:rPr>
          <w:rFonts w:cs="Times New Roman CYR"/>
          <w:iCs/>
          <w:sz w:val="28"/>
          <w:lang w:val="ru-RU"/>
        </w:rPr>
        <w:t xml:space="preserve"> </w:t>
      </w:r>
      <w:r w:rsidRPr="00D602DB">
        <w:rPr>
          <w:rFonts w:cs="Times New Roman CYR"/>
          <w:iCs/>
          <w:sz w:val="28"/>
          <w:lang w:val="ru-RU"/>
        </w:rPr>
        <w:t>Назовите основные черты современной смешанной экономической системы.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3.</w:t>
      </w:r>
      <w:r>
        <w:rPr>
          <w:rFonts w:cs="Times New Roman CYR"/>
          <w:iCs/>
          <w:sz w:val="28"/>
          <w:lang w:val="ru-RU"/>
        </w:rPr>
        <w:t xml:space="preserve"> </w:t>
      </w:r>
      <w:r w:rsidRPr="00D602DB">
        <w:rPr>
          <w:rFonts w:cs="Times New Roman CYR"/>
          <w:iCs/>
          <w:sz w:val="28"/>
          <w:lang w:val="ru-RU"/>
        </w:rPr>
        <w:t>Что явилось теоретической основой “рейганомики”? Ее основные черты.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4.</w:t>
      </w:r>
      <w:r>
        <w:rPr>
          <w:rFonts w:cs="Times New Roman CYR"/>
          <w:iCs/>
          <w:sz w:val="28"/>
          <w:lang w:val="ru-RU"/>
        </w:rPr>
        <w:t xml:space="preserve"> </w:t>
      </w:r>
      <w:r w:rsidRPr="00D602DB">
        <w:rPr>
          <w:rFonts w:cs="Times New Roman CYR"/>
          <w:iCs/>
          <w:sz w:val="28"/>
          <w:lang w:val="ru-RU"/>
        </w:rPr>
        <w:t>Назовите мероприятия фискальной политики США. Как они повлияли на экономику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5.</w:t>
      </w:r>
      <w:r>
        <w:rPr>
          <w:rFonts w:cs="Times New Roman CYR"/>
          <w:iCs/>
          <w:sz w:val="28"/>
          <w:lang w:val="ru-RU"/>
        </w:rPr>
        <w:t xml:space="preserve"> </w:t>
      </w:r>
      <w:r w:rsidRPr="00D602DB">
        <w:rPr>
          <w:rFonts w:cs="Times New Roman CYR"/>
          <w:iCs/>
          <w:sz w:val="28"/>
          <w:lang w:val="ru-RU"/>
        </w:rPr>
        <w:t>Какие формы экономического регулирования применяло государство Великобритания?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6.</w:t>
      </w:r>
      <w:r>
        <w:rPr>
          <w:rFonts w:cs="Times New Roman CYR"/>
          <w:iCs/>
          <w:sz w:val="28"/>
          <w:lang w:val="ru-RU"/>
        </w:rPr>
        <w:t xml:space="preserve"> </w:t>
      </w:r>
      <w:r w:rsidRPr="00D602DB">
        <w:rPr>
          <w:rFonts w:cs="Times New Roman CYR"/>
          <w:iCs/>
          <w:sz w:val="28"/>
          <w:lang w:val="ru-RU"/>
        </w:rPr>
        <w:t>Какие меры по борьбе с инфляцией применялись в Великобритании?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7.</w:t>
      </w:r>
      <w:r>
        <w:rPr>
          <w:rFonts w:cs="Times New Roman CYR"/>
          <w:iCs/>
          <w:sz w:val="28"/>
          <w:lang w:val="ru-RU"/>
        </w:rPr>
        <w:t xml:space="preserve"> </w:t>
      </w:r>
      <w:r w:rsidRPr="00D602DB">
        <w:rPr>
          <w:rFonts w:cs="Times New Roman CYR"/>
          <w:iCs/>
          <w:sz w:val="28"/>
          <w:lang w:val="ru-RU"/>
        </w:rPr>
        <w:t>Особенности реформ хозяйственного механизма в странах Восточной Европы.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8. Задачи реформирования в странах Восточной Европы.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9.</w:t>
      </w:r>
      <w:r>
        <w:rPr>
          <w:rFonts w:cs="Times New Roman CYR"/>
          <w:iCs/>
          <w:sz w:val="28"/>
          <w:lang w:val="ru-RU"/>
        </w:rPr>
        <w:t xml:space="preserve"> </w:t>
      </w:r>
      <w:r w:rsidRPr="00D602DB">
        <w:rPr>
          <w:rFonts w:cs="Times New Roman CYR"/>
          <w:iCs/>
          <w:sz w:val="28"/>
          <w:lang w:val="ru-RU"/>
        </w:rPr>
        <w:t>В чем вы видите причины спада производства в странах Восточной Европы?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iCs/>
          <w:sz w:val="28"/>
          <w:lang w:val="ru-RU"/>
        </w:rPr>
        <w:t>10. В чем особенность реформ Украины на современном этапе?</w:t>
      </w:r>
    </w:p>
    <w:p w:rsidR="00D602DB" w:rsidRPr="00D602DB" w:rsidRDefault="00D602DB" w:rsidP="00D602DB">
      <w:pPr>
        <w:shd w:val="clear" w:color="auto" w:fill="FFFFFF"/>
        <w:tabs>
          <w:tab w:val="left" w:pos="1140"/>
        </w:tabs>
        <w:spacing w:line="360" w:lineRule="auto"/>
        <w:ind w:firstLine="720"/>
        <w:jc w:val="both"/>
        <w:rPr>
          <w:rFonts w:cs="Times New Roman CYR"/>
          <w:iCs/>
          <w:sz w:val="28"/>
          <w:lang w:val="uk-UA"/>
        </w:rPr>
      </w:pPr>
      <w:r w:rsidRPr="00D602DB">
        <w:rPr>
          <w:rFonts w:cs="Times New Roman CYR"/>
          <w:iCs/>
          <w:sz w:val="28"/>
          <w:lang w:val="ru-RU"/>
        </w:rPr>
        <w:t>11.</w:t>
      </w:r>
      <w:r w:rsidRPr="00D602DB">
        <w:rPr>
          <w:rFonts w:cs="Times New Roman CYR"/>
          <w:iCs/>
          <w:sz w:val="28"/>
          <w:lang w:val="ru-RU"/>
        </w:rPr>
        <w:tab/>
        <w:t>Какие структурные изменения происходят в экономике Украины на современном этапе?</w:t>
      </w:r>
    </w:p>
    <w:p w:rsidR="00D602DB" w:rsidRPr="00D602DB" w:rsidRDefault="00D602DB" w:rsidP="00D602DB">
      <w:pPr>
        <w:pStyle w:val="4"/>
        <w:keepNext/>
        <w:shd w:val="clear" w:color="auto" w:fill="FFFFFF"/>
        <w:spacing w:line="360" w:lineRule="auto"/>
        <w:ind w:firstLine="720"/>
        <w:jc w:val="center"/>
        <w:rPr>
          <w:rFonts w:cs="Arial CYR"/>
          <w:b/>
          <w:bCs/>
          <w:iCs/>
          <w:sz w:val="28"/>
          <w:lang w:val="uk-UA"/>
        </w:rPr>
      </w:pPr>
      <w:r>
        <w:rPr>
          <w:rFonts w:cs="Arial CYR"/>
          <w:bCs/>
          <w:iCs/>
          <w:sz w:val="28"/>
          <w:lang w:val="ru-RU"/>
        </w:rPr>
        <w:br w:type="page"/>
      </w:r>
      <w:r w:rsidRPr="00D602DB">
        <w:rPr>
          <w:rFonts w:cs="Arial CYR"/>
          <w:b/>
          <w:bCs/>
          <w:iCs/>
          <w:sz w:val="28"/>
          <w:lang w:val="ru-RU"/>
        </w:rPr>
        <w:t>ЗАКЛЮЧЕНИЕ</w:t>
      </w:r>
    </w:p>
    <w:p w:rsidR="00D602DB" w:rsidRPr="00D602DB" w:rsidRDefault="00D602DB" w:rsidP="00D602DB">
      <w:pPr>
        <w:shd w:val="clear" w:color="auto" w:fill="FFFFFF"/>
        <w:spacing w:line="360" w:lineRule="auto"/>
        <w:ind w:firstLine="720"/>
        <w:jc w:val="both"/>
        <w:rPr>
          <w:rFonts w:cs="Times New Roman CYR"/>
          <w:sz w:val="28"/>
          <w:lang w:val="uk-UA"/>
        </w:rPr>
      </w:pPr>
    </w:p>
    <w:p w:rsidR="00D602DB" w:rsidRPr="00D602DB" w:rsidRDefault="00D602DB" w:rsidP="00D602DB">
      <w:pPr>
        <w:shd w:val="clear" w:color="auto" w:fill="FFFFFF"/>
        <w:spacing w:line="360" w:lineRule="auto"/>
        <w:ind w:firstLine="720"/>
        <w:jc w:val="both"/>
        <w:rPr>
          <w:sz w:val="28"/>
          <w:lang w:val="ru-RU"/>
        </w:rPr>
      </w:pPr>
      <w:r w:rsidRPr="00D602DB">
        <w:rPr>
          <w:sz w:val="28"/>
        </w:rPr>
        <w:t>XX</w:t>
      </w:r>
      <w:r w:rsidRPr="00D602DB">
        <w:rPr>
          <w:rFonts w:cs="Times New Roman CYR"/>
          <w:sz w:val="28"/>
          <w:lang w:val="ru-RU"/>
        </w:rPr>
        <w:t xml:space="preserve"> век принес мировой хозяйственной цивилизации как жестокие испытания, так и разнообразные, довольно впечатляющие и даже порою блистательные варианты выхода из них. Среди множества альтернатив преодоления кризисных ситуаций можно выделить три: путь государственного социализма в его интернациональном варианте (СССР, Болгария, Чехословакия и др.), путь национал-социализма или фашизма (Германия, Япония, Италия, Испания), и третий путь, сохраняющий основы частной экономики и рынка при внедрении механизмов государственного регулирования экономики и социальной защиты (США, Великобритания, Франция и др.).</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Первым зашел в тупик и потерпел крах национал-социалистический путь. Государственный социализм достиг многих успехов, но оказался несостоятельным в обеспечении ускоренного научно-технического прогресса и внедрении достижений в социально-экономические сферы, в обеспечении достойной жизни человека.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Модель регулируемого рыночного хозяйства, социально ориентированной экономики, демократического государства, оберегаемого надежным и стабильным законодательством и правопорядком, одержала победу в историческом соревновании уходящего века.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Сложившаяся зарубежная система хозяйственного механизма явилась продуктом длительного развития общества, в ней собраны колоссальная практика, знания, опыт. Такая система в каждой стране имеет свои национальные особенности развития.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Украины на нынешнем этапе развития разумным будет использование опыта и достижений постиндустриального общества. Признание частной собственности наряду с другими ее формами: коллективной, муниципальной, государственной. Рыночная экономика в сочетании с регулируемой, социальная ориентация регулирования, гарантия прав и свободы личности, подлинная демократия при учете украинских особенностей и условий позволят воссоздать национальную экономику на современном, высоком мировом уровне.</w:t>
      </w:r>
    </w:p>
    <w:p w:rsidR="00D602DB" w:rsidRPr="00D602DB" w:rsidRDefault="00D602DB" w:rsidP="00D602DB">
      <w:pPr>
        <w:shd w:val="clear" w:color="auto" w:fill="FFFFFF"/>
        <w:spacing w:line="360" w:lineRule="auto"/>
        <w:ind w:firstLine="720"/>
        <w:jc w:val="center"/>
        <w:rPr>
          <w:rFonts w:cs="Arial"/>
          <w:b/>
          <w:bCs/>
          <w:iCs/>
          <w:sz w:val="28"/>
          <w:lang w:val="ru-RU"/>
        </w:rPr>
      </w:pPr>
      <w:r>
        <w:rPr>
          <w:sz w:val="28"/>
          <w:lang w:val="ru-RU"/>
        </w:rPr>
        <w:br w:type="page"/>
      </w:r>
      <w:r w:rsidRPr="00D602DB">
        <w:rPr>
          <w:rFonts w:cs="Arial CYR"/>
          <w:b/>
          <w:bCs/>
          <w:iCs/>
          <w:sz w:val="28"/>
          <w:lang w:val="ru-RU"/>
        </w:rPr>
        <w:t>ПРИЛОЖЕНИЯ</w:t>
      </w:r>
    </w:p>
    <w:p w:rsidR="00D602DB" w:rsidRPr="00D602DB" w:rsidRDefault="00D602DB" w:rsidP="00D602DB">
      <w:pPr>
        <w:shd w:val="clear" w:color="auto" w:fill="FFFFFF"/>
        <w:spacing w:line="360" w:lineRule="auto"/>
        <w:ind w:firstLine="720"/>
        <w:jc w:val="center"/>
        <w:rPr>
          <w:rFonts w:cs="Times New Roman CYR"/>
          <w:b/>
          <w:sz w:val="28"/>
          <w:lang w:val="uk-UA"/>
        </w:rPr>
      </w:pPr>
    </w:p>
    <w:p w:rsidR="00D602DB" w:rsidRPr="00D602DB" w:rsidRDefault="00D602DB" w:rsidP="00D602DB">
      <w:pPr>
        <w:shd w:val="clear" w:color="auto" w:fill="FFFFFF"/>
        <w:spacing w:line="360" w:lineRule="auto"/>
        <w:ind w:firstLine="720"/>
        <w:jc w:val="center"/>
        <w:rPr>
          <w:rFonts w:cs="Arial"/>
          <w:b/>
          <w:bCs/>
          <w:iCs/>
          <w:sz w:val="28"/>
          <w:lang w:val="ru-RU"/>
        </w:rPr>
      </w:pPr>
      <w:r w:rsidRPr="00D602DB">
        <w:rPr>
          <w:rFonts w:cs="Arial CYR"/>
          <w:b/>
          <w:bCs/>
          <w:iCs/>
          <w:sz w:val="28"/>
          <w:lang w:val="ru-RU"/>
        </w:rPr>
        <w:t>ПОНЯТИЙНЫЙ</w:t>
      </w:r>
      <w:r w:rsidRPr="00D602DB">
        <w:rPr>
          <w:rFonts w:cs="Arial"/>
          <w:b/>
          <w:iCs/>
          <w:sz w:val="28"/>
          <w:lang w:val="ru-RU"/>
        </w:rPr>
        <w:t xml:space="preserve"> </w:t>
      </w:r>
      <w:r w:rsidRPr="00D602DB">
        <w:rPr>
          <w:rFonts w:cs="Arial CYR"/>
          <w:b/>
          <w:bCs/>
          <w:iCs/>
          <w:sz w:val="28"/>
          <w:lang w:val="ru-RU"/>
        </w:rPr>
        <w:t>МИНИМУМ</w:t>
      </w:r>
      <w:r w:rsidRPr="00D602DB">
        <w:rPr>
          <w:rFonts w:cs="Arial"/>
          <w:b/>
          <w:iCs/>
          <w:sz w:val="28"/>
          <w:lang w:val="ru-RU"/>
        </w:rPr>
        <w:t xml:space="preserve"> </w:t>
      </w:r>
      <w:r w:rsidRPr="00D602DB">
        <w:rPr>
          <w:rFonts w:cs="Arial CYR"/>
          <w:b/>
          <w:bCs/>
          <w:iCs/>
          <w:sz w:val="28"/>
          <w:lang w:val="ru-RU"/>
        </w:rPr>
        <w:t>УЧЕБНОГО</w:t>
      </w:r>
      <w:r w:rsidRPr="00D602DB">
        <w:rPr>
          <w:b/>
          <w:sz w:val="28"/>
          <w:lang w:val="ru-RU"/>
        </w:rPr>
        <w:t xml:space="preserve"> </w:t>
      </w:r>
      <w:r w:rsidRPr="00D602DB">
        <w:rPr>
          <w:rFonts w:cs="Arial CYR"/>
          <w:b/>
          <w:bCs/>
          <w:iCs/>
          <w:sz w:val="28"/>
          <w:lang w:val="ru-RU"/>
        </w:rPr>
        <w:t>КУРСА “ЭКОНОМИЧЕСКАЯ ИСТОРИЯ”</w:t>
      </w:r>
    </w:p>
    <w:p w:rsidR="00D602DB" w:rsidRPr="00D602DB" w:rsidRDefault="00D602DB" w:rsidP="00D602DB">
      <w:pPr>
        <w:shd w:val="clear" w:color="auto" w:fill="FFFFFF"/>
        <w:spacing w:line="360" w:lineRule="auto"/>
        <w:ind w:firstLine="720"/>
        <w:jc w:val="center"/>
        <w:rPr>
          <w:rFonts w:cs="Times New Roman CYR"/>
          <w:b/>
          <w:sz w:val="28"/>
          <w:lang w:val="uk-UA"/>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Акционерное общество </w:t>
      </w:r>
      <w:r w:rsidRPr="00D602DB">
        <w:rPr>
          <w:rFonts w:cs="Times New Roman CYR"/>
          <w:sz w:val="28"/>
          <w:lang w:val="ru-RU"/>
        </w:rPr>
        <w:t>- крупное предприятие, возникающее в результате</w:t>
      </w:r>
      <w:r>
        <w:rPr>
          <w:rFonts w:cs="Times New Roman CYR"/>
          <w:sz w:val="28"/>
          <w:lang w:val="ru-RU"/>
        </w:rPr>
        <w:t xml:space="preserve"> </w:t>
      </w:r>
      <w:r w:rsidRPr="00D602DB">
        <w:rPr>
          <w:rFonts w:cs="Times New Roman CYR"/>
          <w:sz w:val="28"/>
          <w:lang w:val="ru-RU"/>
        </w:rPr>
        <w:t>объединения</w:t>
      </w:r>
      <w:r>
        <w:rPr>
          <w:rFonts w:cs="Times New Roman CYR"/>
          <w:sz w:val="28"/>
          <w:lang w:val="ru-RU"/>
        </w:rPr>
        <w:t xml:space="preserve"> </w:t>
      </w:r>
      <w:r w:rsidRPr="00D602DB">
        <w:rPr>
          <w:rFonts w:cs="Times New Roman CYR"/>
          <w:sz w:val="28"/>
          <w:lang w:val="ru-RU"/>
        </w:rPr>
        <w:t>денежных средств (индивидуальных</w:t>
      </w:r>
      <w:r>
        <w:rPr>
          <w:rFonts w:cs="Times New Roman CYR"/>
          <w:sz w:val="28"/>
          <w:lang w:val="ru-RU"/>
        </w:rPr>
        <w:t xml:space="preserve"> </w:t>
      </w:r>
      <w:r w:rsidRPr="00D602DB">
        <w:rPr>
          <w:rFonts w:cs="Times New Roman CYR"/>
          <w:sz w:val="28"/>
          <w:lang w:val="ru-RU"/>
        </w:rPr>
        <w:t>капиталов,</w:t>
      </w:r>
      <w:r>
        <w:rPr>
          <w:rFonts w:cs="Times New Roman CYR"/>
          <w:sz w:val="28"/>
          <w:lang w:val="ru-RU"/>
        </w:rPr>
        <w:t xml:space="preserve"> </w:t>
      </w:r>
      <w:r w:rsidRPr="00D602DB">
        <w:rPr>
          <w:rFonts w:cs="Times New Roman CYR"/>
          <w:sz w:val="28"/>
          <w:lang w:val="ru-RU"/>
        </w:rPr>
        <w:t>государственных</w:t>
      </w:r>
      <w:r>
        <w:rPr>
          <w:rFonts w:cs="Times New Roman CYR"/>
          <w:sz w:val="28"/>
          <w:lang w:val="ru-RU"/>
        </w:rPr>
        <w:t xml:space="preserve"> </w:t>
      </w:r>
      <w:r w:rsidRPr="00D602DB">
        <w:rPr>
          <w:rFonts w:cs="Times New Roman CYR"/>
          <w:sz w:val="28"/>
          <w:lang w:val="ru-RU"/>
        </w:rPr>
        <w:t xml:space="preserve">средств, личных сбережений) путем реализации акций. АО возникло в последней трети </w:t>
      </w:r>
      <w:r w:rsidRPr="00D602DB">
        <w:rPr>
          <w:sz w:val="28"/>
        </w:rPr>
        <w:t>XIX</w:t>
      </w:r>
      <w:r w:rsidRPr="00D602DB">
        <w:rPr>
          <w:rFonts w:cs="Times New Roman CYR"/>
          <w:sz w:val="28"/>
          <w:lang w:val="ru-RU"/>
        </w:rPr>
        <w:t xml:space="preserve"> в., когда для создания крупного предприятия капитала отдельного предпринимателя было недостаточно. Роль АО в современной экономике велика. Например, американские корпорации (так называют в США АО), хотя и составляют около пятой части общего числа предприятий США, но создают более 90% национального валового дохода.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АО организуются посредством продаж особого вида ценных бумаг - акций.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Акция - ценная бумага, дающая ее владельцу право получать определенную долю дохода АО и участвовать в управлении его делами.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Акции продаются и покупаются не по номинальной цене, а по так называемому курсу.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Курс акций </w:t>
      </w:r>
      <w:r w:rsidRPr="00D602DB">
        <w:rPr>
          <w:rFonts w:cs="Times New Roman CYR"/>
          <w:sz w:val="28"/>
          <w:lang w:val="ru-RU"/>
        </w:rPr>
        <w:t>- ее цена на фондовой бирже, которая прямо пропорциональна уровню ссудного процента (т.е. дохода, получаемого вкладчиком банка).Акция продается за такую сумму денег, которая при помещении в банк принесет доход не ниже дивиденда.</w:t>
      </w:r>
    </w:p>
    <w:p w:rsidR="00D602DB" w:rsidRPr="00D602DB" w:rsidRDefault="00D602DB" w:rsidP="00D602DB">
      <w:pPr>
        <w:shd w:val="clear" w:color="auto" w:fill="FFFFFF"/>
        <w:spacing w:line="360" w:lineRule="auto"/>
        <w:ind w:firstLine="720"/>
        <w:jc w:val="both"/>
        <w:rPr>
          <w:rFonts w:cs="Times New Roman CYR"/>
          <w:sz w:val="28"/>
          <w:lang w:val="uk-UA"/>
        </w:rPr>
      </w:pPr>
      <w:r w:rsidRPr="00D602DB">
        <w:rPr>
          <w:rFonts w:cs="Times New Roman CYR"/>
          <w:bCs/>
          <w:sz w:val="28"/>
          <w:lang w:val="ru-RU"/>
        </w:rPr>
        <w:t xml:space="preserve">Пример. </w:t>
      </w:r>
      <w:r w:rsidRPr="00D602DB">
        <w:rPr>
          <w:rFonts w:cs="Times New Roman CYR"/>
          <w:sz w:val="28"/>
          <w:lang w:val="ru-RU"/>
        </w:rPr>
        <w:t>Пусть номинальная цена акции -100 долл., дивиденд -10 долл., ссудный процент - 5%. В этом случае курс акции составит:</w:t>
      </w:r>
    </w:p>
    <w:p w:rsidR="00D602DB" w:rsidRPr="00D602DB" w:rsidRDefault="00D602DB" w:rsidP="00D602DB">
      <w:pPr>
        <w:shd w:val="clear" w:color="auto" w:fill="FFFFFF"/>
        <w:spacing w:line="360" w:lineRule="auto"/>
        <w:ind w:firstLine="720"/>
        <w:jc w:val="both"/>
        <w:rPr>
          <w:rFonts w:cs="Times New Roman CYR"/>
          <w:sz w:val="28"/>
          <w:lang w:val="uk-UA"/>
        </w:rPr>
      </w:pPr>
      <w:r w:rsidRPr="00D602DB">
        <w:rPr>
          <w:rFonts w:cs="Times New Roman CYR"/>
          <w:sz w:val="28"/>
          <w:lang w:val="uk-UA"/>
        </w:rPr>
        <w:t>10*100 / 5 = 200 долл.</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Положив 200 долл. в банк, продавец акции (при 5% годовых) будет получать те же 10 долл., но уже не в виде дивиденда, а в виде банковского ссудного процента. Курс акций зависит от спроса и предложения на данный вид акций. При экономическом подъеме дивиденды растут, и курс акций повышается. При кризисе он падает, т.к. одновременно снижается дивиденд, растет ссудный процент и падает спрос на ценные бумаги.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Купонный лист - это часть акции, состоящая из отдельных купонов, на каждом из которых обозначается срок платежа. При наступлении этого срока акционер отрезает очередной купон и предъявляет его к оплате. От этой операции осталось выражение “стричь купоны”, т.е. получать доход, не затрачивая труда.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bCs/>
          <w:sz w:val="28"/>
          <w:lang w:val="ru-RU"/>
        </w:rPr>
        <w:t xml:space="preserve">Тантьема </w:t>
      </w:r>
      <w:r w:rsidRPr="00D602DB">
        <w:rPr>
          <w:rFonts w:cs="Times New Roman CYR"/>
          <w:sz w:val="28"/>
          <w:lang w:val="ru-RU"/>
        </w:rPr>
        <w:t xml:space="preserve">- дополнительное вознаграждение руководителям АО, кроме дивидендов (по решению общего собрания акционеров). Выплачивается из чистой прибыли АО и устанавливается в виде определенного процента от нее.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Контрольный пакет акций</w:t>
      </w:r>
      <w:r w:rsidRPr="00D602DB">
        <w:rPr>
          <w:rFonts w:cs="Times New Roman CYR"/>
          <w:sz w:val="28"/>
          <w:lang w:val="ru-RU"/>
        </w:rPr>
        <w:t xml:space="preserve"> - количество акций, которое дает решающее число голосов в управлении АО. Формально этот пакет составляет более 50% акций.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“Грюндерская горячка”</w:t>
      </w:r>
      <w:r w:rsidRPr="00D602DB">
        <w:rPr>
          <w:rFonts w:cs="Times New Roman CYR"/>
          <w:sz w:val="28"/>
          <w:lang w:val="ru-RU"/>
        </w:rPr>
        <w:t xml:space="preserve"> - явление, когда число АО быстро растет.</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Грюндеры (учредители) спешат создать АО для получения учредительской прибыли, скупают контрольные пакеты акций различных АО, создают фиктивные предприятия и за счет этого получают огромные прибыли. “Грюндерская горячка” возникает при подъеме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Учредительская прибыль</w:t>
      </w:r>
      <w:r w:rsidRPr="00D602DB">
        <w:rPr>
          <w:rFonts w:cs="Times New Roman CYR"/>
          <w:sz w:val="28"/>
          <w:lang w:val="ru-RU"/>
        </w:rPr>
        <w:t xml:space="preserve"> - разница между суммой, полученной от реализации акций и действительным капиталом, который предстоит вложить в производство. Эта прибыль получается как разница между курсом и номиналом выпускаемых акций.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Банк </w:t>
      </w:r>
      <w:r w:rsidRPr="00D602DB">
        <w:rPr>
          <w:rFonts w:cs="Times New Roman CYR"/>
          <w:sz w:val="28"/>
          <w:lang w:val="ru-RU"/>
        </w:rPr>
        <w:t>- финансовое предприятие, сосредотачивающее временно свободные денежные средства с целью предоставления их в долг (в кредит) за плату (под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Предшественниками банков выступают “ростовщики”, т.е. лица, предоставлявшие денежные ссуды под высокий процент. Скамья, на которой сидел ростовщик, называли по-итальянски “банко” - отсюда и название “банк”.</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bCs/>
          <w:sz w:val="28"/>
          <w:lang w:val="ru-RU"/>
        </w:rPr>
        <w:t>Деньги бумажные (купюры)</w:t>
      </w:r>
      <w:r w:rsidRPr="00D602DB">
        <w:rPr>
          <w:rFonts w:cs="Times New Roman CYR"/>
          <w:sz w:val="28"/>
          <w:lang w:val="ru-RU"/>
        </w:rPr>
        <w:t xml:space="preserve"> - знаки, заменяющие в процессе купли-продажи золото. Они выпускаются государством и имеют “принудительный курс”, т.е. официальное, установленное им “золотое” содержание бумажной денежной единицы.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Первые бумажные деньги - “ассигнации” в России имели хождение с 1769 по 1848 гг.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Монета </w:t>
      </w:r>
      <w:r w:rsidRPr="00D602DB">
        <w:rPr>
          <w:rFonts w:cs="Times New Roman CYR"/>
          <w:sz w:val="28"/>
          <w:lang w:val="ru-RU"/>
        </w:rPr>
        <w:t>- денежный знак, изготовленный из металла (золота, серебра, медных сплавов).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Первый монетный двор был учрежден в Древнем Риме при храме Юноны-Монеты, отсюда и термин “монета”.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Масштаб цен - весовое количество золота, принятое в данной стране за денежную единицу.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Масштабом цен, например, в США служит “доллар” - 0,888 г. чистого золота, в Англии - “фунт стерлингов” - 2,1334 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Девальвация - изменение масштаба цен в сторону уменьшения золотого содержания национальной денежной единицы.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Ревальвация </w:t>
      </w:r>
      <w:r w:rsidRPr="00D602DB">
        <w:rPr>
          <w:rFonts w:cs="Times New Roman CYR"/>
          <w:sz w:val="28"/>
          <w:lang w:val="ru-RU"/>
        </w:rPr>
        <w:t>- изменение масштаба цен в сторону повышения золотого содержания национальной денежной единицы.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Инфляция </w:t>
      </w:r>
      <w:r w:rsidRPr="00D602DB">
        <w:rPr>
          <w:rFonts w:cs="Times New Roman CYR"/>
          <w:sz w:val="28"/>
          <w:lang w:val="ru-RU"/>
        </w:rPr>
        <w:t>- обесценивание бумажных денег вследствие их чрезмерного выпуска по сравнению с потребностью. Инфляция может быть и результатом сокращения производства товаров при неизменном количестве выпущенных бумажных денег. Сопровождается ростом цен, понижением жизненного уровня населения.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Дефляция </w:t>
      </w:r>
      <w:r w:rsidRPr="00D602DB">
        <w:rPr>
          <w:rFonts w:cs="Times New Roman CYR"/>
          <w:sz w:val="28"/>
          <w:lang w:val="ru-RU"/>
        </w:rPr>
        <w:t>- метод стабилизации денежного обращения посредством изъятия избыточных бумажных денег. Используется для борьбы с инфляцией путем повышения цен, налогов, сокращения государственных расходов, кредитов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Нуллификация </w:t>
      </w:r>
      <w:r w:rsidRPr="00D602DB">
        <w:rPr>
          <w:rFonts w:cs="Times New Roman CYR"/>
          <w:sz w:val="28"/>
          <w:lang w:val="ru-RU"/>
        </w:rPr>
        <w:t>- метод восстановления устойчивости денежного обращения путем аннулирования государством обесценившихся бумажных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Деноминация </w:t>
      </w:r>
      <w:r w:rsidRPr="00D602DB">
        <w:rPr>
          <w:rFonts w:cs="Times New Roman CYR"/>
          <w:sz w:val="28"/>
          <w:lang w:val="ru-RU"/>
        </w:rPr>
        <w:t>- обмен обесценившихся денежных знаков прежних выпусков на новые. Соответственно пересчитываются цены, тарифы и заработная плата.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Заработная плата</w:t>
      </w:r>
      <w:r w:rsidRPr="00D602DB">
        <w:rPr>
          <w:rFonts w:cs="Times New Roman CYR"/>
          <w:sz w:val="28"/>
          <w:lang w:val="ru-RU"/>
        </w:rPr>
        <w:t xml:space="preserve"> - денежная оплата труда работника, эквивалентная стоимости его рабочей силы, т.е. стоимости средств его существования.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Номинальная заработная плата </w:t>
      </w:r>
      <w:r w:rsidRPr="00D602DB">
        <w:rPr>
          <w:rFonts w:cs="Times New Roman CYR"/>
          <w:sz w:val="28"/>
          <w:lang w:val="ru-RU"/>
        </w:rPr>
        <w:t>- есть сумма денег, которую работник получает ежемесячно.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Реальная заработная плата</w:t>
      </w:r>
      <w:r w:rsidRPr="00D602DB">
        <w:rPr>
          <w:rFonts w:cs="Times New Roman CYR"/>
          <w:sz w:val="28"/>
          <w:lang w:val="ru-RU"/>
        </w:rPr>
        <w:t xml:space="preserve"> - набор товаров и услуг, которые может приобрести работник на номинальную заработную плату при данном уровне цен.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Монополия </w:t>
      </w:r>
      <w:r w:rsidRPr="00D602DB">
        <w:rPr>
          <w:rFonts w:cs="Times New Roman CYR"/>
          <w:sz w:val="28"/>
          <w:lang w:val="ru-RU"/>
        </w:rPr>
        <w:t>- предприятие (фирма, АО, банк), занимающее господствующее положение в определенной сфере экономики, что позволяет ему извлечь максимальную прибыль.</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Монополия возникает путем установления контроля над условиями производства и сбытом определенного товара. Монополии бывают следующих видов:</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1.</w:t>
      </w:r>
      <w:r w:rsidRPr="00D602DB">
        <w:rPr>
          <w:sz w:val="28"/>
          <w:lang w:val="ru-RU"/>
        </w:rPr>
        <w:t xml:space="preserve"> </w:t>
      </w:r>
      <w:r w:rsidRPr="00D602DB">
        <w:rPr>
          <w:rFonts w:cs="Times New Roman CYR"/>
          <w:bCs/>
          <w:sz w:val="28"/>
          <w:lang w:val="ru-RU"/>
        </w:rPr>
        <w:t>Картель</w:t>
      </w:r>
      <w:r w:rsidRPr="00D602DB">
        <w:rPr>
          <w:rFonts w:cs="Times New Roman CYR"/>
          <w:sz w:val="28"/>
          <w:lang w:val="ru-RU"/>
        </w:rPr>
        <w:t xml:space="preserve"> - соглашение между участниками о доле каждого в общем объеме производства, ценах на товары, условиях найма рабочей силы, обмене патентами и разграничении рынков сбыта.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Фирмы, входящие в картель, в административном и финансовом отношении остаются самостоятельными. Наибольшее распространение картели получили в конце </w:t>
      </w:r>
      <w:r w:rsidRPr="00D602DB">
        <w:rPr>
          <w:sz w:val="28"/>
        </w:rPr>
        <w:t>XIX</w:t>
      </w:r>
      <w:r w:rsidRPr="00D602DB">
        <w:rPr>
          <w:rFonts w:cs="Times New Roman CYR"/>
          <w:sz w:val="28"/>
          <w:lang w:val="ru-RU"/>
        </w:rPr>
        <w:t xml:space="preserve"> в.</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2.</w:t>
      </w:r>
      <w:r w:rsidRPr="00D602DB">
        <w:rPr>
          <w:sz w:val="28"/>
          <w:lang w:val="ru-RU"/>
        </w:rPr>
        <w:t xml:space="preserve"> </w:t>
      </w:r>
      <w:r w:rsidRPr="00D602DB">
        <w:rPr>
          <w:rFonts w:cs="Times New Roman CYR"/>
          <w:bCs/>
          <w:sz w:val="28"/>
          <w:lang w:val="ru-RU"/>
        </w:rPr>
        <w:t>Синдикат</w:t>
      </w:r>
      <w:r w:rsidRPr="00D602DB">
        <w:rPr>
          <w:rFonts w:cs="Times New Roman CYR"/>
          <w:sz w:val="28"/>
          <w:lang w:val="ru-RU"/>
        </w:rPr>
        <w:t xml:space="preserve"> - в отличие от картеля сбыт продукции и закупки сырья осуществляется его участниками совместно. Вследствие этого участники синдиката утрачивают коммерческую самостоятельность, сохраняя производственную и юридическую.</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3.</w:t>
      </w:r>
      <w:r w:rsidRPr="00D602DB">
        <w:rPr>
          <w:sz w:val="28"/>
          <w:lang w:val="ru-RU"/>
        </w:rPr>
        <w:t xml:space="preserve"> </w:t>
      </w:r>
      <w:r w:rsidRPr="00D602DB">
        <w:rPr>
          <w:rFonts w:cs="Times New Roman CYR"/>
          <w:bCs/>
          <w:sz w:val="28"/>
          <w:lang w:val="ru-RU"/>
        </w:rPr>
        <w:t>Трест</w:t>
      </w:r>
      <w:r w:rsidRPr="00D602DB">
        <w:rPr>
          <w:rFonts w:cs="Times New Roman CYR"/>
          <w:sz w:val="28"/>
          <w:lang w:val="ru-RU"/>
        </w:rPr>
        <w:t xml:space="preserve"> - форма монополии, в которой объединяющиеся предприятия утрачивают не только коммерческую, но и производственную самостоятельность. В тресте осуществляется единое управление. Возникли и получили наиболее широкое распространение в США. В нашей стране в годы НЭПа представляли собой объединения государственных предприятий, поставляющих особо важную продукцию (уголь, нефть, металл и др.).</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4.</w:t>
      </w:r>
      <w:r w:rsidRPr="00D602DB">
        <w:rPr>
          <w:sz w:val="28"/>
          <w:lang w:val="ru-RU"/>
        </w:rPr>
        <w:t xml:space="preserve"> </w:t>
      </w:r>
      <w:r w:rsidRPr="00D602DB">
        <w:rPr>
          <w:rFonts w:cs="Times New Roman CYR"/>
          <w:bCs/>
          <w:sz w:val="28"/>
          <w:lang w:val="ru-RU"/>
        </w:rPr>
        <w:t xml:space="preserve">Концерн </w:t>
      </w:r>
      <w:r w:rsidRPr="00D602DB">
        <w:rPr>
          <w:rFonts w:cs="Times New Roman CYR"/>
          <w:sz w:val="28"/>
          <w:lang w:val="ru-RU"/>
        </w:rPr>
        <w:t>- входящие в него предприятия находятся под единым финансовым контролем со стороны головной фирмы, полностью лишены самостоятельности.</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5.</w:t>
      </w:r>
      <w:r w:rsidRPr="00D602DB">
        <w:rPr>
          <w:sz w:val="28"/>
          <w:lang w:val="ru-RU"/>
        </w:rPr>
        <w:t xml:space="preserve"> </w:t>
      </w:r>
      <w:r w:rsidRPr="00D602DB">
        <w:rPr>
          <w:rFonts w:cs="Times New Roman CYR"/>
          <w:bCs/>
          <w:sz w:val="28"/>
          <w:lang w:val="ru-RU"/>
        </w:rPr>
        <w:t xml:space="preserve">Корпорация </w:t>
      </w:r>
      <w:r w:rsidRPr="00D602DB">
        <w:rPr>
          <w:rFonts w:cs="Times New Roman CYR"/>
          <w:sz w:val="28"/>
          <w:lang w:val="ru-RU"/>
        </w:rPr>
        <w:t>- разновидность монополистического объединения на основе акционерного капитала. Она играет ведущую роль в экономике развитых стран. В послевоенный период многие их них приобрели транснациональный характер и стали господствовать в международных отношениях.</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6.</w:t>
      </w:r>
      <w:r w:rsidRPr="00D602DB">
        <w:rPr>
          <w:sz w:val="28"/>
          <w:lang w:val="ru-RU"/>
        </w:rPr>
        <w:t xml:space="preserve"> </w:t>
      </w:r>
      <w:r w:rsidRPr="00D602DB">
        <w:rPr>
          <w:rFonts w:cs="Times New Roman CYR"/>
          <w:bCs/>
          <w:sz w:val="28"/>
          <w:lang w:val="ru-RU"/>
        </w:rPr>
        <w:t>Консорциум</w:t>
      </w:r>
      <w:r w:rsidRPr="00D602DB">
        <w:rPr>
          <w:bCs/>
          <w:sz w:val="28"/>
          <w:lang w:val="ru-RU"/>
        </w:rPr>
        <w:t xml:space="preserve"> </w:t>
      </w:r>
      <w:r w:rsidRPr="00D602DB">
        <w:rPr>
          <w:rFonts w:cs="Times New Roman CYR"/>
          <w:sz w:val="28"/>
          <w:lang w:val="ru-RU"/>
        </w:rPr>
        <w:t>- временное соглашение между промышленными компаниями, банками, которые заключаются для осуществления крупных проектов,</w:t>
      </w:r>
      <w:r>
        <w:rPr>
          <w:rFonts w:cs="Times New Roman CYR"/>
          <w:sz w:val="28"/>
          <w:lang w:val="ru-RU"/>
        </w:rPr>
        <w:t xml:space="preserve"> </w:t>
      </w:r>
      <w:r w:rsidRPr="00D602DB">
        <w:rPr>
          <w:rFonts w:cs="Times New Roman CYR"/>
          <w:sz w:val="28"/>
          <w:lang w:val="ru-RU"/>
        </w:rPr>
        <w:t>проведения значительных финансовых операций по размещению ценных бумаг. Участники консорциума полностью сохраняют свою самостоятельность.</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7.</w:t>
      </w:r>
      <w:r w:rsidRPr="00D602DB">
        <w:rPr>
          <w:sz w:val="28"/>
          <w:lang w:val="ru-RU"/>
        </w:rPr>
        <w:t xml:space="preserve"> </w:t>
      </w:r>
      <w:r w:rsidRPr="00D602DB">
        <w:rPr>
          <w:rFonts w:cs="Times New Roman CYR"/>
          <w:bCs/>
          <w:sz w:val="28"/>
          <w:lang w:val="ru-RU"/>
        </w:rPr>
        <w:t>Монополия государственная</w:t>
      </w:r>
      <w:r w:rsidRPr="00D602DB">
        <w:rPr>
          <w:rFonts w:cs="Times New Roman CYR"/>
          <w:sz w:val="28"/>
          <w:lang w:val="ru-RU"/>
        </w:rPr>
        <w:t xml:space="preserve"> - подчинение государству определенных сфер хозяйственной жизни общества (например, монополия внешней торговли).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условиях рыночной экономики особое значение приобретает “демонополизация” - процесс преодоления монопольного положения крупных предприятий в хозяйственной жизни общества.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Прибыль </w:t>
      </w:r>
      <w:r w:rsidRPr="00D602DB">
        <w:rPr>
          <w:rFonts w:cs="Times New Roman CYR"/>
          <w:sz w:val="28"/>
          <w:lang w:val="ru-RU"/>
        </w:rPr>
        <w:t>- превышение выручки от продажи товаров над издержками производства. Уровень прибыльности измеряется рентабельностью, которая показывает степень доходности (эффективности) данного предприятия и исчисляется как отношение прибыли к себестоимости.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Рента </w:t>
      </w:r>
      <w:r w:rsidRPr="00D602DB">
        <w:rPr>
          <w:rFonts w:cs="Times New Roman CYR"/>
          <w:sz w:val="28"/>
          <w:lang w:val="ru-RU"/>
        </w:rPr>
        <w:t>- доход, который не является результатом непосредственной предпринимательской деятельности.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Рантье </w:t>
      </w:r>
      <w:r w:rsidRPr="00D602DB">
        <w:rPr>
          <w:rFonts w:cs="Times New Roman CYR"/>
          <w:sz w:val="28"/>
          <w:lang w:val="ru-RU"/>
        </w:rPr>
        <w:t>- социальная группа, живущая за счет ренты.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Основные виды ренты: арендная плата, дивиденд, процент по вкладам в банк, земельная рента.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Земельная рента </w:t>
      </w:r>
      <w:r w:rsidRPr="00D602DB">
        <w:rPr>
          <w:rFonts w:cs="Times New Roman CYR"/>
          <w:sz w:val="28"/>
          <w:lang w:val="ru-RU"/>
        </w:rPr>
        <w:t>- плата арендатора собственнику земли за пользование ею, имеет следующие формы:</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1</w:t>
      </w:r>
      <w:r w:rsidRPr="00D602DB">
        <w:rPr>
          <w:sz w:val="28"/>
          <w:lang w:val="ru-RU"/>
        </w:rPr>
        <w:t xml:space="preserve">. </w:t>
      </w:r>
      <w:r w:rsidRPr="00D602DB">
        <w:rPr>
          <w:rFonts w:cs="Times New Roman CYR"/>
          <w:bCs/>
          <w:sz w:val="28"/>
          <w:lang w:val="ru-RU"/>
        </w:rPr>
        <w:t xml:space="preserve">Абсолютная рента </w:t>
      </w:r>
      <w:r w:rsidRPr="00D602DB">
        <w:rPr>
          <w:rFonts w:cs="Times New Roman CYR"/>
          <w:sz w:val="28"/>
          <w:lang w:val="ru-RU"/>
        </w:rPr>
        <w:t>- плата арендатора собственнику земли за право хозяйствования на ней независимо от качества земли.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bCs/>
          <w:sz w:val="28"/>
          <w:lang w:val="ru-RU"/>
        </w:rPr>
        <w:t>2.</w:t>
      </w:r>
      <w:r w:rsidRPr="00D602DB">
        <w:rPr>
          <w:sz w:val="28"/>
          <w:lang w:val="ru-RU"/>
        </w:rPr>
        <w:t xml:space="preserve"> </w:t>
      </w:r>
      <w:r w:rsidRPr="00D602DB">
        <w:rPr>
          <w:rFonts w:cs="Times New Roman CYR"/>
          <w:bCs/>
          <w:sz w:val="28"/>
          <w:lang w:val="ru-RU"/>
        </w:rPr>
        <w:t xml:space="preserve">Дифференциальная рента 1 </w:t>
      </w:r>
      <w:r w:rsidRPr="00D602DB">
        <w:rPr>
          <w:rFonts w:cs="Times New Roman CYR"/>
          <w:sz w:val="28"/>
          <w:lang w:val="ru-RU"/>
        </w:rPr>
        <w:t>- дополнительная плата арендатора собственнику земли, которая обладает сравнительно более высоким естественным плодородием или удобно расположена относительно рынка сбыта.</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3.</w:t>
      </w:r>
      <w:r w:rsidRPr="00D602DB">
        <w:rPr>
          <w:sz w:val="28"/>
          <w:lang w:val="ru-RU"/>
        </w:rPr>
        <w:t xml:space="preserve"> </w:t>
      </w:r>
      <w:r w:rsidRPr="00D602DB">
        <w:rPr>
          <w:rFonts w:cs="Times New Roman CYR"/>
          <w:bCs/>
          <w:sz w:val="28"/>
          <w:lang w:val="ru-RU"/>
        </w:rPr>
        <w:t xml:space="preserve">Дифференциальная рента 2 </w:t>
      </w:r>
      <w:r w:rsidRPr="00D602DB">
        <w:rPr>
          <w:rFonts w:cs="Times New Roman CYR"/>
          <w:sz w:val="28"/>
          <w:lang w:val="ru-RU"/>
        </w:rPr>
        <w:t>- добавочная плата арендатора собственнику земли за прибыль, полученную за счет интенсивного хозяйствования на более плодородных землях.</w:t>
      </w:r>
    </w:p>
    <w:p w:rsidR="00D602DB" w:rsidRPr="00D602DB" w:rsidRDefault="00D602DB" w:rsidP="00D602DB">
      <w:pPr>
        <w:shd w:val="clear" w:color="auto" w:fill="FFFFFF"/>
        <w:spacing w:line="360" w:lineRule="auto"/>
        <w:ind w:firstLine="720"/>
        <w:jc w:val="both"/>
        <w:rPr>
          <w:sz w:val="28"/>
          <w:lang w:val="ru-RU"/>
        </w:rPr>
      </w:pPr>
      <w:r w:rsidRPr="00D602DB">
        <w:rPr>
          <w:bCs/>
          <w:sz w:val="28"/>
          <w:lang w:val="ru-RU"/>
        </w:rPr>
        <w:t>4.</w:t>
      </w:r>
      <w:r>
        <w:rPr>
          <w:rFonts w:cs="Times New Roman CYR"/>
          <w:sz w:val="28"/>
          <w:lang w:val="ru-RU"/>
        </w:rPr>
        <w:t xml:space="preserve"> </w:t>
      </w:r>
      <w:r w:rsidRPr="00D602DB">
        <w:rPr>
          <w:rFonts w:cs="Times New Roman CYR"/>
          <w:sz w:val="28"/>
          <w:lang w:val="ru-RU"/>
        </w:rPr>
        <w:t xml:space="preserve">Монопольная </w:t>
      </w:r>
      <w:r w:rsidRPr="00D602DB">
        <w:rPr>
          <w:rFonts w:cs="Times New Roman CYR"/>
          <w:bCs/>
          <w:sz w:val="28"/>
          <w:lang w:val="ru-RU"/>
        </w:rPr>
        <w:t xml:space="preserve">земельная рента </w:t>
      </w:r>
      <w:r w:rsidRPr="00D602DB">
        <w:rPr>
          <w:rFonts w:cs="Times New Roman CYR"/>
          <w:sz w:val="28"/>
          <w:lang w:val="ru-RU"/>
        </w:rPr>
        <w:t>- арендная плата за использование участков, на которых производятся редкие, уникальные продукты (субтропические, тропические фрукты, кофе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Размер ренты необходим для определения цены земли.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Собственность </w:t>
      </w:r>
      <w:r w:rsidRPr="00D602DB">
        <w:rPr>
          <w:rFonts w:cs="Times New Roman CYR"/>
          <w:sz w:val="28"/>
          <w:lang w:val="ru-RU"/>
        </w:rPr>
        <w:t>- форма присвоения участниками производства условий и результатов общественного производства.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Прожиточный минимум </w:t>
      </w:r>
      <w:r w:rsidRPr="00D602DB">
        <w:rPr>
          <w:rFonts w:cs="Times New Roman CYR"/>
          <w:sz w:val="28"/>
          <w:lang w:val="ru-RU"/>
        </w:rPr>
        <w:t>- денежный доход “среднестатистической” семьи, на который можно приобрести набор товаров и услуг, обеспечивающий минимально допускаемый уровень потребления.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bCs/>
          <w:sz w:val="28"/>
          <w:lang w:val="ru-RU"/>
        </w:rPr>
        <w:t xml:space="preserve">Цена </w:t>
      </w:r>
      <w:r w:rsidRPr="00D602DB">
        <w:rPr>
          <w:rFonts w:cs="Times New Roman CYR"/>
          <w:sz w:val="28"/>
          <w:lang w:val="ru-RU"/>
        </w:rPr>
        <w:t>- денежное выражение стоимости товара.</w:t>
      </w:r>
    </w:p>
    <w:p w:rsidR="00D602DB" w:rsidRPr="00D602DB" w:rsidRDefault="00D602DB" w:rsidP="00D602DB">
      <w:pPr>
        <w:shd w:val="clear" w:color="auto" w:fill="FFFFFF"/>
        <w:spacing w:line="360" w:lineRule="auto"/>
        <w:ind w:firstLine="720"/>
        <w:jc w:val="both"/>
        <w:rPr>
          <w:rFonts w:cs="Arial"/>
          <w:bCs/>
          <w:iCs/>
          <w:sz w:val="28"/>
          <w:lang w:val="ru-RU"/>
        </w:rPr>
      </w:pPr>
      <w:r w:rsidRPr="00D602DB">
        <w:rPr>
          <w:rFonts w:cs="Times New Roman CYR"/>
          <w:bCs/>
          <w:sz w:val="28"/>
          <w:lang w:val="ru-RU"/>
        </w:rPr>
        <w:t xml:space="preserve">Капитал </w:t>
      </w:r>
      <w:r w:rsidRPr="00D602DB">
        <w:rPr>
          <w:rFonts w:cs="Times New Roman CYR"/>
          <w:sz w:val="28"/>
          <w:lang w:val="ru-RU"/>
        </w:rPr>
        <w:t>- средства в денежной, товарной, производственной формах, используемые для получения прибыли.</w:t>
      </w:r>
    </w:p>
    <w:p w:rsidR="00D602DB" w:rsidRPr="00D602DB" w:rsidRDefault="00D602DB" w:rsidP="00D602DB">
      <w:pPr>
        <w:shd w:val="clear" w:color="auto" w:fill="FFFFFF"/>
        <w:spacing w:line="360" w:lineRule="auto"/>
        <w:ind w:firstLine="720"/>
        <w:jc w:val="both"/>
        <w:rPr>
          <w:rFonts w:cs="Arial"/>
          <w:bCs/>
          <w:iCs/>
          <w:sz w:val="28"/>
          <w:lang w:val="ru-RU"/>
        </w:rPr>
      </w:pPr>
    </w:p>
    <w:p w:rsidR="00D602DB" w:rsidRPr="00D602DB" w:rsidRDefault="00D602DB" w:rsidP="00D602DB">
      <w:pPr>
        <w:shd w:val="clear" w:color="auto" w:fill="FFFFFF"/>
        <w:spacing w:line="360" w:lineRule="auto"/>
        <w:ind w:firstLine="720"/>
        <w:jc w:val="center"/>
        <w:rPr>
          <w:b/>
          <w:sz w:val="28"/>
          <w:lang w:val="ru-RU"/>
        </w:rPr>
      </w:pPr>
      <w:r w:rsidRPr="00D602DB">
        <w:rPr>
          <w:rFonts w:cs="Arial CYR"/>
          <w:b/>
          <w:bCs/>
          <w:iCs/>
          <w:sz w:val="28"/>
          <w:lang w:val="ru-RU"/>
        </w:rPr>
        <w:t>ИЗ ИСТОРИИ МОНЕТ И БАНКНОТ</w:t>
      </w:r>
    </w:p>
    <w:p w:rsidR="00D602DB" w:rsidRDefault="00D602DB" w:rsidP="00D602DB">
      <w:pPr>
        <w:shd w:val="clear" w:color="auto" w:fill="FFFFFF"/>
        <w:spacing w:line="360" w:lineRule="auto"/>
        <w:ind w:firstLine="720"/>
        <w:jc w:val="both"/>
        <w:rPr>
          <w:rFonts w:cs="Times New Roman CY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Современная экономическая теория есть теория денег. И это понятно: современная экономика - денежное хозяйство; деньги - начало и цель любого бизнеса; получение, расходование и сбережение денег - такова суть семейной экономики; те же заботы и у правительства (где взять и как потратить деньги). Словом, чтобы знать современную экономику, надо знать все о деньгах.</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Деньги - величайшее изобретение человечества; возникшие еще в древности, они и сегодня загадочны и непредсказуемы. Вот почему исследование природы денег и их влияние на экономику до сих пор остается главным направлением экономической науки.</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pStyle w:val="5"/>
        <w:keepNext/>
        <w:shd w:val="clear" w:color="auto" w:fill="FFFFFF"/>
        <w:spacing w:line="360" w:lineRule="auto"/>
        <w:ind w:firstLine="720"/>
        <w:jc w:val="center"/>
        <w:rPr>
          <w:rFonts w:cs="Times New Roman CYR"/>
          <w:b/>
          <w:bCs/>
          <w:sz w:val="28"/>
          <w:lang w:val="ru-RU"/>
        </w:rPr>
      </w:pPr>
      <w:r w:rsidRPr="00D602DB">
        <w:rPr>
          <w:rFonts w:cs="Times New Roman CYR"/>
          <w:b/>
          <w:bCs/>
          <w:sz w:val="28"/>
          <w:lang w:val="ru-RU"/>
        </w:rPr>
        <w:t>ПРОИСХОЖДЕНИЕ ДЕНЕГ</w:t>
      </w:r>
    </w:p>
    <w:p w:rsidR="00D602DB" w:rsidRDefault="00D602DB" w:rsidP="00D602DB">
      <w:pPr>
        <w:shd w:val="clear" w:color="auto" w:fill="FFFFFF"/>
        <w:spacing w:line="360" w:lineRule="auto"/>
        <w:ind w:firstLine="720"/>
        <w:jc w:val="both"/>
        <w:rPr>
          <w:rFonts w:cs="Times New Roman CYR"/>
          <w:bCs/>
          <w:sz w:val="28"/>
          <w:lang w:val="ru-RU"/>
        </w:rPr>
      </w:pPr>
    </w:p>
    <w:p w:rsidR="00D602DB" w:rsidRPr="00D602DB" w:rsidRDefault="00D602DB" w:rsidP="00D602DB">
      <w:pPr>
        <w:shd w:val="clear" w:color="auto" w:fill="FFFFFF"/>
        <w:spacing w:line="360" w:lineRule="auto"/>
        <w:ind w:firstLine="720"/>
        <w:jc w:val="both"/>
        <w:rPr>
          <w:bCs/>
          <w:sz w:val="28"/>
          <w:lang w:val="ru-RU"/>
        </w:rPr>
      </w:pPr>
      <w:r w:rsidRPr="00D602DB">
        <w:rPr>
          <w:rFonts w:cs="Times New Roman CYR"/>
          <w:bCs/>
          <w:sz w:val="28"/>
          <w:lang w:val="ru-RU"/>
        </w:rPr>
        <w:t>Товар - посредник</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заре истории люди жили семейными общинами и вели натуральное хозяйство (так в экономической теории обозначается замкнутое локальное производство, при котором люди удовлетворяют потребности продуктами только своего труда). В условиях натурального хозяйства денег не существовало - в них просто не было нужды.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 смену натуральному хозяйству пришло товарное производство, основанное на общественном разделении труда: производитель специализируется на производстве определенного продукта. Это значит, что теперь каждый нуждается в продуктах, созданных другими производителями. Возникает необходимость в постоянном обмене результатами труда между специализированными производителями. И только с этого момента, строго говоря, возникает “общественное производство” как особая и главная сфера жизни со своими законами, проблемами и противоречиями.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экономической теории обмениваемые в условиях разделения труда продукты обозначаются понятием “товары”, а сам обмен - “товарообмен” (тогда как при характеристике натурального хозяйства употребляются иные понятия - “продукт” и “продуктообмен”).</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Товарообмен - это прямой, непосредственный обмен товара на товар (по формуле “Т - Т”). Понятно, что чем более развито разделение труда, тем сложнее осуществлять товарообмен, он требует все больше времени и затрат, короче, становится неэффективным.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Противоречие между необходимостью и неэффективностью товарообмена могло разрешить только появление такого товара, который обладал бы универсальной и стабильной общественной ценностью и поэтому служил бы всеобщим средством платежа при покупке любого товара.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Деньги и есть такой товар-посредник. Они произвели величайшую революцию в жизни общества: товарообмен (“Т - Т”) превратился в товарно-денежное отношение (“Т - Д”), возникло товарное обращение, т.е. обмен товарами, опосредованный деньгами (“Т -Д - Т”); товарное отношение переросло в денежное обращение (“Д -Т - Д”), которое достигло в дальнейшем формы самодвижения денег (“Д-Д”):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“деньгообмен”</w:t>
      </w:r>
      <w:r w:rsidRPr="00D602DB">
        <w:rPr>
          <w:rFonts w:cs="Arial"/>
          <w:sz w:val="28"/>
          <w:lang w:val="ru-RU"/>
        </w:rPr>
        <w:t xml:space="preserve"> </w:t>
      </w:r>
      <w:r w:rsidRPr="00D602DB">
        <w:rPr>
          <w:rFonts w:cs="Times New Roman CYR"/>
          <w:sz w:val="28"/>
          <w:lang w:val="ru-RU"/>
        </w:rPr>
        <w:t>Д-Д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“денежное обращение”</w:t>
      </w:r>
      <w:r w:rsidRPr="00D602DB">
        <w:rPr>
          <w:rFonts w:cs="Arial"/>
          <w:sz w:val="28"/>
          <w:lang w:val="ru-RU"/>
        </w:rPr>
        <w:t xml:space="preserve"> </w:t>
      </w:r>
      <w:r w:rsidRPr="00D602DB">
        <w:rPr>
          <w:rFonts w:cs="Times New Roman CYR"/>
          <w:sz w:val="28"/>
          <w:lang w:val="ru-RU"/>
        </w:rPr>
        <w:t>Д - Т - 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“товарное обращение”</w:t>
      </w:r>
      <w:r w:rsidRPr="00D602DB">
        <w:rPr>
          <w:rFonts w:cs="Arial"/>
          <w:sz w:val="28"/>
          <w:lang w:val="ru-RU"/>
        </w:rPr>
        <w:t xml:space="preserve"> </w:t>
      </w:r>
      <w:r w:rsidRPr="00D602DB">
        <w:rPr>
          <w:rFonts w:cs="Times New Roman CYR"/>
          <w:sz w:val="28"/>
          <w:lang w:val="ru-RU"/>
        </w:rPr>
        <w:t>Т - Д - 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“товарно-денежное отношение”</w:t>
      </w:r>
      <w:r>
        <w:rPr>
          <w:rFonts w:cs="Times New Roman CYR"/>
          <w:sz w:val="28"/>
          <w:lang w:val="ru-RU"/>
        </w:rPr>
        <w:t xml:space="preserve"> </w:t>
      </w:r>
      <w:r w:rsidRPr="00D602DB">
        <w:rPr>
          <w:rFonts w:cs="Times New Roman CYR"/>
          <w:sz w:val="28"/>
          <w:lang w:val="ru-RU"/>
        </w:rPr>
        <w:t>Т - 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“товарообмен”</w:t>
      </w:r>
      <w:r w:rsidRPr="00D602DB">
        <w:rPr>
          <w:rFonts w:cs="Arial"/>
          <w:sz w:val="28"/>
          <w:lang w:val="ru-RU"/>
        </w:rPr>
        <w:t xml:space="preserve"> </w:t>
      </w:r>
      <w:r w:rsidRPr="00D602DB">
        <w:rPr>
          <w:rFonts w:cs="Times New Roman CYR"/>
          <w:sz w:val="28"/>
          <w:lang w:val="ru-RU"/>
        </w:rPr>
        <w:t>Т - 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“продуктообмен”</w:t>
      </w:r>
      <w:r w:rsidRPr="00D602DB">
        <w:rPr>
          <w:rFonts w:cs="Arial"/>
          <w:sz w:val="28"/>
          <w:lang w:val="ru-RU"/>
        </w:rPr>
        <w:t xml:space="preserve"> </w:t>
      </w:r>
      <w:r w:rsidRPr="00D602DB">
        <w:rPr>
          <w:rFonts w:cs="Times New Roman CYR"/>
          <w:sz w:val="28"/>
          <w:lang w:val="ru-RU"/>
        </w:rPr>
        <w:t>П - П</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Таким образом, возникнув как продуктообмен, общественное сотрудничество производителей благодаря деньгам находило новые, все более эффективные формы. Анализом денежных форм взаимодействия производителей и занимается теория денег.</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Следует отметить, что появление денег не просто облегчает товарообмен, деньги знаменуют переход экономических отношений в качественное состояние - если в товарообмене купля и продажа слиты, нераздельны, то деньги позволяют “развести” их во времени и пространстве. Экономические последствия такого разграничения неисчислимы, - именно из этого выросла и на этом держится вся цивилизованная рыночная экономика.</w:t>
      </w:r>
    </w:p>
    <w:p w:rsidR="00D602DB" w:rsidRPr="007C074E" w:rsidRDefault="007C074E" w:rsidP="007C074E">
      <w:pPr>
        <w:pStyle w:val="1"/>
        <w:keepNext/>
        <w:shd w:val="clear" w:color="auto" w:fill="FFFFFF"/>
        <w:spacing w:line="360" w:lineRule="auto"/>
        <w:ind w:firstLine="720"/>
        <w:jc w:val="center"/>
        <w:rPr>
          <w:rFonts w:cs="Times New Roman CYR"/>
          <w:b/>
          <w:bCs/>
          <w:sz w:val="28"/>
          <w:lang w:val="ru-RU"/>
        </w:rPr>
      </w:pPr>
      <w:r>
        <w:rPr>
          <w:rFonts w:cs="Times New Roman CYR"/>
          <w:bCs/>
          <w:sz w:val="28"/>
          <w:lang w:val="ru-RU"/>
        </w:rPr>
        <w:br w:type="page"/>
      </w:r>
      <w:r w:rsidR="00D602DB" w:rsidRPr="007C074E">
        <w:rPr>
          <w:rFonts w:cs="Times New Roman CYR"/>
          <w:b/>
          <w:bCs/>
          <w:sz w:val="28"/>
          <w:lang w:val="ru-RU"/>
        </w:rPr>
        <w:t>Исторические формы денег</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Деньгам - более трех тысяч лет; в этом длительном периоде выделяют четыре этапа (и соответствующие им формы денег):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“товарные деньги” - “слиток” (до </w:t>
      </w:r>
      <w:r w:rsidRPr="00D602DB">
        <w:rPr>
          <w:sz w:val="28"/>
        </w:rPr>
        <w:t>VII</w:t>
      </w:r>
      <w:r w:rsidRPr="00D602DB">
        <w:rPr>
          <w:rFonts w:cs="Times New Roman CYR"/>
          <w:sz w:val="28"/>
          <w:lang w:val="ru-RU"/>
        </w:rPr>
        <w:t xml:space="preserve"> в. до н.э.)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“монетные деньги” - “монета” (</w:t>
      </w:r>
      <w:r w:rsidRPr="00D602DB">
        <w:rPr>
          <w:sz w:val="28"/>
        </w:rPr>
        <w:t>VII</w:t>
      </w:r>
      <w:r w:rsidRPr="00D602DB">
        <w:rPr>
          <w:rFonts w:cs="Times New Roman CYR"/>
          <w:sz w:val="28"/>
          <w:lang w:val="ru-RU"/>
        </w:rPr>
        <w:t xml:space="preserve"> в. до н.э. - </w:t>
      </w:r>
      <w:r w:rsidRPr="00D602DB">
        <w:rPr>
          <w:sz w:val="28"/>
        </w:rPr>
        <w:t>XIX</w:t>
      </w:r>
      <w:r w:rsidRPr="00D602DB">
        <w:rPr>
          <w:rFonts w:cs="Times New Roman CYR"/>
          <w:sz w:val="28"/>
          <w:lang w:val="ru-RU"/>
        </w:rPr>
        <w:t xml:space="preserve"> в.)</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“бумажные деньги” - “банкнота” (</w:t>
      </w:r>
      <w:r w:rsidRPr="00D602DB">
        <w:rPr>
          <w:sz w:val="28"/>
        </w:rPr>
        <w:t>XIX</w:t>
      </w:r>
      <w:r w:rsidRPr="00D602DB">
        <w:rPr>
          <w:sz w:val="28"/>
          <w:lang w:val="ru-RU"/>
        </w:rPr>
        <w:t xml:space="preserve"> - </w:t>
      </w:r>
      <w:r w:rsidRPr="00D602DB">
        <w:rPr>
          <w:sz w:val="28"/>
        </w:rPr>
        <w:t>XX</w:t>
      </w:r>
      <w:r w:rsidRPr="00D602DB">
        <w:rPr>
          <w:rFonts w:cs="Times New Roman CYR"/>
          <w:sz w:val="28"/>
          <w:lang w:val="ru-RU"/>
        </w:rPr>
        <w:t xml:space="preserve"> вв.)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“электронные деньги” - “карточка” (середина </w:t>
      </w:r>
      <w:r w:rsidRPr="00D602DB">
        <w:rPr>
          <w:sz w:val="28"/>
        </w:rPr>
        <w:t>XX</w:t>
      </w:r>
      <w:r w:rsidRPr="00D602DB">
        <w:rPr>
          <w:rFonts w:cs="Times New Roman CYR"/>
          <w:sz w:val="28"/>
          <w:lang w:val="ru-RU"/>
        </w:rPr>
        <w:t xml:space="preserve"> в.)</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Товаро-деньги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Товаро-деньги - древнейшая форма денег, когда их роль выполняли наиболее важные для данной местности товары или ценности (ракушки, соль, меха и т.д.).</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 всех “товаро-денег” главенствующее место занял слиток – архаичная форма металлических денег, изготовлявшаяся способом литья. Именно слиток служил эквивалентом (т.е. выразителем ценности) обмениваемых товаров. Как готовый металл, слиток - идеальные “товаро-деньги”, поскольку в любой момент он мог быть использован и для хозяйственных нужд.</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Но что интересно - уже с </w:t>
      </w:r>
      <w:r w:rsidRPr="00D602DB">
        <w:rPr>
          <w:sz w:val="28"/>
        </w:rPr>
        <w:t>VIII</w:t>
      </w:r>
      <w:r w:rsidRPr="00D602DB">
        <w:rPr>
          <w:rFonts w:cs="Times New Roman CYR"/>
          <w:sz w:val="28"/>
          <w:lang w:val="ru-RU"/>
        </w:rPr>
        <w:t xml:space="preserve"> в. до н.э. существовали слитки с отличительными знаками (нанесенными в процессе литья), гарантировавшими условленные вес и состав слитка; более того, в соответствии с величиной покупки слиток делили на части (между прочим, такое деление облегчалось заранее нанесенными на слиток зарубками). Вот из таких “рубленых” частей слитка и выросла “монета”.</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Монета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Монета - слиток металла определенной формы, веса и достоинства, служащий узаконенным средством платежа.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Слово “монета” восходит к имени римской богини Юноны, в храме которой находился монетный двор Древнего Рима.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ходе исторического развития возникла и утвердилась как самая практичная форма монеты - круглая с двусторонней чеканкой (хотя в настоящее время встречаются и иные формы: прямоугольник - в Тонга, семиугольник - в Сьерра-Леоне, восьмигранник - на Антильских островах, и даже 12-гранник с волнообразными вогнутыми гранями - в Судане).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Преимущества монетных денег по сравнению со слитками: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 надо тратить силы и время на разрубание слитка;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взвешивание частей слитка заменяется счетом монет;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проба и вес монеты гарантированы государством.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Первые монеты были изготовлены в ХП в. до н.э. в Китае, а пятью веками позже они появились в Средиземноморье. С этого времени монеты - неразлучный спутник человечества. И только в</w:t>
      </w:r>
      <w:r w:rsidRPr="00D602DB">
        <w:rPr>
          <w:sz w:val="28"/>
          <w:lang w:val="ru-RU"/>
        </w:rPr>
        <w:t xml:space="preserve"> </w:t>
      </w:r>
      <w:r w:rsidRPr="00D602DB">
        <w:rPr>
          <w:sz w:val="28"/>
        </w:rPr>
        <w:t>XVIII</w:t>
      </w:r>
      <w:r w:rsidRPr="00D602DB">
        <w:rPr>
          <w:rFonts w:cs="Times New Roman CYR"/>
          <w:sz w:val="28"/>
          <w:lang w:val="ru-RU"/>
        </w:rPr>
        <w:t xml:space="preserve"> в., через три тысячи лет, наряду с монетами появились и бумажные деньги.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Но если говорить точно и строго, то золотомонетная денежная система ушла в историю совсем недавно - в 70-х годах нашего столетия. Иными словами, бумажным деньгам, представляющим принципиально иной - “невещественный” - тип денежной системы, исполнилось всего 20-25 лет (мы ведем отсчет с 15 августа 1973 года, когда окончательно прекратился обмен доллара на золото). Тем не менее, хорошо известно, что в период экономических кризисов все вдруг вспоминают: бумажные деньги - просто бумажки, и тогда правительство обращается к золотому запасу, а население штурмует ювелирные магазины. Эти и другие соображения заставляют нас подробнее ознакомиться с историей и проблемами монетных денег, что поможет многое понять в теории и практике современных денег.</w:t>
      </w:r>
    </w:p>
    <w:p w:rsidR="007C074E" w:rsidRDefault="007C074E" w:rsidP="00D602DB">
      <w:pPr>
        <w:pStyle w:val="1"/>
        <w:keepNext/>
        <w:shd w:val="clear" w:color="auto" w:fill="FFFFFF"/>
        <w:spacing w:line="360" w:lineRule="auto"/>
        <w:ind w:firstLine="720"/>
        <w:jc w:val="both"/>
        <w:rPr>
          <w:rFonts w:cs="Times New Roman CYR"/>
          <w:bCs/>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Золото и серебро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Сначала - немного о золоте, признанном всеми народами в качестве главного драгоценного металла.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Золото словно самой природой создано для чеканки монет: оно встречается исключительно в чистом виде, пластично и устойчиво к коррозии, ковке, однородно, компактно, короче - идеальный монетный металл. Кроме того, его добыча очень трудоемка, даже небольшое количество золота требует большого труда.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Для древних египтян источником золота была Нубия, для древних греков - Индия и Лидия, для римлян - Испания и Венгрия. В средние века самой богатой золотом страной была Чехия. В настоящее время золото добывается в основном в Южной Африке, СНГ, Канаде, США, Австралии и Гане. Главные международные рынки золота находятся в Лондоне и Цюрихе - цена тройской унции золота на этих рынках выступает как его мировая цена, применяемая в расчетах между странами.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Говоря о золоте, было бы несправедливо умолчать о серебре хотя бы потому, что первые монеты были чеканены из электрона – природного сплава золота и серебра. Серебро также устойчиво к коррозии, но это - мягкий металл, поэтому в монетном деле используется в сплаве с медью.</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Серебро заслуживает уважения и с исторической точки зрения. Дело в том, что средневековой Европе античные источники золота были недоступны, поэтому в </w:t>
      </w:r>
      <w:r w:rsidRPr="00D602DB">
        <w:rPr>
          <w:sz w:val="28"/>
        </w:rPr>
        <w:t>IX</w:t>
      </w:r>
      <w:r w:rsidRPr="00D602DB">
        <w:rPr>
          <w:rFonts w:cs="Times New Roman CYR"/>
          <w:sz w:val="28"/>
          <w:lang w:val="ru-RU"/>
        </w:rPr>
        <w:t xml:space="preserve">-ХШ вв. в качестве монетного металла использовалось преимущественно серебро; в </w:t>
      </w:r>
      <w:r w:rsidRPr="00D602DB">
        <w:rPr>
          <w:sz w:val="28"/>
        </w:rPr>
        <w:t>XIV</w:t>
      </w:r>
      <w:r w:rsidRPr="00D602DB">
        <w:rPr>
          <w:sz w:val="28"/>
          <w:lang w:val="ru-RU"/>
        </w:rPr>
        <w:t xml:space="preserve">- </w:t>
      </w:r>
      <w:r w:rsidRPr="00D602DB">
        <w:rPr>
          <w:sz w:val="28"/>
        </w:rPr>
        <w:t>XVIII</w:t>
      </w:r>
      <w:r w:rsidRPr="00D602DB">
        <w:rPr>
          <w:rFonts w:cs="Times New Roman CYR"/>
          <w:sz w:val="28"/>
          <w:lang w:val="ru-RU"/>
        </w:rPr>
        <w:t xml:space="preserve"> вв. золотые и серебряные монеты обращались как равноправные эквиваленты, и только с </w:t>
      </w:r>
      <w:r w:rsidRPr="00D602DB">
        <w:rPr>
          <w:sz w:val="28"/>
        </w:rPr>
        <w:t>XIX</w:t>
      </w:r>
      <w:r w:rsidRPr="00D602DB">
        <w:rPr>
          <w:rFonts w:cs="Times New Roman CYR"/>
          <w:sz w:val="28"/>
          <w:lang w:val="ru-RU"/>
        </w:rPr>
        <w:t xml:space="preserve"> в. золото стало единственным всеобщим эквивалентом, а серебряные монеты превратились в разменные. Возникшие отсюда проблемы рассмотрим позже.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Сначала золотые монеты чеканились из чистого (24-каратного) золота, однако со временем (в целях повышения их устойчивости) в них стали добавлять медь или серебро.</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Сегодня золото продолжает оставаться средством выравнивания платежного баланса между странами (причем в виде слитков определенного веса).</w:t>
      </w:r>
    </w:p>
    <w:p w:rsidR="00D602DB" w:rsidRPr="007C074E" w:rsidRDefault="007C074E" w:rsidP="007C074E">
      <w:pPr>
        <w:shd w:val="clear" w:color="auto" w:fill="FFFFFF"/>
        <w:spacing w:line="360" w:lineRule="auto"/>
        <w:ind w:firstLine="720"/>
        <w:jc w:val="center"/>
        <w:rPr>
          <w:rFonts w:cs="Times New Roman CYR"/>
          <w:b/>
          <w:bCs/>
          <w:sz w:val="28"/>
          <w:lang w:val="ru-RU"/>
        </w:rPr>
      </w:pPr>
      <w:r>
        <w:rPr>
          <w:sz w:val="28"/>
          <w:lang w:val="ru-RU"/>
        </w:rPr>
        <w:br w:type="page"/>
      </w:r>
      <w:r w:rsidR="00D602DB" w:rsidRPr="007C074E">
        <w:rPr>
          <w:rFonts w:cs="Times New Roman CYR"/>
          <w:b/>
          <w:bCs/>
          <w:sz w:val="28"/>
          <w:lang w:val="ru-RU"/>
        </w:rPr>
        <w:t>Проба и лигатура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Применение драгоценных металлов в качестве денег потребовало точного измерения их количества и качества. Возникло понятие “проба” - соотношение между “чистым” и “общим” весом монеты (с введением десятичной системы мер проба указывается в тысячных долях, поэтому совершенно чистый драгоценный металл имеет 1000-ю пробу).</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Золотые и серебряные монеты льют из лигатуры - однородного сплава разных веществ. Для монет найдены лигатуры, обладающие наибольшей устойчивостью к изнашиванию. В качестве оптимального для лигатуры золота с медью рекомендуется соотношение 9:1 (900-я проба), для лигатуры серебра с медью -5:1 (833-я проба).</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Карат, гран, тройская унция</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 других мер веса драгоценных металлов следует знать о “карате”, “гране” и “тройской унции”.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Карат - мера веса, общая для драгоценных камней и драгоценных металлов (1 карат = 0,2 г; чистое золото соответствует 24 каратам).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Гран - часть карата, равная для драгоценных камней 1,4 карата, золота - 1/12 карата и серебра - 1/18 карата.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Тройская унция - международная единица веса золота (31,1 г), равная 12-й части “тройского фунта” (373,2).</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Ходячие, полноценные и разменные монеты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Главный элемент монетных денег - “ходячая монета”. Так называют монеты, непосредственно предназначенные (в отличие от юбилейных, сувенирных, коллекционных, памятных, раритетных, антикварных) для обращения. Ходячие монеты выпускаются на протяжении ряда лет в большом количестве с неизменным оформлением.</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Среди ходячих монет различают “полноценные” и “неполноценные” (“разменные”).</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Полноценные ходячие монеты - это монеты, стоимость металла которых соответствует номиналу (стоимостная величина, обозначенная на денежном знаке). Обычно полноценными монетами являются золотые монеты (реже - серебряные).</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Кредитный характер разменной монеты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Такое может произойти только потому, что государство выпускает разменные монеты с принудительным курсом, т.е. произвольно предписывая (“присваивая”) им завышенную номинальную стоимость. Обращение разменной монеты по ее официально предписанному курсу, по ее номинальной стоимости может продолжаться долго - до тех пор, пока государство само соблюдает им же установленные правила экономической игры.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Дело в том, что, выпуская разменные монеты, государство берет у общества своеобразный кредит: предлагая ему “однорублевое” за “пятирублевое”, оно и само должно в дальнейшем относиться к “однорублевому” как к “пятирублевому”. Вот почему в экономической теории все монеты, номинальная стоимость которых завышена по сравнению со стоимостью монетного металла, из которого они сделаны, называются “кредитные монеты” (основанные на “кредо” - “доверии”).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Государство же время от времени охватывает жадность: а нельзя ли, раздав рублевые монеты как “пятирублевые”, обратно потребовать настоящие пять рублей?</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Известный в истории “медный бунт” в Москве (1662 году) был спровоцирован именно таким жульничеством правительства: приравняв официальным указом медь к серебру и раздав медь как серебро, налоговые платежи требовали, однако, только в серебре.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Еще более важной причиной расхождения между номинальной и реальной стоимостью монетных (да и бумажных) денежных знаков является состояние экономики страны.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Показатель соотношения реальной и номинальной стоимости денег – их “покупательная способность”: процентное отношение суммы рыночных цен на товары прожиточного минимума в “базовом” году к сумме рыночных цен на те же товары в измеряемом году.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Игры, основанные на кредитном характере разменных монет, в условиях золотомонетного обращения имели объективно заданные пределы, ибо они ограничивались “разменной” частью монетного массива, - полноценные же ходячие монеты кредита не требовали, поскольку представленный в них драгоценный металл обеспечивал им самостоятельный рыночный курс (если только государство не фальсифицировало пробу и вес полноценных монет, - а в истории такое происходило часто, поскольку многие венценосцы известны как отъявленные фальшивомонетчики).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Кроме того, следует учитывать еще одно ограничение - ведь разменная монета потому и являлась “разменной”, что существовала только как вспомогательное средство обращения полноценных монет. При объективной стабильности количества реально обращавшихся золотых монет чрезмерное завышение курса разменной монеты (да и просто их количества) обнаруживалось немедленно (ведь в условиях золотомонетного обращения разменные монеты соотносятся не только с ценами товаров, но и со стоимостью полноценных монет).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Эти два ограничения отсутствуют при обращении “чисто” бумажных денег: уход золотых монет из сферы денежного обращения привел к тому, что всё денежные знаки приобрели статус “кредитных”. Возможность беспрепятственной эмиссии любых номиналов в любом количестве становится реальным фактором роста</w:t>
      </w:r>
      <w:r>
        <w:rPr>
          <w:rFonts w:cs="Times New Roman CYR"/>
          <w:sz w:val="28"/>
          <w:lang w:val="ru-RU"/>
        </w:rPr>
        <w:t xml:space="preserve"> </w:t>
      </w:r>
      <w:r w:rsidRPr="00D602DB">
        <w:rPr>
          <w:rFonts w:cs="Times New Roman CYR"/>
          <w:sz w:val="28"/>
          <w:lang w:val="ru-RU"/>
        </w:rPr>
        <w:t>инфляции.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Рассмотрение кредитного характера разменной монеты и ее последствий позволяет прийти к важному выводу: для стабилизации бумажно-денежного обращения необходим некий “ограничитель” эмиссии бумажных денег - своего рода аналог “золотого” ограничителя; по существу, вся теория и практика современного денежного обращения сосредоточена на</w:t>
      </w:r>
      <w:r w:rsidRPr="00D602DB">
        <w:rPr>
          <w:sz w:val="28"/>
          <w:lang w:val="ru-RU"/>
        </w:rPr>
        <w:t xml:space="preserve"> </w:t>
      </w:r>
      <w:r w:rsidRPr="00D602DB">
        <w:rPr>
          <w:rFonts w:cs="Times New Roman CYR"/>
          <w:sz w:val="28"/>
          <w:lang w:val="ru-RU"/>
        </w:rPr>
        <w:t>поиске такого ограничителя.</w:t>
      </w:r>
    </w:p>
    <w:p w:rsidR="00D602DB" w:rsidRPr="00D602DB" w:rsidRDefault="00D602DB" w:rsidP="00D602DB">
      <w:pPr>
        <w:pStyle w:val="1"/>
        <w:keepNext/>
        <w:shd w:val="clear" w:color="auto" w:fill="FFFFFF"/>
        <w:spacing w:line="360" w:lineRule="auto"/>
        <w:ind w:firstLine="720"/>
        <w:jc w:val="both"/>
        <w:rPr>
          <w:bCs/>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Разменная монета и бумажные деньги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История разменной монеты интересна еще и тем, что именно она явилась “матерью” бумажных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Вспомним: назначение разменной монеты состояло в том, чтобы замещать (в определенном количестве) полноценную монету. Иначе говоря, разменная монета является денежным знаком только потому, что представляет полноценную монету. А поскольку такое представительство вовсе не обязательно должно быть “металло-монетным” по форме, то и произошла (уже в начале </w:t>
      </w:r>
      <w:r w:rsidRPr="00D602DB">
        <w:rPr>
          <w:sz w:val="28"/>
        </w:rPr>
        <w:t>XVII</w:t>
      </w:r>
      <w:r w:rsidRPr="00D602DB">
        <w:rPr>
          <w:rFonts w:cs="Times New Roman CYR"/>
          <w:sz w:val="28"/>
          <w:lang w:val="ru-RU"/>
        </w:rPr>
        <w:t xml:space="preserve"> века знаменитыми “банколиврами” Джона Лоу) замена тяжелой разменной монеты легкими бумажными деньгами, хотя создание системы подлинно бумажных денег оказалось обществу под силу только в середине </w:t>
      </w:r>
      <w:r w:rsidRPr="00D602DB">
        <w:rPr>
          <w:sz w:val="28"/>
        </w:rPr>
        <w:t>XX</w:t>
      </w:r>
      <w:r w:rsidRPr="00D602DB">
        <w:rPr>
          <w:rFonts w:cs="Times New Roman CYR"/>
          <w:sz w:val="28"/>
          <w:lang w:val="ru-RU"/>
        </w:rPr>
        <w:t xml:space="preserve"> века (после отмены золотого стандарта).</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Итак, золоту вовсе не обязательно непосредственно участвовать в сфере обращения, - достаточно, чтобы в этой сфере обращались его “представители”. Именно такими представителями золота и являлись сначала разменная монета, а затем и первые бумажные денежные знаки.</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Бумажные деньги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Общее наименование бумажных денежных знаков “банкноты”. С </w:t>
      </w:r>
      <w:r w:rsidRPr="00D602DB">
        <w:rPr>
          <w:sz w:val="28"/>
        </w:rPr>
        <w:t>XIX</w:t>
      </w:r>
      <w:r w:rsidRPr="00D602DB">
        <w:rPr>
          <w:rFonts w:cs="Times New Roman CYR"/>
          <w:sz w:val="28"/>
          <w:lang w:val="ru-RU"/>
        </w:rPr>
        <w:t xml:space="preserve"> века банкноты делятся на три категории: “классические”, “кредитные” и “обычные”; первоначально обмену на золото подлежали только классические банкноты (за что они получили обиходное название “разменные банкноты”). Однако золотомонетную систему “взорвали” кредитные банкноты, превратившиеся в классические бумажные деньги. Поэтому становление бумажных денег мы рассмотрим на примере кредитных банкнот.</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Банкноты - результат развития платежного оборота, отражавшего, в свою очередь, рост объема товарного производства. В тех случаях, когда производитель соглашался продать свой товар не за наличные деньги, а в кредит (долг), он получал от покупателя “вексель”, долговое обязательство, в виде расписки, в которой покупатель указывал сумму долга и срок ее выплаты. Часто обязательства складывались таким образом, что производитель нуждался в деньгах раньше, чем наступал обусловленный векселем срок его выплаты. Тогда он уже сам предлагал имеющийся у него вексель в качестве оплаты за свои покупки.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В результате надежные векселя начинали обращаться в качестве “незаконных”, как бы доверительных, средств платежа (наряду с наличными деньгами, которыми в те времена были только полноценные монеты), выступая в качестве особых - “кредитных” (или “торговых”) денег.</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Поскольку свободные наличные деньги водились в основном у банкиров, то именно им в первую очередь предлагались векселя в обмен на наличные деньги. Так в банках скапливалось значительное число векселей коммерсантов. И тогда банкиров посетила счастливая мысль - а что, если под будущие деньги надежных векселей давать не наличные деньги, а самим выпускать векселя (они получили название - “банковские билеты”)?</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Надо сказать, что обмен коммерческого векселя даже на банковский вексель (“банковский билет”) считался удачной операцией, поскольку коммерческий вексель могли и не принять в уплату, а банковские билеты славились своей надежностью (мы сейчас не останавливаемся на выгоде банкира, принимавшего коммерческий вексель, ибо, понятное дело, он выписывал ответный банковский билет на значительно меньшую сумму, - на этом построен, например, современный факторинг).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Банковские билеты выпускались банкирами и раньше, но те билеты были обеспечены золотом (“классические банкноты”), теперь же появляется новый вид банковских билетов - банковские векселя, которые сами имеют лишь вексельное, долговое, кредитное обеспечение. Однако для владельцев банковских билетов, к которым они попадали причудливым образом, это не имело значения, т.е. чем был обеспечен данный банковский билет на момент его выпуска – золотом или коммерческим векселем, - в условиях золотого стандарта любой банковский билет в любой момент мог быть обменен на золото (векселя, выпускаемые банками, в отличие от частных векселей, входили в систему золотомонетной денежной системы). Это, кстати, сдерживало чрезмерный выпуск кредитных банкнот, поскольку излишние для обращения банковские билеты возвращались в банки для обмена на золото. Вот откуда поражающая нас сегодня устойчивость банкнотного обращения на протяжении всего </w:t>
      </w:r>
      <w:r w:rsidRPr="00D602DB">
        <w:rPr>
          <w:sz w:val="28"/>
        </w:rPr>
        <w:t>XIX</w:t>
      </w:r>
      <w:r w:rsidRPr="00D602DB">
        <w:rPr>
          <w:rFonts w:cs="Times New Roman CYR"/>
          <w:sz w:val="28"/>
          <w:lang w:val="ru-RU"/>
        </w:rPr>
        <w:t xml:space="preserve"> века, вызывающая у части экономистов тоску по золотому стандарту.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Банкноты все больше начинают обращаться как наличные общепринятые деньги. К концу </w:t>
      </w:r>
      <w:r w:rsidRPr="00D602DB">
        <w:rPr>
          <w:sz w:val="28"/>
        </w:rPr>
        <w:t>XIX</w:t>
      </w:r>
      <w:r w:rsidRPr="00D602DB">
        <w:rPr>
          <w:rFonts w:cs="Times New Roman CYR"/>
          <w:sz w:val="28"/>
          <w:lang w:val="ru-RU"/>
        </w:rPr>
        <w:t xml:space="preserve"> века они становятся главным, а с 1914 года - и единственным видом денежных знаков. Но чем обширнее становилась сфера обращения банковских билетов, тем меньше становился размер их золотого обеспечения. В связи с этим во </w:t>
      </w:r>
      <w:r w:rsidRPr="00D602DB">
        <w:rPr>
          <w:sz w:val="28"/>
        </w:rPr>
        <w:t>II</w:t>
      </w:r>
      <w:r w:rsidRPr="00D602DB">
        <w:rPr>
          <w:rFonts w:cs="Times New Roman CYR"/>
          <w:sz w:val="28"/>
          <w:lang w:val="ru-RU"/>
        </w:rPr>
        <w:t xml:space="preserve">-й половине </w:t>
      </w:r>
      <w:r w:rsidRPr="00D602DB">
        <w:rPr>
          <w:sz w:val="28"/>
        </w:rPr>
        <w:t>XIX</w:t>
      </w:r>
      <w:r w:rsidRPr="00D602DB">
        <w:rPr>
          <w:rFonts w:cs="Times New Roman CYR"/>
          <w:sz w:val="28"/>
          <w:lang w:val="ru-RU"/>
        </w:rPr>
        <w:t xml:space="preserve"> века среди экономистов и государственных деятелей шли бесконечные споры о допустимости эмиссии банковских билетов при условии их частичного золотого обеспечения, иными словами, - каково должно быть соотношение “золотого” и “кредитного” обеспечения всей массы банковских билетов?</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Тем временем банковские билеты охватили всю сферу экономики. В этой ситуации государство, не изменяя формы банковских билетов, фактически берет на себя их обеспечение: эмиссионным банкам разрешается выпуск под размер приобретаемых банками облигаций государственных займов. С этого момента и возникают подлинно бумажные деньги, обеспеченность которых гарантируется только государственными ценными бумагами, т.е. государством. Это была вторая (после появления монеты) революция в истории денег: бумажные деньги, возникнув сначала как представители зо</w:t>
      </w:r>
      <w:r w:rsidRPr="00D602DB">
        <w:rPr>
          <w:rFonts w:cs="Times New Roman CYR"/>
          <w:sz w:val="28"/>
          <w:lang w:val="ru-RU"/>
        </w:rPr>
        <w:softHyphen/>
        <w:t>лота, стали, в конце концов, действительно “бумажными”.</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pStyle w:val="1"/>
        <w:keepNext/>
        <w:shd w:val="clear" w:color="auto" w:fill="FFFFFF"/>
        <w:spacing w:line="360" w:lineRule="auto"/>
        <w:ind w:firstLine="720"/>
        <w:jc w:val="center"/>
        <w:rPr>
          <w:rFonts w:cs="Times New Roman CYR"/>
          <w:b/>
          <w:bCs/>
          <w:sz w:val="28"/>
          <w:lang w:val="ru-RU"/>
        </w:rPr>
      </w:pPr>
      <w:r w:rsidRPr="007C074E">
        <w:rPr>
          <w:rFonts w:cs="Times New Roman CYR"/>
          <w:b/>
          <w:bCs/>
          <w:sz w:val="28"/>
          <w:lang w:val="ru-RU"/>
        </w:rPr>
        <w:t>Электронные деньги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Конец </w:t>
      </w:r>
      <w:r w:rsidRPr="00D602DB">
        <w:rPr>
          <w:sz w:val="28"/>
        </w:rPr>
        <w:t>XX</w:t>
      </w:r>
      <w:r w:rsidRPr="00D602DB">
        <w:rPr>
          <w:rFonts w:cs="Times New Roman CYR"/>
          <w:sz w:val="28"/>
          <w:lang w:val="ru-RU"/>
        </w:rPr>
        <w:t xml:space="preserve"> века ознаменован переходом к новому виду денег – “электронным деньгам”. Это стало возможным благодаря массовому выпуску компьютеров, что позволило перейти к электронным платежным переводам. Это - новый, “сверхскоростной” вид чека, но в форме пластиковой (“кредитной”) карточки.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Появление карточки кардинальным образом меняет наше представление о деньгах, сводя их к информационным потокам. Иными словами, вполне реальна ситуация, когда все сделки, вплоть до мельчайших покупок, будут осуществляться посредством электронных переводов. Означает ли это, что возникнет “экономика без денег”?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Нет, конечно, - деньги останутся, но они станут “невидимыми”.</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Облегчит ли это регулирование размера денежной массы? Поставит ли каждого под контроль общества? Исчезнет ли теневая экономика? Новые достижения создают новые проблемы.</w:t>
      </w:r>
    </w:p>
    <w:p w:rsidR="00D602DB" w:rsidRPr="00D602DB" w:rsidRDefault="00D602DB" w:rsidP="00D602DB">
      <w:pPr>
        <w:shd w:val="clear" w:color="auto" w:fill="FFFFFF"/>
        <w:spacing w:line="360" w:lineRule="auto"/>
        <w:ind w:firstLine="720"/>
        <w:jc w:val="both"/>
        <w:rPr>
          <w:sz w:val="28"/>
          <w:lang w:val="ru-RU"/>
        </w:rPr>
      </w:pPr>
    </w:p>
    <w:p w:rsidR="00D602DB" w:rsidRPr="007C074E" w:rsidRDefault="00D602DB" w:rsidP="007C074E">
      <w:pPr>
        <w:shd w:val="clear" w:color="auto" w:fill="FFFFFF"/>
        <w:spacing w:line="360" w:lineRule="auto"/>
        <w:ind w:firstLine="720"/>
        <w:jc w:val="center"/>
        <w:rPr>
          <w:rFonts w:cs="Arial CYR"/>
          <w:b/>
          <w:bCs/>
          <w:iCs/>
          <w:sz w:val="28"/>
          <w:lang w:val="ru-RU"/>
        </w:rPr>
      </w:pPr>
      <w:r w:rsidRPr="007C074E">
        <w:rPr>
          <w:rFonts w:cs="Arial CYR"/>
          <w:b/>
          <w:bCs/>
          <w:iCs/>
          <w:sz w:val="28"/>
          <w:lang w:val="ru-RU"/>
        </w:rPr>
        <w:t>ХРОНОЛОГИЯ ВАЖНЕЙШИХ ЭКОНОМИЧЕСКОЙ ИСТОРИИ СОБЫТИЙ</w:t>
      </w:r>
    </w:p>
    <w:p w:rsidR="00D602DB" w:rsidRPr="00D602DB" w:rsidRDefault="00D602DB" w:rsidP="00D602DB">
      <w:pPr>
        <w:shd w:val="clear" w:color="auto" w:fill="FFFFFF"/>
        <w:spacing w:line="360" w:lineRule="auto"/>
        <w:ind w:firstLine="720"/>
        <w:jc w:val="both"/>
        <w:rPr>
          <w:sz w:val="28"/>
          <w:lang w:val="ru-RU"/>
        </w:rPr>
      </w:pPr>
    </w:p>
    <w:p w:rsidR="00D602DB" w:rsidRPr="00D602DB" w:rsidRDefault="00D602DB" w:rsidP="00D602DB">
      <w:pPr>
        <w:shd w:val="clear" w:color="auto" w:fill="FFFFFF"/>
        <w:spacing w:line="360" w:lineRule="auto"/>
        <w:ind w:firstLine="720"/>
        <w:jc w:val="both"/>
        <w:rPr>
          <w:sz w:val="28"/>
          <w:lang w:val="ru-RU"/>
        </w:rPr>
      </w:pPr>
      <w:r w:rsidRPr="00D602DB">
        <w:rPr>
          <w:sz w:val="28"/>
        </w:rPr>
        <w:t>XIII</w:t>
      </w:r>
      <w:r w:rsidRPr="00D602DB">
        <w:rPr>
          <w:sz w:val="28"/>
          <w:lang w:val="ru-RU"/>
        </w:rPr>
        <w:t>-</w:t>
      </w:r>
      <w:r w:rsidRPr="00D602DB">
        <w:rPr>
          <w:sz w:val="28"/>
        </w:rPr>
        <w:t>XIV</w:t>
      </w:r>
      <w:r w:rsidRPr="00D602DB">
        <w:rPr>
          <w:rFonts w:cs="Times New Roman CYR"/>
          <w:sz w:val="28"/>
          <w:lang w:val="ru-RU"/>
        </w:rPr>
        <w:t xml:space="preserve"> вв. Расцвет цехового хозяйства (городского ремесла)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1607 г. Основание первого английского поселения в Северной Америке</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1694 г. Основание Английского банка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1703 г. Открытие первой официальной биржи в России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1769 г. Выпуск бумажных денег в России</w:t>
      </w:r>
    </w:p>
    <w:p w:rsidR="00D602DB" w:rsidRPr="00D602DB" w:rsidRDefault="00D602DB" w:rsidP="00D602DB">
      <w:pPr>
        <w:shd w:val="clear" w:color="auto" w:fill="FFFFFF"/>
        <w:spacing w:line="360" w:lineRule="auto"/>
        <w:ind w:firstLine="720"/>
        <w:jc w:val="both"/>
        <w:rPr>
          <w:sz w:val="28"/>
          <w:lang w:val="ru-RU"/>
        </w:rPr>
      </w:pPr>
      <w:r w:rsidRPr="00D602DB">
        <w:rPr>
          <w:sz w:val="28"/>
        </w:rPr>
        <w:t>II</w:t>
      </w:r>
      <w:r w:rsidRPr="00D602DB">
        <w:rPr>
          <w:rFonts w:cs="Times New Roman CYR"/>
          <w:sz w:val="28"/>
          <w:lang w:val="ru-RU"/>
        </w:rPr>
        <w:t xml:space="preserve"> половина </w:t>
      </w:r>
      <w:r w:rsidRPr="00D602DB">
        <w:rPr>
          <w:sz w:val="28"/>
        </w:rPr>
        <w:t>XVIII</w:t>
      </w:r>
      <w:r w:rsidRPr="00D602DB">
        <w:rPr>
          <w:rFonts w:cs="Times New Roman CYR"/>
          <w:sz w:val="28"/>
          <w:lang w:val="ru-RU"/>
        </w:rPr>
        <w:t xml:space="preserve"> - нач. </w:t>
      </w:r>
      <w:r w:rsidRPr="00D602DB">
        <w:rPr>
          <w:sz w:val="28"/>
        </w:rPr>
        <w:t>XIX</w:t>
      </w:r>
      <w:r w:rsidRPr="00D602DB">
        <w:rPr>
          <w:rFonts w:cs="Times New Roman CYR"/>
          <w:sz w:val="28"/>
          <w:lang w:val="ru-RU"/>
        </w:rPr>
        <w:t xml:space="preserve"> в. Промышленный переворот в Англии</w:t>
      </w:r>
    </w:p>
    <w:p w:rsidR="00D602DB" w:rsidRPr="00D602DB" w:rsidRDefault="00D602DB" w:rsidP="00D602DB">
      <w:pPr>
        <w:shd w:val="clear" w:color="auto" w:fill="FFFFFF"/>
        <w:spacing w:line="360" w:lineRule="auto"/>
        <w:ind w:firstLine="720"/>
        <w:jc w:val="both"/>
        <w:rPr>
          <w:sz w:val="28"/>
          <w:lang w:val="ru-RU"/>
        </w:rPr>
      </w:pPr>
      <w:r w:rsidRPr="00D602DB">
        <w:rPr>
          <w:sz w:val="28"/>
          <w:lang w:val="ru-RU"/>
        </w:rPr>
        <w:t xml:space="preserve">1825 </w:t>
      </w:r>
      <w:r w:rsidRPr="00D602DB">
        <w:rPr>
          <w:rFonts w:cs="Times New Roman CYR"/>
          <w:sz w:val="28"/>
          <w:lang w:val="ru-RU"/>
        </w:rPr>
        <w:t>г. Первый циклический кризис перепроизводства в Англии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1848 г. Буржуазная революция в Германии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1861 г. Отмена крепостного права в России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1869 г. Открытие Суэцкого канала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1897 г. Введение системы золотого стандарта в России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Кон. </w:t>
      </w:r>
      <w:r w:rsidRPr="00D602DB">
        <w:rPr>
          <w:sz w:val="28"/>
        </w:rPr>
        <w:t>XIX</w:t>
      </w:r>
      <w:r w:rsidRPr="00D602DB">
        <w:rPr>
          <w:rFonts w:cs="Times New Roman CYR"/>
          <w:sz w:val="28"/>
          <w:lang w:val="ru-RU"/>
        </w:rPr>
        <w:t xml:space="preserve"> - нач. </w:t>
      </w:r>
      <w:r w:rsidRPr="00D602DB">
        <w:rPr>
          <w:sz w:val="28"/>
        </w:rPr>
        <w:t>XX</w:t>
      </w:r>
      <w:r w:rsidRPr="00D602DB">
        <w:rPr>
          <w:rFonts w:cs="Times New Roman CYR"/>
          <w:sz w:val="28"/>
          <w:lang w:val="ru-RU"/>
        </w:rPr>
        <w:t xml:space="preserve"> в. Завершение территориального раздела мира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1890-1903 гг. Мировой экономический кризис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1907-1908 гг. Мировой экономический кризис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1914-1918 гг. Первая мировая война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1918 г., ноябрь. Буржуазная революция в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1919 г., 28 июня. Подписание Версальского мирного договора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1934-1939 гг. План Дауэса. Временная частичная стабилизация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1929-1931 гг. План Юнга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1929-1933 гг. Мировой экономический кризис</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1933 г. Установление фашистской диктатуры в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1933-1938 гг. “Новый курс” Рузвельта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1936 г., июнь. Создание правительства Народного фронта во Франции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1939-1945 гг. Вторая мировая война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1941 г., 22 июня. Нападение гитлеровской Германии на СССР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1941 г., декабрь. Вступление США во Вторую мировую войну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1945 г., 8 мая. Капитуляция Германии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1945 г., июль-август. Берлинская (Потсдамская) конференция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1945 г., 2 сентября. Капитуляция Японии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1947 г. Провозглашение “доктрины Трумэна”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1948-1951 гг. План Маршалла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1948-1949 гг. Первый послевоенный экономический кризис в США</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1949 г., январь. Создание Совета Экономической Взаимопомощи (СЭВ)</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1949 г. Создание Организации Североатлантического договора (НАТО)</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1949 г. Образование ФРГ</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1955 г., май. Подписание Варшавского договора о дружбе, сотрудничестве и взаимопомощи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1957 г., март. Подписание договора о Европейском экономическом сообществе (ЮС) - “Общий рынок”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1962 г. Выход ФРГ на второе место в мире по промышленному производству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1966-1976 гг. “Культурная революция” в Китае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1969 г. Выход Японии на второе место в мире по промышленному производству</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1973-1975 гг. Мировой экономический кризис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1979 г. Создание Европейской валютной системы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1979 г. Приход к власти правительства М.Тэтчер в Великобритании</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1980-1982 гг. Мировой экономический кризис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 xml:space="preserve">1917 г., октябрь. Октябрьская революция в России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1918-1920 гг. Политика “военного коммунизма” вУкраине </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1921-1927 гг. Новая экономическая политика </w:t>
      </w:r>
    </w:p>
    <w:p w:rsidR="00D602DB" w:rsidRPr="00D602DB" w:rsidRDefault="00D602DB" w:rsidP="00D602DB">
      <w:pPr>
        <w:shd w:val="clear" w:color="auto" w:fill="FFFFFF"/>
        <w:spacing w:line="360" w:lineRule="auto"/>
        <w:ind w:firstLine="720"/>
        <w:jc w:val="both"/>
        <w:rPr>
          <w:sz w:val="28"/>
          <w:lang w:val="ru-RU"/>
        </w:rPr>
      </w:pPr>
      <w:r w:rsidRPr="00D602DB">
        <w:rPr>
          <w:rFonts w:cs="Times New Roman CYR"/>
          <w:sz w:val="28"/>
          <w:lang w:val="ru-RU"/>
        </w:rPr>
        <w:t>1932-1933 гг. Голод в Украине</w:t>
      </w:r>
    </w:p>
    <w:p w:rsidR="00D602DB" w:rsidRPr="00D602DB" w:rsidRDefault="00D602DB" w:rsidP="00D602DB">
      <w:pPr>
        <w:shd w:val="clear" w:color="auto" w:fill="FFFFFF"/>
        <w:spacing w:line="360" w:lineRule="auto"/>
        <w:ind w:firstLine="720"/>
        <w:jc w:val="both"/>
        <w:rPr>
          <w:rFonts w:cs="Times New Roman CYR"/>
          <w:sz w:val="28"/>
          <w:lang w:val="ru-RU"/>
        </w:rPr>
      </w:pPr>
      <w:r w:rsidRPr="00D602DB">
        <w:rPr>
          <w:rFonts w:cs="Times New Roman CYR"/>
          <w:sz w:val="28"/>
          <w:lang w:val="ru-RU"/>
        </w:rPr>
        <w:t xml:space="preserve">1991 г., 24 августа. Провозглашение независимости Украины </w:t>
      </w:r>
    </w:p>
    <w:p w:rsidR="00D602DB" w:rsidRPr="00D602DB" w:rsidRDefault="00D602DB">
      <w:pPr>
        <w:shd w:val="clear" w:color="auto" w:fill="FFFFFF"/>
        <w:spacing w:line="360" w:lineRule="auto"/>
        <w:ind w:firstLine="720"/>
        <w:jc w:val="both"/>
        <w:rPr>
          <w:rFonts w:cs="Arial CYR"/>
          <w:bCs/>
          <w:iCs/>
          <w:sz w:val="28"/>
          <w:lang w:val="ru-RU"/>
        </w:rPr>
      </w:pPr>
      <w:r w:rsidRPr="00D602DB">
        <w:rPr>
          <w:rFonts w:cs="Times New Roman CYR"/>
          <w:sz w:val="28"/>
          <w:lang w:val="ru-RU"/>
        </w:rPr>
        <w:t>1996 г., 28 июня. Принятие Конституции Украины</w:t>
      </w:r>
      <w:bookmarkStart w:id="0" w:name="_GoBack"/>
      <w:bookmarkEnd w:id="0"/>
    </w:p>
    <w:sectPr w:rsidR="00D602DB" w:rsidRPr="00D602DB" w:rsidSect="00D602DB">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2DB"/>
    <w:rsid w:val="0043637D"/>
    <w:rsid w:val="007C074E"/>
    <w:rsid w:val="00957F1A"/>
    <w:rsid w:val="00AA2AB2"/>
    <w:rsid w:val="00D602DB"/>
    <w:rsid w:val="00EA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CE931A-FBD2-4790-A6E7-307C79307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sz w:val="24"/>
      <w:szCs w:val="24"/>
      <w:lang w:val="en-US"/>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paragraph" w:styleId="3">
    <w:name w:val="heading 3"/>
    <w:basedOn w:val="a"/>
    <w:next w:val="a"/>
    <w:link w:val="30"/>
    <w:uiPriority w:val="99"/>
    <w:qFormat/>
    <w:pPr>
      <w:outlineLvl w:val="2"/>
    </w:pPr>
  </w:style>
  <w:style w:type="paragraph" w:styleId="4">
    <w:name w:val="heading 4"/>
    <w:basedOn w:val="a"/>
    <w:next w:val="a"/>
    <w:link w:val="40"/>
    <w:uiPriority w:val="99"/>
    <w:qFormat/>
    <w:pPr>
      <w:outlineLvl w:val="3"/>
    </w:pPr>
  </w:style>
  <w:style w:type="paragraph" w:styleId="5">
    <w:name w:val="heading 5"/>
    <w:basedOn w:val="a"/>
    <w:next w:val="a"/>
    <w:link w:val="50"/>
    <w:uiPriority w:val="99"/>
    <w:qFormat/>
    <w:pPr>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cs="Times New Roman"/>
      <w:b/>
      <w:bCs/>
      <w:sz w:val="28"/>
      <w:szCs w:val="28"/>
      <w:lang w:val="en-US" w:eastAsia="x-none"/>
    </w:rPr>
  </w:style>
  <w:style w:type="character" w:customStyle="1" w:styleId="50">
    <w:name w:val="Заголовок 5 Знак"/>
    <w:link w:val="5"/>
    <w:uiPriority w:val="9"/>
    <w:semiHidden/>
    <w:locked/>
    <w:rPr>
      <w:rFonts w:cs="Times New Roman"/>
      <w:b/>
      <w:bCs/>
      <w:i/>
      <w:iCs/>
      <w:sz w:val="26"/>
      <w:szCs w:val="26"/>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36376</Words>
  <Characters>207348</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2014-03-09T06:45:00Z</dcterms:created>
  <dcterms:modified xsi:type="dcterms:W3CDTF">2014-03-09T06:45:00Z</dcterms:modified>
</cp:coreProperties>
</file>