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900" w:rsidRPr="005B608A" w:rsidRDefault="00F85900" w:rsidP="005B608A">
      <w:pPr>
        <w:widowControl/>
        <w:spacing w:line="360" w:lineRule="auto"/>
        <w:ind w:firstLine="709"/>
        <w:jc w:val="center"/>
        <w:rPr>
          <w:b/>
          <w:sz w:val="28"/>
          <w:szCs w:val="28"/>
        </w:rPr>
      </w:pPr>
      <w:r w:rsidRPr="005B608A">
        <w:rPr>
          <w:b/>
          <w:sz w:val="28"/>
          <w:szCs w:val="28"/>
        </w:rPr>
        <w:t>Оглавление</w:t>
      </w:r>
    </w:p>
    <w:p w:rsidR="005B608A" w:rsidRDefault="005B608A" w:rsidP="005B608A">
      <w:pPr>
        <w:pStyle w:val="11"/>
        <w:tabs>
          <w:tab w:val="right" w:leader="dot" w:pos="10250"/>
        </w:tabs>
        <w:spacing w:line="360" w:lineRule="auto"/>
        <w:ind w:firstLine="709"/>
        <w:jc w:val="both"/>
        <w:rPr>
          <w:b/>
          <w:sz w:val="28"/>
          <w:szCs w:val="28"/>
          <w:lang w:val="en-US"/>
        </w:rPr>
      </w:pPr>
    </w:p>
    <w:p w:rsidR="00047288" w:rsidRPr="005B608A" w:rsidRDefault="00047288" w:rsidP="005B608A">
      <w:pPr>
        <w:pStyle w:val="11"/>
        <w:tabs>
          <w:tab w:val="right" w:leader="dot" w:pos="10250"/>
        </w:tabs>
        <w:spacing w:line="360" w:lineRule="auto"/>
        <w:jc w:val="both"/>
        <w:rPr>
          <w:noProof/>
          <w:sz w:val="28"/>
          <w:szCs w:val="28"/>
        </w:rPr>
      </w:pPr>
      <w:r w:rsidRPr="005B608A">
        <w:rPr>
          <w:noProof/>
          <w:sz w:val="28"/>
          <w:szCs w:val="28"/>
        </w:rPr>
        <w:t>Введение</w:t>
      </w:r>
    </w:p>
    <w:p w:rsidR="00047288" w:rsidRPr="005B608A" w:rsidRDefault="00047288" w:rsidP="005B608A">
      <w:pPr>
        <w:pStyle w:val="11"/>
        <w:tabs>
          <w:tab w:val="right" w:leader="dot" w:pos="10250"/>
        </w:tabs>
        <w:spacing w:line="360" w:lineRule="auto"/>
        <w:jc w:val="both"/>
        <w:rPr>
          <w:noProof/>
          <w:sz w:val="28"/>
          <w:szCs w:val="28"/>
        </w:rPr>
      </w:pPr>
      <w:r w:rsidRPr="005B608A">
        <w:rPr>
          <w:noProof/>
          <w:sz w:val="28"/>
          <w:szCs w:val="28"/>
        </w:rPr>
        <w:t>Глава 1. Русские революции 60-80-х годов</w:t>
      </w:r>
    </w:p>
    <w:p w:rsidR="00047288" w:rsidRPr="005B608A" w:rsidRDefault="00047288" w:rsidP="005B608A">
      <w:pPr>
        <w:pStyle w:val="21"/>
        <w:tabs>
          <w:tab w:val="right" w:leader="dot" w:pos="10250"/>
        </w:tabs>
        <w:spacing w:line="360" w:lineRule="auto"/>
        <w:ind w:left="0"/>
        <w:jc w:val="both"/>
        <w:rPr>
          <w:noProof/>
          <w:sz w:val="28"/>
          <w:szCs w:val="28"/>
        </w:rPr>
      </w:pPr>
      <w:r w:rsidRPr="005B608A">
        <w:rPr>
          <w:noProof/>
          <w:sz w:val="28"/>
          <w:szCs w:val="28"/>
        </w:rPr>
        <w:t>1.1 Революционное движение 60-х годов</w:t>
      </w:r>
    </w:p>
    <w:p w:rsidR="00047288" w:rsidRPr="005B608A" w:rsidRDefault="00047288" w:rsidP="005B608A">
      <w:pPr>
        <w:pStyle w:val="21"/>
        <w:tabs>
          <w:tab w:val="right" w:leader="dot" w:pos="10250"/>
        </w:tabs>
        <w:spacing w:line="360" w:lineRule="auto"/>
        <w:ind w:left="0"/>
        <w:jc w:val="both"/>
        <w:rPr>
          <w:noProof/>
          <w:sz w:val="28"/>
          <w:szCs w:val="28"/>
        </w:rPr>
      </w:pPr>
      <w:r w:rsidRPr="005B608A">
        <w:rPr>
          <w:noProof/>
          <w:sz w:val="28"/>
          <w:szCs w:val="28"/>
        </w:rPr>
        <w:t>1.2 Революционное народническое движение 70-х годов</w:t>
      </w:r>
    </w:p>
    <w:p w:rsidR="00047288" w:rsidRPr="005B608A" w:rsidRDefault="00047288" w:rsidP="005B608A">
      <w:pPr>
        <w:pStyle w:val="21"/>
        <w:tabs>
          <w:tab w:val="right" w:leader="dot" w:pos="10250"/>
        </w:tabs>
        <w:spacing w:line="360" w:lineRule="auto"/>
        <w:ind w:left="0"/>
        <w:jc w:val="both"/>
        <w:rPr>
          <w:noProof/>
          <w:sz w:val="28"/>
          <w:szCs w:val="28"/>
        </w:rPr>
      </w:pPr>
      <w:r w:rsidRPr="005B608A">
        <w:rPr>
          <w:noProof/>
          <w:sz w:val="28"/>
          <w:szCs w:val="28"/>
        </w:rPr>
        <w:t>1.3 Революционная ситуация на рубеже 70-80-х годов</w:t>
      </w:r>
    </w:p>
    <w:p w:rsidR="00047288" w:rsidRPr="005B608A" w:rsidRDefault="00047288" w:rsidP="005B608A">
      <w:pPr>
        <w:pStyle w:val="21"/>
        <w:tabs>
          <w:tab w:val="right" w:leader="dot" w:pos="10250"/>
        </w:tabs>
        <w:spacing w:line="360" w:lineRule="auto"/>
        <w:ind w:left="0"/>
        <w:jc w:val="both"/>
        <w:rPr>
          <w:noProof/>
          <w:sz w:val="28"/>
          <w:szCs w:val="28"/>
        </w:rPr>
      </w:pPr>
      <w:r w:rsidRPr="005B608A">
        <w:rPr>
          <w:noProof/>
          <w:sz w:val="28"/>
          <w:szCs w:val="28"/>
        </w:rPr>
        <w:t>1.4 Революционное движение на 1905 и 1917 годов</w:t>
      </w:r>
    </w:p>
    <w:p w:rsidR="00047288" w:rsidRPr="005B608A" w:rsidRDefault="00047288" w:rsidP="005B608A">
      <w:pPr>
        <w:pStyle w:val="31"/>
        <w:tabs>
          <w:tab w:val="right" w:leader="dot" w:pos="10250"/>
        </w:tabs>
        <w:spacing w:line="360" w:lineRule="auto"/>
        <w:ind w:left="0"/>
        <w:jc w:val="both"/>
        <w:rPr>
          <w:noProof/>
          <w:sz w:val="28"/>
          <w:szCs w:val="28"/>
        </w:rPr>
      </w:pPr>
      <w:r w:rsidRPr="005B608A">
        <w:rPr>
          <w:noProof/>
          <w:sz w:val="28"/>
          <w:szCs w:val="28"/>
        </w:rPr>
        <w:t>1.4.1 Революция 1905 года</w:t>
      </w:r>
    </w:p>
    <w:p w:rsidR="00047288" w:rsidRPr="005B608A" w:rsidRDefault="00047288" w:rsidP="005B608A">
      <w:pPr>
        <w:pStyle w:val="31"/>
        <w:tabs>
          <w:tab w:val="right" w:leader="dot" w:pos="10250"/>
        </w:tabs>
        <w:spacing w:line="360" w:lineRule="auto"/>
        <w:ind w:left="0"/>
        <w:jc w:val="both"/>
        <w:rPr>
          <w:noProof/>
          <w:sz w:val="28"/>
          <w:szCs w:val="28"/>
        </w:rPr>
      </w:pPr>
      <w:r w:rsidRPr="005B608A">
        <w:rPr>
          <w:noProof/>
          <w:sz w:val="28"/>
          <w:szCs w:val="28"/>
        </w:rPr>
        <w:t>1.4.2 Февральская революция 1917 г.</w:t>
      </w:r>
      <w:r w:rsidR="008327C6" w:rsidRPr="005B608A">
        <w:rPr>
          <w:noProof/>
          <w:sz w:val="28"/>
          <w:szCs w:val="28"/>
        </w:rPr>
        <w:t xml:space="preserve"> </w:t>
      </w:r>
    </w:p>
    <w:p w:rsidR="00047288" w:rsidRPr="005B608A" w:rsidRDefault="00047288" w:rsidP="005B608A">
      <w:pPr>
        <w:pStyle w:val="11"/>
        <w:tabs>
          <w:tab w:val="right" w:leader="dot" w:pos="10250"/>
        </w:tabs>
        <w:spacing w:line="360" w:lineRule="auto"/>
        <w:jc w:val="both"/>
        <w:rPr>
          <w:noProof/>
          <w:sz w:val="28"/>
          <w:szCs w:val="28"/>
        </w:rPr>
      </w:pPr>
      <w:r w:rsidRPr="005B608A">
        <w:rPr>
          <w:noProof/>
          <w:sz w:val="28"/>
          <w:szCs w:val="28"/>
        </w:rPr>
        <w:t>Глава 2. Революции в воспоминаниях С.М. Соловьева</w:t>
      </w:r>
    </w:p>
    <w:p w:rsidR="00047288" w:rsidRPr="005B608A" w:rsidRDefault="00047288" w:rsidP="005B608A">
      <w:pPr>
        <w:pStyle w:val="11"/>
        <w:tabs>
          <w:tab w:val="right" w:leader="dot" w:pos="10250"/>
        </w:tabs>
        <w:spacing w:line="360" w:lineRule="auto"/>
        <w:jc w:val="both"/>
        <w:rPr>
          <w:noProof/>
          <w:sz w:val="28"/>
          <w:szCs w:val="28"/>
        </w:rPr>
      </w:pPr>
      <w:r w:rsidRPr="005B608A">
        <w:rPr>
          <w:noProof/>
          <w:sz w:val="28"/>
          <w:szCs w:val="28"/>
        </w:rPr>
        <w:t>Заключение</w:t>
      </w:r>
    </w:p>
    <w:p w:rsidR="00047288" w:rsidRPr="005B608A" w:rsidRDefault="00047288" w:rsidP="005B608A">
      <w:pPr>
        <w:pStyle w:val="11"/>
        <w:tabs>
          <w:tab w:val="right" w:leader="dot" w:pos="10250"/>
        </w:tabs>
        <w:spacing w:line="360" w:lineRule="auto"/>
        <w:jc w:val="both"/>
        <w:rPr>
          <w:noProof/>
          <w:sz w:val="28"/>
          <w:szCs w:val="28"/>
        </w:rPr>
      </w:pPr>
      <w:r w:rsidRPr="005B608A">
        <w:rPr>
          <w:noProof/>
          <w:sz w:val="28"/>
          <w:szCs w:val="28"/>
        </w:rPr>
        <w:t>Список использованной литературы</w:t>
      </w:r>
    </w:p>
    <w:p w:rsidR="00F85900" w:rsidRPr="005B608A" w:rsidRDefault="008327C6" w:rsidP="005B608A">
      <w:pPr>
        <w:widowControl/>
        <w:spacing w:line="360" w:lineRule="auto"/>
        <w:ind w:firstLine="0"/>
        <w:jc w:val="center"/>
        <w:rPr>
          <w:b/>
          <w:sz w:val="28"/>
          <w:szCs w:val="28"/>
        </w:rPr>
      </w:pPr>
      <w:r w:rsidRPr="005B608A">
        <w:rPr>
          <w:b/>
          <w:sz w:val="28"/>
          <w:szCs w:val="28"/>
        </w:rPr>
        <w:br w:type="page"/>
      </w:r>
      <w:bookmarkStart w:id="0" w:name="_Toc214805672"/>
      <w:r w:rsidR="00C148CE" w:rsidRPr="005B608A">
        <w:rPr>
          <w:b/>
          <w:sz w:val="28"/>
          <w:szCs w:val="28"/>
        </w:rPr>
        <w:t>Введение</w:t>
      </w:r>
      <w:bookmarkEnd w:id="0"/>
    </w:p>
    <w:p w:rsidR="00CA7F3B" w:rsidRPr="005B608A" w:rsidRDefault="00CA7F3B" w:rsidP="005B608A">
      <w:pPr>
        <w:widowControl/>
        <w:spacing w:line="360" w:lineRule="auto"/>
        <w:ind w:firstLine="709"/>
        <w:rPr>
          <w:b/>
          <w:sz w:val="28"/>
          <w:szCs w:val="28"/>
        </w:rPr>
      </w:pPr>
    </w:p>
    <w:p w:rsidR="00CA7F3B" w:rsidRPr="005B608A" w:rsidRDefault="00C54875" w:rsidP="005B608A">
      <w:pPr>
        <w:widowControl/>
        <w:spacing w:line="360" w:lineRule="auto"/>
        <w:ind w:firstLine="709"/>
        <w:rPr>
          <w:sz w:val="28"/>
          <w:szCs w:val="28"/>
        </w:rPr>
      </w:pPr>
      <w:r w:rsidRPr="005B608A">
        <w:rPr>
          <w:sz w:val="28"/>
          <w:szCs w:val="28"/>
        </w:rPr>
        <w:t>В.И.</w:t>
      </w:r>
      <w:r w:rsidR="00E2063B" w:rsidRPr="00E2063B">
        <w:rPr>
          <w:sz w:val="28"/>
          <w:szCs w:val="28"/>
        </w:rPr>
        <w:t xml:space="preserve"> </w:t>
      </w:r>
      <w:r w:rsidRPr="005B608A">
        <w:rPr>
          <w:sz w:val="28"/>
          <w:szCs w:val="28"/>
        </w:rPr>
        <w:t xml:space="preserve">Ленин сказал: "Революция и контрреволюция - одно целое общественное движение, развивающиеся по своей внутренней логике... " Из этого следует, что изучать </w:t>
      </w:r>
      <w:r w:rsidR="00CA7F3B" w:rsidRPr="005B608A">
        <w:rPr>
          <w:sz w:val="28"/>
          <w:szCs w:val="28"/>
        </w:rPr>
        <w:t xml:space="preserve">революцию </w:t>
      </w:r>
      <w:r w:rsidRPr="005B608A">
        <w:rPr>
          <w:sz w:val="28"/>
          <w:szCs w:val="28"/>
        </w:rPr>
        <w:t xml:space="preserve">не менее важно, чем </w:t>
      </w:r>
      <w:r w:rsidR="00CA7F3B" w:rsidRPr="005B608A">
        <w:rPr>
          <w:sz w:val="28"/>
          <w:szCs w:val="28"/>
        </w:rPr>
        <w:t>контрреволюцию</w:t>
      </w:r>
      <w:r w:rsidRPr="005B608A">
        <w:rPr>
          <w:sz w:val="28"/>
          <w:szCs w:val="28"/>
        </w:rPr>
        <w:t xml:space="preserve">. </w:t>
      </w:r>
      <w:r w:rsidR="00CA7F3B" w:rsidRPr="005B608A">
        <w:rPr>
          <w:sz w:val="28"/>
          <w:szCs w:val="28"/>
        </w:rPr>
        <w:t xml:space="preserve">Именно этим объясняется </w:t>
      </w:r>
      <w:r w:rsidR="00CA7F3B" w:rsidRPr="005B608A">
        <w:rPr>
          <w:b/>
          <w:sz w:val="28"/>
          <w:szCs w:val="28"/>
        </w:rPr>
        <w:t>актуальность данной темы.</w:t>
      </w:r>
      <w:r w:rsidR="00CA7F3B" w:rsidRPr="005B608A">
        <w:rPr>
          <w:sz w:val="28"/>
          <w:szCs w:val="28"/>
        </w:rPr>
        <w:t xml:space="preserve"> </w:t>
      </w:r>
    </w:p>
    <w:p w:rsidR="00A008BA" w:rsidRDefault="00CA7F3B" w:rsidP="005B608A">
      <w:pPr>
        <w:widowControl/>
        <w:spacing w:line="360" w:lineRule="auto"/>
        <w:ind w:firstLine="709"/>
        <w:rPr>
          <w:sz w:val="28"/>
          <w:szCs w:val="28"/>
          <w:lang w:val="en-US"/>
        </w:rPr>
      </w:pPr>
      <w:r w:rsidRPr="005B608A">
        <w:rPr>
          <w:sz w:val="28"/>
          <w:szCs w:val="28"/>
        </w:rPr>
        <w:t>В данной работе я попытался дать не только общее представление о русских революциях, но и я постараюсь сравнить полученные мною факты, с традиционной трактовкой событий, как можно более объективно, чтобы получить по возможности наиболее полное представление о причинах, вызвавших именно такой ход революции.</w:t>
      </w:r>
    </w:p>
    <w:p w:rsidR="00EF3556" w:rsidRPr="005B608A" w:rsidRDefault="00EF3556" w:rsidP="005B608A">
      <w:pPr>
        <w:widowControl/>
        <w:spacing w:line="360" w:lineRule="auto"/>
        <w:ind w:firstLine="709"/>
        <w:rPr>
          <w:sz w:val="28"/>
          <w:szCs w:val="28"/>
        </w:rPr>
      </w:pPr>
      <w:r w:rsidRPr="005B608A">
        <w:rPr>
          <w:sz w:val="28"/>
          <w:szCs w:val="28"/>
        </w:rPr>
        <w:t xml:space="preserve">Таким, образом, </w:t>
      </w:r>
      <w:r w:rsidRPr="005B608A">
        <w:rPr>
          <w:b/>
          <w:sz w:val="28"/>
          <w:szCs w:val="28"/>
        </w:rPr>
        <w:t>целью</w:t>
      </w:r>
      <w:r w:rsidRPr="005B608A">
        <w:rPr>
          <w:sz w:val="28"/>
          <w:szCs w:val="28"/>
        </w:rPr>
        <w:t xml:space="preserve"> данной работы является исследование русских революций и взгляды на них современников.</w:t>
      </w:r>
    </w:p>
    <w:p w:rsidR="00CA7F3B" w:rsidRPr="005B608A" w:rsidRDefault="00EF3556" w:rsidP="005B608A">
      <w:pPr>
        <w:widowControl/>
        <w:spacing w:line="360" w:lineRule="auto"/>
        <w:ind w:firstLine="709"/>
        <w:rPr>
          <w:sz w:val="28"/>
          <w:szCs w:val="28"/>
        </w:rPr>
      </w:pPr>
      <w:r w:rsidRPr="005B608A">
        <w:rPr>
          <w:b/>
          <w:sz w:val="28"/>
          <w:szCs w:val="28"/>
        </w:rPr>
        <w:t>Задачами</w:t>
      </w:r>
      <w:r w:rsidR="00CA7F3B" w:rsidRPr="005B608A">
        <w:rPr>
          <w:sz w:val="28"/>
          <w:szCs w:val="28"/>
        </w:rPr>
        <w:t xml:space="preserve"> данной работы является:</w:t>
      </w:r>
    </w:p>
    <w:p w:rsidR="00CA7F3B" w:rsidRPr="005B608A" w:rsidRDefault="00CA7F3B" w:rsidP="005B608A">
      <w:pPr>
        <w:pStyle w:val="a9"/>
        <w:tabs>
          <w:tab w:val="left" w:pos="9639"/>
        </w:tabs>
        <w:spacing w:line="360" w:lineRule="auto"/>
        <w:ind w:firstLine="709"/>
        <w:rPr>
          <w:sz w:val="28"/>
          <w:szCs w:val="28"/>
        </w:rPr>
      </w:pPr>
      <w:r w:rsidRPr="005B608A">
        <w:rPr>
          <w:sz w:val="28"/>
          <w:szCs w:val="28"/>
        </w:rPr>
        <w:t>- раскрыть ход революционных движений;</w:t>
      </w:r>
    </w:p>
    <w:p w:rsidR="00CA7F3B" w:rsidRPr="005B608A" w:rsidRDefault="00CA7F3B" w:rsidP="005B608A">
      <w:pPr>
        <w:pStyle w:val="a9"/>
        <w:tabs>
          <w:tab w:val="left" w:pos="9639"/>
        </w:tabs>
        <w:spacing w:line="360" w:lineRule="auto"/>
        <w:ind w:firstLine="709"/>
        <w:rPr>
          <w:sz w:val="28"/>
          <w:szCs w:val="28"/>
        </w:rPr>
      </w:pPr>
      <w:r w:rsidRPr="005B608A">
        <w:rPr>
          <w:sz w:val="28"/>
          <w:szCs w:val="28"/>
        </w:rPr>
        <w:t>- выявить причины революционных движений;</w:t>
      </w:r>
    </w:p>
    <w:p w:rsidR="00CA7F3B" w:rsidRPr="005B608A" w:rsidRDefault="00CA7F3B" w:rsidP="005B608A">
      <w:pPr>
        <w:pStyle w:val="a9"/>
        <w:tabs>
          <w:tab w:val="left" w:pos="9639"/>
        </w:tabs>
        <w:spacing w:line="360" w:lineRule="auto"/>
        <w:ind w:firstLine="709"/>
        <w:rPr>
          <w:sz w:val="28"/>
          <w:szCs w:val="28"/>
        </w:rPr>
      </w:pPr>
      <w:r w:rsidRPr="005B608A">
        <w:rPr>
          <w:sz w:val="28"/>
          <w:szCs w:val="28"/>
        </w:rPr>
        <w:t>- раскрыть отношения современников на ход революционных движений.</w:t>
      </w:r>
    </w:p>
    <w:p w:rsidR="001553FB" w:rsidRPr="005B608A" w:rsidRDefault="001553FB" w:rsidP="005B608A">
      <w:pPr>
        <w:pStyle w:val="a9"/>
        <w:tabs>
          <w:tab w:val="left" w:pos="9639"/>
        </w:tabs>
        <w:spacing w:line="360" w:lineRule="auto"/>
        <w:ind w:firstLine="709"/>
        <w:rPr>
          <w:sz w:val="28"/>
          <w:szCs w:val="28"/>
        </w:rPr>
      </w:pPr>
      <w:r w:rsidRPr="005B608A">
        <w:rPr>
          <w:sz w:val="28"/>
          <w:szCs w:val="28"/>
        </w:rPr>
        <w:t>- доказать, что русские революции имели большое значение для последующего развития политики России;</w:t>
      </w:r>
    </w:p>
    <w:p w:rsidR="001553FB" w:rsidRPr="005B608A" w:rsidRDefault="001553FB" w:rsidP="005B608A">
      <w:pPr>
        <w:pStyle w:val="a9"/>
        <w:tabs>
          <w:tab w:val="left" w:pos="9639"/>
        </w:tabs>
        <w:spacing w:line="360" w:lineRule="auto"/>
        <w:ind w:firstLine="709"/>
        <w:rPr>
          <w:sz w:val="28"/>
          <w:szCs w:val="28"/>
        </w:rPr>
      </w:pPr>
      <w:r w:rsidRPr="005B608A">
        <w:rPr>
          <w:sz w:val="28"/>
          <w:szCs w:val="28"/>
        </w:rPr>
        <w:t>- проанализировать правовые источники соответствующего исторического периода.</w:t>
      </w:r>
    </w:p>
    <w:p w:rsidR="00CA7F3B" w:rsidRPr="005B608A" w:rsidRDefault="00CA7F3B" w:rsidP="005B608A">
      <w:pPr>
        <w:widowControl/>
        <w:spacing w:line="360" w:lineRule="auto"/>
        <w:ind w:firstLine="709"/>
        <w:rPr>
          <w:bCs/>
          <w:sz w:val="28"/>
          <w:szCs w:val="28"/>
        </w:rPr>
      </w:pPr>
      <w:r w:rsidRPr="005B608A">
        <w:rPr>
          <w:b/>
          <w:bCs/>
          <w:sz w:val="28"/>
          <w:szCs w:val="28"/>
        </w:rPr>
        <w:t xml:space="preserve">Объект исследования – </w:t>
      </w:r>
      <w:r w:rsidRPr="005B608A">
        <w:rPr>
          <w:bCs/>
          <w:sz w:val="28"/>
          <w:szCs w:val="28"/>
        </w:rPr>
        <w:t>это основные русские революционные движения 60-80-х годов, революции 1905 и 1917 года.</w:t>
      </w:r>
    </w:p>
    <w:p w:rsidR="00CA7F3B" w:rsidRPr="005B608A" w:rsidRDefault="00CA7F3B" w:rsidP="005B608A">
      <w:pPr>
        <w:widowControl/>
        <w:spacing w:line="360" w:lineRule="auto"/>
        <w:ind w:firstLine="709"/>
        <w:rPr>
          <w:bCs/>
          <w:sz w:val="28"/>
          <w:szCs w:val="28"/>
        </w:rPr>
      </w:pPr>
      <w:r w:rsidRPr="005B608A">
        <w:rPr>
          <w:b/>
          <w:bCs/>
          <w:sz w:val="28"/>
          <w:szCs w:val="28"/>
        </w:rPr>
        <w:t>Предметом исследования</w:t>
      </w:r>
      <w:r w:rsidRPr="005B608A">
        <w:rPr>
          <w:bCs/>
          <w:sz w:val="28"/>
          <w:szCs w:val="28"/>
        </w:rPr>
        <w:t xml:space="preserve"> - труды ведущих ученых – юристов и историков.</w:t>
      </w:r>
    </w:p>
    <w:p w:rsidR="00CA7F3B" w:rsidRPr="005B608A" w:rsidRDefault="00CA7F3B" w:rsidP="005B608A">
      <w:pPr>
        <w:widowControl/>
        <w:spacing w:line="360" w:lineRule="auto"/>
        <w:ind w:firstLine="709"/>
        <w:rPr>
          <w:b/>
          <w:bCs/>
          <w:sz w:val="28"/>
          <w:szCs w:val="28"/>
        </w:rPr>
      </w:pPr>
      <w:r w:rsidRPr="005B608A">
        <w:rPr>
          <w:b/>
          <w:bCs/>
          <w:sz w:val="28"/>
          <w:szCs w:val="28"/>
        </w:rPr>
        <w:t>Методы исследования:</w:t>
      </w:r>
    </w:p>
    <w:p w:rsidR="00CA7F3B" w:rsidRPr="005B608A" w:rsidRDefault="00CA7F3B" w:rsidP="005B608A">
      <w:pPr>
        <w:pStyle w:val="a9"/>
        <w:tabs>
          <w:tab w:val="left" w:pos="9639"/>
        </w:tabs>
        <w:spacing w:line="360" w:lineRule="auto"/>
        <w:ind w:firstLine="709"/>
        <w:rPr>
          <w:bCs/>
          <w:sz w:val="28"/>
          <w:szCs w:val="28"/>
        </w:rPr>
      </w:pPr>
      <w:r w:rsidRPr="005B608A">
        <w:rPr>
          <w:bCs/>
          <w:sz w:val="28"/>
          <w:szCs w:val="28"/>
        </w:rPr>
        <w:t>- анализ учебной и научной литературы по данному вопросу;</w:t>
      </w:r>
    </w:p>
    <w:p w:rsidR="00CA7F3B" w:rsidRPr="005B608A" w:rsidRDefault="00CA7F3B" w:rsidP="005B608A">
      <w:pPr>
        <w:pStyle w:val="a9"/>
        <w:tabs>
          <w:tab w:val="left" w:pos="9639"/>
        </w:tabs>
        <w:spacing w:line="360" w:lineRule="auto"/>
        <w:ind w:firstLine="709"/>
        <w:rPr>
          <w:bCs/>
          <w:sz w:val="28"/>
          <w:szCs w:val="28"/>
        </w:rPr>
      </w:pPr>
      <w:r w:rsidRPr="005B608A">
        <w:rPr>
          <w:bCs/>
          <w:sz w:val="28"/>
          <w:szCs w:val="28"/>
        </w:rPr>
        <w:t>- изучение правовых документов соответствующего исторического периода.</w:t>
      </w:r>
    </w:p>
    <w:p w:rsidR="00CA7F3B" w:rsidRPr="005B608A" w:rsidRDefault="00CA7F3B" w:rsidP="005B608A">
      <w:pPr>
        <w:widowControl/>
        <w:spacing w:line="360" w:lineRule="auto"/>
        <w:ind w:firstLine="709"/>
        <w:rPr>
          <w:bCs/>
          <w:sz w:val="28"/>
          <w:szCs w:val="28"/>
        </w:rPr>
      </w:pPr>
      <w:r w:rsidRPr="005B608A">
        <w:rPr>
          <w:bCs/>
          <w:sz w:val="28"/>
          <w:szCs w:val="28"/>
        </w:rPr>
        <w:t xml:space="preserve">Тема данной контрольной работы носит исследовательский характер и предусматривает всестороннюю характеристику объекта исследования. </w:t>
      </w:r>
    </w:p>
    <w:p w:rsidR="000848CE" w:rsidRDefault="00C91025" w:rsidP="000848CE">
      <w:pPr>
        <w:widowControl/>
        <w:spacing w:line="360" w:lineRule="auto"/>
        <w:ind w:firstLine="709"/>
        <w:rPr>
          <w:bCs/>
          <w:sz w:val="28"/>
          <w:szCs w:val="28"/>
          <w:lang w:val="en-US"/>
        </w:rPr>
      </w:pPr>
      <w:r w:rsidRPr="005B608A">
        <w:rPr>
          <w:bCs/>
          <w:sz w:val="28"/>
          <w:szCs w:val="28"/>
        </w:rPr>
        <w:t xml:space="preserve">Данная работа состоит из нескольких частей. В первой и второй частях анализируются основные революционные движения 60-80-х годов, революции 1905 и 1917 годов. В основной части работы рассматривается </w:t>
      </w:r>
      <w:r w:rsidR="00E97D40" w:rsidRPr="005B608A">
        <w:rPr>
          <w:bCs/>
          <w:sz w:val="28"/>
          <w:szCs w:val="28"/>
        </w:rPr>
        <w:t>р</w:t>
      </w:r>
      <w:r w:rsidRPr="005B608A">
        <w:rPr>
          <w:bCs/>
          <w:sz w:val="28"/>
          <w:szCs w:val="28"/>
        </w:rPr>
        <w:t>еволюции в воспоминаниях С.М. Соловьева</w:t>
      </w:r>
      <w:r w:rsidR="008A1791" w:rsidRPr="005B608A">
        <w:rPr>
          <w:bCs/>
          <w:sz w:val="28"/>
          <w:szCs w:val="28"/>
        </w:rPr>
        <w:t>.</w:t>
      </w:r>
      <w:r w:rsidRPr="005B608A">
        <w:rPr>
          <w:bCs/>
          <w:sz w:val="28"/>
          <w:szCs w:val="28"/>
        </w:rPr>
        <w:t xml:space="preserve"> В заключении сформулированы основные выводы по теме данной работы. </w:t>
      </w:r>
      <w:bookmarkStart w:id="1" w:name="_Toc214805673"/>
      <w:bookmarkStart w:id="2" w:name="_Toc214115061"/>
    </w:p>
    <w:p w:rsidR="00B724C3" w:rsidRPr="00A008BA" w:rsidRDefault="000848CE" w:rsidP="000848CE">
      <w:pPr>
        <w:widowControl/>
        <w:spacing w:line="360" w:lineRule="auto"/>
        <w:ind w:firstLine="709"/>
        <w:jc w:val="center"/>
        <w:rPr>
          <w:b/>
          <w:sz w:val="28"/>
          <w:szCs w:val="28"/>
        </w:rPr>
      </w:pPr>
      <w:r>
        <w:rPr>
          <w:bCs/>
          <w:sz w:val="28"/>
          <w:szCs w:val="28"/>
          <w:lang w:val="en-US"/>
        </w:rPr>
        <w:br w:type="page"/>
      </w:r>
      <w:r w:rsidR="00B724C3" w:rsidRPr="00A008BA">
        <w:rPr>
          <w:b/>
          <w:sz w:val="28"/>
          <w:szCs w:val="28"/>
        </w:rPr>
        <w:t>Глава 1</w:t>
      </w:r>
      <w:r w:rsidR="0093784A" w:rsidRPr="00A008BA">
        <w:rPr>
          <w:b/>
          <w:sz w:val="28"/>
          <w:szCs w:val="28"/>
        </w:rPr>
        <w:t>.</w:t>
      </w:r>
      <w:r w:rsidR="00B724C3" w:rsidRPr="00A008BA">
        <w:rPr>
          <w:b/>
          <w:sz w:val="28"/>
          <w:szCs w:val="28"/>
        </w:rPr>
        <w:t xml:space="preserve"> Русские революции 60-80-х годов</w:t>
      </w:r>
      <w:bookmarkEnd w:id="1"/>
    </w:p>
    <w:p w:rsidR="00A008BA" w:rsidRDefault="00A008BA" w:rsidP="005B608A">
      <w:pPr>
        <w:pStyle w:val="2"/>
        <w:spacing w:line="360" w:lineRule="auto"/>
        <w:ind w:firstLine="709"/>
        <w:jc w:val="both"/>
        <w:rPr>
          <w:szCs w:val="28"/>
          <w:lang w:val="en-US"/>
        </w:rPr>
      </w:pPr>
      <w:bookmarkStart w:id="3" w:name="_Toc214805674"/>
    </w:p>
    <w:p w:rsidR="0093784A" w:rsidRPr="005B608A" w:rsidRDefault="00B724C3" w:rsidP="00A008BA">
      <w:pPr>
        <w:pStyle w:val="2"/>
        <w:spacing w:line="360" w:lineRule="auto"/>
        <w:ind w:firstLine="709"/>
        <w:rPr>
          <w:szCs w:val="28"/>
        </w:rPr>
      </w:pPr>
      <w:r w:rsidRPr="005B608A">
        <w:rPr>
          <w:szCs w:val="28"/>
        </w:rPr>
        <w:t xml:space="preserve">1.1 </w:t>
      </w:r>
      <w:r w:rsidR="0093784A" w:rsidRPr="005B608A">
        <w:rPr>
          <w:szCs w:val="28"/>
        </w:rPr>
        <w:t>Революционное движение 60-х годов</w:t>
      </w:r>
      <w:bookmarkEnd w:id="2"/>
      <w:bookmarkEnd w:id="3"/>
    </w:p>
    <w:p w:rsidR="0093784A" w:rsidRPr="005B608A" w:rsidRDefault="0093784A" w:rsidP="005B608A">
      <w:pPr>
        <w:widowControl/>
        <w:spacing w:line="360" w:lineRule="auto"/>
        <w:ind w:firstLine="709"/>
        <w:rPr>
          <w:sz w:val="28"/>
          <w:szCs w:val="28"/>
        </w:rPr>
      </w:pPr>
    </w:p>
    <w:p w:rsidR="009C7A3B" w:rsidRPr="005B608A" w:rsidRDefault="009C7A3B" w:rsidP="005B608A">
      <w:pPr>
        <w:widowControl/>
        <w:spacing w:line="360" w:lineRule="auto"/>
        <w:ind w:firstLine="709"/>
        <w:rPr>
          <w:sz w:val="28"/>
          <w:szCs w:val="28"/>
        </w:rPr>
      </w:pPr>
      <w:r w:rsidRPr="005B608A">
        <w:rPr>
          <w:sz w:val="28"/>
          <w:szCs w:val="28"/>
        </w:rPr>
        <w:t xml:space="preserve">С 60-х годов XIX в. Россия вступила в новый революционно-демократический или разночинский этап в освободительном движении. В этот период возглавить движение не могли ни дворянские революционеры, потерпевшие поражение в декабре </w:t>
      </w:r>
      <w:smartTag w:uri="urn:schemas-microsoft-com:office:smarttags" w:element="metricconverter">
        <w:smartTagPr>
          <w:attr w:name="ProductID" w:val="1825 г"/>
        </w:smartTagPr>
        <w:r w:rsidRPr="005B608A">
          <w:rPr>
            <w:sz w:val="28"/>
            <w:szCs w:val="28"/>
          </w:rPr>
          <w:t>1825 г</w:t>
        </w:r>
      </w:smartTag>
      <w:r w:rsidRPr="005B608A">
        <w:rPr>
          <w:sz w:val="28"/>
          <w:szCs w:val="28"/>
        </w:rPr>
        <w:t>., ни буржуазия, которая в условиях крепостнической России еще не оформилась как класс.</w:t>
      </w:r>
    </w:p>
    <w:p w:rsidR="009C7A3B" w:rsidRPr="005B608A" w:rsidRDefault="009C7A3B" w:rsidP="005B608A">
      <w:pPr>
        <w:widowControl/>
        <w:spacing w:line="360" w:lineRule="auto"/>
        <w:ind w:firstLine="709"/>
        <w:rPr>
          <w:sz w:val="28"/>
          <w:szCs w:val="28"/>
        </w:rPr>
      </w:pPr>
      <w:r w:rsidRPr="005B608A">
        <w:rPr>
          <w:sz w:val="28"/>
          <w:szCs w:val="28"/>
        </w:rPr>
        <w:t>Разночинцы (выходцы из разных сословий общества, люди "разного чина") - представители демократической интеллигенции и в 40-50-е годы играли заметную роль в русском общественном движении, теперь же они возглавили это движение, которое было направлено на устранение феодально-крепостнических пережитков в стране.</w:t>
      </w:r>
    </w:p>
    <w:p w:rsidR="009C7A3B" w:rsidRPr="005B608A" w:rsidRDefault="009C7A3B" w:rsidP="005B608A">
      <w:pPr>
        <w:widowControl/>
        <w:spacing w:line="360" w:lineRule="auto"/>
        <w:ind w:firstLine="709"/>
        <w:rPr>
          <w:sz w:val="28"/>
          <w:szCs w:val="28"/>
        </w:rPr>
      </w:pPr>
      <w:r w:rsidRPr="005B608A">
        <w:rPr>
          <w:sz w:val="28"/>
          <w:szCs w:val="28"/>
        </w:rPr>
        <w:t>Задача подготовки революционного выступления требовала объединения и централизации демократических сил в стране, создания революционной организации. В России инициатива создания такой организации принадлежала Н.Г.Чернышевскому и его соратникам, за границей - А.И.Герцену и Н.П.Огареву.</w:t>
      </w:r>
    </w:p>
    <w:p w:rsidR="009C7A3B" w:rsidRPr="005B608A" w:rsidRDefault="009C7A3B" w:rsidP="005B608A">
      <w:pPr>
        <w:widowControl/>
        <w:spacing w:line="360" w:lineRule="auto"/>
        <w:ind w:firstLine="709"/>
        <w:rPr>
          <w:sz w:val="28"/>
          <w:szCs w:val="28"/>
        </w:rPr>
      </w:pPr>
      <w:r w:rsidRPr="005B608A">
        <w:rPr>
          <w:sz w:val="28"/>
          <w:szCs w:val="28"/>
        </w:rPr>
        <w:t>Результатом этих усилий явилось создание в Петербурге "Русского ц</w:t>
      </w:r>
      <w:r w:rsidR="0093784A" w:rsidRPr="005B608A">
        <w:rPr>
          <w:sz w:val="28"/>
          <w:szCs w:val="28"/>
        </w:rPr>
        <w:t>ентрального народного комитета"</w:t>
      </w:r>
      <w:r w:rsidRPr="005B608A">
        <w:rPr>
          <w:sz w:val="28"/>
          <w:szCs w:val="28"/>
        </w:rPr>
        <w:t>, а также местных отделений организации, получившей название "Земля и воля". В состав организации входили несколько сотен членов, а отделения, кроме столицы, существовали в Казани, Нижнем Новгороде, Москве, Твери и других городах.</w:t>
      </w:r>
      <w:r w:rsidR="00EC230E" w:rsidRPr="005B608A">
        <w:rPr>
          <w:rStyle w:val="a5"/>
          <w:sz w:val="28"/>
          <w:szCs w:val="28"/>
        </w:rPr>
        <w:footnoteReference w:id="1"/>
      </w:r>
    </w:p>
    <w:p w:rsidR="009C7A3B" w:rsidRPr="005B608A" w:rsidRDefault="009C7A3B" w:rsidP="005B608A">
      <w:pPr>
        <w:widowControl/>
        <w:spacing w:line="360" w:lineRule="auto"/>
        <w:ind w:firstLine="709"/>
        <w:rPr>
          <w:sz w:val="28"/>
          <w:szCs w:val="28"/>
        </w:rPr>
      </w:pPr>
      <w:r w:rsidRPr="005B608A">
        <w:rPr>
          <w:sz w:val="28"/>
          <w:szCs w:val="28"/>
        </w:rPr>
        <w:t xml:space="preserve">По мнению членов организации, крестьянское восстание должно было вспыхнуть в России весной </w:t>
      </w:r>
      <w:smartTag w:uri="urn:schemas-microsoft-com:office:smarttags" w:element="metricconverter">
        <w:smartTagPr>
          <w:attr w:name="ProductID" w:val="1863 г"/>
        </w:smartTagPr>
        <w:r w:rsidRPr="005B608A">
          <w:rPr>
            <w:sz w:val="28"/>
            <w:szCs w:val="28"/>
          </w:rPr>
          <w:t>1863 г</w:t>
        </w:r>
      </w:smartTag>
      <w:r w:rsidRPr="005B608A">
        <w:rPr>
          <w:sz w:val="28"/>
          <w:szCs w:val="28"/>
        </w:rPr>
        <w:t>., когда истекал срок для составления уставных грамот. Деятельность общества была направлена на агитацию и пропаганду, которые должны были придать будущему выступлению организованный характер и всколыхнуть широкие слои народных масс. Была налажена нелегальная издательская деятельность, создана типография в России, активно использовалась типография А.И.Герцена. Предпринимались попытки скоординировать русское и польское революционное движение. Однако польское восстание 1863-1864 гг. закончилось поражением, крестьянское восстание в России не произошло, а "Земля и воля" оказалась не в состоянии организовать революционное выступление.</w:t>
      </w:r>
    </w:p>
    <w:p w:rsidR="009C7A3B" w:rsidRPr="005B608A" w:rsidRDefault="009C7A3B" w:rsidP="005B608A">
      <w:pPr>
        <w:widowControl/>
        <w:spacing w:line="360" w:lineRule="auto"/>
        <w:ind w:firstLine="709"/>
        <w:rPr>
          <w:sz w:val="28"/>
          <w:szCs w:val="28"/>
        </w:rPr>
      </w:pPr>
      <w:r w:rsidRPr="005B608A">
        <w:rPr>
          <w:sz w:val="28"/>
          <w:szCs w:val="28"/>
        </w:rPr>
        <w:t>Уже летом 1862г. самодержавие перешло в наступление. Были закрыты журналы "Современник" и "Русское слово", проведены аресты в Петербурге, Москве и других городах. Часть революционеров, спасаясь от преследований, эмигрировала.</w:t>
      </w:r>
    </w:p>
    <w:p w:rsidR="009C7A3B" w:rsidRPr="005B608A" w:rsidRDefault="009C7A3B" w:rsidP="005B608A">
      <w:pPr>
        <w:widowControl/>
        <w:spacing w:line="360" w:lineRule="auto"/>
        <w:ind w:firstLine="709"/>
        <w:rPr>
          <w:sz w:val="28"/>
          <w:szCs w:val="28"/>
        </w:rPr>
      </w:pPr>
      <w:r w:rsidRPr="005B608A">
        <w:rPr>
          <w:sz w:val="28"/>
          <w:szCs w:val="28"/>
        </w:rPr>
        <w:t>Н.Г.Чернышевский, Д.И.Писарев, Н.А.Серно-Соловьевич были арестованы (Чернышевский, осужденный на каторжные работы, провел на каторге и в ссылке 20 лет).</w:t>
      </w:r>
    </w:p>
    <w:p w:rsidR="009C7A3B" w:rsidRPr="005B608A" w:rsidRDefault="009C7A3B" w:rsidP="005B608A">
      <w:pPr>
        <w:widowControl/>
        <w:spacing w:line="360" w:lineRule="auto"/>
        <w:ind w:firstLine="709"/>
        <w:rPr>
          <w:sz w:val="28"/>
          <w:szCs w:val="28"/>
        </w:rPr>
      </w:pPr>
      <w:r w:rsidRPr="005B608A">
        <w:rPr>
          <w:sz w:val="28"/>
          <w:szCs w:val="28"/>
        </w:rPr>
        <w:t xml:space="preserve">В </w:t>
      </w:r>
      <w:smartTag w:uri="urn:schemas-microsoft-com:office:smarttags" w:element="metricconverter">
        <w:smartTagPr>
          <w:attr w:name="ProductID" w:val="1864 г"/>
        </w:smartTagPr>
        <w:r w:rsidRPr="005B608A">
          <w:rPr>
            <w:sz w:val="28"/>
            <w:szCs w:val="28"/>
          </w:rPr>
          <w:t>1864 г</w:t>
        </w:r>
      </w:smartTag>
      <w:r w:rsidRPr="005B608A">
        <w:rPr>
          <w:sz w:val="28"/>
          <w:szCs w:val="28"/>
        </w:rPr>
        <w:t>. общество, ослабленное арестами, но так и не раскрытое, самораспустилось.</w:t>
      </w:r>
      <w:r w:rsidR="00EC230E" w:rsidRPr="005B608A">
        <w:rPr>
          <w:rStyle w:val="a5"/>
          <w:sz w:val="28"/>
          <w:szCs w:val="28"/>
        </w:rPr>
        <w:footnoteReference w:id="2"/>
      </w:r>
    </w:p>
    <w:p w:rsidR="009C7A3B" w:rsidRPr="005B608A" w:rsidRDefault="009C7A3B" w:rsidP="005B608A">
      <w:pPr>
        <w:widowControl/>
        <w:spacing w:line="360" w:lineRule="auto"/>
        <w:ind w:firstLine="709"/>
        <w:rPr>
          <w:sz w:val="28"/>
          <w:szCs w:val="28"/>
        </w:rPr>
      </w:pPr>
      <w:r w:rsidRPr="005B608A">
        <w:rPr>
          <w:sz w:val="28"/>
          <w:szCs w:val="28"/>
        </w:rPr>
        <w:t>Разгром восставшей Польши усилил реакцию в России, а польское восстание стало последней волной революционной ситуации конца 50 - начала 60-х годов.</w:t>
      </w:r>
    </w:p>
    <w:p w:rsidR="009C7A3B" w:rsidRPr="005B608A" w:rsidRDefault="009C7A3B" w:rsidP="005B608A">
      <w:pPr>
        <w:widowControl/>
        <w:spacing w:line="360" w:lineRule="auto"/>
        <w:ind w:firstLine="709"/>
        <w:rPr>
          <w:sz w:val="28"/>
          <w:szCs w:val="28"/>
        </w:rPr>
      </w:pPr>
      <w:r w:rsidRPr="005B608A">
        <w:rPr>
          <w:sz w:val="28"/>
          <w:szCs w:val="28"/>
        </w:rPr>
        <w:t>Первая революционная ситуация в России не завершилась революцией в силу отсутствия необходимого субъективного фактора: наличия класса, способного стать гегемоном в ходе назревавшей буржуазной революции.</w:t>
      </w:r>
      <w:r w:rsidR="00EC230E" w:rsidRPr="005B608A">
        <w:rPr>
          <w:rStyle w:val="a5"/>
          <w:sz w:val="28"/>
          <w:szCs w:val="28"/>
        </w:rPr>
        <w:footnoteReference w:id="3"/>
      </w:r>
    </w:p>
    <w:p w:rsidR="009C7A3B" w:rsidRPr="005B608A" w:rsidRDefault="009C7A3B" w:rsidP="005B608A">
      <w:pPr>
        <w:widowControl/>
        <w:spacing w:line="360" w:lineRule="auto"/>
        <w:ind w:firstLine="709"/>
        <w:rPr>
          <w:sz w:val="28"/>
          <w:szCs w:val="28"/>
        </w:rPr>
      </w:pPr>
      <w:r w:rsidRPr="005B608A">
        <w:rPr>
          <w:sz w:val="28"/>
          <w:szCs w:val="28"/>
        </w:rPr>
        <w:t xml:space="preserve">В результате правительственных репрессий в середине 60-х годов существенно изменилась обстановка в демократической среде. В движении наметился идейный кризис, который выплеснулся и на страницы демократической печати. Поиски выхода из кризиса приводили к дискуссиям о перспективах движения (полемика "Современника" и "Русского слова"), созданию новых кружков (Н.А.Ишутина и И.А.Худякова, Г.А.Лопатина). Один из членов кружка Ишутина, Д.В.Каракозов, 4 апреля </w:t>
      </w:r>
      <w:smartTag w:uri="urn:schemas-microsoft-com:office:smarttags" w:element="metricconverter">
        <w:smartTagPr>
          <w:attr w:name="ProductID" w:val="1866 г"/>
        </w:smartTagPr>
        <w:r w:rsidRPr="005B608A">
          <w:rPr>
            <w:sz w:val="28"/>
            <w:szCs w:val="28"/>
          </w:rPr>
          <w:t>1866 г</w:t>
        </w:r>
      </w:smartTag>
      <w:r w:rsidRPr="005B608A">
        <w:rPr>
          <w:sz w:val="28"/>
          <w:szCs w:val="28"/>
        </w:rPr>
        <w:t>. в Петербурге стрелял в Александра II. Однако ни казнь Каракозова, ни последовавшая за ней полоса правительственного террора, не прервали революционного движения.</w:t>
      </w:r>
    </w:p>
    <w:p w:rsidR="0093784A" w:rsidRPr="005B608A" w:rsidRDefault="0093784A" w:rsidP="005B608A">
      <w:pPr>
        <w:widowControl/>
        <w:spacing w:line="360" w:lineRule="auto"/>
        <w:ind w:firstLine="709"/>
        <w:rPr>
          <w:sz w:val="28"/>
          <w:szCs w:val="28"/>
        </w:rPr>
      </w:pPr>
    </w:p>
    <w:p w:rsidR="009C7A3B" w:rsidRPr="005B608A" w:rsidRDefault="00B724C3" w:rsidP="00A008BA">
      <w:pPr>
        <w:pStyle w:val="2"/>
        <w:spacing w:line="360" w:lineRule="auto"/>
        <w:ind w:firstLine="709"/>
        <w:rPr>
          <w:szCs w:val="28"/>
        </w:rPr>
      </w:pPr>
      <w:bookmarkStart w:id="4" w:name="_Toc214115062"/>
      <w:bookmarkStart w:id="5" w:name="_Toc214805675"/>
      <w:r w:rsidRPr="005B608A">
        <w:rPr>
          <w:szCs w:val="28"/>
        </w:rPr>
        <w:t>1.</w:t>
      </w:r>
      <w:r w:rsidR="0093784A" w:rsidRPr="005B608A">
        <w:rPr>
          <w:szCs w:val="28"/>
        </w:rPr>
        <w:t xml:space="preserve">2 </w:t>
      </w:r>
      <w:r w:rsidR="009C7A3B" w:rsidRPr="005B608A">
        <w:rPr>
          <w:szCs w:val="28"/>
        </w:rPr>
        <w:t>Революционное народническое движение 70-х годов</w:t>
      </w:r>
      <w:bookmarkEnd w:id="4"/>
      <w:bookmarkEnd w:id="5"/>
    </w:p>
    <w:p w:rsidR="009C7A3B" w:rsidRPr="005B608A" w:rsidRDefault="009C7A3B" w:rsidP="005B608A">
      <w:pPr>
        <w:widowControl/>
        <w:spacing w:line="360" w:lineRule="auto"/>
        <w:ind w:firstLine="709"/>
        <w:rPr>
          <w:sz w:val="28"/>
          <w:szCs w:val="28"/>
        </w:rPr>
      </w:pPr>
    </w:p>
    <w:p w:rsidR="009C7A3B" w:rsidRPr="005B608A" w:rsidRDefault="009C7A3B" w:rsidP="005B608A">
      <w:pPr>
        <w:widowControl/>
        <w:spacing w:line="360" w:lineRule="auto"/>
        <w:ind w:firstLine="709"/>
        <w:rPr>
          <w:sz w:val="28"/>
          <w:szCs w:val="28"/>
        </w:rPr>
      </w:pPr>
      <w:r w:rsidRPr="005B608A">
        <w:rPr>
          <w:sz w:val="28"/>
          <w:szCs w:val="28"/>
        </w:rPr>
        <w:t>На рубеже 60-70-х годов главным направлениям в русском</w:t>
      </w:r>
      <w:r w:rsidR="00E505FA" w:rsidRPr="005B608A">
        <w:rPr>
          <w:sz w:val="28"/>
          <w:szCs w:val="28"/>
        </w:rPr>
        <w:t xml:space="preserve"> </w:t>
      </w:r>
      <w:r w:rsidRPr="005B608A">
        <w:rPr>
          <w:sz w:val="28"/>
          <w:szCs w:val="28"/>
        </w:rPr>
        <w:t>революционно</w:t>
      </w:r>
      <w:r w:rsidR="00E505FA" w:rsidRPr="005B608A">
        <w:rPr>
          <w:sz w:val="28"/>
          <w:szCs w:val="28"/>
        </w:rPr>
        <w:t>-</w:t>
      </w:r>
      <w:r w:rsidRPr="005B608A">
        <w:rPr>
          <w:sz w:val="28"/>
          <w:szCs w:val="28"/>
        </w:rPr>
        <w:t>демократическом движении стало народничество.</w:t>
      </w:r>
      <w:r w:rsidR="00E505FA" w:rsidRPr="005B608A">
        <w:rPr>
          <w:sz w:val="28"/>
          <w:szCs w:val="28"/>
        </w:rPr>
        <w:t xml:space="preserve"> </w:t>
      </w:r>
      <w:r w:rsidRPr="005B608A">
        <w:rPr>
          <w:sz w:val="28"/>
          <w:szCs w:val="28"/>
        </w:rPr>
        <w:t>Взгляды народников, защищавших интересы крестьянских масс,</w:t>
      </w:r>
      <w:r w:rsidR="00E505FA" w:rsidRPr="005B608A">
        <w:rPr>
          <w:sz w:val="28"/>
          <w:szCs w:val="28"/>
        </w:rPr>
        <w:t xml:space="preserve"> </w:t>
      </w:r>
      <w:r w:rsidRPr="005B608A">
        <w:rPr>
          <w:sz w:val="28"/>
          <w:szCs w:val="28"/>
        </w:rPr>
        <w:t>сохраняли преемственность с положениями революционных</w:t>
      </w:r>
      <w:r w:rsidR="00E505FA" w:rsidRPr="005B608A">
        <w:rPr>
          <w:sz w:val="28"/>
          <w:szCs w:val="28"/>
        </w:rPr>
        <w:t xml:space="preserve"> </w:t>
      </w:r>
      <w:r w:rsidRPr="005B608A">
        <w:rPr>
          <w:sz w:val="28"/>
          <w:szCs w:val="28"/>
        </w:rPr>
        <w:t>демократов 60-70-х годов, ибо, по-прежнему, в российском</w:t>
      </w:r>
      <w:r w:rsidR="00E505FA" w:rsidRPr="005B608A">
        <w:rPr>
          <w:sz w:val="28"/>
          <w:szCs w:val="28"/>
        </w:rPr>
        <w:t xml:space="preserve"> </w:t>
      </w:r>
      <w:r w:rsidRPr="005B608A">
        <w:rPr>
          <w:sz w:val="28"/>
          <w:szCs w:val="28"/>
        </w:rPr>
        <w:t>крестьянстве они видели главную силу, способную</w:t>
      </w:r>
      <w:r w:rsidR="00E505FA" w:rsidRPr="005B608A">
        <w:rPr>
          <w:sz w:val="28"/>
          <w:szCs w:val="28"/>
        </w:rPr>
        <w:t xml:space="preserve"> </w:t>
      </w:r>
      <w:r w:rsidRPr="005B608A">
        <w:rPr>
          <w:sz w:val="28"/>
          <w:szCs w:val="28"/>
        </w:rPr>
        <w:t xml:space="preserve">осуществить в </w:t>
      </w:r>
      <w:r w:rsidR="00935314" w:rsidRPr="005B608A">
        <w:rPr>
          <w:sz w:val="28"/>
          <w:szCs w:val="28"/>
        </w:rPr>
        <w:t>более,</w:t>
      </w:r>
      <w:r w:rsidRPr="005B608A">
        <w:rPr>
          <w:sz w:val="28"/>
          <w:szCs w:val="28"/>
        </w:rPr>
        <w:t xml:space="preserve"> или менее близком по времени будущем</w:t>
      </w:r>
      <w:r w:rsidR="00E505FA" w:rsidRPr="005B608A">
        <w:rPr>
          <w:sz w:val="28"/>
          <w:szCs w:val="28"/>
        </w:rPr>
        <w:t xml:space="preserve"> </w:t>
      </w:r>
      <w:r w:rsidRPr="005B608A">
        <w:rPr>
          <w:sz w:val="28"/>
          <w:szCs w:val="28"/>
        </w:rPr>
        <w:t>революционный переворот, который разрушит монархию и весь</w:t>
      </w:r>
      <w:r w:rsidR="00E505FA" w:rsidRPr="005B608A">
        <w:rPr>
          <w:sz w:val="28"/>
          <w:szCs w:val="28"/>
        </w:rPr>
        <w:t xml:space="preserve"> </w:t>
      </w:r>
      <w:r w:rsidRPr="005B608A">
        <w:rPr>
          <w:sz w:val="28"/>
          <w:szCs w:val="28"/>
        </w:rPr>
        <w:t>существовавший в стране экономический и социальный</w:t>
      </w:r>
      <w:r w:rsidR="00E505FA" w:rsidRPr="005B608A">
        <w:rPr>
          <w:sz w:val="28"/>
          <w:szCs w:val="28"/>
        </w:rPr>
        <w:t xml:space="preserve"> </w:t>
      </w:r>
      <w:r w:rsidRPr="005B608A">
        <w:rPr>
          <w:sz w:val="28"/>
          <w:szCs w:val="28"/>
        </w:rPr>
        <w:t>порядок.</w:t>
      </w:r>
    </w:p>
    <w:p w:rsidR="009C7A3B" w:rsidRPr="005B608A" w:rsidRDefault="009C7A3B" w:rsidP="005B608A">
      <w:pPr>
        <w:widowControl/>
        <w:spacing w:line="360" w:lineRule="auto"/>
        <w:ind w:firstLine="709"/>
        <w:rPr>
          <w:sz w:val="28"/>
          <w:szCs w:val="28"/>
        </w:rPr>
      </w:pPr>
      <w:r w:rsidRPr="005B608A">
        <w:rPr>
          <w:sz w:val="28"/>
          <w:szCs w:val="28"/>
        </w:rPr>
        <w:t>Народники не понимали исторического значения капитализма,</w:t>
      </w:r>
      <w:r w:rsidR="00E505FA" w:rsidRPr="005B608A">
        <w:rPr>
          <w:sz w:val="28"/>
          <w:szCs w:val="28"/>
        </w:rPr>
        <w:t xml:space="preserve"> </w:t>
      </w:r>
      <w:r w:rsidRPr="005B608A">
        <w:rPr>
          <w:sz w:val="28"/>
          <w:szCs w:val="28"/>
        </w:rPr>
        <w:t>считали, что Россия может и должна пойти по иному,</w:t>
      </w:r>
      <w:r w:rsidR="00E505FA" w:rsidRPr="005B608A">
        <w:rPr>
          <w:sz w:val="28"/>
          <w:szCs w:val="28"/>
        </w:rPr>
        <w:t xml:space="preserve"> </w:t>
      </w:r>
      <w:r w:rsidRPr="005B608A">
        <w:rPr>
          <w:sz w:val="28"/>
          <w:szCs w:val="28"/>
        </w:rPr>
        <w:t>некапиталистическому пути развития, отказывались от</w:t>
      </w:r>
      <w:r w:rsidR="00E505FA" w:rsidRPr="005B608A">
        <w:rPr>
          <w:sz w:val="28"/>
          <w:szCs w:val="28"/>
        </w:rPr>
        <w:t xml:space="preserve"> </w:t>
      </w:r>
      <w:r w:rsidRPr="005B608A">
        <w:rPr>
          <w:sz w:val="28"/>
          <w:szCs w:val="28"/>
        </w:rPr>
        <w:t>политической борьбы (или недооценивали ее значение).</w:t>
      </w:r>
    </w:p>
    <w:p w:rsidR="009C7A3B" w:rsidRPr="005B608A" w:rsidRDefault="009C7A3B" w:rsidP="005B608A">
      <w:pPr>
        <w:widowControl/>
        <w:spacing w:line="360" w:lineRule="auto"/>
        <w:ind w:firstLine="709"/>
        <w:rPr>
          <w:sz w:val="28"/>
          <w:szCs w:val="28"/>
        </w:rPr>
      </w:pPr>
      <w:r w:rsidRPr="005B608A">
        <w:rPr>
          <w:sz w:val="28"/>
          <w:szCs w:val="28"/>
        </w:rPr>
        <w:t>В 70-е годы идеологами народников были М.А.Бакунин,</w:t>
      </w:r>
      <w:r w:rsidR="00E505FA" w:rsidRPr="005B608A">
        <w:rPr>
          <w:sz w:val="28"/>
          <w:szCs w:val="28"/>
        </w:rPr>
        <w:t xml:space="preserve"> </w:t>
      </w:r>
      <w:r w:rsidRPr="005B608A">
        <w:rPr>
          <w:sz w:val="28"/>
          <w:szCs w:val="28"/>
        </w:rPr>
        <w:t>П.Л.Лавров и П.Н.Ткачев.</w:t>
      </w:r>
    </w:p>
    <w:p w:rsidR="009C7A3B" w:rsidRPr="005B608A" w:rsidRDefault="009C7A3B" w:rsidP="005B608A">
      <w:pPr>
        <w:widowControl/>
        <w:spacing w:line="360" w:lineRule="auto"/>
        <w:ind w:firstLine="709"/>
        <w:rPr>
          <w:sz w:val="28"/>
          <w:szCs w:val="28"/>
        </w:rPr>
      </w:pPr>
      <w:r w:rsidRPr="005B608A">
        <w:rPr>
          <w:sz w:val="28"/>
          <w:szCs w:val="28"/>
        </w:rPr>
        <w:t>"Бунтарское" (анархистское) направление возглавлял</w:t>
      </w:r>
      <w:r w:rsidR="00E505FA" w:rsidRPr="005B608A">
        <w:rPr>
          <w:sz w:val="28"/>
          <w:szCs w:val="28"/>
        </w:rPr>
        <w:t xml:space="preserve"> </w:t>
      </w:r>
      <w:r w:rsidRPr="005B608A">
        <w:rPr>
          <w:sz w:val="28"/>
          <w:szCs w:val="28"/>
        </w:rPr>
        <w:t>М.А.Бакунин. Взгляды Бакунина в значительной степени</w:t>
      </w:r>
      <w:r w:rsidR="00E505FA" w:rsidRPr="005B608A">
        <w:rPr>
          <w:sz w:val="28"/>
          <w:szCs w:val="28"/>
        </w:rPr>
        <w:t xml:space="preserve"> </w:t>
      </w:r>
      <w:r w:rsidRPr="005B608A">
        <w:rPr>
          <w:sz w:val="28"/>
          <w:szCs w:val="28"/>
        </w:rPr>
        <w:t>представляли собой измененные в радикальном направлении</w:t>
      </w:r>
      <w:r w:rsidR="00E505FA" w:rsidRPr="005B608A">
        <w:rPr>
          <w:sz w:val="28"/>
          <w:szCs w:val="28"/>
        </w:rPr>
        <w:t xml:space="preserve"> </w:t>
      </w:r>
      <w:r w:rsidRPr="005B608A">
        <w:rPr>
          <w:sz w:val="28"/>
          <w:szCs w:val="28"/>
        </w:rPr>
        <w:t>анархические идеи французского социалиста П.-Ж.Прудона.</w:t>
      </w:r>
    </w:p>
    <w:p w:rsidR="009C7A3B" w:rsidRPr="005B608A" w:rsidRDefault="009C7A3B" w:rsidP="005B608A">
      <w:pPr>
        <w:widowControl/>
        <w:spacing w:line="360" w:lineRule="auto"/>
        <w:ind w:firstLine="709"/>
        <w:rPr>
          <w:sz w:val="28"/>
          <w:szCs w:val="28"/>
        </w:rPr>
      </w:pPr>
      <w:r w:rsidRPr="005B608A">
        <w:rPr>
          <w:sz w:val="28"/>
          <w:szCs w:val="28"/>
        </w:rPr>
        <w:t>Призывая к революционному свержению существующего строя,</w:t>
      </w:r>
      <w:r w:rsidR="00E505FA" w:rsidRPr="005B608A">
        <w:rPr>
          <w:sz w:val="28"/>
          <w:szCs w:val="28"/>
        </w:rPr>
        <w:t xml:space="preserve"> </w:t>
      </w:r>
      <w:r w:rsidRPr="005B608A">
        <w:rPr>
          <w:sz w:val="28"/>
          <w:szCs w:val="28"/>
        </w:rPr>
        <w:t>Бакунин видел главное "исторически необходимое зло" в</w:t>
      </w:r>
      <w:r w:rsidR="00E505FA" w:rsidRPr="005B608A">
        <w:rPr>
          <w:sz w:val="28"/>
          <w:szCs w:val="28"/>
        </w:rPr>
        <w:t xml:space="preserve"> </w:t>
      </w:r>
      <w:r w:rsidRPr="005B608A">
        <w:rPr>
          <w:sz w:val="28"/>
          <w:szCs w:val="28"/>
        </w:rPr>
        <w:t>государственной власти, любые формы которой должны быть</w:t>
      </w:r>
      <w:r w:rsidR="00E505FA" w:rsidRPr="005B608A">
        <w:rPr>
          <w:sz w:val="28"/>
          <w:szCs w:val="28"/>
        </w:rPr>
        <w:t xml:space="preserve"> </w:t>
      </w:r>
      <w:r w:rsidRPr="005B608A">
        <w:rPr>
          <w:sz w:val="28"/>
          <w:szCs w:val="28"/>
        </w:rPr>
        <w:t>уничтожены. Решающую роль в этом, по его мнению, должны</w:t>
      </w:r>
      <w:r w:rsidR="00E505FA" w:rsidRPr="005B608A">
        <w:rPr>
          <w:sz w:val="28"/>
          <w:szCs w:val="28"/>
        </w:rPr>
        <w:t xml:space="preserve"> </w:t>
      </w:r>
      <w:r w:rsidRPr="005B608A">
        <w:rPr>
          <w:sz w:val="28"/>
          <w:szCs w:val="28"/>
        </w:rPr>
        <w:t>играть народные массы, которые толкает на борьбу инстинкт</w:t>
      </w:r>
      <w:r w:rsidR="00E505FA" w:rsidRPr="005B608A">
        <w:rPr>
          <w:sz w:val="28"/>
          <w:szCs w:val="28"/>
        </w:rPr>
        <w:t xml:space="preserve"> </w:t>
      </w:r>
      <w:r w:rsidRPr="005B608A">
        <w:rPr>
          <w:sz w:val="28"/>
          <w:szCs w:val="28"/>
        </w:rPr>
        <w:t>свободы. В России такой революционной силой может стать</w:t>
      </w:r>
      <w:r w:rsidR="00E505FA" w:rsidRPr="005B608A">
        <w:rPr>
          <w:sz w:val="28"/>
          <w:szCs w:val="28"/>
        </w:rPr>
        <w:t xml:space="preserve"> </w:t>
      </w:r>
      <w:r w:rsidRPr="005B608A">
        <w:rPr>
          <w:sz w:val="28"/>
          <w:szCs w:val="28"/>
        </w:rPr>
        <w:t>постоянно готовое к выступлению крестьянство. Его нужно</w:t>
      </w:r>
      <w:r w:rsidR="00E505FA" w:rsidRPr="005B608A">
        <w:rPr>
          <w:sz w:val="28"/>
          <w:szCs w:val="28"/>
        </w:rPr>
        <w:t xml:space="preserve"> </w:t>
      </w:r>
      <w:r w:rsidRPr="005B608A">
        <w:rPr>
          <w:sz w:val="28"/>
          <w:szCs w:val="28"/>
        </w:rPr>
        <w:t>только объединить и поднять практическим, боевым</w:t>
      </w:r>
      <w:r w:rsidR="00E505FA" w:rsidRPr="005B608A">
        <w:rPr>
          <w:sz w:val="28"/>
          <w:szCs w:val="28"/>
        </w:rPr>
        <w:t xml:space="preserve"> </w:t>
      </w:r>
      <w:r w:rsidRPr="005B608A">
        <w:rPr>
          <w:sz w:val="28"/>
          <w:szCs w:val="28"/>
        </w:rPr>
        <w:t>бунтарским путем. Бакунин отвергал необходимость</w:t>
      </w:r>
      <w:r w:rsidR="00E505FA" w:rsidRPr="005B608A">
        <w:rPr>
          <w:sz w:val="28"/>
          <w:szCs w:val="28"/>
        </w:rPr>
        <w:t xml:space="preserve"> </w:t>
      </w:r>
      <w:r w:rsidRPr="005B608A">
        <w:rPr>
          <w:sz w:val="28"/>
          <w:szCs w:val="28"/>
        </w:rPr>
        <w:t>революционного просвещения масс и политической борьбы с</w:t>
      </w:r>
      <w:r w:rsidR="00E505FA" w:rsidRPr="005B608A">
        <w:rPr>
          <w:sz w:val="28"/>
          <w:szCs w:val="28"/>
        </w:rPr>
        <w:t xml:space="preserve"> </w:t>
      </w:r>
      <w:r w:rsidRPr="005B608A">
        <w:rPr>
          <w:sz w:val="28"/>
          <w:szCs w:val="28"/>
        </w:rPr>
        <w:t>царизмом. Основной целью революции, по его мнению, должно</w:t>
      </w:r>
      <w:r w:rsidR="00E505FA" w:rsidRPr="005B608A">
        <w:rPr>
          <w:sz w:val="28"/>
          <w:szCs w:val="28"/>
        </w:rPr>
        <w:t xml:space="preserve"> </w:t>
      </w:r>
      <w:r w:rsidRPr="005B608A">
        <w:rPr>
          <w:sz w:val="28"/>
          <w:szCs w:val="28"/>
        </w:rPr>
        <w:t>было стать установление равенства между людьми. При этом в</w:t>
      </w:r>
      <w:r w:rsidR="00E505FA" w:rsidRPr="005B608A">
        <w:rPr>
          <w:sz w:val="28"/>
          <w:szCs w:val="28"/>
        </w:rPr>
        <w:t xml:space="preserve"> </w:t>
      </w:r>
      <w:r w:rsidRPr="005B608A">
        <w:rPr>
          <w:sz w:val="28"/>
          <w:szCs w:val="28"/>
        </w:rPr>
        <w:t>новом безгосударствеином обществе возникнет "свободная</w:t>
      </w:r>
      <w:r w:rsidR="00E505FA" w:rsidRPr="005B608A">
        <w:rPr>
          <w:sz w:val="28"/>
          <w:szCs w:val="28"/>
        </w:rPr>
        <w:t xml:space="preserve"> </w:t>
      </w:r>
      <w:r w:rsidRPr="005B608A">
        <w:rPr>
          <w:sz w:val="28"/>
          <w:szCs w:val="28"/>
        </w:rPr>
        <w:t>федерация" рабочих ассоциаций, как земледельческих, так и</w:t>
      </w:r>
      <w:r w:rsidR="00E505FA" w:rsidRPr="005B608A">
        <w:rPr>
          <w:sz w:val="28"/>
          <w:szCs w:val="28"/>
        </w:rPr>
        <w:t xml:space="preserve"> </w:t>
      </w:r>
      <w:r w:rsidRPr="005B608A">
        <w:rPr>
          <w:sz w:val="28"/>
          <w:szCs w:val="28"/>
        </w:rPr>
        <w:t>фабрично-ремесленных.</w:t>
      </w:r>
    </w:p>
    <w:p w:rsidR="009C7A3B" w:rsidRPr="005B608A" w:rsidRDefault="009C7A3B" w:rsidP="005B608A">
      <w:pPr>
        <w:widowControl/>
        <w:spacing w:line="360" w:lineRule="auto"/>
        <w:ind w:firstLine="709"/>
        <w:rPr>
          <w:sz w:val="28"/>
          <w:szCs w:val="28"/>
        </w:rPr>
      </w:pPr>
      <w:r w:rsidRPr="005B608A">
        <w:rPr>
          <w:sz w:val="28"/>
          <w:szCs w:val="28"/>
        </w:rPr>
        <w:t>Бакунин сыграл заметную роль в европейском движении, был</w:t>
      </w:r>
      <w:r w:rsidR="00E505FA" w:rsidRPr="005B608A">
        <w:rPr>
          <w:sz w:val="28"/>
          <w:szCs w:val="28"/>
        </w:rPr>
        <w:t xml:space="preserve"> </w:t>
      </w:r>
      <w:r w:rsidRPr="005B608A">
        <w:rPr>
          <w:sz w:val="28"/>
          <w:szCs w:val="28"/>
        </w:rPr>
        <w:t>знаком с К.Марксом и называл себя сторонником</w:t>
      </w:r>
      <w:r w:rsidR="00E505FA" w:rsidRPr="005B608A">
        <w:rPr>
          <w:sz w:val="28"/>
          <w:szCs w:val="28"/>
        </w:rPr>
        <w:t xml:space="preserve"> </w:t>
      </w:r>
      <w:r w:rsidRPr="005B608A">
        <w:rPr>
          <w:sz w:val="28"/>
          <w:szCs w:val="28"/>
        </w:rPr>
        <w:t>материалистического понимания истории, но на деле был</w:t>
      </w:r>
      <w:r w:rsidR="00E505FA" w:rsidRPr="005B608A">
        <w:rPr>
          <w:sz w:val="28"/>
          <w:szCs w:val="28"/>
        </w:rPr>
        <w:t xml:space="preserve"> </w:t>
      </w:r>
      <w:r w:rsidRPr="005B608A">
        <w:rPr>
          <w:sz w:val="28"/>
          <w:szCs w:val="28"/>
        </w:rPr>
        <w:t xml:space="preserve">далек от марксизма и вносил раскол в интернационал. В </w:t>
      </w:r>
      <w:smartTag w:uri="urn:schemas-microsoft-com:office:smarttags" w:element="metricconverter">
        <w:smartTagPr>
          <w:attr w:name="ProductID" w:val="1872 г"/>
        </w:smartTagPr>
        <w:r w:rsidRPr="005B608A">
          <w:rPr>
            <w:sz w:val="28"/>
            <w:szCs w:val="28"/>
          </w:rPr>
          <w:t>1872</w:t>
        </w:r>
        <w:r w:rsidR="00E505FA" w:rsidRPr="005B608A">
          <w:rPr>
            <w:sz w:val="28"/>
            <w:szCs w:val="28"/>
          </w:rPr>
          <w:t xml:space="preserve"> </w:t>
        </w:r>
        <w:r w:rsidRPr="005B608A">
          <w:rPr>
            <w:sz w:val="28"/>
            <w:szCs w:val="28"/>
          </w:rPr>
          <w:t>г</w:t>
        </w:r>
      </w:smartTag>
      <w:r w:rsidRPr="005B608A">
        <w:rPr>
          <w:sz w:val="28"/>
          <w:szCs w:val="28"/>
        </w:rPr>
        <w:t>. за дезорганизаторскую деятельность он был исключен из</w:t>
      </w:r>
      <w:r w:rsidR="00E505FA" w:rsidRPr="005B608A">
        <w:rPr>
          <w:sz w:val="28"/>
          <w:szCs w:val="28"/>
        </w:rPr>
        <w:t xml:space="preserve"> </w:t>
      </w:r>
      <w:r w:rsidRPr="005B608A">
        <w:rPr>
          <w:sz w:val="28"/>
          <w:szCs w:val="28"/>
        </w:rPr>
        <w:t>этой организации.</w:t>
      </w:r>
    </w:p>
    <w:p w:rsidR="009C7A3B" w:rsidRPr="005B608A" w:rsidRDefault="009C7A3B" w:rsidP="005B608A">
      <w:pPr>
        <w:widowControl/>
        <w:spacing w:line="360" w:lineRule="auto"/>
        <w:ind w:firstLine="709"/>
        <w:rPr>
          <w:sz w:val="28"/>
          <w:szCs w:val="28"/>
        </w:rPr>
      </w:pPr>
      <w:r w:rsidRPr="005B608A">
        <w:rPr>
          <w:sz w:val="28"/>
          <w:szCs w:val="28"/>
        </w:rPr>
        <w:t>В России взгляды Бакунина, его призывы "идти в народ"</w:t>
      </w:r>
      <w:r w:rsidR="009B575E" w:rsidRPr="005B608A">
        <w:rPr>
          <w:sz w:val="28"/>
          <w:szCs w:val="28"/>
        </w:rPr>
        <w:t xml:space="preserve"> </w:t>
      </w:r>
      <w:r w:rsidRPr="005B608A">
        <w:rPr>
          <w:sz w:val="28"/>
          <w:szCs w:val="28"/>
        </w:rPr>
        <w:t>находили своих приверженцев, особенно среди революционной</w:t>
      </w:r>
      <w:r w:rsidR="009B575E" w:rsidRPr="005B608A">
        <w:rPr>
          <w:sz w:val="28"/>
          <w:szCs w:val="28"/>
        </w:rPr>
        <w:t xml:space="preserve"> </w:t>
      </w:r>
      <w:r w:rsidRPr="005B608A">
        <w:rPr>
          <w:sz w:val="28"/>
          <w:szCs w:val="28"/>
        </w:rPr>
        <w:t>молодежи.</w:t>
      </w:r>
    </w:p>
    <w:p w:rsidR="009C7A3B" w:rsidRPr="005B608A" w:rsidRDefault="009C7A3B" w:rsidP="005B608A">
      <w:pPr>
        <w:widowControl/>
        <w:spacing w:line="360" w:lineRule="auto"/>
        <w:ind w:firstLine="709"/>
        <w:rPr>
          <w:sz w:val="28"/>
          <w:szCs w:val="28"/>
        </w:rPr>
      </w:pPr>
      <w:r w:rsidRPr="005B608A">
        <w:rPr>
          <w:sz w:val="28"/>
          <w:szCs w:val="28"/>
        </w:rPr>
        <w:t>Другое теоретическое направление в народничестве</w:t>
      </w:r>
      <w:r w:rsidR="009B575E" w:rsidRPr="005B608A">
        <w:rPr>
          <w:sz w:val="28"/>
          <w:szCs w:val="28"/>
        </w:rPr>
        <w:t xml:space="preserve"> </w:t>
      </w:r>
      <w:r w:rsidRPr="005B608A">
        <w:rPr>
          <w:sz w:val="28"/>
          <w:szCs w:val="28"/>
        </w:rPr>
        <w:t>("пропагандистское") возглавлял П.Л.</w:t>
      </w:r>
      <w:r w:rsidR="00A008BA" w:rsidRPr="00A008BA">
        <w:rPr>
          <w:sz w:val="28"/>
          <w:szCs w:val="28"/>
        </w:rPr>
        <w:t xml:space="preserve"> </w:t>
      </w:r>
      <w:r w:rsidRPr="005B608A">
        <w:rPr>
          <w:sz w:val="28"/>
          <w:szCs w:val="28"/>
        </w:rPr>
        <w:t>Лавров. В отличие от</w:t>
      </w:r>
      <w:r w:rsidR="009B575E" w:rsidRPr="005B608A">
        <w:rPr>
          <w:sz w:val="28"/>
          <w:szCs w:val="28"/>
        </w:rPr>
        <w:t xml:space="preserve"> </w:t>
      </w:r>
      <w:r w:rsidRPr="005B608A">
        <w:rPr>
          <w:sz w:val="28"/>
          <w:szCs w:val="28"/>
        </w:rPr>
        <w:t>Бакунина Лавров не считал, что русский народ готов к</w:t>
      </w:r>
      <w:r w:rsidR="009B575E" w:rsidRPr="005B608A">
        <w:rPr>
          <w:sz w:val="28"/>
          <w:szCs w:val="28"/>
        </w:rPr>
        <w:t xml:space="preserve"> </w:t>
      </w:r>
      <w:r w:rsidRPr="005B608A">
        <w:rPr>
          <w:sz w:val="28"/>
          <w:szCs w:val="28"/>
        </w:rPr>
        <w:t>выступлению. Только систематическая пропаганда, воспитание</w:t>
      </w:r>
      <w:r w:rsidR="009B575E" w:rsidRPr="005B608A">
        <w:rPr>
          <w:sz w:val="28"/>
          <w:szCs w:val="28"/>
        </w:rPr>
        <w:t xml:space="preserve"> </w:t>
      </w:r>
      <w:r w:rsidRPr="005B608A">
        <w:rPr>
          <w:sz w:val="28"/>
          <w:szCs w:val="28"/>
        </w:rPr>
        <w:t>руководителей из среды самого народа могли, по его мнению,</w:t>
      </w:r>
      <w:r w:rsidR="009B575E" w:rsidRPr="005B608A">
        <w:rPr>
          <w:sz w:val="28"/>
          <w:szCs w:val="28"/>
        </w:rPr>
        <w:t xml:space="preserve"> </w:t>
      </w:r>
      <w:r w:rsidRPr="005B608A">
        <w:rPr>
          <w:sz w:val="28"/>
          <w:szCs w:val="28"/>
        </w:rPr>
        <w:t>обеспечить необходимые условия для революционного</w:t>
      </w:r>
      <w:r w:rsidR="009B575E" w:rsidRPr="005B608A">
        <w:rPr>
          <w:sz w:val="28"/>
          <w:szCs w:val="28"/>
        </w:rPr>
        <w:t xml:space="preserve"> </w:t>
      </w:r>
      <w:r w:rsidRPr="005B608A">
        <w:rPr>
          <w:sz w:val="28"/>
          <w:szCs w:val="28"/>
        </w:rPr>
        <w:t>выступления.</w:t>
      </w:r>
    </w:p>
    <w:p w:rsidR="009C7A3B" w:rsidRPr="005B608A" w:rsidRDefault="009C7A3B" w:rsidP="005B608A">
      <w:pPr>
        <w:widowControl/>
        <w:spacing w:line="360" w:lineRule="auto"/>
        <w:ind w:firstLine="709"/>
        <w:rPr>
          <w:sz w:val="28"/>
          <w:szCs w:val="28"/>
        </w:rPr>
      </w:pPr>
      <w:r w:rsidRPr="005B608A">
        <w:rPr>
          <w:sz w:val="28"/>
          <w:szCs w:val="28"/>
        </w:rPr>
        <w:t>Вместе с тем Лавров преувеличивал роль интеллигенции,</w:t>
      </w:r>
      <w:r w:rsidR="009B575E" w:rsidRPr="005B608A">
        <w:rPr>
          <w:sz w:val="28"/>
          <w:szCs w:val="28"/>
        </w:rPr>
        <w:t xml:space="preserve"> </w:t>
      </w:r>
      <w:r w:rsidRPr="005B608A">
        <w:rPr>
          <w:sz w:val="28"/>
          <w:szCs w:val="28"/>
        </w:rPr>
        <w:t>считая "критически мыслящую личность" двигателем</w:t>
      </w:r>
      <w:r w:rsidR="009B575E" w:rsidRPr="005B608A">
        <w:rPr>
          <w:sz w:val="28"/>
          <w:szCs w:val="28"/>
        </w:rPr>
        <w:t xml:space="preserve"> </w:t>
      </w:r>
      <w:r w:rsidRPr="005B608A">
        <w:rPr>
          <w:sz w:val="28"/>
          <w:szCs w:val="28"/>
        </w:rPr>
        <w:t>общественного прогресса. При этом Лавров полагал, что</w:t>
      </w:r>
      <w:r w:rsidR="009B575E" w:rsidRPr="005B608A">
        <w:rPr>
          <w:sz w:val="28"/>
          <w:szCs w:val="28"/>
        </w:rPr>
        <w:t xml:space="preserve"> </w:t>
      </w:r>
      <w:r w:rsidRPr="005B608A">
        <w:rPr>
          <w:sz w:val="28"/>
          <w:szCs w:val="28"/>
        </w:rPr>
        <w:t>интеллигенция в долгу перед народом, так как свое развитие</w:t>
      </w:r>
      <w:r w:rsidR="009B575E" w:rsidRPr="005B608A">
        <w:rPr>
          <w:sz w:val="28"/>
          <w:szCs w:val="28"/>
        </w:rPr>
        <w:t xml:space="preserve"> </w:t>
      </w:r>
      <w:r w:rsidRPr="005B608A">
        <w:rPr>
          <w:sz w:val="28"/>
          <w:szCs w:val="28"/>
        </w:rPr>
        <w:t>"цивилизованное меньшинство" приобрело за счет труда,</w:t>
      </w:r>
      <w:r w:rsidR="009B575E" w:rsidRPr="005B608A">
        <w:rPr>
          <w:sz w:val="28"/>
          <w:szCs w:val="28"/>
        </w:rPr>
        <w:t xml:space="preserve"> </w:t>
      </w:r>
      <w:r w:rsidRPr="005B608A">
        <w:rPr>
          <w:sz w:val="28"/>
          <w:szCs w:val="28"/>
        </w:rPr>
        <w:t>страданий и крови народа.</w:t>
      </w:r>
    </w:p>
    <w:p w:rsidR="009C7A3B" w:rsidRPr="005B608A" w:rsidRDefault="009C7A3B" w:rsidP="005B608A">
      <w:pPr>
        <w:widowControl/>
        <w:spacing w:line="360" w:lineRule="auto"/>
        <w:ind w:firstLine="709"/>
        <w:rPr>
          <w:sz w:val="28"/>
          <w:szCs w:val="28"/>
        </w:rPr>
      </w:pPr>
      <w:r w:rsidRPr="005B608A">
        <w:rPr>
          <w:sz w:val="28"/>
          <w:szCs w:val="28"/>
        </w:rPr>
        <w:t>Еще одним направлением в революционном движении 70-х годов</w:t>
      </w:r>
      <w:r w:rsidR="009B575E" w:rsidRPr="005B608A">
        <w:rPr>
          <w:sz w:val="28"/>
          <w:szCs w:val="28"/>
        </w:rPr>
        <w:t xml:space="preserve"> </w:t>
      </w:r>
      <w:r w:rsidRPr="005B608A">
        <w:rPr>
          <w:sz w:val="28"/>
          <w:szCs w:val="28"/>
        </w:rPr>
        <w:t>явилась деятельность народников-бланкистов</w:t>
      </w:r>
      <w:r w:rsidR="009B575E" w:rsidRPr="005B608A">
        <w:rPr>
          <w:sz w:val="28"/>
          <w:szCs w:val="28"/>
        </w:rPr>
        <w:t xml:space="preserve"> </w:t>
      </w:r>
      <w:r w:rsidRPr="005B608A">
        <w:rPr>
          <w:sz w:val="28"/>
          <w:szCs w:val="28"/>
        </w:rPr>
        <w:t>("заговорщическое" направление) во главе с П.Н.Ткачевым.</w:t>
      </w:r>
      <w:r w:rsidR="00EC230E" w:rsidRPr="005B608A">
        <w:rPr>
          <w:rStyle w:val="a5"/>
          <w:sz w:val="28"/>
          <w:szCs w:val="28"/>
        </w:rPr>
        <w:footnoteReference w:id="4"/>
      </w:r>
    </w:p>
    <w:p w:rsidR="009C7A3B" w:rsidRPr="005B608A" w:rsidRDefault="009C7A3B" w:rsidP="005B608A">
      <w:pPr>
        <w:widowControl/>
        <w:spacing w:line="360" w:lineRule="auto"/>
        <w:ind w:firstLine="709"/>
        <w:rPr>
          <w:sz w:val="28"/>
          <w:szCs w:val="28"/>
        </w:rPr>
      </w:pPr>
      <w:r w:rsidRPr="005B608A">
        <w:rPr>
          <w:sz w:val="28"/>
          <w:szCs w:val="28"/>
        </w:rPr>
        <w:t>Ткачев считал, что народ не может провести в жизнь идеи</w:t>
      </w:r>
      <w:r w:rsidR="009B575E" w:rsidRPr="005B608A">
        <w:rPr>
          <w:sz w:val="28"/>
          <w:szCs w:val="28"/>
        </w:rPr>
        <w:t xml:space="preserve"> </w:t>
      </w:r>
      <w:r w:rsidRPr="005B608A">
        <w:rPr>
          <w:sz w:val="28"/>
          <w:szCs w:val="28"/>
        </w:rPr>
        <w:t>социальной революции, на это способен только заговор</w:t>
      </w:r>
      <w:r w:rsidR="009B575E" w:rsidRPr="005B608A">
        <w:rPr>
          <w:sz w:val="28"/>
          <w:szCs w:val="28"/>
        </w:rPr>
        <w:t xml:space="preserve"> </w:t>
      </w:r>
      <w:r w:rsidRPr="005B608A">
        <w:rPr>
          <w:sz w:val="28"/>
          <w:szCs w:val="28"/>
        </w:rPr>
        <w:t>интеллигентов - "революционного меньшинства". По его</w:t>
      </w:r>
      <w:r w:rsidR="009B575E" w:rsidRPr="005B608A">
        <w:rPr>
          <w:sz w:val="28"/>
          <w:szCs w:val="28"/>
        </w:rPr>
        <w:t xml:space="preserve"> </w:t>
      </w:r>
      <w:r w:rsidRPr="005B608A">
        <w:rPr>
          <w:sz w:val="28"/>
          <w:szCs w:val="28"/>
        </w:rPr>
        <w:t>мнению, в России деятельность заговорщиков значительно</w:t>
      </w:r>
      <w:r w:rsidR="000848CE" w:rsidRPr="000848CE">
        <w:rPr>
          <w:sz w:val="28"/>
          <w:szCs w:val="28"/>
        </w:rPr>
        <w:t xml:space="preserve"> </w:t>
      </w:r>
      <w:r w:rsidRPr="005B608A">
        <w:rPr>
          <w:sz w:val="28"/>
          <w:szCs w:val="28"/>
        </w:rPr>
        <w:t>облегчалась тем, что самодержавие является фикцией, "висит</w:t>
      </w:r>
      <w:r w:rsidR="009B575E" w:rsidRPr="005B608A">
        <w:rPr>
          <w:sz w:val="28"/>
          <w:szCs w:val="28"/>
        </w:rPr>
        <w:t xml:space="preserve"> </w:t>
      </w:r>
      <w:r w:rsidRPr="005B608A">
        <w:rPr>
          <w:sz w:val="28"/>
          <w:szCs w:val="28"/>
        </w:rPr>
        <w:t>в воздухе", не имея опоры и поддержки. Несколько ударов по</w:t>
      </w:r>
      <w:r w:rsidR="009B575E" w:rsidRPr="005B608A">
        <w:rPr>
          <w:sz w:val="28"/>
          <w:szCs w:val="28"/>
        </w:rPr>
        <w:t xml:space="preserve"> </w:t>
      </w:r>
      <w:r w:rsidRPr="005B608A">
        <w:rPr>
          <w:sz w:val="28"/>
          <w:szCs w:val="28"/>
        </w:rPr>
        <w:t>"всеми покинутому правительству" должны привести к его</w:t>
      </w:r>
      <w:r w:rsidR="009B575E" w:rsidRPr="005B608A">
        <w:rPr>
          <w:sz w:val="28"/>
          <w:szCs w:val="28"/>
        </w:rPr>
        <w:t xml:space="preserve"> </w:t>
      </w:r>
      <w:r w:rsidRPr="005B608A">
        <w:rPr>
          <w:sz w:val="28"/>
          <w:szCs w:val="28"/>
        </w:rPr>
        <w:t>падению, после чего захваченный государственный аппарат</w:t>
      </w:r>
      <w:r w:rsidR="009B575E" w:rsidRPr="005B608A">
        <w:rPr>
          <w:sz w:val="28"/>
          <w:szCs w:val="28"/>
        </w:rPr>
        <w:t xml:space="preserve"> </w:t>
      </w:r>
      <w:r w:rsidRPr="005B608A">
        <w:rPr>
          <w:sz w:val="28"/>
          <w:szCs w:val="28"/>
        </w:rPr>
        <w:t>будет использован революционерами. Сторонники Ткачева</w:t>
      </w:r>
      <w:r w:rsidR="009B575E" w:rsidRPr="005B608A">
        <w:rPr>
          <w:sz w:val="28"/>
          <w:szCs w:val="28"/>
        </w:rPr>
        <w:t xml:space="preserve"> </w:t>
      </w:r>
      <w:r w:rsidRPr="005B608A">
        <w:rPr>
          <w:sz w:val="28"/>
          <w:szCs w:val="28"/>
        </w:rPr>
        <w:t>думали, что коммунистические инстинкты, присущие русскому</w:t>
      </w:r>
      <w:r w:rsidR="009B575E" w:rsidRPr="005B608A">
        <w:rPr>
          <w:sz w:val="28"/>
          <w:szCs w:val="28"/>
        </w:rPr>
        <w:t xml:space="preserve"> </w:t>
      </w:r>
      <w:r w:rsidRPr="005B608A">
        <w:rPr>
          <w:sz w:val="28"/>
          <w:szCs w:val="28"/>
        </w:rPr>
        <w:t>крестьянству, позволят затем реализовать в стране</w:t>
      </w:r>
      <w:r w:rsidR="009B575E" w:rsidRPr="005B608A">
        <w:rPr>
          <w:sz w:val="28"/>
          <w:szCs w:val="28"/>
        </w:rPr>
        <w:t xml:space="preserve"> </w:t>
      </w:r>
      <w:r w:rsidRPr="005B608A">
        <w:rPr>
          <w:sz w:val="28"/>
          <w:szCs w:val="28"/>
        </w:rPr>
        <w:t>социалистические идеи и превратить Россию в образцовую</w:t>
      </w:r>
      <w:r w:rsidR="009B575E" w:rsidRPr="005B608A">
        <w:rPr>
          <w:sz w:val="28"/>
          <w:szCs w:val="28"/>
        </w:rPr>
        <w:t xml:space="preserve"> </w:t>
      </w:r>
      <w:r w:rsidRPr="005B608A">
        <w:rPr>
          <w:sz w:val="28"/>
          <w:szCs w:val="28"/>
        </w:rPr>
        <w:t>социалистическую страну.</w:t>
      </w:r>
    </w:p>
    <w:p w:rsidR="009C7A3B" w:rsidRPr="005B608A" w:rsidRDefault="009C7A3B" w:rsidP="005B608A">
      <w:pPr>
        <w:widowControl/>
        <w:spacing w:line="360" w:lineRule="auto"/>
        <w:ind w:firstLine="709"/>
        <w:rPr>
          <w:sz w:val="28"/>
          <w:szCs w:val="28"/>
        </w:rPr>
      </w:pPr>
      <w:r w:rsidRPr="005B608A">
        <w:rPr>
          <w:sz w:val="28"/>
          <w:szCs w:val="28"/>
        </w:rPr>
        <w:t>Практическая деятельность народников в период нового</w:t>
      </w:r>
      <w:r w:rsidR="009B575E" w:rsidRPr="005B608A">
        <w:rPr>
          <w:sz w:val="28"/>
          <w:szCs w:val="28"/>
        </w:rPr>
        <w:t xml:space="preserve"> </w:t>
      </w:r>
      <w:r w:rsidRPr="005B608A">
        <w:rPr>
          <w:sz w:val="28"/>
          <w:szCs w:val="28"/>
        </w:rPr>
        <w:t>революционного подъема 70-х годов была направлена на</w:t>
      </w:r>
      <w:r w:rsidR="009B575E" w:rsidRPr="005B608A">
        <w:rPr>
          <w:sz w:val="28"/>
          <w:szCs w:val="28"/>
        </w:rPr>
        <w:t xml:space="preserve"> </w:t>
      </w:r>
      <w:r w:rsidRPr="005B608A">
        <w:rPr>
          <w:sz w:val="28"/>
          <w:szCs w:val="28"/>
        </w:rPr>
        <w:t>реализацию задачи подготовки и совершения революции, при</w:t>
      </w:r>
      <w:r w:rsidR="009B575E" w:rsidRPr="005B608A">
        <w:rPr>
          <w:sz w:val="28"/>
          <w:szCs w:val="28"/>
        </w:rPr>
        <w:t xml:space="preserve"> </w:t>
      </w:r>
      <w:r w:rsidRPr="005B608A">
        <w:rPr>
          <w:sz w:val="28"/>
          <w:szCs w:val="28"/>
        </w:rPr>
        <w:t>этом определенные надежды возлагались на ожидаемый рост</w:t>
      </w:r>
      <w:r w:rsidR="009B575E" w:rsidRPr="005B608A">
        <w:rPr>
          <w:sz w:val="28"/>
          <w:szCs w:val="28"/>
        </w:rPr>
        <w:t xml:space="preserve"> </w:t>
      </w:r>
      <w:r w:rsidRPr="005B608A">
        <w:rPr>
          <w:sz w:val="28"/>
          <w:szCs w:val="28"/>
        </w:rPr>
        <w:t>крестьянских волнений в связи с истечением 9-летнего</w:t>
      </w:r>
      <w:r w:rsidR="009B575E" w:rsidRPr="005B608A">
        <w:rPr>
          <w:sz w:val="28"/>
          <w:szCs w:val="28"/>
        </w:rPr>
        <w:t xml:space="preserve"> </w:t>
      </w:r>
      <w:r w:rsidRPr="005B608A">
        <w:rPr>
          <w:sz w:val="28"/>
          <w:szCs w:val="28"/>
        </w:rPr>
        <w:t>срока, на протяжении которого крестьяне не могли оставить</w:t>
      </w:r>
      <w:r w:rsidR="009B575E" w:rsidRPr="005B608A">
        <w:rPr>
          <w:sz w:val="28"/>
          <w:szCs w:val="28"/>
        </w:rPr>
        <w:t xml:space="preserve"> </w:t>
      </w:r>
      <w:r w:rsidRPr="005B608A">
        <w:rPr>
          <w:sz w:val="28"/>
          <w:szCs w:val="28"/>
        </w:rPr>
        <w:t>землю.</w:t>
      </w:r>
    </w:p>
    <w:p w:rsidR="009C7A3B" w:rsidRPr="005B608A" w:rsidRDefault="009C7A3B" w:rsidP="005B608A">
      <w:pPr>
        <w:widowControl/>
        <w:spacing w:line="360" w:lineRule="auto"/>
        <w:ind w:firstLine="709"/>
        <w:rPr>
          <w:sz w:val="28"/>
          <w:szCs w:val="28"/>
        </w:rPr>
      </w:pPr>
      <w:r w:rsidRPr="005B608A">
        <w:rPr>
          <w:sz w:val="28"/>
          <w:szCs w:val="28"/>
        </w:rPr>
        <w:t xml:space="preserve">В </w:t>
      </w:r>
      <w:smartTag w:uri="urn:schemas-microsoft-com:office:smarttags" w:element="metricconverter">
        <w:smartTagPr>
          <w:attr w:name="ProductID" w:val="1869 г"/>
        </w:smartTagPr>
        <w:r w:rsidRPr="005B608A">
          <w:rPr>
            <w:sz w:val="28"/>
            <w:szCs w:val="28"/>
          </w:rPr>
          <w:t>1869 г</w:t>
        </w:r>
      </w:smartTag>
      <w:r w:rsidRPr="005B608A">
        <w:rPr>
          <w:sz w:val="28"/>
          <w:szCs w:val="28"/>
        </w:rPr>
        <w:t>. в столице был образован влиятельный в среде</w:t>
      </w:r>
      <w:r w:rsidR="009B575E" w:rsidRPr="005B608A">
        <w:rPr>
          <w:sz w:val="28"/>
          <w:szCs w:val="28"/>
        </w:rPr>
        <w:t xml:space="preserve"> </w:t>
      </w:r>
      <w:r w:rsidRPr="005B608A">
        <w:rPr>
          <w:sz w:val="28"/>
          <w:szCs w:val="28"/>
        </w:rPr>
        <w:t>студенческой молодежи народнический кружок "чайковцев"</w:t>
      </w:r>
      <w:r w:rsidR="009B575E" w:rsidRPr="005B608A">
        <w:rPr>
          <w:sz w:val="28"/>
          <w:szCs w:val="28"/>
        </w:rPr>
        <w:t xml:space="preserve"> </w:t>
      </w:r>
      <w:r w:rsidRPr="005B608A">
        <w:rPr>
          <w:sz w:val="28"/>
          <w:szCs w:val="28"/>
        </w:rPr>
        <w:t xml:space="preserve">(М.А.Натансон, Н.В.Чайковский и др.), к </w:t>
      </w:r>
      <w:smartTag w:uri="urn:schemas-microsoft-com:office:smarttags" w:element="metricconverter">
        <w:smartTagPr>
          <w:attr w:name="ProductID" w:val="1871 г"/>
        </w:smartTagPr>
        <w:r w:rsidRPr="005B608A">
          <w:rPr>
            <w:sz w:val="28"/>
            <w:szCs w:val="28"/>
          </w:rPr>
          <w:t>1871 г</w:t>
        </w:r>
      </w:smartTag>
      <w:r w:rsidRPr="005B608A">
        <w:rPr>
          <w:sz w:val="28"/>
          <w:szCs w:val="28"/>
        </w:rPr>
        <w:t>. (объединив</w:t>
      </w:r>
      <w:r w:rsidR="009B575E" w:rsidRPr="005B608A">
        <w:rPr>
          <w:sz w:val="28"/>
          <w:szCs w:val="28"/>
        </w:rPr>
        <w:t xml:space="preserve"> </w:t>
      </w:r>
      <w:r w:rsidRPr="005B608A">
        <w:rPr>
          <w:sz w:val="28"/>
          <w:szCs w:val="28"/>
        </w:rPr>
        <w:t>вокруг себя кружки ряда университетских городов) он</w:t>
      </w:r>
      <w:r w:rsidR="00047288" w:rsidRPr="005B608A">
        <w:rPr>
          <w:sz w:val="28"/>
          <w:szCs w:val="28"/>
        </w:rPr>
        <w:t xml:space="preserve"> </w:t>
      </w:r>
      <w:r w:rsidRPr="005B608A">
        <w:rPr>
          <w:sz w:val="28"/>
          <w:szCs w:val="28"/>
        </w:rPr>
        <w:t>составил ядро так называемого "Большого общества</w:t>
      </w:r>
      <w:r w:rsidR="009B575E" w:rsidRPr="005B608A">
        <w:rPr>
          <w:sz w:val="28"/>
          <w:szCs w:val="28"/>
        </w:rPr>
        <w:t xml:space="preserve"> </w:t>
      </w:r>
      <w:r w:rsidRPr="005B608A">
        <w:rPr>
          <w:sz w:val="28"/>
          <w:szCs w:val="28"/>
        </w:rPr>
        <w:t>пропаганды" (А.И.</w:t>
      </w:r>
      <w:r w:rsidR="00A008BA" w:rsidRPr="00A008BA">
        <w:rPr>
          <w:sz w:val="28"/>
          <w:szCs w:val="28"/>
        </w:rPr>
        <w:t xml:space="preserve"> </w:t>
      </w:r>
      <w:r w:rsidRPr="005B608A">
        <w:rPr>
          <w:sz w:val="28"/>
          <w:szCs w:val="28"/>
        </w:rPr>
        <w:t>Желябов, С.М.</w:t>
      </w:r>
      <w:r w:rsidR="00A008BA" w:rsidRPr="00A008BA">
        <w:rPr>
          <w:sz w:val="28"/>
          <w:szCs w:val="28"/>
        </w:rPr>
        <w:t xml:space="preserve"> </w:t>
      </w:r>
      <w:r w:rsidR="00A008BA" w:rsidRPr="005B608A">
        <w:rPr>
          <w:sz w:val="28"/>
          <w:szCs w:val="28"/>
        </w:rPr>
        <w:t>Кравчинский</w:t>
      </w:r>
      <w:r w:rsidRPr="005B608A">
        <w:rPr>
          <w:sz w:val="28"/>
          <w:szCs w:val="28"/>
        </w:rPr>
        <w:t>, П.А.</w:t>
      </w:r>
      <w:r w:rsidR="00A008BA" w:rsidRPr="00A008BA">
        <w:rPr>
          <w:sz w:val="28"/>
          <w:szCs w:val="28"/>
        </w:rPr>
        <w:t xml:space="preserve"> </w:t>
      </w:r>
      <w:r w:rsidRPr="005B608A">
        <w:rPr>
          <w:sz w:val="28"/>
          <w:szCs w:val="28"/>
        </w:rPr>
        <w:t>Кропоткин,</w:t>
      </w:r>
      <w:r w:rsidR="009B575E" w:rsidRPr="005B608A">
        <w:rPr>
          <w:sz w:val="28"/>
          <w:szCs w:val="28"/>
        </w:rPr>
        <w:t xml:space="preserve"> </w:t>
      </w:r>
      <w:r w:rsidRPr="005B608A">
        <w:rPr>
          <w:sz w:val="28"/>
          <w:szCs w:val="28"/>
        </w:rPr>
        <w:t>Н.А.</w:t>
      </w:r>
      <w:r w:rsidR="00A008BA" w:rsidRPr="00A008BA">
        <w:rPr>
          <w:sz w:val="28"/>
          <w:szCs w:val="28"/>
        </w:rPr>
        <w:t xml:space="preserve"> </w:t>
      </w:r>
      <w:r w:rsidRPr="005B608A">
        <w:rPr>
          <w:sz w:val="28"/>
          <w:szCs w:val="28"/>
        </w:rPr>
        <w:t>Морозов, С.Л.</w:t>
      </w:r>
      <w:r w:rsidR="00A008BA" w:rsidRPr="00A008BA">
        <w:rPr>
          <w:sz w:val="28"/>
          <w:szCs w:val="28"/>
        </w:rPr>
        <w:t xml:space="preserve"> </w:t>
      </w:r>
      <w:r w:rsidRPr="005B608A">
        <w:rPr>
          <w:sz w:val="28"/>
          <w:szCs w:val="28"/>
        </w:rPr>
        <w:t>Перовская и др.). Члены организации</w:t>
      </w:r>
      <w:r w:rsidR="009B575E" w:rsidRPr="005B608A">
        <w:rPr>
          <w:sz w:val="28"/>
          <w:szCs w:val="28"/>
        </w:rPr>
        <w:t xml:space="preserve"> </w:t>
      </w:r>
      <w:r w:rsidRPr="005B608A">
        <w:rPr>
          <w:sz w:val="28"/>
          <w:szCs w:val="28"/>
        </w:rPr>
        <w:t>распространяли революционные идеи среди учащейся молодежи,</w:t>
      </w:r>
      <w:r w:rsidR="009B575E" w:rsidRPr="005B608A">
        <w:rPr>
          <w:sz w:val="28"/>
          <w:szCs w:val="28"/>
        </w:rPr>
        <w:t xml:space="preserve"> </w:t>
      </w:r>
      <w:r w:rsidRPr="005B608A">
        <w:rPr>
          <w:sz w:val="28"/>
          <w:szCs w:val="28"/>
        </w:rPr>
        <w:t>рабочих (позднее крестьян), занимались издательской</w:t>
      </w:r>
      <w:r w:rsidR="009B575E" w:rsidRPr="005B608A">
        <w:rPr>
          <w:sz w:val="28"/>
          <w:szCs w:val="28"/>
        </w:rPr>
        <w:t xml:space="preserve"> </w:t>
      </w:r>
      <w:r w:rsidRPr="005B608A">
        <w:rPr>
          <w:sz w:val="28"/>
          <w:szCs w:val="28"/>
        </w:rPr>
        <w:t>деятельностью. Наиболее популярными здесь были идеи</w:t>
      </w:r>
      <w:r w:rsidR="009B575E" w:rsidRPr="005B608A">
        <w:rPr>
          <w:sz w:val="28"/>
          <w:szCs w:val="28"/>
        </w:rPr>
        <w:t xml:space="preserve"> </w:t>
      </w:r>
      <w:r w:rsidRPr="005B608A">
        <w:rPr>
          <w:sz w:val="28"/>
          <w:szCs w:val="28"/>
        </w:rPr>
        <w:t>П.Л.</w:t>
      </w:r>
      <w:r w:rsidR="00A008BA" w:rsidRPr="00A008BA">
        <w:rPr>
          <w:sz w:val="28"/>
          <w:szCs w:val="28"/>
        </w:rPr>
        <w:t xml:space="preserve"> </w:t>
      </w:r>
      <w:r w:rsidRPr="005B608A">
        <w:rPr>
          <w:sz w:val="28"/>
          <w:szCs w:val="28"/>
        </w:rPr>
        <w:t>Лаврова. Осенью 1874г. организация, ослабленная</w:t>
      </w:r>
      <w:r w:rsidR="009B575E" w:rsidRPr="005B608A">
        <w:rPr>
          <w:sz w:val="28"/>
          <w:szCs w:val="28"/>
        </w:rPr>
        <w:t xml:space="preserve"> </w:t>
      </w:r>
      <w:r w:rsidRPr="005B608A">
        <w:rPr>
          <w:sz w:val="28"/>
          <w:szCs w:val="28"/>
        </w:rPr>
        <w:t>арестами, прекратила свое существование. "Большое общество</w:t>
      </w:r>
      <w:r w:rsidR="009B575E" w:rsidRPr="005B608A">
        <w:rPr>
          <w:sz w:val="28"/>
          <w:szCs w:val="28"/>
        </w:rPr>
        <w:t xml:space="preserve"> </w:t>
      </w:r>
      <w:r w:rsidRPr="005B608A">
        <w:rPr>
          <w:sz w:val="28"/>
          <w:szCs w:val="28"/>
        </w:rPr>
        <w:t>пропаганды" воспитало целое поколение</w:t>
      </w:r>
      <w:r w:rsidR="009B575E" w:rsidRPr="005B608A">
        <w:rPr>
          <w:sz w:val="28"/>
          <w:szCs w:val="28"/>
        </w:rPr>
        <w:t xml:space="preserve"> </w:t>
      </w:r>
      <w:r w:rsidRPr="005B608A">
        <w:rPr>
          <w:sz w:val="28"/>
          <w:szCs w:val="28"/>
        </w:rPr>
        <w:t>революционеров-народников, сыгравших важную роль в</w:t>
      </w:r>
      <w:r w:rsidR="009B575E" w:rsidRPr="005B608A">
        <w:rPr>
          <w:sz w:val="28"/>
          <w:szCs w:val="28"/>
        </w:rPr>
        <w:t xml:space="preserve"> </w:t>
      </w:r>
      <w:r w:rsidRPr="005B608A">
        <w:rPr>
          <w:sz w:val="28"/>
          <w:szCs w:val="28"/>
        </w:rPr>
        <w:t>дальнейшем развитии революционно-демократического</w:t>
      </w:r>
      <w:r w:rsidR="009B575E" w:rsidRPr="005B608A">
        <w:rPr>
          <w:sz w:val="28"/>
          <w:szCs w:val="28"/>
        </w:rPr>
        <w:t xml:space="preserve"> </w:t>
      </w:r>
      <w:r w:rsidRPr="005B608A">
        <w:rPr>
          <w:sz w:val="28"/>
          <w:szCs w:val="28"/>
        </w:rPr>
        <w:t>движения.</w:t>
      </w:r>
    </w:p>
    <w:p w:rsidR="009C7A3B" w:rsidRPr="005B608A" w:rsidRDefault="009C7A3B" w:rsidP="005B608A">
      <w:pPr>
        <w:widowControl/>
        <w:spacing w:line="360" w:lineRule="auto"/>
        <w:ind w:firstLine="709"/>
        <w:rPr>
          <w:sz w:val="28"/>
          <w:szCs w:val="28"/>
        </w:rPr>
      </w:pPr>
      <w:r w:rsidRPr="005B608A">
        <w:rPr>
          <w:sz w:val="28"/>
          <w:szCs w:val="28"/>
        </w:rPr>
        <w:t>В 1872г. в Петербурге был создан кружок А.В.</w:t>
      </w:r>
      <w:r w:rsidR="00A008BA" w:rsidRPr="00A008BA">
        <w:rPr>
          <w:sz w:val="28"/>
          <w:szCs w:val="28"/>
        </w:rPr>
        <w:t xml:space="preserve"> </w:t>
      </w:r>
      <w:r w:rsidRPr="005B608A">
        <w:rPr>
          <w:sz w:val="28"/>
          <w:szCs w:val="28"/>
        </w:rPr>
        <w:t>Долгушина,</w:t>
      </w:r>
      <w:r w:rsidR="009B575E" w:rsidRPr="005B608A">
        <w:rPr>
          <w:sz w:val="28"/>
          <w:szCs w:val="28"/>
        </w:rPr>
        <w:t xml:space="preserve"> </w:t>
      </w:r>
      <w:r w:rsidRPr="005B608A">
        <w:rPr>
          <w:sz w:val="28"/>
          <w:szCs w:val="28"/>
        </w:rPr>
        <w:t>имевший тайную типографию. Здесь печатали и распространяли</w:t>
      </w:r>
      <w:r w:rsidR="009B575E" w:rsidRPr="005B608A">
        <w:rPr>
          <w:sz w:val="28"/>
          <w:szCs w:val="28"/>
        </w:rPr>
        <w:t xml:space="preserve"> </w:t>
      </w:r>
      <w:r w:rsidRPr="005B608A">
        <w:rPr>
          <w:sz w:val="28"/>
          <w:szCs w:val="28"/>
        </w:rPr>
        <w:t>брошюры и прокламации для народа. Этот народнический</w:t>
      </w:r>
      <w:r w:rsidR="009B575E" w:rsidRPr="005B608A">
        <w:rPr>
          <w:sz w:val="28"/>
          <w:szCs w:val="28"/>
        </w:rPr>
        <w:t xml:space="preserve"> </w:t>
      </w:r>
      <w:r w:rsidRPr="005B608A">
        <w:rPr>
          <w:sz w:val="28"/>
          <w:szCs w:val="28"/>
        </w:rPr>
        <w:t>кружок, придерживавшийся бакунинского направления, был</w:t>
      </w:r>
      <w:r w:rsidR="009B575E" w:rsidRPr="005B608A">
        <w:rPr>
          <w:sz w:val="28"/>
          <w:szCs w:val="28"/>
        </w:rPr>
        <w:t xml:space="preserve"> </w:t>
      </w:r>
      <w:r w:rsidRPr="005B608A">
        <w:rPr>
          <w:sz w:val="28"/>
          <w:szCs w:val="28"/>
        </w:rPr>
        <w:t>вскоре раскрыт охранкой и разгромлен.</w:t>
      </w:r>
    </w:p>
    <w:p w:rsidR="009C7A3B" w:rsidRPr="005B608A" w:rsidRDefault="009C7A3B" w:rsidP="005B608A">
      <w:pPr>
        <w:widowControl/>
        <w:spacing w:line="360" w:lineRule="auto"/>
        <w:ind w:firstLine="709"/>
        <w:rPr>
          <w:sz w:val="28"/>
          <w:szCs w:val="28"/>
        </w:rPr>
      </w:pPr>
      <w:r w:rsidRPr="005B608A">
        <w:rPr>
          <w:sz w:val="28"/>
          <w:szCs w:val="28"/>
        </w:rPr>
        <w:t xml:space="preserve">Весной </w:t>
      </w:r>
      <w:smartTag w:uri="urn:schemas-microsoft-com:office:smarttags" w:element="metricconverter">
        <w:smartTagPr>
          <w:attr w:name="ProductID" w:val="1874 г"/>
        </w:smartTagPr>
        <w:r w:rsidRPr="005B608A">
          <w:rPr>
            <w:sz w:val="28"/>
            <w:szCs w:val="28"/>
          </w:rPr>
          <w:t>1874 г</w:t>
        </w:r>
      </w:smartTag>
      <w:r w:rsidRPr="005B608A">
        <w:rPr>
          <w:sz w:val="28"/>
          <w:szCs w:val="28"/>
        </w:rPr>
        <w:t>. около 40 губерний России оказались</w:t>
      </w:r>
      <w:r w:rsidR="009B575E" w:rsidRPr="005B608A">
        <w:rPr>
          <w:sz w:val="28"/>
          <w:szCs w:val="28"/>
        </w:rPr>
        <w:t xml:space="preserve"> </w:t>
      </w:r>
      <w:r w:rsidRPr="005B608A">
        <w:rPr>
          <w:sz w:val="28"/>
          <w:szCs w:val="28"/>
        </w:rPr>
        <w:t>охваченными новым массовым движением революционной</w:t>
      </w:r>
      <w:r w:rsidR="009B575E" w:rsidRPr="005B608A">
        <w:rPr>
          <w:sz w:val="28"/>
          <w:szCs w:val="28"/>
        </w:rPr>
        <w:t xml:space="preserve"> </w:t>
      </w:r>
      <w:r w:rsidRPr="005B608A">
        <w:rPr>
          <w:sz w:val="28"/>
          <w:szCs w:val="28"/>
        </w:rPr>
        <w:t>молодежи, получившей название "хождение в народ". Это</w:t>
      </w:r>
      <w:r w:rsidR="009B575E" w:rsidRPr="005B608A">
        <w:rPr>
          <w:sz w:val="28"/>
          <w:szCs w:val="28"/>
        </w:rPr>
        <w:t xml:space="preserve"> </w:t>
      </w:r>
      <w:r w:rsidRPr="005B608A">
        <w:rPr>
          <w:sz w:val="28"/>
          <w:szCs w:val="28"/>
        </w:rPr>
        <w:t>движение, находившееся под влиянием теории Бакунина, не</w:t>
      </w:r>
      <w:r w:rsidR="009B575E" w:rsidRPr="005B608A">
        <w:rPr>
          <w:sz w:val="28"/>
          <w:szCs w:val="28"/>
        </w:rPr>
        <w:t xml:space="preserve"> </w:t>
      </w:r>
      <w:r w:rsidRPr="005B608A">
        <w:rPr>
          <w:sz w:val="28"/>
          <w:szCs w:val="28"/>
        </w:rPr>
        <w:t>было ни достаточно подготовленным, ни централизованным.</w:t>
      </w:r>
    </w:p>
    <w:p w:rsidR="009C7A3B" w:rsidRPr="005B608A" w:rsidRDefault="009C7A3B" w:rsidP="005B608A">
      <w:pPr>
        <w:widowControl/>
        <w:spacing w:line="360" w:lineRule="auto"/>
        <w:ind w:firstLine="709"/>
        <w:rPr>
          <w:sz w:val="28"/>
          <w:szCs w:val="28"/>
        </w:rPr>
      </w:pPr>
      <w:r w:rsidRPr="005B608A">
        <w:rPr>
          <w:sz w:val="28"/>
          <w:szCs w:val="28"/>
        </w:rPr>
        <w:t>Попытки создать зимой 1873-1874 гг. единый координационный</w:t>
      </w:r>
      <w:r w:rsidR="009B575E" w:rsidRPr="005B608A">
        <w:rPr>
          <w:sz w:val="28"/>
          <w:szCs w:val="28"/>
        </w:rPr>
        <w:t xml:space="preserve"> </w:t>
      </w:r>
      <w:r w:rsidRPr="005B608A">
        <w:rPr>
          <w:sz w:val="28"/>
          <w:szCs w:val="28"/>
        </w:rPr>
        <w:t>центр не дали видимых результатов. Народники ходили по</w:t>
      </w:r>
      <w:r w:rsidR="009B575E" w:rsidRPr="005B608A">
        <w:rPr>
          <w:sz w:val="28"/>
          <w:szCs w:val="28"/>
        </w:rPr>
        <w:t xml:space="preserve"> </w:t>
      </w:r>
      <w:r w:rsidRPr="005B608A">
        <w:rPr>
          <w:sz w:val="28"/>
          <w:szCs w:val="28"/>
        </w:rPr>
        <w:t>деревням, вели беседы с крестьянами, старались вызвать</w:t>
      </w:r>
      <w:r w:rsidR="009B575E" w:rsidRPr="005B608A">
        <w:rPr>
          <w:sz w:val="28"/>
          <w:szCs w:val="28"/>
        </w:rPr>
        <w:t xml:space="preserve"> </w:t>
      </w:r>
      <w:r w:rsidRPr="005B608A">
        <w:rPr>
          <w:sz w:val="28"/>
          <w:szCs w:val="28"/>
        </w:rPr>
        <w:t>волнения и неповиновение властям. Однако скоро стало ясно,</w:t>
      </w:r>
      <w:r w:rsidR="009B575E" w:rsidRPr="005B608A">
        <w:rPr>
          <w:sz w:val="28"/>
          <w:szCs w:val="28"/>
        </w:rPr>
        <w:t xml:space="preserve"> </w:t>
      </w:r>
      <w:r w:rsidRPr="005B608A">
        <w:rPr>
          <w:sz w:val="28"/>
          <w:szCs w:val="28"/>
        </w:rPr>
        <w:t>что поднять крестьянство таким образом не удастся. Не</w:t>
      </w:r>
      <w:r w:rsidR="009B575E" w:rsidRPr="005B608A">
        <w:rPr>
          <w:sz w:val="28"/>
          <w:szCs w:val="28"/>
        </w:rPr>
        <w:t xml:space="preserve"> </w:t>
      </w:r>
      <w:r w:rsidRPr="005B608A">
        <w:rPr>
          <w:sz w:val="28"/>
          <w:szCs w:val="28"/>
        </w:rPr>
        <w:t>давала результатов и более длительная пропаганда в</w:t>
      </w:r>
      <w:r w:rsidR="009B575E" w:rsidRPr="005B608A">
        <w:rPr>
          <w:sz w:val="28"/>
          <w:szCs w:val="28"/>
        </w:rPr>
        <w:t xml:space="preserve"> </w:t>
      </w:r>
      <w:r w:rsidRPr="005B608A">
        <w:rPr>
          <w:sz w:val="28"/>
          <w:szCs w:val="28"/>
        </w:rPr>
        <w:t>деревнях, которую вела часть народников.</w:t>
      </w:r>
    </w:p>
    <w:p w:rsidR="009C7A3B" w:rsidRPr="005B608A" w:rsidRDefault="009C7A3B" w:rsidP="005B608A">
      <w:pPr>
        <w:widowControl/>
        <w:spacing w:line="360" w:lineRule="auto"/>
        <w:ind w:firstLine="709"/>
        <w:rPr>
          <w:sz w:val="28"/>
          <w:szCs w:val="28"/>
        </w:rPr>
      </w:pPr>
      <w:r w:rsidRPr="005B608A">
        <w:rPr>
          <w:sz w:val="28"/>
          <w:szCs w:val="28"/>
        </w:rPr>
        <w:t>Уже летом 1874г. правительство провело массовые аресты</w:t>
      </w:r>
      <w:r w:rsidR="009B575E" w:rsidRPr="005B608A">
        <w:rPr>
          <w:sz w:val="28"/>
          <w:szCs w:val="28"/>
        </w:rPr>
        <w:t xml:space="preserve"> </w:t>
      </w:r>
      <w:r w:rsidRPr="005B608A">
        <w:rPr>
          <w:sz w:val="28"/>
          <w:szCs w:val="28"/>
        </w:rPr>
        <w:t>среди участников "хождения в народ" (было арестовано около</w:t>
      </w:r>
      <w:r w:rsidR="009B575E" w:rsidRPr="005B608A">
        <w:rPr>
          <w:sz w:val="28"/>
          <w:szCs w:val="28"/>
        </w:rPr>
        <w:t xml:space="preserve"> </w:t>
      </w:r>
      <w:r w:rsidRPr="005B608A">
        <w:rPr>
          <w:sz w:val="28"/>
          <w:szCs w:val="28"/>
        </w:rPr>
        <w:t>тысячи человек). Длительное следствие закончилось</w:t>
      </w:r>
      <w:r w:rsidR="009B575E" w:rsidRPr="005B608A">
        <w:rPr>
          <w:sz w:val="28"/>
          <w:szCs w:val="28"/>
        </w:rPr>
        <w:t xml:space="preserve"> </w:t>
      </w:r>
      <w:r w:rsidRPr="005B608A">
        <w:rPr>
          <w:sz w:val="28"/>
          <w:szCs w:val="28"/>
        </w:rPr>
        <w:t>политическим "Процессом 193-х", центральным событием</w:t>
      </w:r>
      <w:r w:rsidR="00E2063B">
        <w:rPr>
          <w:sz w:val="28"/>
          <w:szCs w:val="28"/>
        </w:rPr>
        <w:t xml:space="preserve"> </w:t>
      </w:r>
      <w:r w:rsidRPr="005B608A">
        <w:rPr>
          <w:sz w:val="28"/>
          <w:szCs w:val="28"/>
        </w:rPr>
        <w:t>которого стала известная речь И.Н.Мышкина, в которой он</w:t>
      </w:r>
      <w:r w:rsidR="009B575E" w:rsidRPr="005B608A">
        <w:rPr>
          <w:sz w:val="28"/>
          <w:szCs w:val="28"/>
        </w:rPr>
        <w:t xml:space="preserve"> </w:t>
      </w:r>
      <w:r w:rsidRPr="005B608A">
        <w:rPr>
          <w:sz w:val="28"/>
          <w:szCs w:val="28"/>
        </w:rPr>
        <w:t>выразил веру в неизбежное народное восстание в стране.</w:t>
      </w:r>
    </w:p>
    <w:p w:rsidR="009C7A3B" w:rsidRPr="005B608A" w:rsidRDefault="009C7A3B" w:rsidP="005B608A">
      <w:pPr>
        <w:widowControl/>
        <w:spacing w:line="360" w:lineRule="auto"/>
        <w:ind w:firstLine="709"/>
        <w:rPr>
          <w:sz w:val="28"/>
          <w:szCs w:val="28"/>
        </w:rPr>
      </w:pPr>
      <w:r w:rsidRPr="005B608A">
        <w:rPr>
          <w:sz w:val="28"/>
          <w:szCs w:val="28"/>
        </w:rPr>
        <w:t>"Хождение в народ" стало первой героической попыткой</w:t>
      </w:r>
      <w:r w:rsidR="009B575E" w:rsidRPr="005B608A">
        <w:rPr>
          <w:sz w:val="28"/>
          <w:szCs w:val="28"/>
        </w:rPr>
        <w:t xml:space="preserve"> </w:t>
      </w:r>
      <w:r w:rsidRPr="005B608A">
        <w:rPr>
          <w:sz w:val="28"/>
          <w:szCs w:val="28"/>
        </w:rPr>
        <w:t>широкого непосредственного общения русских революционеров</w:t>
      </w:r>
      <w:r w:rsidR="009B575E" w:rsidRPr="005B608A">
        <w:rPr>
          <w:sz w:val="28"/>
          <w:szCs w:val="28"/>
        </w:rPr>
        <w:t xml:space="preserve"> </w:t>
      </w:r>
      <w:r w:rsidRPr="005B608A">
        <w:rPr>
          <w:sz w:val="28"/>
          <w:szCs w:val="28"/>
        </w:rPr>
        <w:t>с крестьянством. Оно показало, что народ не готов к</w:t>
      </w:r>
      <w:r w:rsidR="009B575E" w:rsidRPr="005B608A">
        <w:rPr>
          <w:sz w:val="28"/>
          <w:szCs w:val="28"/>
        </w:rPr>
        <w:t xml:space="preserve"> </w:t>
      </w:r>
      <w:r w:rsidRPr="005B608A">
        <w:rPr>
          <w:sz w:val="28"/>
          <w:szCs w:val="28"/>
        </w:rPr>
        <w:t>немедленному революционному выступлению, и стимулировало</w:t>
      </w:r>
      <w:r w:rsidR="009B575E" w:rsidRPr="005B608A">
        <w:rPr>
          <w:sz w:val="28"/>
          <w:szCs w:val="28"/>
        </w:rPr>
        <w:t xml:space="preserve"> </w:t>
      </w:r>
      <w:r w:rsidRPr="005B608A">
        <w:rPr>
          <w:sz w:val="28"/>
          <w:szCs w:val="28"/>
        </w:rPr>
        <w:t>поиск новых организационных форм борьбы. Успех революции</w:t>
      </w:r>
      <w:r w:rsidR="009B575E" w:rsidRPr="005B608A">
        <w:rPr>
          <w:sz w:val="28"/>
          <w:szCs w:val="28"/>
        </w:rPr>
        <w:t xml:space="preserve"> </w:t>
      </w:r>
      <w:r w:rsidRPr="005B608A">
        <w:rPr>
          <w:sz w:val="28"/>
          <w:szCs w:val="28"/>
        </w:rPr>
        <w:t xml:space="preserve">связывался теперь с созданием в </w:t>
      </w:r>
      <w:smartTag w:uri="urn:schemas-microsoft-com:office:smarttags" w:element="metricconverter">
        <w:smartTagPr>
          <w:attr w:name="ProductID" w:val="1612 г"/>
        </w:smartTagPr>
        <w:r w:rsidRPr="005B608A">
          <w:rPr>
            <w:sz w:val="28"/>
            <w:szCs w:val="28"/>
          </w:rPr>
          <w:t>1876 г</w:t>
        </w:r>
      </w:smartTag>
      <w:r w:rsidRPr="005B608A">
        <w:rPr>
          <w:sz w:val="28"/>
          <w:szCs w:val="28"/>
        </w:rPr>
        <w:t>. нового тайного</w:t>
      </w:r>
      <w:r w:rsidR="009B575E" w:rsidRPr="005B608A">
        <w:rPr>
          <w:sz w:val="28"/>
          <w:szCs w:val="28"/>
        </w:rPr>
        <w:t xml:space="preserve"> </w:t>
      </w:r>
      <w:r w:rsidRPr="005B608A">
        <w:rPr>
          <w:sz w:val="28"/>
          <w:szCs w:val="28"/>
        </w:rPr>
        <w:t>общества "Земля и воля", ставшего крупнейшей организацией</w:t>
      </w:r>
      <w:r w:rsidR="009B575E" w:rsidRPr="005B608A">
        <w:rPr>
          <w:sz w:val="28"/>
          <w:szCs w:val="28"/>
        </w:rPr>
        <w:t xml:space="preserve"> </w:t>
      </w:r>
      <w:r w:rsidRPr="005B608A">
        <w:rPr>
          <w:sz w:val="28"/>
          <w:szCs w:val="28"/>
        </w:rPr>
        <w:t>народников 70-х годов (не следует смешивать с одноименной</w:t>
      </w:r>
      <w:r w:rsidR="009B575E" w:rsidRPr="005B608A">
        <w:rPr>
          <w:sz w:val="28"/>
          <w:szCs w:val="28"/>
        </w:rPr>
        <w:t xml:space="preserve"> </w:t>
      </w:r>
      <w:r w:rsidRPr="005B608A">
        <w:rPr>
          <w:sz w:val="28"/>
          <w:szCs w:val="28"/>
        </w:rPr>
        <w:t>организацией 60-х годов).</w:t>
      </w:r>
    </w:p>
    <w:p w:rsidR="009C7A3B" w:rsidRPr="005B608A" w:rsidRDefault="009C7A3B" w:rsidP="005B608A">
      <w:pPr>
        <w:widowControl/>
        <w:spacing w:line="360" w:lineRule="auto"/>
        <w:ind w:firstLine="709"/>
        <w:rPr>
          <w:sz w:val="28"/>
          <w:szCs w:val="28"/>
        </w:rPr>
      </w:pPr>
      <w:r w:rsidRPr="005B608A">
        <w:rPr>
          <w:sz w:val="28"/>
          <w:szCs w:val="28"/>
        </w:rPr>
        <w:t>Члены "Земли и воли" ставили перед собой задачу</w:t>
      </w:r>
      <w:r w:rsidR="009B575E" w:rsidRPr="005B608A">
        <w:rPr>
          <w:sz w:val="28"/>
          <w:szCs w:val="28"/>
        </w:rPr>
        <w:t xml:space="preserve"> </w:t>
      </w:r>
      <w:r w:rsidRPr="005B608A">
        <w:rPr>
          <w:sz w:val="28"/>
          <w:szCs w:val="28"/>
        </w:rPr>
        <w:t>объединения революционных кружков, действовавших в</w:t>
      </w:r>
      <w:r w:rsidR="009B575E" w:rsidRPr="005B608A">
        <w:rPr>
          <w:sz w:val="28"/>
          <w:szCs w:val="28"/>
        </w:rPr>
        <w:t xml:space="preserve"> </w:t>
      </w:r>
      <w:r w:rsidRPr="005B608A">
        <w:rPr>
          <w:sz w:val="28"/>
          <w:szCs w:val="28"/>
        </w:rPr>
        <w:t>Центральной России, на Украине, в Белоруссии, Польше,</w:t>
      </w:r>
      <w:r w:rsidR="009B575E" w:rsidRPr="005B608A">
        <w:rPr>
          <w:sz w:val="28"/>
          <w:szCs w:val="28"/>
        </w:rPr>
        <w:t xml:space="preserve"> </w:t>
      </w:r>
      <w:r w:rsidRPr="005B608A">
        <w:rPr>
          <w:sz w:val="28"/>
          <w:szCs w:val="28"/>
        </w:rPr>
        <w:t>Закавказье, Поволжье. Им удалось создать хорошо</w:t>
      </w:r>
      <w:r w:rsidR="009B575E" w:rsidRPr="005B608A">
        <w:rPr>
          <w:sz w:val="28"/>
          <w:szCs w:val="28"/>
        </w:rPr>
        <w:t xml:space="preserve"> </w:t>
      </w:r>
      <w:r w:rsidRPr="005B608A">
        <w:rPr>
          <w:sz w:val="28"/>
          <w:szCs w:val="28"/>
        </w:rPr>
        <w:t>организованный петербургский центр (О.В.</w:t>
      </w:r>
      <w:r w:rsidR="00A008BA" w:rsidRPr="00A008BA">
        <w:rPr>
          <w:sz w:val="28"/>
          <w:szCs w:val="28"/>
        </w:rPr>
        <w:t xml:space="preserve"> </w:t>
      </w:r>
      <w:r w:rsidRPr="005B608A">
        <w:rPr>
          <w:sz w:val="28"/>
          <w:szCs w:val="28"/>
        </w:rPr>
        <w:t>Аптекман,</w:t>
      </w:r>
      <w:r w:rsidR="009B575E" w:rsidRPr="005B608A">
        <w:rPr>
          <w:sz w:val="28"/>
          <w:szCs w:val="28"/>
        </w:rPr>
        <w:t xml:space="preserve"> </w:t>
      </w:r>
      <w:r w:rsidRPr="005B608A">
        <w:rPr>
          <w:sz w:val="28"/>
          <w:szCs w:val="28"/>
        </w:rPr>
        <w:t>Д.А.</w:t>
      </w:r>
      <w:r w:rsidR="00A008BA" w:rsidRPr="00A008BA">
        <w:rPr>
          <w:sz w:val="28"/>
          <w:szCs w:val="28"/>
        </w:rPr>
        <w:t xml:space="preserve"> </w:t>
      </w:r>
      <w:r w:rsidRPr="005B608A">
        <w:rPr>
          <w:sz w:val="28"/>
          <w:szCs w:val="28"/>
        </w:rPr>
        <w:t>Лизогуб, А.Д.</w:t>
      </w:r>
      <w:r w:rsidR="00A008BA" w:rsidRPr="00A008BA">
        <w:rPr>
          <w:sz w:val="28"/>
          <w:szCs w:val="28"/>
        </w:rPr>
        <w:t xml:space="preserve"> </w:t>
      </w:r>
      <w:r w:rsidRPr="005B608A">
        <w:rPr>
          <w:sz w:val="28"/>
          <w:szCs w:val="28"/>
        </w:rPr>
        <w:t>Михайлов, В.А.</w:t>
      </w:r>
      <w:r w:rsidR="00A008BA" w:rsidRPr="00A008BA">
        <w:rPr>
          <w:sz w:val="28"/>
          <w:szCs w:val="28"/>
        </w:rPr>
        <w:t xml:space="preserve"> </w:t>
      </w:r>
      <w:r w:rsidRPr="005B608A">
        <w:rPr>
          <w:sz w:val="28"/>
          <w:szCs w:val="28"/>
        </w:rPr>
        <w:t>Осинский, Г.В.</w:t>
      </w:r>
      <w:r w:rsidR="00A008BA" w:rsidRPr="00A008BA">
        <w:rPr>
          <w:sz w:val="28"/>
          <w:szCs w:val="28"/>
        </w:rPr>
        <w:t xml:space="preserve"> </w:t>
      </w:r>
      <w:r w:rsidRPr="005B608A">
        <w:rPr>
          <w:sz w:val="28"/>
          <w:szCs w:val="28"/>
        </w:rPr>
        <w:t>Плеханов и</w:t>
      </w:r>
      <w:r w:rsidR="009B575E" w:rsidRPr="005B608A">
        <w:rPr>
          <w:sz w:val="28"/>
          <w:szCs w:val="28"/>
        </w:rPr>
        <w:t xml:space="preserve"> </w:t>
      </w:r>
      <w:r w:rsidRPr="005B608A">
        <w:rPr>
          <w:sz w:val="28"/>
          <w:szCs w:val="28"/>
        </w:rPr>
        <w:t>др.), сплотивший вокруг себя несколько групп, выполнявших</w:t>
      </w:r>
      <w:r w:rsidR="009B575E" w:rsidRPr="005B608A">
        <w:rPr>
          <w:sz w:val="28"/>
          <w:szCs w:val="28"/>
        </w:rPr>
        <w:t xml:space="preserve"> </w:t>
      </w:r>
      <w:r w:rsidRPr="005B608A">
        <w:rPr>
          <w:sz w:val="28"/>
          <w:szCs w:val="28"/>
        </w:rPr>
        <w:t>различные функции. Издавался организацией носивший то же</w:t>
      </w:r>
      <w:r w:rsidR="009B575E" w:rsidRPr="005B608A">
        <w:rPr>
          <w:sz w:val="28"/>
          <w:szCs w:val="28"/>
        </w:rPr>
        <w:t xml:space="preserve"> </w:t>
      </w:r>
      <w:r w:rsidRPr="005B608A">
        <w:rPr>
          <w:sz w:val="28"/>
          <w:szCs w:val="28"/>
        </w:rPr>
        <w:t>название печатный листок.</w:t>
      </w:r>
    </w:p>
    <w:p w:rsidR="009C7A3B" w:rsidRPr="005B608A" w:rsidRDefault="009C7A3B" w:rsidP="005B608A">
      <w:pPr>
        <w:widowControl/>
        <w:spacing w:line="360" w:lineRule="auto"/>
        <w:ind w:firstLine="709"/>
        <w:rPr>
          <w:sz w:val="28"/>
          <w:szCs w:val="28"/>
        </w:rPr>
      </w:pPr>
      <w:r w:rsidRPr="005B608A">
        <w:rPr>
          <w:sz w:val="28"/>
          <w:szCs w:val="28"/>
        </w:rPr>
        <w:t>Важнейшим пунктом программы общества являлся "переход всей</w:t>
      </w:r>
      <w:r w:rsidR="009B575E" w:rsidRPr="005B608A">
        <w:rPr>
          <w:sz w:val="28"/>
          <w:szCs w:val="28"/>
        </w:rPr>
        <w:t xml:space="preserve"> </w:t>
      </w:r>
      <w:r w:rsidRPr="005B608A">
        <w:rPr>
          <w:sz w:val="28"/>
          <w:szCs w:val="28"/>
        </w:rPr>
        <w:t>земли в руки сельского рабочего сословия", выдвигался и</w:t>
      </w:r>
      <w:r w:rsidR="009B575E" w:rsidRPr="005B608A">
        <w:rPr>
          <w:sz w:val="28"/>
          <w:szCs w:val="28"/>
        </w:rPr>
        <w:t xml:space="preserve"> </w:t>
      </w:r>
      <w:r w:rsidRPr="005B608A">
        <w:rPr>
          <w:sz w:val="28"/>
          <w:szCs w:val="28"/>
        </w:rPr>
        <w:t>ряд демократических требований, добиться которых можно</w:t>
      </w:r>
      <w:r w:rsidR="009B575E" w:rsidRPr="005B608A">
        <w:rPr>
          <w:sz w:val="28"/>
          <w:szCs w:val="28"/>
        </w:rPr>
        <w:t xml:space="preserve"> </w:t>
      </w:r>
      <w:r w:rsidRPr="005B608A">
        <w:rPr>
          <w:sz w:val="28"/>
          <w:szCs w:val="28"/>
        </w:rPr>
        <w:t>было "только путем насильственного переворота".</w:t>
      </w:r>
    </w:p>
    <w:p w:rsidR="009C7A3B" w:rsidRPr="005B608A" w:rsidRDefault="009C7A3B" w:rsidP="005B608A">
      <w:pPr>
        <w:widowControl/>
        <w:spacing w:line="360" w:lineRule="auto"/>
        <w:ind w:firstLine="709"/>
        <w:rPr>
          <w:sz w:val="28"/>
          <w:szCs w:val="28"/>
        </w:rPr>
      </w:pPr>
      <w:r w:rsidRPr="005B608A">
        <w:rPr>
          <w:sz w:val="28"/>
          <w:szCs w:val="28"/>
        </w:rPr>
        <w:t>Подготовить переворот, по мнению землевольцев, следовало</w:t>
      </w:r>
      <w:r w:rsidR="009B575E" w:rsidRPr="005B608A">
        <w:rPr>
          <w:sz w:val="28"/>
          <w:szCs w:val="28"/>
        </w:rPr>
        <w:t xml:space="preserve"> </w:t>
      </w:r>
      <w:r w:rsidRPr="005B608A">
        <w:rPr>
          <w:sz w:val="28"/>
          <w:szCs w:val="28"/>
        </w:rPr>
        <w:t>путем постоянной пропаганды и агитации в деревне, создания</w:t>
      </w:r>
      <w:r w:rsidR="009B575E" w:rsidRPr="005B608A">
        <w:rPr>
          <w:sz w:val="28"/>
          <w:szCs w:val="28"/>
        </w:rPr>
        <w:t xml:space="preserve"> </w:t>
      </w:r>
      <w:r w:rsidRPr="005B608A">
        <w:rPr>
          <w:sz w:val="28"/>
          <w:szCs w:val="28"/>
        </w:rPr>
        <w:t>там опорных пунктов. Уделялось внимание и работе в</w:t>
      </w:r>
      <w:r w:rsidR="009B575E" w:rsidRPr="005B608A">
        <w:rPr>
          <w:sz w:val="28"/>
          <w:szCs w:val="28"/>
        </w:rPr>
        <w:t xml:space="preserve"> </w:t>
      </w:r>
      <w:r w:rsidRPr="005B608A">
        <w:rPr>
          <w:sz w:val="28"/>
          <w:szCs w:val="28"/>
        </w:rPr>
        <w:t>"центрах скопления промышленных рабочих, заводских и</w:t>
      </w:r>
      <w:r w:rsidR="009B575E" w:rsidRPr="005B608A">
        <w:rPr>
          <w:sz w:val="28"/>
          <w:szCs w:val="28"/>
        </w:rPr>
        <w:t xml:space="preserve"> </w:t>
      </w:r>
      <w:r w:rsidRPr="005B608A">
        <w:rPr>
          <w:sz w:val="28"/>
          <w:szCs w:val="28"/>
        </w:rPr>
        <w:t>фабричных". Однако рабочие расценивались только как сила,</w:t>
      </w:r>
      <w:r w:rsidR="009B575E" w:rsidRPr="005B608A">
        <w:rPr>
          <w:sz w:val="28"/>
          <w:szCs w:val="28"/>
        </w:rPr>
        <w:t xml:space="preserve"> </w:t>
      </w:r>
      <w:r w:rsidRPr="005B608A">
        <w:rPr>
          <w:sz w:val="28"/>
          <w:szCs w:val="28"/>
        </w:rPr>
        <w:t>способная поддержать выступление крестьян. Агитационная</w:t>
      </w:r>
      <w:r w:rsidR="009B575E" w:rsidRPr="005B608A">
        <w:rPr>
          <w:sz w:val="28"/>
          <w:szCs w:val="28"/>
        </w:rPr>
        <w:t xml:space="preserve"> </w:t>
      </w:r>
      <w:r w:rsidRPr="005B608A">
        <w:rPr>
          <w:sz w:val="28"/>
          <w:szCs w:val="28"/>
        </w:rPr>
        <w:t xml:space="preserve">деятельность </w:t>
      </w:r>
      <w:r w:rsidR="00935314" w:rsidRPr="005B608A">
        <w:rPr>
          <w:sz w:val="28"/>
          <w:szCs w:val="28"/>
        </w:rPr>
        <w:t>землевольцев</w:t>
      </w:r>
      <w:r w:rsidRPr="005B608A">
        <w:rPr>
          <w:sz w:val="28"/>
          <w:szCs w:val="28"/>
        </w:rPr>
        <w:t xml:space="preserve"> велась и в среде недовольного</w:t>
      </w:r>
      <w:r w:rsidR="009B575E" w:rsidRPr="005B608A">
        <w:rPr>
          <w:sz w:val="28"/>
          <w:szCs w:val="28"/>
        </w:rPr>
        <w:t xml:space="preserve"> </w:t>
      </w:r>
      <w:r w:rsidRPr="005B608A">
        <w:rPr>
          <w:sz w:val="28"/>
          <w:szCs w:val="28"/>
        </w:rPr>
        <w:t>студенчества и интеллигенции, предусматривались попытки</w:t>
      </w:r>
      <w:r w:rsidR="009B575E" w:rsidRPr="005B608A">
        <w:rPr>
          <w:sz w:val="28"/>
          <w:szCs w:val="28"/>
        </w:rPr>
        <w:t xml:space="preserve"> </w:t>
      </w:r>
      <w:r w:rsidRPr="005B608A">
        <w:rPr>
          <w:sz w:val="28"/>
          <w:szCs w:val="28"/>
        </w:rPr>
        <w:t>привлечения сознательных прогрессивных офицеров и</w:t>
      </w:r>
      <w:r w:rsidR="009B575E" w:rsidRPr="005B608A">
        <w:rPr>
          <w:sz w:val="28"/>
          <w:szCs w:val="28"/>
        </w:rPr>
        <w:t xml:space="preserve"> </w:t>
      </w:r>
      <w:r w:rsidRPr="005B608A">
        <w:rPr>
          <w:sz w:val="28"/>
          <w:szCs w:val="28"/>
        </w:rPr>
        <w:t>чиновников.</w:t>
      </w:r>
    </w:p>
    <w:p w:rsidR="009C7A3B" w:rsidRPr="005B608A" w:rsidRDefault="009C7A3B" w:rsidP="005B608A">
      <w:pPr>
        <w:widowControl/>
        <w:spacing w:line="360" w:lineRule="auto"/>
        <w:ind w:firstLine="709"/>
        <w:rPr>
          <w:sz w:val="28"/>
          <w:szCs w:val="28"/>
        </w:rPr>
      </w:pPr>
      <w:r w:rsidRPr="005B608A">
        <w:rPr>
          <w:sz w:val="28"/>
          <w:szCs w:val="28"/>
        </w:rPr>
        <w:t>Главные силы и средства "Земли и воли" были направлены на</w:t>
      </w:r>
      <w:r w:rsidR="009B575E" w:rsidRPr="005B608A">
        <w:rPr>
          <w:sz w:val="28"/>
          <w:szCs w:val="28"/>
        </w:rPr>
        <w:t xml:space="preserve"> </w:t>
      </w:r>
      <w:r w:rsidRPr="005B608A">
        <w:rPr>
          <w:sz w:val="28"/>
          <w:szCs w:val="28"/>
        </w:rPr>
        <w:t>создание "поселений" в деревне (колонии в Самарской,</w:t>
      </w:r>
      <w:r w:rsidR="009B575E" w:rsidRPr="005B608A">
        <w:rPr>
          <w:sz w:val="28"/>
          <w:szCs w:val="28"/>
        </w:rPr>
        <w:t xml:space="preserve"> </w:t>
      </w:r>
      <w:r w:rsidRPr="005B608A">
        <w:rPr>
          <w:sz w:val="28"/>
          <w:szCs w:val="28"/>
        </w:rPr>
        <w:t>Саратовской, Тамбовской и других губерниях), что не</w:t>
      </w:r>
      <w:r w:rsidR="009B575E" w:rsidRPr="005B608A">
        <w:rPr>
          <w:sz w:val="28"/>
          <w:szCs w:val="28"/>
        </w:rPr>
        <w:t xml:space="preserve"> </w:t>
      </w:r>
      <w:r w:rsidRPr="005B608A">
        <w:rPr>
          <w:sz w:val="28"/>
          <w:szCs w:val="28"/>
        </w:rPr>
        <w:t>принесло заметного успеха. Не дала результатов и попытка</w:t>
      </w:r>
      <w:r w:rsidR="009B575E" w:rsidRPr="005B608A">
        <w:rPr>
          <w:sz w:val="28"/>
          <w:szCs w:val="28"/>
        </w:rPr>
        <w:t xml:space="preserve"> </w:t>
      </w:r>
      <w:r w:rsidRPr="005B608A">
        <w:rPr>
          <w:sz w:val="28"/>
          <w:szCs w:val="28"/>
        </w:rPr>
        <w:t>развернуть в деревне "аграрный террор", поднять крестьян</w:t>
      </w:r>
      <w:r w:rsidR="009B575E" w:rsidRPr="005B608A">
        <w:rPr>
          <w:sz w:val="28"/>
          <w:szCs w:val="28"/>
        </w:rPr>
        <w:t xml:space="preserve"> </w:t>
      </w:r>
      <w:r w:rsidRPr="005B608A">
        <w:rPr>
          <w:sz w:val="28"/>
          <w:szCs w:val="28"/>
        </w:rPr>
        <w:t>на вооруженные выступления. В обстановке крушения надежд,</w:t>
      </w:r>
      <w:r w:rsidR="009B575E" w:rsidRPr="005B608A">
        <w:rPr>
          <w:sz w:val="28"/>
          <w:szCs w:val="28"/>
        </w:rPr>
        <w:t xml:space="preserve"> </w:t>
      </w:r>
      <w:r w:rsidRPr="005B608A">
        <w:rPr>
          <w:sz w:val="28"/>
          <w:szCs w:val="28"/>
        </w:rPr>
        <w:t>массовых политических процессов и жестоких расправ стало</w:t>
      </w:r>
      <w:r w:rsidR="009B575E" w:rsidRPr="005B608A">
        <w:rPr>
          <w:sz w:val="28"/>
          <w:szCs w:val="28"/>
        </w:rPr>
        <w:t xml:space="preserve"> </w:t>
      </w:r>
      <w:r w:rsidRPr="005B608A">
        <w:rPr>
          <w:sz w:val="28"/>
          <w:szCs w:val="28"/>
        </w:rPr>
        <w:t>изменяться и отношение землевольцев к методам реализации</w:t>
      </w:r>
      <w:r w:rsidR="009B575E" w:rsidRPr="005B608A">
        <w:rPr>
          <w:sz w:val="28"/>
          <w:szCs w:val="28"/>
        </w:rPr>
        <w:t xml:space="preserve"> </w:t>
      </w:r>
      <w:r w:rsidRPr="005B608A">
        <w:rPr>
          <w:sz w:val="28"/>
          <w:szCs w:val="28"/>
        </w:rPr>
        <w:t>ближайших целей. Росло убеждение в необходимости</w:t>
      </w:r>
      <w:r w:rsidR="009B575E" w:rsidRPr="005B608A">
        <w:rPr>
          <w:sz w:val="28"/>
          <w:szCs w:val="28"/>
        </w:rPr>
        <w:t xml:space="preserve"> </w:t>
      </w:r>
      <w:r w:rsidRPr="005B608A">
        <w:rPr>
          <w:sz w:val="28"/>
          <w:szCs w:val="28"/>
        </w:rPr>
        <w:t>террористических методов борьбы с правительством. Первые</w:t>
      </w:r>
      <w:r w:rsidR="009B575E" w:rsidRPr="005B608A">
        <w:rPr>
          <w:sz w:val="28"/>
          <w:szCs w:val="28"/>
        </w:rPr>
        <w:t xml:space="preserve"> </w:t>
      </w:r>
      <w:r w:rsidRPr="005B608A">
        <w:rPr>
          <w:sz w:val="28"/>
          <w:szCs w:val="28"/>
        </w:rPr>
        <w:t>террористические акты носили характер самообороны или</w:t>
      </w:r>
      <w:r w:rsidR="009B575E" w:rsidRPr="005B608A">
        <w:rPr>
          <w:sz w:val="28"/>
          <w:szCs w:val="28"/>
        </w:rPr>
        <w:t xml:space="preserve"> </w:t>
      </w:r>
      <w:r w:rsidRPr="005B608A">
        <w:rPr>
          <w:sz w:val="28"/>
          <w:szCs w:val="28"/>
        </w:rPr>
        <w:t xml:space="preserve">возмездия. В январе </w:t>
      </w:r>
      <w:smartTag w:uri="urn:schemas-microsoft-com:office:smarttags" w:element="metricconverter">
        <w:smartTagPr>
          <w:attr w:name="ProductID" w:val="1612 г"/>
        </w:smartTagPr>
        <w:r w:rsidRPr="005B608A">
          <w:rPr>
            <w:sz w:val="28"/>
            <w:szCs w:val="28"/>
          </w:rPr>
          <w:t>1878 г</w:t>
        </w:r>
      </w:smartTag>
      <w:r w:rsidRPr="005B608A">
        <w:rPr>
          <w:sz w:val="28"/>
          <w:szCs w:val="28"/>
        </w:rPr>
        <w:t>. В.И.Засулич стреляла в</w:t>
      </w:r>
      <w:r w:rsidR="009B575E" w:rsidRPr="005B608A">
        <w:rPr>
          <w:sz w:val="28"/>
          <w:szCs w:val="28"/>
        </w:rPr>
        <w:t xml:space="preserve"> </w:t>
      </w:r>
      <w:r w:rsidRPr="005B608A">
        <w:rPr>
          <w:sz w:val="28"/>
          <w:szCs w:val="28"/>
        </w:rPr>
        <w:t>петербургского градоначальника Ф.Ф.Трепова (последний</w:t>
      </w:r>
      <w:r w:rsidR="009B575E" w:rsidRPr="005B608A">
        <w:rPr>
          <w:sz w:val="28"/>
          <w:szCs w:val="28"/>
        </w:rPr>
        <w:t xml:space="preserve"> </w:t>
      </w:r>
      <w:r w:rsidRPr="005B608A">
        <w:rPr>
          <w:sz w:val="28"/>
          <w:szCs w:val="28"/>
        </w:rPr>
        <w:t>подверг телесному наказанию политического заключенного),</w:t>
      </w:r>
      <w:r w:rsidR="009B575E" w:rsidRPr="005B608A">
        <w:rPr>
          <w:sz w:val="28"/>
          <w:szCs w:val="28"/>
        </w:rPr>
        <w:t xml:space="preserve"> </w:t>
      </w:r>
      <w:r w:rsidRPr="005B608A">
        <w:rPr>
          <w:sz w:val="28"/>
          <w:szCs w:val="28"/>
        </w:rPr>
        <w:t>летом того же года С.М.Кравчинский убил шефа жандармов</w:t>
      </w:r>
      <w:r w:rsidR="009B575E" w:rsidRPr="005B608A">
        <w:rPr>
          <w:sz w:val="28"/>
          <w:szCs w:val="28"/>
        </w:rPr>
        <w:t xml:space="preserve"> </w:t>
      </w:r>
      <w:r w:rsidRPr="005B608A">
        <w:rPr>
          <w:sz w:val="28"/>
          <w:szCs w:val="28"/>
        </w:rPr>
        <w:t>Н.В.Мезенцева. 2 апреля 1879г. на Дворцовой площади</w:t>
      </w:r>
      <w:r w:rsidR="009B575E" w:rsidRPr="005B608A">
        <w:rPr>
          <w:sz w:val="28"/>
          <w:szCs w:val="28"/>
        </w:rPr>
        <w:t xml:space="preserve"> </w:t>
      </w:r>
      <w:r w:rsidRPr="005B608A">
        <w:rPr>
          <w:sz w:val="28"/>
          <w:szCs w:val="28"/>
        </w:rPr>
        <w:t>А.К.Соловьев совершил неудавшееся покушение на Александра</w:t>
      </w:r>
      <w:r w:rsidR="00EC230E" w:rsidRPr="005B608A">
        <w:rPr>
          <w:sz w:val="28"/>
          <w:szCs w:val="28"/>
        </w:rPr>
        <w:t>.</w:t>
      </w:r>
      <w:r w:rsidR="009B575E" w:rsidRPr="005B608A">
        <w:rPr>
          <w:sz w:val="28"/>
          <w:szCs w:val="28"/>
        </w:rPr>
        <w:t xml:space="preserve"> </w:t>
      </w:r>
    </w:p>
    <w:p w:rsidR="009C7A3B" w:rsidRPr="005B608A" w:rsidRDefault="009C7A3B" w:rsidP="005B608A">
      <w:pPr>
        <w:widowControl/>
        <w:spacing w:line="360" w:lineRule="auto"/>
        <w:ind w:firstLine="709"/>
        <w:rPr>
          <w:sz w:val="28"/>
          <w:szCs w:val="28"/>
        </w:rPr>
      </w:pPr>
      <w:r w:rsidRPr="005B608A">
        <w:rPr>
          <w:sz w:val="28"/>
          <w:szCs w:val="28"/>
        </w:rPr>
        <w:t>Постепенно внутри "Земли и воли" возникли два течения.</w:t>
      </w:r>
      <w:r w:rsidR="009B575E" w:rsidRPr="005B608A">
        <w:rPr>
          <w:sz w:val="28"/>
          <w:szCs w:val="28"/>
        </w:rPr>
        <w:t xml:space="preserve"> </w:t>
      </w:r>
      <w:r w:rsidRPr="005B608A">
        <w:rPr>
          <w:sz w:val="28"/>
          <w:szCs w:val="28"/>
        </w:rPr>
        <w:t>Представители одного из них (А.Д.</w:t>
      </w:r>
      <w:r w:rsidR="000848CE" w:rsidRPr="000848CE">
        <w:rPr>
          <w:sz w:val="28"/>
          <w:szCs w:val="28"/>
        </w:rPr>
        <w:t xml:space="preserve"> </w:t>
      </w:r>
      <w:r w:rsidRPr="005B608A">
        <w:rPr>
          <w:sz w:val="28"/>
          <w:szCs w:val="28"/>
        </w:rPr>
        <w:t>Михайлов, Н.А.</w:t>
      </w:r>
      <w:r w:rsidR="000848CE" w:rsidRPr="000848CE">
        <w:rPr>
          <w:sz w:val="28"/>
          <w:szCs w:val="28"/>
        </w:rPr>
        <w:t xml:space="preserve"> </w:t>
      </w:r>
      <w:r w:rsidRPr="005B608A">
        <w:rPr>
          <w:sz w:val="28"/>
          <w:szCs w:val="28"/>
        </w:rPr>
        <w:t>Морозов и</w:t>
      </w:r>
      <w:r w:rsidR="009B575E" w:rsidRPr="005B608A">
        <w:rPr>
          <w:sz w:val="28"/>
          <w:szCs w:val="28"/>
        </w:rPr>
        <w:t xml:space="preserve"> </w:t>
      </w:r>
      <w:r w:rsidRPr="005B608A">
        <w:rPr>
          <w:sz w:val="28"/>
          <w:szCs w:val="28"/>
        </w:rPr>
        <w:t>др.) были сторонниками террористических методов</w:t>
      </w:r>
      <w:r w:rsidR="009B575E" w:rsidRPr="005B608A">
        <w:rPr>
          <w:sz w:val="28"/>
          <w:szCs w:val="28"/>
        </w:rPr>
        <w:t xml:space="preserve"> </w:t>
      </w:r>
      <w:r w:rsidRPr="005B608A">
        <w:rPr>
          <w:sz w:val="28"/>
          <w:szCs w:val="28"/>
        </w:rPr>
        <w:t>политической борьбы. Другая часть, так называемые</w:t>
      </w:r>
      <w:r w:rsidR="009B575E" w:rsidRPr="005B608A">
        <w:rPr>
          <w:sz w:val="28"/>
          <w:szCs w:val="28"/>
        </w:rPr>
        <w:t xml:space="preserve"> </w:t>
      </w:r>
      <w:r w:rsidRPr="005B608A">
        <w:rPr>
          <w:sz w:val="28"/>
          <w:szCs w:val="28"/>
        </w:rPr>
        <w:t>"деревенщики" (Г.В.Плеханов, М.Р.Попов, О.В.</w:t>
      </w:r>
      <w:r w:rsidR="000848CE" w:rsidRPr="000848CE">
        <w:rPr>
          <w:sz w:val="28"/>
          <w:szCs w:val="28"/>
        </w:rPr>
        <w:t xml:space="preserve"> </w:t>
      </w:r>
      <w:r w:rsidRPr="005B608A">
        <w:rPr>
          <w:sz w:val="28"/>
          <w:szCs w:val="28"/>
        </w:rPr>
        <w:t>Аптекман),</w:t>
      </w:r>
      <w:r w:rsidR="009B575E" w:rsidRPr="005B608A">
        <w:rPr>
          <w:sz w:val="28"/>
          <w:szCs w:val="28"/>
        </w:rPr>
        <w:t xml:space="preserve"> </w:t>
      </w:r>
      <w:r w:rsidRPr="005B608A">
        <w:rPr>
          <w:sz w:val="28"/>
          <w:szCs w:val="28"/>
        </w:rPr>
        <w:t>выступала за сохранение пропагандистской и агитационной</w:t>
      </w:r>
      <w:r w:rsidR="009B575E" w:rsidRPr="005B608A">
        <w:rPr>
          <w:sz w:val="28"/>
          <w:szCs w:val="28"/>
        </w:rPr>
        <w:t xml:space="preserve"> </w:t>
      </w:r>
      <w:r w:rsidRPr="005B608A">
        <w:rPr>
          <w:sz w:val="28"/>
          <w:szCs w:val="28"/>
        </w:rPr>
        <w:t xml:space="preserve">работы в деревне. Уже в </w:t>
      </w:r>
      <w:smartTag w:uri="urn:schemas-microsoft-com:office:smarttags" w:element="metricconverter">
        <w:smartTagPr>
          <w:attr w:name="ProductID" w:val="1612 г"/>
        </w:smartTagPr>
        <w:r w:rsidRPr="005B608A">
          <w:rPr>
            <w:sz w:val="28"/>
            <w:szCs w:val="28"/>
          </w:rPr>
          <w:t>1879 г</w:t>
        </w:r>
      </w:smartTag>
      <w:r w:rsidRPr="005B608A">
        <w:rPr>
          <w:sz w:val="28"/>
          <w:szCs w:val="28"/>
        </w:rPr>
        <w:t>. сторонники террора</w:t>
      </w:r>
      <w:r w:rsidR="009B575E" w:rsidRPr="005B608A">
        <w:rPr>
          <w:sz w:val="28"/>
          <w:szCs w:val="28"/>
        </w:rPr>
        <w:t xml:space="preserve"> </w:t>
      </w:r>
      <w:r w:rsidRPr="005B608A">
        <w:rPr>
          <w:sz w:val="28"/>
          <w:szCs w:val="28"/>
        </w:rPr>
        <w:t>образовали внутри организации группу "Свобода или смерть",</w:t>
      </w:r>
      <w:r w:rsidR="00E2063B">
        <w:rPr>
          <w:sz w:val="28"/>
          <w:szCs w:val="28"/>
        </w:rPr>
        <w:t xml:space="preserve"> </w:t>
      </w:r>
      <w:r w:rsidRPr="005B608A">
        <w:rPr>
          <w:sz w:val="28"/>
          <w:szCs w:val="28"/>
        </w:rPr>
        <w:t>в июне того же года в Липецке состоялся их съезд, на</w:t>
      </w:r>
      <w:r w:rsidR="009B575E" w:rsidRPr="005B608A">
        <w:rPr>
          <w:sz w:val="28"/>
          <w:szCs w:val="28"/>
        </w:rPr>
        <w:t xml:space="preserve"> </w:t>
      </w:r>
      <w:r w:rsidRPr="005B608A">
        <w:rPr>
          <w:sz w:val="28"/>
          <w:szCs w:val="28"/>
        </w:rPr>
        <w:t>котором было принято решение не порывать с "Землей и</w:t>
      </w:r>
      <w:r w:rsidR="009B575E" w:rsidRPr="005B608A">
        <w:rPr>
          <w:sz w:val="28"/>
          <w:szCs w:val="28"/>
        </w:rPr>
        <w:t xml:space="preserve"> </w:t>
      </w:r>
      <w:r w:rsidRPr="005B608A">
        <w:rPr>
          <w:sz w:val="28"/>
          <w:szCs w:val="28"/>
        </w:rPr>
        <w:t>волей", а завоевать ее изнутри. Через несколько дней в</w:t>
      </w:r>
      <w:r w:rsidR="009B575E" w:rsidRPr="005B608A">
        <w:rPr>
          <w:sz w:val="28"/>
          <w:szCs w:val="28"/>
        </w:rPr>
        <w:t xml:space="preserve"> </w:t>
      </w:r>
      <w:r w:rsidRPr="005B608A">
        <w:rPr>
          <w:sz w:val="28"/>
          <w:szCs w:val="28"/>
        </w:rPr>
        <w:t>Воронеже состоялся общий съезд, принявший компромиссное</w:t>
      </w:r>
      <w:r w:rsidR="009B575E" w:rsidRPr="005B608A">
        <w:rPr>
          <w:sz w:val="28"/>
          <w:szCs w:val="28"/>
        </w:rPr>
        <w:t xml:space="preserve"> </w:t>
      </w:r>
      <w:r w:rsidRPr="005B608A">
        <w:rPr>
          <w:sz w:val="28"/>
          <w:szCs w:val="28"/>
        </w:rPr>
        <w:t>решение о допустимости террористических методов борьбы</w:t>
      </w:r>
      <w:r w:rsidR="009B575E" w:rsidRPr="005B608A">
        <w:rPr>
          <w:sz w:val="28"/>
          <w:szCs w:val="28"/>
        </w:rPr>
        <w:t xml:space="preserve"> </w:t>
      </w:r>
      <w:r w:rsidRPr="005B608A">
        <w:rPr>
          <w:sz w:val="28"/>
          <w:szCs w:val="28"/>
        </w:rPr>
        <w:t>наряду с агитацией и пропагандой. Однако решения съезда не</w:t>
      </w:r>
      <w:r w:rsidR="009B575E" w:rsidRPr="005B608A">
        <w:rPr>
          <w:sz w:val="28"/>
          <w:szCs w:val="28"/>
        </w:rPr>
        <w:t xml:space="preserve"> </w:t>
      </w:r>
      <w:r w:rsidRPr="005B608A">
        <w:rPr>
          <w:sz w:val="28"/>
          <w:szCs w:val="28"/>
        </w:rPr>
        <w:t>могли сохранить единства "Земли и воли", которая в августе</w:t>
      </w:r>
      <w:r w:rsidR="009B575E" w:rsidRPr="005B608A">
        <w:rPr>
          <w:sz w:val="28"/>
          <w:szCs w:val="28"/>
        </w:rPr>
        <w:t xml:space="preserve"> </w:t>
      </w:r>
      <w:smartTag w:uri="urn:schemas-microsoft-com:office:smarttags" w:element="metricconverter">
        <w:smartTagPr>
          <w:attr w:name="ProductID" w:val="1612 г"/>
        </w:smartTagPr>
        <w:r w:rsidRPr="005B608A">
          <w:rPr>
            <w:sz w:val="28"/>
            <w:szCs w:val="28"/>
          </w:rPr>
          <w:t>1879 г</w:t>
        </w:r>
      </w:smartTag>
      <w:r w:rsidRPr="005B608A">
        <w:rPr>
          <w:sz w:val="28"/>
          <w:szCs w:val="28"/>
        </w:rPr>
        <w:t>. раскололась на две организации: "Черный передел"</w:t>
      </w:r>
      <w:r w:rsidR="009B575E" w:rsidRPr="005B608A">
        <w:rPr>
          <w:sz w:val="28"/>
          <w:szCs w:val="28"/>
        </w:rPr>
        <w:t xml:space="preserve"> </w:t>
      </w:r>
      <w:r w:rsidRPr="005B608A">
        <w:rPr>
          <w:sz w:val="28"/>
          <w:szCs w:val="28"/>
        </w:rPr>
        <w:t>(Г.В.</w:t>
      </w:r>
      <w:r w:rsidR="000848CE" w:rsidRPr="000848CE">
        <w:rPr>
          <w:sz w:val="28"/>
          <w:szCs w:val="28"/>
        </w:rPr>
        <w:t xml:space="preserve"> </w:t>
      </w:r>
      <w:r w:rsidRPr="005B608A">
        <w:rPr>
          <w:sz w:val="28"/>
          <w:szCs w:val="28"/>
        </w:rPr>
        <w:t>Плеханов, П.Б.</w:t>
      </w:r>
      <w:r w:rsidR="000848CE" w:rsidRPr="000848CE">
        <w:rPr>
          <w:sz w:val="28"/>
          <w:szCs w:val="28"/>
        </w:rPr>
        <w:t xml:space="preserve"> </w:t>
      </w:r>
      <w:r w:rsidRPr="005B608A">
        <w:rPr>
          <w:sz w:val="28"/>
          <w:szCs w:val="28"/>
        </w:rPr>
        <w:t>Аксельрод, П.Г.</w:t>
      </w:r>
      <w:r w:rsidR="000848CE" w:rsidRPr="000848CE">
        <w:rPr>
          <w:sz w:val="28"/>
          <w:szCs w:val="28"/>
        </w:rPr>
        <w:t xml:space="preserve"> </w:t>
      </w:r>
      <w:r w:rsidRPr="005B608A">
        <w:rPr>
          <w:sz w:val="28"/>
          <w:szCs w:val="28"/>
        </w:rPr>
        <w:t>Дейч, Я.В.</w:t>
      </w:r>
      <w:r w:rsidR="000848CE" w:rsidRPr="000848CE">
        <w:rPr>
          <w:sz w:val="28"/>
          <w:szCs w:val="28"/>
        </w:rPr>
        <w:t xml:space="preserve"> </w:t>
      </w:r>
      <w:r w:rsidRPr="005B608A">
        <w:rPr>
          <w:sz w:val="28"/>
          <w:szCs w:val="28"/>
        </w:rPr>
        <w:t>Стефанович и</w:t>
      </w:r>
      <w:r w:rsidR="009B575E" w:rsidRPr="005B608A">
        <w:rPr>
          <w:sz w:val="28"/>
          <w:szCs w:val="28"/>
        </w:rPr>
        <w:t xml:space="preserve"> </w:t>
      </w:r>
      <w:r w:rsidRPr="005B608A">
        <w:rPr>
          <w:sz w:val="28"/>
          <w:szCs w:val="28"/>
        </w:rPr>
        <w:t>др.) и "Народную волю" (А.И.</w:t>
      </w:r>
      <w:r w:rsidR="000848CE" w:rsidRPr="000848CE">
        <w:rPr>
          <w:sz w:val="28"/>
          <w:szCs w:val="28"/>
        </w:rPr>
        <w:t xml:space="preserve"> </w:t>
      </w:r>
      <w:r w:rsidRPr="005B608A">
        <w:rPr>
          <w:sz w:val="28"/>
          <w:szCs w:val="28"/>
        </w:rPr>
        <w:t>Желябов, С.Л.</w:t>
      </w:r>
      <w:r w:rsidR="000848CE" w:rsidRPr="000848CE">
        <w:rPr>
          <w:sz w:val="28"/>
          <w:szCs w:val="28"/>
        </w:rPr>
        <w:t xml:space="preserve"> </w:t>
      </w:r>
      <w:r w:rsidRPr="005B608A">
        <w:rPr>
          <w:sz w:val="28"/>
          <w:szCs w:val="28"/>
        </w:rPr>
        <w:t>Перовская,</w:t>
      </w:r>
      <w:r w:rsidR="009B575E" w:rsidRPr="005B608A">
        <w:rPr>
          <w:sz w:val="28"/>
          <w:szCs w:val="28"/>
        </w:rPr>
        <w:t xml:space="preserve"> </w:t>
      </w:r>
      <w:r w:rsidRPr="005B608A">
        <w:rPr>
          <w:sz w:val="28"/>
          <w:szCs w:val="28"/>
        </w:rPr>
        <w:t>Н.А.Морозов, Н.И.</w:t>
      </w:r>
      <w:r w:rsidR="000848CE" w:rsidRPr="000848CE">
        <w:rPr>
          <w:sz w:val="28"/>
          <w:szCs w:val="28"/>
        </w:rPr>
        <w:t xml:space="preserve"> </w:t>
      </w:r>
      <w:r w:rsidRPr="005B608A">
        <w:rPr>
          <w:sz w:val="28"/>
          <w:szCs w:val="28"/>
        </w:rPr>
        <w:t>Кибальчич, А.Д.</w:t>
      </w:r>
      <w:r w:rsidR="000848CE" w:rsidRPr="000848CE">
        <w:rPr>
          <w:sz w:val="28"/>
          <w:szCs w:val="28"/>
        </w:rPr>
        <w:t xml:space="preserve"> </w:t>
      </w:r>
      <w:r w:rsidRPr="005B608A">
        <w:rPr>
          <w:sz w:val="28"/>
          <w:szCs w:val="28"/>
        </w:rPr>
        <w:t>Михайлов и др.).</w:t>
      </w:r>
      <w:r w:rsidR="00EC230E" w:rsidRPr="005B608A">
        <w:rPr>
          <w:rStyle w:val="a5"/>
          <w:sz w:val="28"/>
          <w:szCs w:val="28"/>
        </w:rPr>
        <w:footnoteReference w:id="5"/>
      </w:r>
    </w:p>
    <w:p w:rsidR="009C7A3B" w:rsidRPr="005B608A" w:rsidRDefault="009C7A3B" w:rsidP="005B608A">
      <w:pPr>
        <w:widowControl/>
        <w:spacing w:line="360" w:lineRule="auto"/>
        <w:ind w:firstLine="709"/>
        <w:rPr>
          <w:sz w:val="28"/>
          <w:szCs w:val="28"/>
        </w:rPr>
      </w:pPr>
      <w:r w:rsidRPr="005B608A">
        <w:rPr>
          <w:sz w:val="28"/>
          <w:szCs w:val="28"/>
        </w:rPr>
        <w:t>Взгляды организаторов "Черного передела" в это время не</w:t>
      </w:r>
      <w:r w:rsidR="009B575E" w:rsidRPr="005B608A">
        <w:rPr>
          <w:sz w:val="28"/>
          <w:szCs w:val="28"/>
        </w:rPr>
        <w:t xml:space="preserve"> </w:t>
      </w:r>
      <w:r w:rsidRPr="005B608A">
        <w:rPr>
          <w:sz w:val="28"/>
          <w:szCs w:val="28"/>
        </w:rPr>
        <w:t>отличались принципиально от взглядов землевольцев. Попытки</w:t>
      </w:r>
      <w:r w:rsidR="009B575E" w:rsidRPr="005B608A">
        <w:rPr>
          <w:sz w:val="28"/>
          <w:szCs w:val="28"/>
        </w:rPr>
        <w:t xml:space="preserve"> </w:t>
      </w:r>
      <w:r w:rsidRPr="005B608A">
        <w:rPr>
          <w:sz w:val="28"/>
          <w:szCs w:val="28"/>
        </w:rPr>
        <w:t>продолжать пропаганду в деревне окончились неудачей и</w:t>
      </w:r>
      <w:r w:rsidR="009B575E" w:rsidRPr="005B608A">
        <w:rPr>
          <w:sz w:val="28"/>
          <w:szCs w:val="28"/>
        </w:rPr>
        <w:t xml:space="preserve"> </w:t>
      </w:r>
      <w:r w:rsidRPr="005B608A">
        <w:rPr>
          <w:sz w:val="28"/>
          <w:szCs w:val="28"/>
        </w:rPr>
        <w:t>привели к новым арестам. Часть членов организации</w:t>
      </w:r>
      <w:r w:rsidR="009B575E" w:rsidRPr="005B608A">
        <w:rPr>
          <w:sz w:val="28"/>
          <w:szCs w:val="28"/>
        </w:rPr>
        <w:t xml:space="preserve"> </w:t>
      </w:r>
      <w:r w:rsidRPr="005B608A">
        <w:rPr>
          <w:sz w:val="28"/>
          <w:szCs w:val="28"/>
        </w:rPr>
        <w:t>эмигрировала за границу. В целом "Черный передел" не</w:t>
      </w:r>
      <w:r w:rsidR="009B575E" w:rsidRPr="005B608A">
        <w:rPr>
          <w:sz w:val="28"/>
          <w:szCs w:val="28"/>
        </w:rPr>
        <w:t xml:space="preserve"> </w:t>
      </w:r>
      <w:r w:rsidRPr="005B608A">
        <w:rPr>
          <w:sz w:val="28"/>
          <w:szCs w:val="28"/>
        </w:rPr>
        <w:t>сыграл существенной роли в народническом движении.</w:t>
      </w:r>
    </w:p>
    <w:p w:rsidR="009C7A3B" w:rsidRPr="005B608A" w:rsidRDefault="009C7A3B" w:rsidP="005B608A">
      <w:pPr>
        <w:widowControl/>
        <w:spacing w:line="360" w:lineRule="auto"/>
        <w:ind w:firstLine="709"/>
        <w:rPr>
          <w:sz w:val="28"/>
          <w:szCs w:val="28"/>
        </w:rPr>
      </w:pPr>
      <w:r w:rsidRPr="005B608A">
        <w:rPr>
          <w:sz w:val="28"/>
          <w:szCs w:val="28"/>
        </w:rPr>
        <w:t>"Народная воля" была хорошо законспирированной</w:t>
      </w:r>
      <w:r w:rsidR="009B575E" w:rsidRPr="005B608A">
        <w:rPr>
          <w:sz w:val="28"/>
          <w:szCs w:val="28"/>
        </w:rPr>
        <w:t xml:space="preserve"> </w:t>
      </w:r>
      <w:r w:rsidRPr="005B608A">
        <w:rPr>
          <w:sz w:val="28"/>
          <w:szCs w:val="28"/>
        </w:rPr>
        <w:t>организацией, возглавляемой исполнительным комитетом. В</w:t>
      </w:r>
      <w:r w:rsidR="009B575E" w:rsidRPr="005B608A">
        <w:rPr>
          <w:sz w:val="28"/>
          <w:szCs w:val="28"/>
        </w:rPr>
        <w:t xml:space="preserve"> </w:t>
      </w:r>
      <w:r w:rsidRPr="005B608A">
        <w:rPr>
          <w:sz w:val="28"/>
          <w:szCs w:val="28"/>
        </w:rPr>
        <w:t>условиях демократического подъема конца 70-годов</w:t>
      </w:r>
      <w:r w:rsidR="009B575E" w:rsidRPr="005B608A">
        <w:rPr>
          <w:sz w:val="28"/>
          <w:szCs w:val="28"/>
        </w:rPr>
        <w:t xml:space="preserve"> </w:t>
      </w:r>
      <w:r w:rsidRPr="005B608A">
        <w:rPr>
          <w:sz w:val="28"/>
          <w:szCs w:val="28"/>
        </w:rPr>
        <w:t>организация активно включилась в политическую борьбу.</w:t>
      </w:r>
    </w:p>
    <w:p w:rsidR="009C7A3B" w:rsidRPr="005B608A" w:rsidRDefault="009C7A3B" w:rsidP="005B608A">
      <w:pPr>
        <w:widowControl/>
        <w:spacing w:line="360" w:lineRule="auto"/>
        <w:ind w:firstLine="709"/>
        <w:rPr>
          <w:sz w:val="28"/>
          <w:szCs w:val="28"/>
        </w:rPr>
      </w:pPr>
      <w:r w:rsidRPr="005B608A">
        <w:rPr>
          <w:sz w:val="28"/>
          <w:szCs w:val="28"/>
        </w:rPr>
        <w:t>Программные положения организации включали захват власти</w:t>
      </w:r>
      <w:r w:rsidR="009B575E" w:rsidRPr="005B608A">
        <w:rPr>
          <w:sz w:val="28"/>
          <w:szCs w:val="28"/>
        </w:rPr>
        <w:t xml:space="preserve"> </w:t>
      </w:r>
      <w:r w:rsidRPr="005B608A">
        <w:rPr>
          <w:sz w:val="28"/>
          <w:szCs w:val="28"/>
        </w:rPr>
        <w:t>революционной партией и проведение демократических</w:t>
      </w:r>
      <w:r w:rsidR="009B575E" w:rsidRPr="005B608A">
        <w:rPr>
          <w:sz w:val="28"/>
          <w:szCs w:val="28"/>
        </w:rPr>
        <w:t xml:space="preserve"> </w:t>
      </w:r>
      <w:r w:rsidRPr="005B608A">
        <w:rPr>
          <w:sz w:val="28"/>
          <w:szCs w:val="28"/>
        </w:rPr>
        <w:t>преобразований в стране. По представлениям народовольцев</w:t>
      </w:r>
      <w:r w:rsidR="009B575E" w:rsidRPr="005B608A">
        <w:rPr>
          <w:sz w:val="28"/>
          <w:szCs w:val="28"/>
        </w:rPr>
        <w:t xml:space="preserve"> </w:t>
      </w:r>
      <w:r w:rsidRPr="005B608A">
        <w:rPr>
          <w:sz w:val="28"/>
          <w:szCs w:val="28"/>
        </w:rPr>
        <w:t>российское правительство не имело опоры и легко могло быть</w:t>
      </w:r>
      <w:r w:rsidR="009B575E" w:rsidRPr="005B608A">
        <w:rPr>
          <w:sz w:val="28"/>
          <w:szCs w:val="28"/>
        </w:rPr>
        <w:t xml:space="preserve"> </w:t>
      </w:r>
      <w:r w:rsidRPr="005B608A">
        <w:rPr>
          <w:sz w:val="28"/>
          <w:szCs w:val="28"/>
        </w:rPr>
        <w:t>дезорганизовано в результате серии террористических актов.</w:t>
      </w:r>
    </w:p>
    <w:p w:rsidR="009C7A3B" w:rsidRPr="005B608A" w:rsidRDefault="009C7A3B" w:rsidP="005B608A">
      <w:pPr>
        <w:widowControl/>
        <w:spacing w:line="360" w:lineRule="auto"/>
        <w:ind w:firstLine="709"/>
        <w:rPr>
          <w:sz w:val="28"/>
          <w:szCs w:val="28"/>
        </w:rPr>
      </w:pPr>
      <w:r w:rsidRPr="005B608A">
        <w:rPr>
          <w:sz w:val="28"/>
          <w:szCs w:val="28"/>
        </w:rPr>
        <w:t>В 1880-1881 гг. народовольцы осуществили ряд покушений на</w:t>
      </w:r>
      <w:r w:rsidR="009B575E" w:rsidRPr="005B608A">
        <w:rPr>
          <w:sz w:val="28"/>
          <w:szCs w:val="28"/>
        </w:rPr>
        <w:t xml:space="preserve"> </w:t>
      </w:r>
      <w:r w:rsidRPr="005B608A">
        <w:rPr>
          <w:sz w:val="28"/>
          <w:szCs w:val="28"/>
        </w:rPr>
        <w:t xml:space="preserve">Александра II (5 февраля </w:t>
      </w:r>
      <w:smartTag w:uri="urn:schemas-microsoft-com:office:smarttags" w:element="metricconverter">
        <w:smartTagPr>
          <w:attr w:name="ProductID" w:val="1612 г"/>
        </w:smartTagPr>
        <w:r w:rsidRPr="005B608A">
          <w:rPr>
            <w:sz w:val="28"/>
            <w:szCs w:val="28"/>
          </w:rPr>
          <w:t>1880 г</w:t>
        </w:r>
      </w:smartTag>
      <w:r w:rsidRPr="005B608A">
        <w:rPr>
          <w:sz w:val="28"/>
          <w:szCs w:val="28"/>
        </w:rPr>
        <w:t>. С.Халтурин осуществил</w:t>
      </w:r>
      <w:r w:rsidR="009B575E" w:rsidRPr="005B608A">
        <w:rPr>
          <w:sz w:val="28"/>
          <w:szCs w:val="28"/>
        </w:rPr>
        <w:t xml:space="preserve"> </w:t>
      </w:r>
      <w:r w:rsidRPr="005B608A">
        <w:rPr>
          <w:sz w:val="28"/>
          <w:szCs w:val="28"/>
        </w:rPr>
        <w:t>взрыв в Зимнем дворце).</w:t>
      </w:r>
    </w:p>
    <w:p w:rsidR="009C7A3B" w:rsidRPr="005B608A" w:rsidRDefault="009C7A3B" w:rsidP="005B608A">
      <w:pPr>
        <w:widowControl/>
        <w:spacing w:line="360" w:lineRule="auto"/>
        <w:ind w:firstLine="709"/>
        <w:rPr>
          <w:sz w:val="28"/>
          <w:szCs w:val="28"/>
        </w:rPr>
      </w:pPr>
      <w:r w:rsidRPr="005B608A">
        <w:rPr>
          <w:sz w:val="28"/>
          <w:szCs w:val="28"/>
        </w:rPr>
        <w:t>Борьба народовольцев с российским самодержавием,</w:t>
      </w:r>
      <w:r w:rsidR="009B575E" w:rsidRPr="005B608A">
        <w:rPr>
          <w:sz w:val="28"/>
          <w:szCs w:val="28"/>
        </w:rPr>
        <w:t xml:space="preserve"> </w:t>
      </w:r>
      <w:r w:rsidRPr="005B608A">
        <w:rPr>
          <w:sz w:val="28"/>
          <w:szCs w:val="28"/>
        </w:rPr>
        <w:t xml:space="preserve">завершившаяся убийством Александра II (1 марта </w:t>
      </w:r>
      <w:smartTag w:uri="urn:schemas-microsoft-com:office:smarttags" w:element="metricconverter">
        <w:smartTagPr>
          <w:attr w:name="ProductID" w:val="1612 г"/>
        </w:smartTagPr>
        <w:r w:rsidRPr="005B608A">
          <w:rPr>
            <w:sz w:val="28"/>
            <w:szCs w:val="28"/>
          </w:rPr>
          <w:t>1881 г</w:t>
        </w:r>
      </w:smartTag>
      <w:r w:rsidRPr="005B608A">
        <w:rPr>
          <w:sz w:val="28"/>
          <w:szCs w:val="28"/>
        </w:rPr>
        <w:t>.), в</w:t>
      </w:r>
      <w:r w:rsidR="009B575E" w:rsidRPr="005B608A">
        <w:rPr>
          <w:sz w:val="28"/>
          <w:szCs w:val="28"/>
        </w:rPr>
        <w:t xml:space="preserve"> </w:t>
      </w:r>
      <w:r w:rsidRPr="005B608A">
        <w:rPr>
          <w:sz w:val="28"/>
          <w:szCs w:val="28"/>
        </w:rPr>
        <w:t>условиях новой революционной ситуации 1879-1881 гг. имела</w:t>
      </w:r>
      <w:r w:rsidR="009B575E" w:rsidRPr="005B608A">
        <w:rPr>
          <w:sz w:val="28"/>
          <w:szCs w:val="28"/>
        </w:rPr>
        <w:t xml:space="preserve"> </w:t>
      </w:r>
      <w:r w:rsidRPr="005B608A">
        <w:rPr>
          <w:sz w:val="28"/>
          <w:szCs w:val="28"/>
        </w:rPr>
        <w:t>большое политическое значение.</w:t>
      </w:r>
    </w:p>
    <w:p w:rsidR="00047288" w:rsidRPr="005B608A" w:rsidRDefault="00047288" w:rsidP="005B608A">
      <w:pPr>
        <w:widowControl/>
        <w:spacing w:line="360" w:lineRule="auto"/>
        <w:ind w:firstLine="709"/>
        <w:rPr>
          <w:sz w:val="28"/>
          <w:szCs w:val="28"/>
        </w:rPr>
      </w:pPr>
    </w:p>
    <w:p w:rsidR="009C7A3B" w:rsidRPr="005B608A" w:rsidRDefault="00B724C3" w:rsidP="00E23CD2">
      <w:pPr>
        <w:pStyle w:val="2"/>
        <w:spacing w:line="360" w:lineRule="auto"/>
        <w:ind w:firstLine="709"/>
        <w:rPr>
          <w:szCs w:val="28"/>
        </w:rPr>
      </w:pPr>
      <w:bookmarkStart w:id="6" w:name="_Toc214115063"/>
      <w:bookmarkStart w:id="7" w:name="_Toc214805676"/>
      <w:r w:rsidRPr="005B608A">
        <w:rPr>
          <w:szCs w:val="28"/>
        </w:rPr>
        <w:t>1.</w:t>
      </w:r>
      <w:r w:rsidR="00935314" w:rsidRPr="005B608A">
        <w:rPr>
          <w:szCs w:val="28"/>
        </w:rPr>
        <w:t xml:space="preserve">3 </w:t>
      </w:r>
      <w:r w:rsidR="009C7A3B" w:rsidRPr="005B608A">
        <w:rPr>
          <w:szCs w:val="28"/>
        </w:rPr>
        <w:t xml:space="preserve">Революционная ситуация </w:t>
      </w:r>
      <w:r w:rsidR="00935314" w:rsidRPr="005B608A">
        <w:rPr>
          <w:szCs w:val="28"/>
        </w:rPr>
        <w:t>на рубеже 70-80-</w:t>
      </w:r>
      <w:r w:rsidR="00EC230E" w:rsidRPr="005B608A">
        <w:rPr>
          <w:szCs w:val="28"/>
        </w:rPr>
        <w:t>х</w:t>
      </w:r>
      <w:r w:rsidR="00935314" w:rsidRPr="005B608A">
        <w:rPr>
          <w:szCs w:val="28"/>
        </w:rPr>
        <w:t xml:space="preserve"> годов</w:t>
      </w:r>
      <w:bookmarkEnd w:id="6"/>
      <w:bookmarkEnd w:id="7"/>
    </w:p>
    <w:p w:rsidR="009C7A3B" w:rsidRPr="005B608A" w:rsidRDefault="009C7A3B" w:rsidP="005B608A">
      <w:pPr>
        <w:widowControl/>
        <w:spacing w:line="360" w:lineRule="auto"/>
        <w:ind w:firstLine="709"/>
        <w:rPr>
          <w:sz w:val="28"/>
          <w:szCs w:val="28"/>
        </w:rPr>
      </w:pPr>
    </w:p>
    <w:p w:rsidR="009C7A3B" w:rsidRPr="005B608A" w:rsidRDefault="009C7A3B" w:rsidP="005B608A">
      <w:pPr>
        <w:widowControl/>
        <w:spacing w:line="360" w:lineRule="auto"/>
        <w:ind w:firstLine="709"/>
        <w:rPr>
          <w:sz w:val="28"/>
          <w:szCs w:val="28"/>
        </w:rPr>
      </w:pPr>
      <w:r w:rsidRPr="005B608A">
        <w:rPr>
          <w:sz w:val="28"/>
          <w:szCs w:val="28"/>
        </w:rPr>
        <w:t>Крестьянская реформа не смогла решить проблемы в сельском</w:t>
      </w:r>
      <w:r w:rsidR="00FA3798" w:rsidRPr="005B608A">
        <w:rPr>
          <w:sz w:val="28"/>
          <w:szCs w:val="28"/>
        </w:rPr>
        <w:t xml:space="preserve"> </w:t>
      </w:r>
      <w:r w:rsidRPr="005B608A">
        <w:rPr>
          <w:sz w:val="28"/>
          <w:szCs w:val="28"/>
        </w:rPr>
        <w:t>хозяйстве страны. Помещичье землевладение оставалось</w:t>
      </w:r>
      <w:r w:rsidR="00FA3798" w:rsidRPr="005B608A">
        <w:rPr>
          <w:sz w:val="28"/>
          <w:szCs w:val="28"/>
        </w:rPr>
        <w:t xml:space="preserve"> </w:t>
      </w:r>
      <w:r w:rsidRPr="005B608A">
        <w:rPr>
          <w:sz w:val="28"/>
          <w:szCs w:val="28"/>
        </w:rPr>
        <w:t>главным тормозом в его развитии. В деревне росло</w:t>
      </w:r>
      <w:r w:rsidR="00FA3798" w:rsidRPr="005B608A">
        <w:rPr>
          <w:sz w:val="28"/>
          <w:szCs w:val="28"/>
        </w:rPr>
        <w:t xml:space="preserve"> </w:t>
      </w:r>
      <w:r w:rsidRPr="005B608A">
        <w:rPr>
          <w:sz w:val="28"/>
          <w:szCs w:val="28"/>
        </w:rPr>
        <w:t>малоземелье, увеличивались недоимки и нищета. Заметно</w:t>
      </w:r>
      <w:r w:rsidR="00FA3798" w:rsidRPr="005B608A">
        <w:rPr>
          <w:sz w:val="28"/>
          <w:szCs w:val="28"/>
        </w:rPr>
        <w:t xml:space="preserve"> </w:t>
      </w:r>
      <w:r w:rsidRPr="005B608A">
        <w:rPr>
          <w:sz w:val="28"/>
          <w:szCs w:val="28"/>
        </w:rPr>
        <w:t>возросла арендная плата за землю. Тяжело сказались на</w:t>
      </w:r>
      <w:r w:rsidR="00FA3798" w:rsidRPr="005B608A">
        <w:rPr>
          <w:sz w:val="28"/>
          <w:szCs w:val="28"/>
        </w:rPr>
        <w:t xml:space="preserve"> </w:t>
      </w:r>
      <w:r w:rsidRPr="005B608A">
        <w:rPr>
          <w:sz w:val="28"/>
          <w:szCs w:val="28"/>
        </w:rPr>
        <w:t>состоянии крестьянских хозяйств неурожаи 1879-1880 гг. В</w:t>
      </w:r>
      <w:r w:rsidR="00FA3798" w:rsidRPr="005B608A">
        <w:rPr>
          <w:sz w:val="28"/>
          <w:szCs w:val="28"/>
        </w:rPr>
        <w:t xml:space="preserve"> </w:t>
      </w:r>
      <w:r w:rsidRPr="005B608A">
        <w:rPr>
          <w:sz w:val="28"/>
          <w:szCs w:val="28"/>
        </w:rPr>
        <w:t>конце 70-х годов наблюдается новый подъем крестьянского</w:t>
      </w:r>
      <w:r w:rsidR="00FA3798" w:rsidRPr="005B608A">
        <w:rPr>
          <w:sz w:val="28"/>
          <w:szCs w:val="28"/>
        </w:rPr>
        <w:t xml:space="preserve"> </w:t>
      </w:r>
      <w:r w:rsidRPr="005B608A">
        <w:rPr>
          <w:sz w:val="28"/>
          <w:szCs w:val="28"/>
        </w:rPr>
        <w:t>движения в стране, которое хотя и не достигло уровня конца</w:t>
      </w:r>
      <w:r w:rsidR="00FA3798" w:rsidRPr="005B608A">
        <w:rPr>
          <w:sz w:val="28"/>
          <w:szCs w:val="28"/>
        </w:rPr>
        <w:t xml:space="preserve"> </w:t>
      </w:r>
      <w:r w:rsidRPr="005B608A">
        <w:rPr>
          <w:sz w:val="28"/>
          <w:szCs w:val="28"/>
        </w:rPr>
        <w:t>50 - начала 60-х годов, но по накалу борьбы заметно</w:t>
      </w:r>
      <w:r w:rsidR="00FA3798" w:rsidRPr="005B608A">
        <w:rPr>
          <w:sz w:val="28"/>
          <w:szCs w:val="28"/>
        </w:rPr>
        <w:t xml:space="preserve"> </w:t>
      </w:r>
      <w:r w:rsidRPr="005B608A">
        <w:rPr>
          <w:sz w:val="28"/>
          <w:szCs w:val="28"/>
        </w:rPr>
        <w:t>превысило предшествующие годы.</w:t>
      </w:r>
    </w:p>
    <w:p w:rsidR="009C7A3B" w:rsidRPr="005B608A" w:rsidRDefault="009C7A3B" w:rsidP="005B608A">
      <w:pPr>
        <w:widowControl/>
        <w:spacing w:line="360" w:lineRule="auto"/>
        <w:ind w:firstLine="709"/>
        <w:rPr>
          <w:sz w:val="28"/>
          <w:szCs w:val="28"/>
        </w:rPr>
      </w:pPr>
      <w:r w:rsidRPr="005B608A">
        <w:rPr>
          <w:sz w:val="28"/>
          <w:szCs w:val="28"/>
        </w:rPr>
        <w:t>Важным показателем недовольства масс стал рост стачечной</w:t>
      </w:r>
      <w:r w:rsidR="00FA3798" w:rsidRPr="005B608A">
        <w:rPr>
          <w:sz w:val="28"/>
          <w:szCs w:val="28"/>
        </w:rPr>
        <w:t xml:space="preserve"> </w:t>
      </w:r>
      <w:r w:rsidRPr="005B608A">
        <w:rPr>
          <w:sz w:val="28"/>
          <w:szCs w:val="28"/>
        </w:rPr>
        <w:t>борьбы пролетариата, на уровне жизни которого сказались</w:t>
      </w:r>
      <w:r w:rsidR="00FA3798" w:rsidRPr="005B608A">
        <w:rPr>
          <w:sz w:val="28"/>
          <w:szCs w:val="28"/>
        </w:rPr>
        <w:t xml:space="preserve"> </w:t>
      </w:r>
      <w:r w:rsidRPr="005B608A">
        <w:rPr>
          <w:sz w:val="28"/>
          <w:szCs w:val="28"/>
        </w:rPr>
        <w:t>кризисные явления конца 70-х годов. Положение трудящихся</w:t>
      </w:r>
      <w:r w:rsidR="00FA3798" w:rsidRPr="005B608A">
        <w:rPr>
          <w:sz w:val="28"/>
          <w:szCs w:val="28"/>
        </w:rPr>
        <w:t xml:space="preserve"> </w:t>
      </w:r>
      <w:r w:rsidRPr="005B608A">
        <w:rPr>
          <w:sz w:val="28"/>
          <w:szCs w:val="28"/>
        </w:rPr>
        <w:t>значительно ухудшилось также в результате русско-турецкой</w:t>
      </w:r>
      <w:r w:rsidR="00FA3798" w:rsidRPr="005B608A">
        <w:rPr>
          <w:sz w:val="28"/>
          <w:szCs w:val="28"/>
        </w:rPr>
        <w:t xml:space="preserve"> </w:t>
      </w:r>
      <w:r w:rsidRPr="005B608A">
        <w:rPr>
          <w:sz w:val="28"/>
          <w:szCs w:val="28"/>
        </w:rPr>
        <w:t>войны. Волнения охватили русское студенчество. В условиях</w:t>
      </w:r>
      <w:r w:rsidR="00FA3798" w:rsidRPr="005B608A">
        <w:rPr>
          <w:sz w:val="28"/>
          <w:szCs w:val="28"/>
        </w:rPr>
        <w:t xml:space="preserve"> </w:t>
      </w:r>
      <w:r w:rsidRPr="005B608A">
        <w:rPr>
          <w:sz w:val="28"/>
          <w:szCs w:val="28"/>
        </w:rPr>
        <w:t>надвигающегося политического кризиса наступило оживление</w:t>
      </w:r>
      <w:r w:rsidR="00FA3798" w:rsidRPr="005B608A">
        <w:rPr>
          <w:sz w:val="28"/>
          <w:szCs w:val="28"/>
        </w:rPr>
        <w:t xml:space="preserve"> </w:t>
      </w:r>
      <w:r w:rsidRPr="005B608A">
        <w:rPr>
          <w:sz w:val="28"/>
          <w:szCs w:val="28"/>
        </w:rPr>
        <w:t>либерального движения, проявившееся, прежде всего, в</w:t>
      </w:r>
      <w:r w:rsidR="00FA3798" w:rsidRPr="005B608A">
        <w:rPr>
          <w:sz w:val="28"/>
          <w:szCs w:val="28"/>
        </w:rPr>
        <w:t xml:space="preserve"> </w:t>
      </w:r>
      <w:r w:rsidRPr="005B608A">
        <w:rPr>
          <w:sz w:val="28"/>
          <w:szCs w:val="28"/>
        </w:rPr>
        <w:t>активности земств.</w:t>
      </w:r>
    </w:p>
    <w:p w:rsidR="009C7A3B" w:rsidRPr="005B608A" w:rsidRDefault="009C7A3B" w:rsidP="005B608A">
      <w:pPr>
        <w:widowControl/>
        <w:spacing w:line="360" w:lineRule="auto"/>
        <w:ind w:firstLine="709"/>
        <w:rPr>
          <w:sz w:val="28"/>
          <w:szCs w:val="28"/>
        </w:rPr>
      </w:pPr>
      <w:r w:rsidRPr="005B608A">
        <w:rPr>
          <w:sz w:val="28"/>
          <w:szCs w:val="28"/>
        </w:rPr>
        <w:t>В этих условиях правительство пыталось лавировать. Так,</w:t>
      </w:r>
      <w:r w:rsidR="00FA3798" w:rsidRPr="005B608A">
        <w:rPr>
          <w:sz w:val="28"/>
          <w:szCs w:val="28"/>
        </w:rPr>
        <w:t xml:space="preserve"> </w:t>
      </w:r>
      <w:r w:rsidRPr="005B608A">
        <w:rPr>
          <w:sz w:val="28"/>
          <w:szCs w:val="28"/>
        </w:rPr>
        <w:t>после неудачной попытки покушения на Александра II,</w:t>
      </w:r>
      <w:r w:rsidR="00FA3798" w:rsidRPr="005B608A">
        <w:rPr>
          <w:sz w:val="28"/>
          <w:szCs w:val="28"/>
        </w:rPr>
        <w:t xml:space="preserve"> </w:t>
      </w:r>
      <w:r w:rsidRPr="005B608A">
        <w:rPr>
          <w:sz w:val="28"/>
          <w:szCs w:val="28"/>
        </w:rPr>
        <w:t>предпринятой С.Халтуриным, в феврале 1880г. была создана</w:t>
      </w:r>
      <w:r w:rsidR="00FA3798" w:rsidRPr="005B608A">
        <w:rPr>
          <w:sz w:val="28"/>
          <w:szCs w:val="28"/>
        </w:rPr>
        <w:t xml:space="preserve"> </w:t>
      </w:r>
      <w:r w:rsidRPr="005B608A">
        <w:rPr>
          <w:sz w:val="28"/>
          <w:szCs w:val="28"/>
        </w:rPr>
        <w:t>Верховная распорядительная комиссия во главе с</w:t>
      </w:r>
      <w:r w:rsidR="00FA3798" w:rsidRPr="005B608A">
        <w:rPr>
          <w:sz w:val="28"/>
          <w:szCs w:val="28"/>
        </w:rPr>
        <w:t xml:space="preserve"> </w:t>
      </w:r>
      <w:r w:rsidRPr="005B608A">
        <w:rPr>
          <w:sz w:val="28"/>
          <w:szCs w:val="28"/>
        </w:rPr>
        <w:t>М.Лорис-Меликовым. Перед ней стояла задача пресечения</w:t>
      </w:r>
      <w:r w:rsidR="00FA3798" w:rsidRPr="005B608A">
        <w:rPr>
          <w:sz w:val="28"/>
          <w:szCs w:val="28"/>
        </w:rPr>
        <w:t xml:space="preserve"> </w:t>
      </w:r>
      <w:r w:rsidRPr="005B608A">
        <w:rPr>
          <w:sz w:val="28"/>
          <w:szCs w:val="28"/>
        </w:rPr>
        <w:t>революционной деятельности репрессивным путем и в то же</w:t>
      </w:r>
      <w:r w:rsidR="00FA3798" w:rsidRPr="005B608A">
        <w:rPr>
          <w:sz w:val="28"/>
          <w:szCs w:val="28"/>
        </w:rPr>
        <w:t xml:space="preserve"> </w:t>
      </w:r>
      <w:r w:rsidRPr="005B608A">
        <w:rPr>
          <w:sz w:val="28"/>
          <w:szCs w:val="28"/>
        </w:rPr>
        <w:t>время привлечения "умеренной части общества" на сторону</w:t>
      </w:r>
      <w:r w:rsidR="00FA3798" w:rsidRPr="005B608A">
        <w:rPr>
          <w:sz w:val="28"/>
          <w:szCs w:val="28"/>
        </w:rPr>
        <w:t xml:space="preserve"> </w:t>
      </w:r>
      <w:r w:rsidRPr="005B608A">
        <w:rPr>
          <w:sz w:val="28"/>
          <w:szCs w:val="28"/>
        </w:rPr>
        <w:t>самодержавия. С этой целью был создан проект так</w:t>
      </w:r>
      <w:r w:rsidR="00FA3798" w:rsidRPr="005B608A">
        <w:rPr>
          <w:sz w:val="28"/>
          <w:szCs w:val="28"/>
        </w:rPr>
        <w:t xml:space="preserve"> </w:t>
      </w:r>
      <w:r w:rsidRPr="005B608A">
        <w:rPr>
          <w:sz w:val="28"/>
          <w:szCs w:val="28"/>
        </w:rPr>
        <w:t>называемой "Конституции" Лорис-Меликова, крайне умеренного</w:t>
      </w:r>
      <w:r w:rsidR="00FA3798" w:rsidRPr="005B608A">
        <w:rPr>
          <w:sz w:val="28"/>
          <w:szCs w:val="28"/>
        </w:rPr>
        <w:t xml:space="preserve"> </w:t>
      </w:r>
      <w:r w:rsidRPr="005B608A">
        <w:rPr>
          <w:sz w:val="28"/>
          <w:szCs w:val="28"/>
        </w:rPr>
        <w:t>документа, который, однако, так и не был принят</w:t>
      </w:r>
      <w:r w:rsidR="00FA3798" w:rsidRPr="005B608A">
        <w:rPr>
          <w:sz w:val="28"/>
          <w:szCs w:val="28"/>
        </w:rPr>
        <w:t xml:space="preserve"> </w:t>
      </w:r>
      <w:r w:rsidRPr="005B608A">
        <w:rPr>
          <w:sz w:val="28"/>
          <w:szCs w:val="28"/>
        </w:rPr>
        <w:t>правительством.</w:t>
      </w:r>
      <w:r w:rsidR="00EC230E" w:rsidRPr="005B608A">
        <w:rPr>
          <w:rStyle w:val="a5"/>
          <w:sz w:val="28"/>
          <w:szCs w:val="28"/>
        </w:rPr>
        <w:footnoteReference w:id="6"/>
      </w:r>
    </w:p>
    <w:p w:rsidR="009C7A3B" w:rsidRPr="005B608A" w:rsidRDefault="009C7A3B" w:rsidP="005B608A">
      <w:pPr>
        <w:widowControl/>
        <w:spacing w:line="360" w:lineRule="auto"/>
        <w:ind w:firstLine="709"/>
        <w:rPr>
          <w:sz w:val="28"/>
          <w:szCs w:val="28"/>
        </w:rPr>
      </w:pPr>
      <w:r w:rsidRPr="005B608A">
        <w:rPr>
          <w:sz w:val="28"/>
          <w:szCs w:val="28"/>
        </w:rPr>
        <w:t>Существенным фактором, способствовавшим развитию кризиса,</w:t>
      </w:r>
      <w:r w:rsidR="00FA3798" w:rsidRPr="005B608A">
        <w:rPr>
          <w:sz w:val="28"/>
          <w:szCs w:val="28"/>
        </w:rPr>
        <w:t xml:space="preserve"> </w:t>
      </w:r>
      <w:r w:rsidRPr="005B608A">
        <w:rPr>
          <w:sz w:val="28"/>
          <w:szCs w:val="28"/>
        </w:rPr>
        <w:t>была деятельность народников. Ряд предпринятых ими</w:t>
      </w:r>
      <w:r w:rsidR="00FA3798" w:rsidRPr="005B608A">
        <w:rPr>
          <w:sz w:val="28"/>
          <w:szCs w:val="28"/>
        </w:rPr>
        <w:t xml:space="preserve"> </w:t>
      </w:r>
      <w:r w:rsidRPr="005B608A">
        <w:rPr>
          <w:sz w:val="28"/>
          <w:szCs w:val="28"/>
        </w:rPr>
        <w:t>террористических актов, завершившихся гибелью Александра</w:t>
      </w:r>
      <w:r w:rsidR="00FA3798" w:rsidRPr="005B608A">
        <w:rPr>
          <w:sz w:val="28"/>
          <w:szCs w:val="28"/>
        </w:rPr>
        <w:t xml:space="preserve"> </w:t>
      </w:r>
      <w:r w:rsidRPr="005B608A">
        <w:rPr>
          <w:sz w:val="28"/>
          <w:szCs w:val="28"/>
        </w:rPr>
        <w:t xml:space="preserve">II 1 марта </w:t>
      </w:r>
      <w:smartTag w:uri="urn:schemas-microsoft-com:office:smarttags" w:element="metricconverter">
        <w:smartTagPr>
          <w:attr w:name="ProductID" w:val="1612 г"/>
        </w:smartTagPr>
        <w:r w:rsidRPr="005B608A">
          <w:rPr>
            <w:sz w:val="28"/>
            <w:szCs w:val="28"/>
          </w:rPr>
          <w:t>1881 г</w:t>
        </w:r>
      </w:smartTag>
      <w:r w:rsidRPr="005B608A">
        <w:rPr>
          <w:sz w:val="28"/>
          <w:szCs w:val="28"/>
        </w:rPr>
        <w:t>., вызвал временное замешательство</w:t>
      </w:r>
      <w:r w:rsidR="00FA3798" w:rsidRPr="005B608A">
        <w:rPr>
          <w:sz w:val="28"/>
          <w:szCs w:val="28"/>
        </w:rPr>
        <w:t xml:space="preserve"> </w:t>
      </w:r>
      <w:r w:rsidRPr="005B608A">
        <w:rPr>
          <w:sz w:val="28"/>
          <w:szCs w:val="28"/>
        </w:rPr>
        <w:t>правительства. Но воспользоваться этим</w:t>
      </w:r>
      <w:r w:rsidR="00FA3798" w:rsidRPr="005B608A">
        <w:rPr>
          <w:sz w:val="28"/>
          <w:szCs w:val="28"/>
        </w:rPr>
        <w:t xml:space="preserve"> </w:t>
      </w:r>
      <w:r w:rsidRPr="005B608A">
        <w:rPr>
          <w:sz w:val="28"/>
          <w:szCs w:val="28"/>
        </w:rPr>
        <w:t>революционеры-народовольцы не смогли. Не поддержанные ни</w:t>
      </w:r>
      <w:r w:rsidR="00FA3798" w:rsidRPr="005B608A">
        <w:rPr>
          <w:sz w:val="28"/>
          <w:szCs w:val="28"/>
        </w:rPr>
        <w:t xml:space="preserve"> </w:t>
      </w:r>
      <w:r w:rsidRPr="005B608A">
        <w:rPr>
          <w:sz w:val="28"/>
          <w:szCs w:val="28"/>
        </w:rPr>
        <w:t>выступлением народных масс, ни либеральным движением, они</w:t>
      </w:r>
      <w:r w:rsidR="00FA3798" w:rsidRPr="005B608A">
        <w:rPr>
          <w:sz w:val="28"/>
          <w:szCs w:val="28"/>
        </w:rPr>
        <w:t xml:space="preserve"> </w:t>
      </w:r>
      <w:r w:rsidRPr="005B608A">
        <w:rPr>
          <w:sz w:val="28"/>
          <w:szCs w:val="28"/>
        </w:rPr>
        <w:t>не сумели нанести самодержавию смертельного удара. События</w:t>
      </w:r>
      <w:r w:rsidR="00FA3798" w:rsidRPr="005B608A">
        <w:rPr>
          <w:sz w:val="28"/>
          <w:szCs w:val="28"/>
        </w:rPr>
        <w:t xml:space="preserve"> </w:t>
      </w:r>
      <w:r w:rsidRPr="005B608A">
        <w:rPr>
          <w:sz w:val="28"/>
          <w:szCs w:val="28"/>
        </w:rPr>
        <w:t xml:space="preserve">1 марта </w:t>
      </w:r>
      <w:smartTag w:uri="urn:schemas-microsoft-com:office:smarttags" w:element="metricconverter">
        <w:smartTagPr>
          <w:attr w:name="ProductID" w:val="1612 г"/>
        </w:smartTagPr>
        <w:r w:rsidRPr="005B608A">
          <w:rPr>
            <w:sz w:val="28"/>
            <w:szCs w:val="28"/>
          </w:rPr>
          <w:t>1881 г</w:t>
        </w:r>
      </w:smartTag>
      <w:r w:rsidRPr="005B608A">
        <w:rPr>
          <w:sz w:val="28"/>
          <w:szCs w:val="28"/>
        </w:rPr>
        <w:t>. в развитии революционной ситуации были</w:t>
      </w:r>
      <w:r w:rsidR="00FA3798" w:rsidRPr="005B608A">
        <w:rPr>
          <w:sz w:val="28"/>
          <w:szCs w:val="28"/>
        </w:rPr>
        <w:t xml:space="preserve"> </w:t>
      </w:r>
      <w:r w:rsidRPr="005B608A">
        <w:rPr>
          <w:sz w:val="28"/>
          <w:szCs w:val="28"/>
        </w:rPr>
        <w:t>кульминационным моментом. В течение года правительство</w:t>
      </w:r>
      <w:r w:rsidR="00FA3798" w:rsidRPr="005B608A">
        <w:rPr>
          <w:sz w:val="28"/>
          <w:szCs w:val="28"/>
        </w:rPr>
        <w:t xml:space="preserve"> </w:t>
      </w:r>
      <w:r w:rsidRPr="005B608A">
        <w:rPr>
          <w:sz w:val="28"/>
          <w:szCs w:val="28"/>
        </w:rPr>
        <w:t>проявляло колебания, но затем перешло к открытой реакции и</w:t>
      </w:r>
      <w:r w:rsidR="00FA3798" w:rsidRPr="005B608A">
        <w:rPr>
          <w:sz w:val="28"/>
          <w:szCs w:val="28"/>
        </w:rPr>
        <w:t xml:space="preserve"> </w:t>
      </w:r>
      <w:r w:rsidRPr="005B608A">
        <w:rPr>
          <w:sz w:val="28"/>
          <w:szCs w:val="28"/>
        </w:rPr>
        <w:t>репрессиям.</w:t>
      </w:r>
    </w:p>
    <w:p w:rsidR="009C7A3B" w:rsidRPr="005B608A" w:rsidRDefault="009C7A3B" w:rsidP="005B608A">
      <w:pPr>
        <w:widowControl/>
        <w:spacing w:line="360" w:lineRule="auto"/>
        <w:ind w:firstLine="709"/>
        <w:rPr>
          <w:sz w:val="28"/>
          <w:szCs w:val="28"/>
        </w:rPr>
      </w:pPr>
      <w:r w:rsidRPr="005B608A">
        <w:rPr>
          <w:sz w:val="28"/>
          <w:szCs w:val="28"/>
        </w:rPr>
        <w:t>Проводя линию на усиление репрессий, царизм обрушился на</w:t>
      </w:r>
      <w:r w:rsidR="00FA3798" w:rsidRPr="005B608A">
        <w:rPr>
          <w:sz w:val="28"/>
          <w:szCs w:val="28"/>
        </w:rPr>
        <w:t xml:space="preserve"> </w:t>
      </w:r>
      <w:r w:rsidRPr="005B608A">
        <w:rPr>
          <w:sz w:val="28"/>
          <w:szCs w:val="28"/>
        </w:rPr>
        <w:t>народовольцев, в результате многочисленных арестов</w:t>
      </w:r>
      <w:r w:rsidR="00FA3798" w:rsidRPr="005B608A">
        <w:rPr>
          <w:sz w:val="28"/>
          <w:szCs w:val="28"/>
        </w:rPr>
        <w:t xml:space="preserve"> </w:t>
      </w:r>
      <w:r w:rsidRPr="005B608A">
        <w:rPr>
          <w:sz w:val="28"/>
          <w:szCs w:val="28"/>
        </w:rPr>
        <w:t>движение было практически обезглавлено, а попытки</w:t>
      </w:r>
      <w:r w:rsidR="00FA3798" w:rsidRPr="005B608A">
        <w:rPr>
          <w:sz w:val="28"/>
          <w:szCs w:val="28"/>
        </w:rPr>
        <w:t xml:space="preserve"> </w:t>
      </w:r>
      <w:r w:rsidRPr="005B608A">
        <w:rPr>
          <w:sz w:val="28"/>
          <w:szCs w:val="28"/>
        </w:rPr>
        <w:t>воссоздать Исполнительный комитет, предпринятые В.Фигнер,</w:t>
      </w:r>
      <w:r w:rsidR="00FA3798" w:rsidRPr="005B608A">
        <w:rPr>
          <w:sz w:val="28"/>
          <w:szCs w:val="28"/>
        </w:rPr>
        <w:t xml:space="preserve"> </w:t>
      </w:r>
      <w:r w:rsidRPr="005B608A">
        <w:rPr>
          <w:sz w:val="28"/>
          <w:szCs w:val="28"/>
        </w:rPr>
        <w:t>парализовала провокация. К середине 80-х годов остатки</w:t>
      </w:r>
      <w:r w:rsidR="00FA3798" w:rsidRPr="005B608A">
        <w:rPr>
          <w:sz w:val="28"/>
          <w:szCs w:val="28"/>
        </w:rPr>
        <w:t xml:space="preserve"> </w:t>
      </w:r>
      <w:r w:rsidRPr="005B608A">
        <w:rPr>
          <w:sz w:val="28"/>
          <w:szCs w:val="28"/>
        </w:rPr>
        <w:t>народнических организаций были в значительной мере</w:t>
      </w:r>
      <w:r w:rsidR="00FA3798" w:rsidRPr="005B608A">
        <w:rPr>
          <w:sz w:val="28"/>
          <w:szCs w:val="28"/>
        </w:rPr>
        <w:t xml:space="preserve"> </w:t>
      </w:r>
      <w:r w:rsidRPr="005B608A">
        <w:rPr>
          <w:sz w:val="28"/>
          <w:szCs w:val="28"/>
        </w:rPr>
        <w:t>децентрализованы. Не удалась попытка организовать</w:t>
      </w:r>
      <w:r w:rsidR="00FA3798" w:rsidRPr="005B608A">
        <w:rPr>
          <w:sz w:val="28"/>
          <w:szCs w:val="28"/>
        </w:rPr>
        <w:t xml:space="preserve"> </w:t>
      </w:r>
      <w:r w:rsidRPr="005B608A">
        <w:rPr>
          <w:sz w:val="28"/>
          <w:szCs w:val="28"/>
        </w:rPr>
        <w:t>покушение на Александра III, предпринятая в Петербурге</w:t>
      </w:r>
      <w:r w:rsidR="00FA3798" w:rsidRPr="005B608A">
        <w:rPr>
          <w:sz w:val="28"/>
          <w:szCs w:val="28"/>
        </w:rPr>
        <w:t xml:space="preserve"> </w:t>
      </w:r>
      <w:r w:rsidRPr="005B608A">
        <w:rPr>
          <w:sz w:val="28"/>
          <w:szCs w:val="28"/>
        </w:rPr>
        <w:t>"Террористической фракцией" партии "Народная воля".</w:t>
      </w:r>
    </w:p>
    <w:p w:rsidR="009C7A3B" w:rsidRPr="005B608A" w:rsidRDefault="009C7A3B" w:rsidP="005B608A">
      <w:pPr>
        <w:widowControl/>
        <w:spacing w:line="360" w:lineRule="auto"/>
        <w:ind w:firstLine="709"/>
        <w:rPr>
          <w:sz w:val="28"/>
          <w:szCs w:val="28"/>
        </w:rPr>
      </w:pPr>
      <w:r w:rsidRPr="005B608A">
        <w:rPr>
          <w:sz w:val="28"/>
          <w:szCs w:val="28"/>
        </w:rPr>
        <w:t>Руководители организации (А.И.Ульянов, П.И.Андреюшкин,</w:t>
      </w:r>
      <w:r w:rsidR="00FA3798" w:rsidRPr="005B608A">
        <w:rPr>
          <w:sz w:val="28"/>
          <w:szCs w:val="28"/>
        </w:rPr>
        <w:t xml:space="preserve"> </w:t>
      </w:r>
      <w:r w:rsidRPr="005B608A">
        <w:rPr>
          <w:sz w:val="28"/>
          <w:szCs w:val="28"/>
        </w:rPr>
        <w:t>В.Д.Генералов, В.С.Осипанов, П.Я.Шевырев) были арестованы</w:t>
      </w:r>
      <w:r w:rsidR="00FA3798" w:rsidRPr="005B608A">
        <w:rPr>
          <w:sz w:val="28"/>
          <w:szCs w:val="28"/>
        </w:rPr>
        <w:t xml:space="preserve"> </w:t>
      </w:r>
      <w:r w:rsidRPr="005B608A">
        <w:rPr>
          <w:sz w:val="28"/>
          <w:szCs w:val="28"/>
        </w:rPr>
        <w:t xml:space="preserve">1 марта </w:t>
      </w:r>
      <w:smartTag w:uri="urn:schemas-microsoft-com:office:smarttags" w:element="metricconverter">
        <w:smartTagPr>
          <w:attr w:name="ProductID" w:val="1612 г"/>
        </w:smartTagPr>
        <w:r w:rsidRPr="005B608A">
          <w:rPr>
            <w:sz w:val="28"/>
            <w:szCs w:val="28"/>
          </w:rPr>
          <w:t>1887 г</w:t>
        </w:r>
      </w:smartTag>
      <w:r w:rsidRPr="005B608A">
        <w:rPr>
          <w:sz w:val="28"/>
          <w:szCs w:val="28"/>
        </w:rPr>
        <w:t>. и казнены в Шлиссельбурге в мае этого же</w:t>
      </w:r>
      <w:r w:rsidR="00FA3798" w:rsidRPr="005B608A">
        <w:rPr>
          <w:sz w:val="28"/>
          <w:szCs w:val="28"/>
        </w:rPr>
        <w:t xml:space="preserve"> </w:t>
      </w:r>
      <w:r w:rsidRPr="005B608A">
        <w:rPr>
          <w:sz w:val="28"/>
          <w:szCs w:val="28"/>
        </w:rPr>
        <w:t>года.</w:t>
      </w:r>
    </w:p>
    <w:p w:rsidR="009C7A3B" w:rsidRPr="005B608A" w:rsidRDefault="009C7A3B" w:rsidP="005B608A">
      <w:pPr>
        <w:widowControl/>
        <w:spacing w:line="360" w:lineRule="auto"/>
        <w:ind w:firstLine="709"/>
        <w:rPr>
          <w:sz w:val="28"/>
          <w:szCs w:val="28"/>
        </w:rPr>
      </w:pPr>
      <w:r w:rsidRPr="005B608A">
        <w:rPr>
          <w:sz w:val="28"/>
          <w:szCs w:val="28"/>
        </w:rPr>
        <w:t>Идейный и организационный кризис, переживаемый</w:t>
      </w:r>
      <w:r w:rsidR="00FA3798" w:rsidRPr="005B608A">
        <w:rPr>
          <w:sz w:val="28"/>
          <w:szCs w:val="28"/>
        </w:rPr>
        <w:t xml:space="preserve"> </w:t>
      </w:r>
      <w:r w:rsidRPr="005B608A">
        <w:rPr>
          <w:sz w:val="28"/>
          <w:szCs w:val="28"/>
        </w:rPr>
        <w:t>народниками, привел к тому, что они постепенно утратили</w:t>
      </w:r>
      <w:r w:rsidR="00FA3798" w:rsidRPr="005B608A">
        <w:rPr>
          <w:sz w:val="28"/>
          <w:szCs w:val="28"/>
        </w:rPr>
        <w:t xml:space="preserve"> </w:t>
      </w:r>
      <w:r w:rsidRPr="005B608A">
        <w:rPr>
          <w:sz w:val="28"/>
          <w:szCs w:val="28"/>
        </w:rPr>
        <w:t>свое главенствующее положение в революционной борьбе. В</w:t>
      </w:r>
      <w:r w:rsidR="00FA3798" w:rsidRPr="005B608A">
        <w:rPr>
          <w:sz w:val="28"/>
          <w:szCs w:val="28"/>
        </w:rPr>
        <w:t xml:space="preserve"> </w:t>
      </w:r>
      <w:r w:rsidRPr="005B608A">
        <w:rPr>
          <w:sz w:val="28"/>
          <w:szCs w:val="28"/>
        </w:rPr>
        <w:t>80-90-е годы в народническом движении начинает преобладать</w:t>
      </w:r>
      <w:r w:rsidR="00FA3798" w:rsidRPr="005B608A">
        <w:rPr>
          <w:sz w:val="28"/>
          <w:szCs w:val="28"/>
        </w:rPr>
        <w:t xml:space="preserve"> </w:t>
      </w:r>
      <w:r w:rsidRPr="005B608A">
        <w:rPr>
          <w:sz w:val="28"/>
          <w:szCs w:val="28"/>
        </w:rPr>
        <w:t>либеральное направление, проводившее в легальных формах</w:t>
      </w:r>
      <w:r w:rsidR="00FA3798" w:rsidRPr="005B608A">
        <w:rPr>
          <w:sz w:val="28"/>
          <w:szCs w:val="28"/>
        </w:rPr>
        <w:t xml:space="preserve"> </w:t>
      </w:r>
      <w:r w:rsidRPr="005B608A">
        <w:rPr>
          <w:sz w:val="28"/>
          <w:szCs w:val="28"/>
        </w:rPr>
        <w:t>(печати, земских и др. органах) идеи компромисса с</w:t>
      </w:r>
      <w:r w:rsidR="00FA3798" w:rsidRPr="005B608A">
        <w:rPr>
          <w:sz w:val="28"/>
          <w:szCs w:val="28"/>
        </w:rPr>
        <w:t xml:space="preserve"> </w:t>
      </w:r>
      <w:r w:rsidRPr="005B608A">
        <w:rPr>
          <w:sz w:val="28"/>
          <w:szCs w:val="28"/>
        </w:rPr>
        <w:t>царизмом.</w:t>
      </w:r>
    </w:p>
    <w:p w:rsidR="009C7A3B" w:rsidRPr="005B608A" w:rsidRDefault="009C7A3B" w:rsidP="005B608A">
      <w:pPr>
        <w:widowControl/>
        <w:spacing w:line="360" w:lineRule="auto"/>
        <w:ind w:firstLine="709"/>
        <w:rPr>
          <w:sz w:val="28"/>
          <w:szCs w:val="28"/>
        </w:rPr>
      </w:pPr>
      <w:r w:rsidRPr="005B608A">
        <w:rPr>
          <w:sz w:val="28"/>
          <w:szCs w:val="28"/>
        </w:rPr>
        <w:t>До недавнего времени вторая революционная ситуация в</w:t>
      </w:r>
      <w:r w:rsidR="00FA3798" w:rsidRPr="005B608A">
        <w:rPr>
          <w:sz w:val="28"/>
          <w:szCs w:val="28"/>
        </w:rPr>
        <w:t xml:space="preserve"> </w:t>
      </w:r>
      <w:r w:rsidRPr="005B608A">
        <w:rPr>
          <w:sz w:val="28"/>
          <w:szCs w:val="28"/>
        </w:rPr>
        <w:t>России была изучена гораздо меньше, чем предыдущий период</w:t>
      </w:r>
      <w:r w:rsidR="00FA3798" w:rsidRPr="005B608A">
        <w:rPr>
          <w:sz w:val="28"/>
          <w:szCs w:val="28"/>
        </w:rPr>
        <w:t xml:space="preserve"> </w:t>
      </w:r>
      <w:r w:rsidRPr="005B608A">
        <w:rPr>
          <w:sz w:val="28"/>
          <w:szCs w:val="28"/>
        </w:rPr>
        <w:t>(60-70-х годов). Положение существенно изменилось с</w:t>
      </w:r>
      <w:r w:rsidR="00FA3798" w:rsidRPr="005B608A">
        <w:rPr>
          <w:sz w:val="28"/>
          <w:szCs w:val="28"/>
        </w:rPr>
        <w:t xml:space="preserve"> </w:t>
      </w:r>
      <w:r w:rsidRPr="005B608A">
        <w:rPr>
          <w:sz w:val="28"/>
          <w:szCs w:val="28"/>
        </w:rPr>
        <w:t>выходом в свет коллективной монографии "Россия в</w:t>
      </w:r>
      <w:r w:rsidR="00FA3798" w:rsidRPr="005B608A">
        <w:rPr>
          <w:sz w:val="28"/>
          <w:szCs w:val="28"/>
        </w:rPr>
        <w:t xml:space="preserve"> </w:t>
      </w:r>
      <w:r w:rsidRPr="005B608A">
        <w:rPr>
          <w:sz w:val="28"/>
          <w:szCs w:val="28"/>
        </w:rPr>
        <w:t>революционной ситуации на рубеже 1870-1880-х годов" (М.,</w:t>
      </w:r>
      <w:r w:rsidR="00FA3798" w:rsidRPr="005B608A">
        <w:rPr>
          <w:sz w:val="28"/>
          <w:szCs w:val="28"/>
        </w:rPr>
        <w:t xml:space="preserve"> </w:t>
      </w:r>
      <w:r w:rsidRPr="005B608A">
        <w:rPr>
          <w:sz w:val="28"/>
          <w:szCs w:val="28"/>
        </w:rPr>
        <w:t>1983) - обобщающего исследования социально-экономического</w:t>
      </w:r>
      <w:r w:rsidR="00FA3798" w:rsidRPr="005B608A">
        <w:rPr>
          <w:sz w:val="28"/>
          <w:szCs w:val="28"/>
        </w:rPr>
        <w:t xml:space="preserve"> </w:t>
      </w:r>
      <w:r w:rsidRPr="005B608A">
        <w:rPr>
          <w:sz w:val="28"/>
          <w:szCs w:val="28"/>
        </w:rPr>
        <w:t>развития и революционного движения в рассматриваемый</w:t>
      </w:r>
      <w:r w:rsidR="00FA3798" w:rsidRPr="005B608A">
        <w:rPr>
          <w:sz w:val="28"/>
          <w:szCs w:val="28"/>
        </w:rPr>
        <w:t xml:space="preserve"> </w:t>
      </w:r>
      <w:r w:rsidRPr="005B608A">
        <w:rPr>
          <w:sz w:val="28"/>
          <w:szCs w:val="28"/>
        </w:rPr>
        <w:t>период. Однако ряд важных положений и выводов,</w:t>
      </w:r>
      <w:r w:rsidR="00FA3798" w:rsidRPr="005B608A">
        <w:rPr>
          <w:sz w:val="28"/>
          <w:szCs w:val="28"/>
        </w:rPr>
        <w:t xml:space="preserve"> </w:t>
      </w:r>
      <w:r w:rsidRPr="005B608A">
        <w:rPr>
          <w:sz w:val="28"/>
          <w:szCs w:val="28"/>
        </w:rPr>
        <w:t>содержащихся в монографии, еще не успел войти в учебную</w:t>
      </w:r>
      <w:r w:rsidR="00FA3798" w:rsidRPr="005B608A">
        <w:rPr>
          <w:sz w:val="28"/>
          <w:szCs w:val="28"/>
        </w:rPr>
        <w:t xml:space="preserve"> </w:t>
      </w:r>
      <w:r w:rsidRPr="005B608A">
        <w:rPr>
          <w:sz w:val="28"/>
          <w:szCs w:val="28"/>
        </w:rPr>
        <w:t>литературу.</w:t>
      </w:r>
    </w:p>
    <w:p w:rsidR="009C7A3B" w:rsidRPr="005B608A" w:rsidRDefault="009C7A3B" w:rsidP="005B608A">
      <w:pPr>
        <w:widowControl/>
        <w:spacing w:line="360" w:lineRule="auto"/>
        <w:ind w:firstLine="709"/>
        <w:rPr>
          <w:sz w:val="28"/>
          <w:szCs w:val="28"/>
        </w:rPr>
      </w:pPr>
      <w:r w:rsidRPr="005B608A">
        <w:rPr>
          <w:sz w:val="28"/>
          <w:szCs w:val="28"/>
        </w:rPr>
        <w:t>Следствием поражения революционно-демократического лагеря</w:t>
      </w:r>
      <w:r w:rsidR="00FA3798" w:rsidRPr="005B608A">
        <w:rPr>
          <w:sz w:val="28"/>
          <w:szCs w:val="28"/>
        </w:rPr>
        <w:t xml:space="preserve"> </w:t>
      </w:r>
      <w:r w:rsidRPr="005B608A">
        <w:rPr>
          <w:sz w:val="28"/>
          <w:szCs w:val="28"/>
        </w:rPr>
        <w:t>в годы революционной ситуации 1878-1882 гг. стал новый</w:t>
      </w:r>
      <w:r w:rsidR="00FA3798" w:rsidRPr="005B608A">
        <w:rPr>
          <w:sz w:val="28"/>
          <w:szCs w:val="28"/>
        </w:rPr>
        <w:t xml:space="preserve"> </w:t>
      </w:r>
      <w:r w:rsidRPr="005B608A">
        <w:rPr>
          <w:sz w:val="28"/>
          <w:szCs w:val="28"/>
        </w:rPr>
        <w:t>правительственный курс на переход к открытой реакции,</w:t>
      </w:r>
      <w:r w:rsidR="00FA3798" w:rsidRPr="005B608A">
        <w:rPr>
          <w:sz w:val="28"/>
          <w:szCs w:val="28"/>
        </w:rPr>
        <w:t xml:space="preserve"> </w:t>
      </w:r>
      <w:r w:rsidRPr="005B608A">
        <w:rPr>
          <w:sz w:val="28"/>
          <w:szCs w:val="28"/>
        </w:rPr>
        <w:t>проведение серии контрреформ, направленных на</w:t>
      </w:r>
      <w:r w:rsidR="00FA3798" w:rsidRPr="005B608A">
        <w:rPr>
          <w:sz w:val="28"/>
          <w:szCs w:val="28"/>
        </w:rPr>
        <w:t xml:space="preserve"> </w:t>
      </w:r>
      <w:r w:rsidRPr="005B608A">
        <w:rPr>
          <w:sz w:val="28"/>
          <w:szCs w:val="28"/>
        </w:rPr>
        <w:t>"исправление" последствий буржуазных преобразований</w:t>
      </w:r>
      <w:r w:rsidR="00FA3798" w:rsidRPr="005B608A">
        <w:rPr>
          <w:sz w:val="28"/>
          <w:szCs w:val="28"/>
        </w:rPr>
        <w:t xml:space="preserve"> </w:t>
      </w:r>
      <w:r w:rsidRPr="005B608A">
        <w:rPr>
          <w:sz w:val="28"/>
          <w:szCs w:val="28"/>
        </w:rPr>
        <w:t>60-70-х годов с целью укрепления позиций дворянства -</w:t>
      </w:r>
      <w:r w:rsidR="00FA3798" w:rsidRPr="005B608A">
        <w:rPr>
          <w:sz w:val="28"/>
          <w:szCs w:val="28"/>
        </w:rPr>
        <w:t xml:space="preserve"> </w:t>
      </w:r>
      <w:r w:rsidRPr="005B608A">
        <w:rPr>
          <w:sz w:val="28"/>
          <w:szCs w:val="28"/>
        </w:rPr>
        <w:t>единственной надежной социальной опоры самодержавия.</w:t>
      </w:r>
    </w:p>
    <w:p w:rsidR="009C7A3B" w:rsidRPr="005B608A" w:rsidRDefault="009C7A3B" w:rsidP="005B608A">
      <w:pPr>
        <w:widowControl/>
        <w:spacing w:line="360" w:lineRule="auto"/>
        <w:ind w:firstLine="709"/>
        <w:rPr>
          <w:sz w:val="28"/>
          <w:szCs w:val="28"/>
        </w:rPr>
      </w:pPr>
      <w:r w:rsidRPr="005B608A">
        <w:rPr>
          <w:sz w:val="28"/>
          <w:szCs w:val="28"/>
        </w:rPr>
        <w:t>Возврат к старому стал возможен из-за слабости и</w:t>
      </w:r>
      <w:r w:rsidR="00FA3798" w:rsidRPr="005B608A">
        <w:rPr>
          <w:sz w:val="28"/>
          <w:szCs w:val="28"/>
        </w:rPr>
        <w:t xml:space="preserve"> </w:t>
      </w:r>
      <w:r w:rsidRPr="005B608A">
        <w:rPr>
          <w:sz w:val="28"/>
          <w:szCs w:val="28"/>
        </w:rPr>
        <w:t>неорганизованности в этот период крестьянского и рабочего</w:t>
      </w:r>
      <w:r w:rsidR="00FA3798" w:rsidRPr="005B608A">
        <w:rPr>
          <w:sz w:val="28"/>
          <w:szCs w:val="28"/>
        </w:rPr>
        <w:t xml:space="preserve"> </w:t>
      </w:r>
      <w:r w:rsidRPr="005B608A">
        <w:rPr>
          <w:sz w:val="28"/>
          <w:szCs w:val="28"/>
        </w:rPr>
        <w:t>движения, неразвитости русской либеральной оппозиции.</w:t>
      </w:r>
      <w:r w:rsidR="00FA3798" w:rsidRPr="005B608A">
        <w:rPr>
          <w:sz w:val="28"/>
          <w:szCs w:val="28"/>
        </w:rPr>
        <w:t xml:space="preserve"> </w:t>
      </w:r>
    </w:p>
    <w:p w:rsidR="009C7A3B" w:rsidRPr="005B608A" w:rsidRDefault="009C7A3B" w:rsidP="005B608A">
      <w:pPr>
        <w:widowControl/>
        <w:spacing w:line="360" w:lineRule="auto"/>
        <w:ind w:firstLine="709"/>
        <w:rPr>
          <w:sz w:val="28"/>
          <w:szCs w:val="28"/>
        </w:rPr>
      </w:pPr>
      <w:r w:rsidRPr="005B608A">
        <w:rPr>
          <w:sz w:val="28"/>
          <w:szCs w:val="28"/>
        </w:rPr>
        <w:t>Хотя контрреформы проводились наиболее консервативными</w:t>
      </w:r>
      <w:r w:rsidR="00FA3798" w:rsidRPr="005B608A">
        <w:rPr>
          <w:sz w:val="28"/>
          <w:szCs w:val="28"/>
        </w:rPr>
        <w:t xml:space="preserve"> </w:t>
      </w:r>
      <w:r w:rsidRPr="005B608A">
        <w:rPr>
          <w:sz w:val="28"/>
          <w:szCs w:val="28"/>
        </w:rPr>
        <w:t>сановниками нового императора Александра III (1881-1894)</w:t>
      </w:r>
      <w:r w:rsidR="00FA3798" w:rsidRPr="005B608A">
        <w:rPr>
          <w:sz w:val="28"/>
          <w:szCs w:val="28"/>
        </w:rPr>
        <w:t xml:space="preserve"> </w:t>
      </w:r>
      <w:r w:rsidRPr="005B608A">
        <w:rPr>
          <w:sz w:val="28"/>
          <w:szCs w:val="28"/>
        </w:rPr>
        <w:t>Д.А.Толстым, К.П.Победоносцевым и др., правительство</w:t>
      </w:r>
      <w:r w:rsidR="00FA3798" w:rsidRPr="005B608A">
        <w:rPr>
          <w:sz w:val="28"/>
          <w:szCs w:val="28"/>
        </w:rPr>
        <w:t xml:space="preserve"> </w:t>
      </w:r>
      <w:r w:rsidRPr="005B608A">
        <w:rPr>
          <w:sz w:val="28"/>
          <w:szCs w:val="28"/>
        </w:rPr>
        <w:t>вынуждено было проявлять известную осторожность, сочетая</w:t>
      </w:r>
      <w:r w:rsidR="00FA3798" w:rsidRPr="005B608A">
        <w:rPr>
          <w:sz w:val="28"/>
          <w:szCs w:val="28"/>
        </w:rPr>
        <w:t xml:space="preserve"> </w:t>
      </w:r>
      <w:r w:rsidRPr="005B608A">
        <w:rPr>
          <w:sz w:val="28"/>
          <w:szCs w:val="28"/>
        </w:rPr>
        <w:t>жесткие меры с рядом уступок.</w:t>
      </w:r>
    </w:p>
    <w:p w:rsidR="009C7A3B" w:rsidRPr="005B608A" w:rsidRDefault="009C7A3B" w:rsidP="005B608A">
      <w:pPr>
        <w:widowControl/>
        <w:spacing w:line="360" w:lineRule="auto"/>
        <w:ind w:firstLine="709"/>
        <w:rPr>
          <w:sz w:val="28"/>
          <w:szCs w:val="28"/>
        </w:rPr>
      </w:pPr>
      <w:r w:rsidRPr="005B608A">
        <w:rPr>
          <w:sz w:val="28"/>
          <w:szCs w:val="28"/>
        </w:rPr>
        <w:t>В деревне была сделана ставка на сохранение</w:t>
      </w:r>
      <w:r w:rsidR="00FA3798" w:rsidRPr="005B608A">
        <w:rPr>
          <w:sz w:val="28"/>
          <w:szCs w:val="28"/>
        </w:rPr>
        <w:t xml:space="preserve"> </w:t>
      </w:r>
      <w:r w:rsidRPr="005B608A">
        <w:rPr>
          <w:sz w:val="28"/>
          <w:szCs w:val="28"/>
        </w:rPr>
        <w:t>"патриархальных" отношений, ограничение законодательным</w:t>
      </w:r>
      <w:r w:rsidR="00FA3798" w:rsidRPr="005B608A">
        <w:rPr>
          <w:sz w:val="28"/>
          <w:szCs w:val="28"/>
        </w:rPr>
        <w:t xml:space="preserve"> </w:t>
      </w:r>
      <w:r w:rsidRPr="005B608A">
        <w:rPr>
          <w:sz w:val="28"/>
          <w:szCs w:val="28"/>
        </w:rPr>
        <w:t xml:space="preserve">путем семейных разделов и переделов земли (с </w:t>
      </w:r>
      <w:smartTag w:uri="urn:schemas-microsoft-com:office:smarttags" w:element="metricconverter">
        <w:smartTagPr>
          <w:attr w:name="ProductID" w:val="1612 г"/>
        </w:smartTagPr>
        <w:r w:rsidRPr="005B608A">
          <w:rPr>
            <w:sz w:val="28"/>
            <w:szCs w:val="28"/>
          </w:rPr>
          <w:t>1893 г</w:t>
        </w:r>
      </w:smartTag>
      <w:r w:rsidRPr="005B608A">
        <w:rPr>
          <w:sz w:val="28"/>
          <w:szCs w:val="28"/>
        </w:rPr>
        <w:t xml:space="preserve">. </w:t>
      </w:r>
      <w:r w:rsidR="00FA3798" w:rsidRPr="005B608A">
        <w:rPr>
          <w:sz w:val="28"/>
          <w:szCs w:val="28"/>
        </w:rPr>
        <w:t>и</w:t>
      </w:r>
      <w:r w:rsidRPr="005B608A">
        <w:rPr>
          <w:sz w:val="28"/>
          <w:szCs w:val="28"/>
        </w:rPr>
        <w:t>х</w:t>
      </w:r>
      <w:r w:rsidR="00FA3798" w:rsidRPr="005B608A">
        <w:rPr>
          <w:sz w:val="28"/>
          <w:szCs w:val="28"/>
        </w:rPr>
        <w:t xml:space="preserve"> </w:t>
      </w:r>
      <w:r w:rsidRPr="005B608A">
        <w:rPr>
          <w:sz w:val="28"/>
          <w:szCs w:val="28"/>
        </w:rPr>
        <w:t>разрешалось проводить не чаще, чем раз в 12 лет),</w:t>
      </w:r>
      <w:r w:rsidR="00FA3798" w:rsidRPr="005B608A">
        <w:rPr>
          <w:sz w:val="28"/>
          <w:szCs w:val="28"/>
        </w:rPr>
        <w:t xml:space="preserve"> </w:t>
      </w:r>
      <w:r w:rsidRPr="005B608A">
        <w:rPr>
          <w:sz w:val="28"/>
          <w:szCs w:val="28"/>
        </w:rPr>
        <w:t>сохранение общины, ограничение переселения крестьян.</w:t>
      </w:r>
    </w:p>
    <w:p w:rsidR="009C7A3B" w:rsidRPr="005B608A" w:rsidRDefault="009C7A3B" w:rsidP="005B608A">
      <w:pPr>
        <w:widowControl/>
        <w:spacing w:line="360" w:lineRule="auto"/>
        <w:ind w:firstLine="709"/>
        <w:rPr>
          <w:sz w:val="28"/>
          <w:szCs w:val="28"/>
        </w:rPr>
      </w:pPr>
      <w:r w:rsidRPr="005B608A">
        <w:rPr>
          <w:sz w:val="28"/>
          <w:szCs w:val="28"/>
        </w:rPr>
        <w:t>Были произведены изменения в налоговой политике</w:t>
      </w:r>
      <w:r w:rsidR="00FA3798" w:rsidRPr="005B608A">
        <w:rPr>
          <w:sz w:val="28"/>
          <w:szCs w:val="28"/>
        </w:rPr>
        <w:t xml:space="preserve"> </w:t>
      </w:r>
      <w:r w:rsidRPr="005B608A">
        <w:rPr>
          <w:sz w:val="28"/>
          <w:szCs w:val="28"/>
        </w:rPr>
        <w:t xml:space="preserve">правительства. С одной стороны, с </w:t>
      </w:r>
      <w:smartTag w:uri="urn:schemas-microsoft-com:office:smarttags" w:element="metricconverter">
        <w:smartTagPr>
          <w:attr w:name="ProductID" w:val="1612 г"/>
        </w:smartTagPr>
        <w:r w:rsidRPr="005B608A">
          <w:rPr>
            <w:sz w:val="28"/>
            <w:szCs w:val="28"/>
          </w:rPr>
          <w:t>1887 г</w:t>
        </w:r>
      </w:smartTag>
      <w:r w:rsidRPr="005B608A">
        <w:rPr>
          <w:sz w:val="28"/>
          <w:szCs w:val="28"/>
        </w:rPr>
        <w:t>. прекратился сбор</w:t>
      </w:r>
      <w:r w:rsidR="00FA3798" w:rsidRPr="005B608A">
        <w:rPr>
          <w:sz w:val="28"/>
          <w:szCs w:val="28"/>
        </w:rPr>
        <w:t xml:space="preserve"> </w:t>
      </w:r>
      <w:r w:rsidRPr="005B608A">
        <w:rPr>
          <w:sz w:val="28"/>
          <w:szCs w:val="28"/>
        </w:rPr>
        <w:t>подушной подати, но эти потери правительство</w:t>
      </w:r>
      <w:r w:rsidR="00FA3798" w:rsidRPr="005B608A">
        <w:rPr>
          <w:sz w:val="28"/>
          <w:szCs w:val="28"/>
        </w:rPr>
        <w:t xml:space="preserve"> </w:t>
      </w:r>
      <w:r w:rsidRPr="005B608A">
        <w:rPr>
          <w:sz w:val="28"/>
          <w:szCs w:val="28"/>
        </w:rPr>
        <w:t>компенсировало проведением выкупной операции в</w:t>
      </w:r>
      <w:r w:rsidR="00FA3798" w:rsidRPr="005B608A">
        <w:rPr>
          <w:sz w:val="28"/>
          <w:szCs w:val="28"/>
        </w:rPr>
        <w:t xml:space="preserve"> </w:t>
      </w:r>
      <w:r w:rsidRPr="005B608A">
        <w:rPr>
          <w:sz w:val="28"/>
          <w:szCs w:val="28"/>
        </w:rPr>
        <w:t>государственной деревне (в результате которой увеличились</w:t>
      </w:r>
      <w:r w:rsidR="00FA3798" w:rsidRPr="005B608A">
        <w:rPr>
          <w:sz w:val="28"/>
          <w:szCs w:val="28"/>
        </w:rPr>
        <w:t xml:space="preserve"> </w:t>
      </w:r>
      <w:r w:rsidRPr="005B608A">
        <w:rPr>
          <w:sz w:val="28"/>
          <w:szCs w:val="28"/>
        </w:rPr>
        <w:t>платежи этой категории крестьян). Была также ужесточена</w:t>
      </w:r>
      <w:r w:rsidR="00FA3798" w:rsidRPr="005B608A">
        <w:rPr>
          <w:sz w:val="28"/>
          <w:szCs w:val="28"/>
        </w:rPr>
        <w:t xml:space="preserve"> </w:t>
      </w:r>
      <w:r w:rsidRPr="005B608A">
        <w:rPr>
          <w:sz w:val="28"/>
          <w:szCs w:val="28"/>
        </w:rPr>
        <w:t>система взыскания повинностей и недоимок, что приводило к</w:t>
      </w:r>
      <w:r w:rsidR="00FA3798" w:rsidRPr="005B608A">
        <w:rPr>
          <w:sz w:val="28"/>
          <w:szCs w:val="28"/>
        </w:rPr>
        <w:t xml:space="preserve"> </w:t>
      </w:r>
      <w:r w:rsidRPr="005B608A">
        <w:rPr>
          <w:sz w:val="28"/>
          <w:szCs w:val="28"/>
        </w:rPr>
        <w:t>быстро прогрессирующему разорению беднейшей части</w:t>
      </w:r>
      <w:r w:rsidR="00FA3798" w:rsidRPr="005B608A">
        <w:rPr>
          <w:sz w:val="28"/>
          <w:szCs w:val="28"/>
        </w:rPr>
        <w:t xml:space="preserve"> </w:t>
      </w:r>
      <w:r w:rsidRPr="005B608A">
        <w:rPr>
          <w:sz w:val="28"/>
          <w:szCs w:val="28"/>
        </w:rPr>
        <w:t>крестьянства.</w:t>
      </w:r>
    </w:p>
    <w:p w:rsidR="009C7A3B" w:rsidRPr="005B608A" w:rsidRDefault="009C7A3B" w:rsidP="005B608A">
      <w:pPr>
        <w:widowControl/>
        <w:spacing w:line="360" w:lineRule="auto"/>
        <w:ind w:firstLine="709"/>
        <w:rPr>
          <w:sz w:val="28"/>
          <w:szCs w:val="28"/>
        </w:rPr>
      </w:pPr>
      <w:r w:rsidRPr="005B608A">
        <w:rPr>
          <w:sz w:val="28"/>
          <w:szCs w:val="28"/>
        </w:rPr>
        <w:t xml:space="preserve">В </w:t>
      </w:r>
      <w:smartTag w:uri="urn:schemas-microsoft-com:office:smarttags" w:element="metricconverter">
        <w:smartTagPr>
          <w:attr w:name="ProductID" w:val="1612 г"/>
        </w:smartTagPr>
        <w:r w:rsidRPr="005B608A">
          <w:rPr>
            <w:sz w:val="28"/>
            <w:szCs w:val="28"/>
          </w:rPr>
          <w:t>1882 г</w:t>
        </w:r>
      </w:smartTag>
      <w:r w:rsidRPr="005B608A">
        <w:rPr>
          <w:sz w:val="28"/>
          <w:szCs w:val="28"/>
        </w:rPr>
        <w:t>. в России был учрежден специальный крестьянский</w:t>
      </w:r>
      <w:r w:rsidR="00FA3798" w:rsidRPr="005B608A">
        <w:rPr>
          <w:sz w:val="28"/>
          <w:szCs w:val="28"/>
        </w:rPr>
        <w:t xml:space="preserve"> </w:t>
      </w:r>
      <w:r w:rsidRPr="005B608A">
        <w:rPr>
          <w:sz w:val="28"/>
          <w:szCs w:val="28"/>
        </w:rPr>
        <w:t>банк, который должен был проводить операции по продаже</w:t>
      </w:r>
      <w:r w:rsidR="00FA3798" w:rsidRPr="005B608A">
        <w:rPr>
          <w:sz w:val="28"/>
          <w:szCs w:val="28"/>
        </w:rPr>
        <w:t xml:space="preserve"> </w:t>
      </w:r>
      <w:r w:rsidRPr="005B608A">
        <w:rPr>
          <w:sz w:val="28"/>
          <w:szCs w:val="28"/>
        </w:rPr>
        <w:t>земли. По мнению правительства, это могло несколько</w:t>
      </w:r>
      <w:r w:rsidR="00FA3798" w:rsidRPr="005B608A">
        <w:rPr>
          <w:sz w:val="28"/>
          <w:szCs w:val="28"/>
        </w:rPr>
        <w:t xml:space="preserve"> </w:t>
      </w:r>
      <w:r w:rsidRPr="005B608A">
        <w:rPr>
          <w:sz w:val="28"/>
          <w:szCs w:val="28"/>
        </w:rPr>
        <w:t>смягчить аграрный вопрос, дав возможность зажиточной</w:t>
      </w:r>
      <w:r w:rsidR="00FA3798" w:rsidRPr="005B608A">
        <w:rPr>
          <w:sz w:val="28"/>
          <w:szCs w:val="28"/>
        </w:rPr>
        <w:t xml:space="preserve"> </w:t>
      </w:r>
      <w:r w:rsidRPr="005B608A">
        <w:rPr>
          <w:sz w:val="28"/>
          <w:szCs w:val="28"/>
        </w:rPr>
        <w:t>крестьянской верхушке (а в ряде случаев и целым</w:t>
      </w:r>
      <w:r w:rsidR="00FA3798" w:rsidRPr="005B608A">
        <w:rPr>
          <w:sz w:val="28"/>
          <w:szCs w:val="28"/>
        </w:rPr>
        <w:t xml:space="preserve"> </w:t>
      </w:r>
      <w:r w:rsidRPr="005B608A">
        <w:rPr>
          <w:sz w:val="28"/>
          <w:szCs w:val="28"/>
        </w:rPr>
        <w:t>крестьянским обществам) получить ссуды для покупки земли.</w:t>
      </w:r>
    </w:p>
    <w:p w:rsidR="009C7A3B" w:rsidRPr="005B608A" w:rsidRDefault="009C7A3B" w:rsidP="005B608A">
      <w:pPr>
        <w:widowControl/>
        <w:spacing w:line="360" w:lineRule="auto"/>
        <w:ind w:firstLine="709"/>
        <w:rPr>
          <w:sz w:val="28"/>
          <w:szCs w:val="28"/>
        </w:rPr>
      </w:pPr>
      <w:r w:rsidRPr="005B608A">
        <w:rPr>
          <w:sz w:val="28"/>
          <w:szCs w:val="28"/>
        </w:rPr>
        <w:t>Главным результатом деятельности банка стало</w:t>
      </w:r>
      <w:r w:rsidR="00FA3798" w:rsidRPr="005B608A">
        <w:rPr>
          <w:sz w:val="28"/>
          <w:szCs w:val="28"/>
        </w:rPr>
        <w:t xml:space="preserve"> </w:t>
      </w:r>
      <w:r w:rsidRPr="005B608A">
        <w:rPr>
          <w:sz w:val="28"/>
          <w:szCs w:val="28"/>
        </w:rPr>
        <w:t>предоставление</w:t>
      </w:r>
      <w:r w:rsidR="00E2063B">
        <w:rPr>
          <w:sz w:val="28"/>
          <w:szCs w:val="28"/>
        </w:rPr>
        <w:t xml:space="preserve"> </w:t>
      </w:r>
      <w:r w:rsidRPr="005B608A">
        <w:rPr>
          <w:sz w:val="28"/>
          <w:szCs w:val="28"/>
        </w:rPr>
        <w:t>возможности российскому дворянству выгодно</w:t>
      </w:r>
      <w:r w:rsidR="00FA3798" w:rsidRPr="005B608A">
        <w:rPr>
          <w:sz w:val="28"/>
          <w:szCs w:val="28"/>
        </w:rPr>
        <w:t xml:space="preserve"> </w:t>
      </w:r>
      <w:r w:rsidRPr="005B608A">
        <w:rPr>
          <w:sz w:val="28"/>
          <w:szCs w:val="28"/>
        </w:rPr>
        <w:t>продавать через Крестьянский банк свои земли.</w:t>
      </w:r>
    </w:p>
    <w:p w:rsidR="009C7A3B" w:rsidRPr="005B608A" w:rsidRDefault="009C7A3B" w:rsidP="005B608A">
      <w:pPr>
        <w:widowControl/>
        <w:spacing w:line="360" w:lineRule="auto"/>
        <w:ind w:firstLine="709"/>
        <w:rPr>
          <w:sz w:val="28"/>
          <w:szCs w:val="28"/>
        </w:rPr>
      </w:pPr>
      <w:r w:rsidRPr="005B608A">
        <w:rPr>
          <w:sz w:val="28"/>
          <w:szCs w:val="28"/>
        </w:rPr>
        <w:t>Особенно реакционным было введение в деревне института так</w:t>
      </w:r>
      <w:r w:rsidR="00FA3798" w:rsidRPr="005B608A">
        <w:rPr>
          <w:sz w:val="28"/>
          <w:szCs w:val="28"/>
        </w:rPr>
        <w:t xml:space="preserve"> </w:t>
      </w:r>
      <w:r w:rsidRPr="005B608A">
        <w:rPr>
          <w:sz w:val="28"/>
          <w:szCs w:val="28"/>
        </w:rPr>
        <w:t>называемых "земских начальников" (1889), когда в 40</w:t>
      </w:r>
      <w:r w:rsidR="00FA3798" w:rsidRPr="005B608A">
        <w:rPr>
          <w:sz w:val="28"/>
          <w:szCs w:val="28"/>
        </w:rPr>
        <w:t xml:space="preserve"> </w:t>
      </w:r>
      <w:r w:rsidRPr="005B608A">
        <w:rPr>
          <w:sz w:val="28"/>
          <w:szCs w:val="28"/>
        </w:rPr>
        <w:t>российских губерниях было создано несколько тысяч "земских</w:t>
      </w:r>
      <w:r w:rsidR="00FA3798" w:rsidRPr="005B608A">
        <w:rPr>
          <w:sz w:val="28"/>
          <w:szCs w:val="28"/>
        </w:rPr>
        <w:t xml:space="preserve"> </w:t>
      </w:r>
      <w:r w:rsidRPr="005B608A">
        <w:rPr>
          <w:sz w:val="28"/>
          <w:szCs w:val="28"/>
        </w:rPr>
        <w:t>участков", возглавляемых назначаемыми министром внутренних</w:t>
      </w:r>
      <w:r w:rsidR="00FA3798" w:rsidRPr="005B608A">
        <w:rPr>
          <w:sz w:val="28"/>
          <w:szCs w:val="28"/>
        </w:rPr>
        <w:t xml:space="preserve"> </w:t>
      </w:r>
      <w:r w:rsidRPr="005B608A">
        <w:rPr>
          <w:sz w:val="28"/>
          <w:szCs w:val="28"/>
        </w:rPr>
        <w:t>дел потомственными дворянами. Последние, получившие</w:t>
      </w:r>
      <w:r w:rsidR="00FA3798" w:rsidRPr="005B608A">
        <w:rPr>
          <w:sz w:val="28"/>
          <w:szCs w:val="28"/>
        </w:rPr>
        <w:t xml:space="preserve"> </w:t>
      </w:r>
      <w:r w:rsidRPr="005B608A">
        <w:rPr>
          <w:sz w:val="28"/>
          <w:szCs w:val="28"/>
        </w:rPr>
        <w:t>название "земских начальников", обладали правом</w:t>
      </w:r>
      <w:r w:rsidR="00FA3798" w:rsidRPr="005B608A">
        <w:rPr>
          <w:sz w:val="28"/>
          <w:szCs w:val="28"/>
        </w:rPr>
        <w:t xml:space="preserve"> </w:t>
      </w:r>
      <w:r w:rsidRPr="005B608A">
        <w:rPr>
          <w:sz w:val="28"/>
          <w:szCs w:val="28"/>
        </w:rPr>
        <w:t>вмешиваться в жизнь крестьянских обществ, выполняли</w:t>
      </w:r>
      <w:r w:rsidR="00FA3798" w:rsidRPr="005B608A">
        <w:rPr>
          <w:sz w:val="28"/>
          <w:szCs w:val="28"/>
        </w:rPr>
        <w:t xml:space="preserve"> </w:t>
      </w:r>
      <w:r w:rsidRPr="005B608A">
        <w:rPr>
          <w:sz w:val="28"/>
          <w:szCs w:val="28"/>
        </w:rPr>
        <w:t>административные и судебно-полицейские функции. Фактически</w:t>
      </w:r>
      <w:r w:rsidR="00FA3798" w:rsidRPr="005B608A">
        <w:rPr>
          <w:sz w:val="28"/>
          <w:szCs w:val="28"/>
        </w:rPr>
        <w:t xml:space="preserve"> </w:t>
      </w:r>
      <w:r w:rsidRPr="005B608A">
        <w:rPr>
          <w:sz w:val="28"/>
          <w:szCs w:val="28"/>
        </w:rPr>
        <w:t>это восстанавливало позиции помещиков, утраченные было в</w:t>
      </w:r>
      <w:r w:rsidR="00FA3798" w:rsidRPr="005B608A">
        <w:rPr>
          <w:sz w:val="28"/>
          <w:szCs w:val="28"/>
        </w:rPr>
        <w:t xml:space="preserve"> </w:t>
      </w:r>
      <w:r w:rsidRPr="005B608A">
        <w:rPr>
          <w:sz w:val="28"/>
          <w:szCs w:val="28"/>
        </w:rPr>
        <w:t xml:space="preserve">ходе проведения реформы 19 февраля </w:t>
      </w:r>
      <w:smartTag w:uri="urn:schemas-microsoft-com:office:smarttags" w:element="metricconverter">
        <w:smartTagPr>
          <w:attr w:name="ProductID" w:val="1612 г"/>
        </w:smartTagPr>
        <w:r w:rsidRPr="005B608A">
          <w:rPr>
            <w:sz w:val="28"/>
            <w:szCs w:val="28"/>
          </w:rPr>
          <w:t>1861 г</w:t>
        </w:r>
      </w:smartTag>
      <w:r w:rsidRPr="005B608A">
        <w:rPr>
          <w:sz w:val="28"/>
          <w:szCs w:val="28"/>
        </w:rPr>
        <w:t>.</w:t>
      </w:r>
    </w:p>
    <w:p w:rsidR="009C7A3B" w:rsidRPr="005B608A" w:rsidRDefault="009C7A3B" w:rsidP="005B608A">
      <w:pPr>
        <w:widowControl/>
        <w:spacing w:line="360" w:lineRule="auto"/>
        <w:ind w:firstLine="709"/>
        <w:rPr>
          <w:sz w:val="28"/>
          <w:szCs w:val="28"/>
        </w:rPr>
      </w:pPr>
      <w:r w:rsidRPr="005B608A">
        <w:rPr>
          <w:sz w:val="28"/>
          <w:szCs w:val="28"/>
        </w:rPr>
        <w:t>Заметному ограничению подверглась и деятельность земств. В</w:t>
      </w:r>
      <w:r w:rsidR="00FA3798" w:rsidRPr="005B608A">
        <w:rPr>
          <w:sz w:val="28"/>
          <w:szCs w:val="28"/>
        </w:rPr>
        <w:t xml:space="preserve"> </w:t>
      </w:r>
      <w:r w:rsidRPr="005B608A">
        <w:rPr>
          <w:sz w:val="28"/>
          <w:szCs w:val="28"/>
        </w:rPr>
        <w:t>новом "Положении о губернских и уездных земских</w:t>
      </w:r>
      <w:r w:rsidR="00FA3798" w:rsidRPr="005B608A">
        <w:rPr>
          <w:sz w:val="28"/>
          <w:szCs w:val="28"/>
        </w:rPr>
        <w:t xml:space="preserve"> </w:t>
      </w:r>
      <w:r w:rsidRPr="005B608A">
        <w:rPr>
          <w:sz w:val="28"/>
          <w:szCs w:val="28"/>
        </w:rPr>
        <w:t>учреждениях" было обеспечено заметное преобладание дворян</w:t>
      </w:r>
      <w:r w:rsidR="00FA3798" w:rsidRPr="005B608A">
        <w:rPr>
          <w:sz w:val="28"/>
          <w:szCs w:val="28"/>
        </w:rPr>
        <w:t xml:space="preserve"> </w:t>
      </w:r>
      <w:r w:rsidRPr="005B608A">
        <w:rPr>
          <w:sz w:val="28"/>
          <w:szCs w:val="28"/>
        </w:rPr>
        <w:t>в органах местного самоуправления, а сами эти органы</w:t>
      </w:r>
      <w:r w:rsidR="00FA3798" w:rsidRPr="005B608A">
        <w:rPr>
          <w:sz w:val="28"/>
          <w:szCs w:val="28"/>
        </w:rPr>
        <w:t xml:space="preserve"> </w:t>
      </w:r>
      <w:r w:rsidRPr="005B608A">
        <w:rPr>
          <w:sz w:val="28"/>
          <w:szCs w:val="28"/>
        </w:rPr>
        <w:t>попадали под жесткий контроль со стороны губернаторов.</w:t>
      </w:r>
    </w:p>
    <w:p w:rsidR="009C7A3B" w:rsidRPr="005B608A" w:rsidRDefault="009C7A3B" w:rsidP="005B608A">
      <w:pPr>
        <w:widowControl/>
        <w:spacing w:line="360" w:lineRule="auto"/>
        <w:ind w:firstLine="709"/>
        <w:rPr>
          <w:sz w:val="28"/>
          <w:szCs w:val="28"/>
        </w:rPr>
      </w:pPr>
      <w:r w:rsidRPr="005B608A">
        <w:rPr>
          <w:sz w:val="28"/>
          <w:szCs w:val="28"/>
        </w:rPr>
        <w:t>В городах правительство стремилось расширить вмешательство</w:t>
      </w:r>
      <w:r w:rsidR="00FA3798" w:rsidRPr="005B608A">
        <w:rPr>
          <w:sz w:val="28"/>
          <w:szCs w:val="28"/>
        </w:rPr>
        <w:t xml:space="preserve"> </w:t>
      </w:r>
      <w:r w:rsidRPr="005B608A">
        <w:rPr>
          <w:sz w:val="28"/>
          <w:szCs w:val="28"/>
        </w:rPr>
        <w:t>администрации в дела городского самоуправления. В</w:t>
      </w:r>
      <w:r w:rsidR="00FA3798" w:rsidRPr="005B608A">
        <w:rPr>
          <w:sz w:val="28"/>
          <w:szCs w:val="28"/>
        </w:rPr>
        <w:t xml:space="preserve"> </w:t>
      </w:r>
      <w:r w:rsidRPr="005B608A">
        <w:rPr>
          <w:sz w:val="28"/>
          <w:szCs w:val="28"/>
        </w:rPr>
        <w:t xml:space="preserve">соответствии с законом </w:t>
      </w:r>
      <w:smartTag w:uri="urn:schemas-microsoft-com:office:smarttags" w:element="metricconverter">
        <w:smartTagPr>
          <w:attr w:name="ProductID" w:val="1612 г"/>
        </w:smartTagPr>
        <w:r w:rsidRPr="005B608A">
          <w:rPr>
            <w:sz w:val="28"/>
            <w:szCs w:val="28"/>
          </w:rPr>
          <w:t>1892 г</w:t>
        </w:r>
      </w:smartTag>
      <w:r w:rsidRPr="005B608A">
        <w:rPr>
          <w:sz w:val="28"/>
          <w:szCs w:val="28"/>
        </w:rPr>
        <w:t>. основными избирателями в</w:t>
      </w:r>
      <w:r w:rsidR="00FA3798" w:rsidRPr="005B608A">
        <w:rPr>
          <w:sz w:val="28"/>
          <w:szCs w:val="28"/>
        </w:rPr>
        <w:t xml:space="preserve"> </w:t>
      </w:r>
      <w:r w:rsidRPr="005B608A">
        <w:rPr>
          <w:sz w:val="28"/>
          <w:szCs w:val="28"/>
        </w:rPr>
        <w:t>городские думы становились теперь владельцы недвижимого</w:t>
      </w:r>
      <w:r w:rsidR="00FA3798" w:rsidRPr="005B608A">
        <w:rPr>
          <w:sz w:val="28"/>
          <w:szCs w:val="28"/>
        </w:rPr>
        <w:t xml:space="preserve"> </w:t>
      </w:r>
      <w:r w:rsidRPr="005B608A">
        <w:rPr>
          <w:sz w:val="28"/>
          <w:szCs w:val="28"/>
        </w:rPr>
        <w:t>имущества. Мелкая буржуазия фактически устранялась от</w:t>
      </w:r>
      <w:r w:rsidR="00FA3798" w:rsidRPr="005B608A">
        <w:rPr>
          <w:sz w:val="28"/>
          <w:szCs w:val="28"/>
        </w:rPr>
        <w:t xml:space="preserve"> </w:t>
      </w:r>
      <w:r w:rsidRPr="005B608A">
        <w:rPr>
          <w:sz w:val="28"/>
          <w:szCs w:val="28"/>
        </w:rPr>
        <w:t>участия в городском самоуправлении.</w:t>
      </w:r>
    </w:p>
    <w:p w:rsidR="009C7A3B" w:rsidRPr="005B608A" w:rsidRDefault="009C7A3B" w:rsidP="005B608A">
      <w:pPr>
        <w:widowControl/>
        <w:spacing w:line="360" w:lineRule="auto"/>
        <w:ind w:firstLine="709"/>
        <w:rPr>
          <w:sz w:val="28"/>
          <w:szCs w:val="28"/>
        </w:rPr>
      </w:pPr>
      <w:r w:rsidRPr="005B608A">
        <w:rPr>
          <w:sz w:val="28"/>
          <w:szCs w:val="28"/>
        </w:rPr>
        <w:t xml:space="preserve">Контрреформами были затронуты также печать (в </w:t>
      </w:r>
      <w:smartTag w:uri="urn:schemas-microsoft-com:office:smarttags" w:element="metricconverter">
        <w:smartTagPr>
          <w:attr w:name="ProductID" w:val="1612 г"/>
        </w:smartTagPr>
        <w:r w:rsidRPr="005B608A">
          <w:rPr>
            <w:sz w:val="28"/>
            <w:szCs w:val="28"/>
          </w:rPr>
          <w:t>1882 г</w:t>
        </w:r>
      </w:smartTag>
      <w:r w:rsidRPr="005B608A">
        <w:rPr>
          <w:sz w:val="28"/>
          <w:szCs w:val="28"/>
        </w:rPr>
        <w:t>.</w:t>
      </w:r>
      <w:r w:rsidR="00FA3798" w:rsidRPr="005B608A">
        <w:rPr>
          <w:sz w:val="28"/>
          <w:szCs w:val="28"/>
        </w:rPr>
        <w:t xml:space="preserve"> </w:t>
      </w:r>
      <w:r w:rsidRPr="005B608A">
        <w:rPr>
          <w:sz w:val="28"/>
          <w:szCs w:val="28"/>
        </w:rPr>
        <w:t>вводились новые жесткие "временные правила о печати") и</w:t>
      </w:r>
      <w:r w:rsidR="00FA3798" w:rsidRPr="005B608A">
        <w:rPr>
          <w:sz w:val="28"/>
          <w:szCs w:val="28"/>
        </w:rPr>
        <w:t xml:space="preserve"> </w:t>
      </w:r>
      <w:r w:rsidRPr="005B608A">
        <w:rPr>
          <w:sz w:val="28"/>
          <w:szCs w:val="28"/>
        </w:rPr>
        <w:t>система просвещения. В годы реакции были закрыты многие</w:t>
      </w:r>
      <w:r w:rsidR="00FA3798" w:rsidRPr="005B608A">
        <w:rPr>
          <w:sz w:val="28"/>
          <w:szCs w:val="28"/>
        </w:rPr>
        <w:t xml:space="preserve"> </w:t>
      </w:r>
      <w:r w:rsidRPr="005B608A">
        <w:rPr>
          <w:sz w:val="28"/>
          <w:szCs w:val="28"/>
        </w:rPr>
        <w:t>демократические и либеральные издания, из высших учебных</w:t>
      </w:r>
      <w:r w:rsidR="00FA3798" w:rsidRPr="005B608A">
        <w:rPr>
          <w:sz w:val="28"/>
          <w:szCs w:val="28"/>
        </w:rPr>
        <w:t xml:space="preserve"> </w:t>
      </w:r>
      <w:r w:rsidRPr="005B608A">
        <w:rPr>
          <w:sz w:val="28"/>
          <w:szCs w:val="28"/>
        </w:rPr>
        <w:t>заведений были вынуждены уйти прогрессивно настроенные</w:t>
      </w:r>
      <w:r w:rsidR="00FA3798" w:rsidRPr="005B608A">
        <w:rPr>
          <w:sz w:val="28"/>
          <w:szCs w:val="28"/>
        </w:rPr>
        <w:t xml:space="preserve"> </w:t>
      </w:r>
      <w:r w:rsidRPr="005B608A">
        <w:rPr>
          <w:sz w:val="28"/>
          <w:szCs w:val="28"/>
        </w:rPr>
        <w:t xml:space="preserve">профессора. В </w:t>
      </w:r>
      <w:smartTag w:uri="urn:schemas-microsoft-com:office:smarttags" w:element="metricconverter">
        <w:smartTagPr>
          <w:attr w:name="ProductID" w:val="1612 г"/>
        </w:smartTagPr>
        <w:r w:rsidRPr="005B608A">
          <w:rPr>
            <w:sz w:val="28"/>
            <w:szCs w:val="28"/>
          </w:rPr>
          <w:t>1887 г</w:t>
        </w:r>
      </w:smartTag>
      <w:r w:rsidRPr="005B608A">
        <w:rPr>
          <w:sz w:val="28"/>
          <w:szCs w:val="28"/>
        </w:rPr>
        <w:t>. был опубликован так называемый</w:t>
      </w:r>
      <w:r w:rsidR="00FA3798" w:rsidRPr="005B608A">
        <w:rPr>
          <w:sz w:val="28"/>
          <w:szCs w:val="28"/>
        </w:rPr>
        <w:t xml:space="preserve"> </w:t>
      </w:r>
      <w:r w:rsidRPr="005B608A">
        <w:rPr>
          <w:sz w:val="28"/>
          <w:szCs w:val="28"/>
        </w:rPr>
        <w:t>циркуляр о "кухаркиных детях", по которому была закрыта</w:t>
      </w:r>
      <w:r w:rsidR="00FA3798" w:rsidRPr="005B608A">
        <w:rPr>
          <w:sz w:val="28"/>
          <w:szCs w:val="28"/>
        </w:rPr>
        <w:t xml:space="preserve"> </w:t>
      </w:r>
      <w:r w:rsidRPr="005B608A">
        <w:rPr>
          <w:sz w:val="28"/>
          <w:szCs w:val="28"/>
        </w:rPr>
        <w:t>дорога в гимназии детям простолюдинов. В университетах</w:t>
      </w:r>
      <w:r w:rsidR="00FA3798" w:rsidRPr="005B608A">
        <w:rPr>
          <w:sz w:val="28"/>
          <w:szCs w:val="28"/>
        </w:rPr>
        <w:t xml:space="preserve"> </w:t>
      </w:r>
      <w:r w:rsidRPr="005B608A">
        <w:rPr>
          <w:sz w:val="28"/>
          <w:szCs w:val="28"/>
        </w:rPr>
        <w:t>была поднята плата за обучение, а новый университетский</w:t>
      </w:r>
      <w:r w:rsidR="00FA3798" w:rsidRPr="005B608A">
        <w:rPr>
          <w:sz w:val="28"/>
          <w:szCs w:val="28"/>
        </w:rPr>
        <w:t xml:space="preserve"> </w:t>
      </w:r>
      <w:r w:rsidRPr="005B608A">
        <w:rPr>
          <w:sz w:val="28"/>
          <w:szCs w:val="28"/>
        </w:rPr>
        <w:t xml:space="preserve">устав </w:t>
      </w:r>
      <w:smartTag w:uri="urn:schemas-microsoft-com:office:smarttags" w:element="metricconverter">
        <w:smartTagPr>
          <w:attr w:name="ProductID" w:val="1612 г"/>
        </w:smartTagPr>
        <w:r w:rsidRPr="005B608A">
          <w:rPr>
            <w:sz w:val="28"/>
            <w:szCs w:val="28"/>
          </w:rPr>
          <w:t>1884 г</w:t>
        </w:r>
      </w:smartTag>
      <w:r w:rsidRPr="005B608A">
        <w:rPr>
          <w:sz w:val="28"/>
          <w:szCs w:val="28"/>
        </w:rPr>
        <w:t>. фактически ликвидировал университетскую</w:t>
      </w:r>
      <w:r w:rsidR="00FA3798" w:rsidRPr="005B608A">
        <w:rPr>
          <w:sz w:val="28"/>
          <w:szCs w:val="28"/>
        </w:rPr>
        <w:t xml:space="preserve"> </w:t>
      </w:r>
      <w:r w:rsidRPr="005B608A">
        <w:rPr>
          <w:sz w:val="28"/>
          <w:szCs w:val="28"/>
        </w:rPr>
        <w:t>автономию.</w:t>
      </w:r>
    </w:p>
    <w:p w:rsidR="009C7A3B" w:rsidRPr="005B608A" w:rsidRDefault="009C7A3B" w:rsidP="005B608A">
      <w:pPr>
        <w:widowControl/>
        <w:spacing w:line="360" w:lineRule="auto"/>
        <w:ind w:firstLine="709"/>
        <w:rPr>
          <w:sz w:val="28"/>
          <w:szCs w:val="28"/>
        </w:rPr>
      </w:pPr>
      <w:r w:rsidRPr="005B608A">
        <w:rPr>
          <w:sz w:val="28"/>
          <w:szCs w:val="28"/>
        </w:rPr>
        <w:t>Однако последовательно провести контрреформы, уничтожив</w:t>
      </w:r>
      <w:r w:rsidR="00FA3798" w:rsidRPr="005B608A">
        <w:rPr>
          <w:sz w:val="28"/>
          <w:szCs w:val="28"/>
        </w:rPr>
        <w:t xml:space="preserve"> </w:t>
      </w:r>
      <w:r w:rsidRPr="005B608A">
        <w:rPr>
          <w:sz w:val="28"/>
          <w:szCs w:val="28"/>
        </w:rPr>
        <w:t>буржуазные преобразования 60-70-х годов, правительству не</w:t>
      </w:r>
      <w:r w:rsidR="00FA3798" w:rsidRPr="005B608A">
        <w:rPr>
          <w:sz w:val="28"/>
          <w:szCs w:val="28"/>
        </w:rPr>
        <w:t xml:space="preserve"> </w:t>
      </w:r>
      <w:r w:rsidRPr="005B608A">
        <w:rPr>
          <w:sz w:val="28"/>
          <w:szCs w:val="28"/>
        </w:rPr>
        <w:t>удалось. Причиной этого стал новый подъем революционного</w:t>
      </w:r>
      <w:r w:rsidR="00FA3798" w:rsidRPr="005B608A">
        <w:rPr>
          <w:sz w:val="28"/>
          <w:szCs w:val="28"/>
        </w:rPr>
        <w:t xml:space="preserve"> </w:t>
      </w:r>
      <w:r w:rsidRPr="005B608A">
        <w:rPr>
          <w:sz w:val="28"/>
          <w:szCs w:val="28"/>
        </w:rPr>
        <w:t>движения, нарастающий с середины 90-х годов. Курс на</w:t>
      </w:r>
      <w:r w:rsidR="00FA3798" w:rsidRPr="005B608A">
        <w:rPr>
          <w:sz w:val="28"/>
          <w:szCs w:val="28"/>
        </w:rPr>
        <w:t xml:space="preserve"> </w:t>
      </w:r>
      <w:r w:rsidRPr="005B608A">
        <w:rPr>
          <w:sz w:val="28"/>
          <w:szCs w:val="28"/>
        </w:rPr>
        <w:t>консервацию полуфеодальных отношений в условиях</w:t>
      </w:r>
      <w:r w:rsidR="00FA3798" w:rsidRPr="005B608A">
        <w:rPr>
          <w:sz w:val="28"/>
          <w:szCs w:val="28"/>
        </w:rPr>
        <w:t xml:space="preserve"> </w:t>
      </w:r>
      <w:r w:rsidRPr="005B608A">
        <w:rPr>
          <w:sz w:val="28"/>
          <w:szCs w:val="28"/>
        </w:rPr>
        <w:t>развивающегося капитализма не только не мог укрепить</w:t>
      </w:r>
      <w:r w:rsidR="00FA3798" w:rsidRPr="005B608A">
        <w:rPr>
          <w:sz w:val="28"/>
          <w:szCs w:val="28"/>
        </w:rPr>
        <w:t xml:space="preserve"> </w:t>
      </w:r>
      <w:r w:rsidRPr="005B608A">
        <w:rPr>
          <w:sz w:val="28"/>
          <w:szCs w:val="28"/>
        </w:rPr>
        <w:t>самодержавие, но приводил к его ослаблению.</w:t>
      </w:r>
    </w:p>
    <w:p w:rsidR="00935314" w:rsidRPr="005B608A" w:rsidRDefault="00935314" w:rsidP="005B608A">
      <w:pPr>
        <w:widowControl/>
        <w:spacing w:line="360" w:lineRule="auto"/>
        <w:ind w:firstLine="709"/>
        <w:rPr>
          <w:sz w:val="28"/>
          <w:szCs w:val="28"/>
        </w:rPr>
      </w:pPr>
    </w:p>
    <w:p w:rsidR="00960BB0" w:rsidRPr="005B608A" w:rsidRDefault="0047522B" w:rsidP="00E23CD2">
      <w:pPr>
        <w:pStyle w:val="2"/>
        <w:spacing w:line="360" w:lineRule="auto"/>
        <w:ind w:firstLine="709"/>
        <w:rPr>
          <w:szCs w:val="28"/>
        </w:rPr>
      </w:pPr>
      <w:bookmarkStart w:id="8" w:name="_Toc214805677"/>
      <w:r w:rsidRPr="005B608A">
        <w:rPr>
          <w:szCs w:val="28"/>
        </w:rPr>
        <w:t>1.4</w:t>
      </w:r>
      <w:r w:rsidR="00960BB0" w:rsidRPr="005B608A">
        <w:rPr>
          <w:szCs w:val="28"/>
        </w:rPr>
        <w:t xml:space="preserve"> Революционное движение на 1905 и 1917 годов</w:t>
      </w:r>
      <w:bookmarkEnd w:id="8"/>
    </w:p>
    <w:p w:rsidR="00E23CD2" w:rsidRDefault="00E23CD2" w:rsidP="005B608A">
      <w:pPr>
        <w:pStyle w:val="3"/>
        <w:spacing w:line="360" w:lineRule="auto"/>
        <w:ind w:firstLine="709"/>
        <w:jc w:val="both"/>
        <w:rPr>
          <w:szCs w:val="28"/>
          <w:lang w:val="en-US"/>
        </w:rPr>
      </w:pPr>
      <w:bookmarkStart w:id="9" w:name="_Toc214805678"/>
    </w:p>
    <w:p w:rsidR="00F25B88" w:rsidRPr="005B608A" w:rsidRDefault="00C6573D" w:rsidP="00E23CD2">
      <w:pPr>
        <w:pStyle w:val="3"/>
        <w:spacing w:line="360" w:lineRule="auto"/>
        <w:ind w:firstLine="709"/>
        <w:rPr>
          <w:szCs w:val="28"/>
        </w:rPr>
      </w:pPr>
      <w:r w:rsidRPr="005B608A">
        <w:rPr>
          <w:szCs w:val="28"/>
        </w:rPr>
        <w:t>1</w:t>
      </w:r>
      <w:r w:rsidR="009A1509" w:rsidRPr="005B608A">
        <w:rPr>
          <w:szCs w:val="28"/>
        </w:rPr>
        <w:t>.</w:t>
      </w:r>
      <w:r w:rsidR="0047522B" w:rsidRPr="005B608A">
        <w:rPr>
          <w:szCs w:val="28"/>
        </w:rPr>
        <w:t>4.1</w:t>
      </w:r>
      <w:r w:rsidR="009A1509" w:rsidRPr="005B608A">
        <w:rPr>
          <w:szCs w:val="28"/>
        </w:rPr>
        <w:t xml:space="preserve"> Революция 1905 года</w:t>
      </w:r>
      <w:bookmarkEnd w:id="9"/>
    </w:p>
    <w:p w:rsidR="00F9184D" w:rsidRPr="005B608A" w:rsidRDefault="00F9184D" w:rsidP="005B608A">
      <w:pPr>
        <w:widowControl/>
        <w:spacing w:line="360" w:lineRule="auto"/>
        <w:ind w:firstLine="709"/>
        <w:rPr>
          <w:sz w:val="28"/>
          <w:szCs w:val="28"/>
        </w:rPr>
      </w:pPr>
      <w:r w:rsidRPr="005B608A">
        <w:rPr>
          <w:sz w:val="28"/>
          <w:szCs w:val="28"/>
        </w:rPr>
        <w:t>Дальнейшему обострению противоречий способствовало поражение России в русско-японской войне 1904—1905 гг.</w:t>
      </w:r>
    </w:p>
    <w:p w:rsidR="00F9184D" w:rsidRPr="005B608A" w:rsidRDefault="00F9184D" w:rsidP="005B608A">
      <w:pPr>
        <w:widowControl/>
        <w:spacing w:line="360" w:lineRule="auto"/>
        <w:ind w:firstLine="709"/>
        <w:rPr>
          <w:sz w:val="28"/>
          <w:szCs w:val="28"/>
        </w:rPr>
      </w:pPr>
      <w:r w:rsidRPr="005B608A">
        <w:rPr>
          <w:sz w:val="28"/>
          <w:szCs w:val="28"/>
        </w:rPr>
        <w:t>Приближение революции с особой остротой выдвигало вопрос о руководстве борьбой революционных масс. Громадное значение для судеб революции в России имело создание революционной пролетарской партии. «В авангарде освободительной борьбы народа шла партия большевиков во главе с В. И. Лениным — партия нового типа, осуществившая на деле соединение революционной теории с рабочим движением»</w:t>
      </w:r>
      <w:r w:rsidR="00B724C3" w:rsidRPr="005B608A">
        <w:rPr>
          <w:sz w:val="28"/>
          <w:szCs w:val="28"/>
        </w:rPr>
        <w:t>.</w:t>
      </w:r>
    </w:p>
    <w:p w:rsidR="00F9184D" w:rsidRPr="005B608A" w:rsidRDefault="00F9184D" w:rsidP="005B608A">
      <w:pPr>
        <w:widowControl/>
        <w:spacing w:line="360" w:lineRule="auto"/>
        <w:ind w:firstLine="709"/>
        <w:rPr>
          <w:sz w:val="28"/>
          <w:szCs w:val="28"/>
        </w:rPr>
      </w:pPr>
      <w:r w:rsidRPr="005B608A">
        <w:rPr>
          <w:sz w:val="28"/>
          <w:szCs w:val="28"/>
        </w:rPr>
        <w:t>Русская революция 1905—1907 гг. была первой народной революцией эпохи империализма. Она была буржуазно-демократической резолюцией нового типа. Впервые ее гегемоном, вождем трудящихся масс вы ступил рабочий класс, применивший в этой революции свои пролетарские средства и формы борьбы (всероссийскую политическую стачку, вооруженное восстание и др.).</w:t>
      </w:r>
    </w:p>
    <w:p w:rsidR="00F9184D" w:rsidRPr="005B608A" w:rsidRDefault="00F9184D" w:rsidP="005B608A">
      <w:pPr>
        <w:widowControl/>
        <w:spacing w:line="360" w:lineRule="auto"/>
        <w:ind w:firstLine="709"/>
        <w:rPr>
          <w:sz w:val="28"/>
          <w:szCs w:val="28"/>
        </w:rPr>
      </w:pPr>
      <w:r w:rsidRPr="005B608A">
        <w:rPr>
          <w:sz w:val="28"/>
          <w:szCs w:val="28"/>
        </w:rPr>
        <w:t>При руководящей роли рабочего класса в годы революции складывался союз рабочего класса с крестьянством и другими непролетарскими слоями трудящихся. Вместе с русским рабочим классом в революции приняли участие рабочие и крестьяне многих национальных районов страны.</w:t>
      </w:r>
    </w:p>
    <w:p w:rsidR="00F9184D" w:rsidRPr="005B608A" w:rsidRDefault="00F9184D" w:rsidP="005B608A">
      <w:pPr>
        <w:widowControl/>
        <w:spacing w:line="360" w:lineRule="auto"/>
        <w:ind w:firstLine="709"/>
        <w:rPr>
          <w:sz w:val="28"/>
          <w:szCs w:val="28"/>
        </w:rPr>
      </w:pPr>
      <w:r w:rsidRPr="005B608A">
        <w:rPr>
          <w:sz w:val="28"/>
          <w:szCs w:val="28"/>
        </w:rPr>
        <w:t xml:space="preserve">Революционные события поколебали вооруженную опору царизма — армию и флот. В июле </w:t>
      </w:r>
      <w:smartTag w:uri="urn:schemas-microsoft-com:office:smarttags" w:element="metricconverter">
        <w:smartTagPr>
          <w:attr w:name="ProductID" w:val="1612 г"/>
        </w:smartTagPr>
        <w:r w:rsidRPr="005B608A">
          <w:rPr>
            <w:sz w:val="28"/>
            <w:szCs w:val="28"/>
          </w:rPr>
          <w:t>1905 г</w:t>
        </w:r>
      </w:smartTag>
      <w:r w:rsidRPr="005B608A">
        <w:rPr>
          <w:sz w:val="28"/>
          <w:szCs w:val="28"/>
        </w:rPr>
        <w:t>. произошло восстание на броненосце «Потемкин»; позднее вспыхнули восстания матросов и солдат в Кронштадте, Свеаборге, Владивостоке и на Черном море.</w:t>
      </w:r>
    </w:p>
    <w:p w:rsidR="00F9184D" w:rsidRPr="005B608A" w:rsidRDefault="00F9184D" w:rsidP="005B608A">
      <w:pPr>
        <w:widowControl/>
        <w:spacing w:line="360" w:lineRule="auto"/>
        <w:ind w:firstLine="709"/>
        <w:rPr>
          <w:sz w:val="28"/>
          <w:szCs w:val="28"/>
        </w:rPr>
      </w:pPr>
      <w:r w:rsidRPr="005B608A">
        <w:rPr>
          <w:sz w:val="28"/>
          <w:szCs w:val="28"/>
        </w:rPr>
        <w:t>Российская буржуазия не только не возглавила революционную борьбу за буржуазно-демократические преобразования, но и стремилась не допустить дальнейшего развития революции.</w:t>
      </w:r>
    </w:p>
    <w:p w:rsidR="00F9184D" w:rsidRPr="005B608A" w:rsidRDefault="00F9184D" w:rsidP="005B608A">
      <w:pPr>
        <w:widowControl/>
        <w:spacing w:line="360" w:lineRule="auto"/>
        <w:ind w:firstLine="709"/>
        <w:rPr>
          <w:sz w:val="28"/>
          <w:szCs w:val="28"/>
        </w:rPr>
      </w:pPr>
      <w:r w:rsidRPr="005B608A">
        <w:rPr>
          <w:sz w:val="28"/>
          <w:szCs w:val="28"/>
        </w:rPr>
        <w:t>Буржуазию не удовлетворяли сохранение ее сословного неравноправия с дворянством, а также отсутствие доступа к высшим постам в государственном аппарате. Она хотела ликвидации сословных ограничений, упразднения всех препятствий развитию торговли и промышленности, совершенствования законодательства. Но, тесно связанная с царизмом и напуганная революцией, буржуазия готова была идти на сделку с самодержавием, не встала на путь революционной борьбы.</w:t>
      </w:r>
    </w:p>
    <w:p w:rsidR="00F9184D" w:rsidRPr="005B608A" w:rsidRDefault="00F9184D" w:rsidP="005B608A">
      <w:pPr>
        <w:widowControl/>
        <w:spacing w:line="360" w:lineRule="auto"/>
        <w:ind w:firstLine="709"/>
        <w:rPr>
          <w:sz w:val="28"/>
          <w:szCs w:val="28"/>
        </w:rPr>
      </w:pPr>
      <w:r w:rsidRPr="005B608A">
        <w:rPr>
          <w:sz w:val="28"/>
          <w:szCs w:val="28"/>
        </w:rPr>
        <w:t xml:space="preserve">Революционные события начались с «кровавого воскресенья» — 9 (22) января </w:t>
      </w:r>
      <w:smartTag w:uri="urn:schemas-microsoft-com:office:smarttags" w:element="metricconverter">
        <w:smartTagPr>
          <w:attr w:name="ProductID" w:val="1612 г"/>
        </w:smartTagPr>
        <w:r w:rsidRPr="005B608A">
          <w:rPr>
            <w:sz w:val="28"/>
            <w:szCs w:val="28"/>
          </w:rPr>
          <w:t>1905 г</w:t>
        </w:r>
      </w:smartTag>
      <w:r w:rsidRPr="005B608A">
        <w:rPr>
          <w:sz w:val="28"/>
          <w:szCs w:val="28"/>
        </w:rPr>
        <w:t xml:space="preserve">. в ответ на расстрел мирной демонстрации петербургских рабочих, шедших с петицией к царю. Наибольшего подъема революция достигла в конце </w:t>
      </w:r>
      <w:smartTag w:uri="urn:schemas-microsoft-com:office:smarttags" w:element="metricconverter">
        <w:smartTagPr>
          <w:attr w:name="ProductID" w:val="1612 г"/>
        </w:smartTagPr>
        <w:r w:rsidRPr="005B608A">
          <w:rPr>
            <w:sz w:val="28"/>
            <w:szCs w:val="28"/>
          </w:rPr>
          <w:t>1905 г</w:t>
        </w:r>
      </w:smartTag>
      <w:r w:rsidRPr="005B608A">
        <w:rPr>
          <w:sz w:val="28"/>
          <w:szCs w:val="28"/>
        </w:rPr>
        <w:t>., когда была организована всеобщая политическая забастовка (в октябре) и были подняты вооруженные восстания (в Москве и некоторых других городах).</w:t>
      </w:r>
    </w:p>
    <w:p w:rsidR="00F9184D" w:rsidRPr="005B608A" w:rsidRDefault="00F9184D" w:rsidP="005B608A">
      <w:pPr>
        <w:widowControl/>
        <w:spacing w:line="360" w:lineRule="auto"/>
        <w:ind w:firstLine="709"/>
        <w:rPr>
          <w:sz w:val="28"/>
          <w:szCs w:val="28"/>
        </w:rPr>
      </w:pPr>
      <w:r w:rsidRPr="005B608A">
        <w:rPr>
          <w:sz w:val="28"/>
          <w:szCs w:val="28"/>
        </w:rPr>
        <w:t>В ходе революции возникли массовые органы революционной борьбы — Советы рабочих депутатов. Один из первых Советов — Иваново-Вознесенский Совет уполномоченных (весна 1905г.). 13 октября 1905г. образован Совет рабочих депутатов Петербурга, в ноябре — Совет рабочих депутатов Москвы. Советы рабочих депутатов возникли в Нижнем Новгороде, Твери, Харькове, Ростове и многих других городах. Кроме Советов рабочих депутатов возникали Советы солдатских депутатов; Советы крестьянских депутатов; Советы рабочих, солдатских и матросских депутатов.</w:t>
      </w:r>
    </w:p>
    <w:p w:rsidR="00F9184D" w:rsidRPr="005B608A" w:rsidRDefault="00F9184D" w:rsidP="005B608A">
      <w:pPr>
        <w:widowControl/>
        <w:spacing w:line="360" w:lineRule="auto"/>
        <w:ind w:firstLine="709"/>
        <w:rPr>
          <w:sz w:val="28"/>
          <w:szCs w:val="28"/>
        </w:rPr>
      </w:pPr>
      <w:r w:rsidRPr="005B608A">
        <w:rPr>
          <w:sz w:val="28"/>
          <w:szCs w:val="28"/>
        </w:rPr>
        <w:t>Советы были созданы революционным творчеством народных масс. В первое время они представляли собой стачечные комитеты, но постепенно превратились в органы политической борьбы.</w:t>
      </w:r>
    </w:p>
    <w:p w:rsidR="00F9184D" w:rsidRPr="005B608A" w:rsidRDefault="00F9184D" w:rsidP="005B608A">
      <w:pPr>
        <w:widowControl/>
        <w:spacing w:line="360" w:lineRule="auto"/>
        <w:ind w:firstLine="709"/>
        <w:rPr>
          <w:sz w:val="28"/>
          <w:szCs w:val="28"/>
        </w:rPr>
      </w:pPr>
      <w:r w:rsidRPr="005B608A">
        <w:rPr>
          <w:sz w:val="28"/>
          <w:szCs w:val="28"/>
        </w:rPr>
        <w:t xml:space="preserve">Единообразия в организации и порядке выборов в Советы не было. </w:t>
      </w:r>
      <w:r w:rsidR="00B724C3" w:rsidRPr="005B608A">
        <w:rPr>
          <w:sz w:val="28"/>
          <w:szCs w:val="28"/>
        </w:rPr>
        <w:t>Но,</w:t>
      </w:r>
      <w:r w:rsidRPr="005B608A">
        <w:rPr>
          <w:sz w:val="28"/>
          <w:szCs w:val="28"/>
        </w:rPr>
        <w:t xml:space="preserve"> тем не </w:t>
      </w:r>
      <w:r w:rsidR="00B724C3" w:rsidRPr="005B608A">
        <w:rPr>
          <w:sz w:val="28"/>
          <w:szCs w:val="28"/>
        </w:rPr>
        <w:t>менее,</w:t>
      </w:r>
      <w:r w:rsidRPr="005B608A">
        <w:rPr>
          <w:sz w:val="28"/>
          <w:szCs w:val="28"/>
        </w:rPr>
        <w:t xml:space="preserve"> определились некоторые важные общие принципы: Советы имели представительный характер; выбирались на демократических выборах путем тайного или открытого голосования; в их состав входили и женщины; образовывались исполнительные комитеты (или президиумы) и комиссии;</w:t>
      </w:r>
      <w:r w:rsidR="000848CE" w:rsidRPr="000848CE">
        <w:rPr>
          <w:sz w:val="28"/>
          <w:szCs w:val="28"/>
        </w:rPr>
        <w:t xml:space="preserve"> </w:t>
      </w:r>
      <w:r w:rsidRPr="005B608A">
        <w:rPr>
          <w:sz w:val="28"/>
          <w:szCs w:val="28"/>
        </w:rPr>
        <w:t>депутаты отчитывались перед избирателями; депутаты, не оправдавшие доверия, заменялись новыми; избиратели давали депутатам наказы; широко привлекались к заседаниям Советов рабочие.</w:t>
      </w:r>
    </w:p>
    <w:p w:rsidR="00F9184D" w:rsidRPr="005B608A" w:rsidRDefault="00F9184D" w:rsidP="005B608A">
      <w:pPr>
        <w:widowControl/>
        <w:spacing w:line="360" w:lineRule="auto"/>
        <w:ind w:firstLine="709"/>
        <w:rPr>
          <w:sz w:val="28"/>
          <w:szCs w:val="28"/>
        </w:rPr>
      </w:pPr>
      <w:r w:rsidRPr="005B608A">
        <w:rPr>
          <w:sz w:val="28"/>
          <w:szCs w:val="28"/>
        </w:rPr>
        <w:t>В процессе своей деятельности Советы противопоставляли себя как боевые политические органы революционной борьбы рабочих правительственным органам. Они осуществляли меры революционно-демократического характера — создавали боевые дружины, рабочую милицию, захватывали типографии, печатали свои издания, вводили</w:t>
      </w:r>
      <w:r w:rsidR="00B724C3" w:rsidRPr="005B608A">
        <w:rPr>
          <w:sz w:val="28"/>
          <w:szCs w:val="28"/>
        </w:rPr>
        <w:t xml:space="preserve"> </w:t>
      </w:r>
      <w:r w:rsidRPr="005B608A">
        <w:rPr>
          <w:sz w:val="28"/>
          <w:szCs w:val="28"/>
        </w:rPr>
        <w:t>свободу печати и другие демократические права (свободу слова, митингов, демонстраций).</w:t>
      </w:r>
    </w:p>
    <w:p w:rsidR="00F9184D" w:rsidRPr="005B608A" w:rsidRDefault="00F9184D" w:rsidP="005B608A">
      <w:pPr>
        <w:widowControl/>
        <w:spacing w:line="360" w:lineRule="auto"/>
        <w:ind w:firstLine="709"/>
        <w:rPr>
          <w:sz w:val="28"/>
          <w:szCs w:val="28"/>
        </w:rPr>
      </w:pPr>
      <w:r w:rsidRPr="005B608A">
        <w:rPr>
          <w:sz w:val="28"/>
          <w:szCs w:val="28"/>
        </w:rPr>
        <w:t>Московский Совет (как и некоторые другие) под руководством большевиков стал органом руководства вооруженным восстанием. Опыт Советов был обобщен В. И. Лениным, который увидел в них зачатки организации новой, революционной власти</w:t>
      </w:r>
      <w:r w:rsidR="00B724C3" w:rsidRPr="005B608A">
        <w:rPr>
          <w:sz w:val="28"/>
          <w:szCs w:val="28"/>
        </w:rPr>
        <w:t>.</w:t>
      </w:r>
    </w:p>
    <w:p w:rsidR="00F9184D" w:rsidRPr="005B608A" w:rsidRDefault="00F9184D" w:rsidP="005B608A">
      <w:pPr>
        <w:widowControl/>
        <w:spacing w:line="360" w:lineRule="auto"/>
        <w:ind w:firstLine="709"/>
        <w:rPr>
          <w:sz w:val="28"/>
          <w:szCs w:val="28"/>
        </w:rPr>
      </w:pPr>
      <w:r w:rsidRPr="005B608A">
        <w:rPr>
          <w:sz w:val="28"/>
          <w:szCs w:val="28"/>
        </w:rPr>
        <w:t>«В политическом отношении, — писал он, — Совет рабочих депутатов следует рассматривать как зародыш временного революционного правительства».</w:t>
      </w:r>
    </w:p>
    <w:p w:rsidR="00F9184D" w:rsidRPr="005B608A" w:rsidRDefault="00F9184D" w:rsidP="005B608A">
      <w:pPr>
        <w:widowControl/>
        <w:spacing w:line="360" w:lineRule="auto"/>
        <w:ind w:firstLine="709"/>
        <w:rPr>
          <w:sz w:val="28"/>
          <w:szCs w:val="28"/>
        </w:rPr>
      </w:pPr>
      <w:r w:rsidRPr="005B608A">
        <w:rPr>
          <w:sz w:val="28"/>
          <w:szCs w:val="28"/>
        </w:rPr>
        <w:t>Решающее значение в этом отношении имело руководство Советами со стороны большевистской партии. ЦК партии рекомендовал создавать в Советах большевистские фракции, через которые оказывать свое влияние или руководить работой Советов.</w:t>
      </w:r>
    </w:p>
    <w:p w:rsidR="00F9184D" w:rsidRPr="005B608A" w:rsidRDefault="00F9184D" w:rsidP="005B608A">
      <w:pPr>
        <w:widowControl/>
        <w:spacing w:line="360" w:lineRule="auto"/>
        <w:ind w:firstLine="709"/>
        <w:rPr>
          <w:sz w:val="28"/>
          <w:szCs w:val="28"/>
        </w:rPr>
      </w:pPr>
      <w:r w:rsidRPr="005B608A">
        <w:rPr>
          <w:sz w:val="28"/>
          <w:szCs w:val="28"/>
        </w:rPr>
        <w:t>Большинство из существовавших в 1905 году Советов оказалось под влиянием большевиков и действовало как зачаточные органы новой революционной власти.</w:t>
      </w:r>
    </w:p>
    <w:p w:rsidR="00F9184D" w:rsidRPr="005B608A" w:rsidRDefault="00F9184D" w:rsidP="005B608A">
      <w:pPr>
        <w:widowControl/>
        <w:spacing w:line="360" w:lineRule="auto"/>
        <w:ind w:firstLine="709"/>
        <w:rPr>
          <w:sz w:val="28"/>
          <w:szCs w:val="28"/>
        </w:rPr>
      </w:pPr>
      <w:r w:rsidRPr="005B608A">
        <w:rPr>
          <w:sz w:val="28"/>
          <w:szCs w:val="28"/>
        </w:rPr>
        <w:t>Революция 1905—1907 годов обогатила массы большим политическим опытом, подняла их к сознательному историческому творчеству. Были открыты новые формы и средства классовой борьбы. Как отмечал В. И. Ленин, народ «получил боевое крещение. Он закалился в восстании. Он подготовил ряды бойцов, которые победили в 1917 году».</w:t>
      </w:r>
    </w:p>
    <w:p w:rsidR="00F9184D" w:rsidRPr="005B608A" w:rsidRDefault="00F9184D" w:rsidP="005B608A">
      <w:pPr>
        <w:widowControl/>
        <w:spacing w:line="360" w:lineRule="auto"/>
        <w:ind w:firstLine="709"/>
        <w:rPr>
          <w:sz w:val="28"/>
          <w:szCs w:val="28"/>
        </w:rPr>
      </w:pPr>
    </w:p>
    <w:p w:rsidR="00C6573D" w:rsidRPr="005B608A" w:rsidRDefault="0047522B" w:rsidP="00E23CD2">
      <w:pPr>
        <w:pStyle w:val="3"/>
        <w:spacing w:line="360" w:lineRule="auto"/>
        <w:ind w:firstLine="709"/>
        <w:rPr>
          <w:szCs w:val="28"/>
        </w:rPr>
      </w:pPr>
      <w:bookmarkStart w:id="10" w:name="_Toc214805679"/>
      <w:r w:rsidRPr="005B608A">
        <w:rPr>
          <w:szCs w:val="28"/>
        </w:rPr>
        <w:t>1.</w:t>
      </w:r>
      <w:r w:rsidR="00C6573D" w:rsidRPr="005B608A">
        <w:rPr>
          <w:szCs w:val="28"/>
        </w:rPr>
        <w:t>4.2 Февральская революция 1917г</w:t>
      </w:r>
      <w:bookmarkEnd w:id="10"/>
    </w:p>
    <w:p w:rsidR="00C6573D" w:rsidRPr="005B608A" w:rsidRDefault="00C6573D" w:rsidP="005B608A">
      <w:pPr>
        <w:widowControl/>
        <w:spacing w:line="360" w:lineRule="auto"/>
        <w:ind w:firstLine="709"/>
        <w:rPr>
          <w:sz w:val="28"/>
          <w:szCs w:val="28"/>
        </w:rPr>
      </w:pPr>
      <w:r w:rsidRPr="005B608A">
        <w:rPr>
          <w:sz w:val="28"/>
          <w:szCs w:val="28"/>
        </w:rPr>
        <w:t xml:space="preserve">Императорская власть в Петрограде прекратила свое существование 27 февраля </w:t>
      </w:r>
      <w:smartTag w:uri="urn:schemas-microsoft-com:office:smarttags" w:element="metricconverter">
        <w:smartTagPr>
          <w:attr w:name="ProductID" w:val="1612 г"/>
        </w:smartTagPr>
        <w:r w:rsidRPr="005B608A">
          <w:rPr>
            <w:sz w:val="28"/>
            <w:szCs w:val="28"/>
          </w:rPr>
          <w:t>1917 г</w:t>
        </w:r>
      </w:smartTag>
      <w:r w:rsidRPr="005B608A">
        <w:rPr>
          <w:sz w:val="28"/>
          <w:szCs w:val="28"/>
        </w:rPr>
        <w:t>. Для поддержания порядка Государственная дума сформировала в этот день Временный комитет Государственной думы, а 1 марта образовала Временное правительство, провозгласившее полную политическую амнистию, основные права и свободы граждан, равноправие солдат с гражданами, создание милиции (вместо полиции) и начало подготовки к Учредительному Собранию.</w:t>
      </w:r>
    </w:p>
    <w:p w:rsidR="00C6573D" w:rsidRPr="005B608A" w:rsidRDefault="00C6573D" w:rsidP="005B608A">
      <w:pPr>
        <w:widowControl/>
        <w:spacing w:line="360" w:lineRule="auto"/>
        <w:ind w:firstLine="709"/>
        <w:rPr>
          <w:sz w:val="28"/>
          <w:szCs w:val="28"/>
        </w:rPr>
      </w:pPr>
      <w:r w:rsidRPr="005B608A">
        <w:rPr>
          <w:sz w:val="28"/>
          <w:szCs w:val="28"/>
        </w:rPr>
        <w:t>Временное правительство возглавил председатель "Всероссийского земского союза" Г.Е. Львов. Правительство выкинуло программу: политическая амнистия, отмена смертной казни, отмена ограничений в правах по социальным, религиозным и национальным признакам, демократизация учреждений земского и городского самоуправления. Правительство обещало не выводить из Петрограда войска, участвовавшие в революционном движении 23 - 28 февраля.</w:t>
      </w:r>
    </w:p>
    <w:p w:rsidR="00C6573D" w:rsidRPr="005B608A" w:rsidRDefault="00C6573D" w:rsidP="005B608A">
      <w:pPr>
        <w:widowControl/>
        <w:spacing w:line="360" w:lineRule="auto"/>
        <w:ind w:firstLine="709"/>
        <w:rPr>
          <w:sz w:val="28"/>
          <w:szCs w:val="28"/>
        </w:rPr>
      </w:pPr>
      <w:r w:rsidRPr="005B608A">
        <w:rPr>
          <w:sz w:val="28"/>
          <w:szCs w:val="28"/>
        </w:rPr>
        <w:t>27 февраля в Петрограде деятелями социалистических партий создается Совет рабочих и солдатских депутатов, издавший 1 марта "приказ N 1", который упразднял дисциплинарную власть офицеров в воинских частях и передал ее выборным комитетам. В армии параллельно иерархии военного командования возникла иерархия военных комитетов.</w:t>
      </w:r>
    </w:p>
    <w:p w:rsidR="00C6573D" w:rsidRPr="005B608A" w:rsidRDefault="00C6573D" w:rsidP="005B608A">
      <w:pPr>
        <w:widowControl/>
        <w:spacing w:line="360" w:lineRule="auto"/>
        <w:ind w:firstLine="709"/>
        <w:rPr>
          <w:sz w:val="28"/>
          <w:szCs w:val="28"/>
        </w:rPr>
      </w:pPr>
      <w:r w:rsidRPr="005B608A">
        <w:rPr>
          <w:sz w:val="28"/>
          <w:szCs w:val="28"/>
        </w:rPr>
        <w:t>В Петрограде возникло двоевластие: Временное правительство, имевшее мало реальной власти и Совет, не имевший четко определенных функций, но обладавший реальной властью благодаря своей опоре на рабочих и солдат. Между ними сразу же возникло кардинальное разногласие по вопросу о целях и характере войны. Под давлением внепарламентской оппозиции ушли в отставку министр иностранных дел и военный министр.</w:t>
      </w:r>
    </w:p>
    <w:p w:rsidR="00C6573D" w:rsidRPr="005B608A" w:rsidRDefault="00C6573D" w:rsidP="005B608A">
      <w:pPr>
        <w:widowControl/>
        <w:spacing w:line="360" w:lineRule="auto"/>
        <w:ind w:firstLine="709"/>
        <w:rPr>
          <w:sz w:val="28"/>
          <w:szCs w:val="28"/>
        </w:rPr>
      </w:pPr>
      <w:r w:rsidRPr="005B608A">
        <w:rPr>
          <w:sz w:val="28"/>
          <w:szCs w:val="28"/>
        </w:rPr>
        <w:t>Временное правительство готовило выборы в Учредительное собрание (назначенные на сентябрь), реформу местного самоуправления, земельную реформу. Создав в апреле систему земельных комитетов, утвердило права фабрично-заводских комитетов. Будучи временной властью, правительство вплоть до созыва Учредительного собрания не считало себя вправе начинать какие-либо коренные реформы. На местах оно не имело надежного административного аппарата.</w:t>
      </w:r>
    </w:p>
    <w:p w:rsidR="00C6573D" w:rsidRPr="005B608A" w:rsidRDefault="00C6573D" w:rsidP="005B608A">
      <w:pPr>
        <w:widowControl/>
        <w:spacing w:line="360" w:lineRule="auto"/>
        <w:ind w:firstLine="709"/>
        <w:rPr>
          <w:sz w:val="28"/>
          <w:szCs w:val="28"/>
        </w:rPr>
      </w:pPr>
      <w:r w:rsidRPr="005B608A">
        <w:rPr>
          <w:sz w:val="28"/>
          <w:szCs w:val="28"/>
        </w:rPr>
        <w:t xml:space="preserve">В июне </w:t>
      </w:r>
      <w:smartTag w:uri="urn:schemas-microsoft-com:office:smarttags" w:element="metricconverter">
        <w:smartTagPr>
          <w:attr w:name="ProductID" w:val="1612 г"/>
        </w:smartTagPr>
        <w:r w:rsidRPr="005B608A">
          <w:rPr>
            <w:sz w:val="28"/>
            <w:szCs w:val="28"/>
          </w:rPr>
          <w:t>1917 г</w:t>
        </w:r>
      </w:smartTag>
      <w:r w:rsidRPr="005B608A">
        <w:rPr>
          <w:sz w:val="28"/>
          <w:szCs w:val="28"/>
        </w:rPr>
        <w:t>. около трехсот девяноста местных советов прислали своих делегатов на первых Всероссийский съезд советов, который избрал Всероссийский центральный исполнительный комитет (ВЦИК). Решающую роль в нем играли эсеры и меньшевики.</w:t>
      </w:r>
    </w:p>
    <w:p w:rsidR="00C6573D" w:rsidRPr="005B608A" w:rsidRDefault="00C6573D" w:rsidP="005B608A">
      <w:pPr>
        <w:widowControl/>
        <w:spacing w:line="360" w:lineRule="auto"/>
        <w:ind w:firstLine="709"/>
        <w:rPr>
          <w:sz w:val="28"/>
          <w:szCs w:val="28"/>
        </w:rPr>
      </w:pPr>
      <w:r w:rsidRPr="005B608A">
        <w:rPr>
          <w:sz w:val="28"/>
          <w:szCs w:val="28"/>
        </w:rPr>
        <w:t>3 июля большевики предприняли попытку поднять вооруженное восстание в Петрограде, которая окончилась неудачей. Это заставило "умеренных социалистов" (меньшевиков и эсеров) из "советской демократии" вступить в коалицию с либеральными партиями. Во втором коалиционном правительстве социалисты оказались в большинстве. Правительство стало искать политическую опору в умеренных кругах общества. Верховным главнокомандующим был назначен генерал Л.Г. Корнилов, популярный в то время в патриотических кругах.</w:t>
      </w:r>
    </w:p>
    <w:p w:rsidR="00C6573D" w:rsidRPr="005B608A" w:rsidRDefault="00C6573D" w:rsidP="005B608A">
      <w:pPr>
        <w:widowControl/>
        <w:spacing w:line="360" w:lineRule="auto"/>
        <w:ind w:firstLine="709"/>
        <w:rPr>
          <w:sz w:val="28"/>
          <w:szCs w:val="28"/>
        </w:rPr>
      </w:pPr>
      <w:r w:rsidRPr="005B608A">
        <w:rPr>
          <w:sz w:val="28"/>
          <w:szCs w:val="28"/>
        </w:rPr>
        <w:t>В августе в Москве было созвано Государственное совещание, в котором приняли участие члены четвертой Государственной думы, представители кооперативного движения, советов, профсоюзов, торгово-промышленных организаций, городских органов самоуправления, крестьянского самоуправления, технических и иных организаций. На совещании произошел раскол между умеренными и революционными группами.</w:t>
      </w:r>
    </w:p>
    <w:p w:rsidR="00C6573D" w:rsidRPr="005B608A" w:rsidRDefault="00C6573D" w:rsidP="005B608A">
      <w:pPr>
        <w:widowControl/>
        <w:spacing w:line="360" w:lineRule="auto"/>
        <w:ind w:firstLine="709"/>
        <w:rPr>
          <w:sz w:val="28"/>
          <w:szCs w:val="28"/>
        </w:rPr>
      </w:pPr>
      <w:r w:rsidRPr="005B608A">
        <w:rPr>
          <w:sz w:val="28"/>
          <w:szCs w:val="28"/>
        </w:rPr>
        <w:t xml:space="preserve">Генерал Корнилов выдвинул требование об укреплении дисциплины в армии и порядка в тылу, для поддержки этих требований он двинул на Петроград конный корпус. Глава Временного правительства А.Ф. Керенский воспринял эти действия как попытку военного переворота. Для защиты от Корнилова ВЦИК Советов создает при участии большевиков Комитет борьбы с контрреволюцией. Временное правительство, потерявшее авторитет в патриотических и консервативных кругах после "дела Корнилова", стало искать поддержки среди социалистов. 1 сентября </w:t>
      </w:r>
      <w:smartTag w:uri="urn:schemas-microsoft-com:office:smarttags" w:element="metricconverter">
        <w:smartTagPr>
          <w:attr w:name="ProductID" w:val="1612 г"/>
        </w:smartTagPr>
        <w:r w:rsidRPr="005B608A">
          <w:rPr>
            <w:sz w:val="28"/>
            <w:szCs w:val="28"/>
          </w:rPr>
          <w:t>1917 г</w:t>
        </w:r>
      </w:smartTag>
      <w:r w:rsidRPr="005B608A">
        <w:rPr>
          <w:sz w:val="28"/>
          <w:szCs w:val="28"/>
        </w:rPr>
        <w:t xml:space="preserve">. Россия провозглашается республикой. Затем 14 сентября происходит созыв Демократического Совещания из представителей Советов, кооперативов, земств и армейских организаций. Совещание поддержало коалицию социалистов с либералами в составе Временного правительства. Но уже на нем поднимался вопрос об однородной "социалистической власти", т.е. с большевиками. Еще в мае была упразднена назначаемая часть членов Государственного совета. </w:t>
      </w:r>
    </w:p>
    <w:p w:rsidR="001D229B" w:rsidRPr="005B608A" w:rsidRDefault="001D229B" w:rsidP="005B608A">
      <w:pPr>
        <w:widowControl/>
        <w:spacing w:line="360" w:lineRule="auto"/>
        <w:ind w:firstLine="709"/>
        <w:rPr>
          <w:sz w:val="28"/>
          <w:szCs w:val="28"/>
        </w:rPr>
      </w:pPr>
      <w:r w:rsidRPr="005B608A">
        <w:rPr>
          <w:sz w:val="28"/>
          <w:szCs w:val="28"/>
        </w:rPr>
        <w:t>После Февральской революции в России установилось двоевластие — своеобразное переплетение диктатуры буржуазии и революционно-демократической диктатуры рабочих и крестьян. В организации верховных органов власти выявились две линии. Первая — линия буржуазии, стремившейся сконцентрировать законодательную и исполнительную власть в руках буржуазного Временного правительства, не допустить созыва Учредительного собрания или парламента, политический состав которых трудно было предвидеть, Другая линия — это линия трудящихся масс, хотевших закрепить демократические завоевания революции и развить их путем созыва Учредительного собрания. Мелкобуржуазные слои населения устраивал обычный буржуазный парламент с традиционным статусом высшего органа страны буржуазной демократии.</w:t>
      </w:r>
    </w:p>
    <w:p w:rsidR="00935314" w:rsidRPr="005B608A" w:rsidRDefault="00E2063B" w:rsidP="00E2063B">
      <w:pPr>
        <w:pStyle w:val="1"/>
        <w:spacing w:before="0" w:after="0" w:line="360" w:lineRule="auto"/>
        <w:ind w:firstLine="709"/>
        <w:rPr>
          <w:rFonts w:cs="Times New Roman"/>
          <w:szCs w:val="28"/>
        </w:rPr>
      </w:pPr>
      <w:bookmarkStart w:id="11" w:name="_Toc214115064"/>
      <w:bookmarkStart w:id="12" w:name="_Toc214805680"/>
      <w:r w:rsidRPr="00E2063B">
        <w:rPr>
          <w:rFonts w:cs="Times New Roman"/>
          <w:szCs w:val="28"/>
        </w:rPr>
        <w:br w:type="page"/>
      </w:r>
      <w:r w:rsidR="004E764D" w:rsidRPr="005B608A">
        <w:rPr>
          <w:rFonts w:cs="Times New Roman"/>
          <w:szCs w:val="28"/>
        </w:rPr>
        <w:t xml:space="preserve">Глава </w:t>
      </w:r>
      <w:r w:rsidR="0047522B" w:rsidRPr="005B608A">
        <w:rPr>
          <w:rFonts w:cs="Times New Roman"/>
          <w:szCs w:val="28"/>
        </w:rPr>
        <w:t>2</w:t>
      </w:r>
      <w:r w:rsidR="00935314" w:rsidRPr="005B608A">
        <w:rPr>
          <w:rFonts w:cs="Times New Roman"/>
          <w:szCs w:val="28"/>
        </w:rPr>
        <w:t>. Революции в воспоминаниях С.М. Соловьева</w:t>
      </w:r>
      <w:bookmarkEnd w:id="11"/>
      <w:bookmarkEnd w:id="12"/>
    </w:p>
    <w:p w:rsidR="00935314" w:rsidRPr="005B608A" w:rsidRDefault="00935314" w:rsidP="005B608A">
      <w:pPr>
        <w:widowControl/>
        <w:spacing w:line="360" w:lineRule="auto"/>
        <w:ind w:firstLine="709"/>
        <w:rPr>
          <w:b/>
          <w:sz w:val="28"/>
          <w:szCs w:val="28"/>
        </w:rPr>
      </w:pPr>
    </w:p>
    <w:p w:rsidR="00244CAC" w:rsidRPr="005B608A" w:rsidRDefault="00244CAC" w:rsidP="005B608A">
      <w:pPr>
        <w:widowControl/>
        <w:spacing w:line="360" w:lineRule="auto"/>
        <w:ind w:firstLine="709"/>
        <w:rPr>
          <w:sz w:val="28"/>
          <w:szCs w:val="28"/>
        </w:rPr>
      </w:pPr>
      <w:r w:rsidRPr="005B608A">
        <w:rPr>
          <w:sz w:val="28"/>
          <w:szCs w:val="28"/>
        </w:rPr>
        <w:t>Огромной важности задача - вписать историю государства Российского в контекст мирового исторического процесса выпала на долю Сергея Михайловича Соловьева последователя либерального направления русской общественной мысли, стоявшего вместе с Б.Н. Чичериным у истоков государственно-правовой школы русской историографии.</w:t>
      </w:r>
      <w:r w:rsidR="00EC230E" w:rsidRPr="005B608A">
        <w:rPr>
          <w:rStyle w:val="a5"/>
          <w:sz w:val="28"/>
          <w:szCs w:val="28"/>
        </w:rPr>
        <w:footnoteReference w:id="7"/>
      </w:r>
      <w:r w:rsidRPr="005B608A">
        <w:rPr>
          <w:sz w:val="28"/>
          <w:szCs w:val="28"/>
        </w:rPr>
        <w:t xml:space="preserve"> </w:t>
      </w:r>
    </w:p>
    <w:p w:rsidR="00244CAC" w:rsidRPr="005B608A" w:rsidRDefault="00244CAC" w:rsidP="005B608A">
      <w:pPr>
        <w:widowControl/>
        <w:spacing w:line="360" w:lineRule="auto"/>
        <w:ind w:firstLine="709"/>
        <w:rPr>
          <w:sz w:val="28"/>
          <w:szCs w:val="28"/>
        </w:rPr>
      </w:pPr>
      <w:r w:rsidRPr="005B608A">
        <w:rPr>
          <w:sz w:val="28"/>
          <w:szCs w:val="28"/>
        </w:rPr>
        <w:t xml:space="preserve">В общей концепции истории России Соловьева особое место занимают периоды исторических флюктуаций - "революций" и "смут". На материале Смуты </w:t>
      </w:r>
      <w:smartTag w:uri="urn:schemas-microsoft-com:office:smarttags" w:element="metricconverter">
        <w:smartTagPr>
          <w:attr w:name="ProductID" w:val="1612 г"/>
        </w:smartTagPr>
        <w:r w:rsidRPr="005B608A">
          <w:rPr>
            <w:sz w:val="28"/>
            <w:szCs w:val="28"/>
          </w:rPr>
          <w:t>1612 г</w:t>
        </w:r>
      </w:smartTag>
      <w:r w:rsidRPr="005B608A">
        <w:rPr>
          <w:sz w:val="28"/>
          <w:szCs w:val="28"/>
        </w:rPr>
        <w:t>. Соловьев раскрывает общий философско-исторический смысл подобных периодов. В состоянии социального и политического хаоса русской смуты он увидел не только негативный, но и позитивный момент: разрушение и дискредитацию изживших себя социальных структур, обладающих в результате своей “врощенности” во все ткани социального организма огромной консервативной силой. Смута охватила все слои общества, разрушая старые устои. Одновременно это был период бурного исторического творчества, когда формировались новые социальные отношения и появлялись новые люди, способные придать им соответствующую политическую форму и права гражданства. Поднявшийся против чужеземцев народ за неимением именитых вождей</w:t>
      </w:r>
      <w:r w:rsidRPr="005B608A">
        <w:rPr>
          <w:i/>
          <w:sz w:val="28"/>
          <w:szCs w:val="28"/>
        </w:rPr>
        <w:t xml:space="preserve"> </w:t>
      </w:r>
      <w:r w:rsidRPr="005B608A">
        <w:rPr>
          <w:sz w:val="28"/>
          <w:szCs w:val="28"/>
        </w:rPr>
        <w:t>выдвинул своих героев: служилого человека Д. Пожарского и новгородского мясника К. Минина. Сплочение сил народных спасло государство от гибели. Впервые в истории государства Российского царь был избран “от всей Земли”. Большинство людей, истомленных смутою, хотели, чтобы все было по-старому. Однако старина была восстановлена лишь по видимости. “Новое с новыми людьми просочилось всюду, а старое со старыми людьми, носителями старых преданий, спешило дать место новому”.</w:t>
      </w:r>
      <w:r w:rsidR="00EC230E" w:rsidRPr="005B608A">
        <w:rPr>
          <w:rStyle w:val="a5"/>
          <w:sz w:val="28"/>
          <w:szCs w:val="28"/>
        </w:rPr>
        <w:footnoteReference w:id="8"/>
      </w:r>
      <w:r w:rsidRPr="005B608A">
        <w:rPr>
          <w:sz w:val="28"/>
          <w:szCs w:val="28"/>
        </w:rPr>
        <w:t xml:space="preserve"> </w:t>
      </w:r>
    </w:p>
    <w:p w:rsidR="00244CAC" w:rsidRPr="005B608A" w:rsidRDefault="00244CAC" w:rsidP="005B608A">
      <w:pPr>
        <w:widowControl/>
        <w:spacing w:line="360" w:lineRule="auto"/>
        <w:ind w:firstLine="709"/>
        <w:rPr>
          <w:sz w:val="28"/>
          <w:szCs w:val="28"/>
        </w:rPr>
      </w:pPr>
      <w:r w:rsidRPr="005B608A">
        <w:rPr>
          <w:sz w:val="28"/>
          <w:szCs w:val="28"/>
        </w:rPr>
        <w:t>Завершить это движение суждено было Петру Великому. На этом благодатном материале ученый раскрывает роль выдающейся личности в истории в ее неразрывной связи с самосознанием народа.</w:t>
      </w:r>
    </w:p>
    <w:p w:rsidR="00244CAC" w:rsidRPr="005B608A" w:rsidRDefault="00244CAC" w:rsidP="005B608A">
      <w:pPr>
        <w:widowControl/>
        <w:spacing w:line="360" w:lineRule="auto"/>
        <w:ind w:firstLine="709"/>
        <w:rPr>
          <w:sz w:val="28"/>
          <w:szCs w:val="28"/>
        </w:rPr>
      </w:pPr>
      <w:r w:rsidRPr="005B608A">
        <w:rPr>
          <w:sz w:val="28"/>
          <w:szCs w:val="28"/>
        </w:rPr>
        <w:t>Гений Петра выявился в ясном уразумении своего народа и своего собственного дела; он осознал, что его обязанность - вывести слабый, бедный почти неизвестный народ из этого печального положения посредством цивилизации. Трудность дела представилась ему во всей полноте по возвращении из-за границы, когда он смог сравнить виденное им на западе с тем, что он нашел в России. Ясно осознав, что русский народ должен пройти трудную школу ученичества, для того чтобы стать вровень с европейской цивилизацией, Петр не усомнился поставить всю страну в это положение, но в то же время он сумел уравновесить невыгоды этого положения славою и величием Отечества.</w:t>
      </w:r>
    </w:p>
    <w:p w:rsidR="00244CAC" w:rsidRPr="005B608A" w:rsidRDefault="00244CAC" w:rsidP="005B608A">
      <w:pPr>
        <w:widowControl/>
        <w:spacing w:line="360" w:lineRule="auto"/>
        <w:ind w:firstLine="709"/>
        <w:rPr>
          <w:sz w:val="28"/>
          <w:szCs w:val="28"/>
        </w:rPr>
      </w:pPr>
      <w:r w:rsidRPr="005B608A">
        <w:rPr>
          <w:sz w:val="28"/>
          <w:szCs w:val="28"/>
        </w:rPr>
        <w:t>Смерть не позволила Соловьеву основательно проанализировать современную ему эпоху. Он успел лишь обозначить общую закономерность исторического процесса, который не ограничивается эволюционным развитием, но предполагает историческое творчество, приходящееся, как правило, на периоды наивысшего напряжения физических и духовных сил народа.</w:t>
      </w:r>
      <w:r w:rsidR="00EC230E" w:rsidRPr="005B608A">
        <w:rPr>
          <w:rStyle w:val="a5"/>
          <w:sz w:val="28"/>
          <w:szCs w:val="28"/>
        </w:rPr>
        <w:footnoteReference w:id="9"/>
      </w:r>
    </w:p>
    <w:p w:rsidR="00935314" w:rsidRPr="00E2063B" w:rsidRDefault="00E2063B" w:rsidP="00E2063B">
      <w:pPr>
        <w:widowControl/>
        <w:spacing w:line="360" w:lineRule="auto"/>
        <w:ind w:firstLine="709"/>
        <w:jc w:val="center"/>
        <w:rPr>
          <w:b/>
          <w:sz w:val="28"/>
          <w:szCs w:val="28"/>
          <w:lang w:val="en-US"/>
        </w:rPr>
      </w:pPr>
      <w:r>
        <w:rPr>
          <w:sz w:val="28"/>
          <w:szCs w:val="28"/>
        </w:rPr>
        <w:br w:type="page"/>
      </w:r>
      <w:bookmarkStart w:id="13" w:name="_Toc214805681"/>
      <w:r w:rsidR="00C54875" w:rsidRPr="00E2063B">
        <w:rPr>
          <w:b/>
          <w:sz w:val="28"/>
          <w:szCs w:val="28"/>
        </w:rPr>
        <w:t>Заключение</w:t>
      </w:r>
      <w:bookmarkEnd w:id="13"/>
    </w:p>
    <w:p w:rsidR="00E2063B" w:rsidRPr="00E2063B" w:rsidRDefault="00E2063B" w:rsidP="00E2063B">
      <w:pPr>
        <w:widowControl/>
        <w:spacing w:line="360" w:lineRule="auto"/>
        <w:ind w:firstLine="709"/>
        <w:rPr>
          <w:sz w:val="28"/>
          <w:szCs w:val="28"/>
          <w:lang w:val="en-US"/>
        </w:rPr>
      </w:pPr>
    </w:p>
    <w:p w:rsidR="00884081" w:rsidRPr="005B608A" w:rsidRDefault="00884081" w:rsidP="005B608A">
      <w:pPr>
        <w:widowControl/>
        <w:spacing w:line="360" w:lineRule="auto"/>
        <w:ind w:firstLine="709"/>
        <w:rPr>
          <w:sz w:val="28"/>
          <w:szCs w:val="28"/>
        </w:rPr>
      </w:pPr>
      <w:r w:rsidRPr="005B608A">
        <w:rPr>
          <w:sz w:val="28"/>
          <w:szCs w:val="28"/>
        </w:rPr>
        <w:t>В первой главе идеология революционного движения 60-х годов и тактика разночинцев отражала борьбу крестьянских масс, а главным вопросом, стоявшим в 60-е годы, было участие в народной революции, которая покончила бы с самодержавием, помещичьим землевладением, сословными ограничениями.</w:t>
      </w:r>
      <w:r w:rsidR="005C61C8" w:rsidRPr="005B608A">
        <w:rPr>
          <w:sz w:val="28"/>
          <w:szCs w:val="28"/>
        </w:rPr>
        <w:t xml:space="preserve"> На рубеже 60-70-х годов главным направлениям в русском революционно-демократическом движении стало народничество.</w:t>
      </w:r>
    </w:p>
    <w:p w:rsidR="000368D9" w:rsidRPr="005B608A" w:rsidRDefault="000368D9" w:rsidP="005B608A">
      <w:pPr>
        <w:widowControl/>
        <w:spacing w:line="360" w:lineRule="auto"/>
        <w:ind w:firstLine="709"/>
        <w:rPr>
          <w:sz w:val="28"/>
          <w:szCs w:val="28"/>
        </w:rPr>
      </w:pPr>
      <w:r w:rsidRPr="005B608A">
        <w:rPr>
          <w:sz w:val="28"/>
          <w:szCs w:val="28"/>
        </w:rPr>
        <w:t>На рубеже 70-80-х годов XIX в. в России сложилась вторая революционная ситуация, все признаки которой были налицо. Реформы 60-70-х годов не разрешили противоречий между ростом производительных сил общества и сдерживающими их производственными отношениями.</w:t>
      </w:r>
    </w:p>
    <w:p w:rsidR="00900EF8" w:rsidRPr="005B608A" w:rsidRDefault="00900EF8" w:rsidP="005B608A">
      <w:pPr>
        <w:widowControl/>
        <w:spacing w:line="360" w:lineRule="auto"/>
        <w:ind w:firstLine="709"/>
        <w:rPr>
          <w:sz w:val="28"/>
          <w:szCs w:val="28"/>
        </w:rPr>
      </w:pPr>
      <w:r w:rsidRPr="005B608A">
        <w:rPr>
          <w:sz w:val="28"/>
          <w:szCs w:val="28"/>
        </w:rPr>
        <w:t>Во второ</w:t>
      </w:r>
      <w:r w:rsidR="0047522B" w:rsidRPr="005B608A">
        <w:rPr>
          <w:sz w:val="28"/>
          <w:szCs w:val="28"/>
        </w:rPr>
        <w:t>й</w:t>
      </w:r>
      <w:r w:rsidRPr="005B608A">
        <w:rPr>
          <w:sz w:val="28"/>
          <w:szCs w:val="28"/>
        </w:rPr>
        <w:t xml:space="preserve"> главе </w:t>
      </w:r>
      <w:r w:rsidR="0047522B" w:rsidRPr="005B608A">
        <w:rPr>
          <w:sz w:val="28"/>
          <w:szCs w:val="28"/>
        </w:rPr>
        <w:t xml:space="preserve">мы раскрыли революции в воспоминаниях С.М. Соловьева. </w:t>
      </w:r>
      <w:r w:rsidRPr="005B608A">
        <w:rPr>
          <w:sz w:val="28"/>
          <w:szCs w:val="28"/>
        </w:rPr>
        <w:t>Два с половиной столетия историки,</w:t>
      </w:r>
      <w:r w:rsidR="00E2063B">
        <w:rPr>
          <w:sz w:val="28"/>
          <w:szCs w:val="28"/>
        </w:rPr>
        <w:t xml:space="preserve"> </w:t>
      </w:r>
      <w:r w:rsidRPr="005B608A">
        <w:rPr>
          <w:sz w:val="28"/>
          <w:szCs w:val="28"/>
        </w:rPr>
        <w:t>философы и писатели спорят о значении</w:t>
      </w:r>
      <w:r w:rsidR="00E2063B">
        <w:rPr>
          <w:sz w:val="28"/>
          <w:szCs w:val="28"/>
        </w:rPr>
        <w:t xml:space="preserve"> </w:t>
      </w:r>
      <w:r w:rsidRPr="005B608A">
        <w:rPr>
          <w:sz w:val="28"/>
          <w:szCs w:val="28"/>
        </w:rPr>
        <w:t>Петровских</w:t>
      </w:r>
      <w:r w:rsidR="00E2063B">
        <w:rPr>
          <w:sz w:val="28"/>
          <w:szCs w:val="28"/>
        </w:rPr>
        <w:t xml:space="preserve"> </w:t>
      </w:r>
      <w:r w:rsidRPr="005B608A">
        <w:rPr>
          <w:sz w:val="28"/>
          <w:szCs w:val="28"/>
        </w:rPr>
        <w:t>преобразований,</w:t>
      </w:r>
      <w:r w:rsidR="00E2063B">
        <w:rPr>
          <w:sz w:val="28"/>
          <w:szCs w:val="28"/>
        </w:rPr>
        <w:t xml:space="preserve"> </w:t>
      </w:r>
      <w:r w:rsidRPr="005B608A">
        <w:rPr>
          <w:sz w:val="28"/>
          <w:szCs w:val="28"/>
        </w:rPr>
        <w:t>но</w:t>
      </w:r>
      <w:r w:rsidR="00E2063B">
        <w:rPr>
          <w:sz w:val="28"/>
          <w:szCs w:val="28"/>
        </w:rPr>
        <w:t xml:space="preserve"> </w:t>
      </w:r>
      <w:r w:rsidRPr="005B608A">
        <w:rPr>
          <w:sz w:val="28"/>
          <w:szCs w:val="28"/>
        </w:rPr>
        <w:t>вне зависимости от точки зрения того или иного исследователя все сходятся в одном - это</w:t>
      </w:r>
      <w:r w:rsidR="00E2063B">
        <w:rPr>
          <w:sz w:val="28"/>
          <w:szCs w:val="28"/>
        </w:rPr>
        <w:t xml:space="preserve"> </w:t>
      </w:r>
      <w:r w:rsidRPr="005B608A">
        <w:rPr>
          <w:sz w:val="28"/>
          <w:szCs w:val="28"/>
        </w:rPr>
        <w:t>был один из наиважнейших этапов истории России,</w:t>
      </w:r>
      <w:r w:rsidR="00E2063B">
        <w:rPr>
          <w:sz w:val="28"/>
          <w:szCs w:val="28"/>
        </w:rPr>
        <w:t xml:space="preserve"> </w:t>
      </w:r>
      <w:r w:rsidRPr="005B608A">
        <w:rPr>
          <w:sz w:val="28"/>
          <w:szCs w:val="28"/>
        </w:rPr>
        <w:t>благодаря которому всю ее можно разделить на допетровскую и послепетровскую эпохи.</w:t>
      </w:r>
      <w:r w:rsidR="00E2063B">
        <w:rPr>
          <w:sz w:val="28"/>
          <w:szCs w:val="28"/>
        </w:rPr>
        <w:t xml:space="preserve"> </w:t>
      </w:r>
      <w:r w:rsidRPr="005B608A">
        <w:rPr>
          <w:sz w:val="28"/>
          <w:szCs w:val="28"/>
        </w:rPr>
        <w:t>В российской</w:t>
      </w:r>
      <w:r w:rsidR="00E2063B">
        <w:rPr>
          <w:sz w:val="28"/>
          <w:szCs w:val="28"/>
        </w:rPr>
        <w:t xml:space="preserve"> </w:t>
      </w:r>
      <w:r w:rsidRPr="005B608A">
        <w:rPr>
          <w:sz w:val="28"/>
          <w:szCs w:val="28"/>
        </w:rPr>
        <w:t>истории</w:t>
      </w:r>
      <w:r w:rsidR="00E2063B">
        <w:rPr>
          <w:sz w:val="28"/>
          <w:szCs w:val="28"/>
        </w:rPr>
        <w:t xml:space="preserve"> </w:t>
      </w:r>
      <w:r w:rsidRPr="005B608A">
        <w:rPr>
          <w:sz w:val="28"/>
          <w:szCs w:val="28"/>
        </w:rPr>
        <w:t>трудно найти деятеля,</w:t>
      </w:r>
      <w:r w:rsidR="00E2063B">
        <w:rPr>
          <w:sz w:val="28"/>
          <w:szCs w:val="28"/>
        </w:rPr>
        <w:t xml:space="preserve"> </w:t>
      </w:r>
      <w:r w:rsidRPr="005B608A">
        <w:rPr>
          <w:sz w:val="28"/>
          <w:szCs w:val="28"/>
        </w:rPr>
        <w:t>равного Петру по масштабам интересов и умению видеть главное в решаемой</w:t>
      </w:r>
      <w:r w:rsidR="00E2063B">
        <w:rPr>
          <w:sz w:val="28"/>
          <w:szCs w:val="28"/>
        </w:rPr>
        <w:t xml:space="preserve"> </w:t>
      </w:r>
      <w:r w:rsidRPr="005B608A">
        <w:rPr>
          <w:sz w:val="28"/>
          <w:szCs w:val="28"/>
        </w:rPr>
        <w:t>проблеме.</w:t>
      </w:r>
      <w:r w:rsidR="00E2063B">
        <w:rPr>
          <w:sz w:val="28"/>
          <w:szCs w:val="28"/>
        </w:rPr>
        <w:t xml:space="preserve"> </w:t>
      </w:r>
      <w:r w:rsidRPr="005B608A">
        <w:rPr>
          <w:sz w:val="28"/>
          <w:szCs w:val="28"/>
        </w:rPr>
        <w:t>Конкретная же историческая оценка реформ зависит от того, что считать для России полезным, что - вредным, что - главным, а что - второстепенным.</w:t>
      </w:r>
    </w:p>
    <w:p w:rsidR="00900EF8" w:rsidRPr="005B608A" w:rsidRDefault="00900EF8" w:rsidP="005B608A">
      <w:pPr>
        <w:widowControl/>
        <w:spacing w:line="360" w:lineRule="auto"/>
        <w:ind w:firstLine="709"/>
        <w:rPr>
          <w:sz w:val="28"/>
          <w:szCs w:val="28"/>
        </w:rPr>
      </w:pPr>
      <w:r w:rsidRPr="005B608A">
        <w:rPr>
          <w:sz w:val="28"/>
          <w:szCs w:val="28"/>
        </w:rPr>
        <w:t>Знаменитый историк Сергей Михайлович Соловьев,</w:t>
      </w:r>
      <w:r w:rsidR="00E2063B">
        <w:rPr>
          <w:sz w:val="28"/>
          <w:szCs w:val="28"/>
        </w:rPr>
        <w:t xml:space="preserve"> </w:t>
      </w:r>
      <w:r w:rsidRPr="005B608A">
        <w:rPr>
          <w:sz w:val="28"/>
          <w:szCs w:val="28"/>
        </w:rPr>
        <w:t>который,</w:t>
      </w:r>
      <w:r w:rsidR="00E2063B">
        <w:rPr>
          <w:sz w:val="28"/>
          <w:szCs w:val="28"/>
        </w:rPr>
        <w:t xml:space="preserve"> </w:t>
      </w:r>
      <w:r w:rsidRPr="005B608A">
        <w:rPr>
          <w:sz w:val="28"/>
          <w:szCs w:val="28"/>
        </w:rPr>
        <w:t>наверное,</w:t>
      </w:r>
      <w:r w:rsidR="00E2063B">
        <w:rPr>
          <w:sz w:val="28"/>
          <w:szCs w:val="28"/>
        </w:rPr>
        <w:t xml:space="preserve"> </w:t>
      </w:r>
      <w:r w:rsidR="00486ED2" w:rsidRPr="005B608A">
        <w:rPr>
          <w:sz w:val="28"/>
          <w:szCs w:val="28"/>
        </w:rPr>
        <w:t>наиболее,</w:t>
      </w:r>
      <w:r w:rsidRPr="005B608A">
        <w:rPr>
          <w:sz w:val="28"/>
          <w:szCs w:val="28"/>
        </w:rPr>
        <w:t xml:space="preserve"> глубоко исследовал личность и поступки Петра Великого,</w:t>
      </w:r>
      <w:r w:rsidR="00E2063B">
        <w:rPr>
          <w:sz w:val="28"/>
          <w:szCs w:val="28"/>
        </w:rPr>
        <w:t xml:space="preserve"> </w:t>
      </w:r>
      <w:r w:rsidRPr="005B608A">
        <w:rPr>
          <w:sz w:val="28"/>
          <w:szCs w:val="28"/>
        </w:rPr>
        <w:t>писал: "Различие взглядов... происходило от громадности дела, совершенного Петром, продолжительности влияния этого дела; чем значительнее какое-нибудь явление, тем более разноречивых взглядов и мнений порождает оно,</w:t>
      </w:r>
      <w:r w:rsidR="00E2063B">
        <w:rPr>
          <w:sz w:val="28"/>
          <w:szCs w:val="28"/>
        </w:rPr>
        <w:t xml:space="preserve"> </w:t>
      </w:r>
      <w:r w:rsidRPr="005B608A">
        <w:rPr>
          <w:sz w:val="28"/>
          <w:szCs w:val="28"/>
        </w:rPr>
        <w:t>и тем долее толкуют о нем, чем долее ощущают на себе его влияние".</w:t>
      </w:r>
      <w:r w:rsidR="00486ED2" w:rsidRPr="005B608A">
        <w:rPr>
          <w:sz w:val="28"/>
          <w:szCs w:val="28"/>
        </w:rPr>
        <w:t xml:space="preserve"> В общей концепции истории России Соловьева особое место занимают периоды исторических флюктуаций - "революций" и "смут". Соловьев раскрывает общий философско-исторический смысл подобных периодов. В состоянии социального и политического хаоса русской смуты он увидел не только негативный, но и позитивный момент: разрушение и дискредитацию изживших себя социальных структур, обладающих в результате своей “врощенности” во все ткани социального организма огромной консервативной силой.</w:t>
      </w:r>
    </w:p>
    <w:p w:rsidR="00456DFF" w:rsidRPr="00E2063B" w:rsidRDefault="00E2063B" w:rsidP="00E2063B">
      <w:pPr>
        <w:widowControl/>
        <w:spacing w:line="360" w:lineRule="auto"/>
        <w:ind w:firstLine="709"/>
        <w:jc w:val="center"/>
        <w:rPr>
          <w:b/>
          <w:sz w:val="28"/>
          <w:szCs w:val="28"/>
        </w:rPr>
      </w:pPr>
      <w:r>
        <w:rPr>
          <w:b/>
          <w:sz w:val="28"/>
          <w:szCs w:val="28"/>
        </w:rPr>
        <w:br w:type="page"/>
      </w:r>
      <w:bookmarkStart w:id="14" w:name="_Toc214115065"/>
      <w:bookmarkStart w:id="15" w:name="_Toc214805682"/>
      <w:r w:rsidR="00935314" w:rsidRPr="00E2063B">
        <w:rPr>
          <w:b/>
          <w:sz w:val="28"/>
          <w:szCs w:val="28"/>
        </w:rPr>
        <w:t>Список использованной литературы</w:t>
      </w:r>
      <w:bookmarkEnd w:id="14"/>
      <w:bookmarkEnd w:id="15"/>
    </w:p>
    <w:p w:rsidR="00456DFF" w:rsidRPr="005B608A" w:rsidRDefault="00456DFF" w:rsidP="005B608A">
      <w:pPr>
        <w:widowControl/>
        <w:spacing w:line="360" w:lineRule="auto"/>
        <w:ind w:firstLine="709"/>
        <w:rPr>
          <w:sz w:val="28"/>
          <w:szCs w:val="28"/>
        </w:rPr>
      </w:pPr>
    </w:p>
    <w:p w:rsidR="00244CAC" w:rsidRPr="005B608A" w:rsidRDefault="00935314" w:rsidP="00E2063B">
      <w:pPr>
        <w:widowControl/>
        <w:spacing w:line="360" w:lineRule="auto"/>
        <w:ind w:firstLine="0"/>
        <w:rPr>
          <w:sz w:val="28"/>
          <w:szCs w:val="28"/>
          <w:u w:val="single"/>
        </w:rPr>
      </w:pPr>
      <w:r w:rsidRPr="005B608A">
        <w:rPr>
          <w:sz w:val="28"/>
          <w:szCs w:val="28"/>
        </w:rPr>
        <w:t xml:space="preserve">1. </w:t>
      </w:r>
      <w:r w:rsidR="00244CAC" w:rsidRPr="005B608A">
        <w:rPr>
          <w:sz w:val="28"/>
          <w:szCs w:val="28"/>
        </w:rPr>
        <w:t xml:space="preserve">Грановский Т.Н. Лекции по истории средневековья. М., </w:t>
      </w:r>
      <w:r w:rsidRPr="005B608A">
        <w:rPr>
          <w:sz w:val="28"/>
          <w:szCs w:val="28"/>
        </w:rPr>
        <w:t>2000, С</w:t>
      </w:r>
      <w:r w:rsidR="00244CAC" w:rsidRPr="005B608A">
        <w:rPr>
          <w:sz w:val="28"/>
          <w:szCs w:val="28"/>
        </w:rPr>
        <w:t>.</w:t>
      </w:r>
      <w:r w:rsidRPr="005B608A">
        <w:rPr>
          <w:sz w:val="28"/>
          <w:szCs w:val="28"/>
        </w:rPr>
        <w:t>121;</w:t>
      </w:r>
    </w:p>
    <w:p w:rsidR="00244CAC" w:rsidRPr="005B608A" w:rsidRDefault="00935314" w:rsidP="00E2063B">
      <w:pPr>
        <w:widowControl/>
        <w:spacing w:line="360" w:lineRule="auto"/>
        <w:ind w:firstLine="0"/>
        <w:rPr>
          <w:sz w:val="28"/>
          <w:szCs w:val="28"/>
        </w:rPr>
      </w:pPr>
      <w:r w:rsidRPr="005B608A">
        <w:rPr>
          <w:sz w:val="28"/>
          <w:szCs w:val="28"/>
        </w:rPr>
        <w:t xml:space="preserve">2. </w:t>
      </w:r>
      <w:r w:rsidR="00244CAC" w:rsidRPr="005B608A">
        <w:rPr>
          <w:sz w:val="28"/>
          <w:szCs w:val="28"/>
        </w:rPr>
        <w:t xml:space="preserve">Ключевский В.О. Курс русской истории. Часть 1. Лекция 1. Часть </w:t>
      </w:r>
      <w:r w:rsidR="00244CAC" w:rsidRPr="005B608A">
        <w:rPr>
          <w:sz w:val="28"/>
          <w:szCs w:val="28"/>
          <w:lang w:val="en-US"/>
        </w:rPr>
        <w:t>III</w:t>
      </w:r>
      <w:r w:rsidRPr="005B608A">
        <w:rPr>
          <w:sz w:val="28"/>
          <w:szCs w:val="28"/>
        </w:rPr>
        <w:t>. Лекция 44;</w:t>
      </w:r>
    </w:p>
    <w:p w:rsidR="00244CAC" w:rsidRPr="005B608A" w:rsidRDefault="00935314" w:rsidP="00E2063B">
      <w:pPr>
        <w:widowControl/>
        <w:spacing w:line="360" w:lineRule="auto"/>
        <w:ind w:firstLine="0"/>
        <w:rPr>
          <w:sz w:val="28"/>
          <w:szCs w:val="28"/>
        </w:rPr>
      </w:pPr>
      <w:r w:rsidRPr="005B608A">
        <w:rPr>
          <w:sz w:val="28"/>
          <w:szCs w:val="28"/>
        </w:rPr>
        <w:t xml:space="preserve">3. </w:t>
      </w:r>
      <w:r w:rsidR="00244CAC" w:rsidRPr="005B608A">
        <w:rPr>
          <w:sz w:val="28"/>
          <w:szCs w:val="28"/>
        </w:rPr>
        <w:t xml:space="preserve">Ключевский В.О. Методология русской истории // Цивилизация: прошлое настоящее и будущее человека. М., </w:t>
      </w:r>
      <w:r w:rsidRPr="005B608A">
        <w:rPr>
          <w:sz w:val="28"/>
          <w:szCs w:val="28"/>
        </w:rPr>
        <w:t>2005, С</w:t>
      </w:r>
      <w:r w:rsidR="00244CAC" w:rsidRPr="005B608A">
        <w:rPr>
          <w:sz w:val="28"/>
          <w:szCs w:val="28"/>
        </w:rPr>
        <w:t>.</w:t>
      </w:r>
      <w:r w:rsidRPr="005B608A">
        <w:rPr>
          <w:sz w:val="28"/>
          <w:szCs w:val="28"/>
        </w:rPr>
        <w:t>24;</w:t>
      </w:r>
    </w:p>
    <w:p w:rsidR="00EC230E" w:rsidRPr="005B608A" w:rsidRDefault="00935314" w:rsidP="00E2063B">
      <w:pPr>
        <w:widowControl/>
        <w:spacing w:line="360" w:lineRule="auto"/>
        <w:ind w:firstLine="0"/>
        <w:rPr>
          <w:sz w:val="28"/>
          <w:szCs w:val="28"/>
        </w:rPr>
      </w:pPr>
      <w:r w:rsidRPr="005B608A">
        <w:rPr>
          <w:sz w:val="28"/>
          <w:szCs w:val="28"/>
        </w:rPr>
        <w:t xml:space="preserve">4. </w:t>
      </w:r>
      <w:r w:rsidR="00244CAC" w:rsidRPr="005B608A">
        <w:rPr>
          <w:sz w:val="28"/>
          <w:szCs w:val="28"/>
        </w:rPr>
        <w:t>Ключевский В.О. Письма. Дневники. Афоризмы и мысли об истории. М.,1968</w:t>
      </w:r>
      <w:r w:rsidR="00EC230E" w:rsidRPr="005B608A">
        <w:rPr>
          <w:sz w:val="28"/>
          <w:szCs w:val="28"/>
        </w:rPr>
        <w:t>, С.110;</w:t>
      </w:r>
    </w:p>
    <w:p w:rsidR="00244CAC" w:rsidRPr="005B608A" w:rsidRDefault="00935314" w:rsidP="00E2063B">
      <w:pPr>
        <w:widowControl/>
        <w:spacing w:line="360" w:lineRule="auto"/>
        <w:ind w:firstLine="0"/>
        <w:rPr>
          <w:sz w:val="28"/>
          <w:szCs w:val="28"/>
        </w:rPr>
      </w:pPr>
      <w:r w:rsidRPr="005B608A">
        <w:rPr>
          <w:sz w:val="28"/>
          <w:szCs w:val="28"/>
        </w:rPr>
        <w:t xml:space="preserve">5. </w:t>
      </w:r>
      <w:r w:rsidR="00244CAC" w:rsidRPr="005B608A">
        <w:rPr>
          <w:sz w:val="28"/>
          <w:szCs w:val="28"/>
        </w:rPr>
        <w:t>Соловьев С.М. Избранные труды. Записки. М.,1983</w:t>
      </w:r>
      <w:r w:rsidRPr="005B608A">
        <w:rPr>
          <w:sz w:val="28"/>
          <w:szCs w:val="28"/>
        </w:rPr>
        <w:t>, С.15;</w:t>
      </w:r>
    </w:p>
    <w:p w:rsidR="00244CAC" w:rsidRPr="005B608A" w:rsidRDefault="00935314" w:rsidP="00E2063B">
      <w:pPr>
        <w:widowControl/>
        <w:spacing w:line="360" w:lineRule="auto"/>
        <w:ind w:firstLine="0"/>
        <w:rPr>
          <w:sz w:val="28"/>
          <w:szCs w:val="28"/>
        </w:rPr>
      </w:pPr>
      <w:r w:rsidRPr="005B608A">
        <w:rPr>
          <w:sz w:val="28"/>
          <w:szCs w:val="28"/>
        </w:rPr>
        <w:t xml:space="preserve">6. </w:t>
      </w:r>
      <w:r w:rsidR="00244CAC" w:rsidRPr="005B608A">
        <w:rPr>
          <w:sz w:val="28"/>
          <w:szCs w:val="28"/>
        </w:rPr>
        <w:t>Соловьев С.М. История России с древнейших времен. Т.</w:t>
      </w:r>
      <w:r w:rsidR="00244CAC" w:rsidRPr="005B608A">
        <w:rPr>
          <w:sz w:val="28"/>
          <w:szCs w:val="28"/>
          <w:lang w:val="en-US"/>
        </w:rPr>
        <w:t>I</w:t>
      </w:r>
      <w:r w:rsidR="00244CAC" w:rsidRPr="005B608A">
        <w:rPr>
          <w:sz w:val="28"/>
          <w:szCs w:val="28"/>
        </w:rPr>
        <w:t>, гл. 1; Т.</w:t>
      </w:r>
      <w:r w:rsidR="00244CAC" w:rsidRPr="005B608A">
        <w:rPr>
          <w:sz w:val="28"/>
          <w:szCs w:val="28"/>
          <w:lang w:val="en-US"/>
        </w:rPr>
        <w:t>XIII</w:t>
      </w:r>
      <w:r w:rsidR="00244CAC" w:rsidRPr="005B608A">
        <w:rPr>
          <w:sz w:val="28"/>
          <w:szCs w:val="28"/>
        </w:rPr>
        <w:t>, гл. 1.</w:t>
      </w:r>
      <w:r w:rsidR="00EC230E" w:rsidRPr="005B608A">
        <w:rPr>
          <w:sz w:val="28"/>
          <w:szCs w:val="28"/>
        </w:rPr>
        <w:t>;</w:t>
      </w:r>
    </w:p>
    <w:p w:rsidR="00244CAC" w:rsidRPr="005B608A" w:rsidRDefault="00935314" w:rsidP="00E2063B">
      <w:pPr>
        <w:widowControl/>
        <w:spacing w:line="360" w:lineRule="auto"/>
        <w:ind w:firstLine="0"/>
        <w:rPr>
          <w:sz w:val="28"/>
          <w:szCs w:val="28"/>
        </w:rPr>
      </w:pPr>
      <w:r w:rsidRPr="005B608A">
        <w:rPr>
          <w:sz w:val="28"/>
          <w:szCs w:val="28"/>
        </w:rPr>
        <w:t xml:space="preserve">7. </w:t>
      </w:r>
      <w:r w:rsidR="00244CAC" w:rsidRPr="005B608A">
        <w:rPr>
          <w:sz w:val="28"/>
          <w:szCs w:val="28"/>
        </w:rPr>
        <w:t xml:space="preserve">Зимин А.А. Формирование исторических взглядов В.О. Ключевского в 60-е годы </w:t>
      </w:r>
      <w:r w:rsidR="00244CAC" w:rsidRPr="005B608A">
        <w:rPr>
          <w:sz w:val="28"/>
          <w:szCs w:val="28"/>
          <w:lang w:val="en-US"/>
        </w:rPr>
        <w:t>XIX</w:t>
      </w:r>
      <w:r w:rsidR="00244CAC" w:rsidRPr="005B608A">
        <w:rPr>
          <w:sz w:val="28"/>
          <w:szCs w:val="28"/>
        </w:rPr>
        <w:t xml:space="preserve"> века // Исторические записки. М., </w:t>
      </w:r>
      <w:r w:rsidRPr="005B608A">
        <w:rPr>
          <w:sz w:val="28"/>
          <w:szCs w:val="28"/>
        </w:rPr>
        <w:t>2001, С</w:t>
      </w:r>
      <w:r w:rsidR="00244CAC" w:rsidRPr="005B608A">
        <w:rPr>
          <w:sz w:val="28"/>
          <w:szCs w:val="28"/>
        </w:rPr>
        <w:t>.</w:t>
      </w:r>
      <w:r w:rsidRPr="005B608A">
        <w:rPr>
          <w:sz w:val="28"/>
          <w:szCs w:val="28"/>
        </w:rPr>
        <w:t>154;</w:t>
      </w:r>
    </w:p>
    <w:p w:rsidR="00244CAC" w:rsidRPr="005B608A" w:rsidRDefault="00935314" w:rsidP="00E2063B">
      <w:pPr>
        <w:widowControl/>
        <w:spacing w:line="360" w:lineRule="auto"/>
        <w:ind w:firstLine="0"/>
        <w:rPr>
          <w:sz w:val="28"/>
          <w:szCs w:val="28"/>
        </w:rPr>
      </w:pPr>
      <w:r w:rsidRPr="005B608A">
        <w:rPr>
          <w:sz w:val="28"/>
          <w:szCs w:val="28"/>
        </w:rPr>
        <w:t xml:space="preserve">8. </w:t>
      </w:r>
      <w:r w:rsidR="00244CAC" w:rsidRPr="005B608A">
        <w:rPr>
          <w:sz w:val="28"/>
          <w:szCs w:val="28"/>
        </w:rPr>
        <w:t xml:space="preserve">Карагодин А.И. Философия истории В.О. Ключевского. Саратов, </w:t>
      </w:r>
      <w:r w:rsidRPr="005B608A">
        <w:rPr>
          <w:sz w:val="28"/>
          <w:szCs w:val="28"/>
        </w:rPr>
        <w:t>2001, С</w:t>
      </w:r>
      <w:r w:rsidR="00244CAC" w:rsidRPr="005B608A">
        <w:rPr>
          <w:sz w:val="28"/>
          <w:szCs w:val="28"/>
        </w:rPr>
        <w:t>.</w:t>
      </w:r>
      <w:r w:rsidRPr="005B608A">
        <w:rPr>
          <w:sz w:val="28"/>
          <w:szCs w:val="28"/>
        </w:rPr>
        <w:t>134;</w:t>
      </w:r>
    </w:p>
    <w:p w:rsidR="00244CAC" w:rsidRPr="005B608A" w:rsidRDefault="00935314" w:rsidP="00E2063B">
      <w:pPr>
        <w:widowControl/>
        <w:spacing w:line="360" w:lineRule="auto"/>
        <w:ind w:firstLine="0"/>
        <w:rPr>
          <w:sz w:val="28"/>
          <w:szCs w:val="28"/>
        </w:rPr>
      </w:pPr>
      <w:r w:rsidRPr="005B608A">
        <w:rPr>
          <w:sz w:val="28"/>
          <w:szCs w:val="28"/>
        </w:rPr>
        <w:t xml:space="preserve">9. </w:t>
      </w:r>
      <w:r w:rsidR="00244CAC" w:rsidRPr="005B608A">
        <w:rPr>
          <w:sz w:val="28"/>
          <w:szCs w:val="28"/>
        </w:rPr>
        <w:t xml:space="preserve">Черепнин Л.Б. С.М.Соловьев как историк // Соловьев С.М. История России с древнейших времен. М., </w:t>
      </w:r>
      <w:r w:rsidRPr="005B608A">
        <w:rPr>
          <w:sz w:val="28"/>
          <w:szCs w:val="28"/>
        </w:rPr>
        <w:t>2004,</w:t>
      </w:r>
      <w:r w:rsidR="00244CAC" w:rsidRPr="005B608A">
        <w:rPr>
          <w:sz w:val="28"/>
          <w:szCs w:val="28"/>
        </w:rPr>
        <w:t xml:space="preserve"> Кн. 1</w:t>
      </w:r>
      <w:r w:rsidRPr="005B608A">
        <w:rPr>
          <w:sz w:val="28"/>
          <w:szCs w:val="28"/>
        </w:rPr>
        <w:t>, С.254.</w:t>
      </w:r>
      <w:bookmarkStart w:id="16" w:name="_GoBack"/>
      <w:bookmarkEnd w:id="16"/>
    </w:p>
    <w:sectPr w:rsidR="00244CAC" w:rsidRPr="005B608A" w:rsidSect="005B608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CD4" w:rsidRDefault="003B7CD4">
      <w:pPr>
        <w:widowControl/>
        <w:spacing w:line="240" w:lineRule="auto"/>
        <w:ind w:firstLine="0"/>
        <w:jc w:val="left"/>
        <w:rPr>
          <w:sz w:val="20"/>
        </w:rPr>
      </w:pPr>
      <w:r>
        <w:rPr>
          <w:sz w:val="20"/>
        </w:rPr>
        <w:separator/>
      </w:r>
    </w:p>
  </w:endnote>
  <w:endnote w:type="continuationSeparator" w:id="0">
    <w:p w:rsidR="003B7CD4" w:rsidRDefault="003B7CD4">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288" w:rsidRDefault="00047288" w:rsidP="00861DBF">
    <w:pPr>
      <w:pStyle w:val="a6"/>
      <w:framePr w:wrap="around" w:vAnchor="text" w:hAnchor="margin" w:xAlign="center" w:y="1"/>
      <w:rPr>
        <w:rStyle w:val="a8"/>
      </w:rPr>
    </w:pPr>
  </w:p>
  <w:p w:rsidR="00047288" w:rsidRDefault="0004728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288" w:rsidRDefault="00692501" w:rsidP="00861DBF">
    <w:pPr>
      <w:pStyle w:val="a6"/>
      <w:framePr w:wrap="around" w:vAnchor="text" w:hAnchor="margin" w:xAlign="center" w:y="1"/>
      <w:rPr>
        <w:rStyle w:val="a8"/>
      </w:rPr>
    </w:pPr>
    <w:r>
      <w:rPr>
        <w:rStyle w:val="a8"/>
        <w:noProof/>
      </w:rPr>
      <w:t>2</w:t>
    </w:r>
  </w:p>
  <w:p w:rsidR="00047288" w:rsidRDefault="000472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CD4" w:rsidRDefault="003B7CD4">
      <w:pPr>
        <w:widowControl/>
        <w:spacing w:line="240" w:lineRule="auto"/>
        <w:ind w:firstLine="0"/>
        <w:jc w:val="left"/>
        <w:rPr>
          <w:sz w:val="20"/>
        </w:rPr>
      </w:pPr>
      <w:r>
        <w:rPr>
          <w:sz w:val="20"/>
        </w:rPr>
        <w:separator/>
      </w:r>
    </w:p>
  </w:footnote>
  <w:footnote w:type="continuationSeparator" w:id="0">
    <w:p w:rsidR="003B7CD4" w:rsidRDefault="003B7CD4">
      <w:pPr>
        <w:widowControl/>
        <w:spacing w:line="240" w:lineRule="auto"/>
        <w:ind w:firstLine="0"/>
        <w:jc w:val="left"/>
        <w:rPr>
          <w:sz w:val="20"/>
        </w:rPr>
      </w:pPr>
      <w:r>
        <w:rPr>
          <w:sz w:val="20"/>
        </w:rPr>
        <w:continuationSeparator/>
      </w:r>
    </w:p>
  </w:footnote>
  <w:footnote w:id="1">
    <w:p w:rsidR="003B7CD4" w:rsidRDefault="00047288" w:rsidP="00A008BA">
      <w:pPr>
        <w:widowControl/>
        <w:spacing w:line="360" w:lineRule="auto"/>
        <w:ind w:right="-57" w:firstLine="0"/>
        <w:rPr>
          <w:sz w:val="20"/>
        </w:rPr>
      </w:pPr>
      <w:r>
        <w:rPr>
          <w:rStyle w:val="a5"/>
          <w:sz w:val="20"/>
        </w:rPr>
        <w:footnoteRef/>
      </w:r>
      <w:r w:rsidRPr="00EC230E">
        <w:rPr>
          <w:sz w:val="20"/>
        </w:rPr>
        <w:t xml:space="preserve">Ключевский В.О. Курс русской истории. Часть 1. Лекция 1. Часть </w:t>
      </w:r>
      <w:r w:rsidRPr="00EC230E">
        <w:rPr>
          <w:sz w:val="20"/>
          <w:lang w:val="en-US"/>
        </w:rPr>
        <w:t>III</w:t>
      </w:r>
      <w:r>
        <w:rPr>
          <w:sz w:val="20"/>
        </w:rPr>
        <w:t>. Лекция 44.</w:t>
      </w:r>
    </w:p>
  </w:footnote>
  <w:footnote w:id="2">
    <w:p w:rsidR="003B7CD4" w:rsidRDefault="00047288" w:rsidP="00EC230E">
      <w:pPr>
        <w:widowControl/>
        <w:spacing w:line="360" w:lineRule="auto"/>
        <w:ind w:right="-57" w:firstLine="0"/>
        <w:rPr>
          <w:sz w:val="20"/>
        </w:rPr>
      </w:pPr>
      <w:r>
        <w:rPr>
          <w:rStyle w:val="a5"/>
          <w:sz w:val="20"/>
        </w:rPr>
        <w:footnoteRef/>
      </w:r>
      <w:r>
        <w:rPr>
          <w:sz w:val="20"/>
        </w:rPr>
        <w:t xml:space="preserve"> </w:t>
      </w:r>
      <w:r w:rsidRPr="00EC230E">
        <w:rPr>
          <w:sz w:val="20"/>
        </w:rPr>
        <w:t xml:space="preserve">Зимин А.А. Формирование исторических взглядов В.О. Ключевского в 60-е годы </w:t>
      </w:r>
      <w:r w:rsidRPr="00EC230E">
        <w:rPr>
          <w:sz w:val="20"/>
          <w:lang w:val="en-US"/>
        </w:rPr>
        <w:t>XIX</w:t>
      </w:r>
      <w:r w:rsidRPr="00EC230E">
        <w:rPr>
          <w:sz w:val="20"/>
        </w:rPr>
        <w:t xml:space="preserve"> века // Исторические записки. М., 2001, С.</w:t>
      </w:r>
      <w:r>
        <w:rPr>
          <w:sz w:val="20"/>
        </w:rPr>
        <w:t>154.</w:t>
      </w:r>
    </w:p>
  </w:footnote>
  <w:footnote w:id="3">
    <w:p w:rsidR="003B7CD4" w:rsidRDefault="003B7CD4">
      <w:pPr>
        <w:pStyle w:val="a3"/>
      </w:pPr>
    </w:p>
  </w:footnote>
  <w:footnote w:id="4">
    <w:p w:rsidR="003B7CD4" w:rsidRDefault="00047288" w:rsidP="00A008BA">
      <w:pPr>
        <w:widowControl/>
        <w:spacing w:line="360" w:lineRule="auto"/>
        <w:ind w:right="-57" w:firstLine="0"/>
        <w:rPr>
          <w:sz w:val="20"/>
        </w:rPr>
      </w:pPr>
      <w:r>
        <w:rPr>
          <w:rStyle w:val="a5"/>
          <w:sz w:val="20"/>
        </w:rPr>
        <w:footnoteRef/>
      </w:r>
      <w:r>
        <w:rPr>
          <w:sz w:val="20"/>
        </w:rPr>
        <w:t xml:space="preserve"> </w:t>
      </w:r>
      <w:r w:rsidRPr="00EC230E">
        <w:rPr>
          <w:sz w:val="20"/>
        </w:rPr>
        <w:t>Грановский Т.Н. Лекции по истории средневековья. М., 2000, С.</w:t>
      </w:r>
      <w:r>
        <w:rPr>
          <w:sz w:val="20"/>
        </w:rPr>
        <w:t>121.</w:t>
      </w:r>
    </w:p>
  </w:footnote>
  <w:footnote w:id="5">
    <w:p w:rsidR="003B7CD4" w:rsidRDefault="00047288" w:rsidP="00A008BA">
      <w:pPr>
        <w:widowControl/>
        <w:spacing w:line="360" w:lineRule="auto"/>
        <w:ind w:right="-57" w:firstLine="0"/>
        <w:rPr>
          <w:sz w:val="20"/>
        </w:rPr>
      </w:pPr>
      <w:r>
        <w:rPr>
          <w:rStyle w:val="a5"/>
          <w:sz w:val="20"/>
        </w:rPr>
        <w:footnoteRef/>
      </w:r>
      <w:r>
        <w:rPr>
          <w:sz w:val="20"/>
        </w:rPr>
        <w:t xml:space="preserve"> </w:t>
      </w:r>
      <w:r w:rsidRPr="00EC230E">
        <w:rPr>
          <w:sz w:val="20"/>
        </w:rPr>
        <w:t>Ключевский В.О. Письма. Дневники. Афоризмы и мысли об истории. М.,1968</w:t>
      </w:r>
      <w:r>
        <w:rPr>
          <w:sz w:val="20"/>
        </w:rPr>
        <w:t>, С.111</w:t>
      </w:r>
      <w:r w:rsidRPr="00EC230E">
        <w:rPr>
          <w:sz w:val="20"/>
        </w:rPr>
        <w:t>.</w:t>
      </w:r>
    </w:p>
  </w:footnote>
  <w:footnote w:id="6">
    <w:p w:rsidR="003B7CD4" w:rsidRDefault="00047288" w:rsidP="00E23CD2">
      <w:pPr>
        <w:widowControl/>
        <w:spacing w:line="360" w:lineRule="auto"/>
        <w:ind w:right="-57" w:firstLine="0"/>
        <w:rPr>
          <w:sz w:val="20"/>
        </w:rPr>
      </w:pPr>
      <w:r>
        <w:rPr>
          <w:rStyle w:val="a5"/>
          <w:sz w:val="20"/>
        </w:rPr>
        <w:footnoteRef/>
      </w:r>
      <w:r>
        <w:rPr>
          <w:sz w:val="20"/>
        </w:rPr>
        <w:t xml:space="preserve"> </w:t>
      </w:r>
      <w:r w:rsidRPr="00EC230E">
        <w:rPr>
          <w:sz w:val="20"/>
        </w:rPr>
        <w:t>Грановский Т.Н. Лекции по истории средневековья. М., 2000, С.12</w:t>
      </w:r>
      <w:r>
        <w:rPr>
          <w:sz w:val="20"/>
        </w:rPr>
        <w:t>4.</w:t>
      </w:r>
    </w:p>
  </w:footnote>
  <w:footnote w:id="7">
    <w:p w:rsidR="003B7CD4" w:rsidRDefault="00047288" w:rsidP="00EC230E">
      <w:pPr>
        <w:widowControl/>
        <w:spacing w:line="360" w:lineRule="auto"/>
        <w:ind w:right="-57" w:firstLine="0"/>
        <w:rPr>
          <w:sz w:val="20"/>
        </w:rPr>
      </w:pPr>
      <w:r>
        <w:rPr>
          <w:rStyle w:val="a5"/>
          <w:sz w:val="20"/>
        </w:rPr>
        <w:footnoteRef/>
      </w:r>
      <w:r>
        <w:rPr>
          <w:sz w:val="28"/>
          <w:szCs w:val="28"/>
        </w:rPr>
        <w:t xml:space="preserve"> </w:t>
      </w:r>
      <w:r w:rsidRPr="00EC230E">
        <w:rPr>
          <w:sz w:val="20"/>
        </w:rPr>
        <w:t>Соловьев С.М. История России с древнейших времен. Т.</w:t>
      </w:r>
      <w:r w:rsidRPr="00EC230E">
        <w:rPr>
          <w:sz w:val="20"/>
          <w:lang w:val="en-US"/>
        </w:rPr>
        <w:t>I</w:t>
      </w:r>
      <w:r w:rsidRPr="00EC230E">
        <w:rPr>
          <w:sz w:val="20"/>
        </w:rPr>
        <w:t>, гл. 1; Т.</w:t>
      </w:r>
      <w:r w:rsidRPr="00EC230E">
        <w:rPr>
          <w:sz w:val="20"/>
          <w:lang w:val="en-US"/>
        </w:rPr>
        <w:t>XIII</w:t>
      </w:r>
      <w:r w:rsidRPr="00EC230E">
        <w:rPr>
          <w:sz w:val="20"/>
        </w:rPr>
        <w:t>, гл. 1.</w:t>
      </w:r>
    </w:p>
  </w:footnote>
  <w:footnote w:id="8">
    <w:p w:rsidR="003B7CD4" w:rsidRDefault="00047288" w:rsidP="00E2063B">
      <w:pPr>
        <w:widowControl/>
        <w:spacing w:line="360" w:lineRule="auto"/>
        <w:ind w:right="-57" w:firstLine="0"/>
        <w:rPr>
          <w:sz w:val="20"/>
        </w:rPr>
      </w:pPr>
      <w:r>
        <w:rPr>
          <w:rStyle w:val="a5"/>
          <w:sz w:val="20"/>
        </w:rPr>
        <w:footnoteRef/>
      </w:r>
      <w:r>
        <w:rPr>
          <w:sz w:val="20"/>
        </w:rPr>
        <w:t xml:space="preserve"> </w:t>
      </w:r>
      <w:r w:rsidRPr="00EC230E">
        <w:rPr>
          <w:sz w:val="20"/>
        </w:rPr>
        <w:t>Соловьев С.М. Избранные труды. Записки. М.,1983</w:t>
      </w:r>
      <w:r>
        <w:rPr>
          <w:sz w:val="20"/>
        </w:rPr>
        <w:t>, С.15.</w:t>
      </w:r>
    </w:p>
  </w:footnote>
  <w:footnote w:id="9">
    <w:p w:rsidR="003B7CD4" w:rsidRDefault="00047288" w:rsidP="00FD7A89">
      <w:pPr>
        <w:widowControl/>
        <w:spacing w:line="360" w:lineRule="auto"/>
        <w:ind w:right="-57" w:firstLine="709"/>
        <w:rPr>
          <w:sz w:val="20"/>
        </w:rPr>
      </w:pPr>
      <w:r>
        <w:rPr>
          <w:rStyle w:val="a5"/>
          <w:sz w:val="20"/>
        </w:rPr>
        <w:footnoteRef/>
      </w:r>
      <w:r>
        <w:rPr>
          <w:sz w:val="20"/>
        </w:rPr>
        <w:t xml:space="preserve"> </w:t>
      </w:r>
      <w:r w:rsidRPr="00EC230E">
        <w:rPr>
          <w:sz w:val="20"/>
        </w:rPr>
        <w:t>Ключевский В.О. Методология русской истории // Цивилизация: прошлое настоящее и будущее человека. М., 2005, С.</w:t>
      </w:r>
      <w:r>
        <w:rPr>
          <w:sz w:val="20"/>
        </w:rPr>
        <w:t>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4087A"/>
    <w:multiLevelType w:val="singleLevel"/>
    <w:tmpl w:val="D53CE1DC"/>
    <w:lvl w:ilvl="0">
      <w:start w:val="3"/>
      <w:numFmt w:val="decimal"/>
      <w:lvlText w:val="%1. "/>
      <w:legacy w:legacy="1" w:legacySpace="0" w:legacyIndent="283"/>
      <w:lvlJc w:val="left"/>
      <w:pPr>
        <w:ind w:left="850" w:hanging="283"/>
      </w:pPr>
      <w:rPr>
        <w:rFonts w:ascii="Arial" w:hAnsi="Arial" w:cs="Times New Roman" w:hint="default"/>
        <w:b/>
        <w:i w:val="0"/>
        <w:sz w:val="24"/>
        <w:u w:val="none"/>
      </w:rPr>
    </w:lvl>
  </w:abstractNum>
  <w:abstractNum w:abstractNumId="1">
    <w:nsid w:val="263A2921"/>
    <w:multiLevelType w:val="singleLevel"/>
    <w:tmpl w:val="D8A49776"/>
    <w:lvl w:ilvl="0">
      <w:numFmt w:val="none"/>
      <w:lvlText w:val=""/>
      <w:lvlJc w:val="left"/>
      <w:pPr>
        <w:tabs>
          <w:tab w:val="num" w:pos="360"/>
        </w:tabs>
      </w:pPr>
      <w:rPr>
        <w:rFonts w:cs="Times New Roman"/>
      </w:rPr>
    </w:lvl>
  </w:abstractNum>
  <w:abstractNum w:abstractNumId="2">
    <w:nsid w:val="3E3131D0"/>
    <w:multiLevelType w:val="singleLevel"/>
    <w:tmpl w:val="B3069AE4"/>
    <w:lvl w:ilvl="0">
      <w:start w:val="1"/>
      <w:numFmt w:val="bullet"/>
      <w:lvlText w:val=""/>
      <w:lvlJc w:val="left"/>
      <w:pPr>
        <w:tabs>
          <w:tab w:val="num" w:pos="360"/>
        </w:tabs>
      </w:pPr>
      <w:rPr>
        <w:rFonts w:ascii="Symbol" w:hAnsi="Symbo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CAC"/>
    <w:rsid w:val="000145A6"/>
    <w:rsid w:val="000368D9"/>
    <w:rsid w:val="00047288"/>
    <w:rsid w:val="000536CB"/>
    <w:rsid w:val="000848CE"/>
    <w:rsid w:val="00135E59"/>
    <w:rsid w:val="001553FB"/>
    <w:rsid w:val="0018025C"/>
    <w:rsid w:val="001D229B"/>
    <w:rsid w:val="00213726"/>
    <w:rsid w:val="00244CAC"/>
    <w:rsid w:val="00293D11"/>
    <w:rsid w:val="002C4E8D"/>
    <w:rsid w:val="00301AE1"/>
    <w:rsid w:val="003B7CD4"/>
    <w:rsid w:val="00456DFF"/>
    <w:rsid w:val="0047522B"/>
    <w:rsid w:val="00486ED2"/>
    <w:rsid w:val="004E764D"/>
    <w:rsid w:val="005B608A"/>
    <w:rsid w:val="005C61C8"/>
    <w:rsid w:val="005E51E2"/>
    <w:rsid w:val="00602CB3"/>
    <w:rsid w:val="00632F7C"/>
    <w:rsid w:val="00692501"/>
    <w:rsid w:val="0073721F"/>
    <w:rsid w:val="007C19DF"/>
    <w:rsid w:val="008327C6"/>
    <w:rsid w:val="00861DBF"/>
    <w:rsid w:val="00884081"/>
    <w:rsid w:val="008A1791"/>
    <w:rsid w:val="008B52A4"/>
    <w:rsid w:val="008B7ADC"/>
    <w:rsid w:val="00900EF8"/>
    <w:rsid w:val="0092463A"/>
    <w:rsid w:val="00935314"/>
    <w:rsid w:val="0093784A"/>
    <w:rsid w:val="00960BB0"/>
    <w:rsid w:val="009A1509"/>
    <w:rsid w:val="009B575E"/>
    <w:rsid w:val="009C7A3B"/>
    <w:rsid w:val="00A008BA"/>
    <w:rsid w:val="00A15A94"/>
    <w:rsid w:val="00A46A5C"/>
    <w:rsid w:val="00A77F7C"/>
    <w:rsid w:val="00A9172F"/>
    <w:rsid w:val="00B06E89"/>
    <w:rsid w:val="00B724C3"/>
    <w:rsid w:val="00C148CE"/>
    <w:rsid w:val="00C54875"/>
    <w:rsid w:val="00C6573D"/>
    <w:rsid w:val="00C91025"/>
    <w:rsid w:val="00C914DC"/>
    <w:rsid w:val="00CA7F3B"/>
    <w:rsid w:val="00D87905"/>
    <w:rsid w:val="00E2063B"/>
    <w:rsid w:val="00E23CD2"/>
    <w:rsid w:val="00E505FA"/>
    <w:rsid w:val="00E97D40"/>
    <w:rsid w:val="00EC230E"/>
    <w:rsid w:val="00EC2C30"/>
    <w:rsid w:val="00EF3556"/>
    <w:rsid w:val="00F25B88"/>
    <w:rsid w:val="00F363B6"/>
    <w:rsid w:val="00F6270A"/>
    <w:rsid w:val="00F85900"/>
    <w:rsid w:val="00F9184D"/>
    <w:rsid w:val="00FA3798"/>
    <w:rsid w:val="00FD7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7238E3-5D54-47BE-9042-42D1A85E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29B"/>
    <w:pPr>
      <w:widowControl w:val="0"/>
      <w:spacing w:line="260" w:lineRule="auto"/>
      <w:ind w:firstLine="320"/>
      <w:jc w:val="both"/>
    </w:pPr>
    <w:rPr>
      <w:sz w:val="18"/>
    </w:rPr>
  </w:style>
  <w:style w:type="paragraph" w:styleId="1">
    <w:name w:val="heading 1"/>
    <w:basedOn w:val="a"/>
    <w:next w:val="a"/>
    <w:link w:val="10"/>
    <w:uiPriority w:val="9"/>
    <w:qFormat/>
    <w:rsid w:val="00EC230E"/>
    <w:pPr>
      <w:keepNext/>
      <w:widowControl/>
      <w:spacing w:before="240" w:after="60" w:line="240" w:lineRule="auto"/>
      <w:ind w:firstLine="0"/>
      <w:jc w:val="center"/>
      <w:outlineLvl w:val="0"/>
    </w:pPr>
    <w:rPr>
      <w:rFonts w:cs="Arial"/>
      <w:b/>
      <w:bCs/>
      <w:kern w:val="32"/>
      <w:sz w:val="28"/>
      <w:szCs w:val="32"/>
    </w:rPr>
  </w:style>
  <w:style w:type="paragraph" w:styleId="2">
    <w:name w:val="heading 2"/>
    <w:basedOn w:val="a"/>
    <w:next w:val="a"/>
    <w:link w:val="20"/>
    <w:uiPriority w:val="9"/>
    <w:qFormat/>
    <w:rsid w:val="00047288"/>
    <w:pPr>
      <w:keepNext/>
      <w:widowControl/>
      <w:spacing w:line="240" w:lineRule="auto"/>
      <w:ind w:firstLine="0"/>
      <w:jc w:val="center"/>
      <w:outlineLvl w:val="1"/>
    </w:pPr>
    <w:rPr>
      <w:b/>
      <w:sz w:val="28"/>
    </w:rPr>
  </w:style>
  <w:style w:type="paragraph" w:styleId="3">
    <w:name w:val="heading 3"/>
    <w:basedOn w:val="a"/>
    <w:next w:val="a"/>
    <w:link w:val="30"/>
    <w:uiPriority w:val="9"/>
    <w:qFormat/>
    <w:rsid w:val="00047288"/>
    <w:pPr>
      <w:keepNext/>
      <w:widowControl/>
      <w:spacing w:line="240" w:lineRule="auto"/>
      <w:ind w:firstLine="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244CAC"/>
    <w:pPr>
      <w:widowControl/>
      <w:spacing w:line="240" w:lineRule="auto"/>
      <w:ind w:firstLine="0"/>
      <w:jc w:val="left"/>
    </w:pPr>
    <w:rPr>
      <w:sz w:val="20"/>
    </w:rPr>
  </w:style>
  <w:style w:type="character" w:customStyle="1" w:styleId="a4">
    <w:name w:val="Текст сноски Знак"/>
    <w:link w:val="a3"/>
    <w:uiPriority w:val="99"/>
    <w:semiHidden/>
  </w:style>
  <w:style w:type="character" w:styleId="a5">
    <w:name w:val="footnote reference"/>
    <w:uiPriority w:val="99"/>
    <w:semiHidden/>
    <w:rsid w:val="00244CAC"/>
    <w:rPr>
      <w:rFonts w:cs="Times New Roman"/>
      <w:vertAlign w:val="superscript"/>
    </w:rPr>
  </w:style>
  <w:style w:type="paragraph" w:styleId="a6">
    <w:name w:val="footer"/>
    <w:basedOn w:val="a"/>
    <w:link w:val="a7"/>
    <w:uiPriority w:val="99"/>
    <w:rsid w:val="00F6270A"/>
    <w:pPr>
      <w:widowControl/>
      <w:tabs>
        <w:tab w:val="center" w:pos="4677"/>
        <w:tab w:val="right" w:pos="9355"/>
      </w:tabs>
      <w:spacing w:line="240" w:lineRule="auto"/>
      <w:ind w:firstLine="0"/>
      <w:jc w:val="left"/>
    </w:pPr>
    <w:rPr>
      <w:sz w:val="20"/>
    </w:rPr>
  </w:style>
  <w:style w:type="character" w:customStyle="1" w:styleId="a7">
    <w:name w:val="Нижний колонтитул Знак"/>
    <w:link w:val="a6"/>
    <w:uiPriority w:val="99"/>
    <w:semiHidden/>
  </w:style>
  <w:style w:type="character" w:styleId="a8">
    <w:name w:val="page number"/>
    <w:uiPriority w:val="99"/>
    <w:rsid w:val="00F6270A"/>
    <w:rPr>
      <w:rFonts w:cs="Times New Roman"/>
    </w:rPr>
  </w:style>
  <w:style w:type="paragraph" w:styleId="11">
    <w:name w:val="toc 1"/>
    <w:basedOn w:val="a"/>
    <w:next w:val="a"/>
    <w:autoRedefine/>
    <w:uiPriority w:val="39"/>
    <w:semiHidden/>
    <w:rsid w:val="00EC230E"/>
    <w:pPr>
      <w:widowControl/>
      <w:spacing w:line="240" w:lineRule="auto"/>
      <w:ind w:firstLine="0"/>
      <w:jc w:val="left"/>
    </w:pPr>
    <w:rPr>
      <w:sz w:val="20"/>
    </w:rPr>
  </w:style>
  <w:style w:type="paragraph" w:customStyle="1" w:styleId="FR1">
    <w:name w:val="FR1"/>
    <w:rsid w:val="00F9184D"/>
    <w:pPr>
      <w:widowControl w:val="0"/>
      <w:spacing w:before="380" w:line="260" w:lineRule="auto"/>
      <w:ind w:left="1240" w:right="400"/>
    </w:pPr>
    <w:rPr>
      <w:rFonts w:ascii="Arial" w:hAnsi="Arial"/>
      <w:b/>
      <w:sz w:val="18"/>
    </w:rPr>
  </w:style>
  <w:style w:type="paragraph" w:styleId="a9">
    <w:name w:val="Body Text"/>
    <w:basedOn w:val="a"/>
    <w:link w:val="aa"/>
    <w:uiPriority w:val="99"/>
    <w:rsid w:val="00CA7F3B"/>
    <w:pPr>
      <w:widowControl/>
      <w:autoSpaceDE w:val="0"/>
      <w:autoSpaceDN w:val="0"/>
      <w:spacing w:line="320" w:lineRule="exact"/>
      <w:ind w:firstLine="0"/>
    </w:pPr>
    <w:rPr>
      <w:sz w:val="24"/>
      <w:szCs w:val="24"/>
    </w:rPr>
  </w:style>
  <w:style w:type="character" w:customStyle="1" w:styleId="aa">
    <w:name w:val="Основной текст Знак"/>
    <w:link w:val="a9"/>
    <w:uiPriority w:val="99"/>
    <w:semiHidden/>
    <w:rPr>
      <w:sz w:val="18"/>
    </w:rPr>
  </w:style>
  <w:style w:type="paragraph" w:styleId="21">
    <w:name w:val="toc 2"/>
    <w:basedOn w:val="a"/>
    <w:next w:val="a"/>
    <w:autoRedefine/>
    <w:uiPriority w:val="39"/>
    <w:semiHidden/>
    <w:rsid w:val="00047288"/>
    <w:pPr>
      <w:widowControl/>
      <w:spacing w:line="240" w:lineRule="auto"/>
      <w:ind w:left="200" w:firstLine="0"/>
      <w:jc w:val="left"/>
    </w:pPr>
    <w:rPr>
      <w:sz w:val="20"/>
    </w:rPr>
  </w:style>
  <w:style w:type="paragraph" w:styleId="31">
    <w:name w:val="toc 3"/>
    <w:basedOn w:val="a"/>
    <w:next w:val="a"/>
    <w:autoRedefine/>
    <w:uiPriority w:val="39"/>
    <w:semiHidden/>
    <w:rsid w:val="00047288"/>
    <w:pPr>
      <w:widowControl/>
      <w:spacing w:line="240" w:lineRule="auto"/>
      <w:ind w:left="400"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6012</Words>
  <Characters>34271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Огромной важности задача - вписать историю государства Российского в контекст мирового исторического процесса выпала на долю Сергея Михайловича Соловьева (1820 - 1879) последователя либерального направления русской общественной мысли, стоявшего вместе с </vt:lpstr>
    </vt:vector>
  </TitlesOfParts>
  <Company>MoBIL GROUP</Company>
  <LinksUpToDate>false</LinksUpToDate>
  <CharactersWithSpaces>40203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Огромной важности задача - вписать историю государства Российского в контекст мирового исторического процесса выпала на долю Сергея Михайловича Соловьева (1820 - 1879) последователя либерального направления русской общественной мысли, стоявшего вместе с </dc:title>
  <dc:subject/>
  <dc:creator>Admin</dc:creator>
  <cp:keywords/>
  <dc:description/>
  <cp:lastModifiedBy>admin</cp:lastModifiedBy>
  <cp:revision>2</cp:revision>
  <dcterms:created xsi:type="dcterms:W3CDTF">2014-03-09T06:29:00Z</dcterms:created>
  <dcterms:modified xsi:type="dcterms:W3CDTF">2014-03-09T06:29:00Z</dcterms:modified>
</cp:coreProperties>
</file>