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157" w:rsidRDefault="00AD10D0" w:rsidP="00AD10D0">
      <w:pPr>
        <w:pStyle w:val="a3"/>
      </w:pPr>
      <w:r>
        <w:t>Введение</w:t>
      </w:r>
    </w:p>
    <w:p w:rsidR="00AD10D0" w:rsidRPr="00AD10D0" w:rsidRDefault="00AD10D0" w:rsidP="00AD10D0">
      <w:pPr>
        <w:pStyle w:val="a3"/>
      </w:pPr>
    </w:p>
    <w:p w:rsidR="00313225" w:rsidRPr="00AD10D0" w:rsidRDefault="00FD526A" w:rsidP="00AD10D0">
      <w:pPr>
        <w:pStyle w:val="a3"/>
      </w:pPr>
      <w:r w:rsidRPr="00AD10D0">
        <w:t>Война – социальное явление, одна из форм разрешения общественно-политических, эк</w:t>
      </w:r>
      <w:r w:rsidR="00313225" w:rsidRPr="00AD10D0">
        <w:t>о</w:t>
      </w:r>
      <w:r w:rsidRPr="00AD10D0">
        <w:t>номических, идеологических</w:t>
      </w:r>
      <w:r w:rsidR="00313225" w:rsidRPr="00AD10D0">
        <w:t>, национальных, религиозных, территориальных противоречий между государствами, народами, нациями, классами</w:t>
      </w:r>
      <w:r w:rsidR="00AD10D0">
        <w:t xml:space="preserve"> </w:t>
      </w:r>
      <w:r w:rsidR="00313225" w:rsidRPr="00AD10D0">
        <w:t>средствами вооруженного насилия. Основным элементом сущности войны является политика, именно она определяет цели войны, ее социально-политический, правовой и морально-этический характер.</w:t>
      </w:r>
    </w:p>
    <w:p w:rsidR="003C4157" w:rsidRPr="00AD10D0" w:rsidRDefault="003C4157" w:rsidP="00AD10D0">
      <w:pPr>
        <w:pStyle w:val="a3"/>
      </w:pPr>
      <w:r w:rsidRPr="00AD10D0">
        <w:t>Факторы мирового масштаба, повлиявшие на механизм возникновения ВОВ:</w:t>
      </w:r>
    </w:p>
    <w:p w:rsidR="00A73D34" w:rsidRPr="00AD10D0" w:rsidRDefault="003C4157" w:rsidP="00AD10D0">
      <w:pPr>
        <w:pStyle w:val="a3"/>
      </w:pPr>
      <w:r w:rsidRPr="00AD10D0">
        <w:t>1) мировой экономический кризис обострил противоречия между капиталистическими державами, сложились две группировки, стремящиеся к мировому господству (Германия, Италия, Япония – Англия, Франция). Мюнхенский сговор в сентябре</w:t>
      </w:r>
      <w:r w:rsidR="00A73D34" w:rsidRPr="00AD10D0">
        <w:t xml:space="preserve"> </w:t>
      </w:r>
      <w:smartTag w:uri="urn:schemas-microsoft-com:office:smarttags" w:element="metricconverter">
        <w:smartTagPr>
          <w:attr w:name="ProductID" w:val="1938 г"/>
        </w:smartTagPr>
        <w:r w:rsidR="00A73D34" w:rsidRPr="00AD10D0">
          <w:t>1938 г</w:t>
        </w:r>
      </w:smartTag>
      <w:r w:rsidR="00A73D34" w:rsidRPr="00AD10D0">
        <w:t>. Англии, Франции, Германии и Италии отразил их стремление решать свои политические и экономические проблемы за счет других государств и народов;</w:t>
      </w:r>
    </w:p>
    <w:p w:rsidR="00A73D34" w:rsidRPr="00AD10D0" w:rsidRDefault="00A73D34" w:rsidP="00AD10D0">
      <w:pPr>
        <w:pStyle w:val="a3"/>
      </w:pPr>
      <w:r w:rsidRPr="00AD10D0">
        <w:t>2) империалистическая сущность политики капиталистических государств сводила на нет любые попытки предотвратить военный передел мира, западная демократия мирно существовала с антигуманной внешней политикой;</w:t>
      </w:r>
    </w:p>
    <w:p w:rsidR="00611606" w:rsidRPr="00AD10D0" w:rsidRDefault="00CF3211" w:rsidP="00AD10D0">
      <w:pPr>
        <w:pStyle w:val="a3"/>
      </w:pPr>
      <w:r w:rsidRPr="00AD10D0">
        <w:t>3) приход фашистов к власти в Германии, Италии, Японии, мир</w:t>
      </w:r>
      <w:r w:rsidR="00611606" w:rsidRPr="00AD10D0">
        <w:t xml:space="preserve">овое сообщество, включая СССР, до 22 июня </w:t>
      </w:r>
      <w:smartTag w:uri="urn:schemas-microsoft-com:office:smarttags" w:element="metricconverter">
        <w:smartTagPr>
          <w:attr w:name="ProductID" w:val="1941 г"/>
        </w:smartTagPr>
        <w:r w:rsidR="00611606" w:rsidRPr="00AD10D0">
          <w:t>1941 г</w:t>
        </w:r>
      </w:smartTag>
      <w:r w:rsidR="00611606" w:rsidRPr="00AD10D0">
        <w:t>. не смогло осознать, что фашизм нес смертельную опасность всему челове</w:t>
      </w:r>
      <w:r w:rsidR="008D7281" w:rsidRPr="00AD10D0">
        <w:t>ч</w:t>
      </w:r>
      <w:r w:rsidR="00611606" w:rsidRPr="00AD10D0">
        <w:t>еству;</w:t>
      </w:r>
    </w:p>
    <w:p w:rsidR="004A53D9" w:rsidRPr="00AD10D0" w:rsidRDefault="00611606" w:rsidP="00AD10D0">
      <w:pPr>
        <w:pStyle w:val="a3"/>
      </w:pPr>
      <w:r w:rsidRPr="00AD10D0">
        <w:t>4)</w:t>
      </w:r>
      <w:r w:rsidR="008D7281" w:rsidRPr="00AD10D0">
        <w:t xml:space="preserve"> план уничтожения СССР возник у Гитлера задолго до его утверждения</w:t>
      </w:r>
      <w:r w:rsidR="004A53D9" w:rsidRPr="00AD10D0">
        <w:t xml:space="preserve"> еще в 1936-1937 гг., правительства Англии и Франции проводили в то время политику «умиротворения» фашизма, чтобы направить Германию против СССР;</w:t>
      </w:r>
    </w:p>
    <w:p w:rsidR="00CE5305" w:rsidRPr="00AD10D0" w:rsidRDefault="00CE5305" w:rsidP="00AD10D0">
      <w:pPr>
        <w:pStyle w:val="a3"/>
      </w:pPr>
      <w:r w:rsidRPr="00AD10D0">
        <w:t xml:space="preserve">5) вера большевиков в неизбежность мировой социалистической революции с непременной победой мирового социализма, советское руководство считало, что Красная Армия способна вести победоносную войну на чужих территориях. где она встретит поддержку трудящихся, на такую наступательную войну ориентировалась советская военная стратегия до 22 июня </w:t>
      </w:r>
      <w:smartTag w:uri="urn:schemas-microsoft-com:office:smarttags" w:element="metricconverter">
        <w:smartTagPr>
          <w:attr w:name="ProductID" w:val="1941 г"/>
        </w:smartTagPr>
        <w:r w:rsidRPr="00AD10D0">
          <w:t>1941 г</w:t>
        </w:r>
      </w:smartTag>
      <w:r w:rsidRPr="00AD10D0">
        <w:t>.;</w:t>
      </w:r>
    </w:p>
    <w:p w:rsidR="00016889" w:rsidRPr="00AD10D0" w:rsidRDefault="00016889" w:rsidP="00AD10D0">
      <w:pPr>
        <w:pStyle w:val="a3"/>
      </w:pPr>
      <w:r w:rsidRPr="00AD10D0">
        <w:t>6) созданный Сталиным и его окружением политический режим закрывал возможность реализации альтернативных вариантов, если они не совпадали с точкой зрения Сталина.</w:t>
      </w:r>
    </w:p>
    <w:p w:rsidR="00AD10D0" w:rsidRDefault="00016889" w:rsidP="00AD10D0">
      <w:pPr>
        <w:pStyle w:val="a3"/>
      </w:pPr>
      <w:r w:rsidRPr="00AD10D0">
        <w:t>Таким образом, война Германии с СССР была следствием множества объективных причин и субъективных факторов.</w:t>
      </w:r>
    </w:p>
    <w:p w:rsidR="00313225" w:rsidRPr="00AD10D0" w:rsidRDefault="00313225" w:rsidP="00AD10D0">
      <w:pPr>
        <w:pStyle w:val="a3"/>
      </w:pPr>
      <w:r w:rsidRPr="00AD10D0">
        <w:t>Основные причины Великой Отечественной войны 1941-1945 гг.:</w:t>
      </w:r>
    </w:p>
    <w:p w:rsidR="00313225" w:rsidRPr="00AD10D0" w:rsidRDefault="00313225" w:rsidP="00AD10D0">
      <w:pPr>
        <w:pStyle w:val="a3"/>
      </w:pPr>
      <w:r w:rsidRPr="00AD10D0">
        <w:t>- борьба конкурирующих систем, претендующих на глобальное господство: национал-социализма и коммунизма;</w:t>
      </w:r>
    </w:p>
    <w:p w:rsidR="00D7041E" w:rsidRPr="00AD10D0" w:rsidRDefault="00313225" w:rsidP="00AD10D0">
      <w:pPr>
        <w:pStyle w:val="a3"/>
      </w:pPr>
      <w:r w:rsidRPr="00AD10D0">
        <w:t>- стремление Германии завоевать «жизненное пространство», захватив ресурсную базу СССР.</w:t>
      </w:r>
    </w:p>
    <w:p w:rsidR="00D7041E" w:rsidRPr="00AD10D0" w:rsidRDefault="00D7041E" w:rsidP="00AD10D0">
      <w:pPr>
        <w:pStyle w:val="a3"/>
      </w:pPr>
      <w:r w:rsidRPr="00AD10D0">
        <w:t>Планы и цели Германии заключались в следующем:</w:t>
      </w:r>
    </w:p>
    <w:p w:rsidR="004C1EAF" w:rsidRPr="00AD10D0" w:rsidRDefault="00D7041E" w:rsidP="00AD10D0">
      <w:pPr>
        <w:pStyle w:val="a3"/>
      </w:pPr>
      <w:r w:rsidRPr="00AD10D0">
        <w:t xml:space="preserve">- план «Барбаросса» - план ведения военной кампании против СССР – был разработан в течение лета </w:t>
      </w:r>
      <w:smartTag w:uri="urn:schemas-microsoft-com:office:smarttags" w:element="metricconverter">
        <w:smartTagPr>
          <w:attr w:name="ProductID" w:val="1940 г"/>
        </w:smartTagPr>
        <w:r w:rsidRPr="00AD10D0">
          <w:t>1940 г</w:t>
        </w:r>
      </w:smartTag>
      <w:r w:rsidRPr="00AD10D0">
        <w:t>. в русле стратегии молниеносной (6-7 недель) войны. Он предусматривал одновременное нанесение ударов по трем главным направлениям: ленинградскому, московскому и киевскому. Цель плана – выйти на линию Архангельск-Астрахань, захватить европейскую часть СССР. Стратегия Германии заключалась в нанесении ударов крупными бронетанковыми</w:t>
      </w:r>
      <w:r w:rsidR="00AD10D0">
        <w:t xml:space="preserve"> </w:t>
      </w:r>
      <w:r w:rsidRPr="00AD10D0">
        <w:t xml:space="preserve">соединениями при поддержке авиации, окружении противника и уничтожении его в т.н. «котлах». Приказ о наступлении через границу СССР был подписан Гитлером 17июня </w:t>
      </w:r>
      <w:smartTag w:uri="urn:schemas-microsoft-com:office:smarttags" w:element="metricconverter">
        <w:smartTagPr>
          <w:attr w:name="ProductID" w:val="1941 г"/>
        </w:smartTagPr>
        <w:r w:rsidRPr="00AD10D0">
          <w:t>1941 г</w:t>
        </w:r>
      </w:smartTag>
      <w:r w:rsidRPr="00AD10D0">
        <w:t>.</w:t>
      </w:r>
    </w:p>
    <w:p w:rsidR="00D7041E" w:rsidRPr="00AD10D0" w:rsidRDefault="00D7041E" w:rsidP="00AD10D0">
      <w:pPr>
        <w:pStyle w:val="a3"/>
      </w:pPr>
      <w:r w:rsidRPr="00AD10D0">
        <w:t>- план «Ост» - план расчленения европейской территории СССР после войны и эксплуатации его природных богатств – предусматривал уничтожение значительной части населения СССР (до 140 млн. человек за 40-50 лет).</w:t>
      </w:r>
    </w:p>
    <w:p w:rsidR="00D7041E" w:rsidRPr="00AD10D0" w:rsidRDefault="0049089C" w:rsidP="00AD10D0">
      <w:pPr>
        <w:pStyle w:val="a3"/>
      </w:pPr>
      <w:r w:rsidRPr="00AD10D0">
        <w:t>СССР в основу плана ведения войны положил доктрину «Красного пакета» («Бить врага на его территории и малой кровью»), разработанную К.Е.Ворошиловым и С.К.Тимошенко. В основе доктрины лежал опыт Гражданской войны, признавалась ценность только наступательных действий, стратегия обороны подробно не рассматривалась.</w:t>
      </w:r>
    </w:p>
    <w:p w:rsidR="0049089C" w:rsidRPr="00AD10D0" w:rsidRDefault="0049089C" w:rsidP="00AD10D0">
      <w:pPr>
        <w:pStyle w:val="a3"/>
      </w:pPr>
      <w:r w:rsidRPr="00AD10D0">
        <w:t>В истории ВОВ выделяются три основных периода:</w:t>
      </w:r>
    </w:p>
    <w:p w:rsidR="00557D07" w:rsidRPr="00AD10D0" w:rsidRDefault="0049089C" w:rsidP="00AD10D0">
      <w:pPr>
        <w:pStyle w:val="a3"/>
      </w:pPr>
      <w:r w:rsidRPr="00AD10D0">
        <w:t>1.</w:t>
      </w:r>
      <w:r w:rsidR="00AD10D0">
        <w:t xml:space="preserve"> </w:t>
      </w:r>
      <w:r w:rsidR="00CA4D17" w:rsidRPr="00AD10D0">
        <w:t xml:space="preserve">22 июня </w:t>
      </w:r>
      <w:smartTag w:uri="urn:schemas-microsoft-com:office:smarttags" w:element="metricconverter">
        <w:smartTagPr>
          <w:attr w:name="ProductID" w:val="1941 г"/>
        </w:smartTagPr>
        <w:r w:rsidR="00CA4D17" w:rsidRPr="00AD10D0">
          <w:t>1941 г</w:t>
        </w:r>
      </w:smartTag>
      <w:r w:rsidR="00CA4D17" w:rsidRPr="00AD10D0">
        <w:t xml:space="preserve">. – 18 ноября </w:t>
      </w:r>
      <w:smartTag w:uri="urn:schemas-microsoft-com:office:smarttags" w:element="metricconverter">
        <w:smartTagPr>
          <w:attr w:name="ProductID" w:val="1942 г"/>
        </w:smartTagPr>
        <w:r w:rsidR="00CA4D17" w:rsidRPr="00AD10D0">
          <w:t>1942 г</w:t>
        </w:r>
      </w:smartTag>
      <w:r w:rsidR="00CA4D17" w:rsidRPr="00AD10D0">
        <w:t xml:space="preserve">. – начальный период войны. Возможность планировать и проводить крупномасштабные наступательные операции принадлежит вермахту. Советские войска оставили Белоруссию, Прибалтику, Украину и вели оборонительные бои за Смоленск, Киев, Ленинград. Битва за Москву (30 сентября </w:t>
      </w:r>
      <w:smartTag w:uri="urn:schemas-microsoft-com:office:smarttags" w:element="metricconverter">
        <w:smartTagPr>
          <w:attr w:name="ProductID" w:val="1941 г"/>
        </w:smartTagPr>
        <w:r w:rsidR="00CA4D17" w:rsidRPr="00AD10D0">
          <w:t>1941 г</w:t>
        </w:r>
      </w:smartTag>
      <w:r w:rsidR="00CA4D17" w:rsidRPr="00AD10D0">
        <w:t xml:space="preserve">.- 7 января </w:t>
      </w:r>
      <w:smartTag w:uri="urn:schemas-microsoft-com:office:smarttags" w:element="metricconverter">
        <w:smartTagPr>
          <w:attr w:name="ProductID" w:val="1942 г"/>
        </w:smartTagPr>
        <w:r w:rsidR="00CA4D17" w:rsidRPr="00AD10D0">
          <w:t>1942 г</w:t>
        </w:r>
      </w:smartTag>
      <w:r w:rsidR="00CA4D17" w:rsidRPr="00AD10D0">
        <w:t xml:space="preserve">.) была первым поражением противника, тем самым сорвав план молниеносной войны. Война приняла затяжной характер. В </w:t>
      </w:r>
      <w:smartTag w:uri="urn:schemas-microsoft-com:office:smarttags" w:element="metricconverter">
        <w:smartTagPr>
          <w:attr w:name="ProductID" w:val="1942 г"/>
        </w:smartTagPr>
        <w:r w:rsidR="00CA4D17" w:rsidRPr="00AD10D0">
          <w:t>1942 г</w:t>
        </w:r>
      </w:smartTag>
      <w:r w:rsidR="00CA4D17" w:rsidRPr="00AD10D0">
        <w:t>.</w:t>
      </w:r>
      <w:r w:rsidR="00AD10D0">
        <w:t xml:space="preserve"> </w:t>
      </w:r>
      <w:r w:rsidR="00557D07" w:rsidRPr="00AD10D0">
        <w:t>начались оборона Сталинграда и битва за Кавказ. Был завершен перевод экономики СССР на военные рельсы, началась партизанская война в тылу врага на территории Белоруссии, Брянщины, Восточной Украины.</w:t>
      </w:r>
    </w:p>
    <w:p w:rsidR="006E0CC2" w:rsidRPr="00AD10D0" w:rsidRDefault="00557D07" w:rsidP="00AD10D0">
      <w:pPr>
        <w:pStyle w:val="a3"/>
      </w:pPr>
      <w:r w:rsidRPr="00AD10D0">
        <w:t xml:space="preserve">2. 19 ноября </w:t>
      </w:r>
      <w:smartTag w:uri="urn:schemas-microsoft-com:office:smarttags" w:element="metricconverter">
        <w:smartTagPr>
          <w:attr w:name="ProductID" w:val="1942 г"/>
        </w:smartTagPr>
        <w:r w:rsidRPr="00AD10D0">
          <w:t>1942 г</w:t>
        </w:r>
      </w:smartTag>
      <w:r w:rsidRPr="00AD10D0">
        <w:t xml:space="preserve">. – конец </w:t>
      </w:r>
      <w:smartTag w:uri="urn:schemas-microsoft-com:office:smarttags" w:element="metricconverter">
        <w:smartTagPr>
          <w:attr w:name="ProductID" w:val="1943 г"/>
        </w:smartTagPr>
        <w:r w:rsidRPr="00AD10D0">
          <w:t>1943 г</w:t>
        </w:r>
      </w:smartTag>
      <w:r w:rsidRPr="00AD10D0">
        <w:t xml:space="preserve">. – период коренного перелома, т.е. окончательного перехода стратегической инициативы к СССР. 2 февраля </w:t>
      </w:r>
      <w:smartTag w:uri="urn:schemas-microsoft-com:office:smarttags" w:element="metricconverter">
        <w:smartTagPr>
          <w:attr w:name="ProductID" w:val="1943 г"/>
        </w:smartTagPr>
        <w:r w:rsidRPr="00AD10D0">
          <w:t>1943 г</w:t>
        </w:r>
      </w:smartTag>
      <w:r w:rsidRPr="00AD10D0">
        <w:t xml:space="preserve">. - разгром немцев под Сталинградом, капитуляция 6-й армии генерал-фельдмаршала Ф.Паулюса. Сражение на Курской дуге в июле </w:t>
      </w:r>
      <w:smartTag w:uri="urn:schemas-microsoft-com:office:smarttags" w:element="metricconverter">
        <w:smartTagPr>
          <w:attr w:name="ProductID" w:val="1943 г"/>
        </w:smartTagPr>
        <w:r w:rsidRPr="00AD10D0">
          <w:t>1943 г</w:t>
        </w:r>
      </w:smartTag>
      <w:r w:rsidRPr="00AD10D0">
        <w:t>., закончившееся победой советских войск, окончательно сокрушило наступательную стратегию вермахта. Битва за Днепр, освобождение Левобережной Украины рассматривается как крушение оборонительной стратегии вермахта. Сформированы крупные партизанские соединения</w:t>
      </w:r>
      <w:r w:rsidR="006E0CC2" w:rsidRPr="00AD10D0">
        <w:t xml:space="preserve"> под руководством Ковпака, Федорова, Сабурова, в тылу врага появились освобожденные от захватчиков районы. В </w:t>
      </w:r>
      <w:smartTag w:uri="urn:schemas-microsoft-com:office:smarttags" w:element="metricconverter">
        <w:smartTagPr>
          <w:attr w:name="ProductID" w:val="1943 г"/>
        </w:smartTagPr>
        <w:r w:rsidR="006E0CC2" w:rsidRPr="00AD10D0">
          <w:t>1943 г</w:t>
        </w:r>
      </w:smartTag>
      <w:r w:rsidR="006E0CC2" w:rsidRPr="00AD10D0">
        <w:t>. происходит укрепление советской военной экономики, укрепилась антигитлеровская коалиция, в Тегеране проведена конференция, наступил кризис фашистского блока.</w:t>
      </w:r>
    </w:p>
    <w:p w:rsidR="00F67542" w:rsidRPr="00AD10D0" w:rsidRDefault="006E0CC2" w:rsidP="00AD10D0">
      <w:pPr>
        <w:pStyle w:val="a3"/>
      </w:pPr>
      <w:r w:rsidRPr="00AD10D0">
        <w:t xml:space="preserve">3. </w:t>
      </w:r>
      <w:smartTag w:uri="urn:schemas-microsoft-com:office:smarttags" w:element="metricconverter">
        <w:smartTagPr>
          <w:attr w:name="ProductID" w:val="1944 г"/>
        </w:smartTagPr>
        <w:r w:rsidRPr="00AD10D0">
          <w:t>1944 г</w:t>
        </w:r>
      </w:smartTag>
      <w:r w:rsidRPr="00AD10D0">
        <w:t xml:space="preserve">. – 9 мая </w:t>
      </w:r>
      <w:smartTag w:uri="urn:schemas-microsoft-com:office:smarttags" w:element="metricconverter">
        <w:smartTagPr>
          <w:attr w:name="ProductID" w:val="1945 г"/>
        </w:smartTagPr>
        <w:r w:rsidRPr="00AD10D0">
          <w:t>1945 г</w:t>
        </w:r>
      </w:smartTag>
      <w:r w:rsidRPr="00AD10D0">
        <w:t xml:space="preserve">. – завершающий период. Освобождение всей территории СССР, освободительная миссия Красной Армии в Европе (освобождение Польши, Чехословакии, Венгрии и других стран). Разгром фашистской Германии. Проведены конференции в Ялте в феврале </w:t>
      </w:r>
      <w:smartTag w:uri="urn:schemas-microsoft-com:office:smarttags" w:element="metricconverter">
        <w:smartTagPr>
          <w:attr w:name="ProductID" w:val="1945 г"/>
        </w:smartTagPr>
        <w:r w:rsidRPr="00AD10D0">
          <w:t>1945 г</w:t>
        </w:r>
      </w:smartTag>
      <w:r w:rsidRPr="00AD10D0">
        <w:t xml:space="preserve">. и в Потсдаме в июле-августе </w:t>
      </w:r>
      <w:smartTag w:uri="urn:schemas-microsoft-com:office:smarttags" w:element="metricconverter">
        <w:smartTagPr>
          <w:attr w:name="ProductID" w:val="1945 г"/>
        </w:smartTagPr>
        <w:r w:rsidRPr="00AD10D0">
          <w:t>1945 г</w:t>
        </w:r>
      </w:smartTag>
      <w:r w:rsidRPr="00AD10D0">
        <w:t xml:space="preserve">. Особо выделяется период 9 августа </w:t>
      </w:r>
      <w:smartTag w:uri="urn:schemas-microsoft-com:office:smarttags" w:element="metricconverter">
        <w:smartTagPr>
          <w:attr w:name="ProductID" w:val="1945 г"/>
        </w:smartTagPr>
        <w:r w:rsidRPr="00AD10D0">
          <w:t>1945 г</w:t>
        </w:r>
      </w:smartTag>
      <w:r w:rsidRPr="00AD10D0">
        <w:t xml:space="preserve">. – 2 сентября </w:t>
      </w:r>
      <w:smartTag w:uri="urn:schemas-microsoft-com:office:smarttags" w:element="metricconverter">
        <w:smartTagPr>
          <w:attr w:name="ProductID" w:val="1945 г"/>
        </w:smartTagPr>
        <w:r w:rsidRPr="00AD10D0">
          <w:t>1945 г</w:t>
        </w:r>
      </w:smartTag>
      <w:r w:rsidRPr="00AD10D0">
        <w:t xml:space="preserve">., когда </w:t>
      </w:r>
      <w:r w:rsidR="00F67542" w:rsidRPr="00AD10D0">
        <w:t>СССР воевал против Японии, разгромив Квантунскую армию в Манчжурии.</w:t>
      </w:r>
    </w:p>
    <w:p w:rsidR="00104783" w:rsidRPr="00AD10D0" w:rsidRDefault="00104783" w:rsidP="00AD10D0">
      <w:pPr>
        <w:pStyle w:val="a3"/>
      </w:pPr>
    </w:p>
    <w:p w:rsidR="00FA7B0D" w:rsidRDefault="00AD10D0" w:rsidP="00AD10D0">
      <w:pPr>
        <w:pStyle w:val="a3"/>
      </w:pPr>
      <w:r>
        <w:br w:type="page"/>
      </w:r>
      <w:r w:rsidR="00A96E54" w:rsidRPr="00AD10D0">
        <w:t>Нач</w:t>
      </w:r>
      <w:r>
        <w:t>ало Великой Отечественной войны</w:t>
      </w:r>
    </w:p>
    <w:p w:rsidR="00AD10D0" w:rsidRPr="00AD10D0" w:rsidRDefault="00AD10D0" w:rsidP="00AD10D0">
      <w:pPr>
        <w:pStyle w:val="a3"/>
      </w:pPr>
    </w:p>
    <w:p w:rsidR="00784331" w:rsidRPr="00AD10D0" w:rsidRDefault="00A96E54" w:rsidP="00AD10D0">
      <w:pPr>
        <w:pStyle w:val="a3"/>
      </w:pPr>
      <w:r w:rsidRPr="00AD10D0">
        <w:t xml:space="preserve">Сталинское руководство игнорировало неоднократные предупреждения советских разведчиков Р.Зорге. и Ш.Радо о готовности нападения Германии на СССР. В ночь на 22 июня </w:t>
      </w:r>
      <w:smartTag w:uri="urn:schemas-microsoft-com:office:smarttags" w:element="metricconverter">
        <w:smartTagPr>
          <w:attr w:name="ProductID" w:val="1942 г"/>
        </w:smartTagPr>
        <w:r w:rsidRPr="00AD10D0">
          <w:t>1942 г</w:t>
        </w:r>
      </w:smartTag>
      <w:r w:rsidRPr="00AD10D0">
        <w:t xml:space="preserve">. </w:t>
      </w:r>
      <w:r w:rsidR="00AD40C3" w:rsidRPr="00AD10D0">
        <w:t xml:space="preserve">на территории Белоруссии началось германское вторжение в СССР без объявления войны. Тем самым Гитлер нарушил подписанный им самим договор о ненападении, поставив под вопрос само существование советской системы и подвергнув Красную армию серьезнейшему испытанию. Удар, нанесенный Германией, не имел аналогов в современной военной истории, он был рассчитан на то, чтобы ошеломить русских и разбить их еще до того, как они смогут должным образом организовать свою оборону. Нападение </w:t>
      </w:r>
      <w:smartTag w:uri="urn:schemas-microsoft-com:office:smarttags" w:element="metricconverter">
        <w:smartTagPr>
          <w:attr w:name="ProductID" w:val="1941 г"/>
        </w:smartTagPr>
        <w:r w:rsidR="00AD40C3" w:rsidRPr="00AD10D0">
          <w:t>1941 г</w:t>
        </w:r>
      </w:smartTag>
      <w:r w:rsidR="00AD40C3" w:rsidRPr="00AD10D0">
        <w:t>. было направлено на одну Россию и опиралось на всю мощь отлично отлаженного немецкого военно-промышленного комплекса. Кроме того, это нападение было скурпулезно подготовлено и опиралось на ресурсы и поддержку покоренных и зависимых от них стран по всей Европе, включая Францию, Финляндию, Словакию, Венгрию, Румынию, Италию.</w:t>
      </w:r>
      <w:r w:rsidR="00784331" w:rsidRPr="00AD10D0">
        <w:t xml:space="preserve"> Фактическую поддержку Германии оказали Болгария, Турция, Япония, формально сохранявшие нейтралитет.</w:t>
      </w:r>
    </w:p>
    <w:p w:rsidR="00AD10D0" w:rsidRDefault="00784331" w:rsidP="00AD10D0">
      <w:pPr>
        <w:pStyle w:val="a3"/>
      </w:pPr>
      <w:r w:rsidRPr="00AD10D0">
        <w:t>Тот факт, что немцы искренне рассчитывали разбить русскую армию в течение нескольких месяцев, если не недель, со всей очевидностью подтверждается их официальными заявлениями. Со временем стало очевидно, что они значительно недооценили силу Красной Армии, которая умело скрывала свои подлинные военные возможности. Вероятно, что немцы надеялись не только на силу оружия, мощь которого была направлена на свержение советской власти, но и на политический распад государства, ускоренный крестьянскими восстаниями, особенно на Украине.</w:t>
      </w:r>
    </w:p>
    <w:p w:rsidR="00AD10D0" w:rsidRDefault="00784331" w:rsidP="00AD10D0">
      <w:pPr>
        <w:pStyle w:val="a3"/>
      </w:pPr>
      <w:r w:rsidRPr="00AD10D0">
        <w:t>В первый день войны были нанесены удары по Киеву, Минску, другим городам. На Западном фронте (командующий генерал Д.Г.Павлов) было потеряно управление нашими войсками, уничтожено около 1200 самолетов, большинство из них даже не сумело взлететь.</w:t>
      </w:r>
      <w:r w:rsidR="008A2A80" w:rsidRPr="00AD10D0">
        <w:t xml:space="preserve"> Началось быстрое продвижение немецко-фашистских войск, были захвачены Литва, Латвия, Белоруссия, значительная часть Украины и Молдавии. Очаги обороны – Брест, Гродно, Минск. Красная Армия несет большие потери в живой силе и технике.</w:t>
      </w:r>
    </w:p>
    <w:p w:rsidR="008A2A80" w:rsidRPr="00AD10D0" w:rsidRDefault="008A2A80" w:rsidP="00AD10D0">
      <w:pPr>
        <w:pStyle w:val="a3"/>
      </w:pPr>
      <w:r w:rsidRPr="00AD10D0">
        <w:t xml:space="preserve">В условиях, когда поражение следовало за поражением и число взятых немцами в плен советских людей постоянно росло (на 7 июля </w:t>
      </w:r>
      <w:smartTag w:uri="urn:schemas-microsoft-com:office:smarttags" w:element="metricconverter">
        <w:smartTagPr>
          <w:attr w:name="ProductID" w:val="1941 г"/>
        </w:smartTagPr>
        <w:r w:rsidRPr="00AD10D0">
          <w:t>1941 г</w:t>
        </w:r>
      </w:smartTag>
      <w:r w:rsidRPr="00AD10D0">
        <w:t xml:space="preserve">. взято в плен 620 тыс. человек), боевой дух русских падал. Для того чтобы воспрепятствовать упадническим настроениям как среди военных, так и среди гражданского населения, а также для облегчения связи между армией и партизанами, боровшимися в тылу врага, Указом от 16 июля </w:t>
      </w:r>
      <w:smartTag w:uri="urn:schemas-microsoft-com:office:smarttags" w:element="metricconverter">
        <w:smartTagPr>
          <w:attr w:name="ProductID" w:val="1941 г"/>
        </w:smartTagPr>
        <w:r w:rsidRPr="00AD10D0">
          <w:t>1941 г</w:t>
        </w:r>
      </w:smartTag>
      <w:r w:rsidRPr="00AD10D0">
        <w:t>. была восстановлена система политических комиссаров, которые стали называться военными комиссарами, в ротах - политруками.</w:t>
      </w:r>
    </w:p>
    <w:p w:rsidR="000307ED" w:rsidRPr="00AD10D0" w:rsidRDefault="000307ED" w:rsidP="00AD10D0">
      <w:pPr>
        <w:pStyle w:val="a3"/>
      </w:pPr>
      <w:r w:rsidRPr="00AD10D0">
        <w:t>В течение месяца немецкие войска продвинулись на 350-</w:t>
      </w:r>
      <w:smartTag w:uri="urn:schemas-microsoft-com:office:smarttags" w:element="metricconverter">
        <w:smartTagPr>
          <w:attr w:name="ProductID" w:val="500 км"/>
        </w:smartTagPr>
        <w:r w:rsidRPr="00AD10D0">
          <w:t>500 км</w:t>
        </w:r>
      </w:smartTag>
      <w:r w:rsidRPr="00AD10D0">
        <w:t>. Красная Армия была вынуждена отойти на линию Днепр-Западная Двина и перешла к стратегической обороне.</w:t>
      </w:r>
    </w:p>
    <w:p w:rsidR="000307ED" w:rsidRPr="00AD10D0" w:rsidRDefault="000307ED" w:rsidP="00AD10D0">
      <w:pPr>
        <w:pStyle w:val="a3"/>
      </w:pPr>
      <w:r w:rsidRPr="00AD10D0">
        <w:t>Задачи Красной Армии на данном этапе:</w:t>
      </w:r>
    </w:p>
    <w:p w:rsidR="000307ED" w:rsidRPr="00AD10D0" w:rsidRDefault="000307ED" w:rsidP="00AD10D0">
      <w:pPr>
        <w:pStyle w:val="a3"/>
      </w:pPr>
      <w:r w:rsidRPr="00AD10D0">
        <w:t>- измотать противника на оборонительных рубежах;</w:t>
      </w:r>
    </w:p>
    <w:p w:rsidR="000307ED" w:rsidRPr="00AD10D0" w:rsidRDefault="000307ED" w:rsidP="00AD10D0">
      <w:pPr>
        <w:pStyle w:val="a3"/>
      </w:pPr>
      <w:r w:rsidRPr="00AD10D0">
        <w:t>- подтянуть и развернуть резервы;</w:t>
      </w:r>
    </w:p>
    <w:p w:rsidR="000307ED" w:rsidRPr="00AD10D0" w:rsidRDefault="000307ED" w:rsidP="00AD10D0">
      <w:pPr>
        <w:pStyle w:val="a3"/>
      </w:pPr>
      <w:r w:rsidRPr="00AD10D0">
        <w:t xml:space="preserve">- </w:t>
      </w:r>
      <w:r w:rsidR="00002473" w:rsidRPr="00AD10D0">
        <w:t>провести эвакуационные мероприятия;</w:t>
      </w:r>
    </w:p>
    <w:p w:rsidR="00002473" w:rsidRPr="00AD10D0" w:rsidRDefault="00002473" w:rsidP="00AD10D0">
      <w:pPr>
        <w:pStyle w:val="a3"/>
      </w:pPr>
      <w:r w:rsidRPr="00AD10D0">
        <w:t>- создать базы для развития партизанских действий.</w:t>
      </w:r>
    </w:p>
    <w:p w:rsidR="00FA7B0D" w:rsidRPr="00AD10D0" w:rsidRDefault="00FA7B0D" w:rsidP="00AD10D0">
      <w:pPr>
        <w:pStyle w:val="a3"/>
      </w:pPr>
      <w:r w:rsidRPr="00AD10D0">
        <w:t>Изменения в системе управления СССР в годы войны.</w:t>
      </w:r>
    </w:p>
    <w:p w:rsidR="00327698" w:rsidRPr="00AD10D0" w:rsidRDefault="00002473" w:rsidP="00AD10D0">
      <w:pPr>
        <w:pStyle w:val="a3"/>
      </w:pPr>
      <w:r w:rsidRPr="00AD10D0">
        <w:t xml:space="preserve">С началом ВОВ система управления страной кардинально перестраивается, создаются чрезвычайные органы власти и управления. 23 июня </w:t>
      </w:r>
      <w:smartTag w:uri="urn:schemas-microsoft-com:office:smarttags" w:element="metricconverter">
        <w:smartTagPr>
          <w:attr w:name="ProductID" w:val="1941 г"/>
        </w:smartTagPr>
        <w:r w:rsidRPr="00AD10D0">
          <w:t>1941 г</w:t>
        </w:r>
      </w:smartTag>
      <w:r w:rsidRPr="00AD10D0">
        <w:t>. образована Ставка Главного командования Вооруженных сил (10 июля переименована в ставку Верховного Главнокомандования), в нее входили члены Политбюро ЦК ВКП(б) и Наркомата обороны. Ставка имела своих представителей на фронтах, ей подчинялся Генеральный штаб РККА (Революционный комитет Красной Армии)</w:t>
      </w:r>
      <w:r w:rsidR="00327698" w:rsidRPr="00AD10D0">
        <w:t>, кроме того, органами Ставки были управления наркоматов обороны и флота, командование фронтов.</w:t>
      </w:r>
    </w:p>
    <w:p w:rsidR="00327698" w:rsidRPr="00AD10D0" w:rsidRDefault="00327698" w:rsidP="00AD10D0">
      <w:pPr>
        <w:pStyle w:val="a3"/>
      </w:pPr>
      <w:r w:rsidRPr="00AD10D0">
        <w:t>Фронты подразделялись на соединения, оперативные объединения и корпуса. Структура вооруженных сил включала фронты, армии, корпуса, дивизии, бригады. В ходе войны (</w:t>
      </w:r>
      <w:smartTag w:uri="urn:schemas-microsoft-com:office:smarttags" w:element="metricconverter">
        <w:smartTagPr>
          <w:attr w:name="ProductID" w:val="1943 г"/>
        </w:smartTagPr>
        <w:r w:rsidRPr="00AD10D0">
          <w:t>1943 г</w:t>
        </w:r>
      </w:smartTag>
      <w:r w:rsidRPr="00AD10D0">
        <w:t>.) было введено деление военнослужащих на рядовой, офицерский состав и генералитет. Были введены новые знаки различия.</w:t>
      </w:r>
    </w:p>
    <w:p w:rsidR="002A66F4" w:rsidRPr="00AD10D0" w:rsidRDefault="00327698" w:rsidP="00AD10D0">
      <w:pPr>
        <w:pStyle w:val="a3"/>
      </w:pPr>
      <w:r w:rsidRPr="00AD10D0">
        <w:t xml:space="preserve">30 июня </w:t>
      </w:r>
      <w:smartTag w:uri="urn:schemas-microsoft-com:office:smarttags" w:element="metricconverter">
        <w:smartTagPr>
          <w:attr w:name="ProductID" w:val="1941 г"/>
        </w:smartTagPr>
        <w:r w:rsidRPr="00AD10D0">
          <w:t>1941 г</w:t>
        </w:r>
      </w:smartTag>
      <w:r w:rsidRPr="00AD10D0">
        <w:t xml:space="preserve">. создается Государственный комитет обороны (ГКО) во главе с И.В.Сталиным. Этот высший чрезвычайный орган сосредоточил всю полноту власти в стране. В состав ГКО вошли: В.М.Молотов, К.Е.Ворошилов, Г.М.Маленков, Л.М.Каганович, Л.П.Берия, Н.А.Булганин, Н.А.Вознесенский. Распоряжения ГКО обязаны были выполнять все организации и лица. В союзных и автономных республиках ГКО действовал через своих уполномоченных, через существовавшие государственные, партийные и общественные органы. </w:t>
      </w:r>
      <w:r w:rsidR="002A66F4" w:rsidRPr="00AD10D0">
        <w:t>Сохраняли свои функции Совет народных комиссаров и Советы народных депутатов, еще большую роль стали играть партийные органы всех уровней.</w:t>
      </w:r>
    </w:p>
    <w:p w:rsidR="002A66F4" w:rsidRPr="00AD10D0" w:rsidRDefault="002A66F4" w:rsidP="00AD10D0">
      <w:pPr>
        <w:pStyle w:val="a3"/>
      </w:pPr>
      <w:r w:rsidRPr="00AD10D0">
        <w:t xml:space="preserve">Для проведения эвакуации промышленных предприятий и населения из прифронтовых районов на Восток при ГКО был создан Совет по делам эвакуации. В октябре </w:t>
      </w:r>
      <w:smartTag w:uri="urn:schemas-microsoft-com:office:smarttags" w:element="metricconverter">
        <w:smartTagPr>
          <w:attr w:name="ProductID" w:val="1941 г"/>
        </w:smartTagPr>
        <w:r w:rsidRPr="00AD10D0">
          <w:t>1941 г</w:t>
        </w:r>
      </w:smartTag>
      <w:r w:rsidRPr="00AD10D0">
        <w:t xml:space="preserve">. был образован Комитет по эвакуации продовольственных запасов, промышленных товаров и предприятий промышленности. В декабре </w:t>
      </w:r>
      <w:smartTag w:uri="urn:schemas-microsoft-com:office:smarttags" w:element="metricconverter">
        <w:smartTagPr>
          <w:attr w:name="ProductID" w:val="1941 г"/>
        </w:smartTagPr>
        <w:r w:rsidRPr="00AD10D0">
          <w:t>1941 г</w:t>
        </w:r>
      </w:smartTag>
      <w:r w:rsidRPr="00AD10D0">
        <w:t>. оба эти органа реорганизовали в Управление по делам эвакуации при СНК СССР</w:t>
      </w:r>
      <w:r w:rsidR="00AD10D0">
        <w:t xml:space="preserve"> </w:t>
      </w:r>
      <w:r w:rsidRPr="00AD10D0">
        <w:t>.</w:t>
      </w:r>
    </w:p>
    <w:p w:rsidR="00AD10D0" w:rsidRDefault="002A66F4" w:rsidP="00AD10D0">
      <w:pPr>
        <w:pStyle w:val="a3"/>
      </w:pPr>
      <w:r w:rsidRPr="00AD10D0">
        <w:t>В военные годы особого внимания требовало обеспечение армии военнослужащими, кадрами. С начала войны мобилизация</w:t>
      </w:r>
      <w:r w:rsidR="008F36C1" w:rsidRPr="00AD10D0">
        <w:t xml:space="preserve"> была проведена сразу же по 14 возрастам (от 19 до 55лет).</w:t>
      </w:r>
    </w:p>
    <w:p w:rsidR="00D5737E" w:rsidRPr="00AD10D0" w:rsidRDefault="00D5737E" w:rsidP="00AD10D0">
      <w:pPr>
        <w:pStyle w:val="a3"/>
      </w:pPr>
      <w:r w:rsidRPr="00AD10D0">
        <w:t xml:space="preserve">В период ВОВ действовала особая система военной юстиции. В соответствии с Указом </w:t>
      </w:r>
      <w:smartTag w:uri="urn:schemas-microsoft-com:office:smarttags" w:element="metricconverter">
        <w:smartTagPr>
          <w:attr w:name="ProductID" w:val="1941 г"/>
        </w:smartTagPr>
        <w:r w:rsidRPr="00AD10D0">
          <w:t>1941 г</w:t>
        </w:r>
      </w:smartTag>
      <w:r w:rsidRPr="00AD10D0">
        <w:t>. в местностях, находящихся на военном положении, и в районах военных действий функционировали военные трибуналы. Из воинских подразделений трибуналы образовывались при армиях, корпусах, дивизиях, гарнизонах, бригадах, они действовали на железных дорогах и морских бассейнах. Надзор за действиями трибуналов осуществляли</w:t>
      </w:r>
      <w:r w:rsidR="00AD10D0">
        <w:t xml:space="preserve"> </w:t>
      </w:r>
      <w:r w:rsidRPr="00AD10D0">
        <w:t>военная, военно-железнодорожная, военно-воднотранспортная коллегии Верховного суда СССР и Пленума Верховного суда СССР.</w:t>
      </w:r>
    </w:p>
    <w:p w:rsidR="00D5737E" w:rsidRPr="00AD10D0" w:rsidRDefault="00D5737E" w:rsidP="00AD10D0">
      <w:pPr>
        <w:pStyle w:val="a3"/>
      </w:pPr>
      <w:r w:rsidRPr="00AD10D0">
        <w:t xml:space="preserve">Функции Наркомата юстиции включали организационную работу, с специальные прокуратуры </w:t>
      </w:r>
      <w:r w:rsidR="00C82E1F" w:rsidRPr="00AD10D0">
        <w:t>– общий надзор и поддержание обвинения. В военные преобразовывались и част территориальных судов и прокуратура, прежде всего в местностях, объявленных на осадном положении.</w:t>
      </w:r>
    </w:p>
    <w:p w:rsidR="00AD10D0" w:rsidRDefault="00AD10D0" w:rsidP="00AD10D0">
      <w:pPr>
        <w:pStyle w:val="a3"/>
      </w:pPr>
    </w:p>
    <w:p w:rsidR="00FA7B0D" w:rsidRDefault="00FA7B0D" w:rsidP="00AD10D0">
      <w:pPr>
        <w:pStyle w:val="a3"/>
      </w:pPr>
      <w:r w:rsidRPr="00AD10D0">
        <w:t xml:space="preserve">Основные </w:t>
      </w:r>
      <w:r w:rsidR="00AD10D0">
        <w:t>сражения начального этапа войны</w:t>
      </w:r>
    </w:p>
    <w:p w:rsidR="00AD10D0" w:rsidRPr="00AD10D0" w:rsidRDefault="00AD10D0" w:rsidP="00AD10D0">
      <w:pPr>
        <w:pStyle w:val="a3"/>
      </w:pPr>
    </w:p>
    <w:p w:rsidR="00C82E1F" w:rsidRPr="00AD10D0" w:rsidRDefault="00C82E1F" w:rsidP="00AD10D0">
      <w:pPr>
        <w:pStyle w:val="a3"/>
      </w:pPr>
      <w:r w:rsidRPr="00AD10D0">
        <w:t xml:space="preserve">Оборонительные сражения летом-осенью </w:t>
      </w:r>
      <w:smartTag w:uri="urn:schemas-microsoft-com:office:smarttags" w:element="metricconverter">
        <w:smartTagPr>
          <w:attr w:name="ProductID" w:val="1941 г"/>
        </w:smartTagPr>
        <w:r w:rsidRPr="00AD10D0">
          <w:t>1941 г</w:t>
        </w:r>
      </w:smartTag>
      <w:r w:rsidRPr="00AD10D0">
        <w:t>.:</w:t>
      </w:r>
    </w:p>
    <w:p w:rsidR="00C82E1F" w:rsidRPr="00AD10D0" w:rsidRDefault="00C82E1F" w:rsidP="00AD10D0">
      <w:pPr>
        <w:pStyle w:val="a3"/>
      </w:pPr>
      <w:r w:rsidRPr="00AD10D0">
        <w:t>- оборона Ленинграда – героическими защитниками города были созданы лужский рубеж обороны, а</w:t>
      </w:r>
      <w:r w:rsidR="00AD10D0">
        <w:t xml:space="preserve"> </w:t>
      </w:r>
      <w:r w:rsidRPr="00AD10D0">
        <w:t>также рубеж Петергоф-Колпино. 8 сентября группа армий захватчика «Север» установила блокаду Ленинграда, но захватить город так и не смогла;</w:t>
      </w:r>
    </w:p>
    <w:p w:rsidR="00C82E1F" w:rsidRPr="00AD10D0" w:rsidRDefault="00C82E1F" w:rsidP="00AD10D0">
      <w:pPr>
        <w:pStyle w:val="a3"/>
      </w:pPr>
      <w:r w:rsidRPr="00AD10D0">
        <w:t>- 10 июля началось Смоленское сражение, длившееся более двух месяцев. В ходе него был нанесен первый крупный контрудар под Ельней, и группа фашистской армии «Центр» на время перешла к обороне;</w:t>
      </w:r>
    </w:p>
    <w:p w:rsidR="004171B4" w:rsidRPr="00AD10D0" w:rsidRDefault="00C82E1F" w:rsidP="00AD10D0">
      <w:pPr>
        <w:pStyle w:val="a3"/>
      </w:pPr>
      <w:r w:rsidRPr="00AD10D0">
        <w:t xml:space="preserve">- оборонительное сражение за Киев продолжалось до 19-20 сентября </w:t>
      </w:r>
      <w:smartTag w:uri="urn:schemas-microsoft-com:office:smarttags" w:element="metricconverter">
        <w:smartTagPr>
          <w:attr w:name="ProductID" w:val="1941 г"/>
        </w:smartTagPr>
        <w:r w:rsidRPr="00AD10D0">
          <w:t>1941 г</w:t>
        </w:r>
      </w:smartTag>
      <w:r w:rsidRPr="00AD10D0">
        <w:t>.</w:t>
      </w:r>
      <w:r w:rsidR="004171B4" w:rsidRPr="00AD10D0">
        <w:t xml:space="preserve"> Значительная часть войск Юго-Западного фронта попала в окружение. Одесса оборонялась 73дня, советские войска оставили город 16 октября </w:t>
      </w:r>
      <w:smartTag w:uri="urn:schemas-microsoft-com:office:smarttags" w:element="metricconverter">
        <w:smartTagPr>
          <w:attr w:name="ProductID" w:val="1941 г"/>
        </w:smartTagPr>
        <w:r w:rsidR="004171B4" w:rsidRPr="00AD10D0">
          <w:t>1941 г</w:t>
        </w:r>
      </w:smartTag>
      <w:r w:rsidR="004171B4" w:rsidRPr="00AD10D0">
        <w:t>.</w:t>
      </w:r>
    </w:p>
    <w:p w:rsidR="004171B4" w:rsidRPr="00AD10D0" w:rsidRDefault="004171B4" w:rsidP="00AD10D0">
      <w:pPr>
        <w:pStyle w:val="a3"/>
      </w:pPr>
      <w:r w:rsidRPr="00AD10D0">
        <w:t xml:space="preserve">Оборонительные сражения июля-сентября </w:t>
      </w:r>
      <w:smartTag w:uri="urn:schemas-microsoft-com:office:smarttags" w:element="metricconverter">
        <w:smartTagPr>
          <w:attr w:name="ProductID" w:val="1941 г"/>
        </w:smartTagPr>
        <w:r w:rsidRPr="00AD10D0">
          <w:t>1941 г</w:t>
        </w:r>
      </w:smartTag>
      <w:r w:rsidRPr="00AD10D0">
        <w:t>.сорвали осуществление первоначального варианта плана «Барбаросса». Новое наступление немцы уже планировали только на одном направлении – московском (операция «Тайфун»).</w:t>
      </w:r>
    </w:p>
    <w:p w:rsidR="004171B4" w:rsidRPr="00AD10D0" w:rsidRDefault="004171B4" w:rsidP="00AD10D0">
      <w:pPr>
        <w:pStyle w:val="a3"/>
      </w:pPr>
      <w:r w:rsidRPr="00AD10D0">
        <w:t>Среди причин поражения Красной Армии в начале войны главными были:</w:t>
      </w:r>
    </w:p>
    <w:p w:rsidR="004171B4" w:rsidRPr="00AD10D0" w:rsidRDefault="004171B4" w:rsidP="00AD10D0">
      <w:pPr>
        <w:pStyle w:val="a3"/>
      </w:pPr>
      <w:r w:rsidRPr="00AD10D0">
        <w:t>1) военно-экономический потенциал Германии, использовавшей ресурсы почти всей Западной Европы, значительно превышал военно-экономический потенциал СССР;</w:t>
      </w:r>
    </w:p>
    <w:p w:rsidR="004171B4" w:rsidRPr="00AD10D0" w:rsidRDefault="004171B4" w:rsidP="00AD10D0">
      <w:pPr>
        <w:pStyle w:val="a3"/>
      </w:pPr>
      <w:r w:rsidRPr="00AD10D0">
        <w:t>2) гитлеровская армия была отмобилизована, имела двухлетний опыт ведения современной войны, в то время как профессиональный уровень советских войск, особенно командного состава, после массовых репрессий в армии понизился;</w:t>
      </w:r>
    </w:p>
    <w:p w:rsidR="00927768" w:rsidRPr="00AD10D0" w:rsidRDefault="004171B4" w:rsidP="00AD10D0">
      <w:pPr>
        <w:pStyle w:val="a3"/>
      </w:pPr>
      <w:r w:rsidRPr="00AD10D0">
        <w:t xml:space="preserve">3) крупные просчеты </w:t>
      </w:r>
      <w:r w:rsidR="00927768" w:rsidRPr="00AD10D0">
        <w:t>советского руководства в отношении военной техники, в частности недооценка роли механизированных соединений, устаревшие представления о способах ведения войны в начальный период;</w:t>
      </w:r>
    </w:p>
    <w:p w:rsidR="00927768" w:rsidRPr="00AD10D0" w:rsidRDefault="00927768" w:rsidP="00AD10D0">
      <w:pPr>
        <w:pStyle w:val="a3"/>
      </w:pPr>
      <w:r w:rsidRPr="00AD10D0">
        <w:t xml:space="preserve">4) уничтожение командного состава в ходе репрессий 30-х годов. Последняя по времени «чистка» (арест генералов Рычагова, Смушкевича, Штерна и др.) была проведена в июне </w:t>
      </w:r>
      <w:smartTag w:uri="urn:schemas-microsoft-com:office:smarttags" w:element="metricconverter">
        <w:smartTagPr>
          <w:attr w:name="ProductID" w:val="1941 г"/>
        </w:smartTagPr>
        <w:r w:rsidRPr="00AD10D0">
          <w:t>1941 г</w:t>
        </w:r>
      </w:smartTag>
      <w:r w:rsidRPr="00AD10D0">
        <w:t xml:space="preserve">. В июне </w:t>
      </w:r>
      <w:smartTag w:uri="urn:schemas-microsoft-com:office:smarttags" w:element="metricconverter">
        <w:smartTagPr>
          <w:attr w:name="ProductID" w:val="1941 г"/>
        </w:smartTagPr>
        <w:r w:rsidRPr="00AD10D0">
          <w:t>1941 г</w:t>
        </w:r>
      </w:smartTag>
      <w:r w:rsidRPr="00AD10D0">
        <w:t>. 75% командиров находились на своих постах менее года;</w:t>
      </w:r>
    </w:p>
    <w:p w:rsidR="00F86D20" w:rsidRPr="00AD10D0" w:rsidRDefault="00927768" w:rsidP="00AD10D0">
      <w:pPr>
        <w:pStyle w:val="a3"/>
      </w:pPr>
      <w:r w:rsidRPr="00AD10D0">
        <w:t>5) отказ Сталина прислушаться к многочисленным предупреждениям советских разведчиков (Р.Зорге, Х.Шульце-Байзена) о подготовке гитлеровского вторжения. Он был убежден, что Германия</w:t>
      </w:r>
      <w:r w:rsidR="00B43047" w:rsidRPr="00AD10D0">
        <w:t xml:space="preserve"> не пойдет на риск войны на два фронта, а преждевременное столкновение Германии с СССР провоцируют Англия и США. </w:t>
      </w:r>
      <w:r w:rsidR="003231CE" w:rsidRPr="00AD10D0">
        <w:t xml:space="preserve">Принятая вечером 21 июня </w:t>
      </w:r>
      <w:smartTag w:uri="urn:schemas-microsoft-com:office:smarttags" w:element="metricconverter">
        <w:smartTagPr>
          <w:attr w:name="ProductID" w:val="1941 г"/>
        </w:smartTagPr>
        <w:r w:rsidR="003231CE" w:rsidRPr="00AD10D0">
          <w:t>1941 г</w:t>
        </w:r>
      </w:smartTag>
      <w:r w:rsidR="003231CE" w:rsidRPr="00AD10D0">
        <w:t xml:space="preserve">. по настоянию Наркома обороны С.К.Тимошенко и начальника Генштаба Г.К.Жукова </w:t>
      </w:r>
      <w:r w:rsidR="00F86D20" w:rsidRPr="00AD10D0">
        <w:t>директива о приведении войск в боевую готовность опоздала;</w:t>
      </w:r>
    </w:p>
    <w:p w:rsidR="002761BD" w:rsidRPr="00AD10D0" w:rsidRDefault="00F86D20" w:rsidP="00AD10D0">
      <w:pPr>
        <w:pStyle w:val="a3"/>
      </w:pPr>
      <w:r w:rsidRPr="00AD10D0">
        <w:t xml:space="preserve">6) войска не готовились к обороне . В </w:t>
      </w:r>
      <w:smartTag w:uri="urn:schemas-microsoft-com:office:smarttags" w:element="metricconverter">
        <w:smartTagPr>
          <w:attr w:name="ProductID" w:val="1935 г"/>
        </w:smartTagPr>
        <w:r w:rsidRPr="00AD10D0">
          <w:t>1935 г</w:t>
        </w:r>
      </w:smartTag>
      <w:r w:rsidRPr="00AD10D0">
        <w:t xml:space="preserve">. была принята идеологическая военная доктрина – Красная Армия будет </w:t>
      </w:r>
      <w:r w:rsidR="002761BD" w:rsidRPr="00AD10D0">
        <w:t>воевать на чужой территории «малой кровью»;</w:t>
      </w:r>
    </w:p>
    <w:p w:rsidR="002761BD" w:rsidRPr="00AD10D0" w:rsidRDefault="002761BD" w:rsidP="00AD10D0">
      <w:pPr>
        <w:pStyle w:val="a3"/>
      </w:pPr>
      <w:r w:rsidRPr="00AD10D0">
        <w:t>7) главный удар немецких войск ожидался в юго-западном направлении на Киев. На деле главный удар группа «Центр» нанесла на западном направлении, через Белоруссию на Москву.</w:t>
      </w:r>
    </w:p>
    <w:p w:rsidR="00AD10D0" w:rsidRDefault="002761BD" w:rsidP="00AD10D0">
      <w:pPr>
        <w:pStyle w:val="a3"/>
      </w:pPr>
      <w:r w:rsidRPr="00AD10D0">
        <w:t>Начавшаяся война была необычной. Гитлер стремился к колонизации России,</w:t>
      </w:r>
      <w:r w:rsidR="002D6FF0" w:rsidRPr="00AD10D0">
        <w:t xml:space="preserve"> уничтожению центров Москва и Ленинград, полному уничтожению евреев и цыган, превращению в рабов русских, украинцев, белоруссов и др.народов СССР. Эта угроза вызвала народный патриотический подъем, сыгравший важнейшую роль в разгроме врага.</w:t>
      </w:r>
    </w:p>
    <w:p w:rsidR="00977543" w:rsidRPr="00AD10D0" w:rsidRDefault="00977543" w:rsidP="00AD10D0">
      <w:pPr>
        <w:pStyle w:val="a3"/>
      </w:pPr>
      <w:r w:rsidRPr="00AD10D0">
        <w:t xml:space="preserve">Важнейшим событием первого периода ВОВ явилась битва за Москву (30 сентября </w:t>
      </w:r>
      <w:smartTag w:uri="urn:schemas-microsoft-com:office:smarttags" w:element="metricconverter">
        <w:smartTagPr>
          <w:attr w:name="ProductID" w:val="1941 г"/>
        </w:smartTagPr>
        <w:r w:rsidRPr="00AD10D0">
          <w:t>1941 г</w:t>
        </w:r>
      </w:smartTag>
      <w:r w:rsidRPr="00AD10D0">
        <w:t xml:space="preserve">. – 7 января </w:t>
      </w:r>
      <w:smartTag w:uri="urn:schemas-microsoft-com:office:smarttags" w:element="metricconverter">
        <w:smartTagPr>
          <w:attr w:name="ProductID" w:val="1942 г"/>
        </w:smartTagPr>
        <w:r w:rsidRPr="00AD10D0">
          <w:t>1942 г</w:t>
        </w:r>
      </w:smartTag>
      <w:r w:rsidRPr="00AD10D0">
        <w:t>.), которая включала два этапа:</w:t>
      </w:r>
    </w:p>
    <w:p w:rsidR="00AD10D0" w:rsidRDefault="00977543" w:rsidP="00AD10D0">
      <w:pPr>
        <w:pStyle w:val="a3"/>
      </w:pPr>
      <w:r w:rsidRPr="00AD10D0">
        <w:t xml:space="preserve">- на 1-м этапе (30 сентября </w:t>
      </w:r>
      <w:smartTag w:uri="urn:schemas-microsoft-com:office:smarttags" w:element="metricconverter">
        <w:smartTagPr>
          <w:attr w:name="ProductID" w:val="1941 г"/>
        </w:smartTagPr>
        <w:r w:rsidRPr="00AD10D0">
          <w:t>1941 г</w:t>
        </w:r>
      </w:smartTag>
      <w:r w:rsidRPr="00AD10D0">
        <w:t xml:space="preserve">. – 4 декабря </w:t>
      </w:r>
      <w:smartTag w:uri="urn:schemas-microsoft-com:office:smarttags" w:element="metricconverter">
        <w:smartTagPr>
          <w:attr w:name="ProductID" w:val="1941 г"/>
        </w:smartTagPr>
        <w:r w:rsidRPr="00AD10D0">
          <w:t>1941 г</w:t>
        </w:r>
      </w:smartTag>
      <w:r w:rsidRPr="00AD10D0">
        <w:t>.) советская армия отразила два наступления фашистских войск. Первое наступление развернулось на Можайском, Волокаламском и Малоярославском</w:t>
      </w:r>
      <w:r w:rsidR="00AD10D0">
        <w:t xml:space="preserve"> </w:t>
      </w:r>
      <w:r w:rsidR="00FC222D" w:rsidRPr="00AD10D0">
        <w:t xml:space="preserve">направлениях, бои шли в 80-ти километрах от Москвы. Темп немецкого наступления был сбит в ходе боев 16 октября </w:t>
      </w:r>
      <w:smartTag w:uri="urn:schemas-microsoft-com:office:smarttags" w:element="metricconverter">
        <w:smartTagPr>
          <w:attr w:name="ProductID" w:val="1941 г"/>
        </w:smartTagPr>
        <w:r w:rsidR="00FC222D" w:rsidRPr="00AD10D0">
          <w:t>1941 г</w:t>
        </w:r>
      </w:smartTag>
      <w:r w:rsidR="00FC222D" w:rsidRPr="00AD10D0">
        <w:t>. С 19 октября Москва была объявлена на осадном</w:t>
      </w:r>
      <w:r w:rsidR="00784A05" w:rsidRPr="00AD10D0">
        <w:t xml:space="preserve"> положении, к концу октября первое наступление выдохлось. 15 ноября началось второе наступление немце на Москву, на </w:t>
      </w:r>
      <w:r w:rsidR="003C4157" w:rsidRPr="00AD10D0">
        <w:t>К</w:t>
      </w:r>
      <w:r w:rsidR="00784A05" w:rsidRPr="00AD10D0">
        <w:t xml:space="preserve">линском направлении фашисты приблизились на </w:t>
      </w:r>
      <w:smartTag w:uri="urn:schemas-microsoft-com:office:smarttags" w:element="metricconverter">
        <w:smartTagPr>
          <w:attr w:name="ProductID" w:val="30 км"/>
        </w:smartTagPr>
        <w:r w:rsidR="00784A05" w:rsidRPr="00AD10D0">
          <w:t>30 км</w:t>
        </w:r>
      </w:smartTag>
      <w:r w:rsidR="00784A05" w:rsidRPr="00AD10D0">
        <w:t xml:space="preserve"> к городу, 16-18 ноября шли упорные бои, 4 декабря </w:t>
      </w:r>
      <w:r w:rsidR="00C76782" w:rsidRPr="00AD10D0">
        <w:t>-</w:t>
      </w:r>
      <w:r w:rsidR="00784A05" w:rsidRPr="00AD10D0">
        <w:t xml:space="preserve"> по</w:t>
      </w:r>
      <w:r w:rsidR="00C76782" w:rsidRPr="00AD10D0">
        <w:t>следний день наступления немцев;</w:t>
      </w:r>
    </w:p>
    <w:p w:rsidR="00AD10D0" w:rsidRDefault="00C76782" w:rsidP="00AD10D0">
      <w:pPr>
        <w:pStyle w:val="a3"/>
      </w:pPr>
      <w:r w:rsidRPr="00AD10D0">
        <w:t xml:space="preserve">- на 2-м этапе (5-6 декабря </w:t>
      </w:r>
      <w:smartTag w:uri="urn:schemas-microsoft-com:office:smarttags" w:element="metricconverter">
        <w:smartTagPr>
          <w:attr w:name="ProductID" w:val="1941 г"/>
        </w:smartTagPr>
        <w:r w:rsidRPr="00AD10D0">
          <w:t>1941 г</w:t>
        </w:r>
      </w:smartTag>
      <w:r w:rsidRPr="00AD10D0">
        <w:t xml:space="preserve">. – 7 </w:t>
      </w:r>
      <w:smartTag w:uri="urn:schemas-microsoft-com:office:smarttags" w:element="metricconverter">
        <w:smartTagPr>
          <w:attr w:name="ProductID" w:val="1942 г"/>
        </w:smartTagPr>
        <w:r w:rsidRPr="00AD10D0">
          <w:t>1942 г</w:t>
        </w:r>
      </w:smartTag>
      <w:r w:rsidRPr="00AD10D0">
        <w:t xml:space="preserve">.) Красная Армия перешла в контрнаступление и разгромила войска противника на флангах немецкой группировки «Центр», к концу декабря было освобождено 400 населенных пунктов, из-за сильных морозов немцы потеряли при отступлении много боевых машин. К январю </w:t>
      </w:r>
      <w:smartTag w:uri="urn:schemas-microsoft-com:office:smarttags" w:element="metricconverter">
        <w:smartTagPr>
          <w:attr w:name="ProductID" w:val="1942 г"/>
        </w:smartTagPr>
        <w:r w:rsidRPr="00AD10D0">
          <w:t>1942 г</w:t>
        </w:r>
      </w:smartTag>
      <w:r w:rsidRPr="00AD10D0">
        <w:t xml:space="preserve">. захватчики были отброшены на </w:t>
      </w:r>
      <w:smartTag w:uri="urn:schemas-microsoft-com:office:smarttags" w:element="metricconverter">
        <w:smartTagPr>
          <w:attr w:name="ProductID" w:val="140 км"/>
        </w:smartTagPr>
        <w:r w:rsidRPr="00AD10D0">
          <w:t>140 км</w:t>
        </w:r>
      </w:smartTag>
      <w:r w:rsidRPr="00AD10D0">
        <w:t xml:space="preserve"> от Москвы, на этих рубежах войска вермахта находились до зимы 1942-1943 гг. </w:t>
      </w:r>
      <w:r w:rsidR="007F4A4A" w:rsidRPr="00AD10D0">
        <w:t xml:space="preserve">В ходе Московской битвы Красная Армия временно перехватила у противника стратегическую инициативу, однако во время зимне-весенней </w:t>
      </w:r>
      <w:r w:rsidR="00683773" w:rsidRPr="00AD10D0">
        <w:t xml:space="preserve">кампании </w:t>
      </w:r>
      <w:smartTag w:uri="urn:schemas-microsoft-com:office:smarttags" w:element="metricconverter">
        <w:smartTagPr>
          <w:attr w:name="ProductID" w:val="1942 г"/>
        </w:smartTagPr>
        <w:r w:rsidR="00683773" w:rsidRPr="00AD10D0">
          <w:t>1942 г</w:t>
        </w:r>
      </w:smartTag>
      <w:r w:rsidR="00683773" w:rsidRPr="00AD10D0">
        <w:t>. Красная Армия, переоценив свои силы и успехи, отдала стратегическую инициативу противнику. П</w:t>
      </w:r>
      <w:r w:rsidR="00487DD6" w:rsidRPr="00AD10D0">
        <w:t>ровал «молниеносной войны»</w:t>
      </w:r>
      <w:r w:rsidR="00683773" w:rsidRPr="00AD10D0">
        <w:t xml:space="preserve"> </w:t>
      </w:r>
      <w:r w:rsidR="00487DD6" w:rsidRPr="00AD10D0">
        <w:t xml:space="preserve">на востоке делал положение Гитлера сложным, но просчеты Сталина создавали предпосылки для новых успехов германских войск в </w:t>
      </w:r>
      <w:smartTag w:uri="urn:schemas-microsoft-com:office:smarttags" w:element="metricconverter">
        <w:smartTagPr>
          <w:attr w:name="ProductID" w:val="1942 г"/>
        </w:smartTagPr>
        <w:r w:rsidR="00487DD6" w:rsidRPr="00AD10D0">
          <w:t>1942 г</w:t>
        </w:r>
      </w:smartTag>
      <w:r w:rsidR="00487DD6" w:rsidRPr="00AD10D0">
        <w:t xml:space="preserve">. Не смотря на возражения </w:t>
      </w:r>
      <w:r w:rsidR="00196150" w:rsidRPr="00AD10D0">
        <w:t xml:space="preserve">большинства военных руководителей, Сталин принял решение о начале в </w:t>
      </w:r>
      <w:smartTag w:uri="urn:schemas-microsoft-com:office:smarttags" w:element="metricconverter">
        <w:smartTagPr>
          <w:attr w:name="ProductID" w:val="1942 г"/>
        </w:smartTagPr>
        <w:r w:rsidR="00196150" w:rsidRPr="00AD10D0">
          <w:t>1942 г</w:t>
        </w:r>
      </w:smartTag>
      <w:r w:rsidR="00196150" w:rsidRPr="00AD10D0">
        <w:t>. наступления по всему фронту.</w:t>
      </w:r>
    </w:p>
    <w:p w:rsidR="00A642F5" w:rsidRPr="00AD10D0" w:rsidRDefault="00196150" w:rsidP="00AD10D0">
      <w:pPr>
        <w:pStyle w:val="a3"/>
      </w:pPr>
      <w:r w:rsidRPr="00AD10D0">
        <w:t xml:space="preserve">В начале </w:t>
      </w:r>
      <w:smartTag w:uri="urn:schemas-microsoft-com:office:smarttags" w:element="metricconverter">
        <w:smartTagPr>
          <w:attr w:name="ProductID" w:val="1942 г"/>
        </w:smartTagPr>
        <w:r w:rsidRPr="00AD10D0">
          <w:t>1942 г</w:t>
        </w:r>
      </w:smartTag>
      <w:r w:rsidRPr="00AD10D0">
        <w:t xml:space="preserve">. советские войска провели Керченско-Феодосийскую операцию (25 декабря 1941-21 января </w:t>
      </w:r>
      <w:smartTag w:uri="urn:schemas-microsoft-com:office:smarttags" w:element="metricconverter">
        <w:smartTagPr>
          <w:attr w:name="ProductID" w:val="1942 г"/>
        </w:smartTagPr>
        <w:r w:rsidRPr="00AD10D0">
          <w:t>1942 г</w:t>
        </w:r>
      </w:smartTag>
      <w:r w:rsidRPr="00AD10D0">
        <w:t xml:space="preserve">.) и Барвенково-Лозовскую (18-31 января </w:t>
      </w:r>
      <w:smartTag w:uri="urn:schemas-microsoft-com:office:smarttags" w:element="metricconverter">
        <w:smartTagPr>
          <w:attr w:name="ProductID" w:val="1942 г"/>
        </w:smartTagPr>
        <w:r w:rsidRPr="00AD10D0">
          <w:t>1942 г</w:t>
        </w:r>
      </w:smartTag>
      <w:r w:rsidRPr="00AD10D0">
        <w:t xml:space="preserve">.). В мае </w:t>
      </w:r>
      <w:smartTag w:uri="urn:schemas-microsoft-com:office:smarttags" w:element="metricconverter">
        <w:smartTagPr>
          <w:attr w:name="ProductID" w:val="1942 г"/>
        </w:smartTagPr>
        <w:r w:rsidRPr="00AD10D0">
          <w:t>1942 г</w:t>
        </w:r>
      </w:smartTag>
      <w:r w:rsidRPr="00AD10D0">
        <w:t xml:space="preserve">. захвачен Керченский полуостров, пал Севастополь. Харьковская </w:t>
      </w:r>
      <w:r w:rsidR="00A642F5" w:rsidRPr="00AD10D0">
        <w:t xml:space="preserve">наступательная операция в мае </w:t>
      </w:r>
      <w:smartTag w:uri="urn:schemas-microsoft-com:office:smarttags" w:element="metricconverter">
        <w:smartTagPr>
          <w:attr w:name="ProductID" w:val="1942 г"/>
        </w:smartTagPr>
        <w:r w:rsidR="00A642F5" w:rsidRPr="00AD10D0">
          <w:t>1942 г</w:t>
        </w:r>
      </w:smartTag>
      <w:r w:rsidR="00A642F5" w:rsidRPr="00AD10D0">
        <w:t xml:space="preserve">. и неудавшаяся политика прорыва блокады Ленинграда закончились поражением Красной Армии. В июле </w:t>
      </w:r>
      <w:smartTag w:uri="urn:schemas-microsoft-com:office:smarttags" w:element="metricconverter">
        <w:smartTagPr>
          <w:attr w:name="ProductID" w:val="1942 г"/>
        </w:smartTagPr>
        <w:r w:rsidR="00A642F5" w:rsidRPr="00AD10D0">
          <w:t>1942 г</w:t>
        </w:r>
      </w:smartTag>
      <w:r w:rsidR="00A642F5" w:rsidRPr="00AD10D0">
        <w:t xml:space="preserve">. враг прорвался к Сталинграду и на Северный Кавказ. Однако взять Сталинград и пробиться к грозненской и Бакинской нефти фашистам не удалось, в ноябре </w:t>
      </w:r>
      <w:smartTag w:uri="urn:schemas-microsoft-com:office:smarttags" w:element="metricconverter">
        <w:smartTagPr>
          <w:attr w:name="ProductID" w:val="1942 г"/>
        </w:smartTagPr>
        <w:r w:rsidR="00A642F5" w:rsidRPr="00AD10D0">
          <w:t>1942 г</w:t>
        </w:r>
      </w:smartTag>
      <w:r w:rsidR="00A642F5" w:rsidRPr="00AD10D0">
        <w:t>. они перешли к обороне на юге.</w:t>
      </w:r>
    </w:p>
    <w:p w:rsidR="00D27878" w:rsidRPr="00AD10D0" w:rsidRDefault="00A642F5" w:rsidP="00AD10D0">
      <w:pPr>
        <w:pStyle w:val="a3"/>
      </w:pPr>
      <w:r w:rsidRPr="00AD10D0">
        <w:t>Причиной поражения в первый период войны стала прежде всего некомпетентность Сталина, его недоверие к кадровым военным и неэффективность управления войсками</w:t>
      </w:r>
      <w:r w:rsidR="00D27878" w:rsidRPr="00AD10D0">
        <w:t>, к то</w:t>
      </w:r>
      <w:r w:rsidR="00283942" w:rsidRPr="00AD10D0">
        <w:t>му</w:t>
      </w:r>
      <w:r w:rsidR="00D27878" w:rsidRPr="00AD10D0">
        <w:t xml:space="preserve"> же наблюдается перекладывание вины на других. Особого внимания в начальный период войны заслуживает Г.К.Жуков: в июле </w:t>
      </w:r>
      <w:smartTag w:uri="urn:schemas-microsoft-com:office:smarttags" w:element="metricconverter">
        <w:smartTagPr>
          <w:attr w:name="ProductID" w:val="1941 г"/>
        </w:smartTagPr>
        <w:r w:rsidR="00D27878" w:rsidRPr="00AD10D0">
          <w:t>1941 г</w:t>
        </w:r>
      </w:smartTag>
      <w:r w:rsidR="00D27878" w:rsidRPr="00AD10D0">
        <w:t xml:space="preserve">. он –представитель Ставки на Юго-Западном фронте, в августе-сентябре организовал наступление под Ельной, в сентябре-начале октября руководил обороной Ленинграда, с середины октября </w:t>
      </w:r>
      <w:smartTag w:uri="urn:schemas-microsoft-com:office:smarttags" w:element="metricconverter">
        <w:smartTagPr>
          <w:attr w:name="ProductID" w:val="1941 г"/>
        </w:smartTagPr>
        <w:r w:rsidR="00D27878" w:rsidRPr="00AD10D0">
          <w:t>1941 г</w:t>
        </w:r>
      </w:smartTag>
      <w:r w:rsidR="00D27878" w:rsidRPr="00AD10D0">
        <w:t>. командовал Западным фронтом в Московской битве.</w:t>
      </w:r>
    </w:p>
    <w:p w:rsidR="00AD10D0" w:rsidRDefault="00AD10D0" w:rsidP="00AD10D0">
      <w:pPr>
        <w:pStyle w:val="a3"/>
      </w:pPr>
    </w:p>
    <w:p w:rsidR="00D27878" w:rsidRDefault="00D27878" w:rsidP="00AD10D0">
      <w:pPr>
        <w:pStyle w:val="a3"/>
      </w:pPr>
      <w:r w:rsidRPr="00AD10D0">
        <w:t>Коренной перелом в х</w:t>
      </w:r>
      <w:r w:rsidR="00AD10D0">
        <w:t>оде Великой Отечественной войны</w:t>
      </w:r>
    </w:p>
    <w:p w:rsidR="00AD10D0" w:rsidRPr="00AD10D0" w:rsidRDefault="00AD10D0" w:rsidP="00AD10D0">
      <w:pPr>
        <w:pStyle w:val="a3"/>
      </w:pPr>
    </w:p>
    <w:p w:rsidR="00951238" w:rsidRPr="00AD10D0" w:rsidRDefault="00D27878" w:rsidP="00AD10D0">
      <w:pPr>
        <w:pStyle w:val="a3"/>
      </w:pPr>
      <w:r w:rsidRPr="00AD10D0">
        <w:t>Коренной перелом в ходе войны – это перехват стратегической инициативы, переход от обороны к стратегическому наступлению, изменение соотношения сил.</w:t>
      </w:r>
    </w:p>
    <w:p w:rsidR="00840453" w:rsidRPr="00AD10D0" w:rsidRDefault="00951238" w:rsidP="00AD10D0">
      <w:pPr>
        <w:pStyle w:val="a3"/>
      </w:pPr>
      <w:r w:rsidRPr="00AD10D0">
        <w:t>Выделим основные сражения второго этапа войны («коренного перелома»)</w:t>
      </w:r>
      <w:r w:rsidR="00840453" w:rsidRPr="00AD10D0">
        <w:t>:</w:t>
      </w:r>
    </w:p>
    <w:p w:rsidR="00840453" w:rsidRPr="00AD10D0" w:rsidRDefault="00840453" w:rsidP="00AD10D0">
      <w:pPr>
        <w:pStyle w:val="a3"/>
      </w:pPr>
      <w:r w:rsidRPr="00AD10D0">
        <w:t>- разгром немецких войск по</w:t>
      </w:r>
      <w:r w:rsidR="003C4157" w:rsidRPr="00AD10D0">
        <w:t>д Сталинградом(19 ноября 1942</w:t>
      </w:r>
      <w:r w:rsidRPr="00AD10D0">
        <w:t xml:space="preserve">-2 февраля </w:t>
      </w:r>
      <w:smartTag w:uri="urn:schemas-microsoft-com:office:smarttags" w:element="metricconverter">
        <w:smartTagPr>
          <w:attr w:name="ProductID" w:val="1943 г"/>
        </w:smartTagPr>
        <w:r w:rsidRPr="00AD10D0">
          <w:t>1943 г</w:t>
        </w:r>
      </w:smartTag>
      <w:r w:rsidRPr="00AD10D0">
        <w:t>.),</w:t>
      </w:r>
    </w:p>
    <w:p w:rsidR="00840453" w:rsidRPr="00AD10D0" w:rsidRDefault="00840453" w:rsidP="00AD10D0">
      <w:pPr>
        <w:pStyle w:val="a3"/>
      </w:pPr>
      <w:r w:rsidRPr="00AD10D0">
        <w:t>- Курская битва (5 июля-23 августа 1943г.),</w:t>
      </w:r>
    </w:p>
    <w:p w:rsidR="00840453" w:rsidRPr="00AD10D0" w:rsidRDefault="00840453" w:rsidP="00AD10D0">
      <w:pPr>
        <w:pStyle w:val="a3"/>
      </w:pPr>
      <w:r w:rsidRPr="00AD10D0">
        <w:t xml:space="preserve">- битва за Днепр (сентябрь-ноябрь </w:t>
      </w:r>
      <w:smartTag w:uri="urn:schemas-microsoft-com:office:smarttags" w:element="metricconverter">
        <w:smartTagPr>
          <w:attr w:name="ProductID" w:val="1943 г"/>
        </w:smartTagPr>
        <w:r w:rsidRPr="00AD10D0">
          <w:t>1943 г</w:t>
        </w:r>
      </w:smartTag>
      <w:r w:rsidRPr="00AD10D0">
        <w:t>.),</w:t>
      </w:r>
    </w:p>
    <w:p w:rsidR="00840453" w:rsidRPr="00AD10D0" w:rsidRDefault="00840453" w:rsidP="00AD10D0">
      <w:pPr>
        <w:pStyle w:val="a3"/>
      </w:pPr>
      <w:r w:rsidRPr="00AD10D0">
        <w:t xml:space="preserve">- освобождение Кавказа (январь-февраль </w:t>
      </w:r>
      <w:smartTag w:uri="urn:schemas-microsoft-com:office:smarttags" w:element="metricconverter">
        <w:smartTagPr>
          <w:attr w:name="ProductID" w:val="1943 г"/>
        </w:smartTagPr>
        <w:r w:rsidRPr="00AD10D0">
          <w:t>1943 г</w:t>
        </w:r>
      </w:smartTag>
      <w:r w:rsidRPr="00AD10D0">
        <w:t>.).</w:t>
      </w:r>
    </w:p>
    <w:p w:rsidR="00840453" w:rsidRPr="00AD10D0" w:rsidRDefault="00840453" w:rsidP="00AD10D0">
      <w:pPr>
        <w:pStyle w:val="a3"/>
      </w:pPr>
      <w:r w:rsidRPr="00AD10D0">
        <w:t xml:space="preserve">К ноябрю </w:t>
      </w:r>
      <w:smartTag w:uri="urn:schemas-microsoft-com:office:smarttags" w:element="metricconverter">
        <w:smartTagPr>
          <w:attr w:name="ProductID" w:val="1942 г"/>
        </w:smartTagPr>
        <w:r w:rsidRPr="00AD10D0">
          <w:t>1942 г</w:t>
        </w:r>
      </w:smartTag>
      <w:r w:rsidRPr="00AD10D0">
        <w:t>. наступление врага было остановлено, этому способствовали следующие факторы:</w:t>
      </w:r>
    </w:p>
    <w:p w:rsidR="00CF3503" w:rsidRPr="00AD10D0" w:rsidRDefault="00840453" w:rsidP="00AD10D0">
      <w:pPr>
        <w:pStyle w:val="a3"/>
      </w:pPr>
      <w:r w:rsidRPr="00AD10D0">
        <w:t>1</w:t>
      </w:r>
      <w:r w:rsidR="00CF3503" w:rsidRPr="00AD10D0">
        <w:t>)</w:t>
      </w:r>
      <w:r w:rsidRPr="00AD10D0">
        <w:t xml:space="preserve"> </w:t>
      </w:r>
      <w:r w:rsidR="00CF3503" w:rsidRPr="00AD10D0">
        <w:t>советское командование извлекло уроки из поражений начального периода, возросло доверие к военным кадрам;</w:t>
      </w:r>
    </w:p>
    <w:p w:rsidR="00CF3503" w:rsidRPr="00AD10D0" w:rsidRDefault="00CF3503" w:rsidP="00AD10D0">
      <w:pPr>
        <w:pStyle w:val="a3"/>
      </w:pPr>
      <w:r w:rsidRPr="00AD10D0">
        <w:t xml:space="preserve">2) к середине </w:t>
      </w:r>
      <w:smartTag w:uri="urn:schemas-microsoft-com:office:smarttags" w:element="metricconverter">
        <w:smartTagPr>
          <w:attr w:name="ProductID" w:val="1942 г"/>
        </w:smartTagPr>
        <w:r w:rsidRPr="00AD10D0">
          <w:t>1942 г</w:t>
        </w:r>
      </w:smartTag>
      <w:r w:rsidRPr="00AD10D0">
        <w:t xml:space="preserve">. удалось перевести народнохозяйственный комплекс на военные рельсы, с конца </w:t>
      </w:r>
      <w:smartTag w:uri="urn:schemas-microsoft-com:office:smarttags" w:element="metricconverter">
        <w:smartTagPr>
          <w:attr w:name="ProductID" w:val="1942 г"/>
        </w:smartTagPr>
        <w:r w:rsidRPr="00AD10D0">
          <w:t>1942 г</w:t>
        </w:r>
      </w:smartTag>
      <w:r w:rsidRPr="00AD10D0">
        <w:t>. СССР производил больше военной техники, чем Германия;</w:t>
      </w:r>
    </w:p>
    <w:p w:rsidR="00CF3503" w:rsidRPr="00AD10D0" w:rsidRDefault="00CF3503" w:rsidP="00AD10D0">
      <w:pPr>
        <w:pStyle w:val="a3"/>
      </w:pPr>
      <w:r w:rsidRPr="00AD10D0">
        <w:t>3) в ходе первого периода войны ценой больших жертв был сформирован новый офицерский корпус, выделились способные командиры, войска научились воевать, поднялся боевой дух всего населения, война стала действительно Отечественной.</w:t>
      </w:r>
    </w:p>
    <w:p w:rsidR="00CF3503" w:rsidRPr="00AD10D0" w:rsidRDefault="00CF3503" w:rsidP="00AD10D0">
      <w:pPr>
        <w:pStyle w:val="a3"/>
      </w:pPr>
      <w:r w:rsidRPr="00AD10D0">
        <w:t xml:space="preserve">Главное событие войны в конце </w:t>
      </w:r>
      <w:smartTag w:uri="urn:schemas-microsoft-com:office:smarttags" w:element="metricconverter">
        <w:smartTagPr>
          <w:attr w:name="ProductID" w:val="1942 г"/>
        </w:smartTagPr>
        <w:r w:rsidRPr="00AD10D0">
          <w:t>1942 г</w:t>
        </w:r>
      </w:smartTag>
      <w:r w:rsidRPr="00AD10D0">
        <w:t xml:space="preserve">. – начале </w:t>
      </w:r>
      <w:smartTag w:uri="urn:schemas-microsoft-com:office:smarttags" w:element="metricconverter">
        <w:smartTagPr>
          <w:attr w:name="ProductID" w:val="1943 г"/>
        </w:smartTagPr>
        <w:r w:rsidRPr="00AD10D0">
          <w:t>1943 г</w:t>
        </w:r>
      </w:smartTag>
      <w:r w:rsidRPr="00AD10D0">
        <w:t>. Сталинградская битва делится на два этапа:</w:t>
      </w:r>
    </w:p>
    <w:p w:rsidR="00922282" w:rsidRPr="00AD10D0" w:rsidRDefault="00CF3503" w:rsidP="00AD10D0">
      <w:pPr>
        <w:pStyle w:val="a3"/>
      </w:pPr>
      <w:r w:rsidRPr="00AD10D0">
        <w:t xml:space="preserve">1-й этап (17 июля -18 ноября </w:t>
      </w:r>
      <w:smartTag w:uri="urn:schemas-microsoft-com:office:smarttags" w:element="metricconverter">
        <w:smartTagPr>
          <w:attr w:name="ProductID" w:val="1942 г"/>
        </w:smartTagPr>
        <w:r w:rsidRPr="00AD10D0">
          <w:t>1942 г</w:t>
        </w:r>
      </w:smartTag>
      <w:r w:rsidRPr="00AD10D0">
        <w:t>.) – оборонительная фаза. До 12 сентября шли бои за Сталинградскую область, с 12 сентября – за сам город. Город защищали 62-я и 64-я армии. 28 июля 1942г. вышел приказ «Ни шагу назад!», по которому ни одно войсковое подразделение не могло отступать без приказа вышестоящего командования.</w:t>
      </w:r>
      <w:r w:rsidR="00922282" w:rsidRPr="00AD10D0">
        <w:t xml:space="preserve"> Оборона Сталинграда – невероятное сражение в плане стойкости солдат, кровопролития, понесенных жертв.</w:t>
      </w:r>
    </w:p>
    <w:p w:rsidR="00993612" w:rsidRPr="00AD10D0" w:rsidRDefault="00922282" w:rsidP="00AD10D0">
      <w:pPr>
        <w:pStyle w:val="a3"/>
      </w:pPr>
      <w:r w:rsidRPr="00AD10D0">
        <w:t xml:space="preserve">2-й этап (19 ноября </w:t>
      </w:r>
      <w:smartTag w:uri="urn:schemas-microsoft-com:office:smarttags" w:element="metricconverter">
        <w:smartTagPr>
          <w:attr w:name="ProductID" w:val="1942 г"/>
        </w:smartTagPr>
        <w:r w:rsidRPr="00AD10D0">
          <w:t>1942 г</w:t>
        </w:r>
      </w:smartTag>
      <w:r w:rsidRPr="00AD10D0">
        <w:t xml:space="preserve">.- 2 февраля </w:t>
      </w:r>
      <w:smartTag w:uri="urn:schemas-microsoft-com:office:smarttags" w:element="metricconverter">
        <w:smartTagPr>
          <w:attr w:name="ProductID" w:val="1943 г"/>
        </w:smartTagPr>
        <w:r w:rsidRPr="00AD10D0">
          <w:t>1943 г</w:t>
        </w:r>
      </w:smartTag>
      <w:r w:rsidRPr="00AD10D0">
        <w:t xml:space="preserve">.) – окружение группировки противника и е капитуляция. </w:t>
      </w:r>
      <w:r w:rsidR="00993612" w:rsidRPr="00AD10D0">
        <w:t xml:space="preserve">Согласно плану «Уран», разработанному Г.К.Жуковым, для окружения немцев между Волгой и Доном использованы были силы Юго-Западного, Сталинградского и Донского фронтов. С 30 декабря по 2 февраля </w:t>
      </w:r>
      <w:smartTag w:uri="urn:schemas-microsoft-com:office:smarttags" w:element="metricconverter">
        <w:smartTagPr>
          <w:attr w:name="ProductID" w:val="1943 г"/>
        </w:smartTagPr>
        <w:r w:rsidR="00993612" w:rsidRPr="00AD10D0">
          <w:t>1943 г</w:t>
        </w:r>
      </w:smartTag>
      <w:r w:rsidR="00993612" w:rsidRPr="00AD10D0">
        <w:t>. прошла завершающая операция «Кольцо», после которой армия Паулюса была рассечена и капитулировала.</w:t>
      </w:r>
    </w:p>
    <w:p w:rsidR="00CC6215" w:rsidRPr="00AD10D0" w:rsidRDefault="00993612" w:rsidP="00AD10D0">
      <w:pPr>
        <w:pStyle w:val="a3"/>
      </w:pPr>
      <w:r w:rsidRPr="00AD10D0">
        <w:t xml:space="preserve">В январе-феврале </w:t>
      </w:r>
      <w:smartTag w:uri="urn:schemas-microsoft-com:office:smarttags" w:element="metricconverter">
        <w:smartTagPr>
          <w:attr w:name="ProductID" w:val="1943 г"/>
        </w:smartTagPr>
        <w:r w:rsidRPr="00AD10D0">
          <w:t>1943 г</w:t>
        </w:r>
      </w:smartTag>
      <w:r w:rsidRPr="00AD10D0">
        <w:t xml:space="preserve">. в ходе Воронежско-Косторненской и Острогожско-Россашанской операций советские войска освободили Курск. Весной </w:t>
      </w:r>
      <w:smartTag w:uri="urn:schemas-microsoft-com:office:smarttags" w:element="metricconverter">
        <w:smartTagPr>
          <w:attr w:name="ProductID" w:val="1943 г"/>
        </w:smartTagPr>
        <w:r w:rsidRPr="00AD10D0">
          <w:t>1943 г</w:t>
        </w:r>
      </w:smartTag>
      <w:r w:rsidRPr="00AD10D0">
        <w:t>. командованием была получена информация о плане наступления под Курском (операция «Цитадель»)</w:t>
      </w:r>
      <w:r w:rsidR="00433F1F" w:rsidRPr="00AD10D0">
        <w:t xml:space="preserve">, учтя уроки лета </w:t>
      </w:r>
      <w:smartTag w:uri="urn:schemas-microsoft-com:office:smarttags" w:element="metricconverter">
        <w:smartTagPr>
          <w:attr w:name="ProductID" w:val="1942 г"/>
        </w:smartTagPr>
        <w:r w:rsidR="00433F1F" w:rsidRPr="00AD10D0">
          <w:t>1942 г</w:t>
        </w:r>
      </w:smartTag>
      <w:r w:rsidR="00433F1F" w:rsidRPr="00AD10D0">
        <w:t xml:space="preserve">. было принято решение об организации стратегической обороны для того, чтобы измотать врага в оборонительных боях, а затем перейти в наступление. Курская битва проходила с 5 июля по 23 августа </w:t>
      </w:r>
      <w:smartTag w:uri="urn:schemas-microsoft-com:office:smarttags" w:element="metricconverter">
        <w:smartTagPr>
          <w:attr w:name="ProductID" w:val="1943 г"/>
        </w:smartTagPr>
        <w:r w:rsidR="00433F1F" w:rsidRPr="00AD10D0">
          <w:t>1943 г</w:t>
        </w:r>
      </w:smartTag>
      <w:r w:rsidR="00433F1F" w:rsidRPr="00AD10D0">
        <w:t xml:space="preserve">. 12 июля </w:t>
      </w:r>
      <w:smartTag w:uri="urn:schemas-microsoft-com:office:smarttags" w:element="metricconverter">
        <w:smartTagPr>
          <w:attr w:name="ProductID" w:val="1943 г"/>
        </w:smartTagPr>
        <w:r w:rsidR="00433F1F" w:rsidRPr="00AD10D0">
          <w:t>1943 г</w:t>
        </w:r>
      </w:smartTag>
      <w:r w:rsidR="00433F1F" w:rsidRPr="00AD10D0">
        <w:t xml:space="preserve">. произошло крупнейшее танковое сражение ВОВ – сражение под Прохоровкой, в котором были уничтожены лучшие бронетанковые силы противника. С 13 июля Красная Армия перешла в наступление на орловском и белгородском направлениях. 5 августа освобождены Орел и Белгород, 23 августа –Харьков. С августа по ноябрь </w:t>
      </w:r>
      <w:smartTag w:uri="urn:schemas-microsoft-com:office:smarttags" w:element="metricconverter">
        <w:smartTagPr>
          <w:attr w:name="ProductID" w:val="1943 г"/>
        </w:smartTagPr>
        <w:r w:rsidR="00433F1F" w:rsidRPr="00AD10D0">
          <w:t>1943 г</w:t>
        </w:r>
      </w:smartTag>
      <w:r w:rsidR="00433F1F" w:rsidRPr="00AD10D0">
        <w:t>. советские войска осуществили более 20 наступлений на фронте от Ленинграда до Черного моря</w:t>
      </w:r>
      <w:r w:rsidR="00CC6215" w:rsidRPr="00AD10D0">
        <w:t xml:space="preserve">, общее контрнаступление после Курской битвы привело к освобождению Левобережной Украины, Донбасса, юго-восточных районов Белоруссии. Завершился коренной перелом ВОВ в октябре-ноябре </w:t>
      </w:r>
      <w:smartTag w:uri="urn:schemas-microsoft-com:office:smarttags" w:element="metricconverter">
        <w:smartTagPr>
          <w:attr w:name="ProductID" w:val="1943 г"/>
        </w:smartTagPr>
        <w:r w:rsidR="00CC6215" w:rsidRPr="00AD10D0">
          <w:t>1943 г</w:t>
        </w:r>
      </w:smartTag>
      <w:r w:rsidR="00CC6215" w:rsidRPr="00AD10D0">
        <w:t>. в ходе битвы за Днепр, это явилось крушением оборонительной стратегии вермахта, война вступила в завершающий этап.</w:t>
      </w:r>
    </w:p>
    <w:p w:rsidR="00104783" w:rsidRPr="00AD10D0" w:rsidRDefault="00104783" w:rsidP="00AD10D0">
      <w:pPr>
        <w:pStyle w:val="a3"/>
      </w:pPr>
    </w:p>
    <w:p w:rsidR="00CC6215" w:rsidRDefault="00CC6215" w:rsidP="00AD10D0">
      <w:pPr>
        <w:pStyle w:val="a3"/>
      </w:pPr>
      <w:r w:rsidRPr="00AD10D0">
        <w:t xml:space="preserve">Советский тыл и </w:t>
      </w:r>
      <w:r w:rsidR="00C42957" w:rsidRPr="00AD10D0">
        <w:t>экономика</w:t>
      </w:r>
      <w:r w:rsidR="00104783" w:rsidRPr="00AD10D0">
        <w:t xml:space="preserve"> в</w:t>
      </w:r>
      <w:r w:rsidR="00AD10D0">
        <w:t xml:space="preserve"> годы войны</w:t>
      </w:r>
    </w:p>
    <w:p w:rsidR="00AD10D0" w:rsidRPr="00AD10D0" w:rsidRDefault="00AD10D0" w:rsidP="00AD10D0">
      <w:pPr>
        <w:pStyle w:val="a3"/>
      </w:pPr>
    </w:p>
    <w:p w:rsidR="00564CF9" w:rsidRPr="00AD10D0" w:rsidRDefault="00CC6215" w:rsidP="00AD10D0">
      <w:pPr>
        <w:pStyle w:val="a3"/>
      </w:pPr>
      <w:r w:rsidRPr="00AD10D0">
        <w:t xml:space="preserve">30 июня </w:t>
      </w:r>
      <w:smartTag w:uri="urn:schemas-microsoft-com:office:smarttags" w:element="metricconverter">
        <w:smartTagPr>
          <w:attr w:name="ProductID" w:val="1941 г"/>
        </w:smartTagPr>
        <w:r w:rsidRPr="00AD10D0">
          <w:t>1941 г</w:t>
        </w:r>
      </w:smartTag>
      <w:r w:rsidRPr="00AD10D0">
        <w:t>. Государственный Комитет Обороны</w:t>
      </w:r>
      <w:r w:rsidR="00564CF9" w:rsidRPr="00AD10D0">
        <w:t xml:space="preserve"> возглавил перестройку экономики на военный лад, был сформулирован лозунг «Все для фронта, все для победы».</w:t>
      </w:r>
    </w:p>
    <w:p w:rsidR="00564CF9" w:rsidRPr="00AD10D0" w:rsidRDefault="00564CF9" w:rsidP="00AD10D0">
      <w:pPr>
        <w:pStyle w:val="a3"/>
      </w:pPr>
      <w:r w:rsidRPr="00AD10D0">
        <w:t>Были намечены основные направления перестройки экономики:</w:t>
      </w:r>
    </w:p>
    <w:p w:rsidR="006A7220" w:rsidRPr="00AD10D0" w:rsidRDefault="00564CF9" w:rsidP="00AD10D0">
      <w:pPr>
        <w:pStyle w:val="a3"/>
      </w:pPr>
      <w:r w:rsidRPr="00AD10D0">
        <w:t xml:space="preserve">1) </w:t>
      </w:r>
      <w:r w:rsidR="006A7220" w:rsidRPr="00AD10D0">
        <w:t xml:space="preserve">эвакуация из прифронтовой полосы на восток промышленных предприятий, материальных ценностей и людей. К середине </w:t>
      </w:r>
      <w:smartTag w:uri="urn:schemas-microsoft-com:office:smarttags" w:element="metricconverter">
        <w:smartTagPr>
          <w:attr w:name="ProductID" w:val="1942 г"/>
        </w:smartTagPr>
        <w:r w:rsidR="006A7220" w:rsidRPr="00AD10D0">
          <w:t>1942 г</w:t>
        </w:r>
      </w:smartTag>
      <w:r w:rsidR="006A7220" w:rsidRPr="00AD10D0">
        <w:t>. на восток удалось переместить оборудование 2,5 тыс. промышленных предприятий и свыше 10 млн. человек;</w:t>
      </w:r>
    </w:p>
    <w:p w:rsidR="006A7220" w:rsidRPr="00AD10D0" w:rsidRDefault="006A7220" w:rsidP="00AD10D0">
      <w:pPr>
        <w:pStyle w:val="a3"/>
      </w:pPr>
      <w:r w:rsidRPr="00AD10D0">
        <w:t>2) переход заводов и фабрик гражданского сектора на выпуск боевой техники. Например, Ленинградский завод имени Кирова по выпуску машин и Харьковский завод</w:t>
      </w:r>
      <w:r w:rsidR="00AD10D0">
        <w:t xml:space="preserve"> </w:t>
      </w:r>
      <w:r w:rsidRPr="00AD10D0">
        <w:t>по производству дизелей были слиты с Челябинским тракт</w:t>
      </w:r>
      <w:r w:rsidR="00C42957" w:rsidRPr="00AD10D0">
        <w:t>о</w:t>
      </w:r>
      <w:r w:rsidRPr="00AD10D0">
        <w:t>рным с целью выпуска танков;</w:t>
      </w:r>
    </w:p>
    <w:p w:rsidR="006A7220" w:rsidRPr="00AD10D0" w:rsidRDefault="006A7220" w:rsidP="00AD10D0">
      <w:pPr>
        <w:pStyle w:val="a3"/>
      </w:pPr>
      <w:r w:rsidRPr="00AD10D0">
        <w:t>3) ускоренное строительство новых промышленных объектов</w:t>
      </w:r>
      <w:r w:rsidR="00F76C40" w:rsidRPr="00AD10D0">
        <w:t>. Только за первый год ВОВ было возведено 850 заводов, шахт, рудников.</w:t>
      </w:r>
    </w:p>
    <w:p w:rsidR="00F76C40" w:rsidRPr="00AD10D0" w:rsidRDefault="00F76C40" w:rsidP="00AD10D0">
      <w:pPr>
        <w:pStyle w:val="a3"/>
      </w:pPr>
      <w:r w:rsidRPr="00AD10D0">
        <w:t>Исход войны определялся не только на фронте, но и в тылу. Прежде чем одержать военную побед над Германией, нужно было победить ее в военно-экономическом отношении. Становление военной экономики поначалу происходило очень трудно по следующим причинам:</w:t>
      </w:r>
    </w:p>
    <w:p w:rsidR="00F76C40" w:rsidRPr="00AD10D0" w:rsidRDefault="00F76C40" w:rsidP="00AD10D0">
      <w:pPr>
        <w:pStyle w:val="a3"/>
      </w:pPr>
      <w:r w:rsidRPr="00AD10D0">
        <w:t xml:space="preserve">- </w:t>
      </w:r>
      <w:r w:rsidR="000C6C43" w:rsidRPr="00AD10D0">
        <w:t>проведение эвакуации в условиях беспорядочного отхода войск</w:t>
      </w:r>
      <w:r w:rsidR="00AA6222" w:rsidRPr="00AD10D0">
        <w:t>;</w:t>
      </w:r>
    </w:p>
    <w:p w:rsidR="00AA6222" w:rsidRPr="00AD10D0" w:rsidRDefault="00AA6222" w:rsidP="00AD10D0">
      <w:pPr>
        <w:pStyle w:val="a3"/>
      </w:pPr>
      <w:r w:rsidRPr="00AD10D0">
        <w:t>- быстрая утрата важнейших в экономическом отношении районов, разрушение хозяйственных связей;</w:t>
      </w:r>
    </w:p>
    <w:p w:rsidR="00AA6222" w:rsidRPr="00AD10D0" w:rsidRDefault="00AA6222" w:rsidP="00AD10D0">
      <w:pPr>
        <w:pStyle w:val="a3"/>
      </w:pPr>
      <w:r w:rsidRPr="00AD10D0">
        <w:t>- потеря квалифицированных кадров и оборудования;</w:t>
      </w:r>
    </w:p>
    <w:p w:rsidR="00AA6222" w:rsidRPr="00AD10D0" w:rsidRDefault="00AA6222" w:rsidP="00AD10D0">
      <w:pPr>
        <w:pStyle w:val="a3"/>
      </w:pPr>
      <w:r w:rsidRPr="00AD10D0">
        <w:t>- кризис на железных дорогах.</w:t>
      </w:r>
    </w:p>
    <w:p w:rsidR="006957A2" w:rsidRPr="00AD10D0" w:rsidRDefault="00AA6222" w:rsidP="00AD10D0">
      <w:pPr>
        <w:pStyle w:val="a3"/>
      </w:pPr>
      <w:r w:rsidRPr="00AD10D0">
        <w:t>В первые месяцы спад производства составлял до 30%, тяжелое положение сложилось в сельском хозяйстве, т.к. противником были захвачены территории, производившие 38% зерна и 84% сахара, была введена карточная система обеспечения населения продуктами. Для организации производства предпринимались разные меры – ввод обязательных сверхурочных работ, увеличение рабочего дня до 11-ти часов при шестидневной рабочей неделе, отменялись отпуска</w:t>
      </w:r>
      <w:r w:rsidR="006957A2" w:rsidRPr="00AD10D0">
        <w:t xml:space="preserve">. К концу </w:t>
      </w:r>
      <w:smartTag w:uri="urn:schemas-microsoft-com:office:smarttags" w:element="metricconverter">
        <w:smartTagPr>
          <w:attr w:name="ProductID" w:val="1941 г"/>
        </w:smartTagPr>
        <w:r w:rsidR="006957A2" w:rsidRPr="00AD10D0">
          <w:t>1941 г</w:t>
        </w:r>
      </w:smartTag>
      <w:r w:rsidR="006957A2" w:rsidRPr="00AD10D0">
        <w:t xml:space="preserve">. удалось остановить падение промышленного производства, а в конце </w:t>
      </w:r>
      <w:smartTag w:uri="urn:schemas-microsoft-com:office:smarttags" w:element="metricconverter">
        <w:smartTagPr>
          <w:attr w:name="ProductID" w:val="1942 г"/>
        </w:smartTagPr>
        <w:r w:rsidR="006957A2" w:rsidRPr="00AD10D0">
          <w:t>1942 г</w:t>
        </w:r>
      </w:smartTag>
      <w:r w:rsidR="006957A2" w:rsidRPr="00AD10D0">
        <w:t xml:space="preserve">. СССР опередил Германию в выпуске боевой техники, с учетом того, что основную часть рабочих тыла и тружеников села составляли женщины и подростки. Благодаря самоотверженному труду тыла к концу </w:t>
      </w:r>
      <w:smartTag w:uri="urn:schemas-microsoft-com:office:smarttags" w:element="metricconverter">
        <w:smartTagPr>
          <w:attr w:name="ProductID" w:val="1943 г"/>
        </w:smartTagPr>
        <w:r w:rsidR="006957A2" w:rsidRPr="00AD10D0">
          <w:t>1943 г</w:t>
        </w:r>
      </w:smartTag>
      <w:r w:rsidR="006957A2" w:rsidRPr="00AD10D0">
        <w:t xml:space="preserve">. была одержана экономическая победа над Германией, а производство вооружения достигает своего максимума в </w:t>
      </w:r>
      <w:smartTag w:uri="urn:schemas-microsoft-com:office:smarttags" w:element="metricconverter">
        <w:smartTagPr>
          <w:attr w:name="ProductID" w:val="1944 г"/>
        </w:smartTagPr>
        <w:r w:rsidR="006957A2" w:rsidRPr="00AD10D0">
          <w:t>1944 г</w:t>
        </w:r>
      </w:smartTag>
      <w:r w:rsidR="006957A2" w:rsidRPr="00AD10D0">
        <w:t>.</w:t>
      </w:r>
    </w:p>
    <w:p w:rsidR="00C42957" w:rsidRPr="00AD10D0" w:rsidRDefault="00C42957" w:rsidP="00AD10D0">
      <w:pPr>
        <w:pStyle w:val="a3"/>
      </w:pPr>
      <w:r w:rsidRPr="00AD10D0">
        <w:t>Партизанское движение и подполье в годы войны.</w:t>
      </w:r>
    </w:p>
    <w:p w:rsidR="00AD10D0" w:rsidRDefault="006957A2" w:rsidP="00AD10D0">
      <w:pPr>
        <w:pStyle w:val="a3"/>
      </w:pPr>
      <w:r w:rsidRPr="00AD10D0">
        <w:t>Значительный вклад в борьбу с захватчиками внесло партизанское движение и подполье</w:t>
      </w:r>
      <w:r w:rsidR="00F84F79" w:rsidRPr="00AD10D0">
        <w:t xml:space="preserve">. Призыв к развертыванию движения сопротивления в тылу врага прозвучал в директиве СНК и ЦИК ВКП (б) от 29 июня </w:t>
      </w:r>
      <w:smartTag w:uri="urn:schemas-microsoft-com:office:smarttags" w:element="metricconverter">
        <w:smartTagPr>
          <w:attr w:name="ProductID" w:val="1941 г"/>
        </w:smartTagPr>
        <w:r w:rsidR="00F84F79" w:rsidRPr="00AD10D0">
          <w:t>1941 г</w:t>
        </w:r>
      </w:smartTag>
      <w:r w:rsidR="00F84F79" w:rsidRPr="00AD10D0">
        <w:t xml:space="preserve">. Зимой 1941-1942 гг. в Тульской и Калининской областях сформировались первые партизанские отряды. Одновременно действовали подпольные организации, занимавшиеся разведкой, диверсиями, информированием населения о положении на фронте. Символом мужества стали имена Зои Космодемьянской, московской комсомолки, заброшенной в тыл врага и повешенной гитлеровцами, Олега Кошевого, Любови Шевцовой, Ульяны Громовой, Ивана Земнухова и других подпольщиков, яростно боровшихся в врагом на оккупированной территории. К весне </w:t>
      </w:r>
      <w:smartTag w:uri="urn:schemas-microsoft-com:office:smarttags" w:element="metricconverter">
        <w:smartTagPr>
          <w:attr w:name="ProductID" w:val="1943 г"/>
        </w:smartTagPr>
        <w:r w:rsidR="00F84F79" w:rsidRPr="00AD10D0">
          <w:t>1943 г</w:t>
        </w:r>
      </w:smartTag>
      <w:r w:rsidR="00F84F79" w:rsidRPr="00AD10D0">
        <w:t>. диверсионная подпольная работа велась практически во всех городах на захваченной территории. Стали возникать крупные партизанские соединения под командованием Ковпака, Сабурова, Федорова, Коляды, Гришина</w:t>
      </w:r>
      <w:r w:rsidR="003F3F9A" w:rsidRPr="00AD10D0">
        <w:t>. Особенно масштабными были партизанские действия во время Курской битвы, операции «Рельсовая война» и «Концерт». По мере наступления советских войск партизанские соединения вливались в подразделения регулярной армии. Всего за годы войны партизаны уничтожили 1,5 млн. воинов фашистской армии, взорвали 20 тыс. вражеских поездов и 12 тыс. мостов, уничтожили 65 тыс. автомашин, 2,3 тыс. танков, 1,1 тыс. самолетов, 17 тыс. км линий связи. Партизанское движение и подполье стали одним из существенных факторов победы.</w:t>
      </w:r>
    </w:p>
    <w:p w:rsidR="00AD10D0" w:rsidRDefault="00AD10D0" w:rsidP="00AD10D0">
      <w:pPr>
        <w:pStyle w:val="a3"/>
      </w:pPr>
      <w:bookmarkStart w:id="0" w:name="_GoBack"/>
      <w:bookmarkEnd w:id="0"/>
    </w:p>
    <w:sectPr w:rsidR="00AD10D0" w:rsidSect="00AD10D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26A"/>
    <w:rsid w:val="00002473"/>
    <w:rsid w:val="00016889"/>
    <w:rsid w:val="000307ED"/>
    <w:rsid w:val="000A7BBD"/>
    <w:rsid w:val="000C2CB9"/>
    <w:rsid w:val="000C6C43"/>
    <w:rsid w:val="00104783"/>
    <w:rsid w:val="00196150"/>
    <w:rsid w:val="001F3EAD"/>
    <w:rsid w:val="002761BD"/>
    <w:rsid w:val="00283942"/>
    <w:rsid w:val="002A66F4"/>
    <w:rsid w:val="002D6FF0"/>
    <w:rsid w:val="00313225"/>
    <w:rsid w:val="003231CE"/>
    <w:rsid w:val="00327698"/>
    <w:rsid w:val="003C4157"/>
    <w:rsid w:val="003F3F9A"/>
    <w:rsid w:val="004171B4"/>
    <w:rsid w:val="00433F1F"/>
    <w:rsid w:val="00487DD6"/>
    <w:rsid w:val="0049089C"/>
    <w:rsid w:val="004A53D9"/>
    <w:rsid w:val="004C1EAF"/>
    <w:rsid w:val="00557D07"/>
    <w:rsid w:val="00564CF9"/>
    <w:rsid w:val="00611606"/>
    <w:rsid w:val="00683773"/>
    <w:rsid w:val="006957A2"/>
    <w:rsid w:val="006A7220"/>
    <w:rsid w:val="006E0CC2"/>
    <w:rsid w:val="00727072"/>
    <w:rsid w:val="00751691"/>
    <w:rsid w:val="00784331"/>
    <w:rsid w:val="00784A05"/>
    <w:rsid w:val="007F4A4A"/>
    <w:rsid w:val="00840453"/>
    <w:rsid w:val="008A2A80"/>
    <w:rsid w:val="008D7281"/>
    <w:rsid w:val="008F36C1"/>
    <w:rsid w:val="00922282"/>
    <w:rsid w:val="00927768"/>
    <w:rsid w:val="00951238"/>
    <w:rsid w:val="00977543"/>
    <w:rsid w:val="00993612"/>
    <w:rsid w:val="00A612D8"/>
    <w:rsid w:val="00A642F5"/>
    <w:rsid w:val="00A73D34"/>
    <w:rsid w:val="00A80EF9"/>
    <w:rsid w:val="00A96E54"/>
    <w:rsid w:val="00AA6222"/>
    <w:rsid w:val="00AC1A6A"/>
    <w:rsid w:val="00AD10D0"/>
    <w:rsid w:val="00AD40C3"/>
    <w:rsid w:val="00B402BE"/>
    <w:rsid w:val="00B43047"/>
    <w:rsid w:val="00BF6A7B"/>
    <w:rsid w:val="00C42957"/>
    <w:rsid w:val="00C535BE"/>
    <w:rsid w:val="00C76782"/>
    <w:rsid w:val="00C82E1F"/>
    <w:rsid w:val="00CA4D17"/>
    <w:rsid w:val="00CC6215"/>
    <w:rsid w:val="00CE5305"/>
    <w:rsid w:val="00CF3211"/>
    <w:rsid w:val="00CF3503"/>
    <w:rsid w:val="00D133D4"/>
    <w:rsid w:val="00D27878"/>
    <w:rsid w:val="00D5737E"/>
    <w:rsid w:val="00D7041E"/>
    <w:rsid w:val="00DA0941"/>
    <w:rsid w:val="00E962E7"/>
    <w:rsid w:val="00F40B46"/>
    <w:rsid w:val="00F67542"/>
    <w:rsid w:val="00F76C40"/>
    <w:rsid w:val="00F84F79"/>
    <w:rsid w:val="00F86D20"/>
    <w:rsid w:val="00FA7B0D"/>
    <w:rsid w:val="00FC222D"/>
    <w:rsid w:val="00FD5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910EF20-73B7-4A1F-A94A-FE4BAA303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AD10D0"/>
    <w:pPr>
      <w:spacing w:line="360" w:lineRule="auto"/>
      <w:ind w:firstLine="709"/>
      <w:contextualSpacing/>
      <w:jc w:val="both"/>
    </w:pPr>
    <w:rPr>
      <w:sz w:val="28"/>
      <w:szCs w:val="20"/>
    </w:rPr>
  </w:style>
  <w:style w:type="paragraph" w:customStyle="1" w:styleId="a4">
    <w:name w:val="Б"/>
    <w:basedOn w:val="a3"/>
    <w:qFormat/>
    <w:rsid w:val="00AD10D0"/>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3564</Words>
  <Characters>20317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2014-03-09T01:10:00Z</dcterms:created>
  <dcterms:modified xsi:type="dcterms:W3CDTF">2014-03-09T01:10:00Z</dcterms:modified>
</cp:coreProperties>
</file>