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69E" w:rsidRPr="00D20ED7" w:rsidRDefault="0028269E" w:rsidP="00D20ED7">
      <w:pPr>
        <w:spacing w:line="360" w:lineRule="auto"/>
        <w:ind w:firstLine="709"/>
        <w:jc w:val="both"/>
        <w:rPr>
          <w:sz w:val="28"/>
          <w:szCs w:val="28"/>
        </w:rPr>
      </w:pPr>
    </w:p>
    <w:p w:rsidR="0028269E" w:rsidRPr="00D20ED7" w:rsidRDefault="0028269E" w:rsidP="00D20ED7">
      <w:pPr>
        <w:spacing w:line="360" w:lineRule="auto"/>
        <w:ind w:firstLine="709"/>
        <w:jc w:val="both"/>
        <w:rPr>
          <w:sz w:val="28"/>
          <w:szCs w:val="28"/>
        </w:rPr>
      </w:pPr>
    </w:p>
    <w:p w:rsidR="0028269E" w:rsidRPr="00D20ED7" w:rsidRDefault="0028269E" w:rsidP="00D20ED7">
      <w:pPr>
        <w:spacing w:line="360" w:lineRule="auto"/>
        <w:ind w:firstLine="709"/>
        <w:jc w:val="both"/>
        <w:rPr>
          <w:sz w:val="28"/>
          <w:szCs w:val="28"/>
        </w:rPr>
      </w:pPr>
    </w:p>
    <w:p w:rsidR="0028269E" w:rsidRPr="00D20ED7" w:rsidRDefault="0028269E" w:rsidP="00D20ED7">
      <w:pPr>
        <w:spacing w:line="360" w:lineRule="auto"/>
        <w:ind w:firstLine="709"/>
        <w:jc w:val="both"/>
        <w:rPr>
          <w:sz w:val="28"/>
          <w:szCs w:val="28"/>
        </w:rPr>
      </w:pPr>
    </w:p>
    <w:p w:rsidR="0028269E" w:rsidRDefault="0028269E" w:rsidP="00D20ED7">
      <w:pPr>
        <w:spacing w:line="360" w:lineRule="auto"/>
        <w:ind w:firstLine="709"/>
        <w:jc w:val="both"/>
        <w:rPr>
          <w:sz w:val="28"/>
          <w:szCs w:val="28"/>
        </w:rPr>
      </w:pPr>
    </w:p>
    <w:p w:rsidR="00A719A9" w:rsidRDefault="00A719A9" w:rsidP="00D20ED7">
      <w:pPr>
        <w:spacing w:line="360" w:lineRule="auto"/>
        <w:ind w:firstLine="709"/>
        <w:jc w:val="both"/>
        <w:rPr>
          <w:sz w:val="28"/>
          <w:szCs w:val="28"/>
        </w:rPr>
      </w:pPr>
    </w:p>
    <w:p w:rsidR="00A719A9" w:rsidRDefault="00A719A9" w:rsidP="00D20ED7">
      <w:pPr>
        <w:spacing w:line="360" w:lineRule="auto"/>
        <w:ind w:firstLine="709"/>
        <w:jc w:val="both"/>
        <w:rPr>
          <w:sz w:val="28"/>
          <w:szCs w:val="28"/>
        </w:rPr>
      </w:pPr>
    </w:p>
    <w:p w:rsidR="00A719A9" w:rsidRDefault="00A719A9" w:rsidP="00D20ED7">
      <w:pPr>
        <w:spacing w:line="360" w:lineRule="auto"/>
        <w:ind w:firstLine="709"/>
        <w:jc w:val="both"/>
        <w:rPr>
          <w:sz w:val="28"/>
          <w:szCs w:val="28"/>
        </w:rPr>
      </w:pPr>
    </w:p>
    <w:p w:rsidR="00A719A9" w:rsidRDefault="00A719A9" w:rsidP="00D20ED7">
      <w:pPr>
        <w:spacing w:line="360" w:lineRule="auto"/>
        <w:ind w:firstLine="709"/>
        <w:jc w:val="both"/>
        <w:rPr>
          <w:sz w:val="28"/>
          <w:szCs w:val="28"/>
        </w:rPr>
      </w:pPr>
    </w:p>
    <w:p w:rsidR="00A719A9" w:rsidRDefault="00A719A9" w:rsidP="00D20ED7">
      <w:pPr>
        <w:spacing w:line="360" w:lineRule="auto"/>
        <w:ind w:firstLine="709"/>
        <w:jc w:val="both"/>
        <w:rPr>
          <w:sz w:val="28"/>
          <w:szCs w:val="28"/>
        </w:rPr>
      </w:pPr>
    </w:p>
    <w:p w:rsidR="00A719A9" w:rsidRPr="00D20ED7" w:rsidRDefault="00A719A9" w:rsidP="00D20ED7">
      <w:pPr>
        <w:spacing w:line="360" w:lineRule="auto"/>
        <w:ind w:firstLine="709"/>
        <w:jc w:val="both"/>
        <w:rPr>
          <w:sz w:val="28"/>
          <w:szCs w:val="28"/>
        </w:rPr>
      </w:pPr>
    </w:p>
    <w:p w:rsidR="0028269E" w:rsidRPr="00D20ED7" w:rsidRDefault="0028269E" w:rsidP="00D20ED7">
      <w:pPr>
        <w:spacing w:line="360" w:lineRule="auto"/>
        <w:ind w:firstLine="709"/>
        <w:jc w:val="both"/>
        <w:rPr>
          <w:sz w:val="28"/>
          <w:szCs w:val="28"/>
        </w:rPr>
      </w:pPr>
    </w:p>
    <w:p w:rsidR="0028269E" w:rsidRPr="00D20ED7" w:rsidRDefault="0028269E" w:rsidP="00D20ED7">
      <w:pPr>
        <w:spacing w:line="360" w:lineRule="auto"/>
        <w:ind w:firstLine="709"/>
        <w:jc w:val="center"/>
        <w:rPr>
          <w:b/>
          <w:sz w:val="28"/>
          <w:szCs w:val="28"/>
        </w:rPr>
      </w:pPr>
      <w:r w:rsidRPr="00D20ED7">
        <w:rPr>
          <w:b/>
          <w:sz w:val="28"/>
          <w:szCs w:val="28"/>
        </w:rPr>
        <w:t>Реферат</w:t>
      </w: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b/>
          <w:sz w:val="28"/>
          <w:szCs w:val="28"/>
        </w:rPr>
      </w:pPr>
      <w:r w:rsidRPr="00D20ED7">
        <w:rPr>
          <w:b/>
          <w:sz w:val="28"/>
          <w:szCs w:val="28"/>
        </w:rPr>
        <w:t>КОРЕЯ В ПЕРИОД РАННЕГО СРЕДНЕВЕКОВЬЯ</w:t>
      </w: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p>
    <w:p w:rsidR="0028269E" w:rsidRPr="00D20ED7" w:rsidRDefault="0028269E" w:rsidP="00D20ED7">
      <w:pPr>
        <w:spacing w:line="360" w:lineRule="auto"/>
        <w:ind w:firstLine="709"/>
        <w:jc w:val="center"/>
        <w:rPr>
          <w:sz w:val="28"/>
          <w:szCs w:val="28"/>
        </w:rPr>
      </w:pPr>
      <w:r w:rsidRPr="00D20ED7">
        <w:rPr>
          <w:sz w:val="28"/>
          <w:szCs w:val="28"/>
        </w:rPr>
        <w:t>Калининград 2010.</w:t>
      </w:r>
    </w:p>
    <w:p w:rsidR="00D20ED7" w:rsidRPr="00D20ED7" w:rsidRDefault="00D20ED7" w:rsidP="00D20ED7">
      <w:pPr>
        <w:widowControl/>
        <w:autoSpaceDE/>
        <w:autoSpaceDN/>
        <w:adjustRightInd/>
        <w:spacing w:after="200" w:line="276" w:lineRule="auto"/>
        <w:jc w:val="both"/>
        <w:rPr>
          <w:sz w:val="28"/>
          <w:szCs w:val="28"/>
        </w:rPr>
      </w:pPr>
      <w:r w:rsidRPr="00D20ED7">
        <w:rPr>
          <w:sz w:val="28"/>
          <w:szCs w:val="28"/>
        </w:rPr>
        <w:br w:type="page"/>
      </w:r>
    </w:p>
    <w:p w:rsidR="0028269E" w:rsidRPr="00D20ED7" w:rsidRDefault="00D20ED7" w:rsidP="00D20ED7">
      <w:pPr>
        <w:spacing w:line="360" w:lineRule="auto"/>
        <w:ind w:firstLine="709"/>
        <w:jc w:val="center"/>
        <w:rPr>
          <w:b/>
          <w:sz w:val="28"/>
          <w:szCs w:val="28"/>
        </w:rPr>
      </w:pPr>
      <w:r w:rsidRPr="00D20ED7">
        <w:rPr>
          <w:b/>
          <w:sz w:val="28"/>
          <w:szCs w:val="28"/>
        </w:rPr>
        <w:t>ПЛАН</w:t>
      </w:r>
    </w:p>
    <w:p w:rsidR="00D20ED7" w:rsidRPr="00D20ED7" w:rsidRDefault="00D20ED7" w:rsidP="00D20ED7">
      <w:pPr>
        <w:spacing w:line="360" w:lineRule="auto"/>
        <w:ind w:firstLine="709"/>
        <w:jc w:val="both"/>
        <w:rPr>
          <w:sz w:val="28"/>
          <w:szCs w:val="28"/>
        </w:rPr>
      </w:pPr>
    </w:p>
    <w:p w:rsidR="0028269E" w:rsidRPr="00D20ED7" w:rsidRDefault="00D20ED7" w:rsidP="00D20ED7">
      <w:pPr>
        <w:spacing w:line="360" w:lineRule="auto"/>
        <w:jc w:val="both"/>
        <w:rPr>
          <w:sz w:val="28"/>
          <w:szCs w:val="28"/>
        </w:rPr>
      </w:pPr>
      <w:r w:rsidRPr="00D20ED7">
        <w:rPr>
          <w:sz w:val="28"/>
          <w:szCs w:val="28"/>
        </w:rPr>
        <w:t>Возникновение классового общества и</w:t>
      </w:r>
      <w:r w:rsidRPr="00D20ED7">
        <w:rPr>
          <w:i/>
          <w:iCs/>
          <w:sz w:val="28"/>
          <w:szCs w:val="28"/>
        </w:rPr>
        <w:t xml:space="preserve"> </w:t>
      </w:r>
      <w:r w:rsidRPr="00D20ED7">
        <w:rPr>
          <w:sz w:val="28"/>
          <w:szCs w:val="28"/>
        </w:rPr>
        <w:t>формирование раннефеодальных государств Ко</w:t>
      </w:r>
      <w:r w:rsidR="00A719A9">
        <w:rPr>
          <w:sz w:val="28"/>
          <w:szCs w:val="28"/>
        </w:rPr>
        <w:t>гурё, Пэкче и Силла</w:t>
      </w:r>
    </w:p>
    <w:p w:rsidR="0028269E" w:rsidRPr="00D20ED7" w:rsidRDefault="00D20ED7" w:rsidP="00D20ED7">
      <w:pPr>
        <w:spacing w:line="360" w:lineRule="auto"/>
        <w:jc w:val="both"/>
        <w:rPr>
          <w:sz w:val="28"/>
          <w:szCs w:val="28"/>
        </w:rPr>
      </w:pPr>
      <w:r w:rsidRPr="00D20ED7">
        <w:rPr>
          <w:bCs/>
          <w:color w:val="000000"/>
          <w:sz w:val="28"/>
          <w:szCs w:val="28"/>
        </w:rPr>
        <w:t>Борьба между корейскими государствами. Их отношения и войны с Китаем и Японией</w:t>
      </w:r>
    </w:p>
    <w:p w:rsidR="0028269E" w:rsidRPr="00D20ED7" w:rsidRDefault="00D20ED7" w:rsidP="00D20ED7">
      <w:pPr>
        <w:spacing w:line="360" w:lineRule="auto"/>
        <w:jc w:val="both"/>
        <w:rPr>
          <w:sz w:val="28"/>
          <w:szCs w:val="28"/>
        </w:rPr>
      </w:pPr>
      <w:r w:rsidRPr="00D20ED7">
        <w:rPr>
          <w:bCs/>
          <w:sz w:val="28"/>
          <w:szCs w:val="28"/>
        </w:rPr>
        <w:t>Социально-экономическое развитие Кореи</w:t>
      </w:r>
      <w:r w:rsidRPr="00D20ED7">
        <w:rPr>
          <w:sz w:val="28"/>
          <w:szCs w:val="28"/>
        </w:rPr>
        <w:t xml:space="preserve"> </w:t>
      </w:r>
      <w:r w:rsidRPr="00D20ED7">
        <w:rPr>
          <w:bCs/>
          <w:sz w:val="28"/>
          <w:szCs w:val="28"/>
        </w:rPr>
        <w:t>после объединения стран</w:t>
      </w:r>
      <w:r w:rsidR="00A719A9">
        <w:rPr>
          <w:bCs/>
          <w:sz w:val="28"/>
          <w:szCs w:val="28"/>
        </w:rPr>
        <w:t>ы под властью государства Силла</w:t>
      </w:r>
    </w:p>
    <w:p w:rsidR="0028269E" w:rsidRPr="00D20ED7" w:rsidRDefault="00D20ED7" w:rsidP="00D20ED7">
      <w:pPr>
        <w:spacing w:line="360" w:lineRule="auto"/>
        <w:jc w:val="both"/>
        <w:rPr>
          <w:sz w:val="28"/>
          <w:szCs w:val="28"/>
        </w:rPr>
      </w:pPr>
      <w:r w:rsidRPr="00D20ED7">
        <w:rPr>
          <w:sz w:val="28"/>
          <w:szCs w:val="28"/>
        </w:rPr>
        <w:t>Корейская</w:t>
      </w:r>
      <w:r w:rsidR="00A719A9">
        <w:rPr>
          <w:sz w:val="28"/>
          <w:szCs w:val="28"/>
        </w:rPr>
        <w:t xml:space="preserve"> культура раннего средневековья</w:t>
      </w:r>
    </w:p>
    <w:p w:rsidR="0028269E" w:rsidRPr="00D20ED7" w:rsidRDefault="00A719A9" w:rsidP="00D20ED7">
      <w:pPr>
        <w:spacing w:line="360" w:lineRule="auto"/>
        <w:jc w:val="both"/>
        <w:rPr>
          <w:sz w:val="28"/>
          <w:szCs w:val="28"/>
        </w:rPr>
      </w:pPr>
      <w:r>
        <w:rPr>
          <w:sz w:val="28"/>
          <w:szCs w:val="28"/>
        </w:rPr>
        <w:t>Список литературы</w:t>
      </w:r>
    </w:p>
    <w:p w:rsidR="00D20ED7" w:rsidRDefault="00D20ED7" w:rsidP="00D20ED7">
      <w:pPr>
        <w:widowControl/>
        <w:autoSpaceDE/>
        <w:autoSpaceDN/>
        <w:adjustRightInd/>
        <w:spacing w:after="200" w:line="276" w:lineRule="auto"/>
        <w:jc w:val="both"/>
        <w:rPr>
          <w:sz w:val="28"/>
          <w:szCs w:val="28"/>
        </w:rPr>
      </w:pPr>
      <w:r>
        <w:rPr>
          <w:sz w:val="28"/>
          <w:szCs w:val="28"/>
        </w:rPr>
        <w:br w:type="page"/>
      </w:r>
    </w:p>
    <w:p w:rsidR="00EE5444" w:rsidRPr="00D20ED7" w:rsidRDefault="00EE5444" w:rsidP="00D20ED7">
      <w:pPr>
        <w:spacing w:line="360" w:lineRule="auto"/>
        <w:ind w:firstLine="709"/>
        <w:jc w:val="center"/>
        <w:rPr>
          <w:b/>
          <w:sz w:val="28"/>
          <w:szCs w:val="28"/>
        </w:rPr>
      </w:pPr>
      <w:r w:rsidRPr="00D20ED7">
        <w:rPr>
          <w:b/>
          <w:sz w:val="28"/>
          <w:szCs w:val="28"/>
        </w:rPr>
        <w:t>ВОЗНИКНОВЕНИЕ КЛАССОВОГО ОБЩЕСТВА</w:t>
      </w:r>
      <w:r w:rsidR="00D20ED7">
        <w:rPr>
          <w:b/>
          <w:sz w:val="28"/>
          <w:szCs w:val="28"/>
        </w:rPr>
        <w:t xml:space="preserve"> </w:t>
      </w:r>
      <w:r w:rsidRPr="00D20ED7">
        <w:rPr>
          <w:b/>
          <w:sz w:val="28"/>
          <w:szCs w:val="28"/>
        </w:rPr>
        <w:t>И</w:t>
      </w:r>
      <w:r w:rsidRPr="00D20ED7">
        <w:rPr>
          <w:b/>
          <w:i/>
          <w:iCs/>
          <w:sz w:val="28"/>
          <w:szCs w:val="28"/>
        </w:rPr>
        <w:t xml:space="preserve"> </w:t>
      </w:r>
      <w:r w:rsidRPr="00D20ED7">
        <w:rPr>
          <w:b/>
          <w:sz w:val="28"/>
          <w:szCs w:val="28"/>
        </w:rPr>
        <w:t>ФОРМИРОВАНИЕ РАННЕФЕОДАЛЬНЫХ ГОСУДАРСТВ</w:t>
      </w:r>
      <w:r w:rsidR="00D20ED7">
        <w:rPr>
          <w:b/>
          <w:sz w:val="28"/>
          <w:szCs w:val="28"/>
        </w:rPr>
        <w:t xml:space="preserve"> </w:t>
      </w:r>
      <w:r w:rsidRPr="00D20ED7">
        <w:rPr>
          <w:b/>
          <w:sz w:val="28"/>
          <w:szCs w:val="28"/>
        </w:rPr>
        <w:t>КОГУРЁ, ПЭКЧЕ И СИЛЛА</w:t>
      </w:r>
    </w:p>
    <w:p w:rsidR="00EE5444" w:rsidRPr="00D20ED7" w:rsidRDefault="00EE5444" w:rsidP="00D20ED7">
      <w:pPr>
        <w:spacing w:line="360" w:lineRule="auto"/>
        <w:ind w:firstLine="709"/>
        <w:jc w:val="both"/>
        <w:rPr>
          <w:sz w:val="28"/>
          <w:szCs w:val="28"/>
        </w:rPr>
      </w:pPr>
    </w:p>
    <w:p w:rsidR="00EE5444" w:rsidRPr="00D20ED7" w:rsidRDefault="00EE5444" w:rsidP="00D20ED7">
      <w:pPr>
        <w:spacing w:line="360" w:lineRule="auto"/>
        <w:ind w:firstLine="709"/>
        <w:jc w:val="both"/>
        <w:rPr>
          <w:sz w:val="28"/>
          <w:szCs w:val="28"/>
        </w:rPr>
      </w:pPr>
      <w:r w:rsidRPr="00D20ED7">
        <w:rPr>
          <w:sz w:val="28"/>
          <w:szCs w:val="28"/>
        </w:rPr>
        <w:t>Географические условия Корейского полуострова (плодородные почвы, разнообразие растительного и животного мира, связанное с наличием различных природно-климатических зон — от субтропических на юге до умеренных и холодных на севере, — благоприятных для занятия земледелием, рыбной ловлей и охотой, а также промыслами) издавна привлекали сюда выходцев как с азиатского материка, так и с тихоокеанских островов, поэтому на формирование этнического облика корейского народа наибольшее влияние оказали тунгусо-монгольские и полинезийские элементы. Уже со времен неолита предки корейского народа населяли Корейский полуостров и примыкающие районы Южной Маньчжурии (южные районы современного Северо-Восточного Китая).</w:t>
      </w:r>
    </w:p>
    <w:p w:rsidR="00EE5444" w:rsidRPr="00D20ED7" w:rsidRDefault="00EE5444" w:rsidP="00D20ED7">
      <w:pPr>
        <w:spacing w:line="360" w:lineRule="auto"/>
        <w:ind w:firstLine="709"/>
        <w:jc w:val="both"/>
        <w:rPr>
          <w:sz w:val="28"/>
          <w:szCs w:val="28"/>
        </w:rPr>
      </w:pPr>
      <w:r w:rsidRPr="00D20ED7">
        <w:rPr>
          <w:sz w:val="28"/>
          <w:szCs w:val="28"/>
        </w:rPr>
        <w:t>Разложение первобытно - общинных отношений и образование классового общества в Корее, как и повсюду, были связаны с прогрессом в развитии производительных сил. Они получили могучий толчок с применением железных орудий, хотя и после появления железа сосуды часто изготовлялись без гончарного круга и долго еще не утрачивали своего значения каменные орудия.</w:t>
      </w:r>
    </w:p>
    <w:p w:rsidR="00EE5444" w:rsidRPr="00D20ED7" w:rsidRDefault="00EE5444" w:rsidP="00D20ED7">
      <w:pPr>
        <w:spacing w:line="360" w:lineRule="auto"/>
        <w:ind w:firstLine="709"/>
        <w:jc w:val="both"/>
        <w:rPr>
          <w:sz w:val="28"/>
          <w:szCs w:val="28"/>
        </w:rPr>
      </w:pPr>
      <w:r w:rsidRPr="00D20ED7">
        <w:rPr>
          <w:sz w:val="28"/>
          <w:szCs w:val="28"/>
        </w:rPr>
        <w:t>Вопрос о времени возникновения первых государств в Корее и их социально-экономической сущности остается в исторической науке дискуссионным. Не известно, существовала ли в Корее рабовладельческая формация, и если — да, то когда. Некоторые историки склонны считать раннекорейские государства рабовладельческими.</w:t>
      </w:r>
    </w:p>
    <w:p w:rsidR="00EE5444" w:rsidRPr="00D20ED7" w:rsidRDefault="00EE5444" w:rsidP="00D20ED7">
      <w:pPr>
        <w:spacing w:line="360" w:lineRule="auto"/>
        <w:ind w:firstLine="709"/>
        <w:jc w:val="both"/>
        <w:rPr>
          <w:sz w:val="28"/>
          <w:szCs w:val="28"/>
        </w:rPr>
      </w:pPr>
      <w:r w:rsidRPr="00D20ED7">
        <w:rPr>
          <w:sz w:val="28"/>
          <w:szCs w:val="28"/>
        </w:rPr>
        <w:t>В источниках имеются сообщения о районах расселения различных племен или племенных групп по территории Корейского полуострова. На севере жили племена когурё, емэк, окчо, а южную часть (к югу от р. Ханган) населяли племена хан, подразделявшиеся на три Еетви: махан (или просто хан), чинхан, пёнхан. Население полуострова разводило домашних животных, занималось охотой, рыбной ловлей и морскими промыслами, но главным занятием было земледелие. Сеяли все основные сельскохозяйственные культуры — так называемые «пять хлебов» (просо, ячмень, бобы, рис и коноплю). Для одежды изготовляли холсты и шелковые ткани.</w:t>
      </w:r>
    </w:p>
    <w:p w:rsidR="00EE5444" w:rsidRPr="00D20ED7" w:rsidRDefault="00EE5444" w:rsidP="00D20ED7">
      <w:pPr>
        <w:spacing w:line="360" w:lineRule="auto"/>
        <w:ind w:firstLine="709"/>
        <w:jc w:val="both"/>
        <w:rPr>
          <w:sz w:val="28"/>
          <w:szCs w:val="28"/>
        </w:rPr>
      </w:pPr>
      <w:r w:rsidRPr="00D20ED7">
        <w:rPr>
          <w:sz w:val="28"/>
          <w:szCs w:val="28"/>
        </w:rPr>
        <w:t>Развитие производительных сил уже подготовило складывание феодальных отношений, но этот процесс шел неравномерно. Классообразование развивалось быстрее на севере в племени когурё, населявшем бассейн р. Амноккан (Ялу). Из среды общинников выделялась богатая знать, захватившая власть над соплеменниками. Из своей среды она выдвигала короля (военного вождя), на своих собраниях разбирала судебные тяжбы и наказывала за совершенные преступления, использовала соплеменников для ведения грабительских войн против соседей. Такие племена, как окчо и емэк, попали в зависимость от когурё и платили им дань зерном, холстом, соболями и рыбой, поставляли рабынь, становившихся наложницами представителей когурёской аристократии. В то время как знать обогащалась за счет военной добычи, одевалась в шелк и парчу, украшала себя золотом и серебром, рядовые общинники, несшие бремя войны, нищали и вместе с беднотой покоренных племен составляли один класс эксплуатируемых — низшие дворы.</w:t>
      </w:r>
    </w:p>
    <w:p w:rsidR="00EE5444" w:rsidRPr="00D20ED7" w:rsidRDefault="00EE5444" w:rsidP="00D20ED7">
      <w:pPr>
        <w:spacing w:line="360" w:lineRule="auto"/>
        <w:ind w:firstLine="709"/>
        <w:jc w:val="both"/>
        <w:rPr>
          <w:sz w:val="28"/>
          <w:szCs w:val="28"/>
        </w:rPr>
      </w:pPr>
      <w:r w:rsidRPr="00D20ED7">
        <w:rPr>
          <w:sz w:val="28"/>
          <w:szCs w:val="28"/>
        </w:rPr>
        <w:t>На юге процесс образования классового общества, видимо, запаздывал. У племен хан, насчитывавших в общей сложности 78 родоплеменных общин, названных в китайском источнике государствами, сохранялись первобытные институты.</w:t>
      </w:r>
    </w:p>
    <w:p w:rsidR="00EE5444" w:rsidRPr="00D20ED7" w:rsidRDefault="00EE5444" w:rsidP="00D20ED7">
      <w:pPr>
        <w:spacing w:line="360" w:lineRule="auto"/>
        <w:ind w:firstLine="709"/>
        <w:jc w:val="both"/>
        <w:rPr>
          <w:sz w:val="28"/>
          <w:szCs w:val="28"/>
        </w:rPr>
      </w:pPr>
      <w:r w:rsidRPr="00D20ED7">
        <w:rPr>
          <w:sz w:val="28"/>
          <w:szCs w:val="28"/>
        </w:rPr>
        <w:t xml:space="preserve">Очевидно, что у когурё раньше сложилась государственная организация. Бывший военный вождь в качестве вана (короля) становился во главе образующегося государства, а родовая аристократия превращалась в военно-чиновную знать, подразделявшуюся в Когурё на 12 разрядов, соответствовавших занимаемому положению в администрации. Из корейских летописей известно также о создании законов для защиты частной собственности: за воровство устанавливалось двенадцатикратное возмещение украденного, а в случае нанесения вреда чужому скоту виновного даже превращали в раба. О времени образования государства Когурё единого мнения у исследователей нет, но известно, что в конце </w:t>
      </w:r>
      <w:r w:rsidRPr="00D20ED7">
        <w:rPr>
          <w:sz w:val="28"/>
          <w:szCs w:val="28"/>
          <w:lang w:val="en-US"/>
        </w:rPr>
        <w:t>IV</w:t>
      </w:r>
      <w:r w:rsidRPr="00D20ED7">
        <w:rPr>
          <w:sz w:val="28"/>
          <w:szCs w:val="28"/>
        </w:rPr>
        <w:t xml:space="preserve"> и в </w:t>
      </w:r>
      <w:r w:rsidRPr="00D20ED7">
        <w:rPr>
          <w:sz w:val="28"/>
          <w:szCs w:val="28"/>
          <w:lang w:val="en-US"/>
        </w:rPr>
        <w:t>V</w:t>
      </w:r>
      <w:r w:rsidRPr="00D20ED7">
        <w:rPr>
          <w:sz w:val="28"/>
          <w:szCs w:val="28"/>
        </w:rPr>
        <w:t xml:space="preserve"> в. Когурё было уже сильным государством, занимавшим обширную территорию всей северной части Корейского полуострова и соседней территории Ляодунского полуострова.</w:t>
      </w:r>
    </w:p>
    <w:p w:rsidR="000014C2" w:rsidRPr="00D20ED7" w:rsidRDefault="000014C2" w:rsidP="00D20ED7">
      <w:pPr>
        <w:spacing w:line="360" w:lineRule="auto"/>
        <w:ind w:firstLine="709"/>
        <w:jc w:val="both"/>
        <w:rPr>
          <w:sz w:val="28"/>
          <w:szCs w:val="28"/>
        </w:rPr>
      </w:pPr>
      <w:r w:rsidRPr="00D20ED7">
        <w:rPr>
          <w:sz w:val="28"/>
          <w:szCs w:val="28"/>
        </w:rPr>
        <w:t xml:space="preserve">На юге Корейского полуострова образование государства сопровождалось подчинением более развитыми и сильными племенами и общинами (пэкче, саро, кая и др.) своих соседей. Аристократия завоеванных земель постепенно сливалась с родовой знатью общин-завоевателей в один господствующий класс. Община пэкче в </w:t>
      </w:r>
      <w:r w:rsidRPr="00D20ED7">
        <w:rPr>
          <w:sz w:val="28"/>
          <w:szCs w:val="28"/>
          <w:lang w:val="en-US"/>
        </w:rPr>
        <w:t>III</w:t>
      </w:r>
      <w:r w:rsidRPr="00D20ED7">
        <w:rPr>
          <w:sz w:val="28"/>
          <w:szCs w:val="28"/>
        </w:rPr>
        <w:t>—</w:t>
      </w:r>
      <w:r w:rsidRPr="00D20ED7">
        <w:rPr>
          <w:sz w:val="28"/>
          <w:szCs w:val="28"/>
          <w:lang w:val="en-US"/>
        </w:rPr>
        <w:t>IV</w:t>
      </w:r>
      <w:r w:rsidRPr="00D20ED7">
        <w:rPr>
          <w:sz w:val="28"/>
          <w:szCs w:val="28"/>
        </w:rPr>
        <w:t xml:space="preserve"> вв. покорила соседние общины и племена. Аристократия пэкче создала довольно сильное государство в юго-западной части Кореи, в низовьях рек Хан-ган и Кымган.</w:t>
      </w:r>
    </w:p>
    <w:p w:rsidR="000014C2" w:rsidRPr="00D20ED7" w:rsidRDefault="000014C2" w:rsidP="00D20ED7">
      <w:pPr>
        <w:spacing w:line="360" w:lineRule="auto"/>
        <w:ind w:firstLine="709"/>
        <w:jc w:val="both"/>
        <w:rPr>
          <w:sz w:val="28"/>
          <w:szCs w:val="28"/>
        </w:rPr>
      </w:pPr>
      <w:r w:rsidRPr="00D20ED7">
        <w:rPr>
          <w:sz w:val="28"/>
          <w:szCs w:val="28"/>
        </w:rPr>
        <w:t xml:space="preserve">В </w:t>
      </w:r>
      <w:r w:rsidRPr="00D20ED7">
        <w:rPr>
          <w:sz w:val="28"/>
          <w:szCs w:val="28"/>
          <w:lang w:val="en-US"/>
        </w:rPr>
        <w:t>V</w:t>
      </w:r>
      <w:r w:rsidRPr="00D20ED7">
        <w:rPr>
          <w:sz w:val="28"/>
          <w:szCs w:val="28"/>
        </w:rPr>
        <w:t>—</w:t>
      </w:r>
      <w:r w:rsidRPr="00D20ED7">
        <w:rPr>
          <w:sz w:val="28"/>
          <w:szCs w:val="28"/>
          <w:lang w:val="en-US"/>
        </w:rPr>
        <w:t>VI</w:t>
      </w:r>
      <w:r w:rsidRPr="00D20ED7">
        <w:rPr>
          <w:sz w:val="28"/>
          <w:szCs w:val="28"/>
        </w:rPr>
        <w:t xml:space="preserve"> вв. с разложением первобытно - общинных отношений среди племен юго-восточной части полуострова сложилось государство Силла. Ядром его стала община Саро, или Соболь (занимавшая район современного Кёнджу), постепенно установившая господство над племенами бассейна р. Нактонган. В новом государстве был признан территориальный принцип административного деления, создан особый аппарат чиновников с подразделением по рангам. Государство Силла подчинило себе союз общин кая на крайнем юге и отдаленный о. Усан (современный Уллындо).</w:t>
      </w:r>
    </w:p>
    <w:p w:rsidR="000014C2" w:rsidRPr="00D20ED7" w:rsidRDefault="000014C2" w:rsidP="00D20ED7">
      <w:pPr>
        <w:spacing w:line="360" w:lineRule="auto"/>
        <w:ind w:firstLine="709"/>
        <w:jc w:val="both"/>
        <w:rPr>
          <w:sz w:val="28"/>
          <w:szCs w:val="28"/>
        </w:rPr>
      </w:pPr>
      <w:r w:rsidRPr="00D20ED7">
        <w:rPr>
          <w:sz w:val="28"/>
          <w:szCs w:val="28"/>
        </w:rPr>
        <w:t xml:space="preserve">Таким образом, к </w:t>
      </w:r>
      <w:r w:rsidRPr="00D20ED7">
        <w:rPr>
          <w:sz w:val="28"/>
          <w:szCs w:val="28"/>
          <w:lang w:val="en-US"/>
        </w:rPr>
        <w:t>VI</w:t>
      </w:r>
      <w:r w:rsidRPr="00D20ED7">
        <w:rPr>
          <w:sz w:val="28"/>
          <w:szCs w:val="28"/>
        </w:rPr>
        <w:t xml:space="preserve"> в. существовали три государства — Когурё, Пэкче и Силла, между которыми развернулась ожесточенная борьба за преобладание на Корейском полуострове.</w:t>
      </w:r>
    </w:p>
    <w:p w:rsidR="000014C2" w:rsidRPr="00D20ED7" w:rsidRDefault="000014C2" w:rsidP="00D20ED7">
      <w:pPr>
        <w:spacing w:line="360" w:lineRule="auto"/>
        <w:ind w:firstLine="709"/>
        <w:jc w:val="both"/>
        <w:rPr>
          <w:sz w:val="28"/>
          <w:szCs w:val="28"/>
        </w:rPr>
      </w:pPr>
      <w:r w:rsidRPr="00D20ED7">
        <w:rPr>
          <w:sz w:val="28"/>
          <w:szCs w:val="28"/>
        </w:rPr>
        <w:t>Вопрос о характере социально-экономических отношений в этих государствах долгое время был предметом дискуссий и споров в корейской историографии, Хотя некоторые корейские историки считают эти три государства рабовладельческими, большинство их полагают, что несмотря на известную роль рабовладельческого уклада в общественных отношениях, они были в целом феодальные. Зародившаяся государственная организация имущего класса выступала как активная сила, утверждавшая феодальную собственность на землю и эксплуатацию зависимого крестьянства господствующим классом землевладельцев-феодалов. Целые крестьянские общины в качестве подданных государства-завоевателя обязаны были платить налоги и выполнять повинности (особенно военные и трудовые: по строительству дворцов, дорог, крепостей и т. д.) в пользу государства, ставшего верховным собственником земли, или отдельных феодалов-чиновников, когда последние за несение определенной службы получали «кормовые округа» или иные пожалования от государства. И в Когурё, и в государстве Силла широко распространилась система «кормлений», столь характерная для раннего феодализма.</w:t>
      </w:r>
    </w:p>
    <w:p w:rsidR="000014C2" w:rsidRPr="00D20ED7" w:rsidRDefault="000014C2" w:rsidP="00D20ED7">
      <w:pPr>
        <w:spacing w:line="360" w:lineRule="auto"/>
        <w:ind w:firstLine="709"/>
        <w:jc w:val="both"/>
        <w:rPr>
          <w:sz w:val="28"/>
          <w:szCs w:val="28"/>
        </w:rPr>
      </w:pPr>
      <w:r w:rsidRPr="00D20ED7">
        <w:rPr>
          <w:sz w:val="28"/>
          <w:szCs w:val="28"/>
        </w:rPr>
        <w:t xml:space="preserve">Рабы, видимо, не играли роли в производстве. Характерно происходившее в описываемое время изменение их правового положения. Так, в начале </w:t>
      </w:r>
      <w:r w:rsidRPr="00D20ED7">
        <w:rPr>
          <w:sz w:val="28"/>
          <w:szCs w:val="28"/>
          <w:lang w:val="en-US"/>
        </w:rPr>
        <w:t>VI</w:t>
      </w:r>
      <w:r w:rsidRPr="00D20ED7">
        <w:rPr>
          <w:sz w:val="28"/>
          <w:szCs w:val="28"/>
        </w:rPr>
        <w:t xml:space="preserve"> в. в государстве Силла был отменен обычай, по которому при похоронах короля убивали до 10 рабов. Любопытно и сообщение летописи о том, что в 558 г. после покорения общин кая силланский военачальник Садахам, получивший в награду 200 пленных, не превратил их в рабов, а отпустил «на волю» в качестве обычных земледельцев и тем заслужил одобрение людей.</w:t>
      </w:r>
    </w:p>
    <w:p w:rsidR="000014C2" w:rsidRPr="00D20ED7" w:rsidRDefault="000014C2" w:rsidP="00D20ED7">
      <w:pPr>
        <w:spacing w:line="360" w:lineRule="auto"/>
        <w:ind w:firstLine="709"/>
        <w:jc w:val="both"/>
        <w:rPr>
          <w:sz w:val="28"/>
          <w:szCs w:val="28"/>
        </w:rPr>
      </w:pPr>
      <w:r w:rsidRPr="00D20ED7">
        <w:rPr>
          <w:sz w:val="28"/>
          <w:szCs w:val="28"/>
        </w:rPr>
        <w:t>Для укрепления своего господства правящий класс заимствовал из феодального Китая не только форму государственной организации, но и идеологию. Правителям корейских государств немало импонировало конфуцианство с его требованием о беспрекословном повиновении младших старшим и подданных — королю. Подготовка чиновников для государственной службы происходила в специальных конфуцианских учебных заведениях государства; об истории правления составлялись на конфуцианский манер исторические сочинения.</w:t>
      </w:r>
    </w:p>
    <w:p w:rsidR="000014C2" w:rsidRPr="00D20ED7" w:rsidRDefault="000014C2" w:rsidP="00D20ED7">
      <w:pPr>
        <w:spacing w:line="360" w:lineRule="auto"/>
        <w:ind w:firstLine="709"/>
        <w:jc w:val="both"/>
        <w:rPr>
          <w:sz w:val="28"/>
          <w:szCs w:val="28"/>
        </w:rPr>
      </w:pPr>
      <w:r w:rsidRPr="00D20ED7">
        <w:rPr>
          <w:sz w:val="28"/>
          <w:szCs w:val="28"/>
        </w:rPr>
        <w:t xml:space="preserve">Из Китая проник в корейские государства и буддизм, сыгравший </w:t>
      </w:r>
      <w:r w:rsidRPr="00D20ED7">
        <w:rPr>
          <w:color w:val="000000"/>
          <w:sz w:val="28"/>
          <w:szCs w:val="28"/>
        </w:rPr>
        <w:t>важную роль в формировании феодального строя. Буддизм с его церковной организацией и феодальным хозяйством монастырей стал сильным союзником аристократии в борьбе за подчинение и духовное порабощение масс. Первые буддийские монахи появились в Когурё в 372 г., они привезли с собой буддийские сутры и изображения будд. Близ Пхеньяна построили два буддийских монастыря.</w:t>
      </w:r>
    </w:p>
    <w:p w:rsidR="000014C2" w:rsidRPr="00D20ED7" w:rsidRDefault="000014C2" w:rsidP="00D20ED7">
      <w:pPr>
        <w:spacing w:line="360" w:lineRule="auto"/>
        <w:ind w:firstLine="709"/>
        <w:jc w:val="both"/>
        <w:rPr>
          <w:sz w:val="28"/>
          <w:szCs w:val="28"/>
        </w:rPr>
      </w:pPr>
      <w:r w:rsidRPr="00D20ED7">
        <w:rPr>
          <w:color w:val="000000"/>
          <w:sz w:val="28"/>
          <w:szCs w:val="28"/>
        </w:rPr>
        <w:t>В 384 г. по просьбе короля Пэкче в его столицу прибыли буддийские монахи из Южного Китая. Правители Пэкче, активно содействуя распространению буддизма, пожаловали духовенству крупные земельные владения.</w:t>
      </w:r>
    </w:p>
    <w:p w:rsidR="000014C2" w:rsidRPr="00D20ED7" w:rsidRDefault="000014C2" w:rsidP="00D20ED7">
      <w:pPr>
        <w:spacing w:line="360" w:lineRule="auto"/>
        <w:ind w:firstLine="709"/>
        <w:jc w:val="both"/>
        <w:rPr>
          <w:sz w:val="28"/>
          <w:szCs w:val="28"/>
        </w:rPr>
      </w:pPr>
      <w:r w:rsidRPr="00D20ED7">
        <w:rPr>
          <w:color w:val="000000"/>
          <w:sz w:val="28"/>
          <w:szCs w:val="28"/>
        </w:rPr>
        <w:t xml:space="preserve">В государство Силла буддизм проник из Когурё и получил распространение с первой половины </w:t>
      </w:r>
      <w:r w:rsidRPr="00D20ED7">
        <w:rPr>
          <w:color w:val="000000"/>
          <w:sz w:val="28"/>
          <w:szCs w:val="28"/>
          <w:lang w:val="en-US"/>
        </w:rPr>
        <w:t>VI</w:t>
      </w:r>
      <w:r w:rsidRPr="00D20ED7">
        <w:rPr>
          <w:color w:val="000000"/>
          <w:sz w:val="28"/>
          <w:szCs w:val="28"/>
        </w:rPr>
        <w:t xml:space="preserve"> в., когда в основном завершался процесс оформления государственной организации. К этому времени правитель Силла принял заимствованный из Китая титул вана (короля или князя), было установлено административное деление страны на области и уезды, куда в качестве правителей назначались представители столичной аристократии. Столица государства — Кымсон (современный Кёнджу) — превратилась в крупный город. Для регулярной связи ее со всеми частями страны была организована служба почтовых станций на больших дорогах и пристаней на важнейших водных путях.</w:t>
      </w:r>
    </w:p>
    <w:p w:rsidR="000014C2" w:rsidRPr="00D20ED7" w:rsidRDefault="000014C2" w:rsidP="00D20ED7">
      <w:pPr>
        <w:spacing w:line="360" w:lineRule="auto"/>
        <w:ind w:firstLine="709"/>
        <w:jc w:val="both"/>
        <w:rPr>
          <w:b/>
          <w:bCs/>
          <w:color w:val="000000"/>
          <w:sz w:val="28"/>
          <w:szCs w:val="28"/>
        </w:rPr>
      </w:pPr>
    </w:p>
    <w:p w:rsidR="000014C2" w:rsidRPr="00D20ED7" w:rsidRDefault="000014C2" w:rsidP="00D20ED7">
      <w:pPr>
        <w:spacing w:line="360" w:lineRule="auto"/>
        <w:ind w:firstLine="709"/>
        <w:jc w:val="center"/>
        <w:rPr>
          <w:sz w:val="28"/>
          <w:szCs w:val="28"/>
        </w:rPr>
      </w:pPr>
      <w:r w:rsidRPr="00D20ED7">
        <w:rPr>
          <w:b/>
          <w:bCs/>
          <w:color w:val="000000"/>
          <w:sz w:val="28"/>
          <w:szCs w:val="28"/>
        </w:rPr>
        <w:t>БОРЬБА МЕЖДУ КОРЕЙСКИМИ ГОСУДАРСТВАМИ. ИХ ОТНОШЕНИЯ И ВОЙНЫ С КИТАЕМ И ЯПОНИЕЙ</w:t>
      </w:r>
    </w:p>
    <w:p w:rsidR="000014C2" w:rsidRPr="00D20ED7" w:rsidRDefault="000014C2" w:rsidP="00D20ED7">
      <w:pPr>
        <w:spacing w:line="360" w:lineRule="auto"/>
        <w:ind w:firstLine="709"/>
        <w:jc w:val="both"/>
        <w:rPr>
          <w:color w:val="000000"/>
          <w:sz w:val="28"/>
          <w:szCs w:val="28"/>
        </w:rPr>
      </w:pPr>
    </w:p>
    <w:p w:rsidR="000014C2" w:rsidRPr="00D20ED7" w:rsidRDefault="000014C2" w:rsidP="00D20ED7">
      <w:pPr>
        <w:spacing w:line="360" w:lineRule="auto"/>
        <w:ind w:firstLine="709"/>
        <w:jc w:val="both"/>
        <w:rPr>
          <w:sz w:val="28"/>
          <w:szCs w:val="28"/>
        </w:rPr>
      </w:pPr>
      <w:r w:rsidRPr="00D20ED7">
        <w:rPr>
          <w:color w:val="000000"/>
          <w:sz w:val="28"/>
          <w:szCs w:val="28"/>
        </w:rPr>
        <w:t>Все три государства часто воевали между собой или с государствами, находившимися за пределами полуострова.</w:t>
      </w:r>
    </w:p>
    <w:p w:rsidR="000014C2" w:rsidRPr="00D20ED7" w:rsidRDefault="000014C2" w:rsidP="00D20ED7">
      <w:pPr>
        <w:spacing w:line="360" w:lineRule="auto"/>
        <w:ind w:firstLine="709"/>
        <w:jc w:val="both"/>
        <w:rPr>
          <w:sz w:val="28"/>
          <w:szCs w:val="28"/>
        </w:rPr>
      </w:pPr>
      <w:r w:rsidRPr="00D20ED7">
        <w:rPr>
          <w:color w:val="000000"/>
          <w:sz w:val="28"/>
          <w:szCs w:val="28"/>
        </w:rPr>
        <w:t xml:space="preserve">Государство Когурё неоднократно отражало нападения войск китайских феодалов. В 245 г., в период троецарствия в Китае, войска Северного Вэй вторглись в Когурё и захватили столицу, а правителю Когурё пришлось бежать в пределы зависимого племени окчо. В союзе с людьми окчо войскам Когурё удалось отразить нашествие и изгнать противника. В </w:t>
      </w:r>
      <w:r w:rsidRPr="00D20ED7">
        <w:rPr>
          <w:color w:val="000000"/>
          <w:sz w:val="28"/>
          <w:szCs w:val="28"/>
          <w:lang w:val="en-US"/>
        </w:rPr>
        <w:t>IV</w:t>
      </w:r>
      <w:r w:rsidRPr="00D20ED7">
        <w:rPr>
          <w:color w:val="000000"/>
          <w:sz w:val="28"/>
          <w:szCs w:val="28"/>
        </w:rPr>
        <w:t xml:space="preserve"> в. Когурё выдержало длительную и тяжелую борьбу с сяньбийцами, основавшими государство Янь в Северном Китае. В 342 г. вторгшиеся в Когурё сяньбийские войска захватили столицу и стали преследовать бежавшего вана Когуквона. Как сообщают летописи, правитель сяньбийцев Муюн Хван не только захватил в плен семью вана, но и увез прах его отца из могилы, чтобы сломить сопротивление Когуквона. Муюн Хван завладел также «сокровищами многих поколений, хранившимися в казенных кладовых, захватил болеее 50 тыс. душ обоего пола, сжег дворцы и, разрушив крепость Хвандо (столицу Когурё — на р. Амнок. — </w:t>
      </w:r>
      <w:r w:rsidRPr="00D20ED7">
        <w:rPr>
          <w:i/>
          <w:iCs/>
          <w:color w:val="000000"/>
          <w:sz w:val="28"/>
          <w:szCs w:val="28"/>
        </w:rPr>
        <w:t xml:space="preserve">М. П.), </w:t>
      </w:r>
      <w:r w:rsidRPr="00D20ED7">
        <w:rPr>
          <w:color w:val="000000"/>
          <w:sz w:val="28"/>
          <w:szCs w:val="28"/>
        </w:rPr>
        <w:t xml:space="preserve">двинулся в о.братный путь». После этого Когуквон был вынужден признать себя вассалом сяньбийского Муюн Хвана. Однако укрепление политической и военной мощи позволило государству Когурё дать отпор сяньбийской династии. В результате упорной борьбы удалось вытеснить сяньбийцев и занять всю территорию Ляодунского полуострова, а равно и бывших китайских округов на Корейском полуострове. Так, в конце </w:t>
      </w:r>
      <w:r w:rsidRPr="00D20ED7">
        <w:rPr>
          <w:color w:val="000000"/>
          <w:sz w:val="28"/>
          <w:szCs w:val="28"/>
          <w:lang w:val="en-US"/>
        </w:rPr>
        <w:t>IV</w:t>
      </w:r>
      <w:r w:rsidRPr="00D20ED7">
        <w:rPr>
          <w:color w:val="000000"/>
          <w:sz w:val="28"/>
          <w:szCs w:val="28"/>
        </w:rPr>
        <w:t xml:space="preserve"> — начале </w:t>
      </w:r>
      <w:r w:rsidRPr="00D20ED7">
        <w:rPr>
          <w:color w:val="000000"/>
          <w:sz w:val="28"/>
          <w:szCs w:val="28"/>
          <w:lang w:val="en-US"/>
        </w:rPr>
        <w:t>V</w:t>
      </w:r>
      <w:r w:rsidRPr="00D20ED7">
        <w:rPr>
          <w:color w:val="000000"/>
          <w:sz w:val="28"/>
          <w:szCs w:val="28"/>
        </w:rPr>
        <w:t xml:space="preserve"> в. в правление вана Квангэтхо территория Когурё значительно выросла.</w:t>
      </w:r>
    </w:p>
    <w:p w:rsidR="000014C2" w:rsidRPr="00D20ED7" w:rsidRDefault="000014C2" w:rsidP="00D20ED7">
      <w:pPr>
        <w:spacing w:line="360" w:lineRule="auto"/>
        <w:ind w:firstLine="709"/>
        <w:jc w:val="both"/>
        <w:rPr>
          <w:sz w:val="28"/>
          <w:szCs w:val="28"/>
        </w:rPr>
      </w:pPr>
      <w:r w:rsidRPr="00D20ED7">
        <w:rPr>
          <w:color w:val="000000"/>
          <w:sz w:val="28"/>
          <w:szCs w:val="28"/>
        </w:rPr>
        <w:t>Расширение территории Когурё в южном направлении (столица была перенесена в Пхеньян) привело к военным столкновениям с государством Пэкче. В конце концов государству Пэкче пришлось потесниться.</w:t>
      </w:r>
    </w:p>
    <w:p w:rsidR="000014C2" w:rsidRPr="00D20ED7" w:rsidRDefault="000014C2" w:rsidP="00D20ED7">
      <w:pPr>
        <w:spacing w:line="360" w:lineRule="auto"/>
        <w:ind w:firstLine="709"/>
        <w:jc w:val="both"/>
        <w:rPr>
          <w:sz w:val="28"/>
          <w:szCs w:val="28"/>
        </w:rPr>
      </w:pPr>
      <w:r w:rsidRPr="00D20ED7">
        <w:rPr>
          <w:color w:val="000000"/>
          <w:sz w:val="28"/>
          <w:szCs w:val="28"/>
        </w:rPr>
        <w:t>Между корейскими государствами и Китаем развивались также культурные и экономические связи. В борьбе с северными династиями Китая корейские государства старались поддерживать связи с южными династиями; из Южного Китая они заимствовали религиозные и поли</w:t>
      </w:r>
      <w:r w:rsidRPr="00D20ED7">
        <w:rPr>
          <w:sz w:val="28"/>
          <w:szCs w:val="28"/>
        </w:rPr>
        <w:t>тические идеи, в частности приглашали буддийских проповедников и конфуцианских ученых, которые участвовали в организации государственных учреждений и во внедрении новой культуры. Корейские государства нередко приглашали искусных мастеров - ремесленников из Китая. В Корее распространялись китайская литература и письменность. Последняя служила и для передачи текстов на местном языке и создания собственной литературы.</w:t>
      </w:r>
    </w:p>
    <w:p w:rsidR="000014C2" w:rsidRPr="00D20ED7" w:rsidRDefault="000014C2" w:rsidP="00D20ED7">
      <w:pPr>
        <w:spacing w:line="360" w:lineRule="auto"/>
        <w:ind w:firstLine="709"/>
        <w:jc w:val="both"/>
        <w:rPr>
          <w:sz w:val="28"/>
          <w:szCs w:val="28"/>
        </w:rPr>
      </w:pPr>
      <w:r w:rsidRPr="00D20ED7">
        <w:rPr>
          <w:sz w:val="28"/>
          <w:szCs w:val="28"/>
        </w:rPr>
        <w:t xml:space="preserve">По-разному складывались отношения корейских государств с японцами, которые находились на более ранней ступени разложения первобытно - общинного строя. Сначала торговые отношения с ними поддерживали так называемые каяские государства, или объединения южных пенджинских (или пёнханских) племен, населявших район в нижнем течении р. Нактонган. Они продавали японцам железо, золото, серебро, ткани и зерно. Возможно, на каяской земле временами возникали поселения японцев (вроде Имна), которые они попытались превратить в опорные базы для военного разбоя, поскольку каяские общины стремились использовать их услуги для борьбы против поднимавшегося по соседству государства Силла. Но эти набеги японцев вызывали организованный отпор со стороны государства Силла, которое в союзе о Когурё не только вытеснило японцев; но и систематически присоединяло к своим владениям земли каяских общин, пока они не вошли полностью в состав государства Силла (во второй половине </w:t>
      </w:r>
      <w:r w:rsidRPr="00D20ED7">
        <w:rPr>
          <w:sz w:val="28"/>
          <w:szCs w:val="28"/>
          <w:lang w:val="en-US"/>
        </w:rPr>
        <w:t>VI</w:t>
      </w:r>
      <w:r w:rsidRPr="00D20ED7">
        <w:rPr>
          <w:sz w:val="28"/>
          <w:szCs w:val="28"/>
        </w:rPr>
        <w:t xml:space="preserve"> в.). Но иногда в ходе этой борьбы правители Силла, чтобы предотвратить пиратские набеги японцев, заключали соглашения о мире (посылая в Японию заложников), одаривали японских вождей и т. д. Порою правители корейских государств (прежде всего Пэкче) прибегали к помощи отрядов японских наемников в борьбе против своих соседей.</w:t>
      </w:r>
    </w:p>
    <w:p w:rsidR="000014C2" w:rsidRPr="00D20ED7" w:rsidRDefault="000014C2" w:rsidP="00D20ED7">
      <w:pPr>
        <w:spacing w:line="360" w:lineRule="auto"/>
        <w:ind w:firstLine="709"/>
        <w:jc w:val="both"/>
        <w:rPr>
          <w:sz w:val="28"/>
          <w:szCs w:val="28"/>
        </w:rPr>
      </w:pPr>
      <w:r w:rsidRPr="00D20ED7">
        <w:rPr>
          <w:sz w:val="28"/>
          <w:szCs w:val="28"/>
        </w:rPr>
        <w:t xml:space="preserve">Когда государство Когурё в </w:t>
      </w:r>
      <w:r w:rsidRPr="00D20ED7">
        <w:rPr>
          <w:sz w:val="28"/>
          <w:szCs w:val="28"/>
          <w:lang w:val="en-US"/>
        </w:rPr>
        <w:t>V</w:t>
      </w:r>
      <w:r w:rsidRPr="00D20ED7">
        <w:rPr>
          <w:sz w:val="28"/>
          <w:szCs w:val="28"/>
        </w:rPr>
        <w:t xml:space="preserve"> в. заняло всю северную часть Корейского полуострова и стало теснить Пэкче, последнее пошло на сближение с государством Силла, которое усилилось в </w:t>
      </w:r>
      <w:r w:rsidRPr="00D20ED7">
        <w:rPr>
          <w:sz w:val="28"/>
          <w:szCs w:val="28"/>
          <w:lang w:val="en-US"/>
        </w:rPr>
        <w:t>VI</w:t>
      </w:r>
      <w:r w:rsidRPr="00D20ED7">
        <w:rPr>
          <w:sz w:val="28"/>
          <w:szCs w:val="28"/>
        </w:rPr>
        <w:t xml:space="preserve"> в. В 551 г. союзникам удалось вытеснить Когурё из бассейна р. Ханган, но отвоеванные земли не были возвращены Пэкче — их захватило более сильное государство Силла; союз распался. В дальнейшем Пэкче искала сближения с Когурё и поддержки японцев. Когда Когурё и Пэкче заключили союз против государства Силла, последнее в свою очередь стало искать союза с Китаем.</w:t>
      </w:r>
    </w:p>
    <w:p w:rsidR="000014C2" w:rsidRPr="00D20ED7" w:rsidRDefault="000014C2" w:rsidP="00D20ED7">
      <w:pPr>
        <w:spacing w:line="360" w:lineRule="auto"/>
        <w:ind w:firstLine="709"/>
        <w:jc w:val="both"/>
        <w:rPr>
          <w:sz w:val="28"/>
          <w:szCs w:val="28"/>
        </w:rPr>
      </w:pPr>
      <w:r w:rsidRPr="00D20ED7">
        <w:rPr>
          <w:sz w:val="28"/>
          <w:szCs w:val="28"/>
        </w:rPr>
        <w:t xml:space="preserve">В конце </w:t>
      </w:r>
      <w:r w:rsidRPr="00D20ED7">
        <w:rPr>
          <w:sz w:val="28"/>
          <w:szCs w:val="28"/>
          <w:lang w:val="en-US"/>
        </w:rPr>
        <w:t>VI</w:t>
      </w:r>
      <w:r w:rsidRPr="00D20ED7">
        <w:rPr>
          <w:sz w:val="28"/>
          <w:szCs w:val="28"/>
        </w:rPr>
        <w:t xml:space="preserve"> в. правители Китая, считая Когурё опасным противником, развязали войну против этого государства. В 598 г. основатель династии Суй направил для завоевания Когурё огромную армию и флот, но потерпел неудачу.</w:t>
      </w:r>
    </w:p>
    <w:p w:rsidR="000014C2" w:rsidRPr="00D20ED7" w:rsidRDefault="000014C2" w:rsidP="00D20ED7">
      <w:pPr>
        <w:spacing w:line="360" w:lineRule="auto"/>
        <w:ind w:firstLine="709"/>
        <w:jc w:val="both"/>
        <w:rPr>
          <w:sz w:val="28"/>
          <w:szCs w:val="28"/>
        </w:rPr>
      </w:pPr>
      <w:r w:rsidRPr="00D20ED7">
        <w:rPr>
          <w:sz w:val="28"/>
          <w:szCs w:val="28"/>
        </w:rPr>
        <w:t>Самый большой поход был предпринят суйским императором Ян Гуанем. В 612 г. против Когурё была двинута громадная армия, но благодаря стойкому сопротивлению всего населения Когурё и искусным маневрам военачальника Ыльчи Мундока завоеватели потерпели полное поражение. Безрезультатными оказались походы суйских войск в 613 и 614 гг.</w:t>
      </w:r>
    </w:p>
    <w:p w:rsidR="000014C2" w:rsidRPr="00D20ED7" w:rsidRDefault="000014C2" w:rsidP="00D20ED7">
      <w:pPr>
        <w:spacing w:line="360" w:lineRule="auto"/>
        <w:ind w:firstLine="709"/>
        <w:jc w:val="both"/>
        <w:rPr>
          <w:sz w:val="28"/>
          <w:szCs w:val="28"/>
        </w:rPr>
      </w:pPr>
      <w:r w:rsidRPr="00D20ED7">
        <w:rPr>
          <w:sz w:val="28"/>
          <w:szCs w:val="28"/>
        </w:rPr>
        <w:t>После этого Когурё в союзе с Пэкче возобновило военные действия против государства Силла, которое обратилось за помощью к новой китайской династии — Тан, получившей, таким образом, возможность прямого вмешательства в корейские дела. В 645 г. танские войска под предводительством императора вторглись в Когурё. Они встретили здесь упорное сопротивление, особенно у крепости Анси (или Аньши в Ляодуне). Китайские войска, посланные за Амноккан для захвата Пхеньяна, также потерпели поражение и отступили. После этого возобновились нападения Когурё и Пэкче на государство Силла, которое стало вновь</w:t>
      </w:r>
      <w:r w:rsidR="004F034D" w:rsidRPr="00D20ED7">
        <w:rPr>
          <w:sz w:val="28"/>
          <w:szCs w:val="28"/>
        </w:rPr>
        <w:t xml:space="preserve"> </w:t>
      </w:r>
      <w:r w:rsidRPr="00D20ED7">
        <w:rPr>
          <w:sz w:val="28"/>
          <w:szCs w:val="28"/>
        </w:rPr>
        <w:t>настойчиво добиваться помощи Танской империи. В 660 г. на Пэкче напали 50-тысячная армия государства Силла и прибывшие морем тан</w:t>
      </w:r>
      <w:r w:rsidR="004F034D" w:rsidRPr="00D20ED7">
        <w:rPr>
          <w:sz w:val="28"/>
          <w:szCs w:val="28"/>
        </w:rPr>
        <w:t xml:space="preserve">ские войска, </w:t>
      </w:r>
      <w:r w:rsidRPr="00D20ED7">
        <w:rPr>
          <w:sz w:val="28"/>
          <w:szCs w:val="28"/>
        </w:rPr>
        <w:t>насчитывавшие более 130 тыс. человек. В решающем сражении на подступах к столице Пэкче — Саби — объединенные войска разгромили пэкческую армию. В результате столица пала, а придворная знать и король сдались на милость победителей. Вся территория Пэкче стала провинцией Танской империи. Разделив ее на пять областей, танские правители разместили в них свои войска.</w:t>
      </w:r>
    </w:p>
    <w:p w:rsidR="000014C2" w:rsidRPr="00D20ED7" w:rsidRDefault="004F034D" w:rsidP="00D20ED7">
      <w:pPr>
        <w:spacing w:line="360" w:lineRule="auto"/>
        <w:ind w:firstLine="709"/>
        <w:jc w:val="both"/>
        <w:rPr>
          <w:sz w:val="28"/>
          <w:szCs w:val="28"/>
        </w:rPr>
      </w:pPr>
      <w:r w:rsidRPr="00D20ED7">
        <w:rPr>
          <w:sz w:val="28"/>
          <w:szCs w:val="28"/>
        </w:rPr>
        <w:t>Народ Пэ</w:t>
      </w:r>
      <w:r w:rsidR="000014C2" w:rsidRPr="00D20ED7">
        <w:rPr>
          <w:sz w:val="28"/>
          <w:szCs w:val="28"/>
        </w:rPr>
        <w:t>кче не смирился с господством завоевателей и поднялся на борьбу с ними. Во главе движения стояли представители военной знати и буддийского духовенства. В результате восстания была освобождена значительная часть страны, однако в 663 г. восстание подави-. ли, После этого войска Танской империи и правителей Силла обрушились на Когурё. Когурё тогда находилось в тяжелом положении. По косвенным данным источников, можно полагать, что причинами ослабления военных сил Когурё были разорение свободного крестьянства и острая борьба между закрепощаемым крестьянством и феодальной знатью. Об усилении феодальной знати и сепаратистских тенденций в ее среде свидетельствовала острая междоусобная борьба, которая разгорелась после смерти фактического правителя государства (первого министра — макниджи) Ён Кёсомуна. Один из его сыновей, ущемленный в своих претензиях, переметнулся на сторону Танской империи и облегчил ей осуществление завоевательных целей. После возобновления военных действий против Когурё в 668 г. танские и силланские войска захватили столицу Когурё Пхеньян. Территория этого государства оказалась под властью танских феодалов.</w:t>
      </w:r>
    </w:p>
    <w:p w:rsidR="004F034D" w:rsidRPr="00D20ED7" w:rsidRDefault="004F034D" w:rsidP="00D20ED7">
      <w:pPr>
        <w:spacing w:line="360" w:lineRule="auto"/>
        <w:ind w:firstLine="709"/>
        <w:jc w:val="both"/>
        <w:rPr>
          <w:b/>
          <w:bCs/>
          <w:sz w:val="28"/>
          <w:szCs w:val="28"/>
        </w:rPr>
      </w:pPr>
    </w:p>
    <w:p w:rsidR="000014C2" w:rsidRPr="00D20ED7" w:rsidRDefault="000014C2" w:rsidP="00D20ED7">
      <w:pPr>
        <w:spacing w:line="360" w:lineRule="auto"/>
        <w:ind w:firstLine="709"/>
        <w:jc w:val="center"/>
        <w:rPr>
          <w:sz w:val="28"/>
          <w:szCs w:val="28"/>
        </w:rPr>
      </w:pPr>
      <w:r w:rsidRPr="00D20ED7">
        <w:rPr>
          <w:b/>
          <w:bCs/>
          <w:sz w:val="28"/>
          <w:szCs w:val="28"/>
        </w:rPr>
        <w:t>СОЦИАЛЬНО-ЭКОНОМИЧЕСКОЕ РАЗВИТИЕ КОРЕИ</w:t>
      </w:r>
      <w:r w:rsidR="00D20ED7">
        <w:rPr>
          <w:b/>
          <w:bCs/>
          <w:sz w:val="28"/>
          <w:szCs w:val="28"/>
        </w:rPr>
        <w:t xml:space="preserve"> </w:t>
      </w:r>
      <w:r w:rsidRPr="00D20ED7">
        <w:rPr>
          <w:b/>
          <w:bCs/>
          <w:sz w:val="28"/>
          <w:szCs w:val="28"/>
        </w:rPr>
        <w:t>ПОСЛЕ ОБЪЕДИНЕНИЯ СТРАНЫ ПОД ВЛАСТЬЮ ГОСУДАРСТВА СИЛЛА</w:t>
      </w:r>
    </w:p>
    <w:p w:rsidR="004F034D" w:rsidRPr="00D20ED7" w:rsidRDefault="004F034D" w:rsidP="00D20ED7">
      <w:pPr>
        <w:spacing w:line="360" w:lineRule="auto"/>
        <w:ind w:firstLine="709"/>
        <w:jc w:val="both"/>
        <w:rPr>
          <w:sz w:val="28"/>
          <w:szCs w:val="28"/>
        </w:rPr>
      </w:pPr>
    </w:p>
    <w:p w:rsidR="000014C2" w:rsidRPr="00D20ED7" w:rsidRDefault="000014C2" w:rsidP="00D20ED7">
      <w:pPr>
        <w:spacing w:line="360" w:lineRule="auto"/>
        <w:ind w:firstLine="709"/>
        <w:jc w:val="both"/>
        <w:rPr>
          <w:sz w:val="28"/>
          <w:szCs w:val="28"/>
        </w:rPr>
      </w:pPr>
      <w:r w:rsidRPr="00D20ED7">
        <w:rPr>
          <w:sz w:val="28"/>
          <w:szCs w:val="28"/>
        </w:rPr>
        <w:t>Правление чужеземных властителей вызвало очень скоро повсеместные народные восстания. Танским завоевателям не удалось закрепить свое господство на всех бывших землях Пэкче и Когурё, так как развернувшаяся здесь народная борьба получила поддержку правителей государства Силла, которые вовсе не хотели допустить господства китайских феодалов на полуострове. Так как население Когурё и Пэкче тяготело к близкому по языку, обычаям и культуре государству Силла, последнее смогло выступить в роли объединителя земель трех государств. Это привело к конфликту с Танской империей. В 670—676 гг. развернулись бои между танскими и силланскими войсками. В результате вся территория Корейского полуострова к югу от р. Тэдонган вошла в состав государства Силла, что в конце концов признала и Танская империя.</w:t>
      </w:r>
    </w:p>
    <w:p w:rsidR="004F034D" w:rsidRPr="00D20ED7" w:rsidRDefault="000014C2" w:rsidP="00D20ED7">
      <w:pPr>
        <w:spacing w:line="360" w:lineRule="auto"/>
        <w:ind w:firstLine="709"/>
        <w:jc w:val="both"/>
        <w:rPr>
          <w:sz w:val="28"/>
          <w:szCs w:val="28"/>
        </w:rPr>
      </w:pPr>
      <w:r w:rsidRPr="00D20ED7">
        <w:rPr>
          <w:sz w:val="28"/>
          <w:szCs w:val="28"/>
        </w:rPr>
        <w:t>Объединение страны государством Силла стало важным этапом и в утверждении феодального способа производства в Корее. Прекращение междоусобных войн и установление мирных отношений с соседними государствами благотворно повлияли на развитие производительных сил страны. Силланский ван Мунму, возглавлявший войны за объединение, не без гордости писал в завещании (681 г.) о том, что он «вернул простому народу мир и долголетие, переплавив в земледельческие орудия солдатские копья, сократил и облегчил налоги и повинности, чтобы в домах люди увидели достаток, вернул народу спокойствие и установил порядок по всей стране, сложил высокие, как горы, запасы зерна...». Несмотря на содержавшиеся элементы самовозвеличения, за</w:t>
      </w:r>
      <w:r w:rsidR="004F034D" w:rsidRPr="00D20ED7">
        <w:rPr>
          <w:sz w:val="28"/>
          <w:szCs w:val="28"/>
        </w:rPr>
        <w:t>вещание этого правителя отразило и имевшие место важные перемены. Так, например, осуществлявшееся государством строительство новых ирригационных сооружений повысило урожаи сельскохозяйственных культур и обогатило казну.</w:t>
      </w:r>
    </w:p>
    <w:p w:rsidR="004F034D" w:rsidRPr="00D20ED7" w:rsidRDefault="004F034D" w:rsidP="00D20ED7">
      <w:pPr>
        <w:spacing w:line="360" w:lineRule="auto"/>
        <w:ind w:firstLine="709"/>
        <w:jc w:val="both"/>
        <w:rPr>
          <w:sz w:val="28"/>
          <w:szCs w:val="28"/>
        </w:rPr>
      </w:pPr>
      <w:r w:rsidRPr="00D20ED7">
        <w:rPr>
          <w:sz w:val="28"/>
          <w:szCs w:val="28"/>
        </w:rPr>
        <w:t>Развитие феодальных отношений происходило на основе государственной собственности на землю. Большую часть земельного фонда страны составляли мелкие наделы (иногда их называют «солдатскими полями»), находившиеся в держании у крестьян, обязанных платить государству ренту-налог и нести общегосударственные трудовые или военные повинности. Официальное установление надельных полей произошло в 722 г., когда все крестьянские земли объявили государственной собственностью. Надельная система являлась формой прикрепления крестьян к земле и эксплуатации их с помощью централизованного государственного аппарата. Пока существовала эта система, крестьянские земли в какой-то мере были гарантированы от захватов крупными землевладельцами. Но по мере усиления последних создалась угроза самому существованию наделов свободных крестьян на государственной земле, так как в рамках государственной собственности постепенно возникали и расширялись феодальные владения в форме земельных пожалований гражданским или военным чинам или «кормовых округов» с правом сбора ренты-налога с определенной территории или определенного количества дворов. Довольно много земель попало в распоряжение силланской служилой знати и буддийского духовенства. Несмотря на неоднократные (например, в 685 г.) запреты, земельные раздачи чиновникам, ослаблявшие центральную власть, все равно возобновлялись и порождали крупное землевладение, нередко превращавшееся в фактическую собственность.</w:t>
      </w:r>
    </w:p>
    <w:p w:rsidR="004F034D" w:rsidRPr="00D20ED7" w:rsidRDefault="004F034D" w:rsidP="00D20ED7">
      <w:pPr>
        <w:spacing w:line="360" w:lineRule="auto"/>
        <w:ind w:firstLine="709"/>
        <w:jc w:val="both"/>
        <w:rPr>
          <w:sz w:val="28"/>
          <w:szCs w:val="28"/>
        </w:rPr>
      </w:pPr>
      <w:r w:rsidRPr="00D20ED7">
        <w:rPr>
          <w:sz w:val="28"/>
          <w:szCs w:val="28"/>
        </w:rPr>
        <w:t xml:space="preserve">В </w:t>
      </w:r>
      <w:r w:rsidRPr="00D20ED7">
        <w:rPr>
          <w:sz w:val="28"/>
          <w:szCs w:val="28"/>
          <w:lang w:val="en-US"/>
        </w:rPr>
        <w:t>VIII</w:t>
      </w:r>
      <w:r w:rsidRPr="00D20ED7">
        <w:rPr>
          <w:sz w:val="28"/>
          <w:szCs w:val="28"/>
        </w:rPr>
        <w:t xml:space="preserve"> в. государственная собственность была еще крепкой и для обеспечения регулярного поступления ренты со всех земель и принуждения крестьян к выполнению государственных повинностей существовал централизованный военно-административный аппарат управления страной. В середине </w:t>
      </w:r>
      <w:r w:rsidRPr="00D20ED7">
        <w:rPr>
          <w:sz w:val="28"/>
          <w:szCs w:val="28"/>
          <w:lang w:val="en-US"/>
        </w:rPr>
        <w:t>VIII</w:t>
      </w:r>
      <w:r w:rsidRPr="00D20ED7">
        <w:rPr>
          <w:sz w:val="28"/>
          <w:szCs w:val="28"/>
        </w:rPr>
        <w:t xml:space="preserve"> в. было установлено административное деление территории на девять областей (три на исконно силланских землях, три — на бывших когурёских и три — на бывших пэкческих.) и пять наместничеств (или «малых столиц»), а также деление на округа и уезды. Местную администрацию возглавляли назначенные из столицы управители. В целях подготовки чиновников была создана государственная высшая школа, а на занятие должностей были введены государственные экзамены.</w:t>
      </w:r>
    </w:p>
    <w:p w:rsidR="004F034D" w:rsidRPr="00D20ED7" w:rsidRDefault="004F034D" w:rsidP="00D20ED7">
      <w:pPr>
        <w:spacing w:line="360" w:lineRule="auto"/>
        <w:ind w:firstLine="709"/>
        <w:jc w:val="both"/>
        <w:rPr>
          <w:sz w:val="28"/>
          <w:szCs w:val="28"/>
        </w:rPr>
      </w:pPr>
      <w:r w:rsidRPr="00D20ED7">
        <w:rPr>
          <w:sz w:val="28"/>
          <w:szCs w:val="28"/>
        </w:rPr>
        <w:t>Столица государства, где обитала привилегированная служилая аристократия, стала богатейшим городом, насчитывавшим, по сведениям средневековых хронистов, до 170 тыс. дворов. Дома богачей отличались роскошью и великолепием. Даже их черепичные крыши украшались золотом. В столице трудились искусные ремесленники, обслуживавшие господствующий класс. Судя по многочисленным ремесленным ведомствам в столице, преобладающей формой ремесла было казенное, основанное на труде мастеров, приписанных к государственным учреждениям.</w:t>
      </w:r>
    </w:p>
    <w:p w:rsidR="004F034D" w:rsidRPr="00D20ED7" w:rsidRDefault="004F034D" w:rsidP="00D20ED7">
      <w:pPr>
        <w:spacing w:line="360" w:lineRule="auto"/>
        <w:ind w:firstLine="709"/>
        <w:jc w:val="both"/>
        <w:rPr>
          <w:sz w:val="28"/>
          <w:szCs w:val="28"/>
        </w:rPr>
      </w:pPr>
      <w:r w:rsidRPr="00D20ED7">
        <w:rPr>
          <w:sz w:val="28"/>
          <w:szCs w:val="28"/>
        </w:rPr>
        <w:t>С подъемом земледелия и ремесел стало возможным развитие торговли. Изделия силланских ремесленников и разнообразные продукты крестьянских промыслов находили сбыт далеко за пределами страны. Особенно оживленную торговлю вели силланские купцы с Китаем и Японией.</w:t>
      </w:r>
    </w:p>
    <w:p w:rsidR="0028269E" w:rsidRPr="00D20ED7" w:rsidRDefault="0028269E" w:rsidP="00D20ED7">
      <w:pPr>
        <w:spacing w:line="360" w:lineRule="auto"/>
        <w:ind w:firstLine="709"/>
        <w:jc w:val="both"/>
        <w:rPr>
          <w:sz w:val="28"/>
          <w:szCs w:val="28"/>
        </w:rPr>
      </w:pPr>
    </w:p>
    <w:p w:rsidR="00D20ED7" w:rsidRDefault="00D20ED7">
      <w:pPr>
        <w:widowControl/>
        <w:autoSpaceDE/>
        <w:autoSpaceDN/>
        <w:adjustRightInd/>
        <w:spacing w:after="200" w:line="276" w:lineRule="auto"/>
        <w:rPr>
          <w:b/>
          <w:sz w:val="28"/>
          <w:szCs w:val="28"/>
        </w:rPr>
      </w:pPr>
      <w:r>
        <w:rPr>
          <w:b/>
          <w:sz w:val="28"/>
          <w:szCs w:val="28"/>
        </w:rPr>
        <w:br w:type="page"/>
      </w:r>
    </w:p>
    <w:p w:rsidR="0028269E" w:rsidRPr="00D20ED7" w:rsidRDefault="0028269E" w:rsidP="00D20ED7">
      <w:pPr>
        <w:spacing w:line="360" w:lineRule="auto"/>
        <w:ind w:firstLine="709"/>
        <w:jc w:val="center"/>
        <w:rPr>
          <w:b/>
          <w:sz w:val="28"/>
          <w:szCs w:val="28"/>
        </w:rPr>
      </w:pPr>
      <w:r w:rsidRPr="00D20ED7">
        <w:rPr>
          <w:b/>
          <w:sz w:val="28"/>
          <w:szCs w:val="28"/>
        </w:rPr>
        <w:t>КОРЕЙСКАЯ КУЛЬТУРА РАННЕГО СРЕДНЕВЕКОВЬЯ</w:t>
      </w:r>
    </w:p>
    <w:p w:rsidR="0028269E" w:rsidRPr="00D20ED7" w:rsidRDefault="0028269E" w:rsidP="00D20ED7">
      <w:pPr>
        <w:spacing w:line="360" w:lineRule="auto"/>
        <w:ind w:firstLine="709"/>
        <w:jc w:val="both"/>
        <w:rPr>
          <w:sz w:val="28"/>
          <w:szCs w:val="28"/>
        </w:rPr>
      </w:pPr>
    </w:p>
    <w:p w:rsidR="0028269E" w:rsidRPr="00D20ED7" w:rsidRDefault="0028269E" w:rsidP="00D20ED7">
      <w:pPr>
        <w:spacing w:line="360" w:lineRule="auto"/>
        <w:ind w:firstLine="709"/>
        <w:jc w:val="both"/>
        <w:rPr>
          <w:sz w:val="28"/>
          <w:szCs w:val="28"/>
        </w:rPr>
      </w:pPr>
      <w:r w:rsidRPr="00D20ED7">
        <w:rPr>
          <w:sz w:val="28"/>
          <w:szCs w:val="28"/>
        </w:rPr>
        <w:t>В период трех государств развивалась культура, послужившая основой для общекорейской средневековой культуры. В идеологии тога времени сохранились остатки первобытных верований и представлений — поклонение природным стихиям, духам предков и т. п. Однако с проникновением конфуцианства и утверждением буддизма как официальной религии на развитие культуры стала оказывать определенное влияние китайская письменность и литература. Возникли школы для подготовки чиновников, на китайском языке создавались первые исторические произведения.</w:t>
      </w:r>
    </w:p>
    <w:p w:rsidR="0028269E" w:rsidRPr="00D20ED7" w:rsidRDefault="0028269E" w:rsidP="00D20ED7">
      <w:pPr>
        <w:spacing w:line="360" w:lineRule="auto"/>
        <w:ind w:firstLine="709"/>
        <w:jc w:val="both"/>
        <w:rPr>
          <w:sz w:val="28"/>
          <w:szCs w:val="28"/>
        </w:rPr>
      </w:pPr>
      <w:r w:rsidRPr="00D20ED7">
        <w:rPr>
          <w:sz w:val="28"/>
          <w:szCs w:val="28"/>
        </w:rPr>
        <w:t>Об уровне развития архитектуры и изобразительного искусства в Когурё свидетельствуют сохранившиеся в Северной Корее (в Кансо, Анаке и др.) гробницы гогурёской знати, где под высокими курганами скрыты сводчатые комнаты с изящными колоннами, напоминающие об их прототипах в земной жизни. Замечательна фресковая</w:t>
      </w:r>
      <w:r w:rsidR="00D20ED7">
        <w:rPr>
          <w:sz w:val="28"/>
          <w:szCs w:val="28"/>
        </w:rPr>
        <w:t xml:space="preserve"> </w:t>
      </w:r>
      <w:r w:rsidRPr="00D20ED7">
        <w:rPr>
          <w:sz w:val="28"/>
          <w:szCs w:val="28"/>
        </w:rPr>
        <w:t xml:space="preserve">живопись (изображения духов, фантастических животных и птиц) на стенах и потолках гробниц. О художественных ремеслах государства Силла можно судить по археологическим памятникам из района Кёнджу. Среди них наиболее знамениты изящно отделанная корона из чистого золота, золотые брошки, кольца, браслеты, куски шелка, оружие и другие предметы из «Кургана золотой короны», относящегося к </w:t>
      </w:r>
      <w:r w:rsidRPr="00D20ED7">
        <w:rPr>
          <w:sz w:val="28"/>
          <w:szCs w:val="28"/>
          <w:lang w:val="en-US"/>
        </w:rPr>
        <w:t>V</w:t>
      </w:r>
      <w:r w:rsidRPr="00D20ED7">
        <w:rPr>
          <w:sz w:val="28"/>
          <w:szCs w:val="28"/>
        </w:rPr>
        <w:t xml:space="preserve"> в. н. э. О зачатках научных знаний в государстве Силла говорят сохранившиеся в Кёнджу остатки астрономической обсерватории, построенной в середине </w:t>
      </w:r>
      <w:r w:rsidRPr="00D20ED7">
        <w:rPr>
          <w:sz w:val="28"/>
          <w:szCs w:val="28"/>
          <w:lang w:val="en-US"/>
        </w:rPr>
        <w:t>VII</w:t>
      </w:r>
      <w:r w:rsidRPr="00D20ED7">
        <w:rPr>
          <w:sz w:val="28"/>
          <w:szCs w:val="28"/>
        </w:rPr>
        <w:t xml:space="preserve"> в.</w:t>
      </w:r>
    </w:p>
    <w:p w:rsidR="0028269E" w:rsidRPr="00D20ED7" w:rsidRDefault="0028269E" w:rsidP="00D20ED7">
      <w:pPr>
        <w:spacing w:line="360" w:lineRule="auto"/>
        <w:ind w:firstLine="709"/>
        <w:jc w:val="both"/>
        <w:rPr>
          <w:sz w:val="28"/>
          <w:szCs w:val="28"/>
        </w:rPr>
      </w:pPr>
      <w:r w:rsidRPr="00D20ED7">
        <w:rPr>
          <w:sz w:val="28"/>
          <w:szCs w:val="28"/>
        </w:rPr>
        <w:t xml:space="preserve">С формированием общенародного языка был сделан первый шаг к закреплению его в литературе. В конце </w:t>
      </w:r>
      <w:r w:rsidRPr="00D20ED7">
        <w:rPr>
          <w:sz w:val="28"/>
          <w:szCs w:val="28"/>
          <w:lang w:val="en-US"/>
        </w:rPr>
        <w:t>VII</w:t>
      </w:r>
      <w:r w:rsidRPr="00D20ED7">
        <w:rPr>
          <w:sz w:val="28"/>
          <w:szCs w:val="28"/>
        </w:rPr>
        <w:t xml:space="preserve"> в. ученый Сольчхон изобрел систему записи корейской речи при помощи китайской иероглифики в соответствии с фонетикой и грамматическим строем корейского языка.</w:t>
      </w:r>
    </w:p>
    <w:p w:rsidR="0028269E" w:rsidRPr="00D20ED7" w:rsidRDefault="0028269E" w:rsidP="00D20ED7">
      <w:pPr>
        <w:spacing w:line="360" w:lineRule="auto"/>
        <w:ind w:firstLine="709"/>
        <w:jc w:val="both"/>
        <w:rPr>
          <w:sz w:val="28"/>
          <w:szCs w:val="28"/>
        </w:rPr>
      </w:pPr>
      <w:r w:rsidRPr="00D20ED7">
        <w:rPr>
          <w:sz w:val="28"/>
          <w:szCs w:val="28"/>
        </w:rPr>
        <w:t>Общность средневековой идеологии (на основе конфуцианства и буддизма и др.) способствовала поддержанию тесных культурных связей между государством Силла и Танской империей. В качестве преподавателей в высшую государственную школу приглашали китайских ученых. Многие представители силланской аристократии для пополнения своего образования выезжали в столицу Танской империи (Чанъань). Среди них был и буддийский монах Хе Чхо (</w:t>
      </w:r>
      <w:r w:rsidRPr="00D20ED7">
        <w:rPr>
          <w:sz w:val="28"/>
          <w:szCs w:val="28"/>
          <w:lang w:val="en-US"/>
        </w:rPr>
        <w:t>VIII</w:t>
      </w:r>
      <w:r w:rsidRPr="00D20ED7">
        <w:rPr>
          <w:sz w:val="28"/>
          <w:szCs w:val="28"/>
        </w:rPr>
        <w:t xml:space="preserve"> в.), совершивший из Китая путешествие в Индию и Среднюю Азию. Сохранившиеся фрагменты его «Рассказов о посещении индийских царств» являются ценными свидетельствами о жизни народов этих стран. Среди силланцев, получивших образование в Китае, был и знаменитый ученый и писатель Чхве Чхивон (858—951). На фольклорной основе зарождалась оригинальная местная поэзия и литература повествовав тельного жанра.</w:t>
      </w:r>
    </w:p>
    <w:p w:rsidR="0028269E" w:rsidRPr="00D20ED7" w:rsidRDefault="0028269E" w:rsidP="00D20ED7">
      <w:pPr>
        <w:spacing w:line="360" w:lineRule="auto"/>
        <w:ind w:firstLine="709"/>
        <w:jc w:val="both"/>
        <w:rPr>
          <w:sz w:val="28"/>
          <w:szCs w:val="28"/>
        </w:rPr>
      </w:pPr>
      <w:r w:rsidRPr="00D20ED7">
        <w:rPr>
          <w:sz w:val="28"/>
          <w:szCs w:val="28"/>
        </w:rPr>
        <w:t>К выдающимся памятникам силланского искусства (которое достигло наибольшего расцвета после объединения страны под главенством государства Силла) относятся изваяния Будды в искусственном гроте Соккурам (воспроизводящем пещерный храм) и каменная пагода Таботхап из храма Пульгукса. Бронзовый колокол из храма Пондокса служит свидетельством высокого уровня бронзового литья. Поверхность колокола была покрыта рельефными изображениями, живо воспроизводящими картины праздной жизни и роскошь силланской аристократии.</w:t>
      </w:r>
    </w:p>
    <w:p w:rsidR="0028269E" w:rsidRPr="00D20ED7" w:rsidRDefault="0028269E" w:rsidP="00D20ED7">
      <w:pPr>
        <w:spacing w:line="360" w:lineRule="auto"/>
        <w:ind w:firstLine="709"/>
        <w:jc w:val="both"/>
        <w:rPr>
          <w:sz w:val="28"/>
          <w:szCs w:val="28"/>
        </w:rPr>
      </w:pPr>
      <w:r w:rsidRPr="00D20ED7">
        <w:rPr>
          <w:sz w:val="28"/>
          <w:szCs w:val="28"/>
        </w:rPr>
        <w:t>И в области культуры период объединенного государства Силла. подвел итоги предшествующего развития раннефеодальной культуры во всех трех государствах.</w:t>
      </w:r>
    </w:p>
    <w:p w:rsidR="00D20ED7" w:rsidRDefault="00D20ED7">
      <w:pPr>
        <w:widowControl/>
        <w:autoSpaceDE/>
        <w:autoSpaceDN/>
        <w:adjustRightInd/>
        <w:spacing w:after="200" w:line="276" w:lineRule="auto"/>
        <w:rPr>
          <w:sz w:val="28"/>
          <w:szCs w:val="28"/>
        </w:rPr>
      </w:pPr>
      <w:r>
        <w:rPr>
          <w:sz w:val="28"/>
          <w:szCs w:val="28"/>
        </w:rPr>
        <w:br w:type="page"/>
      </w:r>
    </w:p>
    <w:p w:rsidR="0028269E" w:rsidRPr="00D20ED7" w:rsidRDefault="00D20ED7" w:rsidP="00D20ED7">
      <w:pPr>
        <w:spacing w:line="360" w:lineRule="auto"/>
        <w:ind w:firstLine="709"/>
        <w:jc w:val="center"/>
        <w:rPr>
          <w:b/>
          <w:sz w:val="28"/>
          <w:szCs w:val="28"/>
        </w:rPr>
      </w:pPr>
      <w:r w:rsidRPr="00D20ED7">
        <w:rPr>
          <w:b/>
          <w:sz w:val="28"/>
          <w:szCs w:val="28"/>
        </w:rPr>
        <w:t>СПИСОК ЛИТЕРАТУРЫ</w:t>
      </w:r>
    </w:p>
    <w:p w:rsidR="00D20ED7" w:rsidRPr="00D20ED7" w:rsidRDefault="00D20ED7" w:rsidP="00D20ED7">
      <w:pPr>
        <w:spacing w:line="360" w:lineRule="auto"/>
        <w:ind w:firstLine="709"/>
        <w:jc w:val="both"/>
        <w:rPr>
          <w:sz w:val="28"/>
          <w:szCs w:val="28"/>
        </w:rPr>
      </w:pPr>
    </w:p>
    <w:p w:rsidR="0028269E" w:rsidRPr="00D20ED7" w:rsidRDefault="00D20ED7" w:rsidP="00D20ED7">
      <w:pPr>
        <w:spacing w:line="360" w:lineRule="auto"/>
        <w:rPr>
          <w:color w:val="000000"/>
          <w:sz w:val="28"/>
          <w:szCs w:val="28"/>
        </w:rPr>
      </w:pPr>
      <w:r>
        <w:rPr>
          <w:color w:val="000000"/>
          <w:sz w:val="28"/>
          <w:szCs w:val="28"/>
        </w:rPr>
        <w:t xml:space="preserve">1. </w:t>
      </w:r>
      <w:r w:rsidR="0028269E" w:rsidRPr="00D20ED7">
        <w:rPr>
          <w:color w:val="000000"/>
          <w:sz w:val="28"/>
          <w:szCs w:val="28"/>
        </w:rPr>
        <w:t>История стран Азии и Африки в средние века. Ч.1. М.: Издательство Московского университета. 1987.</w:t>
      </w:r>
      <w:bookmarkStart w:id="0" w:name="_GoBack"/>
      <w:bookmarkEnd w:id="0"/>
    </w:p>
    <w:sectPr w:rsidR="0028269E" w:rsidRPr="00D20ED7" w:rsidSect="00A719A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8A5056"/>
    <w:multiLevelType w:val="hybridMultilevel"/>
    <w:tmpl w:val="F0B285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ACB606C"/>
    <w:multiLevelType w:val="hybridMultilevel"/>
    <w:tmpl w:val="C3B8EB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3652E30"/>
    <w:multiLevelType w:val="hybridMultilevel"/>
    <w:tmpl w:val="3B221A4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79300B5E"/>
    <w:multiLevelType w:val="hybridMultilevel"/>
    <w:tmpl w:val="8A20578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444"/>
    <w:rsid w:val="000014C2"/>
    <w:rsid w:val="00192A7D"/>
    <w:rsid w:val="0028269E"/>
    <w:rsid w:val="004F034D"/>
    <w:rsid w:val="005B141D"/>
    <w:rsid w:val="006C0EF3"/>
    <w:rsid w:val="00837CDC"/>
    <w:rsid w:val="00A719A9"/>
    <w:rsid w:val="00D20ED7"/>
    <w:rsid w:val="00D23A6D"/>
    <w:rsid w:val="00DE0159"/>
    <w:rsid w:val="00EE5444"/>
    <w:rsid w:val="00EE7BD1"/>
    <w:rsid w:val="00EF0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8B644A-EE1A-4B96-9553-83B8B5E1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444"/>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E5444"/>
    <w:rPr>
      <w:rFonts w:cs="Times New Roman"/>
      <w:sz w:val="22"/>
      <w:szCs w:val="22"/>
      <w:lang w:eastAsia="en-US"/>
    </w:rPr>
  </w:style>
  <w:style w:type="paragraph" w:styleId="a4">
    <w:name w:val="List Paragraph"/>
    <w:basedOn w:val="a"/>
    <w:uiPriority w:val="34"/>
    <w:qFormat/>
    <w:rsid w:val="00D20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3623</Words>
  <Characters>20654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2014-03-08T22:17:00Z</dcterms:created>
  <dcterms:modified xsi:type="dcterms:W3CDTF">2014-03-08T22:17:00Z</dcterms:modified>
</cp:coreProperties>
</file>