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ED" w:rsidRPr="008F1FED" w:rsidRDefault="00A62376" w:rsidP="008F1FED">
      <w:pPr>
        <w:pStyle w:val="af9"/>
      </w:pPr>
      <w:r w:rsidRPr="008F1FED">
        <w:t>Содержание</w:t>
      </w:r>
    </w:p>
    <w:p w:rsidR="008F1FED" w:rsidRDefault="008F1FED" w:rsidP="008F1FED">
      <w:pPr>
        <w:ind w:firstLine="709"/>
      </w:pPr>
    </w:p>
    <w:p w:rsidR="00C12906" w:rsidRDefault="00C12906">
      <w:pPr>
        <w:pStyle w:val="22"/>
        <w:rPr>
          <w:smallCaps w:val="0"/>
          <w:noProof/>
          <w:sz w:val="24"/>
          <w:szCs w:val="24"/>
        </w:rPr>
      </w:pPr>
      <w:r w:rsidRPr="00785FFA">
        <w:rPr>
          <w:rStyle w:val="ac"/>
          <w:noProof/>
        </w:rPr>
        <w:t>Ранняя история</w:t>
      </w:r>
    </w:p>
    <w:p w:rsidR="00C12906" w:rsidRDefault="00C12906">
      <w:pPr>
        <w:pStyle w:val="22"/>
        <w:rPr>
          <w:smallCaps w:val="0"/>
          <w:noProof/>
          <w:sz w:val="24"/>
          <w:szCs w:val="24"/>
        </w:rPr>
      </w:pPr>
      <w:r w:rsidRPr="00785FFA">
        <w:rPr>
          <w:rStyle w:val="ac"/>
          <w:noProof/>
        </w:rPr>
        <w:t>История Ватикана с 1939 года до наших дней</w:t>
      </w:r>
    </w:p>
    <w:p w:rsidR="00C12906" w:rsidRDefault="00C12906">
      <w:pPr>
        <w:pStyle w:val="22"/>
        <w:rPr>
          <w:smallCaps w:val="0"/>
          <w:noProof/>
          <w:sz w:val="24"/>
          <w:szCs w:val="24"/>
        </w:rPr>
      </w:pPr>
      <w:r w:rsidRPr="00785FFA">
        <w:rPr>
          <w:rStyle w:val="ac"/>
          <w:noProof/>
        </w:rPr>
        <w:t>Список использованной литературы</w:t>
      </w:r>
    </w:p>
    <w:p w:rsidR="00A62376" w:rsidRPr="008F1FED" w:rsidRDefault="00A62376" w:rsidP="008F1FED">
      <w:pPr>
        <w:pStyle w:val="2"/>
      </w:pPr>
      <w:r w:rsidRPr="008F1FED">
        <w:br w:type="page"/>
      </w:r>
      <w:bookmarkStart w:id="0" w:name="_Toc255282116"/>
      <w:r w:rsidR="00183D08" w:rsidRPr="008F1FED">
        <w:t xml:space="preserve"> </w:t>
      </w:r>
      <w:r w:rsidRPr="008F1FED">
        <w:t>Ранняя история</w:t>
      </w:r>
      <w:bookmarkEnd w:id="0"/>
    </w:p>
    <w:p w:rsidR="008F1FED" w:rsidRDefault="008F1FED" w:rsidP="008F1FED">
      <w:pPr>
        <w:ind w:firstLine="709"/>
      </w:pPr>
    </w:p>
    <w:p w:rsidR="008F1FED" w:rsidRDefault="00A62376" w:rsidP="008F1FED">
      <w:pPr>
        <w:ind w:firstLine="709"/>
      </w:pPr>
      <w:r w:rsidRPr="008F1FED">
        <w:t>Так как Ватикан изначально</w:t>
      </w:r>
      <w:r w:rsidR="008F1FED" w:rsidRPr="008F1FED">
        <w:t xml:space="preserve"> </w:t>
      </w:r>
      <w:r w:rsidRPr="008F1FED">
        <w:t>был построен в качестве папской резиденции, то его история неразрывно связана с историей церкви и папства</w:t>
      </w:r>
      <w:r w:rsidR="008F1FED" w:rsidRPr="008F1FED">
        <w:t xml:space="preserve">. </w:t>
      </w:r>
      <w:r w:rsidRPr="008F1FED">
        <w:t>История христианской церкви началась около двух тысяч лет назад</w:t>
      </w:r>
      <w:r w:rsidR="008F1FED" w:rsidRPr="008F1FED">
        <w:t xml:space="preserve">: </w:t>
      </w:r>
      <w:r w:rsidRPr="008F1FED">
        <w:t>именно тогда возникают первые общины последователей молодой религии</w:t>
      </w:r>
      <w:r w:rsidR="008F1FED" w:rsidRPr="008F1FED">
        <w:t xml:space="preserve"> - </w:t>
      </w:r>
      <w:r w:rsidRPr="008F1FED">
        <w:t>христианства</w:t>
      </w:r>
      <w:r w:rsidR="008F1FED" w:rsidRPr="008F1FED">
        <w:t xml:space="preserve">. </w:t>
      </w:r>
      <w:r w:rsidRPr="008F1FED">
        <w:t>Они</w:t>
      </w:r>
      <w:r w:rsidR="008F1FED" w:rsidRPr="008F1FED">
        <w:t xml:space="preserve"> </w:t>
      </w:r>
      <w:r w:rsidRPr="008F1FED">
        <w:t>располагались в городах</w:t>
      </w:r>
      <w:r w:rsidR="008F1FED" w:rsidRPr="008F1FED">
        <w:t xml:space="preserve"> </w:t>
      </w:r>
      <w:r w:rsidRPr="008F1FED">
        <w:t>Понте, Галатии, Каппадокии, Асии, Коринфе, Ефесе, Галатии и Риме</w:t>
      </w:r>
      <w:r w:rsidR="008F1FED" w:rsidRPr="008F1FED">
        <w:t xml:space="preserve">. </w:t>
      </w:r>
      <w:r w:rsidRPr="008F1FED">
        <w:t>О них мы узнаём из посланий святых апостолов Петра и Павла</w:t>
      </w:r>
      <w:r w:rsidR="008F1FED" w:rsidRPr="008F1FED">
        <w:t xml:space="preserve">. </w:t>
      </w:r>
      <w:r w:rsidRPr="008F1FED">
        <w:t xml:space="preserve">Ранние христиане во </w:t>
      </w:r>
      <w:r w:rsidRPr="008F1FED">
        <w:rPr>
          <w:lang w:val="en-US"/>
        </w:rPr>
        <w:t>II</w:t>
      </w:r>
      <w:r w:rsidRPr="008F1FED">
        <w:t>-</w:t>
      </w:r>
      <w:r w:rsidRPr="008F1FED">
        <w:rPr>
          <w:lang w:val="en-US"/>
        </w:rPr>
        <w:t>III</w:t>
      </w:r>
      <w:r w:rsidRPr="008F1FED">
        <w:t>вв</w:t>
      </w:r>
      <w:r w:rsidR="008F1FED" w:rsidRPr="008F1FED">
        <w:t xml:space="preserve">. </w:t>
      </w:r>
      <w:r w:rsidR="008F1FED">
        <w:t>н.э.</w:t>
      </w:r>
      <w:r w:rsidR="008F1FED" w:rsidRPr="008F1FED">
        <w:t xml:space="preserve"> </w:t>
      </w:r>
      <w:r w:rsidRPr="008F1FED">
        <w:t>подвергались гонениям со стороны римских</w:t>
      </w:r>
      <w:r w:rsidR="008F1FED" w:rsidRPr="008F1FED">
        <w:t xml:space="preserve"> </w:t>
      </w:r>
      <w:r w:rsidRPr="008F1FED">
        <w:t>властей, но новое учение быстро приобрело</w:t>
      </w:r>
      <w:r w:rsidR="008F1FED" w:rsidRPr="008F1FED">
        <w:t xml:space="preserve"> </w:t>
      </w:r>
      <w:r w:rsidRPr="008F1FED">
        <w:t xml:space="preserve">популярность, победив основного конкурента </w:t>
      </w:r>
      <w:r w:rsidR="008F1FED">
        <w:t>-</w:t>
      </w:r>
      <w:r w:rsidRPr="008F1FED">
        <w:t xml:space="preserve"> митраизм, христианство становится основной</w:t>
      </w:r>
      <w:r w:rsidR="008F1FED" w:rsidRPr="008F1FED">
        <w:t xml:space="preserve"> </w:t>
      </w:r>
      <w:r w:rsidRPr="008F1FED">
        <w:t>религией Римской империи</w:t>
      </w:r>
      <w:r w:rsidR="008F1FED" w:rsidRPr="008F1FED">
        <w:t xml:space="preserve">. </w:t>
      </w:r>
      <w:r w:rsidRPr="008F1FED">
        <w:t>Уже в 313г</w:t>
      </w:r>
      <w:r w:rsidR="008F1FED" w:rsidRPr="008F1FED">
        <w:t xml:space="preserve">. </w:t>
      </w:r>
      <w:r w:rsidRPr="008F1FED">
        <w:t>император Константин пишет эдикт о прекращении гонений на христиан</w:t>
      </w:r>
      <w:r w:rsidR="008F1FED" w:rsidRPr="008F1FED">
        <w:t xml:space="preserve">. </w:t>
      </w:r>
      <w:r w:rsidRPr="008F1FED">
        <w:t>А в 343г</w:t>
      </w:r>
      <w:r w:rsidR="008F1FED" w:rsidRPr="008F1FED">
        <w:t xml:space="preserve">. </w:t>
      </w:r>
      <w:r w:rsidRPr="008F1FED">
        <w:t>епископы западных областей признали Римского епископа своим главой, к тому времени столицей империи уже был Константинополь</w:t>
      </w:r>
      <w:r w:rsidR="008F1FED" w:rsidRPr="008F1FED">
        <w:t xml:space="preserve">. </w:t>
      </w:r>
      <w:r w:rsidRPr="008F1FED">
        <w:t>Рим стал столицей</w:t>
      </w:r>
      <w:r w:rsidR="008F1FED" w:rsidRPr="008F1FED">
        <w:t xml:space="preserve"> </w:t>
      </w:r>
      <w:r w:rsidRPr="008F1FED">
        <w:t>религиозной</w:t>
      </w:r>
      <w:r w:rsidR="008F1FED" w:rsidRPr="008F1FED">
        <w:t xml:space="preserve">. </w:t>
      </w:r>
      <w:r w:rsidRPr="008F1FED">
        <w:t>Изначально же</w:t>
      </w:r>
      <w:r w:rsidR="008F1FED" w:rsidRPr="008F1FED">
        <w:t xml:space="preserve"> </w:t>
      </w:r>
      <w:r w:rsidRPr="008F1FED">
        <w:t>римский епископ не обладал какими-либо особыми полномочиями по сравнению с епископами других городов и выполнял те же функции, что и они</w:t>
      </w:r>
      <w:r w:rsidR="008F1FED" w:rsidRPr="008F1FED">
        <w:t xml:space="preserve">: </w:t>
      </w:r>
      <w:r w:rsidRPr="008F1FED">
        <w:t>представлял общину во внешнем мире, был её духовным лидером, распоряжался имуществом, но в целом ничем не отличался</w:t>
      </w:r>
      <w:r w:rsidR="008F1FED" w:rsidRPr="008F1FED">
        <w:t xml:space="preserve"> </w:t>
      </w:r>
      <w:r w:rsidRPr="008F1FED">
        <w:t>от рядового</w:t>
      </w:r>
      <w:r w:rsidR="008F1FED" w:rsidRPr="008F1FED">
        <w:t xml:space="preserve"> </w:t>
      </w:r>
      <w:r w:rsidRPr="008F1FED">
        <w:t>члена общины</w:t>
      </w:r>
      <w:r w:rsidR="008F1FED" w:rsidRPr="008F1FED">
        <w:t xml:space="preserve">. </w:t>
      </w:r>
      <w:r w:rsidRPr="008F1FED">
        <w:t>Со временем, возможность контролировать</w:t>
      </w:r>
      <w:r w:rsidR="008F1FED" w:rsidRPr="008F1FED">
        <w:t xml:space="preserve"> </w:t>
      </w:r>
      <w:r w:rsidRPr="008F1FED">
        <w:t>материальные ресурсы позволила епископам выделиться из рядовых членов общины в её руководящую верхушку</w:t>
      </w:r>
      <w:r w:rsidR="008F1FED" w:rsidRPr="008F1FED">
        <w:t xml:space="preserve">. </w:t>
      </w:r>
      <w:r w:rsidRPr="008F1FED">
        <w:t>Численность христиан непрерывно росла</w:t>
      </w:r>
      <w:r w:rsidR="008F1FED" w:rsidRPr="008F1FED">
        <w:t xml:space="preserve">, </w:t>
      </w:r>
      <w:r w:rsidRPr="008F1FED">
        <w:t>возникла необходимость в общем руководстве приверженцами</w:t>
      </w:r>
      <w:r w:rsidR="008F1FED" w:rsidRPr="008F1FED">
        <w:t xml:space="preserve"> </w:t>
      </w:r>
      <w:r w:rsidRPr="008F1FED">
        <w:t>новой веры</w:t>
      </w:r>
      <w:r w:rsidR="008F1FED" w:rsidRPr="008F1FED">
        <w:t xml:space="preserve">. </w:t>
      </w:r>
      <w:r w:rsidRPr="008F1FED">
        <w:t>Решение</w:t>
      </w:r>
      <w:r w:rsidR="008F1FED" w:rsidRPr="008F1FED">
        <w:t xml:space="preserve"> </w:t>
      </w:r>
      <w:r w:rsidRPr="008F1FED">
        <w:t>об избрании римского епископа</w:t>
      </w:r>
      <w:r w:rsidR="008F1FED" w:rsidRPr="008F1FED">
        <w:t xml:space="preserve"> </w:t>
      </w:r>
      <w:r w:rsidRPr="008F1FED">
        <w:t>главой всех христиан, дало возможность создать церковь, способную осуществлять эффективное руководство верующими, имуществом, бороться с уже возникающими в то время внутренними течениями</w:t>
      </w:r>
      <w:r w:rsidR="008F1FED">
        <w:t xml:space="preserve"> (</w:t>
      </w:r>
      <w:r w:rsidRPr="008F1FED">
        <w:t>ересями</w:t>
      </w:r>
      <w:r w:rsidR="008F1FED" w:rsidRPr="008F1FED">
        <w:t>),</w:t>
      </w:r>
      <w:r w:rsidRPr="008F1FED">
        <w:t xml:space="preserve"> распространять учение Христа в среде язычников</w:t>
      </w:r>
      <w:r w:rsidR="008F1FED" w:rsidRPr="008F1FED">
        <w:t xml:space="preserve">. </w:t>
      </w:r>
      <w:r w:rsidRPr="008F1FED">
        <w:t xml:space="preserve">В </w:t>
      </w:r>
      <w:r w:rsidR="00C12906">
        <w:t>V</w:t>
      </w:r>
      <w:r w:rsidRPr="008F1FED">
        <w:t>I в</w:t>
      </w:r>
      <w:r w:rsidR="008F1FED" w:rsidRPr="008F1FED">
        <w:t xml:space="preserve">. </w:t>
      </w:r>
      <w:r w:rsidRPr="008F1FED">
        <w:t>римский епископ принял титул папы</w:t>
      </w:r>
      <w:r w:rsidR="008F1FED" w:rsidRPr="008F1FED">
        <w:t>,</w:t>
      </w:r>
      <w:r w:rsidRPr="008F1FED">
        <w:t xml:space="preserve"> также у него был ещё один титул </w:t>
      </w:r>
      <w:r w:rsidR="008F1FED">
        <w:t>-</w:t>
      </w:r>
      <w:r w:rsidRPr="008F1FED">
        <w:t xml:space="preserve"> понтифик, что переводится, как</w:t>
      </w:r>
      <w:r w:rsidR="008F1FED">
        <w:t xml:space="preserve"> "</w:t>
      </w:r>
      <w:r w:rsidRPr="008F1FED">
        <w:t>строитель мостов</w:t>
      </w:r>
      <w:r w:rsidR="008F1FED">
        <w:t xml:space="preserve">", </w:t>
      </w:r>
      <w:r w:rsidRPr="008F1FED">
        <w:t>раньше этот почетный титул носили римские жрецы</w:t>
      </w:r>
      <w:r w:rsidR="008F1FED" w:rsidRPr="008F1FED">
        <w:t xml:space="preserve">. </w:t>
      </w:r>
      <w:r w:rsidRPr="008F1FED">
        <w:t>В период развала Римской империи церковь переживала тяжёлый этап своей истории</w:t>
      </w:r>
      <w:r w:rsidR="008F1FED" w:rsidRPr="008F1FED">
        <w:t xml:space="preserve">: </w:t>
      </w:r>
      <w:r w:rsidRPr="008F1FED">
        <w:t xml:space="preserve">в </w:t>
      </w:r>
      <w:r w:rsidR="00C12906">
        <w:t>V</w:t>
      </w:r>
      <w:r w:rsidRPr="008F1FED">
        <w:t>I в</w:t>
      </w:r>
      <w:r w:rsidR="008F1FED" w:rsidRPr="008F1FED">
        <w:t xml:space="preserve">. </w:t>
      </w:r>
      <w:r w:rsidRPr="008F1FED">
        <w:t>Италию завоевал византийский император Юстиниан, он не стал вносить изменений в структуру церкви, затем начался период лангобардского вторжения</w:t>
      </w:r>
      <w:r w:rsidR="008F1FED" w:rsidRPr="008F1FED">
        <w:t xml:space="preserve">. </w:t>
      </w:r>
      <w:r w:rsidRPr="008F1FED">
        <w:t>Папа Григорий I</w:t>
      </w:r>
      <w:r w:rsidR="008F1FED" w:rsidRPr="008F1FED">
        <w:t xml:space="preserve"> </w:t>
      </w:r>
      <w:r w:rsidRPr="008F1FED">
        <w:t>Великий</w:t>
      </w:r>
      <w:r w:rsidR="008F1FED">
        <w:t xml:space="preserve"> (</w:t>
      </w:r>
      <w:r w:rsidRPr="008F1FED">
        <w:t>590-604</w:t>
      </w:r>
      <w:r w:rsidR="008F1FED" w:rsidRPr="008F1FED">
        <w:t>),</w:t>
      </w:r>
      <w:r w:rsidRPr="008F1FED">
        <w:t xml:space="preserve"> живший в период лангобардского завоевания писал</w:t>
      </w:r>
      <w:r w:rsidR="008F1FED" w:rsidRPr="008F1FED">
        <w:t>:</w:t>
      </w:r>
      <w:r w:rsidR="008F1FED">
        <w:t xml:space="preserve"> "</w:t>
      </w:r>
      <w:r w:rsidRPr="008F1FED">
        <w:t>Зачем снимать жатву, если жнецу не суждено жить</w:t>
      </w:r>
      <w:r w:rsidR="008F1FED" w:rsidRPr="008F1FED">
        <w:t xml:space="preserve">? </w:t>
      </w:r>
      <w:r w:rsidRPr="008F1FED">
        <w:t>Пусть каждый окинет взором течение своей жизни, и он поймет сколь, мало ему было нужно</w:t>
      </w:r>
      <w:r w:rsidR="008F1FED">
        <w:t xml:space="preserve">" </w:t>
      </w:r>
      <w:r w:rsidRPr="008F1FED">
        <w:t>Сам Григорий I</w:t>
      </w:r>
      <w:r w:rsidR="008F1FED" w:rsidRPr="008F1FED">
        <w:t xml:space="preserve"> </w:t>
      </w:r>
      <w:r w:rsidRPr="008F1FED">
        <w:t>помогал римлянам, но для папства власть язычников</w:t>
      </w:r>
      <w:r w:rsidR="008F1FED" w:rsidRPr="008F1FED">
        <w:t xml:space="preserve"> - </w:t>
      </w:r>
      <w:r w:rsidRPr="008F1FED">
        <w:t>лангобардов представляла серьёзную опасность</w:t>
      </w:r>
      <w:r w:rsidR="008F1FED" w:rsidRPr="008F1FED">
        <w:t xml:space="preserve">. </w:t>
      </w:r>
      <w:r w:rsidRPr="008F1FED">
        <w:t>В 700г</w:t>
      </w:r>
      <w:r w:rsidR="008F1FED" w:rsidRPr="008F1FED">
        <w:t xml:space="preserve">. </w:t>
      </w:r>
      <w:r w:rsidRPr="008F1FED">
        <w:t>папство делает ставку на франков, в тот же период начинается</w:t>
      </w:r>
      <w:r w:rsidR="008F1FED" w:rsidRPr="008F1FED">
        <w:t xml:space="preserve"> </w:t>
      </w:r>
      <w:r w:rsidRPr="008F1FED">
        <w:t>раскол между католиками и православными</w:t>
      </w:r>
      <w:r w:rsidR="008F1FED" w:rsidRPr="008F1FED">
        <w:t xml:space="preserve">. </w:t>
      </w:r>
      <w:r w:rsidRPr="008F1FED">
        <w:t xml:space="preserve">В </w:t>
      </w:r>
      <w:r w:rsidR="00C12906">
        <w:t>V</w:t>
      </w:r>
      <w:r w:rsidRPr="008F1FED">
        <w:t>III</w:t>
      </w:r>
      <w:r w:rsidR="00C12906" w:rsidRPr="00183D08">
        <w:t xml:space="preserve"> </w:t>
      </w:r>
      <w:r w:rsidRPr="008F1FED">
        <w:t>в</w:t>
      </w:r>
      <w:r w:rsidR="008F1FED" w:rsidRPr="008F1FED">
        <w:t xml:space="preserve">. </w:t>
      </w:r>
      <w:r w:rsidRPr="008F1FED">
        <w:t>Пипин Короткий совершил два похода против лангобардов, изгнал их, а папу признал правителем</w:t>
      </w:r>
      <w:r w:rsidR="008F1FED">
        <w:t xml:space="preserve"> "</w:t>
      </w:r>
      <w:r w:rsidRPr="008F1FED">
        <w:t>наследия Святого Петра</w:t>
      </w:r>
      <w:r w:rsidR="008F1FED">
        <w:t xml:space="preserve">" </w:t>
      </w:r>
      <w:r w:rsidR="008F1FED" w:rsidRPr="008F1FED">
        <w:t xml:space="preserve">- </w:t>
      </w:r>
      <w:r w:rsidRPr="008F1FED">
        <w:t>папского государства</w:t>
      </w:r>
      <w:r w:rsidR="008F1FED" w:rsidRPr="008F1FED">
        <w:t xml:space="preserve">. </w:t>
      </w:r>
      <w:r w:rsidRPr="008F1FED">
        <w:t>В 756-760 в папской канцелярии был сфабрикован фальшивый документ</w:t>
      </w:r>
      <w:r w:rsidR="008F1FED">
        <w:t xml:space="preserve"> "</w:t>
      </w:r>
      <w:r w:rsidRPr="008F1FED">
        <w:t>Константинов дар</w:t>
      </w:r>
      <w:r w:rsidR="008F1FED">
        <w:t xml:space="preserve">", </w:t>
      </w:r>
      <w:r w:rsidRPr="008F1FED">
        <w:t>согласно которому</w:t>
      </w:r>
      <w:r w:rsidR="008F1FED" w:rsidRPr="008F1FED">
        <w:t xml:space="preserve"> </w:t>
      </w:r>
      <w:r w:rsidRPr="008F1FED">
        <w:t>ещё в I</w:t>
      </w:r>
      <w:r w:rsidR="00C12906">
        <w:t>V</w:t>
      </w:r>
      <w:r w:rsidRPr="008F1FED">
        <w:t>в</w:t>
      </w:r>
      <w:r w:rsidR="008F1FED" w:rsidRPr="008F1FED">
        <w:t xml:space="preserve">. </w:t>
      </w:r>
      <w:r w:rsidRPr="008F1FED">
        <w:t>римский император уступил папам власть над Римом и окружающими</w:t>
      </w:r>
      <w:r w:rsidR="008F1FED" w:rsidRPr="008F1FED">
        <w:t xml:space="preserve"> </w:t>
      </w:r>
      <w:r w:rsidRPr="008F1FED">
        <w:t>его землями</w:t>
      </w:r>
      <w:r w:rsidR="008F1FED" w:rsidRPr="008F1FED">
        <w:t xml:space="preserve">. </w:t>
      </w:r>
      <w:r w:rsidRPr="008F1FED">
        <w:t>Этот документ помог</w:t>
      </w:r>
      <w:r w:rsidR="008F1FED" w:rsidRPr="008F1FED">
        <w:t xml:space="preserve"> </w:t>
      </w:r>
      <w:r w:rsidRPr="008F1FED">
        <w:t>окончательно закрепить за папами право на владение</w:t>
      </w:r>
      <w:r w:rsidR="008F1FED" w:rsidRPr="008F1FED">
        <w:t xml:space="preserve"> </w:t>
      </w:r>
      <w:r w:rsidRPr="008F1FED">
        <w:t>этими землями</w:t>
      </w:r>
      <w:r w:rsidR="008F1FED" w:rsidRPr="008F1FED">
        <w:t xml:space="preserve">. </w:t>
      </w:r>
      <w:r w:rsidRPr="008F1FED">
        <w:t>В 800г</w:t>
      </w:r>
      <w:r w:rsidR="008F1FED" w:rsidRPr="008F1FED">
        <w:t xml:space="preserve">. </w:t>
      </w:r>
      <w:r w:rsidRPr="008F1FED">
        <w:t>Лев III короновал франкского короля Карла императорской короной</w:t>
      </w:r>
      <w:r w:rsidR="008F1FED" w:rsidRPr="008F1FED">
        <w:t xml:space="preserve">. </w:t>
      </w:r>
      <w:r w:rsidRPr="008F1FED">
        <w:t>А в X</w:t>
      </w:r>
      <w:r w:rsidR="00C12906" w:rsidRPr="00183D08">
        <w:t xml:space="preserve"> </w:t>
      </w:r>
      <w:r w:rsidRPr="008F1FED">
        <w:t>в</w:t>
      </w:r>
      <w:r w:rsidR="008F1FED" w:rsidRPr="008F1FED">
        <w:t xml:space="preserve">. </w:t>
      </w:r>
      <w:r w:rsidRPr="008F1FED">
        <w:t>Была восстановлена Западная</w:t>
      </w:r>
      <w:r w:rsidR="008F1FED" w:rsidRPr="008F1FED">
        <w:t xml:space="preserve"> </w:t>
      </w:r>
      <w:r w:rsidRPr="008F1FED">
        <w:t>Римская империя, Императоры Саксонской династии</w:t>
      </w:r>
      <w:r w:rsidR="008F1FED" w:rsidRPr="008F1FED">
        <w:t xml:space="preserve"> </w:t>
      </w:r>
      <w:r w:rsidRPr="008F1FED">
        <w:t>легко меняли пап, как раньше это делали феодалы Италии, Папы</w:t>
      </w:r>
      <w:r w:rsidR="008F1FED" w:rsidRPr="008F1FED">
        <w:t xml:space="preserve"> </w:t>
      </w:r>
      <w:r w:rsidRPr="008F1FED">
        <w:t>стремились подчинить светскую власть власти духовной</w:t>
      </w:r>
      <w:r w:rsidR="008F1FED" w:rsidRPr="008F1FED">
        <w:t xml:space="preserve">. </w:t>
      </w:r>
      <w:r w:rsidRPr="008F1FED">
        <w:t xml:space="preserve">Григорий </w:t>
      </w:r>
      <w:r w:rsidR="00C12906">
        <w:t>V</w:t>
      </w:r>
      <w:r w:rsidRPr="008F1FED">
        <w:t>II</w:t>
      </w:r>
      <w:r w:rsidR="008F1FED">
        <w:t xml:space="preserve"> (</w:t>
      </w:r>
      <w:r w:rsidRPr="008F1FED">
        <w:t>1073-1085</w:t>
      </w:r>
      <w:r w:rsidR="008F1FED" w:rsidRPr="008F1FED">
        <w:t xml:space="preserve">) </w:t>
      </w:r>
      <w:r w:rsidRPr="008F1FED">
        <w:t>писал</w:t>
      </w:r>
      <w:r w:rsidR="008F1FED" w:rsidRPr="008F1FED">
        <w:t>:</w:t>
      </w:r>
      <w:r w:rsidR="008F1FED">
        <w:t xml:space="preserve"> "</w:t>
      </w:r>
      <w:r w:rsidRPr="008F1FED">
        <w:t>Господь не сказал</w:t>
      </w:r>
      <w:r w:rsidR="008F1FED" w:rsidRPr="008F1FED">
        <w:t>:</w:t>
      </w:r>
      <w:r w:rsidR="008F1FED">
        <w:t xml:space="preserve"> "</w:t>
      </w:r>
      <w:r w:rsidRPr="008F1FED">
        <w:t>Моё имя Обычай</w:t>
      </w:r>
      <w:r w:rsidR="008F1FED">
        <w:t>"", т.е.</w:t>
      </w:r>
      <w:r w:rsidR="008F1FED" w:rsidRPr="008F1FED">
        <w:t xml:space="preserve"> </w:t>
      </w:r>
      <w:r w:rsidRPr="008F1FED">
        <w:t>время власти феодалов и грубой силы прошло</w:t>
      </w:r>
      <w:r w:rsidR="008F1FED" w:rsidRPr="008F1FED">
        <w:t xml:space="preserve">. </w:t>
      </w:r>
      <w:r w:rsidRPr="008F1FED">
        <w:t>Этой же цели служил указ, изданный в 1059г</w:t>
      </w:r>
      <w:r w:rsidR="008F1FED">
        <w:t>.,</w:t>
      </w:r>
      <w:r w:rsidRPr="008F1FED">
        <w:t xml:space="preserve"> согласно которому пап отныне избирали кардиналы, назначаемые папой, </w:t>
      </w:r>
      <w:r w:rsidR="008F1FED">
        <w:t>т.е.</w:t>
      </w:r>
      <w:r w:rsidR="008F1FED" w:rsidRPr="008F1FED">
        <w:t xml:space="preserve"> </w:t>
      </w:r>
      <w:r w:rsidRPr="008F1FED">
        <w:t>феодалы и даже король не могли влиять на выбор пап</w:t>
      </w:r>
      <w:r w:rsidR="008F1FED" w:rsidRPr="008F1FED">
        <w:t xml:space="preserve">. </w:t>
      </w:r>
      <w:r w:rsidRPr="008F1FED">
        <w:t>Церковь становится независимой от</w:t>
      </w:r>
      <w:r w:rsidR="008F1FED" w:rsidRPr="008F1FED">
        <w:t xml:space="preserve"> </w:t>
      </w:r>
      <w:r w:rsidRPr="008F1FED">
        <w:t>светской власти</w:t>
      </w:r>
      <w:r w:rsidR="008F1FED" w:rsidRPr="008F1FED">
        <w:t xml:space="preserve">. </w:t>
      </w:r>
      <w:r w:rsidRPr="008F1FED">
        <w:t>Ярким примером борьбы за верховную власть стал эпизод</w:t>
      </w:r>
      <w:r w:rsidR="008F1FED" w:rsidRPr="008F1FED">
        <w:t xml:space="preserve"> </w:t>
      </w:r>
      <w:r w:rsidRPr="008F1FED">
        <w:t>с Генрихом</w:t>
      </w:r>
      <w:r w:rsidR="00C12906" w:rsidRPr="00183D08">
        <w:t xml:space="preserve"> </w:t>
      </w:r>
      <w:r w:rsidRPr="008F1FED">
        <w:t>I</w:t>
      </w:r>
      <w:r w:rsidR="00C12906">
        <w:t>V</w:t>
      </w:r>
      <w:r w:rsidR="008F1FED" w:rsidRPr="008F1FED">
        <w:t xml:space="preserve"> </w:t>
      </w:r>
      <w:r w:rsidRPr="008F1FED">
        <w:t>вынужденным в 1077г</w:t>
      </w:r>
      <w:r w:rsidR="008F1FED" w:rsidRPr="008F1FED">
        <w:t xml:space="preserve">. </w:t>
      </w:r>
      <w:r w:rsidRPr="008F1FED">
        <w:t xml:space="preserve">на коленях просить прощения у папы Григория </w:t>
      </w:r>
      <w:r w:rsidR="00C12906">
        <w:rPr>
          <w:lang w:val="en-US"/>
        </w:rPr>
        <w:t>V</w:t>
      </w:r>
      <w:r w:rsidRPr="008F1FED">
        <w:t xml:space="preserve">II </w:t>
      </w:r>
      <w:r w:rsidR="008F1FED">
        <w:t>-</w:t>
      </w:r>
      <w:r w:rsidRPr="008F1FED">
        <w:t xml:space="preserve"> т</w:t>
      </w:r>
      <w:r w:rsidR="008F1FED" w:rsidRPr="008F1FED">
        <w:t xml:space="preserve">. </w:t>
      </w:r>
      <w:r w:rsidRPr="008F1FED">
        <w:t>н</w:t>
      </w:r>
      <w:r w:rsidR="008F1FED">
        <w:t xml:space="preserve">." </w:t>
      </w:r>
      <w:r w:rsidRPr="008F1FED">
        <w:t>хождение в Канносу</w:t>
      </w:r>
      <w:r w:rsidR="008F1FED">
        <w:t xml:space="preserve">". </w:t>
      </w:r>
      <w:r w:rsidRPr="008F1FED">
        <w:t>Когда, в 1054г</w:t>
      </w:r>
      <w:r w:rsidR="008F1FED" w:rsidRPr="008F1FED">
        <w:t xml:space="preserve">. </w:t>
      </w:r>
      <w:r w:rsidRPr="008F1FED">
        <w:t>папская миссия, которая вела переговоры с церковью Византийской империи по ряду спорных политических и религиозных вопросов, в частности вопрос о Святой Троице</w:t>
      </w:r>
      <w:r w:rsidR="008F1FED">
        <w:t xml:space="preserve"> (</w:t>
      </w:r>
      <w:r w:rsidRPr="008F1FED">
        <w:t>т</w:t>
      </w:r>
      <w:r w:rsidR="008F1FED" w:rsidRPr="008F1FED">
        <w:t>.</w:t>
      </w:r>
      <w:r w:rsidRPr="008F1FED">
        <w:t>н</w:t>
      </w:r>
      <w:r w:rsidR="008F1FED">
        <w:t>.</w:t>
      </w:r>
      <w:r w:rsidR="00A729E5">
        <w:rPr>
          <w:lang w:val="uk-UA"/>
        </w:rPr>
        <w:t xml:space="preserve"> </w:t>
      </w:r>
      <w:r w:rsidR="008F1FED">
        <w:t>"</w:t>
      </w:r>
      <w:r w:rsidRPr="008F1FED">
        <w:t>Филиокве</w:t>
      </w:r>
      <w:r w:rsidR="008F1FED">
        <w:t>"</w:t>
      </w:r>
      <w:r w:rsidR="008F1FED" w:rsidRPr="008F1FED">
        <w:t>),</w:t>
      </w:r>
      <w:r w:rsidRPr="008F1FED">
        <w:t xml:space="preserve"> не смогла достичь положительных</w:t>
      </w:r>
      <w:r w:rsidR="008F1FED" w:rsidRPr="008F1FED">
        <w:t xml:space="preserve"> </w:t>
      </w:r>
      <w:r w:rsidRPr="008F1FED">
        <w:t>результатов, папа отлучил от церкви патриарха</w:t>
      </w:r>
      <w:r w:rsidR="008F1FED" w:rsidRPr="008F1FED">
        <w:t xml:space="preserve">. </w:t>
      </w:r>
      <w:r w:rsidRPr="008F1FED">
        <w:t>Тот провозгласил о создании новой автокефальной</w:t>
      </w:r>
      <w:r w:rsidR="008F1FED">
        <w:t xml:space="preserve"> (</w:t>
      </w:r>
      <w:r w:rsidRPr="008F1FED">
        <w:t>самоуправляемой</w:t>
      </w:r>
      <w:r w:rsidR="008F1FED" w:rsidRPr="008F1FED">
        <w:t xml:space="preserve">) </w:t>
      </w:r>
      <w:r w:rsidR="00C12906">
        <w:t>греко</w:t>
      </w:r>
      <w:r w:rsidR="008F1FED">
        <w:t>-</w:t>
      </w:r>
      <w:r w:rsidRPr="008F1FED">
        <w:t>православной церкви</w:t>
      </w:r>
      <w:r w:rsidR="008F1FED" w:rsidRPr="008F1FED">
        <w:t xml:space="preserve">. </w:t>
      </w:r>
      <w:r w:rsidRPr="008F1FED">
        <w:t>Причиной</w:t>
      </w:r>
      <w:r w:rsidR="008F1FED">
        <w:t xml:space="preserve"> "</w:t>
      </w:r>
      <w:r w:rsidRPr="008F1FED">
        <w:t>Великого раскола</w:t>
      </w:r>
      <w:r w:rsidR="008F1FED">
        <w:t xml:space="preserve">" </w:t>
      </w:r>
      <w:r w:rsidRPr="008F1FED">
        <w:t>стало то, что обе части Римской империи развивались в руслах различных культур</w:t>
      </w:r>
      <w:r w:rsidR="008F1FED" w:rsidRPr="008F1FED">
        <w:t xml:space="preserve">. </w:t>
      </w:r>
      <w:r w:rsidRPr="008F1FED">
        <w:t>Западная христианская церковь стала называться католической</w:t>
      </w:r>
      <w:r w:rsidR="008F1FED">
        <w:t xml:space="preserve"> (</w:t>
      </w:r>
      <w:r w:rsidRPr="008F1FED">
        <w:t>от гр</w:t>
      </w:r>
      <w:r w:rsidR="008F1FED" w:rsidRPr="008F1FED">
        <w:t>.</w:t>
      </w:r>
      <w:r w:rsidR="008F1FED">
        <w:t xml:space="preserve"> "</w:t>
      </w:r>
      <w:r w:rsidRPr="008F1FED">
        <w:t>католикос</w:t>
      </w:r>
      <w:r w:rsidR="008F1FED">
        <w:t xml:space="preserve">" </w:t>
      </w:r>
      <w:r w:rsidR="008F1FED" w:rsidRPr="008F1FED">
        <w:t xml:space="preserve">- </w:t>
      </w:r>
      <w:r w:rsidRPr="008F1FED">
        <w:t>всемирный</w:t>
      </w:r>
      <w:r w:rsidR="008F1FED" w:rsidRPr="008F1FED">
        <w:t>),</w:t>
      </w:r>
      <w:r w:rsidRPr="008F1FED">
        <w:t xml:space="preserve"> а Восточная </w:t>
      </w:r>
      <w:r w:rsidR="008F1FED">
        <w:t>-</w:t>
      </w:r>
      <w:r w:rsidRPr="008F1FED">
        <w:t xml:space="preserve"> православной, </w:t>
      </w:r>
      <w:r w:rsidR="008F1FED">
        <w:t>т.е.</w:t>
      </w:r>
      <w:r w:rsidR="008F1FED" w:rsidRPr="008F1FED">
        <w:t xml:space="preserve"> </w:t>
      </w:r>
      <w:r w:rsidRPr="008F1FED">
        <w:t>правильно славящей Бога</w:t>
      </w:r>
      <w:r w:rsidR="008F1FED" w:rsidRPr="008F1FED">
        <w:t xml:space="preserve">. </w:t>
      </w:r>
      <w:r w:rsidRPr="008F1FED">
        <w:t>Неоднократно предпринимавшиеся попытки примирить и объединить эти церкви оканчивались безрезультатно</w:t>
      </w:r>
      <w:r w:rsidR="008F1FED">
        <w:t>.1</w:t>
      </w:r>
      <w:r w:rsidRPr="008F1FED">
        <w:t>8 ноября 1095г</w:t>
      </w:r>
      <w:r w:rsidR="008F1FED" w:rsidRPr="008F1FED">
        <w:t xml:space="preserve">. </w:t>
      </w:r>
      <w:r w:rsidRPr="008F1FED">
        <w:t xml:space="preserve">папа Урбан </w:t>
      </w:r>
      <w:r w:rsidRPr="008F1FED">
        <w:rPr>
          <w:lang w:val="en-US"/>
        </w:rPr>
        <w:t>II</w:t>
      </w:r>
      <w:r w:rsidR="008F1FED">
        <w:t xml:space="preserve"> (</w:t>
      </w:r>
      <w:r w:rsidRPr="008F1FED">
        <w:t>1088-1099</w:t>
      </w:r>
      <w:r w:rsidR="008F1FED" w:rsidRPr="008F1FED">
        <w:t xml:space="preserve">) </w:t>
      </w:r>
      <w:r w:rsidRPr="008F1FED">
        <w:t>созвал в Клермоне епископский собор, который должен был заняться решением церковных проблем</w:t>
      </w:r>
      <w:r w:rsidR="008F1FED" w:rsidRPr="008F1FED">
        <w:t xml:space="preserve">. </w:t>
      </w:r>
      <w:r w:rsidRPr="008F1FED">
        <w:t>Завершая собор, папа произнес речь при огромном стечении народа</w:t>
      </w:r>
      <w:r w:rsidR="008F1FED" w:rsidRPr="008F1FED">
        <w:t xml:space="preserve">. </w:t>
      </w:r>
      <w:r w:rsidRPr="008F1FED">
        <w:t>Текст её до нас</w:t>
      </w:r>
      <w:r w:rsidR="008F1FED" w:rsidRPr="008F1FED">
        <w:t xml:space="preserve"> </w:t>
      </w:r>
      <w:r w:rsidRPr="008F1FED">
        <w:t>дошел в изложении Фульхерия</w:t>
      </w:r>
      <w:r w:rsidR="008F1FED" w:rsidRPr="008F1FED">
        <w:t xml:space="preserve"> </w:t>
      </w:r>
      <w:r w:rsidRPr="008F1FED">
        <w:t>Шартрского</w:t>
      </w:r>
      <w:r w:rsidR="008F1FED">
        <w:t xml:space="preserve">." </w:t>
      </w:r>
      <w:r w:rsidRPr="008F1FED">
        <w:t>Возлюбленные братья</w:t>
      </w:r>
      <w:r w:rsidR="008F1FED" w:rsidRPr="008F1FED">
        <w:t xml:space="preserve">! </w:t>
      </w:r>
      <w:r w:rsidRPr="008F1FED">
        <w:t xml:space="preserve">Наш первейший долг </w:t>
      </w:r>
      <w:r w:rsidR="008F1FED">
        <w:t>-</w:t>
      </w:r>
      <w:r w:rsidRPr="008F1FED">
        <w:t xml:space="preserve"> оказать братьям на Востоке столь часто обещаемую и столь необходимую им помощь</w:t>
      </w:r>
      <w:r w:rsidR="008F1FED" w:rsidRPr="008F1FED">
        <w:t xml:space="preserve">. </w:t>
      </w:r>
      <w:r w:rsidRPr="008F1FED">
        <w:t>Турки и арабы</w:t>
      </w:r>
      <w:r w:rsidR="008F1FED" w:rsidRPr="008F1FED">
        <w:t xml:space="preserve"> </w:t>
      </w:r>
      <w:r w:rsidRPr="008F1FED">
        <w:t>напали на христиан и все глубже проникают в их страну, они семикратно победили их в сражениях, они убили и взяли в плен многих из них, они разрушали церкви и разоряли эту землю</w:t>
      </w:r>
      <w:r w:rsidR="008F1FED" w:rsidRPr="008F1FED">
        <w:t xml:space="preserve">. </w:t>
      </w:r>
      <w:r w:rsidRPr="008F1FED">
        <w:t>Если вы и сейчас не воспротивитесь этому, верные слуги Божьи на Востоке не смогут противостоять их натиску</w:t>
      </w:r>
      <w:r w:rsidR="008F1FED" w:rsidRPr="008F1FED">
        <w:t>.</w:t>
      </w:r>
    </w:p>
    <w:p w:rsidR="00A62376" w:rsidRPr="008F1FED" w:rsidRDefault="00A62376" w:rsidP="008F1FED">
      <w:pPr>
        <w:ind w:firstLine="709"/>
      </w:pPr>
      <w:r w:rsidRPr="008F1FED">
        <w:t>А потому я</w:t>
      </w:r>
      <w:r w:rsidR="008F1FED" w:rsidRPr="008F1FED">
        <w:t xml:space="preserve"> </w:t>
      </w:r>
      <w:r w:rsidRPr="008F1FED">
        <w:t xml:space="preserve">прошу и увещеваю вас </w:t>
      </w:r>
      <w:r w:rsidR="008F1FED">
        <w:t>-</w:t>
      </w:r>
      <w:r w:rsidRPr="008F1FED">
        <w:t xml:space="preserve"> даже не я, а сам Господь устами глашатая Христова просит и увещевает вас, будь то богатых или бедных, не мешкая изгнать</w:t>
      </w:r>
      <w:r w:rsidR="008F1FED" w:rsidRPr="008F1FED">
        <w:t xml:space="preserve"> </w:t>
      </w:r>
      <w:r w:rsidRPr="008F1FED">
        <w:t>это гнусное племя с земель, где проживают ваши братья …</w:t>
      </w:r>
    </w:p>
    <w:p w:rsidR="008F1FED" w:rsidRDefault="00A62376" w:rsidP="008F1FED">
      <w:pPr>
        <w:ind w:firstLine="709"/>
      </w:pPr>
      <w:r w:rsidRPr="008F1FED">
        <w:t>Если те, кто выйдет в сей поход</w:t>
      </w:r>
      <w:r w:rsidR="008F1FED" w:rsidRPr="008F1FED">
        <w:t xml:space="preserve">, </w:t>
      </w:r>
      <w:r w:rsidRPr="008F1FED">
        <w:t>положат свою жизнь на суше или на море либо в битве</w:t>
      </w:r>
      <w:r w:rsidR="008F1FED" w:rsidRPr="008F1FED">
        <w:t xml:space="preserve"> </w:t>
      </w:r>
      <w:r w:rsidRPr="008F1FED">
        <w:t>против язычников, им тотчас</w:t>
      </w:r>
      <w:r w:rsidR="008F1FED" w:rsidRPr="008F1FED">
        <w:t xml:space="preserve"> </w:t>
      </w:r>
      <w:r w:rsidRPr="008F1FED">
        <w:t>будут отпущены все грехи</w:t>
      </w:r>
      <w:r w:rsidR="008F1FED" w:rsidRPr="008F1FED">
        <w:t xml:space="preserve">; </w:t>
      </w:r>
      <w:r w:rsidRPr="008F1FED">
        <w:t>властью, данною мне Богом, торжественно вам это обещаю</w:t>
      </w:r>
      <w:r w:rsidR="008F1FED">
        <w:t xml:space="preserve">". </w:t>
      </w:r>
      <w:r w:rsidRPr="008F1FED">
        <w:t>С этого выступления началась эпоха крестовых походов, продолжавшаяся до</w:t>
      </w:r>
      <w:r w:rsidR="008F1FED" w:rsidRPr="008F1FED">
        <w:t xml:space="preserve"> </w:t>
      </w:r>
      <w:r w:rsidRPr="008F1FED">
        <w:rPr>
          <w:lang w:val="en-US"/>
        </w:rPr>
        <w:t>XIII</w:t>
      </w:r>
      <w:r w:rsidRPr="008F1FED">
        <w:t>в</w:t>
      </w:r>
      <w:r w:rsidR="008F1FED" w:rsidRPr="008F1FED">
        <w:t xml:space="preserve">. </w:t>
      </w:r>
      <w:r w:rsidRPr="008F1FED">
        <w:t>В</w:t>
      </w:r>
      <w:r w:rsidR="008F1FED" w:rsidRPr="008F1FED">
        <w:t xml:space="preserve"> </w:t>
      </w:r>
      <w:r w:rsidRPr="008F1FED">
        <w:rPr>
          <w:lang w:val="en-US"/>
        </w:rPr>
        <w:t>XII</w:t>
      </w:r>
      <w:r w:rsidRPr="008F1FED">
        <w:t>в</w:t>
      </w:r>
      <w:r w:rsidR="008F1FED" w:rsidRPr="008F1FED">
        <w:t xml:space="preserve">. </w:t>
      </w:r>
      <w:r w:rsidRPr="008F1FED">
        <w:t>В Святой земле возникли первые рыцарские ордена</w:t>
      </w:r>
      <w:r w:rsidR="008F1FED" w:rsidRPr="008F1FED">
        <w:t xml:space="preserve">: </w:t>
      </w:r>
      <w:r w:rsidRPr="008F1FED">
        <w:t>иоанниты, тамплиеры и Тевтонский орден</w:t>
      </w:r>
      <w:r w:rsidR="008F1FED" w:rsidRPr="008F1FED">
        <w:t xml:space="preserve">. </w:t>
      </w:r>
      <w:r w:rsidR="00C12906">
        <w:t>Это были духовно</w:t>
      </w:r>
      <w:r w:rsidR="008F1FED">
        <w:t>-</w:t>
      </w:r>
      <w:r w:rsidRPr="008F1FED">
        <w:t>рыцарские ордена, потому что их члены стремились сочетать рыцарский образ жизни с монашеским</w:t>
      </w:r>
      <w:r w:rsidR="008F1FED" w:rsidRPr="008F1FED">
        <w:t xml:space="preserve">: </w:t>
      </w:r>
      <w:r w:rsidRPr="008F1FED">
        <w:t>давали обет бедности, безбрачия и послушания</w:t>
      </w:r>
      <w:r w:rsidR="008F1FED" w:rsidRPr="008F1FED">
        <w:t xml:space="preserve">. </w:t>
      </w:r>
      <w:r w:rsidRPr="008F1FED">
        <w:t>Папа признал эти ордена, как</w:t>
      </w:r>
      <w:r w:rsidR="008F1FED" w:rsidRPr="008F1FED">
        <w:t xml:space="preserve"> </w:t>
      </w:r>
      <w:r w:rsidRPr="008F1FED">
        <w:t>самостоятельные сообщества монахов, те в свою очередь признали над собой верховную власть папы и местным властям не подчинялись</w:t>
      </w:r>
      <w:r w:rsidR="008F1FED" w:rsidRPr="008F1FED">
        <w:t xml:space="preserve">. </w:t>
      </w:r>
      <w:r w:rsidRPr="008F1FED">
        <w:t>В 1303г</w:t>
      </w:r>
      <w:r w:rsidR="008F1FED" w:rsidRPr="008F1FED">
        <w:t xml:space="preserve">. </w:t>
      </w:r>
      <w:r w:rsidRPr="008F1FED">
        <w:t>посланник французского короля Филиппа Красивого дает знаменитую пощечину папе Бонифацию</w:t>
      </w:r>
      <w:r w:rsidR="00C12906">
        <w:t>V</w:t>
      </w:r>
      <w:r w:rsidRPr="008F1FED">
        <w:rPr>
          <w:lang w:val="en-US"/>
        </w:rPr>
        <w:t>III</w:t>
      </w:r>
      <w:r w:rsidR="008F1FED" w:rsidRPr="008F1FED">
        <w:t xml:space="preserve"> </w:t>
      </w:r>
      <w:r w:rsidRPr="008F1FED">
        <w:t>в Аланье</w:t>
      </w:r>
      <w:r w:rsidR="008F1FED" w:rsidRPr="008F1FED">
        <w:t xml:space="preserve">. </w:t>
      </w:r>
      <w:r w:rsidRPr="008F1FED">
        <w:t>К тому времени церковь находиться в плачевном финансовом состоянии</w:t>
      </w:r>
      <w:r w:rsidR="008F1FED" w:rsidRPr="008F1FED">
        <w:t xml:space="preserve">. </w:t>
      </w:r>
      <w:r w:rsidRPr="008F1FED">
        <w:t>Приемник Бонифация</w:t>
      </w:r>
      <w:r w:rsidR="00C12906">
        <w:t>V</w:t>
      </w:r>
      <w:r w:rsidRPr="008F1FED">
        <w:rPr>
          <w:lang w:val="en-US"/>
        </w:rPr>
        <w:t>III</w:t>
      </w:r>
      <w:r w:rsidR="008F1FED" w:rsidRPr="008F1FED">
        <w:t xml:space="preserve"> </w:t>
      </w:r>
      <w:r w:rsidRPr="008F1FED">
        <w:t>вынуждается французским королём переместить свою резиденцию из Рима во французский Авиньон</w:t>
      </w:r>
      <w:r w:rsidR="008F1FED" w:rsidRPr="008F1FED">
        <w:t xml:space="preserve">. </w:t>
      </w:r>
      <w:r w:rsidRPr="008F1FED">
        <w:t>Начинается период</w:t>
      </w:r>
      <w:r w:rsidR="008F1FED">
        <w:t xml:space="preserve"> "</w:t>
      </w:r>
      <w:r w:rsidRPr="008F1FED">
        <w:t>авиньонского пленения пап</w:t>
      </w:r>
      <w:r w:rsidR="008F1FED">
        <w:t xml:space="preserve">" </w:t>
      </w:r>
      <w:r w:rsidRPr="008F1FED">
        <w:t>продолжавшийся в период 1305-1376</w:t>
      </w:r>
      <w:r w:rsidR="00A729E5">
        <w:rPr>
          <w:lang w:val="uk-UA"/>
        </w:rPr>
        <w:t xml:space="preserve"> </w:t>
      </w:r>
      <w:r w:rsidRPr="008F1FED">
        <w:t>г</w:t>
      </w:r>
      <w:r w:rsidR="008F1FED" w:rsidRPr="008F1FED">
        <w:t xml:space="preserve">. </w:t>
      </w:r>
      <w:r w:rsidRPr="008F1FED">
        <w:t>Избрание наследника Климента</w:t>
      </w:r>
      <w:r w:rsidR="00A729E5">
        <w:rPr>
          <w:lang w:val="uk-UA"/>
        </w:rPr>
        <w:t xml:space="preserve"> </w:t>
      </w:r>
      <w:r w:rsidR="00C12906">
        <w:t>V</w:t>
      </w:r>
      <w:r w:rsidRPr="008F1FED">
        <w:t xml:space="preserve"> продолжалось столь длительное время, что король Франции был вынужден замуровать кардиналов в монастырской церкви и этим вынудил их в короткий срок избрать папу</w:t>
      </w:r>
      <w:r w:rsidR="008F1FED" w:rsidRPr="008F1FED">
        <w:t xml:space="preserve">. </w:t>
      </w:r>
      <w:r w:rsidRPr="008F1FED">
        <w:t xml:space="preserve">Так появилась традиция замуровывать коллегию избирающих папу кардиналов, </w:t>
      </w:r>
      <w:r w:rsidR="008F1FED">
        <w:t>т.е.</w:t>
      </w:r>
      <w:r w:rsidR="008F1FED" w:rsidRPr="008F1FED">
        <w:t xml:space="preserve"> </w:t>
      </w:r>
      <w:r w:rsidR="008F1FED">
        <w:t>-</w:t>
      </w:r>
      <w:r w:rsidRPr="008F1FED">
        <w:t xml:space="preserve"> конклав</w:t>
      </w:r>
      <w:r w:rsidR="008F1FED">
        <w:t xml:space="preserve"> (</w:t>
      </w:r>
      <w:r w:rsidRPr="008F1FED">
        <w:t>от лат</w:t>
      </w:r>
      <w:r w:rsidR="008F1FED" w:rsidRPr="008F1FED">
        <w:t>. -</w:t>
      </w:r>
      <w:r w:rsidR="008F1FED">
        <w:t xml:space="preserve"> "</w:t>
      </w:r>
      <w:r w:rsidRPr="008F1FED">
        <w:t>под ключом</w:t>
      </w:r>
      <w:r w:rsidR="008F1FED">
        <w:t>"</w:t>
      </w:r>
      <w:r w:rsidR="008F1FED" w:rsidRPr="008F1FED">
        <w:t>),</w:t>
      </w:r>
      <w:r w:rsidRPr="008F1FED">
        <w:t xml:space="preserve"> традиция эта существует до сих пор</w:t>
      </w:r>
      <w:r w:rsidR="008F1FED" w:rsidRPr="008F1FED">
        <w:t xml:space="preserve">. </w:t>
      </w:r>
      <w:r w:rsidRPr="008F1FED">
        <w:t xml:space="preserve">В </w:t>
      </w:r>
      <w:r w:rsidRPr="008F1FED">
        <w:rPr>
          <w:lang w:val="en-US"/>
        </w:rPr>
        <w:t>X</w:t>
      </w:r>
      <w:r w:rsidR="00C12906">
        <w:t>V</w:t>
      </w:r>
      <w:r w:rsidRPr="008F1FED">
        <w:rPr>
          <w:lang w:val="en-US"/>
        </w:rPr>
        <w:t>I</w:t>
      </w:r>
      <w:r w:rsidR="00C12906" w:rsidRPr="00183D08">
        <w:t xml:space="preserve"> </w:t>
      </w:r>
      <w:r w:rsidRPr="008F1FED">
        <w:t>в</w:t>
      </w:r>
      <w:r w:rsidR="008F1FED" w:rsidRPr="008F1FED">
        <w:t xml:space="preserve">. </w:t>
      </w:r>
      <w:r w:rsidRPr="008F1FED">
        <w:t>произошло важное для католической церкви событие</w:t>
      </w:r>
      <w:r w:rsidR="008F1FED" w:rsidRPr="008F1FED">
        <w:t xml:space="preserve">: </w:t>
      </w:r>
      <w:r w:rsidRPr="008F1FED">
        <w:t>св</w:t>
      </w:r>
      <w:r w:rsidR="008F1FED" w:rsidRPr="008F1FED">
        <w:t xml:space="preserve">. </w:t>
      </w:r>
      <w:r w:rsidRPr="008F1FED">
        <w:t>Игнатием Лойолой был основано</w:t>
      </w:r>
      <w:r w:rsidR="008F1FED">
        <w:t xml:space="preserve"> "</w:t>
      </w:r>
      <w:r w:rsidRPr="008F1FED">
        <w:t>общество Христа</w:t>
      </w:r>
      <w:r w:rsidR="008F1FED">
        <w:t xml:space="preserve">" </w:t>
      </w:r>
      <w:r w:rsidRPr="008F1FED">
        <w:t xml:space="preserve">или орден иезуитов </w:t>
      </w:r>
      <w:r w:rsidR="008F1FED">
        <w:t>-</w:t>
      </w:r>
      <w:r w:rsidRPr="008F1FED">
        <w:t xml:space="preserve"> один из самых могущественных орденов сохраняющий значимые позиции в жизни церкви и в наши дни</w:t>
      </w:r>
      <w:r w:rsidR="008F1FED" w:rsidRPr="008F1FED">
        <w:t xml:space="preserve">. </w:t>
      </w:r>
      <w:r w:rsidRPr="008F1FED">
        <w:t>Иезуиты сыграли большую роль в период европейских колониальных захватов и войн, проводя агрессивную, экспансионистскую политику римско-католической церкви в Африке, Азии, Латинской Америке</w:t>
      </w:r>
      <w:r w:rsidR="008F1FED" w:rsidRPr="008F1FED">
        <w:t xml:space="preserve">. </w:t>
      </w:r>
      <w:r w:rsidRPr="008F1FED">
        <w:t xml:space="preserve">Начиная с </w:t>
      </w:r>
      <w:r w:rsidR="00C12906">
        <w:t>V</w:t>
      </w:r>
      <w:r w:rsidRPr="008F1FED">
        <w:rPr>
          <w:lang w:val="en-US"/>
        </w:rPr>
        <w:t>III</w:t>
      </w:r>
      <w:r w:rsidR="00A729E5">
        <w:rPr>
          <w:lang w:val="uk-UA"/>
        </w:rPr>
        <w:t xml:space="preserve"> </w:t>
      </w:r>
      <w:r w:rsidRPr="008F1FED">
        <w:t>в</w:t>
      </w:r>
      <w:r w:rsidR="008F1FED" w:rsidRPr="008F1FED">
        <w:t xml:space="preserve">. </w:t>
      </w:r>
      <w:r w:rsidRPr="008F1FED">
        <w:t>римские папы получили право на управление Римом и землями вокруг него, таким образом на протяжении столетий являлись не только духовными владыками, но светскими государями</w:t>
      </w:r>
      <w:r w:rsidR="008F1FED" w:rsidRPr="008F1FED">
        <w:t xml:space="preserve">. </w:t>
      </w:r>
      <w:r w:rsidRPr="008F1FED">
        <w:t xml:space="preserve">Положение изменилось лишь в </w:t>
      </w:r>
      <w:r w:rsidRPr="008F1FED">
        <w:rPr>
          <w:lang w:val="en-US"/>
        </w:rPr>
        <w:t>XIX</w:t>
      </w:r>
      <w:r w:rsidR="00A729E5">
        <w:rPr>
          <w:lang w:val="uk-UA"/>
        </w:rPr>
        <w:t xml:space="preserve"> </w:t>
      </w:r>
      <w:r w:rsidRPr="008F1FED">
        <w:t>в</w:t>
      </w:r>
      <w:r w:rsidR="008F1FED">
        <w:t>.,</w:t>
      </w:r>
      <w:r w:rsidRPr="008F1FED">
        <w:t xml:space="preserve"> во время франко-прусской войны</w:t>
      </w:r>
      <w:r w:rsidR="008F1FED">
        <w:t xml:space="preserve"> (</w:t>
      </w:r>
      <w:r w:rsidRPr="008F1FED">
        <w:t>1870-1871</w:t>
      </w:r>
      <w:r w:rsidR="00A729E5">
        <w:rPr>
          <w:lang w:val="uk-UA"/>
        </w:rPr>
        <w:t xml:space="preserve"> </w:t>
      </w:r>
      <w:r w:rsidR="008F1FED">
        <w:t>гг.)</w:t>
      </w:r>
      <w:r w:rsidR="008F1FED" w:rsidRPr="008F1FED">
        <w:t>,</w:t>
      </w:r>
      <w:r w:rsidRPr="008F1FED">
        <w:t xml:space="preserve"> когда из Папской области была выведена французская папская гвардия</w:t>
      </w:r>
      <w:r w:rsidR="008F1FED">
        <w:t xml:space="preserve">.20 </w:t>
      </w:r>
      <w:r w:rsidRPr="008F1FED">
        <w:t>сентября 1870</w:t>
      </w:r>
      <w:r w:rsidR="00A729E5">
        <w:rPr>
          <w:lang w:val="uk-UA"/>
        </w:rPr>
        <w:t xml:space="preserve"> </w:t>
      </w:r>
      <w:r w:rsidRPr="008F1FED">
        <w:t>г</w:t>
      </w:r>
      <w:r w:rsidR="008F1FED" w:rsidRPr="008F1FED">
        <w:t xml:space="preserve">. </w:t>
      </w:r>
      <w:r w:rsidRPr="008F1FED">
        <w:t>хватило нескольких залпов артиллерии гарибальдийцев и эта область, как самостоятельное государство перестало существовать</w:t>
      </w:r>
      <w:r w:rsidR="008F1FED" w:rsidRPr="008F1FED">
        <w:t xml:space="preserve">. </w:t>
      </w:r>
      <w:r w:rsidRPr="008F1FED">
        <w:t>Столица</w:t>
      </w:r>
      <w:r w:rsidR="008F1FED" w:rsidRPr="008F1FED">
        <w:t xml:space="preserve"> </w:t>
      </w:r>
      <w:r w:rsidRPr="008F1FED">
        <w:t xml:space="preserve">папского государства </w:t>
      </w:r>
      <w:r w:rsidR="008F1FED">
        <w:t>-</w:t>
      </w:r>
      <w:r w:rsidRPr="008F1FED">
        <w:t xml:space="preserve"> Рим, стала столицей Италии и вместе с территорией Папской области вошла в состав итальянского государства</w:t>
      </w:r>
      <w:r w:rsidR="008F1FED" w:rsidRPr="008F1FED">
        <w:t xml:space="preserve">. </w:t>
      </w:r>
      <w:r w:rsidRPr="008F1FED">
        <w:t>Находившийся в то время на высочайшем престоле папа Пий</w:t>
      </w:r>
      <w:r w:rsidRPr="008F1FED">
        <w:rPr>
          <w:lang w:val="en-US"/>
        </w:rPr>
        <w:t>IX</w:t>
      </w:r>
      <w:r w:rsidRPr="008F1FED">
        <w:t xml:space="preserve"> объявил себя</w:t>
      </w:r>
      <w:r w:rsidR="008F1FED">
        <w:t xml:space="preserve"> "</w:t>
      </w:r>
      <w:r w:rsidRPr="008F1FED">
        <w:t>узником Ватикана</w:t>
      </w:r>
      <w:r w:rsidR="008F1FED">
        <w:t xml:space="preserve">", </w:t>
      </w:r>
      <w:r w:rsidRPr="008F1FED">
        <w:t>не признал нового государства и настаивал на возвращении ему светской власти</w:t>
      </w:r>
      <w:r w:rsidR="008F1FED" w:rsidRPr="008F1FED">
        <w:t xml:space="preserve">. </w:t>
      </w:r>
      <w:r w:rsidRPr="008F1FED">
        <w:t xml:space="preserve">Из важнейших событий </w:t>
      </w:r>
      <w:r w:rsidRPr="008F1FED">
        <w:rPr>
          <w:lang w:val="en-US"/>
        </w:rPr>
        <w:t>XIX</w:t>
      </w:r>
      <w:r w:rsidR="00A729E5">
        <w:rPr>
          <w:lang w:val="uk-UA"/>
        </w:rPr>
        <w:t xml:space="preserve"> </w:t>
      </w:r>
      <w:r w:rsidRPr="008F1FED">
        <w:t>в</w:t>
      </w:r>
      <w:r w:rsidR="008F1FED" w:rsidRPr="008F1FED">
        <w:t xml:space="preserve">. </w:t>
      </w:r>
      <w:r w:rsidRPr="008F1FED">
        <w:t>в жизни римско-католической церкви можно также назвать Первый Ватиканский вселенский собор</w:t>
      </w:r>
      <w:r w:rsidR="008F1FED">
        <w:t xml:space="preserve"> (</w:t>
      </w:r>
      <w:r w:rsidRPr="008F1FED">
        <w:t>1870г</w:t>
      </w:r>
      <w:r w:rsidR="008F1FED" w:rsidRPr="008F1FED">
        <w:t>),</w:t>
      </w:r>
      <w:r w:rsidRPr="008F1FED">
        <w:t xml:space="preserve"> на котором были приняты догматы о телесном воскресении Богоматери и непогрешимости</w:t>
      </w:r>
      <w:r w:rsidR="008F1FED">
        <w:t xml:space="preserve"> (</w:t>
      </w:r>
      <w:r w:rsidRPr="008F1FED">
        <w:t>та был переведен на русский язык термин</w:t>
      </w:r>
      <w:r w:rsidR="008F1FED">
        <w:t xml:space="preserve"> "</w:t>
      </w:r>
      <w:r w:rsidRPr="008F1FED">
        <w:rPr>
          <w:lang w:val="en-US"/>
        </w:rPr>
        <w:t>infallibilitas</w:t>
      </w:r>
      <w:r w:rsidR="008F1FED">
        <w:t xml:space="preserve">", </w:t>
      </w:r>
      <w:r w:rsidRPr="008F1FED">
        <w:t>означающий скорее не личную непогрешимость, а безошибочность догматических и церковных постановлений папы</w:t>
      </w:r>
      <w:r w:rsidR="008F1FED" w:rsidRPr="008F1FED">
        <w:t xml:space="preserve">) </w:t>
      </w:r>
      <w:r w:rsidRPr="008F1FED">
        <w:t>папы, а также создание и опубликование</w:t>
      </w:r>
      <w:r w:rsidR="008F1FED">
        <w:t xml:space="preserve"> "</w:t>
      </w:r>
      <w:r w:rsidRPr="008F1FED">
        <w:t>Силлабуса</w:t>
      </w:r>
      <w:r w:rsidR="008F1FED">
        <w:t xml:space="preserve">" </w:t>
      </w:r>
      <w:r w:rsidRPr="008F1FED">
        <w:t>или</w:t>
      </w:r>
      <w:r w:rsidR="008F1FED">
        <w:t xml:space="preserve"> "</w:t>
      </w:r>
      <w:r w:rsidRPr="008F1FED">
        <w:t>Списка современных заблуждений</w:t>
      </w:r>
      <w:r w:rsidR="008F1FED">
        <w:t xml:space="preserve">", </w:t>
      </w:r>
      <w:r w:rsidRPr="008F1FED">
        <w:t xml:space="preserve">который должен был покончить со спорами о возможности церкви владеть землями, деньгами, компаниями и </w:t>
      </w:r>
      <w:r w:rsidR="008F1FED">
        <w:t>т.д.</w:t>
      </w:r>
      <w:r w:rsidR="008F1FED" w:rsidRPr="008F1FED">
        <w:t xml:space="preserve"> </w:t>
      </w:r>
      <w:r w:rsidRPr="008F1FED">
        <w:t>В частности, там были следующие пункты</w:t>
      </w:r>
      <w:r w:rsidR="008F1FED" w:rsidRPr="008F1FED">
        <w:t>:</w:t>
      </w:r>
      <w:r w:rsidR="008F1FED">
        <w:t xml:space="preserve"> " </w:t>
      </w:r>
      <w:r w:rsidRPr="008F1FED">
        <w:t>церковь в своей деятельности не должна пользоваться насилием и обладать прерогативами светской власти</w:t>
      </w:r>
      <w:r w:rsidR="008F1FED">
        <w:t xml:space="preserve"> (</w:t>
      </w:r>
      <w:r w:rsidRPr="008F1FED">
        <w:t xml:space="preserve">заблуждение </w:t>
      </w:r>
      <w:r w:rsidRPr="008F1FED">
        <w:rPr>
          <w:lang w:val="en-US"/>
        </w:rPr>
        <w:t>XXIV</w:t>
      </w:r>
      <w:r w:rsidR="008F1FED" w:rsidRPr="008F1FED">
        <w:t>),</w:t>
      </w:r>
      <w:r w:rsidRPr="008F1FED">
        <w:t xml:space="preserve"> церковь не имеет естественного и законного права приобретать и владеть земными благами</w:t>
      </w:r>
      <w:r w:rsidR="008F1FED">
        <w:t xml:space="preserve"> (</w:t>
      </w:r>
      <w:r w:rsidRPr="008F1FED">
        <w:t xml:space="preserve">заблуждение </w:t>
      </w:r>
      <w:r w:rsidRPr="008F1FED">
        <w:rPr>
          <w:lang w:val="en-US"/>
        </w:rPr>
        <w:t>XXVI</w:t>
      </w:r>
      <w:r w:rsidR="008F1FED" w:rsidRPr="008F1FED">
        <w:t>),</w:t>
      </w:r>
      <w:r w:rsidRPr="008F1FED">
        <w:t xml:space="preserve"> папа должен примириться и прийти к согласию с прогрессом, либерализмом и современной цивилизацией</w:t>
      </w:r>
      <w:r w:rsidR="008F1FED">
        <w:t xml:space="preserve"> (</w:t>
      </w:r>
      <w:r w:rsidRPr="008F1FED">
        <w:t xml:space="preserve">заблуждение </w:t>
      </w:r>
      <w:r w:rsidRPr="008F1FED">
        <w:rPr>
          <w:lang w:val="en-US"/>
        </w:rPr>
        <w:t>XXX</w:t>
      </w:r>
      <w:r w:rsidR="008F1FED">
        <w:t xml:space="preserve">)" </w:t>
      </w:r>
      <w:r w:rsidRPr="008F1FED">
        <w:t xml:space="preserve">и </w:t>
      </w:r>
      <w:r w:rsidR="008F1FED">
        <w:t>т.д.</w:t>
      </w:r>
    </w:p>
    <w:p w:rsidR="00C12906" w:rsidRDefault="00A62376" w:rsidP="008F1FED">
      <w:pPr>
        <w:ind w:firstLine="709"/>
      </w:pPr>
      <w:r w:rsidRPr="008F1FED">
        <w:t>Светская власть пап была восстановлена, хотя и в ничтожных масштабах</w:t>
      </w:r>
      <w:r w:rsidR="008F1FED" w:rsidRPr="008F1FED">
        <w:t xml:space="preserve">, </w:t>
      </w:r>
      <w:r w:rsidRPr="008F1FED">
        <w:t xml:space="preserve">уже в </w:t>
      </w:r>
      <w:r w:rsidRPr="008F1FED">
        <w:rPr>
          <w:lang w:val="en-US"/>
        </w:rPr>
        <w:t>XX</w:t>
      </w:r>
      <w:r w:rsidR="00A729E5">
        <w:t xml:space="preserve"> </w:t>
      </w:r>
      <w:r w:rsidRPr="008F1FED">
        <w:t>в</w:t>
      </w:r>
      <w:r w:rsidR="008F1FED" w:rsidRPr="008F1FED">
        <w:t xml:space="preserve">. </w:t>
      </w:r>
      <w:r w:rsidRPr="008F1FED">
        <w:t>папой Пием</w:t>
      </w:r>
      <w:r w:rsidR="00A729E5">
        <w:t xml:space="preserve"> </w:t>
      </w:r>
      <w:r w:rsidRPr="008F1FED">
        <w:rPr>
          <w:lang w:val="en-US"/>
        </w:rPr>
        <w:t>XI</w:t>
      </w:r>
      <w:r w:rsidRPr="008F1FED">
        <w:t>, подписавшим 11 февраля 1929г</w:t>
      </w:r>
      <w:r w:rsidR="008F1FED" w:rsidRPr="008F1FED">
        <w:t>.</w:t>
      </w:r>
      <w:r w:rsidR="008F1FED">
        <w:t xml:space="preserve"> (</w:t>
      </w:r>
      <w:r w:rsidRPr="008F1FED">
        <w:t>правда подписывал не лично он, а уполномоченный кардинал Гаспарри</w:t>
      </w:r>
      <w:r w:rsidR="008F1FED" w:rsidRPr="008F1FED">
        <w:t xml:space="preserve">) </w:t>
      </w:r>
      <w:r w:rsidRPr="008F1FED">
        <w:t>с фашистским</w:t>
      </w:r>
      <w:r w:rsidR="008F1FED" w:rsidRPr="008F1FED">
        <w:t xml:space="preserve"> </w:t>
      </w:r>
      <w:r w:rsidRPr="008F1FED">
        <w:t>лидером Муссолини так называемый Латеранский договор</w:t>
      </w:r>
      <w:r w:rsidR="008F1FED" w:rsidRPr="008F1FED">
        <w:t xml:space="preserve">. </w:t>
      </w:r>
      <w:r w:rsidRPr="008F1FED">
        <w:t xml:space="preserve">В результате заключения этого договора на политической карте мира появилось новое государство </w:t>
      </w:r>
      <w:r w:rsidR="008F1FED">
        <w:t>-</w:t>
      </w:r>
      <w:r w:rsidRPr="008F1FED">
        <w:t xml:space="preserve"> государство-город Ватикан площадью в 44 га, также получили права на экстерриториальность</w:t>
      </w:r>
      <w:r w:rsidR="008F1FED" w:rsidRPr="008F1FED">
        <w:t xml:space="preserve"> </w:t>
      </w:r>
      <w:r w:rsidRPr="008F1FED">
        <w:t>загородная папская резиденция Кастель Гандольфо и ещё 20 дворцов, расположенных на территории Рима</w:t>
      </w:r>
      <w:r w:rsidR="008F1FED" w:rsidRPr="008F1FED">
        <w:t xml:space="preserve">. </w:t>
      </w:r>
      <w:r w:rsidRPr="008F1FED">
        <w:t>В договор также входил конкордат, регулировавший отношения между церковью и государством в Италии</w:t>
      </w:r>
      <w:r w:rsidR="008F1FED" w:rsidRPr="008F1FED">
        <w:t xml:space="preserve">. </w:t>
      </w:r>
      <w:r w:rsidRPr="008F1FED">
        <w:t>Конкордат признавал за церковью исключительное право руководить духовенством, а также судить</w:t>
      </w:r>
      <w:r w:rsidR="008F1FED" w:rsidRPr="008F1FED">
        <w:t xml:space="preserve"> </w:t>
      </w:r>
      <w:r w:rsidRPr="008F1FED">
        <w:t>представителей духовного сословия</w:t>
      </w:r>
      <w:r w:rsidR="008F1FED" w:rsidRPr="008F1FED">
        <w:t xml:space="preserve">. </w:t>
      </w:r>
      <w:r w:rsidRPr="008F1FED">
        <w:t>Фактически, что Италия признала служителей церкви поданными Ватикана</w:t>
      </w:r>
      <w:r w:rsidR="008F1FED" w:rsidRPr="008F1FED">
        <w:t>.</w:t>
      </w:r>
    </w:p>
    <w:p w:rsidR="008F1FED" w:rsidRPr="00183D08" w:rsidRDefault="00C12906" w:rsidP="00C12906">
      <w:pPr>
        <w:pStyle w:val="2"/>
      </w:pPr>
      <w:r>
        <w:br w:type="page"/>
      </w:r>
      <w:bookmarkStart w:id="1" w:name="_Toc255282117"/>
      <w:r w:rsidR="00A62376" w:rsidRPr="008F1FED">
        <w:t>История Ватикана с 1939 года до наших дней</w:t>
      </w:r>
      <w:bookmarkEnd w:id="1"/>
    </w:p>
    <w:p w:rsidR="007D3FEF" w:rsidRDefault="007D3FEF" w:rsidP="008F1FED">
      <w:pPr>
        <w:ind w:firstLine="709"/>
      </w:pPr>
    </w:p>
    <w:p w:rsidR="008F1FED" w:rsidRDefault="00A62376" w:rsidP="008F1FED">
      <w:pPr>
        <w:ind w:firstLine="709"/>
      </w:pPr>
      <w:r w:rsidRPr="008F1FED">
        <w:t>Начиная с 1939г</w:t>
      </w:r>
      <w:r w:rsidR="008F1FED" w:rsidRPr="008F1FED">
        <w:t xml:space="preserve">. </w:t>
      </w:r>
      <w:r w:rsidRPr="008F1FED">
        <w:t>и до наших дней на святом престоле находилось три папы</w:t>
      </w:r>
      <w:r w:rsidR="008F1FED" w:rsidRPr="008F1FED">
        <w:t xml:space="preserve">: </w:t>
      </w:r>
      <w:r w:rsidRPr="008F1FED">
        <w:t>Пий</w:t>
      </w:r>
      <w:r w:rsidR="00C12906" w:rsidRPr="00183D08">
        <w:t xml:space="preserve"> </w:t>
      </w:r>
      <w:r w:rsidRPr="008F1FED">
        <w:rPr>
          <w:lang w:val="en-US"/>
        </w:rPr>
        <w:t>XII</w:t>
      </w:r>
      <w:r w:rsidRPr="008F1FED">
        <w:t>, Иоанн</w:t>
      </w:r>
      <w:r w:rsidR="00C12906" w:rsidRPr="00183D08">
        <w:t xml:space="preserve"> </w:t>
      </w:r>
      <w:r w:rsidRPr="008F1FED">
        <w:rPr>
          <w:lang w:val="en-US"/>
        </w:rPr>
        <w:t>XXIII</w:t>
      </w:r>
      <w:r w:rsidRPr="008F1FED">
        <w:t>, Павел</w:t>
      </w:r>
      <w:r w:rsidR="00C12906" w:rsidRPr="00183D08">
        <w:t xml:space="preserve"> </w:t>
      </w:r>
      <w:r w:rsidR="00C12906">
        <w:t>V</w:t>
      </w:r>
      <w:r w:rsidRPr="008F1FED">
        <w:rPr>
          <w:lang w:val="en-US"/>
        </w:rPr>
        <w:t>I</w:t>
      </w:r>
      <w:r w:rsidR="008F1FED" w:rsidRPr="008F1FED">
        <w:t xml:space="preserve">. </w:t>
      </w:r>
      <w:r w:rsidRPr="008F1FED">
        <w:t>А в настоящий момент Ватиканом правит уже четвертый папа, Иоанн Павел</w:t>
      </w:r>
      <w:r w:rsidR="00C12906" w:rsidRPr="00183D08">
        <w:t xml:space="preserve"> </w:t>
      </w:r>
      <w:r w:rsidRPr="008F1FED">
        <w:rPr>
          <w:lang w:val="en-US"/>
        </w:rPr>
        <w:t>II</w:t>
      </w:r>
      <w:r w:rsidR="008F1FED" w:rsidRPr="008F1FED">
        <w:t>.</w:t>
      </w:r>
    </w:p>
    <w:p w:rsidR="008F1FED" w:rsidRDefault="00A62376" w:rsidP="008F1FED">
      <w:pPr>
        <w:ind w:firstLine="709"/>
      </w:pPr>
      <w:r w:rsidRPr="008F1FED">
        <w:t>12 марта 1939 года, на смену</w:t>
      </w:r>
      <w:r w:rsidR="008F1FED" w:rsidRPr="008F1FED">
        <w:t xml:space="preserve"> </w:t>
      </w:r>
      <w:r w:rsidRPr="008F1FED">
        <w:t>умершему Пию</w:t>
      </w:r>
      <w:r w:rsidRPr="008F1FED">
        <w:rPr>
          <w:lang w:val="en-US"/>
        </w:rPr>
        <w:t>XI</w:t>
      </w:r>
      <w:r w:rsidRPr="008F1FED">
        <w:t>, был избран кардинал Эудженио Пачелли, принявший имя Пия</w:t>
      </w:r>
      <w:r w:rsidR="00C12906" w:rsidRPr="00183D08">
        <w:t xml:space="preserve"> </w:t>
      </w:r>
      <w:r w:rsidRPr="008F1FED">
        <w:rPr>
          <w:lang w:val="en-US"/>
        </w:rPr>
        <w:t>XII</w:t>
      </w:r>
      <w:r w:rsidR="008F1FED" w:rsidRPr="008F1FED">
        <w:t xml:space="preserve">. </w:t>
      </w:r>
      <w:r w:rsidRPr="008F1FED">
        <w:t>До своего избрания он находился в должности статс-секретаря и был любимчиком Пия</w:t>
      </w:r>
      <w:r w:rsidR="00C12906" w:rsidRPr="00183D08">
        <w:t xml:space="preserve"> </w:t>
      </w:r>
      <w:r w:rsidRPr="008F1FED">
        <w:rPr>
          <w:lang w:val="en-US"/>
        </w:rPr>
        <w:t>XI</w:t>
      </w:r>
      <w:r w:rsidR="008F1FED" w:rsidRPr="008F1FED">
        <w:t xml:space="preserve">. </w:t>
      </w:r>
      <w:r w:rsidRPr="008F1FED">
        <w:t>Все наблюдатели ещё до конклава сошлись во мнении, что будет избран именно он</w:t>
      </w:r>
      <w:r w:rsidR="008F1FED" w:rsidRPr="008F1FED">
        <w:t xml:space="preserve">: </w:t>
      </w:r>
      <w:r w:rsidRPr="008F1FED">
        <w:t>его называли при дворе</w:t>
      </w:r>
      <w:r w:rsidR="008F1FED">
        <w:t xml:space="preserve"> "</w:t>
      </w:r>
      <w:r w:rsidRPr="008F1FED">
        <w:t>дофином</w:t>
      </w:r>
      <w:r w:rsidR="008F1FED">
        <w:t>", "</w:t>
      </w:r>
      <w:r w:rsidRPr="008F1FED">
        <w:t>кронпринцем</w:t>
      </w:r>
      <w:r w:rsidR="008F1FED">
        <w:t>", "</w:t>
      </w:r>
      <w:r w:rsidRPr="008F1FED">
        <w:t>престолонаследником</w:t>
      </w:r>
      <w:r w:rsidR="008F1FED">
        <w:t xml:space="preserve">", </w:t>
      </w:r>
      <w:r w:rsidRPr="008F1FED">
        <w:t>давая понять, что он станет приемником Акилле Ратти</w:t>
      </w:r>
      <w:r w:rsidR="008F1FED">
        <w:t xml:space="preserve"> (</w:t>
      </w:r>
      <w:r w:rsidRPr="008F1FED">
        <w:t>Пия</w:t>
      </w:r>
      <w:r w:rsidR="00C12906" w:rsidRPr="00183D08">
        <w:t xml:space="preserve"> </w:t>
      </w:r>
      <w:r w:rsidRPr="008F1FED">
        <w:rPr>
          <w:lang w:val="en-US"/>
        </w:rPr>
        <w:t>XI</w:t>
      </w:r>
      <w:r w:rsidR="008F1FED" w:rsidRPr="008F1FED">
        <w:t>).</w:t>
      </w:r>
    </w:p>
    <w:p w:rsidR="008F1FED" w:rsidRDefault="008F1FED" w:rsidP="008F1FED">
      <w:pPr>
        <w:ind w:firstLine="709"/>
      </w:pPr>
      <w:r>
        <w:t>"</w:t>
      </w:r>
      <w:r w:rsidR="00A62376" w:rsidRPr="008F1FED">
        <w:t>Эудженио Пачелли был отпрыском известного Виталии</w:t>
      </w:r>
      <w:r>
        <w:t xml:space="preserve"> "</w:t>
      </w:r>
      <w:r w:rsidR="00A62376" w:rsidRPr="008F1FED">
        <w:t>черного</w:t>
      </w:r>
      <w:r>
        <w:t xml:space="preserve">" </w:t>
      </w:r>
      <w:r w:rsidR="00A62376" w:rsidRPr="008F1FED">
        <w:t>клана, представители которого на протяжении столетий находились на службе папского престола</w:t>
      </w:r>
      <w:r w:rsidRPr="008F1FED">
        <w:t xml:space="preserve">. </w:t>
      </w:r>
      <w:r w:rsidR="00A62376" w:rsidRPr="008F1FED">
        <w:t xml:space="preserve">Начиная с </w:t>
      </w:r>
      <w:r w:rsidR="00A62376" w:rsidRPr="008F1FED">
        <w:rPr>
          <w:lang w:val="en-US"/>
        </w:rPr>
        <w:t>XIX</w:t>
      </w:r>
      <w:r w:rsidR="00C12906" w:rsidRPr="00183D08">
        <w:t xml:space="preserve"> </w:t>
      </w:r>
      <w:r w:rsidR="00A62376" w:rsidRPr="008F1FED">
        <w:t>в</w:t>
      </w:r>
      <w:r w:rsidRPr="008F1FED">
        <w:t xml:space="preserve">. </w:t>
      </w:r>
      <w:r w:rsidR="00A62376" w:rsidRPr="008F1FED">
        <w:t>Пачелли занимали в Ватикане ряд очень высоких должностей</w:t>
      </w:r>
      <w:r w:rsidRPr="008F1FED">
        <w:t xml:space="preserve">. </w:t>
      </w:r>
      <w:r w:rsidR="00A62376" w:rsidRPr="008F1FED">
        <w:t>Так, дед Пия</w:t>
      </w:r>
      <w:r w:rsidR="00C12906" w:rsidRPr="00183D08">
        <w:t xml:space="preserve"> </w:t>
      </w:r>
      <w:r w:rsidR="00A62376" w:rsidRPr="008F1FED">
        <w:rPr>
          <w:lang w:val="en-US"/>
        </w:rPr>
        <w:t>XII</w:t>
      </w:r>
      <w:r w:rsidR="00A62376" w:rsidRPr="008F1FED">
        <w:t xml:space="preserve"> </w:t>
      </w:r>
      <w:r>
        <w:t>-</w:t>
      </w:r>
      <w:r w:rsidR="00A62376" w:rsidRPr="008F1FED">
        <w:t xml:space="preserve"> Маркантонио, которому покровительствовал его дядя </w:t>
      </w:r>
      <w:r>
        <w:t>-</w:t>
      </w:r>
      <w:r w:rsidR="00A62376" w:rsidRPr="008F1FED">
        <w:t xml:space="preserve"> влиятельный кардинал Катерини, стал министром финансов Папской области при папе Григории</w:t>
      </w:r>
      <w:r w:rsidR="00A62376" w:rsidRPr="008F1FED">
        <w:rPr>
          <w:lang w:val="en-US"/>
        </w:rPr>
        <w:t>XVI</w:t>
      </w:r>
      <w:r>
        <w:t xml:space="preserve"> (</w:t>
      </w:r>
      <w:r w:rsidR="00A62376" w:rsidRPr="008F1FED">
        <w:t>1831-1846</w:t>
      </w:r>
      <w:r w:rsidRPr="008F1FED">
        <w:t xml:space="preserve">) </w:t>
      </w:r>
      <w:r w:rsidR="00A62376" w:rsidRPr="008F1FED">
        <w:t>и занимал ряд высоких постов при</w:t>
      </w:r>
      <w:r w:rsidRPr="008F1FED">
        <w:t xml:space="preserve"> </w:t>
      </w:r>
      <w:r w:rsidR="00A62376" w:rsidRPr="008F1FED">
        <w:t>Пии</w:t>
      </w:r>
      <w:r w:rsidR="00A62376" w:rsidRPr="008F1FED">
        <w:rPr>
          <w:lang w:val="en-US"/>
        </w:rPr>
        <w:t>IX</w:t>
      </w:r>
      <w:r w:rsidRPr="008F1FED">
        <w:t xml:space="preserve">. </w:t>
      </w:r>
      <w:r w:rsidR="00A62376" w:rsidRPr="008F1FED">
        <w:t>Он был членом</w:t>
      </w:r>
      <w:r>
        <w:t xml:space="preserve"> "</w:t>
      </w:r>
      <w:r w:rsidR="00A62376" w:rsidRPr="008F1FED">
        <w:t>трибунала десяти</w:t>
      </w:r>
      <w:r>
        <w:t xml:space="preserve">", </w:t>
      </w:r>
      <w:r w:rsidR="00A62376" w:rsidRPr="008F1FED">
        <w:t xml:space="preserve">каравшего деятелей Римской республики, а затем </w:t>
      </w:r>
      <w:r>
        <w:t>-</w:t>
      </w:r>
      <w:r w:rsidR="00A62376" w:rsidRPr="008F1FED">
        <w:t xml:space="preserve"> заместителем министра внутренних дел в папском правительстве</w:t>
      </w:r>
      <w:r w:rsidRPr="008F1FED">
        <w:t xml:space="preserve">. </w:t>
      </w:r>
      <w:r w:rsidR="00A62376" w:rsidRPr="008F1FED">
        <w:t>В 1861</w:t>
      </w:r>
      <w:r w:rsidR="00C12906" w:rsidRPr="00183D08">
        <w:t xml:space="preserve"> </w:t>
      </w:r>
      <w:r w:rsidR="00A62376" w:rsidRPr="008F1FED">
        <w:t>г</w:t>
      </w:r>
      <w:r w:rsidRPr="008F1FED">
        <w:t xml:space="preserve">. </w:t>
      </w:r>
      <w:r w:rsidR="00A62376" w:rsidRPr="008F1FED">
        <w:t>Маркантонио Пачелли основал существующий поныне ватиканский официоз</w:t>
      </w:r>
      <w:r>
        <w:t xml:space="preserve"> "</w:t>
      </w:r>
      <w:r w:rsidR="00A62376" w:rsidRPr="008F1FED">
        <w:t>Оссерваторе Романо</w:t>
      </w:r>
      <w:r>
        <w:t xml:space="preserve">". </w:t>
      </w:r>
      <w:r w:rsidR="00A62376" w:rsidRPr="008F1FED">
        <w:t>Один из его сыновей, Эрнесто, стал крупным банкиром на службе Ватикана, основателем</w:t>
      </w:r>
      <w:r>
        <w:t xml:space="preserve"> "</w:t>
      </w:r>
      <w:r w:rsidR="00A62376" w:rsidRPr="008F1FED">
        <w:t>Банка ди Рома</w:t>
      </w:r>
      <w:r>
        <w:t xml:space="preserve">", </w:t>
      </w:r>
      <w:r w:rsidR="00A62376" w:rsidRPr="008F1FED">
        <w:t>другой, Филиппе, был известным адвокатом при ватиканских трибуналах</w:t>
      </w:r>
      <w:r w:rsidRPr="008F1FED">
        <w:t xml:space="preserve">. </w:t>
      </w:r>
      <w:r w:rsidR="00A62376" w:rsidRPr="008F1FED">
        <w:t xml:space="preserve">У последнего, в свою очередь, было два отпрыска </w:t>
      </w:r>
      <w:r>
        <w:t>-</w:t>
      </w:r>
      <w:r w:rsidR="00A62376" w:rsidRPr="008F1FED">
        <w:t xml:space="preserve"> Франческо, ставший по примеру отца ватиканским адвокатом, и Эудженио, будущий Пий</w:t>
      </w:r>
      <w:r w:rsidR="00C12906" w:rsidRPr="00183D08">
        <w:t xml:space="preserve"> </w:t>
      </w:r>
      <w:r w:rsidR="00A62376" w:rsidRPr="008F1FED">
        <w:rPr>
          <w:lang w:val="en-US"/>
        </w:rPr>
        <w:t>XII</w:t>
      </w:r>
      <w:r w:rsidRPr="008F1FED">
        <w:t xml:space="preserve">. </w:t>
      </w:r>
      <w:r w:rsidR="00A62376" w:rsidRPr="008F1FED">
        <w:t xml:space="preserve">Эудженио Пачелли ступил на церковную стезю в конце </w:t>
      </w:r>
      <w:r w:rsidR="00A62376" w:rsidRPr="008F1FED">
        <w:rPr>
          <w:lang w:val="en-US"/>
        </w:rPr>
        <w:t>XIX</w:t>
      </w:r>
      <w:r w:rsidR="00C12906" w:rsidRPr="00183D08">
        <w:t xml:space="preserve"> </w:t>
      </w:r>
      <w:r w:rsidR="00A62376" w:rsidRPr="008F1FED">
        <w:t>в</w:t>
      </w:r>
      <w:r w:rsidRPr="008F1FED">
        <w:t xml:space="preserve">. </w:t>
      </w:r>
      <w:r w:rsidR="00A62376" w:rsidRPr="008F1FED">
        <w:t>при Льве</w:t>
      </w:r>
      <w:r w:rsidR="00A729E5">
        <w:t xml:space="preserve"> </w:t>
      </w:r>
      <w:r w:rsidR="00A62376" w:rsidRPr="008F1FED">
        <w:rPr>
          <w:lang w:val="en-US"/>
        </w:rPr>
        <w:t>XIII</w:t>
      </w:r>
      <w:r w:rsidRPr="008F1FED">
        <w:t xml:space="preserve">. </w:t>
      </w:r>
      <w:r w:rsidR="00A62376" w:rsidRPr="008F1FED">
        <w:t>С первых же шагов на церковном поприще он пользовался особыми привилегиями и большим доверием церковного начальства</w:t>
      </w:r>
      <w:r w:rsidRPr="008F1FED">
        <w:t xml:space="preserve">. </w:t>
      </w:r>
      <w:r w:rsidR="00A62376" w:rsidRPr="008F1FED">
        <w:t>В 1901</w:t>
      </w:r>
      <w:r w:rsidR="00A729E5">
        <w:t xml:space="preserve"> </w:t>
      </w:r>
      <w:r w:rsidR="00A62376" w:rsidRPr="008F1FED">
        <w:t>г</w:t>
      </w:r>
      <w:r w:rsidRPr="008F1FED">
        <w:t xml:space="preserve">. </w:t>
      </w:r>
      <w:r w:rsidR="00A62376" w:rsidRPr="008F1FED">
        <w:t>Пачелли поступает на должность референта в статс-секретариат</w:t>
      </w:r>
      <w:r w:rsidRPr="008F1FED">
        <w:t xml:space="preserve">. </w:t>
      </w:r>
      <w:r w:rsidR="00A62376" w:rsidRPr="008F1FED">
        <w:t>С самого начала, несмотря на его довольно скромный пост, ему доверяют важные поручения, В1901г</w:t>
      </w:r>
      <w:r w:rsidRPr="008F1FED">
        <w:t xml:space="preserve">. </w:t>
      </w:r>
      <w:r w:rsidR="00A62376" w:rsidRPr="008F1FED">
        <w:t>он командируется в Англию для выражения соболезнования Эдуарду</w:t>
      </w:r>
      <w:r w:rsidR="00C12906" w:rsidRPr="00183D08">
        <w:t xml:space="preserve"> </w:t>
      </w:r>
      <w:r w:rsidR="00C12906">
        <w:t>V</w:t>
      </w:r>
      <w:r w:rsidR="00A62376" w:rsidRPr="008F1FED">
        <w:rPr>
          <w:lang w:val="en-US"/>
        </w:rPr>
        <w:t>II</w:t>
      </w:r>
      <w:r w:rsidR="00A62376" w:rsidRPr="008F1FED">
        <w:t xml:space="preserve"> по поводу смерти королевы Виктории, в1908г</w:t>
      </w:r>
      <w:r w:rsidRPr="008F1FED">
        <w:t xml:space="preserve">. </w:t>
      </w:r>
      <w:r w:rsidR="00A62376" w:rsidRPr="008F1FED">
        <w:t>он сопровождает кардинала Мерри дель Валя в Лондон на евхаристический конгресс, а в</w:t>
      </w:r>
      <w:r w:rsidR="00A729E5">
        <w:t xml:space="preserve"> </w:t>
      </w:r>
      <w:r w:rsidR="00A62376" w:rsidRPr="008F1FED">
        <w:t>1911</w:t>
      </w:r>
      <w:r w:rsidR="00A729E5">
        <w:t xml:space="preserve"> </w:t>
      </w:r>
      <w:r w:rsidR="00A62376" w:rsidRPr="008F1FED">
        <w:t>г</w:t>
      </w:r>
      <w:r w:rsidRPr="008F1FED">
        <w:t xml:space="preserve">. </w:t>
      </w:r>
      <w:r w:rsidR="00A62376" w:rsidRPr="008F1FED">
        <w:t>возглавляет ватиканскую делегацию на коронацию короля Георга</w:t>
      </w:r>
      <w:r w:rsidR="00A729E5">
        <w:t xml:space="preserve"> </w:t>
      </w:r>
      <w:r w:rsidR="00C12906">
        <w:t>V</w:t>
      </w:r>
      <w:r w:rsidRPr="008F1FED">
        <w:t xml:space="preserve">. </w:t>
      </w:r>
      <w:r w:rsidR="00A62376" w:rsidRPr="008F1FED">
        <w:t>В 1913</w:t>
      </w:r>
      <w:r w:rsidR="00A729E5">
        <w:t xml:space="preserve"> </w:t>
      </w:r>
      <w:r w:rsidR="00A62376" w:rsidRPr="008F1FED">
        <w:t>г</w:t>
      </w:r>
      <w:r w:rsidRPr="008F1FED">
        <w:t xml:space="preserve">. </w:t>
      </w:r>
      <w:r w:rsidR="00A62376" w:rsidRPr="008F1FED">
        <w:t>Пий</w:t>
      </w:r>
      <w:r w:rsidR="00A729E5">
        <w:t xml:space="preserve"> </w:t>
      </w:r>
      <w:r w:rsidR="00A62376" w:rsidRPr="008F1FED">
        <w:rPr>
          <w:lang w:val="en-US"/>
        </w:rPr>
        <w:t>X</w:t>
      </w:r>
      <w:r w:rsidR="00A62376" w:rsidRPr="008F1FED">
        <w:t xml:space="preserve"> назначает 37-летнего Пачелли заместителем секретера управления церковных дел статс-секретариата</w:t>
      </w:r>
      <w:r w:rsidRPr="008F1FED">
        <w:t xml:space="preserve">. </w:t>
      </w:r>
      <w:r w:rsidR="00A62376" w:rsidRPr="008F1FED">
        <w:t>Годом позже он становится секретарём того же управления</w:t>
      </w:r>
      <w:r>
        <w:t xml:space="preserve">.20 </w:t>
      </w:r>
      <w:r w:rsidR="00A62376" w:rsidRPr="008F1FED">
        <w:t>апреля 1917г</w:t>
      </w:r>
      <w:r w:rsidRPr="008F1FED">
        <w:t xml:space="preserve">. </w:t>
      </w:r>
      <w:r w:rsidR="00A62376" w:rsidRPr="008F1FED">
        <w:t>Бенедикт</w:t>
      </w:r>
      <w:r w:rsidR="00C12906" w:rsidRPr="00183D08">
        <w:t xml:space="preserve"> </w:t>
      </w:r>
      <w:r w:rsidR="00A62376" w:rsidRPr="008F1FED">
        <w:rPr>
          <w:lang w:val="en-US"/>
        </w:rPr>
        <w:t>X</w:t>
      </w:r>
      <w:r w:rsidR="00C12906">
        <w:t>V</w:t>
      </w:r>
      <w:r w:rsidR="00A62376" w:rsidRPr="008F1FED">
        <w:t xml:space="preserve"> назначает его нунцием в Мюнхен и одновременно возводит в епископский сан</w:t>
      </w:r>
      <w:r w:rsidRPr="008F1FED">
        <w:t xml:space="preserve">. </w:t>
      </w:r>
      <w:r w:rsidR="00A62376" w:rsidRPr="008F1FED">
        <w:t>В 1925</w:t>
      </w:r>
      <w:r w:rsidR="00A729E5">
        <w:t xml:space="preserve"> </w:t>
      </w:r>
      <w:r w:rsidR="00A62376" w:rsidRPr="008F1FED">
        <w:t>г</w:t>
      </w:r>
      <w:r w:rsidRPr="008F1FED">
        <w:t xml:space="preserve">. </w:t>
      </w:r>
      <w:r w:rsidR="00A62376" w:rsidRPr="008F1FED">
        <w:t>Пачелли подписывает конкордат с Баварией, в</w:t>
      </w:r>
      <w:r w:rsidR="00A729E5">
        <w:t xml:space="preserve"> </w:t>
      </w:r>
      <w:r w:rsidR="00A62376" w:rsidRPr="008F1FED">
        <w:t xml:space="preserve">1929 </w:t>
      </w:r>
      <w:r>
        <w:t>-</w:t>
      </w:r>
      <w:r w:rsidR="00A62376" w:rsidRPr="008F1FED">
        <w:t xml:space="preserve"> с Пруссией</w:t>
      </w:r>
      <w:r w:rsidRPr="008F1FED">
        <w:t xml:space="preserve">. </w:t>
      </w:r>
      <w:r w:rsidR="00A62376" w:rsidRPr="008F1FED">
        <w:t>После подписания Латеранских соглашений Пий</w:t>
      </w:r>
      <w:r w:rsidR="00C12906" w:rsidRPr="00183D08">
        <w:t xml:space="preserve"> </w:t>
      </w:r>
      <w:r w:rsidR="00A62376" w:rsidRPr="008F1FED">
        <w:rPr>
          <w:lang w:val="en-US"/>
        </w:rPr>
        <w:t>XI</w:t>
      </w:r>
      <w:r w:rsidR="00A62376" w:rsidRPr="008F1FED">
        <w:t xml:space="preserve"> назначает его кардиналом, а несколько позже </w:t>
      </w:r>
      <w:r>
        <w:t>-</w:t>
      </w:r>
      <w:r w:rsidR="00A62376" w:rsidRPr="008F1FED">
        <w:t xml:space="preserve"> статс-секретарем</w:t>
      </w:r>
      <w:r w:rsidRPr="008F1FED">
        <w:t xml:space="preserve">. </w:t>
      </w:r>
      <w:r w:rsidR="00A62376" w:rsidRPr="008F1FED">
        <w:t>Будучи статс-секретарем, Эудженио Пачелли много путешествовал, что способствовало его популярности и увеличивало шансы на получение папской тиары</w:t>
      </w:r>
      <w:r>
        <w:t>".</w:t>
      </w:r>
    </w:p>
    <w:p w:rsidR="008F1FED" w:rsidRDefault="00A62376" w:rsidP="008F1FED">
      <w:pPr>
        <w:ind w:firstLine="709"/>
      </w:pPr>
      <w:r w:rsidRPr="008F1FED">
        <w:t>В годы восшествия Пия</w:t>
      </w:r>
      <w:r w:rsidR="00C12906" w:rsidRPr="00183D08">
        <w:t xml:space="preserve"> </w:t>
      </w:r>
      <w:r w:rsidRPr="008F1FED">
        <w:rPr>
          <w:lang w:val="en-US"/>
        </w:rPr>
        <w:t>XII</w:t>
      </w:r>
      <w:r w:rsidRPr="008F1FED">
        <w:t xml:space="preserve"> мир стоял на пороге Второй Мировой войны и новому папе предстояло решить множество проблем, связанных с отношением Ватикана к острейшим международным проблемам</w:t>
      </w:r>
      <w:r w:rsidR="008F1FED" w:rsidRPr="008F1FED">
        <w:t xml:space="preserve">, </w:t>
      </w:r>
      <w:r w:rsidRPr="008F1FED">
        <w:t>в первую очередь к проблеме взаимоотношений</w:t>
      </w:r>
      <w:r w:rsidR="008F1FED" w:rsidRPr="008F1FED">
        <w:t xml:space="preserve"> </w:t>
      </w:r>
      <w:r w:rsidRPr="008F1FED">
        <w:t>с фашистскими режимами и войне в Испании</w:t>
      </w:r>
      <w:r w:rsidR="008F1FED" w:rsidRPr="008F1FED">
        <w:t xml:space="preserve">. </w:t>
      </w:r>
      <w:r w:rsidRPr="008F1FED">
        <w:t>Понтифик прожил в Германии 12 лет и хорошо</w:t>
      </w:r>
      <w:r w:rsidR="008F1FED" w:rsidRPr="008F1FED">
        <w:t xml:space="preserve"> </w:t>
      </w:r>
      <w:r w:rsidRPr="008F1FED">
        <w:t>разбирался во внутриполитических делах этой страны, он был лично знаком с Гитлером и понимал цели, преследуемые</w:t>
      </w:r>
      <w:r w:rsidR="008F1FED" w:rsidRPr="008F1FED">
        <w:t xml:space="preserve"> </w:t>
      </w:r>
      <w:r w:rsidRPr="008F1FED">
        <w:t>нацистами</w:t>
      </w:r>
      <w:r w:rsidR="008F1FED" w:rsidRPr="008F1FED">
        <w:t xml:space="preserve">. </w:t>
      </w:r>
      <w:r w:rsidRPr="008F1FED">
        <w:t xml:space="preserve">Но Ватикан был обязан Муссолини своей независимостью и во многом </w:t>
      </w:r>
      <w:r w:rsidR="008F1FED">
        <w:t>-</w:t>
      </w:r>
      <w:r w:rsidRPr="008F1FED">
        <w:t xml:space="preserve"> финансовым благополучием</w:t>
      </w:r>
      <w:r w:rsidR="008F1FED" w:rsidRPr="008F1FED">
        <w:t xml:space="preserve">: </w:t>
      </w:r>
      <w:r w:rsidRPr="008F1FED">
        <w:t>итальянский лидер предоставил Ватикану сумму в 1750 млн</w:t>
      </w:r>
      <w:r w:rsidR="008F1FED" w:rsidRPr="008F1FED">
        <w:t xml:space="preserve">. </w:t>
      </w:r>
      <w:r w:rsidRPr="008F1FED">
        <w:t>лир</w:t>
      </w:r>
      <w:r w:rsidR="008F1FED">
        <w:t xml:space="preserve"> (</w:t>
      </w:r>
      <w:r w:rsidRPr="008F1FED">
        <w:t>90 млн</w:t>
      </w:r>
      <w:r w:rsidR="008F1FED" w:rsidRPr="008F1FED">
        <w:t xml:space="preserve">. </w:t>
      </w:r>
      <w:r w:rsidRPr="008F1FED">
        <w:t>долларов</w:t>
      </w:r>
      <w:r w:rsidR="008F1FED" w:rsidRPr="008F1FED">
        <w:t xml:space="preserve">) </w:t>
      </w:r>
      <w:r w:rsidRPr="008F1FED">
        <w:t>в качестве</w:t>
      </w:r>
      <w:r w:rsidR="008F1FED">
        <w:t xml:space="preserve"> "</w:t>
      </w:r>
      <w:r w:rsidRPr="008F1FED">
        <w:t>возмещения убытков, понесенных Ватиканом в результате ликвидации папского государства и его присоединения к Италии</w:t>
      </w:r>
      <w:r w:rsidR="008F1FED">
        <w:t xml:space="preserve">", </w:t>
      </w:r>
      <w:r w:rsidRPr="008F1FED">
        <w:t>и тем самым спас контролируемый ватиканским Институтом религиозных дел</w:t>
      </w:r>
      <w:r w:rsidR="008F1FED">
        <w:t xml:space="preserve"> "</w:t>
      </w:r>
      <w:r w:rsidRPr="008F1FED">
        <w:t>Банка дм Рома</w:t>
      </w:r>
      <w:r w:rsidR="008F1FED">
        <w:t xml:space="preserve">", </w:t>
      </w:r>
      <w:r w:rsidRPr="008F1FED">
        <w:t>прогоревшим на неудачных сделках в период после Первой Мировой войны</w:t>
      </w:r>
      <w:r w:rsidR="008F1FED" w:rsidRPr="008F1FED">
        <w:t xml:space="preserve">. </w:t>
      </w:r>
      <w:r w:rsidRPr="008F1FED">
        <w:t>Для управления</w:t>
      </w:r>
      <w:r w:rsidR="008F1FED" w:rsidRPr="008F1FED">
        <w:t xml:space="preserve"> </w:t>
      </w:r>
      <w:r w:rsidRPr="008F1FED">
        <w:t>этими средствами была создана специальная администрация св</w:t>
      </w:r>
      <w:r w:rsidR="008F1FED" w:rsidRPr="008F1FED">
        <w:t xml:space="preserve">. </w:t>
      </w:r>
      <w:r w:rsidRPr="008F1FED">
        <w:t>престола во главе с финансистом Бернардино Ногарой, который также представлял интересы Ватикана в таких организациях, как банки</w:t>
      </w:r>
      <w:r w:rsidR="008F1FED">
        <w:t xml:space="preserve"> "</w:t>
      </w:r>
      <w:r w:rsidRPr="008F1FED">
        <w:t>Институто Итальяно ди Кредито Фондарио</w:t>
      </w:r>
      <w:r w:rsidR="008F1FED">
        <w:t>", "</w:t>
      </w:r>
      <w:r w:rsidRPr="008F1FED">
        <w:t>Санто Спирито</w:t>
      </w:r>
      <w:r w:rsidR="008F1FED">
        <w:t xml:space="preserve">", </w:t>
      </w:r>
      <w:r w:rsidRPr="008F1FED">
        <w:t>акционерных обществах</w:t>
      </w:r>
      <w:r w:rsidR="008F1FED">
        <w:t xml:space="preserve"> "</w:t>
      </w:r>
      <w:r w:rsidRPr="008F1FED">
        <w:t>Монтекатини</w:t>
      </w:r>
      <w:r w:rsidR="008F1FED">
        <w:t>" (</w:t>
      </w:r>
      <w:r w:rsidRPr="008F1FED">
        <w:t>химическая промышленность</w:t>
      </w:r>
      <w:r w:rsidR="008F1FED" w:rsidRPr="008F1FED">
        <w:t>),</w:t>
      </w:r>
      <w:r w:rsidR="008F1FED">
        <w:t xml:space="preserve"> "</w:t>
      </w:r>
      <w:r w:rsidRPr="008F1FED">
        <w:t>Сочьета Итальяно пер ле Страде Феррате Меридионали</w:t>
      </w:r>
      <w:r w:rsidR="008F1FED">
        <w:t>" (</w:t>
      </w:r>
      <w:r w:rsidRPr="008F1FED">
        <w:t>железные дороги</w:t>
      </w:r>
      <w:r w:rsidR="008F1FED" w:rsidRPr="008F1FED">
        <w:t>),</w:t>
      </w:r>
      <w:r w:rsidR="008F1FED">
        <w:t xml:space="preserve"> "</w:t>
      </w:r>
      <w:r w:rsidRPr="008F1FED">
        <w:t>Институто Романо ди Бени Стабили</w:t>
      </w:r>
      <w:r w:rsidR="008F1FED">
        <w:t>" (</w:t>
      </w:r>
      <w:r w:rsidRPr="008F1FED">
        <w:t>торговля недвижимостью</w:t>
      </w:r>
      <w:r w:rsidR="008F1FED" w:rsidRPr="008F1FED">
        <w:t>),</w:t>
      </w:r>
      <w:r w:rsidR="008F1FED">
        <w:t xml:space="preserve"> "</w:t>
      </w:r>
      <w:r w:rsidRPr="008F1FED">
        <w:t>С</w:t>
      </w:r>
      <w:r w:rsidR="008F1FED">
        <w:t xml:space="preserve">.А. </w:t>
      </w:r>
      <w:r w:rsidRPr="008F1FED">
        <w:t>пер ле Кондотте д</w:t>
      </w:r>
      <w:r w:rsidR="008F1FED">
        <w:rPr>
          <w:vertAlign w:val="superscript"/>
        </w:rPr>
        <w:t xml:space="preserve">, </w:t>
      </w:r>
      <w:r w:rsidR="008F1FED" w:rsidRPr="00C12906">
        <w:t>А</w:t>
      </w:r>
      <w:r w:rsidRPr="008F1FED">
        <w:t>ква</w:t>
      </w:r>
      <w:r w:rsidR="008F1FED">
        <w:t>" (</w:t>
      </w:r>
      <w:r w:rsidRPr="008F1FED">
        <w:t>водопровод</w:t>
      </w:r>
      <w:r w:rsidR="008F1FED" w:rsidRPr="008F1FED">
        <w:t xml:space="preserve">) </w:t>
      </w:r>
      <w:r w:rsidRPr="008F1FED">
        <w:t>и др</w:t>
      </w:r>
      <w:r w:rsidR="008F1FED" w:rsidRPr="008F1FED">
        <w:t xml:space="preserve">. </w:t>
      </w:r>
      <w:r w:rsidRPr="008F1FED">
        <w:t>Кроме того, финансовые интересы Ватикана представлены в компаниях по производству пластмасс, электричества, смолы, питьевой воды, бумаги, страховых компаниях</w:t>
      </w:r>
      <w:r w:rsidR="008F1FED" w:rsidRPr="008F1FED">
        <w:t xml:space="preserve">. </w:t>
      </w:r>
      <w:r w:rsidRPr="008F1FED">
        <w:t>В римской курии три основных организации руководят финансово-экономической деятельностью</w:t>
      </w:r>
      <w:r w:rsidR="008F1FED" w:rsidRPr="008F1FED">
        <w:t xml:space="preserve">: </w:t>
      </w:r>
      <w:r w:rsidRPr="008F1FED">
        <w:t>Специальная администрация, Институт религиозных дел и Управление имуществом св</w:t>
      </w:r>
      <w:r w:rsidR="008F1FED" w:rsidRPr="008F1FED">
        <w:t xml:space="preserve">. </w:t>
      </w:r>
      <w:r w:rsidRPr="008F1FED">
        <w:t>престола</w:t>
      </w:r>
      <w:r w:rsidR="008F1FED" w:rsidRPr="008F1FED">
        <w:t xml:space="preserve">. </w:t>
      </w:r>
      <w:r w:rsidRPr="008F1FED">
        <w:t>Неудивительно, что директор американского Института современных методов промышленного руководства в 1955г</w:t>
      </w:r>
      <w:r w:rsidR="008F1FED" w:rsidRPr="008F1FED">
        <w:t xml:space="preserve">. </w:t>
      </w:r>
      <w:r w:rsidRPr="008F1FED">
        <w:t>исследовавший финансовые учреждения курии заявил, что Ватикан обладает финансовой организацией, столь разнообразной и разветвленной, как Английский банк</w:t>
      </w:r>
      <w:r w:rsidR="008F1FED">
        <w:t>".</w:t>
      </w:r>
    </w:p>
    <w:p w:rsidR="008F1FED" w:rsidRDefault="00A62376" w:rsidP="008F1FED">
      <w:pPr>
        <w:ind w:firstLine="709"/>
      </w:pPr>
      <w:r w:rsidRPr="008F1FED">
        <w:t>Кроме вышеперечисленных</w:t>
      </w:r>
      <w:r w:rsidR="008F1FED" w:rsidRPr="008F1FED">
        <w:t xml:space="preserve"> </w:t>
      </w:r>
      <w:r w:rsidRPr="008F1FED">
        <w:t>финансово-экономических учреждений в рамках римской курии можно обозначить также органы, занимающиеся политическими и церковно-административными делами</w:t>
      </w:r>
      <w:r w:rsidR="008F1FED" w:rsidRPr="008F1FED">
        <w:t xml:space="preserve">. </w:t>
      </w:r>
      <w:r w:rsidRPr="008F1FED">
        <w:t>К политическим относятся</w:t>
      </w:r>
      <w:r w:rsidR="008F1FED" w:rsidRPr="008F1FED">
        <w:t xml:space="preserve">: </w:t>
      </w:r>
      <w:r w:rsidRPr="008F1FED">
        <w:t>статс-секретариат, включающий конгрегацию чрезвычайных церковных дел и комиссию по делам России</w:t>
      </w:r>
      <w:r w:rsidR="008F1FED">
        <w:t xml:space="preserve"> ("</w:t>
      </w:r>
      <w:r w:rsidRPr="008F1FED">
        <w:t>ПроРусия</w:t>
      </w:r>
      <w:r w:rsidR="008F1FED">
        <w:t>"</w:t>
      </w:r>
      <w:r w:rsidR="008F1FED" w:rsidRPr="008F1FED">
        <w:t>),</w:t>
      </w:r>
      <w:r w:rsidRPr="008F1FED">
        <w:t xml:space="preserve"> кроме тог, конгрегации</w:t>
      </w:r>
      <w:r w:rsidR="008F1FED">
        <w:t xml:space="preserve"> "</w:t>
      </w:r>
      <w:r w:rsidRPr="008F1FED">
        <w:t>св</w:t>
      </w:r>
      <w:r w:rsidR="008F1FED" w:rsidRPr="008F1FED">
        <w:t xml:space="preserve">. </w:t>
      </w:r>
      <w:r w:rsidRPr="008F1FED">
        <w:t>канцелярии</w:t>
      </w:r>
      <w:r w:rsidR="008F1FED">
        <w:t>" (</w:t>
      </w:r>
      <w:r w:rsidRPr="008F1FED">
        <w:t>инквизиция</w:t>
      </w:r>
      <w:r w:rsidR="008F1FED" w:rsidRPr="008F1FED">
        <w:t>),</w:t>
      </w:r>
      <w:r w:rsidRPr="008F1FED">
        <w:t xml:space="preserve"> Восточной церкви и</w:t>
      </w:r>
      <w:r w:rsidR="008F1FED">
        <w:t xml:space="preserve"> "</w:t>
      </w:r>
      <w:r w:rsidRPr="008F1FED">
        <w:t>Пропаганды веры</w:t>
      </w:r>
      <w:r w:rsidR="008F1FED">
        <w:t xml:space="preserve">". </w:t>
      </w:r>
      <w:r w:rsidRPr="008F1FED">
        <w:t>К группе церковно-административных учреждений относятся</w:t>
      </w:r>
      <w:r w:rsidR="008F1FED" w:rsidRPr="008F1FED">
        <w:t xml:space="preserve">: </w:t>
      </w:r>
      <w:r w:rsidRPr="008F1FED">
        <w:t>консисториальная конгрегация</w:t>
      </w:r>
      <w:r w:rsidR="008F1FED">
        <w:t xml:space="preserve"> (</w:t>
      </w:r>
      <w:r w:rsidRPr="008F1FED">
        <w:t>назначение епископов и прочей церковной иерархией</w:t>
      </w:r>
      <w:r w:rsidR="008F1FED" w:rsidRPr="008F1FED">
        <w:t>),</w:t>
      </w:r>
      <w:r w:rsidRPr="008F1FED">
        <w:t xml:space="preserve"> конгрегация таинств</w:t>
      </w:r>
      <w:r w:rsidR="008F1FED">
        <w:t xml:space="preserve"> (</w:t>
      </w:r>
      <w:r w:rsidRPr="008F1FED">
        <w:t>устанавливает процедуру церемоний</w:t>
      </w:r>
      <w:r w:rsidR="008F1FED" w:rsidRPr="008F1FED">
        <w:t>),</w:t>
      </w:r>
      <w:r w:rsidRPr="008F1FED">
        <w:t xml:space="preserve"> конгрегация церковных соборов, конгрегация монашеских орденов, конгрегация обрядов</w:t>
      </w:r>
      <w:r w:rsidR="008F1FED">
        <w:t xml:space="preserve"> (</w:t>
      </w:r>
      <w:r w:rsidRPr="008F1FED">
        <w:t>провозглашает блаженных и святых</w:t>
      </w:r>
      <w:r w:rsidR="008F1FED" w:rsidRPr="008F1FED">
        <w:t>),</w:t>
      </w:r>
      <w:r w:rsidRPr="008F1FED">
        <w:t xml:space="preserve"> конгрегация церемониала, конгрегация семинарий и университетов, конгрегация собора св</w:t>
      </w:r>
      <w:r w:rsidR="008F1FED" w:rsidRPr="008F1FED">
        <w:t xml:space="preserve">. </w:t>
      </w:r>
      <w:r w:rsidRPr="008F1FED">
        <w:t>Петра</w:t>
      </w:r>
      <w:r w:rsidR="008F1FED">
        <w:t xml:space="preserve"> (</w:t>
      </w:r>
      <w:r w:rsidRPr="008F1FED">
        <w:t>ведает администрацией собора св</w:t>
      </w:r>
      <w:r w:rsidR="008F1FED" w:rsidRPr="008F1FED">
        <w:t xml:space="preserve">. </w:t>
      </w:r>
      <w:r w:rsidRPr="008F1FED">
        <w:t>Петра</w:t>
      </w:r>
      <w:r w:rsidR="008F1FED" w:rsidRPr="008F1FED">
        <w:t xml:space="preserve">). </w:t>
      </w:r>
      <w:r w:rsidRPr="008F1FED">
        <w:t>Трибуналы</w:t>
      </w:r>
      <w:r w:rsidR="008F1FED" w:rsidRPr="008F1FED">
        <w:t xml:space="preserve">: </w:t>
      </w:r>
      <w:r w:rsidRPr="008F1FED">
        <w:t>пенитенциарий, торгующий индульгенциями</w:t>
      </w:r>
      <w:r w:rsidR="008F1FED" w:rsidRPr="008F1FED">
        <w:t xml:space="preserve">; </w:t>
      </w:r>
      <w:r w:rsidRPr="008F1FED">
        <w:t>трибунал сигнатуры, трибунал святой</w:t>
      </w:r>
      <w:r w:rsidR="008F1FED">
        <w:t xml:space="preserve"> "</w:t>
      </w:r>
      <w:r w:rsidRPr="008F1FED">
        <w:t>роты</w:t>
      </w:r>
      <w:r w:rsidR="008F1FED">
        <w:t xml:space="preserve">". </w:t>
      </w:r>
      <w:r w:rsidRPr="008F1FED">
        <w:t>Канцелярии и комиссии</w:t>
      </w:r>
      <w:r w:rsidR="008F1FED" w:rsidRPr="008F1FED">
        <w:t xml:space="preserve">: </w:t>
      </w:r>
      <w:r w:rsidRPr="008F1FED">
        <w:t>апостольская канцелярия</w:t>
      </w:r>
      <w:r w:rsidR="008F1FED">
        <w:t xml:space="preserve"> (</w:t>
      </w:r>
      <w:r w:rsidRPr="008F1FED">
        <w:t>составляет энциклики и другие официальные документы</w:t>
      </w:r>
      <w:r w:rsidR="008F1FED" w:rsidRPr="008F1FED">
        <w:t>),</w:t>
      </w:r>
      <w:r w:rsidRPr="008F1FED">
        <w:t xml:space="preserve"> апостольская датария, секретариат писем государям, папская комиссия для ватиканского государства</w:t>
      </w:r>
      <w:r w:rsidR="008F1FED">
        <w:t xml:space="preserve"> (</w:t>
      </w:r>
      <w:r w:rsidRPr="008F1FED">
        <w:t>высший административный орган Ватикана</w:t>
      </w:r>
      <w:r w:rsidR="008F1FED" w:rsidRPr="008F1FED">
        <w:t xml:space="preserve">) </w:t>
      </w:r>
      <w:r w:rsidRPr="008F1FED">
        <w:t xml:space="preserve">и </w:t>
      </w:r>
      <w:r w:rsidR="008F1FED">
        <w:t>т.д.</w:t>
      </w:r>
      <w:r w:rsidR="008F1FED" w:rsidRPr="008F1FED">
        <w:t xml:space="preserve"> </w:t>
      </w:r>
      <w:r w:rsidRPr="008F1FED">
        <w:t>Большинство этих учреждений были созданы в средневековье в основном, для добывания денег</w:t>
      </w:r>
      <w:r w:rsidR="008F1FED" w:rsidRPr="008F1FED">
        <w:t xml:space="preserve">. </w:t>
      </w:r>
      <w:r w:rsidRPr="008F1FED">
        <w:t>Церковь никогда не гнушалась самыми сомнительными способами зарабатывания денег</w:t>
      </w:r>
      <w:r w:rsidR="008F1FED" w:rsidRPr="008F1FED">
        <w:t xml:space="preserve">: </w:t>
      </w:r>
      <w:r w:rsidRPr="008F1FED">
        <w:t>до сих пор, например, практикуется продажа индульгенций, правда, приобретшие их, относятся к ним скорее, как к сувенирам, нежели как к душеспасительным грамотам</w:t>
      </w:r>
      <w:r w:rsidR="008F1FED" w:rsidRPr="008F1FED">
        <w:t xml:space="preserve">. </w:t>
      </w:r>
      <w:r w:rsidRPr="008F1FED">
        <w:t>Но священники по-прежнему произносят</w:t>
      </w:r>
      <w:r w:rsidR="008F1FED" w:rsidRPr="008F1FED">
        <w:t xml:space="preserve"> </w:t>
      </w:r>
      <w:r w:rsidRPr="008F1FED">
        <w:t>слова клятвы</w:t>
      </w:r>
      <w:r w:rsidR="008F1FED" w:rsidRPr="008F1FED">
        <w:t>:</w:t>
      </w:r>
      <w:r w:rsidR="008F1FED">
        <w:t xml:space="preserve"> "</w:t>
      </w:r>
      <w:r w:rsidRPr="008F1FED">
        <w:t>Утверждаю, что Иисус Христос наделил церковь властью предоставлять индульгенции и что их употребление</w:t>
      </w:r>
      <w:r w:rsidR="008F1FED" w:rsidRPr="008F1FED">
        <w:t xml:space="preserve"> </w:t>
      </w:r>
      <w:r w:rsidRPr="008F1FED">
        <w:t>приносит христианам огромную пользу</w:t>
      </w:r>
      <w:r w:rsidR="008F1FED">
        <w:t>".</w:t>
      </w:r>
    </w:p>
    <w:p w:rsidR="008F1FED" w:rsidRDefault="00A62376" w:rsidP="008F1FED">
      <w:pPr>
        <w:ind w:firstLine="709"/>
      </w:pPr>
      <w:r w:rsidRPr="008F1FED">
        <w:t>Итальянские фашисты, пришедшие к власти в 1922г</w:t>
      </w:r>
      <w:r w:rsidR="008F1FED">
        <w:t>.,</w:t>
      </w:r>
      <w:r w:rsidRPr="008F1FED">
        <w:t xml:space="preserve"> смогли найти общий язык с руководством католической</w:t>
      </w:r>
      <w:r w:rsidR="008F1FED" w:rsidRPr="008F1FED">
        <w:t xml:space="preserve"> </w:t>
      </w:r>
      <w:r w:rsidRPr="008F1FED">
        <w:t>церкви</w:t>
      </w:r>
      <w:r w:rsidR="008F1FED" w:rsidRPr="008F1FED">
        <w:t xml:space="preserve">. </w:t>
      </w:r>
      <w:r w:rsidRPr="008F1FED">
        <w:t>После избрания папой Акилле Ратти</w:t>
      </w:r>
      <w:r w:rsidR="008F1FED">
        <w:t xml:space="preserve"> (</w:t>
      </w:r>
      <w:r w:rsidRPr="008F1FED">
        <w:t>Пий</w:t>
      </w:r>
      <w:r w:rsidRPr="008F1FED">
        <w:rPr>
          <w:lang w:val="en-US"/>
        </w:rPr>
        <w:t>XI</w:t>
      </w:r>
      <w:r w:rsidR="008F1FED" w:rsidRPr="008F1FED">
        <w:t xml:space="preserve">) </w:t>
      </w:r>
      <w:r w:rsidRPr="008F1FED">
        <w:t>Муссолини писал в газете</w:t>
      </w:r>
      <w:r w:rsidR="008F1FED">
        <w:t xml:space="preserve"> "</w:t>
      </w:r>
      <w:r w:rsidRPr="008F1FED">
        <w:t>Пополо д</w:t>
      </w:r>
      <w:r w:rsidRPr="008F1FED">
        <w:rPr>
          <w:vertAlign w:val="superscript"/>
        </w:rPr>
        <w:t>,</w:t>
      </w:r>
      <w:r w:rsidRPr="008F1FED">
        <w:t xml:space="preserve"> Италия</w:t>
      </w:r>
      <w:r w:rsidR="008F1FED">
        <w:t>": "</w:t>
      </w:r>
      <w:r w:rsidRPr="008F1FED">
        <w:t>Ратти пользуется симпатиями и среди нас, в светском мире</w:t>
      </w:r>
      <w:r w:rsidR="008F1FED" w:rsidRPr="008F1FED">
        <w:t xml:space="preserve">. </w:t>
      </w:r>
      <w:r w:rsidRPr="008F1FED">
        <w:t>Я убежден, что с Пием</w:t>
      </w:r>
      <w:r w:rsidRPr="008F1FED">
        <w:rPr>
          <w:lang w:val="en-US"/>
        </w:rPr>
        <w:t>XI</w:t>
      </w:r>
      <w:r w:rsidRPr="008F1FED">
        <w:t xml:space="preserve"> отношения между Италией и Ватиканом улучшатся</w:t>
      </w:r>
      <w:r w:rsidR="008F1FED">
        <w:t xml:space="preserve">". </w:t>
      </w:r>
      <w:r w:rsidRPr="008F1FED">
        <w:t>На основе</w:t>
      </w:r>
      <w:r w:rsidR="008F1FED" w:rsidRPr="008F1FED">
        <w:t xml:space="preserve"> </w:t>
      </w:r>
      <w:r w:rsidRPr="008F1FED">
        <w:t>взаимных уступок, а также общей неприязни к коммунизму</w:t>
      </w:r>
      <w:r w:rsidR="008F1FED">
        <w:t xml:space="preserve"> (</w:t>
      </w:r>
      <w:r w:rsidRPr="008F1FED">
        <w:t>в1931г</w:t>
      </w:r>
      <w:r w:rsidR="008F1FED" w:rsidRPr="008F1FED">
        <w:t xml:space="preserve">. </w:t>
      </w:r>
      <w:r w:rsidRPr="008F1FED">
        <w:t>папа Ратти издает энциклику</w:t>
      </w:r>
      <w:r w:rsidR="008F1FED">
        <w:t xml:space="preserve"> "</w:t>
      </w:r>
      <w:r w:rsidRPr="008F1FED">
        <w:rPr>
          <w:lang w:val="en-US"/>
        </w:rPr>
        <w:t>Quadrogesimo</w:t>
      </w:r>
      <w:r w:rsidRPr="008F1FED">
        <w:t xml:space="preserve"> </w:t>
      </w:r>
      <w:r w:rsidRPr="008F1FED">
        <w:rPr>
          <w:lang w:val="en-US"/>
        </w:rPr>
        <w:t>anno</w:t>
      </w:r>
      <w:r w:rsidR="008F1FED">
        <w:t xml:space="preserve">" </w:t>
      </w:r>
      <w:r w:rsidRPr="008F1FED">
        <w:t>в которой предаёт анафеме коммунизм, межклассовому сотрудничеству, демократии ватиканское руководство и фашисты испытывали друг к другу взаимные симпатии</w:t>
      </w:r>
      <w:r w:rsidR="008F1FED" w:rsidRPr="008F1FED">
        <w:t xml:space="preserve">. </w:t>
      </w:r>
      <w:r w:rsidRPr="008F1FED">
        <w:t>Пий</w:t>
      </w:r>
      <w:r w:rsidRPr="008F1FED">
        <w:rPr>
          <w:lang w:val="en-US"/>
        </w:rPr>
        <w:t>XI</w:t>
      </w:r>
      <w:r w:rsidRPr="008F1FED">
        <w:t xml:space="preserve"> говорил</w:t>
      </w:r>
      <w:r w:rsidR="008F1FED" w:rsidRPr="008F1FED">
        <w:t>:</w:t>
      </w:r>
      <w:r w:rsidR="008F1FED">
        <w:t xml:space="preserve"> " </w:t>
      </w:r>
      <w:r w:rsidRPr="008F1FED">
        <w:t>Муссолини, разумеется, не Наполеон</w:t>
      </w:r>
      <w:r w:rsidR="008F1FED" w:rsidRPr="008F1FED">
        <w:t xml:space="preserve"> </w:t>
      </w:r>
      <w:r w:rsidRPr="008F1FED">
        <w:t>и, возможно даже не Кавур, но только он один понял, что нужно его стране, чтобы выйти из анархии, в которую её ввергли бессильный парламентаризм и три года войны</w:t>
      </w:r>
      <w:r w:rsidR="008F1FED">
        <w:t xml:space="preserve">". </w:t>
      </w:r>
      <w:r w:rsidRPr="008F1FED">
        <w:t>А в 1933г</w:t>
      </w:r>
      <w:r w:rsidR="008F1FED" w:rsidRPr="008F1FED">
        <w:t xml:space="preserve">. </w:t>
      </w:r>
      <w:r w:rsidRPr="008F1FED">
        <w:t>Пий</w:t>
      </w:r>
      <w:r w:rsidRPr="008F1FED">
        <w:rPr>
          <w:lang w:val="en-US"/>
        </w:rPr>
        <w:t>XI</w:t>
      </w:r>
      <w:r w:rsidRPr="008F1FED">
        <w:t xml:space="preserve"> заключил с Гитлером конкордат, что было истолковано общественным мнением как союз Ватикана с нацизмом</w:t>
      </w:r>
      <w:r w:rsidR="008F1FED" w:rsidRPr="008F1FED">
        <w:t>.</w:t>
      </w:r>
      <w:r w:rsidR="008F1FED">
        <w:t xml:space="preserve"> "</w:t>
      </w:r>
      <w:r w:rsidRPr="008F1FED">
        <w:t>Римская курия освятила и официально признала идолопоклонческий</w:t>
      </w:r>
      <w:r w:rsidR="008F1FED" w:rsidRPr="008F1FED">
        <w:t xml:space="preserve"> </w:t>
      </w:r>
      <w:r w:rsidRPr="008F1FED">
        <w:t>по своей сути режим</w:t>
      </w:r>
      <w:r w:rsidR="008F1FED" w:rsidRPr="008F1FED">
        <w:t xml:space="preserve">. </w:t>
      </w:r>
      <w:r w:rsidRPr="008F1FED">
        <w:t>Недаром</w:t>
      </w:r>
      <w:r w:rsidR="008F1FED">
        <w:t xml:space="preserve"> "</w:t>
      </w:r>
      <w:r w:rsidRPr="008F1FED">
        <w:t>Фелькишер беобахтер</w:t>
      </w:r>
      <w:r w:rsidR="008F1FED">
        <w:t xml:space="preserve">" </w:t>
      </w:r>
      <w:r w:rsidRPr="008F1FED">
        <w:t>поспешил охарактеризовать подписание конкордата, как несомненное признание папой нацистского режима, а курья присутствием своих дипломатов в Берлине одобряло развитие</w:t>
      </w:r>
      <w:r w:rsidR="008F1FED" w:rsidRPr="008F1FED">
        <w:t xml:space="preserve"> </w:t>
      </w:r>
      <w:r w:rsidRPr="008F1FED">
        <w:t>германской политики</w:t>
      </w:r>
      <w:r w:rsidR="008F1FED">
        <w:t xml:space="preserve">". </w:t>
      </w:r>
      <w:r w:rsidRPr="008F1FED">
        <w:t>Папа Пий</w:t>
      </w:r>
      <w:r w:rsidRPr="008F1FED">
        <w:rPr>
          <w:lang w:val="en-US"/>
        </w:rPr>
        <w:t>XII</w:t>
      </w:r>
      <w:r w:rsidRPr="008F1FED">
        <w:t xml:space="preserve"> восторженно приветствовал</w:t>
      </w:r>
      <w:r w:rsidR="008F1FED" w:rsidRPr="008F1FED">
        <w:t xml:space="preserve"> </w:t>
      </w:r>
      <w:r w:rsidRPr="008F1FED">
        <w:t>приход франкистов к власти в Испании в 1939 г</w:t>
      </w:r>
      <w:r w:rsidR="008F1FED" w:rsidRPr="008F1FED">
        <w:t>.</w:t>
      </w:r>
      <w:r w:rsidR="008F1FED">
        <w:t xml:space="preserve"> (</w:t>
      </w:r>
      <w:r w:rsidRPr="008F1FED">
        <w:t>17 апреля 1939 года в своем выступлении по радио папа сказал</w:t>
      </w:r>
      <w:r w:rsidR="008F1FED" w:rsidRPr="008F1FED">
        <w:t>:</w:t>
      </w:r>
      <w:r w:rsidR="008F1FED">
        <w:t xml:space="preserve"> " </w:t>
      </w:r>
      <w:r w:rsidRPr="008F1FED">
        <w:t>С большой радостью мы обращаемся к Вам дражайшие сыны католической Испании, чтобы по-отечески поздравить Вас с благословенным миром т победой</w:t>
      </w:r>
      <w:r w:rsidR="008F1FED" w:rsidRPr="008F1FED">
        <w:t xml:space="preserve">. </w:t>
      </w:r>
      <w:r w:rsidRPr="008F1FED">
        <w:t>Которыми господь соблаговолил увенчать Вас… В залог безграничной милости пречистой девы и апостола Иакова, покровителей Испании, и великих испанских святых мы даруем Вам, дорогим нашим сынам католической Испании, главе государства и его прославленному правительству, ревностным епископам и самоотверженным духовенству, а также всем верующим свое апостольское благословение</w:t>
      </w:r>
      <w:r w:rsidR="008F1FED">
        <w:t>"</w:t>
      </w:r>
      <w:r w:rsidR="008F1FED" w:rsidRPr="008F1FED">
        <w:t xml:space="preserve">) </w:t>
      </w:r>
      <w:r w:rsidRPr="008F1FED">
        <w:t>Всё это поспособствовало подписанию Латеранских соглашений</w:t>
      </w:r>
      <w:r w:rsidR="008F1FED" w:rsidRPr="008F1FED">
        <w:t xml:space="preserve">. </w:t>
      </w:r>
      <w:r w:rsidRPr="008F1FED">
        <w:t>Но через некоторое время стало ясно, что антидемократическая, диктаторская природа фашизма не позволяет ему принимать и мирно сосуществовать с другими идеологиями и взглядами</w:t>
      </w:r>
      <w:r w:rsidR="008F1FED" w:rsidRPr="008F1FED">
        <w:t xml:space="preserve">: </w:t>
      </w:r>
      <w:r w:rsidRPr="008F1FED">
        <w:t xml:space="preserve">существует лишь одна религия и эта религия </w:t>
      </w:r>
      <w:r w:rsidR="008F1FED">
        <w:t>-</w:t>
      </w:r>
      <w:r w:rsidRPr="008F1FED">
        <w:t xml:space="preserve"> фашизм</w:t>
      </w:r>
      <w:r w:rsidR="008F1FED" w:rsidRPr="008F1FED">
        <w:t>:</w:t>
      </w:r>
      <w:r w:rsidR="008F1FED">
        <w:t xml:space="preserve"> "</w:t>
      </w:r>
      <w:r w:rsidRPr="008F1FED">
        <w:t>Мы недопустим,</w:t>
      </w:r>
      <w:r w:rsidR="008F1FED">
        <w:t>-</w:t>
      </w:r>
      <w:r w:rsidRPr="008F1FED">
        <w:t>писал</w:t>
      </w:r>
      <w:r w:rsidR="008F1FED" w:rsidRPr="008F1FED">
        <w:t xml:space="preserve"> </w:t>
      </w:r>
      <w:r w:rsidRPr="008F1FED">
        <w:t xml:space="preserve">Муссолини, </w:t>
      </w:r>
      <w:r w:rsidR="008F1FED">
        <w:t>-</w:t>
      </w:r>
      <w:r w:rsidRPr="008F1FED">
        <w:t xml:space="preserve"> чтобы воскресли организации и партии, которые мы уничтожили навсегда…Каждый знает, что фашистский режим, когда он вступает в бой, ведет этот бой до конца и позади себя</w:t>
      </w:r>
      <w:r w:rsidR="008F1FED" w:rsidRPr="008F1FED">
        <w:t xml:space="preserve"> </w:t>
      </w:r>
      <w:r w:rsidRPr="008F1FED">
        <w:t xml:space="preserve">оставляет пустыню…Фашистское государство </w:t>
      </w:r>
      <w:r w:rsidR="008F1FED">
        <w:t>-</w:t>
      </w:r>
      <w:r w:rsidRPr="008F1FED">
        <w:t>католическое</w:t>
      </w:r>
      <w:r w:rsidR="008F1FED" w:rsidRPr="008F1FED">
        <w:t>,</w:t>
      </w:r>
      <w:r w:rsidRPr="008F1FED">
        <w:t xml:space="preserve"> но оно </w:t>
      </w:r>
      <w:r w:rsidR="008F1FED">
        <w:t>-</w:t>
      </w:r>
      <w:r w:rsidRPr="008F1FED">
        <w:t>фашистское</w:t>
      </w:r>
      <w:r w:rsidR="008F1FED">
        <w:t>, б</w:t>
      </w:r>
      <w:r w:rsidRPr="008F1FED">
        <w:t xml:space="preserve">олее того, оно исключительно и по самой своей природе </w:t>
      </w:r>
      <w:r w:rsidR="008F1FED">
        <w:t>-</w:t>
      </w:r>
      <w:r w:rsidRPr="008F1FED">
        <w:t>фашистское</w:t>
      </w:r>
      <w:r w:rsidR="008F1FED" w:rsidRPr="008F1FED">
        <w:t xml:space="preserve">. </w:t>
      </w:r>
      <w:r w:rsidRPr="008F1FED">
        <w:t>Католицизм его дополняет, и мы говорим это открыто, выложив карты на стол</w:t>
      </w:r>
      <w:r w:rsidR="008F1FED">
        <w:t>".</w:t>
      </w:r>
    </w:p>
    <w:p w:rsidR="008F1FED" w:rsidRDefault="00A62376" w:rsidP="008F1FED">
      <w:pPr>
        <w:ind w:firstLine="709"/>
      </w:pPr>
      <w:r w:rsidRPr="008F1FED">
        <w:t>Буржуазные партии</w:t>
      </w:r>
      <w:r w:rsidR="008F1FED">
        <w:t xml:space="preserve"> "</w:t>
      </w:r>
      <w:r w:rsidRPr="008F1FED">
        <w:t>пополяри</w:t>
      </w:r>
      <w:r w:rsidR="008F1FED">
        <w:t xml:space="preserve">", </w:t>
      </w:r>
      <w:r w:rsidRPr="008F1FED">
        <w:t>Народная партия открыто не выражали своего недовольства политикой итальянского правительства, но и сотрудничать с ним</w:t>
      </w:r>
      <w:r w:rsidR="008F1FED" w:rsidRPr="008F1FED">
        <w:t xml:space="preserve">. </w:t>
      </w:r>
      <w:r w:rsidRPr="008F1FED">
        <w:t>Организации</w:t>
      </w:r>
      <w:r w:rsidR="008F1FED">
        <w:t xml:space="preserve"> "</w:t>
      </w:r>
      <w:r w:rsidRPr="008F1FED">
        <w:t>Католического действия</w:t>
      </w:r>
      <w:r w:rsidR="008F1FED">
        <w:t>", т</w:t>
      </w:r>
      <w:r w:rsidRPr="008F1FED">
        <w:t>акже подверглись репрессиям со стороны властей</w:t>
      </w:r>
      <w:r w:rsidR="008F1FED" w:rsidRPr="008F1FED">
        <w:t xml:space="preserve">. </w:t>
      </w:r>
      <w:r w:rsidRPr="008F1FED">
        <w:t>Поняв свою ошибку, папа</w:t>
      </w:r>
      <w:r w:rsidR="008F1FED" w:rsidRPr="008F1FED">
        <w:t xml:space="preserve"> </w:t>
      </w:r>
      <w:r w:rsidRPr="008F1FED">
        <w:t>попытался разорвать отношения с правительством</w:t>
      </w:r>
      <w:r w:rsidR="008F1FED" w:rsidRPr="008F1FED">
        <w:t xml:space="preserve"> </w:t>
      </w:r>
      <w:r w:rsidRPr="008F1FED">
        <w:t>Муссолини, дистанцируясь от него</w:t>
      </w:r>
      <w:r w:rsidR="008F1FED" w:rsidRPr="008F1FED">
        <w:t xml:space="preserve">. </w:t>
      </w:r>
      <w:r w:rsidRPr="008F1FED">
        <w:t>Но у него ничего не вышло</w:t>
      </w:r>
      <w:r w:rsidR="008F1FED" w:rsidRPr="008F1FED">
        <w:t xml:space="preserve">: </w:t>
      </w:r>
      <w:r w:rsidRPr="008F1FED">
        <w:t>попав однажды в</w:t>
      </w:r>
      <w:r w:rsidR="008F1FED">
        <w:t xml:space="preserve"> "</w:t>
      </w:r>
      <w:r w:rsidRPr="008F1FED">
        <w:t>объятия</w:t>
      </w:r>
      <w:r w:rsidR="008F1FED">
        <w:t xml:space="preserve">" </w:t>
      </w:r>
      <w:r w:rsidRPr="008F1FED">
        <w:t>нацистов папа уже не смог вырваться из них</w:t>
      </w:r>
      <w:r w:rsidR="008F1FED" w:rsidRPr="008F1FED">
        <w:t xml:space="preserve">. </w:t>
      </w:r>
      <w:r w:rsidRPr="008F1FED">
        <w:t>Во время второй мировой войны</w:t>
      </w:r>
      <w:r w:rsidR="008F1FED" w:rsidRPr="008F1FED">
        <w:t xml:space="preserve"> </w:t>
      </w:r>
      <w:r w:rsidRPr="008F1FED">
        <w:t>Ватикан придерживался выжидательной позиции, собираясь в случае победы</w:t>
      </w:r>
      <w:r w:rsidR="008F1FED" w:rsidRPr="008F1FED">
        <w:t xml:space="preserve"> </w:t>
      </w:r>
      <w:r w:rsidRPr="008F1FED">
        <w:t>союзников</w:t>
      </w:r>
      <w:r w:rsidR="008F1FED" w:rsidRPr="008F1FED">
        <w:t xml:space="preserve"> </w:t>
      </w:r>
      <w:r w:rsidRPr="008F1FED">
        <w:t>или коалиции фашистских государств</w:t>
      </w:r>
      <w:r w:rsidR="008F1FED" w:rsidRPr="008F1FED">
        <w:t xml:space="preserve"> </w:t>
      </w:r>
      <w:r w:rsidRPr="008F1FED">
        <w:t>оказаться в стане победителей</w:t>
      </w:r>
      <w:r w:rsidR="008F1FED" w:rsidRPr="008F1FED">
        <w:t xml:space="preserve">. </w:t>
      </w:r>
      <w:r w:rsidRPr="008F1FED">
        <w:t>На захват гитлеровскими войсками Польши, Югославии, Хорватии и других государств папа никак не отреагировал</w:t>
      </w:r>
      <w:r w:rsidR="008F1FED" w:rsidRPr="008F1FED">
        <w:t xml:space="preserve">. </w:t>
      </w:r>
      <w:r w:rsidRPr="008F1FED">
        <w:t>Апологеты Пия</w:t>
      </w:r>
      <w:r w:rsidRPr="008F1FED">
        <w:rPr>
          <w:lang w:val="en-US"/>
        </w:rPr>
        <w:t>XII</w:t>
      </w:r>
      <w:r w:rsidRPr="008F1FED">
        <w:t xml:space="preserve"> пытались объяснить это его неосведомленностью, хотя неосведомленность главы государства с одной из самых развитых разведывательных сетей выглядит наивным</w:t>
      </w:r>
      <w:r w:rsidR="008F1FED" w:rsidRPr="008F1FED">
        <w:t xml:space="preserve">. </w:t>
      </w:r>
      <w:r w:rsidRPr="008F1FED">
        <w:t>Перелом в ходе войны,</w:t>
      </w:r>
      <w:r w:rsidR="008F1FED">
        <w:t xml:space="preserve"> (</w:t>
      </w:r>
      <w:r w:rsidRPr="008F1FED">
        <w:t>1943г</w:t>
      </w:r>
      <w:r w:rsidR="008F1FED" w:rsidRPr="008F1FED">
        <w:t xml:space="preserve">) </w:t>
      </w:r>
      <w:r w:rsidRPr="008F1FED">
        <w:t>вызвал необходимость реабилитирования</w:t>
      </w:r>
      <w:r w:rsidR="008F1FED" w:rsidRPr="008F1FED">
        <w:t xml:space="preserve"> </w:t>
      </w:r>
      <w:r w:rsidRPr="008F1FED">
        <w:t>церковной</w:t>
      </w:r>
      <w:r w:rsidR="008F1FED" w:rsidRPr="008F1FED">
        <w:t xml:space="preserve"> </w:t>
      </w:r>
      <w:r w:rsidRPr="008F1FED">
        <w:t>иерархии в глазах мировой общественности</w:t>
      </w:r>
      <w:r w:rsidR="008F1FED" w:rsidRPr="008F1FED">
        <w:t xml:space="preserve">. </w:t>
      </w:r>
      <w:r w:rsidRPr="008F1FED">
        <w:t>Пий</w:t>
      </w:r>
      <w:r w:rsidR="00C12906" w:rsidRPr="00183D08">
        <w:t xml:space="preserve"> </w:t>
      </w:r>
      <w:r w:rsidRPr="008F1FED">
        <w:rPr>
          <w:lang w:val="en-US"/>
        </w:rPr>
        <w:t>XII</w:t>
      </w:r>
      <w:r w:rsidRPr="008F1FED">
        <w:t xml:space="preserve"> развил бурную дипломатическую деятельность, работая на два фронта он контактировал с Американскими дипломатами и высказывал свои сомнения президенту Рузвельту по поводу</w:t>
      </w:r>
      <w:r w:rsidR="008F1FED" w:rsidRPr="008F1FED">
        <w:t xml:space="preserve"> </w:t>
      </w:r>
      <w:r w:rsidRPr="008F1FED">
        <w:t>целесообразности союза</w:t>
      </w:r>
      <w:r w:rsidR="008F1FED" w:rsidRPr="008F1FED">
        <w:t xml:space="preserve"> </w:t>
      </w:r>
      <w:r w:rsidRPr="008F1FED">
        <w:t>СССР с США</w:t>
      </w:r>
      <w:r w:rsidR="008F1FED" w:rsidRPr="008F1FED">
        <w:t xml:space="preserve">. </w:t>
      </w:r>
      <w:r w:rsidRPr="008F1FED">
        <w:t>Личный секретарь Пия</w:t>
      </w:r>
      <w:r w:rsidR="00C12906" w:rsidRPr="00183D08">
        <w:t xml:space="preserve"> </w:t>
      </w:r>
      <w:r w:rsidRPr="008F1FED">
        <w:rPr>
          <w:lang w:val="en-US"/>
        </w:rPr>
        <w:t>XII</w:t>
      </w:r>
      <w:r w:rsidRPr="008F1FED">
        <w:t xml:space="preserve"> немецкий иезуит Роберт Лейбер в 1964 г</w:t>
      </w:r>
      <w:r w:rsidR="008F1FED" w:rsidRPr="008F1FED">
        <w:t xml:space="preserve">. </w:t>
      </w:r>
      <w:r w:rsidRPr="008F1FED">
        <w:t>писал</w:t>
      </w:r>
      <w:r w:rsidR="008F1FED" w:rsidRPr="008F1FED">
        <w:t>:</w:t>
      </w:r>
      <w:r w:rsidR="008F1FED">
        <w:t xml:space="preserve"> "</w:t>
      </w:r>
      <w:r w:rsidRPr="008F1FED">
        <w:t>Пачелли ни на один миг не забывал о роковой опасности коммунизма</w:t>
      </w:r>
      <w:r w:rsidR="008F1FED" w:rsidRPr="008F1FED">
        <w:t xml:space="preserve">. </w:t>
      </w:r>
      <w:r w:rsidRPr="008F1FED">
        <w:t>Этому имеются многие свидетельства</w:t>
      </w:r>
      <w:r w:rsidR="008F1FED" w:rsidRPr="008F1FED">
        <w:t xml:space="preserve">. </w:t>
      </w:r>
      <w:r w:rsidRPr="008F1FED">
        <w:t>Начиная с июня 1944г</w:t>
      </w:r>
      <w:r w:rsidR="008F1FED">
        <w:t>.,</w:t>
      </w:r>
      <w:r w:rsidRPr="008F1FED">
        <w:t xml:space="preserve"> после занятия Рима союзниками, чьи высшие военные и руководящие деятели в большом числе посещали папу, он</w:t>
      </w:r>
      <w:r w:rsidR="008F1FED" w:rsidRPr="008F1FED">
        <w:t xml:space="preserve"> </w:t>
      </w:r>
      <w:r w:rsidRPr="008F1FED">
        <w:t>не упускал случая каждый раз предостерегать их</w:t>
      </w:r>
      <w:r w:rsidR="008F1FED" w:rsidRPr="008F1FED">
        <w:t>:</w:t>
      </w:r>
      <w:r w:rsidR="008F1FED">
        <w:t xml:space="preserve"> " </w:t>
      </w:r>
      <w:r w:rsidRPr="008F1FED">
        <w:t>Конечно, Гитлер и национал-социализм является тем, чем они есть</w:t>
      </w:r>
      <w:r w:rsidR="008F1FED" w:rsidRPr="008F1FED">
        <w:t xml:space="preserve">. </w:t>
      </w:r>
      <w:r w:rsidRPr="008F1FED">
        <w:t>Но это скоро минует</w:t>
      </w:r>
      <w:r w:rsidR="008F1FED" w:rsidRPr="008F1FED">
        <w:t xml:space="preserve">. </w:t>
      </w:r>
      <w:r w:rsidRPr="008F1FED">
        <w:t>Нельзя упускать из виду, что предстоит более серьезная и опасная задача, а именно столкновение</w:t>
      </w:r>
      <w:r w:rsidR="008F1FED" w:rsidRPr="008F1FED">
        <w:t xml:space="preserve"> </w:t>
      </w:r>
      <w:r w:rsidRPr="008F1FED">
        <w:t>с коммунизмом</w:t>
      </w:r>
      <w:r w:rsidR="008F1FED">
        <w:t xml:space="preserve">". </w:t>
      </w:r>
      <w:r w:rsidRPr="008F1FED">
        <w:t>После окончания Второй Мировой войны Ватикан примкнул к антикоммунистическому блоку</w:t>
      </w:r>
      <w:r w:rsidR="008F1FED" w:rsidRPr="008F1FED">
        <w:t xml:space="preserve">. </w:t>
      </w:r>
      <w:r w:rsidRPr="008F1FED">
        <w:t>Папа четко сформулировал свою позицию, заявив, что он против деления мира на фашистов и антифашистов</w:t>
      </w:r>
      <w:r w:rsidR="008F1FED" w:rsidRPr="008F1FED">
        <w:t xml:space="preserve">. </w:t>
      </w:r>
      <w:r w:rsidRPr="008F1FED">
        <w:t>Он противопоставил этому свою формулу</w:t>
      </w:r>
      <w:r w:rsidR="008F1FED" w:rsidRPr="008F1FED">
        <w:t>:</w:t>
      </w:r>
      <w:r w:rsidR="008F1FED">
        <w:t xml:space="preserve"> "</w:t>
      </w:r>
      <w:r w:rsidRPr="008F1FED">
        <w:t>За или против Христа</w:t>
      </w:r>
      <w:r w:rsidR="008F1FED">
        <w:t xml:space="preserve">". </w:t>
      </w:r>
      <w:r w:rsidRPr="008F1FED">
        <w:t>Папы облекают свои мнения по вопросам науки, религии культуры и других предметов в форму окружного папского послания</w:t>
      </w:r>
      <w:r w:rsidR="008F1FED" w:rsidRPr="008F1FED">
        <w:t xml:space="preserve"> - </w:t>
      </w:r>
      <w:r w:rsidRPr="008F1FED">
        <w:t>энциклики</w:t>
      </w:r>
      <w:r w:rsidR="008F1FED" w:rsidRPr="008F1FED">
        <w:t xml:space="preserve">. </w:t>
      </w:r>
      <w:r w:rsidRPr="008F1FED">
        <w:t>Понтификат Пия</w:t>
      </w:r>
      <w:r w:rsidR="00C12906" w:rsidRPr="00183D08">
        <w:t xml:space="preserve"> </w:t>
      </w:r>
      <w:r w:rsidRPr="008F1FED">
        <w:rPr>
          <w:lang w:val="en-US"/>
        </w:rPr>
        <w:t>XII</w:t>
      </w:r>
      <w:r w:rsidR="008F1FED" w:rsidRPr="008F1FED">
        <w:t xml:space="preserve"> </w:t>
      </w:r>
      <w:r w:rsidRPr="008F1FED">
        <w:t>оказался богат на энциклики</w:t>
      </w:r>
      <w:r w:rsidR="008F1FED" w:rsidRPr="008F1FED">
        <w:t xml:space="preserve">. </w:t>
      </w:r>
      <w:r w:rsidRPr="008F1FED">
        <w:t>В одной из них</w:t>
      </w:r>
      <w:r w:rsidR="008F1FED">
        <w:t xml:space="preserve"> "</w:t>
      </w:r>
      <w:r w:rsidRPr="008F1FED">
        <w:rPr>
          <w:lang w:val="en-US"/>
        </w:rPr>
        <w:t>Humani</w:t>
      </w:r>
      <w:r w:rsidRPr="008F1FED">
        <w:t xml:space="preserve"> </w:t>
      </w:r>
      <w:r w:rsidRPr="008F1FED">
        <w:rPr>
          <w:lang w:val="en-US"/>
        </w:rPr>
        <w:t>generis</w:t>
      </w:r>
      <w:r w:rsidR="008F1FED">
        <w:t xml:space="preserve">" </w:t>
      </w:r>
      <w:r w:rsidRPr="008F1FED">
        <w:t>он осудил тех кто пытался подходить к толкованию библии с научными критериями</w:t>
      </w:r>
      <w:r w:rsidR="008F1FED" w:rsidRPr="008F1FED">
        <w:t>:</w:t>
      </w:r>
      <w:r w:rsidR="008F1FED">
        <w:t xml:space="preserve"> "</w:t>
      </w:r>
      <w:r w:rsidRPr="008F1FED">
        <w:t>если наука права, а религия ошибается, то тем хуже для науки, ее следует отвергнуть</w:t>
      </w:r>
      <w:r w:rsidR="008F1FED">
        <w:t>".</w:t>
      </w:r>
    </w:p>
    <w:p w:rsidR="008F1FED" w:rsidRDefault="00A62376" w:rsidP="008F1FED">
      <w:pPr>
        <w:ind w:firstLine="709"/>
      </w:pPr>
      <w:r w:rsidRPr="008F1FED">
        <w:t>8 октября 1958 г</w:t>
      </w:r>
      <w:r w:rsidR="008F1FED" w:rsidRPr="008F1FED">
        <w:t xml:space="preserve">. </w:t>
      </w:r>
      <w:r w:rsidRPr="008F1FED">
        <w:t>папа Эудженио Пачелли скончался</w:t>
      </w:r>
      <w:r w:rsidR="008F1FED" w:rsidRPr="008F1FED">
        <w:t xml:space="preserve">. </w:t>
      </w:r>
      <w:r w:rsidRPr="008F1FED">
        <w:t>С особой остротой встал вопрос о кандидатуре нового понтифика</w:t>
      </w:r>
      <w:r w:rsidR="008F1FED" w:rsidRPr="008F1FED">
        <w:t xml:space="preserve">. </w:t>
      </w:r>
      <w:r w:rsidRPr="008F1FED">
        <w:t>Теперь многие клерикалы интегристского толка понимали, что ретроградный курс</w:t>
      </w:r>
      <w:r w:rsidR="008F1FED" w:rsidRPr="008F1FED">
        <w:t xml:space="preserve">, </w:t>
      </w:r>
      <w:r w:rsidRPr="008F1FED">
        <w:t>по которому идет церковь ведет в тупик</w:t>
      </w:r>
      <w:r w:rsidR="008F1FED" w:rsidRPr="008F1FED">
        <w:t xml:space="preserve">. </w:t>
      </w:r>
      <w:r w:rsidRPr="008F1FED">
        <w:t>Нужен был</w:t>
      </w:r>
      <w:r w:rsidR="008F1FED">
        <w:t xml:space="preserve"> " </w:t>
      </w:r>
      <w:r w:rsidRPr="008F1FED">
        <w:t>религиозный</w:t>
      </w:r>
      <w:r w:rsidR="008F1FED">
        <w:t xml:space="preserve">", </w:t>
      </w:r>
      <w:r w:rsidRPr="008F1FED">
        <w:t>а не</w:t>
      </w:r>
      <w:r w:rsidR="008F1FED">
        <w:t xml:space="preserve"> " </w:t>
      </w:r>
      <w:r w:rsidRPr="008F1FED">
        <w:t>политический</w:t>
      </w:r>
      <w:r w:rsidR="008F1FED">
        <w:t xml:space="preserve">" </w:t>
      </w:r>
      <w:r w:rsidRPr="008F1FED">
        <w:t>папа, который займется теологическими, моральными и духовными</w:t>
      </w:r>
      <w:r w:rsidR="008F1FED" w:rsidRPr="008F1FED">
        <w:t xml:space="preserve"> </w:t>
      </w:r>
      <w:r w:rsidRPr="008F1FED">
        <w:t>вопросами</w:t>
      </w:r>
      <w:r w:rsidR="008F1FED" w:rsidRPr="008F1FED">
        <w:t xml:space="preserve">. </w:t>
      </w:r>
      <w:r w:rsidRPr="008F1FED">
        <w:t>Достойной кандидатурой был кардинал Анджело Джузеппе Ронкалли</w:t>
      </w:r>
      <w:r w:rsidR="008F1FED" w:rsidRPr="008F1FED">
        <w:t xml:space="preserve">. </w:t>
      </w:r>
      <w:r w:rsidRPr="008F1FED">
        <w:t>Он был выбран после</w:t>
      </w:r>
      <w:r w:rsidR="008F1FED" w:rsidRPr="008F1FED">
        <w:t xml:space="preserve"> </w:t>
      </w:r>
      <w:r w:rsidRPr="008F1FED">
        <w:t xml:space="preserve">11 туров голосования и назвался Иоанном </w:t>
      </w:r>
      <w:r w:rsidRPr="008F1FED">
        <w:rPr>
          <w:lang w:val="en-US"/>
        </w:rPr>
        <w:t>XXIII</w:t>
      </w:r>
      <w:r w:rsidR="008F1FED">
        <w:t>, т</w:t>
      </w:r>
      <w:r w:rsidRPr="008F1FED">
        <w:t>ем самым давая понять, что не будет придерживаться курса Пия</w:t>
      </w:r>
      <w:r w:rsidRPr="008F1FED">
        <w:rPr>
          <w:lang w:val="en-US"/>
        </w:rPr>
        <w:t>XII</w:t>
      </w:r>
      <w:r w:rsidR="008F1FED" w:rsidRPr="008F1FED">
        <w:t xml:space="preserve">. </w:t>
      </w:r>
      <w:r w:rsidRPr="008F1FED">
        <w:t>Пробыв на посту всего 5 лет, он сумел</w:t>
      </w:r>
      <w:r w:rsidR="008F1FED" w:rsidRPr="008F1FED">
        <w:t xml:space="preserve"> </w:t>
      </w:r>
      <w:r w:rsidRPr="008F1FED">
        <w:t>направить церковь по новому руслу</w:t>
      </w:r>
      <w:r w:rsidR="008F1FED" w:rsidRPr="008F1FED">
        <w:t xml:space="preserve">. </w:t>
      </w:r>
      <w:r w:rsidRPr="008F1FED">
        <w:t>Являясь сторонником</w:t>
      </w:r>
      <w:r w:rsidR="008F1FED">
        <w:t xml:space="preserve"> "</w:t>
      </w:r>
      <w:r w:rsidRPr="008F1FED">
        <w:t>обновления</w:t>
      </w:r>
      <w:r w:rsidR="008F1FED">
        <w:t xml:space="preserve">" </w:t>
      </w:r>
      <w:r w:rsidRPr="008F1FED">
        <w:t>церкви, с целью ее приспособления к современным условиям</w:t>
      </w:r>
      <w:r w:rsidR="008F1FED" w:rsidRPr="008F1FED">
        <w:t xml:space="preserve">. </w:t>
      </w:r>
      <w:r w:rsidRPr="008F1FED">
        <w:t>Так как она является продуктом феодального общества, но должна эффективно работать в капиталистическом мире</w:t>
      </w:r>
      <w:r w:rsidR="008F1FED" w:rsidRPr="008F1FED">
        <w:t xml:space="preserve">. </w:t>
      </w:r>
      <w:r w:rsidRPr="008F1FED">
        <w:t>Иезуит Ломбарди признавал, что церковное здание безнадежно устарело, выглядит допотопно и архаично</w:t>
      </w:r>
      <w:r w:rsidR="008F1FED" w:rsidRPr="008F1FED">
        <w:t xml:space="preserve">. </w:t>
      </w:r>
      <w:r w:rsidRPr="008F1FED">
        <w:t>Нужна генеральная реконструкция</w:t>
      </w:r>
      <w:r w:rsidR="008F1FED" w:rsidRPr="008F1FED">
        <w:t>:</w:t>
      </w:r>
      <w:r w:rsidR="008F1FED">
        <w:t xml:space="preserve"> "</w:t>
      </w:r>
      <w:r w:rsidRPr="008F1FED">
        <w:t xml:space="preserve">После следовавших одно за другим приспособлений этого зданий наступает однажды момент, когда необходимо проявить смелость и набросать новый </w:t>
      </w:r>
      <w:r w:rsidRPr="008F1FED">
        <w:rPr>
          <w:i/>
          <w:iCs/>
        </w:rPr>
        <w:t>генеральный</w:t>
      </w:r>
      <w:r w:rsidRPr="008F1FED">
        <w:t xml:space="preserve"> план</w:t>
      </w:r>
      <w:r w:rsidR="008F1FED" w:rsidRPr="008F1FED">
        <w:t xml:space="preserve">. </w:t>
      </w:r>
      <w:r w:rsidRPr="008F1FED">
        <w:t>При этом надо, сохранив капитальные стены, создать, предоставляя абсолютно независимость архитектору, единый проект внутренней планировке в соответствии с</w:t>
      </w:r>
      <w:r w:rsidR="008F1FED" w:rsidRPr="008F1FED">
        <w:t xml:space="preserve"> </w:t>
      </w:r>
      <w:r w:rsidRPr="008F1FED">
        <w:t>существующими требованиями, не останавливаясь ни перед какими трудностями, возникающими на пути осуществления этого плана… Дом будет сделан как бы заново</w:t>
      </w:r>
      <w:r w:rsidR="008F1FED" w:rsidRPr="008F1FED">
        <w:t xml:space="preserve">: </w:t>
      </w:r>
      <w:r w:rsidRPr="008F1FED">
        <w:t>земля прежняя, все здание прежнее, даже отделочный материал примерно тот же</w:t>
      </w:r>
      <w:r w:rsidR="008F1FED">
        <w:t>, н</w:t>
      </w:r>
      <w:r w:rsidRPr="008F1FED">
        <w:t>о зато все оно станет гораздо более удобным</w:t>
      </w:r>
      <w:r w:rsidR="008F1FED">
        <w:t>".</w:t>
      </w:r>
    </w:p>
    <w:p w:rsidR="008F1FED" w:rsidRDefault="00A62376" w:rsidP="008F1FED">
      <w:pPr>
        <w:ind w:firstLine="709"/>
      </w:pPr>
      <w:r w:rsidRPr="008F1FED">
        <w:t>Одной из причин, побудивших к созыву собора, было также общее падение авторитета церкви среди верующих, причем в районах традиционно католических</w:t>
      </w:r>
      <w:r w:rsidR="008F1FED" w:rsidRPr="008F1FED">
        <w:t xml:space="preserve">. </w:t>
      </w:r>
      <w:r w:rsidRPr="008F1FED">
        <w:t>Особенно</w:t>
      </w:r>
      <w:r w:rsidR="008F1FED">
        <w:t xml:space="preserve"> "</w:t>
      </w:r>
      <w:r w:rsidRPr="008F1FED">
        <w:t>безбожными</w:t>
      </w:r>
      <w:r w:rsidR="008F1FED">
        <w:t xml:space="preserve">" </w:t>
      </w:r>
      <w:r w:rsidRPr="008F1FED">
        <w:t>были пролетарии, которых пытались вернуть в лоно церкви христианские профсоюзы, общественные</w:t>
      </w:r>
      <w:r w:rsidR="008F1FED" w:rsidRPr="008F1FED">
        <w:t xml:space="preserve"> </w:t>
      </w:r>
      <w:r w:rsidRPr="008F1FED">
        <w:t>организации клерикального толка</w:t>
      </w:r>
      <w:r w:rsidR="008F1FED" w:rsidRPr="008F1FED">
        <w:t xml:space="preserve">. </w:t>
      </w:r>
      <w:r w:rsidRPr="008F1FED">
        <w:t>В конце Второй Мировой войны доминиканские монахи Лёв, Годен и Даниель стали, с одобрения церковной иерархии, зачинателями движения священников-рабочих</w:t>
      </w:r>
      <w:r w:rsidR="008F1FED" w:rsidRPr="008F1FED">
        <w:t xml:space="preserve">. </w:t>
      </w:r>
      <w:r w:rsidRPr="008F1FED">
        <w:t xml:space="preserve">Священники должны были работать на предприятиях наравне с ними, </w:t>
      </w:r>
      <w:r w:rsidR="008F1FED">
        <w:t>т.е.</w:t>
      </w:r>
      <w:r w:rsidR="008F1FED" w:rsidRPr="008F1FED">
        <w:t xml:space="preserve"> </w:t>
      </w:r>
      <w:r w:rsidRPr="008F1FED">
        <w:t>проникнуть внутрь рабочего класса</w:t>
      </w:r>
      <w:r w:rsidR="008F1FED" w:rsidRPr="008F1FED">
        <w:t>.</w:t>
      </w:r>
      <w:r w:rsidR="008F1FED">
        <w:t xml:space="preserve"> "</w:t>
      </w:r>
      <w:r w:rsidRPr="008F1FED">
        <w:t xml:space="preserve">Следует в первую очередь обрести доверие массы, </w:t>
      </w:r>
      <w:r w:rsidR="008F1FED">
        <w:t>-</w:t>
      </w:r>
      <w:r w:rsidRPr="008F1FED">
        <w:t xml:space="preserve"> считал Лёв</w:t>
      </w:r>
      <w:r w:rsidR="008F1FED" w:rsidRPr="008F1FED">
        <w:t xml:space="preserve">. </w:t>
      </w:r>
      <w:r w:rsidR="008F1FED">
        <w:t>-</w:t>
      </w:r>
      <w:r w:rsidRPr="008F1FED">
        <w:t xml:space="preserve"> В настоящее время существует непроходимая пропасть между народом и церковью</w:t>
      </w:r>
      <w:r w:rsidR="008F1FED" w:rsidRPr="008F1FED">
        <w:t xml:space="preserve">. </w:t>
      </w:r>
      <w:r w:rsidRPr="008F1FED">
        <w:t>В народе господствует убеждение, что интересы церкви совпадают с интересами богачей, хозяев и власть имущих</w:t>
      </w:r>
      <w:r w:rsidR="008F1FED">
        <w:t xml:space="preserve">". </w:t>
      </w:r>
      <w:r w:rsidRPr="008F1FED">
        <w:t>Священники-рабочие изначально</w:t>
      </w:r>
      <w:r w:rsidR="008F1FED">
        <w:t xml:space="preserve"> "</w:t>
      </w:r>
      <w:r w:rsidRPr="008F1FED">
        <w:t>ходившие в народ</w:t>
      </w:r>
      <w:r w:rsidR="008F1FED">
        <w:t xml:space="preserve">" </w:t>
      </w:r>
      <w:r w:rsidRPr="008F1FED">
        <w:t>с целью пропаганды христианского учения и борьбы с рабочим движением, стали сами принимать в нём активное участие</w:t>
      </w:r>
      <w:r w:rsidR="008F1FED" w:rsidRPr="008F1FED">
        <w:t>.</w:t>
      </w:r>
      <w:r w:rsidR="008F1FED">
        <w:t xml:space="preserve"> "</w:t>
      </w:r>
      <w:r w:rsidRPr="008F1FED">
        <w:t>Находясь среди рабочих, мы научились многим вещам… Мы знаем теперь, что, предоставленный самому себе, пролетариат без собственной организации никогда не сможет победить врага, который нападает на него со всех сторон</w:t>
      </w:r>
      <w:r w:rsidR="008F1FED" w:rsidRPr="008F1FED">
        <w:t xml:space="preserve">. </w:t>
      </w:r>
      <w:r w:rsidRPr="008F1FED">
        <w:t>Мы узнали, что социальные доктрины, вдохновляемые церковью, ведут чаще всего к предательству рабочего класса и его законных интересов…</w:t>
      </w:r>
      <w:r w:rsidR="008F1FED">
        <w:t xml:space="preserve">" </w:t>
      </w:r>
      <w:r w:rsidRPr="008F1FED">
        <w:t>Ватикан, поняв, что собственное оружие стало действовать против него, осудил движение</w:t>
      </w:r>
      <w:r w:rsidR="008F1FED" w:rsidRPr="008F1FED">
        <w:t xml:space="preserve">. </w:t>
      </w:r>
      <w:r w:rsidRPr="008F1FED">
        <w:t>Католический двухнедельник</w:t>
      </w:r>
      <w:r w:rsidR="008F1FED">
        <w:t xml:space="preserve"> "</w:t>
      </w:r>
      <w:r w:rsidRPr="008F1FED">
        <w:t>Кензэн</w:t>
      </w:r>
      <w:r w:rsidR="008F1FED">
        <w:t xml:space="preserve">", </w:t>
      </w:r>
      <w:r w:rsidRPr="008F1FED">
        <w:t>выражавший мнение внутрицерковной оппозиции, был внесён в</w:t>
      </w:r>
      <w:r w:rsidR="008F1FED">
        <w:t xml:space="preserve"> "</w:t>
      </w:r>
      <w:r w:rsidRPr="008F1FED">
        <w:t>Индекс запрещенных книг</w:t>
      </w:r>
      <w:r w:rsidR="008F1FED">
        <w:t>".</w:t>
      </w:r>
    </w:p>
    <w:p w:rsidR="008F1FED" w:rsidRDefault="00A62376" w:rsidP="008F1FED">
      <w:pPr>
        <w:ind w:firstLine="709"/>
      </w:pPr>
      <w:r w:rsidRPr="008F1FED">
        <w:t>Несмотря на сильные модернистские настроения, позиции консервативных интегристов по-прежнему оставались сильными и их поддерживали многие кардиналы римской курии</w:t>
      </w:r>
      <w:r w:rsidR="008F1FED" w:rsidRPr="008F1FED">
        <w:t xml:space="preserve">. </w:t>
      </w:r>
      <w:r w:rsidRPr="008F1FED">
        <w:t>Сам папа придерживался скорее модернистских взглядов</w:t>
      </w:r>
      <w:r w:rsidR="008F1FED" w:rsidRPr="008F1FED">
        <w:t xml:space="preserve">. </w:t>
      </w:r>
      <w:r w:rsidRPr="008F1FED">
        <w:t>В энциклике</w:t>
      </w:r>
      <w:r w:rsidR="008F1FED">
        <w:t xml:space="preserve"> "</w:t>
      </w:r>
      <w:r w:rsidRPr="008F1FED">
        <w:rPr>
          <w:lang w:val="en-US"/>
        </w:rPr>
        <w:t>Mater</w:t>
      </w:r>
      <w:r w:rsidRPr="008F1FED">
        <w:t xml:space="preserve"> </w:t>
      </w:r>
      <w:r w:rsidRPr="008F1FED">
        <w:rPr>
          <w:lang w:val="en-US"/>
        </w:rPr>
        <w:t>et</w:t>
      </w:r>
      <w:r w:rsidRPr="008F1FED">
        <w:t xml:space="preserve"> </w:t>
      </w:r>
      <w:r w:rsidRPr="008F1FED">
        <w:rPr>
          <w:lang w:val="en-US"/>
        </w:rPr>
        <w:t>magistra</w:t>
      </w:r>
      <w:r w:rsidR="008F1FED">
        <w:t xml:space="preserve">", </w:t>
      </w:r>
      <w:r w:rsidRPr="008F1FED">
        <w:t>опубликованной в 1961г</w:t>
      </w:r>
      <w:r w:rsidR="008F1FED">
        <w:t>.,</w:t>
      </w:r>
      <w:r w:rsidRPr="008F1FED">
        <w:t xml:space="preserve"> он осуждает колониализм и доказывает необходимость межклассового сотрудничества</w:t>
      </w:r>
      <w:r w:rsidR="008F1FED" w:rsidRPr="008F1FED">
        <w:t>.</w:t>
      </w:r>
    </w:p>
    <w:p w:rsidR="008F1FED" w:rsidRDefault="00A62376" w:rsidP="008F1FED">
      <w:pPr>
        <w:ind w:firstLine="709"/>
      </w:pPr>
      <w:r w:rsidRPr="008F1FED">
        <w:t>Подготовка к собору длилась в течение трёх лет, Было подготовлен более 70 документов для обсуждения</w:t>
      </w:r>
      <w:r w:rsidR="008F1FED" w:rsidRPr="008F1FED">
        <w:t xml:space="preserve">. </w:t>
      </w:r>
      <w:r w:rsidRPr="008F1FED">
        <w:t>В сентябре 1961г</w:t>
      </w:r>
      <w:r w:rsidR="008F1FED" w:rsidRPr="008F1FED">
        <w:t xml:space="preserve">. </w:t>
      </w:r>
      <w:r w:rsidRPr="008F1FED">
        <w:t>состоялось открытие первой сессии Второго Ватиканского собора</w:t>
      </w:r>
      <w:r w:rsidR="008F1FED" w:rsidRPr="008F1FED">
        <w:t xml:space="preserve">. </w:t>
      </w:r>
      <w:r w:rsidRPr="008F1FED">
        <w:t>По количеству присутствовавших делегатов он был самым многочисленным в истории</w:t>
      </w:r>
      <w:r w:rsidR="008F1FED" w:rsidRPr="008F1FED">
        <w:t xml:space="preserve">: </w:t>
      </w:r>
      <w:r w:rsidRPr="008F1FED">
        <w:t xml:space="preserve">Европа </w:t>
      </w:r>
      <w:r w:rsidR="008F1FED">
        <w:t>-</w:t>
      </w:r>
      <w:r w:rsidRPr="008F1FED">
        <w:t xml:space="preserve"> 849, обе Америки </w:t>
      </w:r>
      <w:r w:rsidR="008F1FED">
        <w:t>-</w:t>
      </w:r>
      <w:r w:rsidRPr="008F1FED">
        <w:t xml:space="preserve"> 932, Азия </w:t>
      </w:r>
      <w:r w:rsidR="008F1FED">
        <w:t>-</w:t>
      </w:r>
      <w:r w:rsidRPr="008F1FED">
        <w:t xml:space="preserve"> 256, Африка </w:t>
      </w:r>
      <w:r w:rsidR="008F1FED">
        <w:t>-</w:t>
      </w:r>
      <w:r w:rsidRPr="008F1FED">
        <w:t xml:space="preserve"> 250, Океания </w:t>
      </w:r>
      <w:r w:rsidR="008F1FED">
        <w:t>-</w:t>
      </w:r>
      <w:r w:rsidRPr="008F1FED">
        <w:t xml:space="preserve"> 70, всего около 2300</w:t>
      </w:r>
      <w:r w:rsidR="008F1FED" w:rsidRPr="008F1FED">
        <w:t xml:space="preserve">. </w:t>
      </w:r>
      <w:r w:rsidRPr="008F1FED">
        <w:t>Также присутствовали наблюдатели 17 некатолических христианских конфессий, в том числе православной церкви</w:t>
      </w:r>
      <w:r w:rsidR="008F1FED" w:rsidRPr="008F1FED">
        <w:t xml:space="preserve">. </w:t>
      </w:r>
      <w:r w:rsidRPr="008F1FED">
        <w:t>На первой сессии обсуждались схемы</w:t>
      </w:r>
      <w:r w:rsidR="008F1FED">
        <w:t xml:space="preserve"> "</w:t>
      </w:r>
      <w:r w:rsidRPr="008F1FED">
        <w:t>О литургии</w:t>
      </w:r>
      <w:r w:rsidR="008F1FED">
        <w:t xml:space="preserve">" </w:t>
      </w:r>
      <w:r w:rsidRPr="008F1FED">
        <w:t>и</w:t>
      </w:r>
      <w:r w:rsidR="008F1FED">
        <w:t xml:space="preserve"> "</w:t>
      </w:r>
      <w:r w:rsidRPr="008F1FED">
        <w:t>об источниках божественного откровения</w:t>
      </w:r>
      <w:r w:rsidR="008F1FED">
        <w:t xml:space="preserve">", </w:t>
      </w:r>
      <w:r w:rsidRPr="008F1FED">
        <w:t>в дебатах по этим вопросам интегристы, во главе с кардиналом Оттавиани потерпели поражение</w:t>
      </w:r>
      <w:r w:rsidR="008F1FED" w:rsidRPr="008F1FED">
        <w:t xml:space="preserve">. </w:t>
      </w:r>
      <w:r w:rsidRPr="008F1FED">
        <w:t>И, хотя, на первой сессии не были приняты решения по важнейшим вопросам, стало очевидным, что обновленческие позиции преобладают среди делегатов</w:t>
      </w:r>
      <w:r w:rsidR="008F1FED" w:rsidRPr="008F1FED">
        <w:t xml:space="preserve">. </w:t>
      </w:r>
      <w:r w:rsidRPr="008F1FED">
        <w:t>Первый этап собора завершился 8 декабря 1963г</w:t>
      </w:r>
      <w:r w:rsidR="008F1FED" w:rsidRPr="008F1FED">
        <w:t xml:space="preserve">. </w:t>
      </w:r>
      <w:r w:rsidRPr="008F1FED">
        <w:t>Иоанну</w:t>
      </w:r>
      <w:r w:rsidR="00C12906" w:rsidRPr="00183D08">
        <w:t xml:space="preserve"> </w:t>
      </w:r>
      <w:r w:rsidRPr="008F1FED">
        <w:rPr>
          <w:lang w:val="en-US"/>
        </w:rPr>
        <w:t>XXIII</w:t>
      </w:r>
      <w:r w:rsidRPr="008F1FED">
        <w:t xml:space="preserve"> не суждено было присутствовать на второй сессии </w:t>
      </w:r>
      <w:r w:rsidR="008F1FED">
        <w:t>-</w:t>
      </w:r>
      <w:r w:rsidRPr="008F1FED">
        <w:t xml:space="preserve"> он умер 3 июня</w:t>
      </w:r>
      <w:r w:rsidR="008F1FED" w:rsidRPr="008F1FED">
        <w:t xml:space="preserve">. </w:t>
      </w:r>
      <w:r w:rsidRPr="008F1FED">
        <w:t>Её пришлось открывать 29 сентября уже новому папе Павлу</w:t>
      </w:r>
      <w:r w:rsidR="00C12906" w:rsidRPr="00183D08">
        <w:t xml:space="preserve"> </w:t>
      </w:r>
      <w:r w:rsidR="00C12906">
        <w:t>V</w:t>
      </w:r>
      <w:r w:rsidRPr="008F1FED">
        <w:rPr>
          <w:lang w:val="en-US"/>
        </w:rPr>
        <w:t>I</w:t>
      </w:r>
      <w:r w:rsidRPr="008F1FED">
        <w:t>, он поставил перед собором несколько задач</w:t>
      </w:r>
      <w:r w:rsidR="008F1FED" w:rsidRPr="008F1FED">
        <w:t xml:space="preserve">: </w:t>
      </w:r>
      <w:r w:rsidRPr="008F1FED">
        <w:t>изучить состояние церковных дел, реформировать и внутренне обновить церковь, способствовать диалогу с миром, способствовать единению христиан</w:t>
      </w:r>
      <w:r w:rsidR="008F1FED" w:rsidRPr="008F1FED">
        <w:t xml:space="preserve">. </w:t>
      </w:r>
      <w:r w:rsidRPr="008F1FED">
        <w:t>И на второй сессии модернисты одержали верх по большинству вопросов</w:t>
      </w:r>
      <w:r w:rsidR="008F1FED" w:rsidRPr="008F1FED">
        <w:t xml:space="preserve">. </w:t>
      </w:r>
      <w:r w:rsidRPr="008F1FED">
        <w:t>Экуменистическая позиция церкви, настаивавшей на объединении всех христианских под эгидой римско-католической церкви, конечно не способствовало взаимопонимания между конфессиями и решения о сближении не последовало</w:t>
      </w:r>
      <w:r w:rsidR="008F1FED" w:rsidRPr="008F1FED">
        <w:t xml:space="preserve">. </w:t>
      </w:r>
      <w:r w:rsidRPr="008F1FED">
        <w:t>Диалог же рассматривался, как возможность обращения в католицизм некатоликов</w:t>
      </w:r>
      <w:r w:rsidR="008F1FED" w:rsidRPr="008F1FED">
        <w:t>.</w:t>
      </w:r>
    </w:p>
    <w:p w:rsidR="008F1FED" w:rsidRDefault="00A62376" w:rsidP="008F1FED">
      <w:pPr>
        <w:ind w:firstLine="709"/>
      </w:pPr>
      <w:r w:rsidRPr="008F1FED">
        <w:t>На последующих сессиях были приняты</w:t>
      </w:r>
      <w:r w:rsidR="008F1FED" w:rsidRPr="008F1FED">
        <w:t xml:space="preserve"> </w:t>
      </w:r>
      <w:r w:rsidRPr="008F1FED">
        <w:t>декларации</w:t>
      </w:r>
      <w:r w:rsidR="008F1FED">
        <w:t xml:space="preserve"> "</w:t>
      </w:r>
      <w:r w:rsidRPr="008F1FED">
        <w:t>О церкви</w:t>
      </w:r>
      <w:r w:rsidR="008F1FED">
        <w:t>", "</w:t>
      </w:r>
      <w:r w:rsidRPr="008F1FED">
        <w:t>О миссионерской деятельности</w:t>
      </w:r>
      <w:r w:rsidR="008F1FED">
        <w:t>", "</w:t>
      </w:r>
      <w:r w:rsidRPr="008F1FED">
        <w:t>Об экуменизме</w:t>
      </w:r>
      <w:r w:rsidR="008F1FED">
        <w:t xml:space="preserve">", </w:t>
      </w:r>
      <w:r w:rsidRPr="008F1FED">
        <w:t>которые определили новое лицо католической церкви</w:t>
      </w:r>
      <w:r w:rsidR="008F1FED" w:rsidRPr="008F1FED">
        <w:t>.</w:t>
      </w:r>
    </w:p>
    <w:p w:rsidR="008F1FED" w:rsidRDefault="00A62376" w:rsidP="008F1FED">
      <w:pPr>
        <w:ind w:firstLine="709"/>
      </w:pPr>
      <w:r w:rsidRPr="008F1FED">
        <w:t>В настоящий момент хозяином Ватикана является, избранный на этот пост 1978г</w:t>
      </w:r>
      <w:r w:rsidR="008F1FED" w:rsidRPr="008F1FED">
        <w:t xml:space="preserve">. </w:t>
      </w:r>
      <w:r w:rsidRPr="008F1FED">
        <w:t>папа Иоанн Павел</w:t>
      </w:r>
      <w:r w:rsidR="00C12906" w:rsidRPr="00183D08">
        <w:t xml:space="preserve"> </w:t>
      </w:r>
      <w:r w:rsidRPr="008F1FED">
        <w:rPr>
          <w:lang w:val="en-US"/>
        </w:rPr>
        <w:t>II</w:t>
      </w:r>
      <w:r w:rsidRPr="008F1FED">
        <w:t>, в миру Кароль Войтыла</w:t>
      </w:r>
      <w:r w:rsidR="008F1FED" w:rsidRPr="008F1FED">
        <w:t xml:space="preserve">. </w:t>
      </w:r>
      <w:r w:rsidRPr="008F1FED">
        <w:t>Впервые понтификом стал славянин</w:t>
      </w:r>
      <w:r w:rsidR="008F1FED" w:rsidRPr="008F1FED">
        <w:t xml:space="preserve">. </w:t>
      </w:r>
      <w:r w:rsidRPr="008F1FED">
        <w:t>Он пережил фашистскую оккупацию Польши, работал в каменоломнях, не понаслышке зная о рабочей доле</w:t>
      </w:r>
      <w:r w:rsidR="008F1FED" w:rsidRPr="008F1FED">
        <w:t xml:space="preserve">. </w:t>
      </w:r>
      <w:r w:rsidRPr="008F1FED">
        <w:t>В своих трудах, имеющих практическую направлен</w:t>
      </w:r>
      <w:r w:rsidR="00C12906">
        <w:rPr>
          <w:lang w:val="uk-UA"/>
        </w:rPr>
        <w:t>н</w:t>
      </w:r>
      <w:r w:rsidRPr="008F1FED">
        <w:t>ость он высказывается по острейшим вопросам современности, прежде всего, как церковный политик, а не богослов</w:t>
      </w:r>
      <w:r w:rsidR="008F1FED" w:rsidRPr="008F1FED">
        <w:t xml:space="preserve">. </w:t>
      </w:r>
      <w:r w:rsidRPr="008F1FED">
        <w:t>В работах цитирует Л</w:t>
      </w:r>
      <w:r w:rsidR="008F1FED" w:rsidRPr="008F1FED">
        <w:t xml:space="preserve">. </w:t>
      </w:r>
      <w:r w:rsidRPr="008F1FED">
        <w:t>Фейербаха, К</w:t>
      </w:r>
      <w:r w:rsidR="008F1FED" w:rsidRPr="008F1FED">
        <w:t xml:space="preserve">. </w:t>
      </w:r>
      <w:r w:rsidRPr="008F1FED">
        <w:t>Маркса и Шекспира</w:t>
      </w:r>
      <w:r w:rsidR="008F1FED" w:rsidRPr="008F1FED">
        <w:t>.</w:t>
      </w:r>
    </w:p>
    <w:p w:rsidR="00A62376" w:rsidRPr="00C12906" w:rsidRDefault="00A62376" w:rsidP="008F1FED">
      <w:pPr>
        <w:ind w:firstLine="709"/>
        <w:rPr>
          <w:lang w:val="uk-UA"/>
        </w:rPr>
      </w:pPr>
      <w:r w:rsidRPr="008F1FED">
        <w:t>Современная католическая церковь после Второго Ватиканского собора стала гибче и активно участвует в решении острейших проблем современного человечества</w:t>
      </w:r>
      <w:r w:rsidR="00C12906">
        <w:rPr>
          <w:lang w:val="uk-UA"/>
        </w:rPr>
        <w:t>.</w:t>
      </w:r>
    </w:p>
    <w:p w:rsidR="00A62376" w:rsidRPr="008F1FED" w:rsidRDefault="00A62376" w:rsidP="007D3FEF">
      <w:pPr>
        <w:pStyle w:val="2"/>
      </w:pPr>
      <w:r w:rsidRPr="008F1FED">
        <w:br w:type="page"/>
      </w:r>
      <w:bookmarkStart w:id="2" w:name="_Toc255282118"/>
      <w:r w:rsidRPr="008F1FED">
        <w:t>Список использованной литературы</w:t>
      </w:r>
      <w:bookmarkEnd w:id="2"/>
    </w:p>
    <w:p w:rsidR="007D3FEF" w:rsidRDefault="007D3FEF" w:rsidP="008F1FED">
      <w:pPr>
        <w:ind w:firstLine="709"/>
      </w:pPr>
    </w:p>
    <w:p w:rsidR="00A62376" w:rsidRPr="008F1FED" w:rsidRDefault="00A62376" w:rsidP="007D3FEF">
      <w:pPr>
        <w:pStyle w:val="a0"/>
        <w:tabs>
          <w:tab w:val="clear" w:pos="1077"/>
        </w:tabs>
        <w:ind w:firstLine="0"/>
      </w:pPr>
      <w:r w:rsidRPr="008F1FED">
        <w:t>И</w:t>
      </w:r>
      <w:r w:rsidR="008F1FED" w:rsidRPr="008F1FED">
        <w:t xml:space="preserve">. </w:t>
      </w:r>
      <w:r w:rsidRPr="008F1FED">
        <w:t>Лаврецкий Ватикан Религия, финансы и политика</w:t>
      </w:r>
      <w:r w:rsidR="008F1FED">
        <w:t>.</w:t>
      </w:r>
      <w:r w:rsidR="00C12906">
        <w:rPr>
          <w:lang w:val="uk-UA"/>
        </w:rPr>
        <w:t xml:space="preserve"> </w:t>
      </w:r>
      <w:r w:rsidR="008F1FED">
        <w:t xml:space="preserve">М., </w:t>
      </w:r>
      <w:r w:rsidRPr="008F1FED">
        <w:t>Госполитиздат</w:t>
      </w:r>
      <w:r w:rsidR="008F1FED">
        <w:t>. 19</w:t>
      </w:r>
      <w:r w:rsidRPr="008F1FED">
        <w:t>57</w:t>
      </w:r>
    </w:p>
    <w:p w:rsidR="008F1FED" w:rsidRDefault="00A62376" w:rsidP="007D3FEF">
      <w:pPr>
        <w:pStyle w:val="a0"/>
        <w:tabs>
          <w:tab w:val="clear" w:pos="1077"/>
        </w:tabs>
        <w:ind w:firstLine="0"/>
      </w:pPr>
      <w:r w:rsidRPr="008F1FED">
        <w:t>И</w:t>
      </w:r>
      <w:r w:rsidR="008F1FED">
        <w:t xml:space="preserve">.Р. </w:t>
      </w:r>
      <w:r w:rsidRPr="008F1FED">
        <w:t>Григулевич Папство</w:t>
      </w:r>
      <w:r w:rsidR="008F1FED" w:rsidRPr="008F1FED">
        <w:t xml:space="preserve">. </w:t>
      </w:r>
      <w:r w:rsidRPr="008F1FED">
        <w:t xml:space="preserve">Век </w:t>
      </w:r>
      <w:r w:rsidRPr="008F1FED">
        <w:rPr>
          <w:lang w:val="en-US"/>
        </w:rPr>
        <w:t>XX</w:t>
      </w:r>
      <w:r w:rsidR="008F1FED">
        <w:t xml:space="preserve">.М., </w:t>
      </w:r>
      <w:r w:rsidRPr="008F1FED">
        <w:t>Издательство политической литературы</w:t>
      </w:r>
      <w:r w:rsidR="008F1FED">
        <w:t>. 19</w:t>
      </w:r>
      <w:r w:rsidRPr="008F1FED">
        <w:t>78</w:t>
      </w:r>
    </w:p>
    <w:p w:rsidR="008F1FED" w:rsidRDefault="008F1FED" w:rsidP="007D3FEF">
      <w:pPr>
        <w:pStyle w:val="a0"/>
        <w:tabs>
          <w:tab w:val="clear" w:pos="1077"/>
        </w:tabs>
        <w:ind w:firstLine="0"/>
      </w:pPr>
      <w:r>
        <w:t>"</w:t>
      </w:r>
      <w:r w:rsidR="00A62376" w:rsidRPr="008F1FED">
        <w:t>Наука и религия</w:t>
      </w:r>
      <w:r>
        <w:t xml:space="preserve">" </w:t>
      </w:r>
      <w:r w:rsidR="00A62376" w:rsidRPr="008F1FED">
        <w:t>№6 2000г</w:t>
      </w:r>
      <w:r w:rsidRPr="008F1FED">
        <w:t>.</w:t>
      </w:r>
    </w:p>
    <w:p w:rsidR="008F1FED" w:rsidRDefault="00A62376" w:rsidP="007D3FEF">
      <w:pPr>
        <w:pStyle w:val="a0"/>
        <w:tabs>
          <w:tab w:val="clear" w:pos="1077"/>
        </w:tabs>
        <w:ind w:firstLine="0"/>
      </w:pPr>
      <w:r w:rsidRPr="008F1FED">
        <w:t>Энциклопедия для детей</w:t>
      </w:r>
      <w:r w:rsidR="008F1FED" w:rsidRPr="008F1FED">
        <w:t xml:space="preserve">. </w:t>
      </w:r>
      <w:r w:rsidRPr="008F1FED">
        <w:t>Всемирная история</w:t>
      </w:r>
      <w:r w:rsidR="008F1FED">
        <w:t>.</w:t>
      </w:r>
      <w:r w:rsidR="00C12906">
        <w:rPr>
          <w:lang w:val="uk-UA"/>
        </w:rPr>
        <w:t xml:space="preserve"> </w:t>
      </w:r>
      <w:r w:rsidR="008F1FED">
        <w:t xml:space="preserve">М., </w:t>
      </w:r>
      <w:r w:rsidRPr="008F1FED">
        <w:t>Аванта, 1996</w:t>
      </w:r>
      <w:bookmarkStart w:id="3" w:name="_GoBack"/>
      <w:bookmarkEnd w:id="3"/>
    </w:p>
    <w:sectPr w:rsidR="008F1FED" w:rsidSect="008F1FE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6C2" w:rsidRDefault="001B36C2">
      <w:pPr>
        <w:ind w:firstLine="709"/>
      </w:pPr>
      <w:r>
        <w:separator/>
      </w:r>
    </w:p>
  </w:endnote>
  <w:endnote w:type="continuationSeparator" w:id="0">
    <w:p w:rsidR="001B36C2" w:rsidRDefault="001B36C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EF" w:rsidRDefault="007D3FE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EF" w:rsidRDefault="007D3FE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6C2" w:rsidRDefault="001B36C2">
      <w:pPr>
        <w:ind w:firstLine="709"/>
      </w:pPr>
      <w:r>
        <w:separator/>
      </w:r>
    </w:p>
  </w:footnote>
  <w:footnote w:type="continuationSeparator" w:id="0">
    <w:p w:rsidR="001B36C2" w:rsidRDefault="001B36C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EF" w:rsidRDefault="00785FFA" w:rsidP="007D3FEF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7D3FEF" w:rsidRDefault="007D3FEF" w:rsidP="008F1FE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FEF" w:rsidRDefault="007D3F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A11"/>
    <w:rsid w:val="000F1349"/>
    <w:rsid w:val="000F5A11"/>
    <w:rsid w:val="00183D08"/>
    <w:rsid w:val="001A0FEB"/>
    <w:rsid w:val="001B36C2"/>
    <w:rsid w:val="003502A5"/>
    <w:rsid w:val="0042594C"/>
    <w:rsid w:val="00785FFA"/>
    <w:rsid w:val="007D3FEF"/>
    <w:rsid w:val="008F1FED"/>
    <w:rsid w:val="0099002E"/>
    <w:rsid w:val="00A62376"/>
    <w:rsid w:val="00A729E5"/>
    <w:rsid w:val="00B8191A"/>
    <w:rsid w:val="00C12906"/>
    <w:rsid w:val="00C34578"/>
    <w:rsid w:val="00CC555E"/>
    <w:rsid w:val="00FD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DB20733-8D79-4E70-86C5-6090AA40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F1FED"/>
    <w:pPr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F1FE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F1FED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8F1FE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F1FE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F1FE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F1FE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F1FE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F1FE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cs="Times New Roman"/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Pr>
      <w:rFonts w:cs="Times New Roman"/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8F1FE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F1FE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8F1FED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8F1FED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8F1FED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b">
    <w:name w:val="выделение"/>
    <w:uiPriority w:val="99"/>
    <w:rsid w:val="008F1FED"/>
    <w:pPr>
      <w:spacing w:line="360" w:lineRule="auto"/>
      <w:ind w:firstLine="709"/>
      <w:jc w:val="both"/>
    </w:pPr>
    <w:rPr>
      <w:rFonts w:ascii="Times New Roman" w:hAnsi="Times New Roman" w:cs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F1FED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8F1FE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F1FED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">
    <w:name w:val="footnote reference"/>
    <w:uiPriority w:val="99"/>
    <w:semiHidden/>
    <w:rsid w:val="008F1FED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8F1FE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8F1FED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 w:cs="Times New Roman"/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8F1FED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hAnsi="Times New Roman" w:cs="Times New Roman"/>
      <w:sz w:val="28"/>
      <w:szCs w:val="28"/>
    </w:rPr>
  </w:style>
  <w:style w:type="character" w:styleId="af4">
    <w:name w:val="page number"/>
    <w:uiPriority w:val="99"/>
    <w:rsid w:val="008F1FED"/>
    <w:rPr>
      <w:rFonts w:cs="Times New Roman"/>
    </w:rPr>
  </w:style>
  <w:style w:type="character" w:customStyle="1" w:styleId="af5">
    <w:name w:val="номер страницы"/>
    <w:uiPriority w:val="99"/>
    <w:rsid w:val="008F1FED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8F1FE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7">
    <w:name w:val="Обычный +"/>
    <w:basedOn w:val="a2"/>
    <w:autoRedefine/>
    <w:uiPriority w:val="99"/>
    <w:rsid w:val="008F1FED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8F1FED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F1FED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F1FE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F1FE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F1FED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8F1FE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F1FE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8">
    <w:name w:val="Table Grid"/>
    <w:basedOn w:val="a4"/>
    <w:uiPriority w:val="99"/>
    <w:rsid w:val="008F1FED"/>
    <w:pPr>
      <w:spacing w:line="360" w:lineRule="auto"/>
    </w:pPr>
    <w:rPr>
      <w:rFonts w:ascii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8F1FED"/>
    <w:pPr>
      <w:spacing w:line="360" w:lineRule="auto"/>
      <w:jc w:val="center"/>
    </w:pPr>
    <w:rPr>
      <w:rFonts w:ascii="Times New Roman" w:hAnsi="Times New Roman" w:cs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F1FED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 w:cs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F1FED"/>
    <w:pPr>
      <w:numPr>
        <w:numId w:val="3"/>
      </w:numPr>
      <w:spacing w:line="36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F1FE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F1FE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F1FE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F1FED"/>
    <w:rPr>
      <w:i/>
      <w:iCs/>
    </w:rPr>
  </w:style>
  <w:style w:type="paragraph" w:customStyle="1" w:styleId="afa">
    <w:name w:val="ТАБЛИЦА"/>
    <w:next w:val="a2"/>
    <w:autoRedefine/>
    <w:uiPriority w:val="99"/>
    <w:rsid w:val="008F1FED"/>
    <w:pPr>
      <w:spacing w:line="360" w:lineRule="auto"/>
    </w:pPr>
    <w:rPr>
      <w:rFonts w:ascii="Times New Roman" w:hAnsi="Times New Roman" w:cs="Times New Roman"/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8F1FED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8F1FED"/>
  </w:style>
  <w:style w:type="table" w:customStyle="1" w:styleId="15">
    <w:name w:val="Стиль таблицы1"/>
    <w:uiPriority w:val="99"/>
    <w:rsid w:val="008F1FED"/>
    <w:pPr>
      <w:spacing w:line="360" w:lineRule="auto"/>
    </w:pPr>
    <w:rPr>
      <w:rFonts w:ascii="Times New Roman" w:hAnsi="Times New Roman" w:cs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8F1FED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8F1FED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8F1FED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8F1FED"/>
    <w:rPr>
      <w:rFonts w:cs="Times New Roman"/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8F1FED"/>
    <w:pPr>
      <w:spacing w:line="360" w:lineRule="auto"/>
      <w:jc w:val="center"/>
    </w:pPr>
    <w:rPr>
      <w:rFonts w:ascii="Times New Roman" w:hAnsi="Times New Roman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4120</Words>
  <Characters>23486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27551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2014-03-08T20:29:00Z</dcterms:created>
  <dcterms:modified xsi:type="dcterms:W3CDTF">2014-03-08T20:29:00Z</dcterms:modified>
</cp:coreProperties>
</file>