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F65" w:rsidRDefault="00047F65">
      <w:pPr>
        <w:spacing w:line="360" w:lineRule="auto"/>
        <w:ind w:firstLine="709"/>
        <w:jc w:val="both"/>
        <w:rPr>
          <w:i/>
          <w:iCs/>
          <w:sz w:val="28"/>
          <w:szCs w:val="28"/>
          <w:lang w:val="uk-UA"/>
        </w:rPr>
      </w:pPr>
      <w:r>
        <w:rPr>
          <w:i/>
          <w:iCs/>
          <w:sz w:val="28"/>
          <w:szCs w:val="28"/>
          <w:lang w:val="uk-UA"/>
        </w:rPr>
        <w:t>ЗМІСТ</w:t>
      </w:r>
    </w:p>
    <w:p w:rsidR="00047F65" w:rsidRDefault="00047F65">
      <w:pPr>
        <w:spacing w:line="360" w:lineRule="auto"/>
        <w:ind w:firstLine="709"/>
        <w:jc w:val="both"/>
        <w:rPr>
          <w:sz w:val="28"/>
          <w:szCs w:val="28"/>
          <w:lang w:val="uk-UA"/>
        </w:rPr>
      </w:pPr>
    </w:p>
    <w:tbl>
      <w:tblPr>
        <w:tblW w:w="0" w:type="auto"/>
        <w:tblLook w:val="0000" w:firstRow="0" w:lastRow="0" w:firstColumn="0" w:lastColumn="0" w:noHBand="0" w:noVBand="0"/>
      </w:tblPr>
      <w:tblGrid>
        <w:gridCol w:w="8748"/>
        <w:gridCol w:w="823"/>
      </w:tblGrid>
      <w:tr w:rsidR="00047F65" w:rsidRPr="00BD1FF7">
        <w:tc>
          <w:tcPr>
            <w:tcW w:w="8748" w:type="dxa"/>
            <w:tcBorders>
              <w:top w:val="nil"/>
              <w:left w:val="nil"/>
              <w:bottom w:val="nil"/>
              <w:right w:val="nil"/>
            </w:tcBorders>
          </w:tcPr>
          <w:p w:rsidR="00047F65" w:rsidRPr="00BD1FF7" w:rsidRDefault="00047F65">
            <w:pPr>
              <w:spacing w:line="360" w:lineRule="auto"/>
              <w:jc w:val="both"/>
              <w:rPr>
                <w:sz w:val="28"/>
                <w:szCs w:val="28"/>
                <w:lang w:val="uk-UA"/>
              </w:rPr>
            </w:pPr>
            <w:r w:rsidRPr="00BD1FF7">
              <w:rPr>
                <w:sz w:val="28"/>
                <w:szCs w:val="28"/>
                <w:lang w:val="uk-UA"/>
              </w:rPr>
              <w:t>Вступ</w:t>
            </w:r>
          </w:p>
        </w:tc>
        <w:tc>
          <w:tcPr>
            <w:tcW w:w="823" w:type="dxa"/>
            <w:tcBorders>
              <w:top w:val="nil"/>
              <w:left w:val="nil"/>
              <w:bottom w:val="nil"/>
              <w:right w:val="nil"/>
            </w:tcBorders>
          </w:tcPr>
          <w:p w:rsidR="00047F65" w:rsidRPr="00BD1FF7" w:rsidRDefault="00047F65">
            <w:pPr>
              <w:spacing w:line="360" w:lineRule="auto"/>
              <w:jc w:val="both"/>
              <w:rPr>
                <w:sz w:val="28"/>
                <w:szCs w:val="28"/>
                <w:lang w:val="en-US"/>
              </w:rPr>
            </w:pPr>
            <w:r w:rsidRPr="00BD1FF7">
              <w:rPr>
                <w:sz w:val="28"/>
                <w:szCs w:val="28"/>
                <w:lang w:val="en-US"/>
              </w:rPr>
              <w:t>3</w:t>
            </w:r>
          </w:p>
        </w:tc>
      </w:tr>
      <w:tr w:rsidR="00047F65" w:rsidRPr="00BD1FF7">
        <w:tc>
          <w:tcPr>
            <w:tcW w:w="8748" w:type="dxa"/>
            <w:tcBorders>
              <w:top w:val="nil"/>
              <w:left w:val="nil"/>
              <w:bottom w:val="nil"/>
              <w:right w:val="nil"/>
            </w:tcBorders>
          </w:tcPr>
          <w:p w:rsidR="00047F65" w:rsidRPr="00BD1FF7" w:rsidRDefault="00047F65">
            <w:pPr>
              <w:spacing w:line="360" w:lineRule="auto"/>
              <w:jc w:val="both"/>
              <w:rPr>
                <w:sz w:val="28"/>
                <w:szCs w:val="28"/>
                <w:lang w:val="uk-UA"/>
              </w:rPr>
            </w:pPr>
            <w:r w:rsidRPr="00BD1FF7">
              <w:rPr>
                <w:sz w:val="28"/>
                <w:szCs w:val="28"/>
                <w:lang w:val="uk-UA"/>
              </w:rPr>
              <w:t>1. Початок війни, причини невдач, окупація України. Політика окупаційної влади</w:t>
            </w:r>
          </w:p>
        </w:tc>
        <w:tc>
          <w:tcPr>
            <w:tcW w:w="823" w:type="dxa"/>
            <w:tcBorders>
              <w:top w:val="nil"/>
              <w:left w:val="nil"/>
              <w:bottom w:val="nil"/>
              <w:right w:val="nil"/>
            </w:tcBorders>
          </w:tcPr>
          <w:p w:rsidR="00047F65" w:rsidRPr="00BD1FF7" w:rsidRDefault="00047F65">
            <w:pPr>
              <w:spacing w:line="360" w:lineRule="auto"/>
              <w:jc w:val="both"/>
              <w:rPr>
                <w:sz w:val="28"/>
                <w:szCs w:val="28"/>
                <w:lang w:val="en-US"/>
              </w:rPr>
            </w:pPr>
            <w:r w:rsidRPr="00BD1FF7">
              <w:rPr>
                <w:sz w:val="28"/>
                <w:szCs w:val="28"/>
                <w:lang w:val="en-US"/>
              </w:rPr>
              <w:t>4</w:t>
            </w:r>
          </w:p>
        </w:tc>
      </w:tr>
      <w:tr w:rsidR="00047F65" w:rsidRPr="00BD1FF7">
        <w:tc>
          <w:tcPr>
            <w:tcW w:w="8748" w:type="dxa"/>
            <w:tcBorders>
              <w:top w:val="nil"/>
              <w:left w:val="nil"/>
              <w:bottom w:val="nil"/>
              <w:right w:val="nil"/>
            </w:tcBorders>
          </w:tcPr>
          <w:p w:rsidR="00047F65" w:rsidRPr="00BD1FF7" w:rsidRDefault="00047F65">
            <w:pPr>
              <w:spacing w:line="360" w:lineRule="auto"/>
              <w:jc w:val="both"/>
              <w:rPr>
                <w:sz w:val="28"/>
                <w:szCs w:val="28"/>
                <w:lang w:val="uk-UA"/>
              </w:rPr>
            </w:pPr>
            <w:r w:rsidRPr="00BD1FF7">
              <w:rPr>
                <w:sz w:val="28"/>
                <w:szCs w:val="28"/>
                <w:lang w:val="uk-UA"/>
              </w:rPr>
              <w:t>2. Партизанський рух і підпільна боротьба на території України. ОУН та УПА</w:t>
            </w:r>
          </w:p>
        </w:tc>
        <w:tc>
          <w:tcPr>
            <w:tcW w:w="823" w:type="dxa"/>
            <w:tcBorders>
              <w:top w:val="nil"/>
              <w:left w:val="nil"/>
              <w:bottom w:val="nil"/>
              <w:right w:val="nil"/>
            </w:tcBorders>
          </w:tcPr>
          <w:p w:rsidR="00047F65" w:rsidRPr="00BD1FF7" w:rsidRDefault="00047F65">
            <w:pPr>
              <w:spacing w:line="360" w:lineRule="auto"/>
              <w:jc w:val="both"/>
              <w:rPr>
                <w:sz w:val="28"/>
                <w:szCs w:val="28"/>
                <w:lang w:val="en-US"/>
              </w:rPr>
            </w:pPr>
            <w:r w:rsidRPr="00BD1FF7">
              <w:rPr>
                <w:sz w:val="28"/>
                <w:szCs w:val="28"/>
                <w:lang w:val="en-US"/>
              </w:rPr>
              <w:t>12</w:t>
            </w:r>
          </w:p>
        </w:tc>
      </w:tr>
      <w:tr w:rsidR="00047F65" w:rsidRPr="00BD1FF7">
        <w:tc>
          <w:tcPr>
            <w:tcW w:w="8748" w:type="dxa"/>
            <w:tcBorders>
              <w:top w:val="nil"/>
              <w:left w:val="nil"/>
              <w:bottom w:val="nil"/>
              <w:right w:val="nil"/>
            </w:tcBorders>
          </w:tcPr>
          <w:p w:rsidR="00047F65" w:rsidRPr="00BD1FF7" w:rsidRDefault="00047F65">
            <w:pPr>
              <w:spacing w:line="360" w:lineRule="auto"/>
              <w:jc w:val="both"/>
              <w:rPr>
                <w:sz w:val="28"/>
                <w:szCs w:val="28"/>
                <w:lang w:val="uk-UA"/>
              </w:rPr>
            </w:pPr>
            <w:r w:rsidRPr="00BD1FF7">
              <w:rPr>
                <w:sz w:val="28"/>
                <w:szCs w:val="28"/>
                <w:lang w:val="uk-UA"/>
              </w:rPr>
              <w:t>3. Визволення та відбудова України</w:t>
            </w:r>
          </w:p>
        </w:tc>
        <w:tc>
          <w:tcPr>
            <w:tcW w:w="823" w:type="dxa"/>
            <w:tcBorders>
              <w:top w:val="nil"/>
              <w:left w:val="nil"/>
              <w:bottom w:val="nil"/>
              <w:right w:val="nil"/>
            </w:tcBorders>
          </w:tcPr>
          <w:p w:rsidR="00047F65" w:rsidRPr="00BD1FF7" w:rsidRDefault="00047F65">
            <w:pPr>
              <w:spacing w:line="360" w:lineRule="auto"/>
              <w:jc w:val="both"/>
              <w:rPr>
                <w:sz w:val="28"/>
                <w:szCs w:val="28"/>
                <w:lang w:val="en-US"/>
              </w:rPr>
            </w:pPr>
            <w:r w:rsidRPr="00BD1FF7">
              <w:rPr>
                <w:sz w:val="28"/>
                <w:szCs w:val="28"/>
                <w:lang w:val="en-US"/>
              </w:rPr>
              <w:t>19</w:t>
            </w:r>
          </w:p>
        </w:tc>
      </w:tr>
      <w:tr w:rsidR="00047F65" w:rsidRPr="00BD1FF7">
        <w:tc>
          <w:tcPr>
            <w:tcW w:w="8748" w:type="dxa"/>
            <w:tcBorders>
              <w:top w:val="nil"/>
              <w:left w:val="nil"/>
              <w:bottom w:val="nil"/>
              <w:right w:val="nil"/>
            </w:tcBorders>
          </w:tcPr>
          <w:p w:rsidR="00047F65" w:rsidRPr="00BD1FF7" w:rsidRDefault="00047F65">
            <w:pPr>
              <w:spacing w:line="360" w:lineRule="auto"/>
              <w:jc w:val="both"/>
              <w:rPr>
                <w:sz w:val="28"/>
                <w:szCs w:val="28"/>
                <w:lang w:val="uk-UA"/>
              </w:rPr>
            </w:pPr>
            <w:r w:rsidRPr="00BD1FF7">
              <w:rPr>
                <w:sz w:val="28"/>
                <w:szCs w:val="28"/>
                <w:lang w:val="uk-UA"/>
              </w:rPr>
              <w:t>Висновки</w:t>
            </w:r>
          </w:p>
        </w:tc>
        <w:tc>
          <w:tcPr>
            <w:tcW w:w="823" w:type="dxa"/>
            <w:tcBorders>
              <w:top w:val="nil"/>
              <w:left w:val="nil"/>
              <w:bottom w:val="nil"/>
              <w:right w:val="nil"/>
            </w:tcBorders>
          </w:tcPr>
          <w:p w:rsidR="00047F65" w:rsidRPr="00BD1FF7" w:rsidRDefault="00047F65">
            <w:pPr>
              <w:spacing w:line="360" w:lineRule="auto"/>
              <w:jc w:val="both"/>
              <w:rPr>
                <w:sz w:val="28"/>
                <w:szCs w:val="28"/>
                <w:lang w:val="en-US"/>
              </w:rPr>
            </w:pPr>
            <w:r w:rsidRPr="00BD1FF7">
              <w:rPr>
                <w:sz w:val="28"/>
                <w:szCs w:val="28"/>
                <w:lang w:val="en-US"/>
              </w:rPr>
              <w:t>24</w:t>
            </w:r>
          </w:p>
        </w:tc>
      </w:tr>
      <w:tr w:rsidR="00047F65" w:rsidRPr="00BD1FF7">
        <w:tc>
          <w:tcPr>
            <w:tcW w:w="8748" w:type="dxa"/>
            <w:tcBorders>
              <w:top w:val="nil"/>
              <w:left w:val="nil"/>
              <w:bottom w:val="nil"/>
              <w:right w:val="nil"/>
            </w:tcBorders>
          </w:tcPr>
          <w:p w:rsidR="00047F65" w:rsidRPr="00BD1FF7" w:rsidRDefault="00047F65">
            <w:pPr>
              <w:spacing w:line="360" w:lineRule="auto"/>
              <w:jc w:val="both"/>
              <w:rPr>
                <w:sz w:val="28"/>
                <w:szCs w:val="28"/>
                <w:lang w:val="uk-UA"/>
              </w:rPr>
            </w:pPr>
            <w:r w:rsidRPr="00BD1FF7">
              <w:rPr>
                <w:sz w:val="28"/>
                <w:szCs w:val="28"/>
                <w:lang w:val="uk-UA"/>
              </w:rPr>
              <w:t>Спис</w:t>
            </w:r>
            <w:r w:rsidRPr="00BD1FF7">
              <w:rPr>
                <w:sz w:val="28"/>
                <w:szCs w:val="28"/>
              </w:rPr>
              <w:t xml:space="preserve">ок </w:t>
            </w:r>
            <w:r w:rsidRPr="00BD1FF7">
              <w:rPr>
                <w:sz w:val="28"/>
                <w:szCs w:val="28"/>
                <w:lang w:val="uk-UA"/>
              </w:rPr>
              <w:t>літератури</w:t>
            </w:r>
          </w:p>
        </w:tc>
        <w:tc>
          <w:tcPr>
            <w:tcW w:w="823" w:type="dxa"/>
            <w:tcBorders>
              <w:top w:val="nil"/>
              <w:left w:val="nil"/>
              <w:bottom w:val="nil"/>
              <w:right w:val="nil"/>
            </w:tcBorders>
          </w:tcPr>
          <w:p w:rsidR="00047F65" w:rsidRPr="00BD1FF7" w:rsidRDefault="00047F65">
            <w:pPr>
              <w:spacing w:line="360" w:lineRule="auto"/>
              <w:jc w:val="both"/>
              <w:rPr>
                <w:sz w:val="28"/>
                <w:szCs w:val="28"/>
                <w:lang w:val="en-US"/>
              </w:rPr>
            </w:pPr>
            <w:r w:rsidRPr="00BD1FF7">
              <w:rPr>
                <w:sz w:val="28"/>
                <w:szCs w:val="28"/>
                <w:lang w:val="en-US"/>
              </w:rPr>
              <w:t>25</w:t>
            </w:r>
          </w:p>
        </w:tc>
      </w:tr>
    </w:tbl>
    <w:p w:rsidR="00047F65" w:rsidRDefault="00047F65">
      <w:pPr>
        <w:spacing w:line="360" w:lineRule="auto"/>
        <w:ind w:firstLine="709"/>
        <w:jc w:val="both"/>
        <w:rPr>
          <w:i/>
          <w:iCs/>
          <w:sz w:val="28"/>
          <w:szCs w:val="28"/>
          <w:lang w:val="uk-UA"/>
        </w:rPr>
      </w:pPr>
      <w:r>
        <w:rPr>
          <w:sz w:val="28"/>
          <w:szCs w:val="28"/>
          <w:lang w:val="uk-UA"/>
        </w:rPr>
        <w:br w:type="page"/>
      </w:r>
      <w:r>
        <w:rPr>
          <w:i/>
          <w:iCs/>
          <w:sz w:val="28"/>
          <w:szCs w:val="28"/>
          <w:lang w:val="uk-UA"/>
        </w:rPr>
        <w:t>ВСТУП</w:t>
      </w:r>
    </w:p>
    <w:p w:rsidR="00047F65" w:rsidRDefault="00047F65">
      <w:pPr>
        <w:spacing w:line="360" w:lineRule="auto"/>
        <w:ind w:firstLine="709"/>
        <w:jc w:val="both"/>
        <w:rPr>
          <w:sz w:val="28"/>
          <w:szCs w:val="28"/>
          <w:lang w:val="uk-UA"/>
        </w:rPr>
      </w:pPr>
    </w:p>
    <w:p w:rsidR="00047F65" w:rsidRDefault="00047F65">
      <w:pPr>
        <w:spacing w:line="360" w:lineRule="auto"/>
        <w:ind w:firstLine="709"/>
        <w:jc w:val="both"/>
        <w:rPr>
          <w:sz w:val="28"/>
          <w:szCs w:val="28"/>
          <w:lang w:val="uk-UA"/>
        </w:rPr>
      </w:pPr>
      <w:r>
        <w:rPr>
          <w:sz w:val="28"/>
          <w:szCs w:val="28"/>
          <w:lang w:val="uk-UA"/>
        </w:rPr>
        <w:t xml:space="preserve">З наближенням Європи до другої світової війни українці, здавалося, мало що </w:t>
      </w:r>
      <w:bookmarkStart w:id="0" w:name="OCRUncertain006"/>
      <w:r>
        <w:rPr>
          <w:sz w:val="28"/>
          <w:szCs w:val="28"/>
          <w:lang w:val="uk-UA"/>
        </w:rPr>
        <w:t>мог</w:t>
      </w:r>
      <w:bookmarkStart w:id="1" w:name="OCRUncertain008"/>
      <w:bookmarkEnd w:id="0"/>
      <w:r>
        <w:rPr>
          <w:sz w:val="28"/>
          <w:szCs w:val="28"/>
          <w:lang w:val="uk-UA"/>
        </w:rPr>
        <w:t>ли</w:t>
      </w:r>
      <w:bookmarkEnd w:id="1"/>
      <w:r>
        <w:rPr>
          <w:sz w:val="28"/>
          <w:szCs w:val="28"/>
          <w:lang w:val="uk-UA"/>
        </w:rPr>
        <w:t xml:space="preserve"> втратити внаслідок тих докорінних змін, до яких вона могла призвести. Страждаючи від ран </w:t>
      </w:r>
      <w:bookmarkStart w:id="2" w:name="OCRUncertain009"/>
      <w:r>
        <w:rPr>
          <w:sz w:val="28"/>
          <w:szCs w:val="28"/>
          <w:lang w:val="uk-UA"/>
        </w:rPr>
        <w:t>сталінщини,</w:t>
      </w:r>
      <w:bookmarkEnd w:id="2"/>
      <w:r>
        <w:rPr>
          <w:sz w:val="28"/>
          <w:szCs w:val="28"/>
          <w:lang w:val="uk-UA"/>
        </w:rPr>
        <w:t xml:space="preserve"> а в західних частинах — від дедалі більшого гноблення Пол</w:t>
      </w:r>
      <w:bookmarkStart w:id="3" w:name="OCRUncertain010"/>
      <w:r>
        <w:rPr>
          <w:sz w:val="28"/>
          <w:szCs w:val="28"/>
          <w:lang w:val="uk-UA"/>
        </w:rPr>
        <w:t>ь</w:t>
      </w:r>
      <w:bookmarkEnd w:id="3"/>
      <w:r>
        <w:rPr>
          <w:sz w:val="28"/>
          <w:szCs w:val="28"/>
          <w:lang w:val="uk-UA"/>
        </w:rPr>
        <w:t>щею, Румунією та Угорщиною, українці мали підстави сподіватися, що будь-як</w:t>
      </w:r>
      <w:bookmarkStart w:id="4" w:name="OCRUncertain011"/>
      <w:r>
        <w:rPr>
          <w:sz w:val="28"/>
          <w:szCs w:val="28"/>
          <w:lang w:val="uk-UA"/>
        </w:rPr>
        <w:t>і</w:t>
      </w:r>
      <w:bookmarkEnd w:id="4"/>
      <w:r>
        <w:rPr>
          <w:sz w:val="28"/>
          <w:szCs w:val="28"/>
          <w:lang w:val="uk-UA"/>
        </w:rPr>
        <w:t xml:space="preserve">, хай </w:t>
      </w:r>
      <w:bookmarkStart w:id="5" w:name="OCRUncertain012"/>
      <w:r>
        <w:rPr>
          <w:sz w:val="28"/>
          <w:szCs w:val="28"/>
          <w:lang w:val="uk-UA"/>
        </w:rPr>
        <w:t>н</w:t>
      </w:r>
      <w:bookmarkEnd w:id="5"/>
      <w:r>
        <w:rPr>
          <w:sz w:val="28"/>
          <w:szCs w:val="28"/>
          <w:lang w:val="uk-UA"/>
        </w:rPr>
        <w:t>авіть спричинені в</w:t>
      </w:r>
      <w:bookmarkStart w:id="6" w:name="OCRUncertain013"/>
      <w:r>
        <w:rPr>
          <w:sz w:val="28"/>
          <w:szCs w:val="28"/>
          <w:lang w:val="uk-UA"/>
        </w:rPr>
        <w:t>і</w:t>
      </w:r>
      <w:bookmarkEnd w:id="6"/>
      <w:r>
        <w:rPr>
          <w:sz w:val="28"/>
          <w:szCs w:val="28"/>
          <w:lang w:val="uk-UA"/>
        </w:rPr>
        <w:t xml:space="preserve">йною, зміни принесуть покращення умов їхнього існування. Проте ті, хто так гадав, трагічно помилялися, бо хоч війна радикально змінила становище українців, їхня доля стала ще гіршою. Падіння Польщі на початку війни призвело до встановлення на Західній Україні ще </w:t>
      </w:r>
      <w:bookmarkStart w:id="7" w:name="OCRUncertain014"/>
      <w:r>
        <w:rPr>
          <w:sz w:val="28"/>
          <w:szCs w:val="28"/>
          <w:lang w:val="uk-UA"/>
        </w:rPr>
        <w:t>репресивнішого</w:t>
      </w:r>
      <w:bookmarkEnd w:id="7"/>
      <w:r>
        <w:rPr>
          <w:sz w:val="28"/>
          <w:szCs w:val="28"/>
          <w:lang w:val="uk-UA"/>
        </w:rPr>
        <w:t xml:space="preserve"> радянського режиму. Та, вигнавши радянські війська, німецьк</w:t>
      </w:r>
      <w:bookmarkStart w:id="8" w:name="OCRUncertain015"/>
      <w:r>
        <w:rPr>
          <w:sz w:val="28"/>
          <w:szCs w:val="28"/>
          <w:lang w:val="uk-UA"/>
        </w:rPr>
        <w:t>і</w:t>
      </w:r>
      <w:bookmarkEnd w:id="8"/>
      <w:r>
        <w:rPr>
          <w:sz w:val="28"/>
          <w:szCs w:val="28"/>
          <w:lang w:val="uk-UA"/>
        </w:rPr>
        <w:t xml:space="preserve"> нападники принесли з собою нацистський режим, що сягнув на Україні вершини жорстокості. Опинившись між нацистським і радянським режимами, позбавлені власної держави, котра захищала б їхні інтереси, українці виявилися, як ніхто інший, беззахисними перед спустошеннями війни й </w:t>
      </w:r>
      <w:bookmarkStart w:id="9" w:name="OCRUncertain016"/>
      <w:r>
        <w:rPr>
          <w:sz w:val="28"/>
          <w:szCs w:val="28"/>
          <w:lang w:val="uk-UA"/>
        </w:rPr>
        <w:t>нещад</w:t>
      </w:r>
      <w:bookmarkEnd w:id="9"/>
      <w:r>
        <w:rPr>
          <w:sz w:val="28"/>
          <w:szCs w:val="28"/>
          <w:lang w:val="uk-UA"/>
        </w:rPr>
        <w:t>ною політикою тоталітарних держав, що її вели.</w:t>
      </w:r>
    </w:p>
    <w:p w:rsidR="00047F65" w:rsidRDefault="00047F65">
      <w:pPr>
        <w:spacing w:line="360" w:lineRule="auto"/>
        <w:ind w:firstLine="709"/>
        <w:jc w:val="both"/>
        <w:rPr>
          <w:i/>
          <w:iCs/>
          <w:sz w:val="28"/>
          <w:szCs w:val="28"/>
          <w:lang w:val="uk-UA"/>
        </w:rPr>
      </w:pPr>
      <w:r>
        <w:rPr>
          <w:sz w:val="28"/>
          <w:szCs w:val="28"/>
          <w:lang w:val="uk-UA"/>
        </w:rPr>
        <w:br w:type="page"/>
      </w:r>
      <w:r>
        <w:rPr>
          <w:i/>
          <w:iCs/>
          <w:sz w:val="28"/>
          <w:szCs w:val="28"/>
          <w:lang w:val="uk-UA"/>
        </w:rPr>
        <w:t>1. ПОЧАТОК ВІЙНИ, ПРИЧИНИ НЕВДАЧ, ОКУПАЦІЯ УКРАЇНИ. ПОЛІТИКА ОКУПАЦІЙНОЇ ВЛАДИ</w:t>
      </w:r>
    </w:p>
    <w:p w:rsidR="00047F65" w:rsidRDefault="00047F65">
      <w:pPr>
        <w:spacing w:line="360" w:lineRule="auto"/>
        <w:ind w:firstLine="709"/>
        <w:jc w:val="both"/>
        <w:rPr>
          <w:sz w:val="28"/>
          <w:szCs w:val="28"/>
          <w:lang w:val="uk-UA"/>
        </w:rPr>
      </w:pPr>
    </w:p>
    <w:p w:rsidR="00047F65" w:rsidRDefault="00047F65">
      <w:pPr>
        <w:spacing w:line="360" w:lineRule="auto"/>
        <w:ind w:firstLine="709"/>
        <w:jc w:val="both"/>
        <w:rPr>
          <w:sz w:val="28"/>
          <w:szCs w:val="28"/>
          <w:lang w:val="uk-UA"/>
        </w:rPr>
      </w:pPr>
      <w:r>
        <w:rPr>
          <w:sz w:val="28"/>
          <w:szCs w:val="28"/>
          <w:lang w:val="uk-UA"/>
        </w:rPr>
        <w:t xml:space="preserve">Другу світову війну можна поділити на два виразних етапи. Перший розпочався 1 вересня 1939 р., коли німці напали на Польщу, а Радянський Союз незабаром окупував її </w:t>
      </w:r>
      <w:bookmarkStart w:id="10" w:name="OCRUncertain017"/>
      <w:r>
        <w:rPr>
          <w:sz w:val="28"/>
          <w:szCs w:val="28"/>
          <w:lang w:val="uk-UA"/>
        </w:rPr>
        <w:t>східні</w:t>
      </w:r>
      <w:bookmarkEnd w:id="10"/>
      <w:r>
        <w:rPr>
          <w:sz w:val="28"/>
          <w:szCs w:val="28"/>
          <w:lang w:val="uk-UA"/>
        </w:rPr>
        <w:t xml:space="preserve"> території. Основна риса цього етапу, який торкався лише західних українців, полягала в переході їхніх земель під окупацію нової влади, насамперед радянської. Другий етап почався з нападом Німеччини на СРСР 22 червня 1941 р. й тривав до осені ,1944 р., коли німецькі війська були вигнані з України. Протягом цього часу вся Україна була загарбана нацистами.</w:t>
      </w:r>
    </w:p>
    <w:p w:rsidR="00047F65" w:rsidRDefault="00047F65">
      <w:pPr>
        <w:spacing w:line="360" w:lineRule="auto"/>
        <w:ind w:firstLine="709"/>
        <w:jc w:val="both"/>
        <w:rPr>
          <w:sz w:val="28"/>
          <w:szCs w:val="28"/>
          <w:lang w:val="uk-UA"/>
        </w:rPr>
      </w:pPr>
      <w:r>
        <w:rPr>
          <w:sz w:val="28"/>
          <w:szCs w:val="28"/>
          <w:lang w:val="uk-UA"/>
        </w:rPr>
        <w:t xml:space="preserve">Серед багатьох чинників, що призвели до війни, вирішальне значення мали дві дипломатичні угоди, які справили на українців безпосередній вплив. Підписавши ЗО вересня 1938 р. Мюнхенський пакт, західні держави на чолі з Англією вдалися до спроби умиротворення </w:t>
      </w:r>
      <w:bookmarkStart w:id="11" w:name="OCRUncertain018"/>
      <w:r>
        <w:rPr>
          <w:sz w:val="28"/>
          <w:szCs w:val="28"/>
          <w:lang w:val="uk-UA"/>
        </w:rPr>
        <w:t>Гітлера,</w:t>
      </w:r>
      <w:bookmarkEnd w:id="11"/>
      <w:r>
        <w:rPr>
          <w:sz w:val="28"/>
          <w:szCs w:val="28"/>
          <w:lang w:val="uk-UA"/>
        </w:rPr>
        <w:t xml:space="preserve"> дозволивши йому розчленувати </w:t>
      </w:r>
      <w:bookmarkStart w:id="12" w:name="OCRUncertain019"/>
      <w:r>
        <w:rPr>
          <w:sz w:val="28"/>
          <w:szCs w:val="28"/>
          <w:lang w:val="uk-UA"/>
        </w:rPr>
        <w:t>Чехословаччину</w:t>
      </w:r>
      <w:bookmarkEnd w:id="12"/>
      <w:r>
        <w:rPr>
          <w:sz w:val="28"/>
          <w:szCs w:val="28"/>
          <w:lang w:val="uk-UA"/>
        </w:rPr>
        <w:t xml:space="preserve"> (й Закарпаття). Але замість задоволення домагань Гітлера цей вияв безхребетності західних держав лише розпалив у нацистів апетит до дальших територіальних загарбань. Ще безпосередніший зв'язок з вибухом війни мав підписаний 23 серпня 1939 р. нацистсько-радянський пакт — ця одна з найдивовижніших в історії угод.</w:t>
      </w:r>
      <w:r>
        <w:rPr>
          <w:sz w:val="28"/>
          <w:szCs w:val="28"/>
          <w:lang w:val="uk-UA"/>
        </w:rPr>
        <w:br/>
      </w:r>
      <w:bookmarkStart w:id="13" w:name="OCRUncertain020"/>
      <w:r>
        <w:rPr>
          <w:sz w:val="28"/>
          <w:szCs w:val="28"/>
          <w:lang w:val="uk-UA"/>
        </w:rPr>
        <w:t>Гітлер,</w:t>
      </w:r>
      <w:bookmarkEnd w:id="13"/>
      <w:r>
        <w:rPr>
          <w:sz w:val="28"/>
          <w:szCs w:val="28"/>
          <w:lang w:val="uk-UA"/>
        </w:rPr>
        <w:t xml:space="preserve"> що не приховував ненависті до радянської системи та своїх територіальних претензій на Сході, хотів, перш ніж напасти на своїх противників на Заході, нейтралізувати Радянський Союз. Сталін зі свого боку прагнув підписати з </w:t>
      </w:r>
      <w:bookmarkStart w:id="14" w:name="OCRUncertain021"/>
      <w:r>
        <w:rPr>
          <w:sz w:val="28"/>
          <w:szCs w:val="28"/>
          <w:lang w:val="uk-UA"/>
        </w:rPr>
        <w:t>Гітлером</w:t>
      </w:r>
      <w:bookmarkEnd w:id="14"/>
      <w:r>
        <w:rPr>
          <w:sz w:val="28"/>
          <w:szCs w:val="28"/>
          <w:lang w:val="uk-UA"/>
        </w:rPr>
        <w:t xml:space="preserve"> угоду про ненапад та нейтралітет, сподіваючись тим самим спрямувати агресивність нацистів проти Франції та Англії і в такий спосіб виграти час для накопичення власних сил, поки між «капіталістами» </w:t>
      </w:r>
      <w:bookmarkStart w:id="15" w:name="OCRUncertain022"/>
      <w:r>
        <w:rPr>
          <w:sz w:val="28"/>
          <w:szCs w:val="28"/>
          <w:lang w:val="uk-UA"/>
        </w:rPr>
        <w:t>точитиметься</w:t>
      </w:r>
      <w:bookmarkEnd w:id="15"/>
      <w:r>
        <w:rPr>
          <w:sz w:val="28"/>
          <w:szCs w:val="28"/>
          <w:lang w:val="uk-UA"/>
        </w:rPr>
        <w:t xml:space="preserve"> війна на взаємне виснаження. Крім задоволення першочергових потреб двох </w:t>
      </w:r>
      <w:bookmarkStart w:id="16" w:name="OCRUncertain023"/>
      <w:r>
        <w:rPr>
          <w:sz w:val="28"/>
          <w:szCs w:val="28"/>
          <w:lang w:val="uk-UA"/>
        </w:rPr>
        <w:t>д</w:t>
      </w:r>
      <w:bookmarkEnd w:id="16"/>
      <w:r>
        <w:rPr>
          <w:sz w:val="28"/>
          <w:szCs w:val="28"/>
          <w:lang w:val="uk-UA"/>
        </w:rPr>
        <w:t>ержав, нацистсько-радянський пакт також передбачав обмін сировиною та зброєю. Більше того — до нього входив таємний п</w:t>
      </w:r>
      <w:bookmarkStart w:id="17" w:name="OCRUncertain024"/>
      <w:r>
        <w:rPr>
          <w:sz w:val="28"/>
          <w:szCs w:val="28"/>
          <w:lang w:val="uk-UA"/>
        </w:rPr>
        <w:t>р</w:t>
      </w:r>
      <w:bookmarkEnd w:id="17"/>
      <w:r>
        <w:rPr>
          <w:sz w:val="28"/>
          <w:szCs w:val="28"/>
          <w:lang w:val="uk-UA"/>
        </w:rPr>
        <w:t xml:space="preserve">отокол, у якому </w:t>
      </w:r>
      <w:bookmarkStart w:id="18" w:name="OCRUncertain025"/>
      <w:r>
        <w:rPr>
          <w:sz w:val="28"/>
          <w:szCs w:val="28"/>
          <w:lang w:val="uk-UA"/>
        </w:rPr>
        <w:t>Гітлер</w:t>
      </w:r>
      <w:bookmarkEnd w:id="18"/>
      <w:r>
        <w:rPr>
          <w:sz w:val="28"/>
          <w:szCs w:val="28"/>
          <w:lang w:val="uk-UA"/>
        </w:rPr>
        <w:t xml:space="preserve"> і Сталін домовилися про розподіл Європи на відповідні сфери впливу та окупації. За ним Радянському Союзові передавалися майже всі західноукраїнські землі. Маючи гарантії нейтралітету Радянського Союзу, Гітлер напав на Польщу, поклавши початок другій світовій війні. Кваплячись оволодіти своєю частиною гинучої польської держави, 17 вересня радянські війська вступили у Східну Польщу і зайняли майже всі землі, населені українцями та білорусами. За чотири тижні польська держава перестала існувати.</w:t>
      </w:r>
    </w:p>
    <w:p w:rsidR="00047F65" w:rsidRDefault="00047F65">
      <w:pPr>
        <w:spacing w:line="360" w:lineRule="auto"/>
        <w:ind w:firstLine="709"/>
        <w:jc w:val="both"/>
        <w:rPr>
          <w:sz w:val="28"/>
          <w:szCs w:val="28"/>
          <w:lang w:val="uk-UA"/>
        </w:rPr>
      </w:pPr>
      <w:r>
        <w:rPr>
          <w:sz w:val="28"/>
          <w:szCs w:val="28"/>
          <w:lang w:val="uk-UA"/>
        </w:rPr>
        <w:t>Радянська окупація Західно</w:t>
      </w:r>
      <w:bookmarkStart w:id="19" w:name="OCRUncertain027"/>
      <w:r>
        <w:rPr>
          <w:sz w:val="28"/>
          <w:szCs w:val="28"/>
          <w:lang w:val="uk-UA"/>
        </w:rPr>
        <w:t>ї</w:t>
      </w:r>
      <w:bookmarkEnd w:id="19"/>
      <w:r>
        <w:rPr>
          <w:sz w:val="28"/>
          <w:szCs w:val="28"/>
          <w:lang w:val="uk-UA"/>
        </w:rPr>
        <w:t xml:space="preserve"> Укра</w:t>
      </w:r>
      <w:bookmarkStart w:id="20" w:name="OCRUncertain028"/>
      <w:r>
        <w:rPr>
          <w:sz w:val="28"/>
          <w:szCs w:val="28"/>
          <w:lang w:val="uk-UA"/>
        </w:rPr>
        <w:t>ї</w:t>
      </w:r>
      <w:bookmarkEnd w:id="20"/>
      <w:r>
        <w:rPr>
          <w:sz w:val="28"/>
          <w:szCs w:val="28"/>
          <w:lang w:val="uk-UA"/>
        </w:rPr>
        <w:t xml:space="preserve">ни. З початку своєї першої окупації Західної України, що тривала 21 місяць, радянський режим </w:t>
      </w:r>
      <w:bookmarkStart w:id="21" w:name="OCRUncertain029"/>
      <w:r>
        <w:rPr>
          <w:sz w:val="28"/>
          <w:szCs w:val="28"/>
          <w:lang w:val="uk-UA"/>
        </w:rPr>
        <w:t>усіляко</w:t>
      </w:r>
      <w:bookmarkEnd w:id="21"/>
      <w:r>
        <w:rPr>
          <w:sz w:val="28"/>
          <w:szCs w:val="28"/>
          <w:lang w:val="uk-UA"/>
        </w:rPr>
        <w:t xml:space="preserve"> намагався заволодіти «серцями й думками» населення. Більшовики оголосили, що прийшли як «прапороносці високих </w:t>
      </w:r>
      <w:bookmarkStart w:id="22" w:name="OCRUncertain030"/>
      <w:r>
        <w:rPr>
          <w:sz w:val="28"/>
          <w:szCs w:val="28"/>
          <w:lang w:val="uk-UA"/>
        </w:rPr>
        <w:t>гуманістичниих</w:t>
      </w:r>
      <w:bookmarkEnd w:id="22"/>
      <w:r>
        <w:rPr>
          <w:sz w:val="28"/>
          <w:szCs w:val="28"/>
          <w:lang w:val="uk-UA"/>
        </w:rPr>
        <w:t xml:space="preserve"> принципів», виправдовуючи співпрацю з нацистами у розчленуванні Польщі прагненням допомогти пригнобленим меншостям і насамперед «братам» — українцям та білорусам. Особливі зусилля робилися для того, щоб</w:t>
      </w:r>
      <w:r>
        <w:rPr>
          <w:sz w:val="28"/>
          <w:szCs w:val="28"/>
          <w:lang w:val="uk-UA"/>
        </w:rPr>
        <w:br/>
        <w:t xml:space="preserve">справити на західних українців враження </w:t>
      </w:r>
      <w:bookmarkStart w:id="23" w:name="OCRUncertain031"/>
      <w:r>
        <w:rPr>
          <w:sz w:val="28"/>
          <w:szCs w:val="28"/>
          <w:lang w:val="uk-UA"/>
        </w:rPr>
        <w:t>«українськості»</w:t>
      </w:r>
      <w:bookmarkEnd w:id="23"/>
      <w:r>
        <w:rPr>
          <w:sz w:val="28"/>
          <w:szCs w:val="28"/>
          <w:lang w:val="uk-UA"/>
        </w:rPr>
        <w:t xml:space="preserve"> нового режиму. Новий режим також намагався прибрати демократичного вигляду. 22 жовтня 1939 р. він організував вибори, на яких населення змушували голосувати за єдиний список кандидатів, котрі підтримували анексію Західної України Радянським Союзом. Тому не дивно, що близько 93% виборців проголосували так, як хотів режим. У червні 1940 р. СРСР змусив Румунію віддати </w:t>
      </w:r>
      <w:bookmarkStart w:id="24" w:name="OCRUncertain033"/>
      <w:r>
        <w:rPr>
          <w:sz w:val="28"/>
          <w:szCs w:val="28"/>
          <w:lang w:val="uk-UA"/>
        </w:rPr>
        <w:t>Бессарабію</w:t>
      </w:r>
      <w:bookmarkEnd w:id="24"/>
      <w:r>
        <w:rPr>
          <w:sz w:val="28"/>
          <w:szCs w:val="28"/>
          <w:lang w:val="uk-UA"/>
        </w:rPr>
        <w:t xml:space="preserve"> та Буковину. Таким чином, до Української Радянської республіки було прилучено понад 7 млн. мешканців Західної України.</w:t>
      </w:r>
    </w:p>
    <w:p w:rsidR="00047F65" w:rsidRDefault="00047F65">
      <w:pPr>
        <w:spacing w:line="360" w:lineRule="auto"/>
        <w:ind w:firstLine="709"/>
        <w:jc w:val="both"/>
        <w:rPr>
          <w:sz w:val="28"/>
          <w:szCs w:val="28"/>
          <w:lang w:val="uk-UA"/>
        </w:rPr>
      </w:pPr>
      <w:r>
        <w:rPr>
          <w:sz w:val="28"/>
          <w:szCs w:val="28"/>
          <w:lang w:val="uk-UA"/>
        </w:rPr>
        <w:t>Деякі політичні заходи Рад принесли західним українцям конкретні покращення. Було багато зроблено для українізації та зміцнення системи освіти. До середини 1940 р. кількість початкових шкіл на Західній Україні досягла близько 6900, із них 6 тис. українських. Українська мова стала мовою викладання у перейменованому на честь Івана Франка Львівському університеті — цьому давньому бастіоні польської культури, що тепер відкрив двері для українських студентів і професорів. Помітно поліпшилося медичне обслуговування населення, насамперед сільського. Були націоналізовані промислові й торговельні підприємства, що раніше контролювалися переважно поляками та євреями. Але чи не найпопулярнішим кроком стала експропріація радянською владою польських землевласників і обіцянка перерозподілити між селянами їхні землі.</w:t>
      </w:r>
    </w:p>
    <w:p w:rsidR="00047F65" w:rsidRDefault="00047F65">
      <w:pPr>
        <w:spacing w:line="360" w:lineRule="auto"/>
        <w:ind w:firstLine="709"/>
        <w:jc w:val="both"/>
        <w:rPr>
          <w:sz w:val="28"/>
          <w:szCs w:val="28"/>
          <w:lang w:val="uk-UA"/>
        </w:rPr>
      </w:pPr>
      <w:r>
        <w:rPr>
          <w:sz w:val="28"/>
          <w:szCs w:val="28"/>
          <w:lang w:val="uk-UA"/>
        </w:rPr>
        <w:t xml:space="preserve">Проте паралельно з цими реформами Ради почали демонтувати створені західними українцями політичні, соціально-економічні та культурні інфраструктури. Незабаром після їхнього приходу </w:t>
      </w:r>
      <w:bookmarkStart w:id="25" w:name="OCRUncertain035"/>
      <w:r>
        <w:rPr>
          <w:sz w:val="28"/>
          <w:szCs w:val="28"/>
          <w:lang w:val="uk-UA"/>
        </w:rPr>
        <w:t>НКВС</w:t>
      </w:r>
      <w:bookmarkEnd w:id="25"/>
      <w:r>
        <w:rPr>
          <w:sz w:val="28"/>
          <w:szCs w:val="28"/>
          <w:lang w:val="uk-UA"/>
        </w:rPr>
        <w:t xml:space="preserve"> заарештував і депортував на Схід українських політичних лідерів. Були змушені розпуститися </w:t>
      </w:r>
      <w:bookmarkStart w:id="26" w:name="OCRUncertain036"/>
      <w:r>
        <w:rPr>
          <w:sz w:val="28"/>
          <w:szCs w:val="28"/>
          <w:lang w:val="uk-UA"/>
        </w:rPr>
        <w:t>УНДО</w:t>
      </w:r>
      <w:bookmarkEnd w:id="26"/>
      <w:r>
        <w:rPr>
          <w:sz w:val="28"/>
          <w:szCs w:val="28"/>
          <w:lang w:val="uk-UA"/>
        </w:rPr>
        <w:t xml:space="preserve"> та інші українські політичні партії. Ліквідовувалося багато кооперативів, а інші реорганізувалися на радянський зразок. Припинили свою діяльність читальні та бібліотеки товариства «Просвіта». Від 20 до 30 тис. українських активістів, усвідомлюючи, що вони живуть «на позичений час», утекли до окупованої німцями Польщі. З ліквідацією осіб, організацій і партій, котрі представляли у середовищі західних українців ліберально-центристські тенденції, залишалася лише одна життєздатна політична організація — підпільна мережа ОУН.</w:t>
      </w:r>
    </w:p>
    <w:p w:rsidR="00047F65" w:rsidRDefault="00047F65">
      <w:pPr>
        <w:spacing w:line="360" w:lineRule="auto"/>
        <w:ind w:firstLine="709"/>
        <w:jc w:val="both"/>
        <w:rPr>
          <w:sz w:val="28"/>
          <w:szCs w:val="28"/>
          <w:lang w:val="uk-UA"/>
        </w:rPr>
      </w:pPr>
      <w:r>
        <w:rPr>
          <w:sz w:val="28"/>
          <w:szCs w:val="28"/>
          <w:lang w:val="uk-UA"/>
        </w:rPr>
        <w:t xml:space="preserve">Поведінка численних радянських чиновників, які потоком пливли у Західну Україну, мало що зробила для обілення образу нового режиму. Звиклі до «пролетарських» методів роботи, вони нерідко шокували </w:t>
      </w:r>
      <w:bookmarkStart w:id="27" w:name="OCRUncertain038"/>
      <w:r>
        <w:rPr>
          <w:sz w:val="28"/>
          <w:szCs w:val="28"/>
          <w:lang w:val="uk-UA"/>
        </w:rPr>
        <w:t>західняків</w:t>
      </w:r>
      <w:bookmarkEnd w:id="27"/>
      <w:r>
        <w:rPr>
          <w:sz w:val="28"/>
          <w:szCs w:val="28"/>
          <w:lang w:val="uk-UA"/>
        </w:rPr>
        <w:t xml:space="preserve"> примітивністю й грубістю, які не </w:t>
      </w:r>
      <w:bookmarkStart w:id="28" w:name="OCRUncertain039"/>
      <w:r>
        <w:rPr>
          <w:sz w:val="28"/>
          <w:szCs w:val="28"/>
          <w:lang w:val="uk-UA"/>
        </w:rPr>
        <w:t>личили</w:t>
      </w:r>
      <w:bookmarkEnd w:id="28"/>
      <w:r>
        <w:rPr>
          <w:sz w:val="28"/>
          <w:szCs w:val="28"/>
          <w:lang w:val="uk-UA"/>
        </w:rPr>
        <w:t xml:space="preserve"> носіям «передового соціалістичного ладу». Представники Радянської України, які майже повсюдно користувалися російською мовою, швидко розвіяли ілюзії про їхню хвалену </w:t>
      </w:r>
      <w:bookmarkStart w:id="29" w:name="OCRUncertain040"/>
      <w:r>
        <w:rPr>
          <w:sz w:val="28"/>
          <w:szCs w:val="28"/>
          <w:lang w:val="uk-UA"/>
        </w:rPr>
        <w:t>«українськість».</w:t>
      </w:r>
      <w:bookmarkEnd w:id="29"/>
    </w:p>
    <w:p w:rsidR="00047F65" w:rsidRDefault="00047F65">
      <w:pPr>
        <w:spacing w:line="360" w:lineRule="auto"/>
        <w:ind w:firstLine="709"/>
        <w:jc w:val="both"/>
        <w:rPr>
          <w:sz w:val="28"/>
          <w:szCs w:val="28"/>
          <w:lang w:val="uk-UA"/>
        </w:rPr>
      </w:pPr>
      <w:r>
        <w:rPr>
          <w:sz w:val="28"/>
          <w:szCs w:val="28"/>
          <w:lang w:val="uk-UA"/>
        </w:rPr>
        <w:t>Підтримували радянську владу насамперед місцеві комуністи, що вийшли з підпілля й тепер стали в особливій пригоді новому ре</w:t>
      </w:r>
      <w:bookmarkStart w:id="30" w:name="OCRUncertain041"/>
      <w:r>
        <w:rPr>
          <w:sz w:val="28"/>
          <w:szCs w:val="28"/>
          <w:lang w:val="uk-UA"/>
        </w:rPr>
        <w:t>ж</w:t>
      </w:r>
      <w:bookmarkEnd w:id="30"/>
      <w:r>
        <w:rPr>
          <w:sz w:val="28"/>
          <w:szCs w:val="28"/>
          <w:lang w:val="uk-UA"/>
        </w:rPr>
        <w:t xml:space="preserve">имові, допомагаючи викривати українських націоналістів. Оскільки серед цих комуністів, а також серед чиновників, прибулих із Радянського Союзу, було багато євреїв, то серед західних українців, як і серед поляків, почали зростати антисемітські настрої. Але незабаром у радянському режимі розчарувалося й багато місцевих комуністів, особливо коли деяких із них за наказом Сталіна було заарештовано й страчено за підозрою в </w:t>
      </w:r>
      <w:bookmarkStart w:id="31" w:name="OCRUncertain042"/>
      <w:r>
        <w:rPr>
          <w:sz w:val="28"/>
          <w:szCs w:val="28"/>
          <w:lang w:val="uk-UA"/>
        </w:rPr>
        <w:t>троцькізмі.</w:t>
      </w:r>
      <w:bookmarkEnd w:id="31"/>
    </w:p>
    <w:p w:rsidR="00047F65" w:rsidRDefault="00047F65">
      <w:pPr>
        <w:spacing w:line="360" w:lineRule="auto"/>
        <w:ind w:firstLine="709"/>
        <w:jc w:val="both"/>
        <w:rPr>
          <w:sz w:val="28"/>
          <w:szCs w:val="28"/>
          <w:lang w:val="uk-UA"/>
        </w:rPr>
      </w:pPr>
      <w:r>
        <w:rPr>
          <w:sz w:val="28"/>
          <w:szCs w:val="28"/>
          <w:lang w:val="uk-UA"/>
        </w:rPr>
        <w:t>Із часом почали виявлятися й менш привабливі сторони перших радянських реформ. Було оголошено, що землі, експропрійовані у польських землевласників і «віддані» найбіднішим селянам, тепер підлягають колективізації, близько 13% і справді було колективізовано. Після цього величезна більшість селян, які з самого початку з осторогою ставилися до Рад, остаточно відвернулися від нового режиму. Спочатку багатьом представникам інтелігенції імпонувало те„ що вони отримали роботу в радянських освітніх та культурних установах, але вони швидко зрозуміли, що стали всього-на-всього жорстко контрольованими функціонерами режиму, і що в разі порушення вказівок їм загрожує арешт і депортація.</w:t>
      </w:r>
    </w:p>
    <w:p w:rsidR="00047F65" w:rsidRDefault="00047F65">
      <w:pPr>
        <w:spacing w:line="360" w:lineRule="auto"/>
        <w:ind w:firstLine="709"/>
        <w:jc w:val="both"/>
        <w:rPr>
          <w:sz w:val="28"/>
          <w:szCs w:val="28"/>
          <w:lang w:val="uk-UA"/>
        </w:rPr>
      </w:pPr>
      <w:r>
        <w:rPr>
          <w:sz w:val="28"/>
          <w:szCs w:val="28"/>
          <w:lang w:val="uk-UA"/>
        </w:rPr>
        <w:t xml:space="preserve">Усвідомлюючи прив'язаність західних українців до своєї церкви, новий режим спочатку з обережністю трактував </w:t>
      </w:r>
      <w:bookmarkStart w:id="32" w:name="OCRUncertain044"/>
      <w:r>
        <w:rPr>
          <w:sz w:val="28"/>
          <w:szCs w:val="28"/>
          <w:lang w:val="uk-UA"/>
        </w:rPr>
        <w:t>греко-католицьку</w:t>
      </w:r>
      <w:bookmarkEnd w:id="32"/>
      <w:r>
        <w:rPr>
          <w:sz w:val="28"/>
          <w:szCs w:val="28"/>
          <w:lang w:val="uk-UA"/>
        </w:rPr>
        <w:t xml:space="preserve"> церкву, впроваджуючи відносно</w:t>
      </w:r>
      <w:bookmarkStart w:id="33" w:name="OCRUncertain045"/>
      <w:r>
        <w:rPr>
          <w:sz w:val="28"/>
          <w:szCs w:val="28"/>
          <w:lang w:val="uk-UA"/>
        </w:rPr>
        <w:t xml:space="preserve"> незначніі обмеження</w:t>
      </w:r>
      <w:bookmarkEnd w:id="33"/>
      <w:r>
        <w:rPr>
          <w:sz w:val="28"/>
          <w:szCs w:val="28"/>
          <w:lang w:val="uk-UA"/>
        </w:rPr>
        <w:t xml:space="preserve"> її діяльності. Священиків зобов'язували мати спеціальні паспорти, а за використання церков уряд вимагав високих податків. Але поступово ці обмеження набирали загрозливих масштабів. Радянські власті заборонили викладання релігії в школі, конфіскували церковні землі та посилили антирелігійну пропаганду.</w:t>
      </w:r>
      <w:r>
        <w:rPr>
          <w:sz w:val="28"/>
          <w:szCs w:val="28"/>
          <w:lang w:val="uk-UA"/>
        </w:rPr>
        <w:br/>
        <w:t>Аналогічна політика проводилася щодо православної церкви на Волині, де, крім того, робилися намагання підпорядкувати її московському патріархові.</w:t>
      </w:r>
    </w:p>
    <w:p w:rsidR="00047F65" w:rsidRDefault="00047F65">
      <w:pPr>
        <w:spacing w:line="360" w:lineRule="auto"/>
        <w:ind w:firstLine="709"/>
        <w:jc w:val="both"/>
        <w:rPr>
          <w:sz w:val="28"/>
          <w:szCs w:val="28"/>
          <w:lang w:val="uk-UA"/>
        </w:rPr>
      </w:pPr>
      <w:r>
        <w:rPr>
          <w:sz w:val="28"/>
          <w:szCs w:val="28"/>
          <w:lang w:val="uk-UA"/>
        </w:rPr>
        <w:t>Навесні 1940 р. режим відкинув маску демократичності та розпочав широкомасштабні репресії — як проти українців, так і проти поляків. Найбільш поширеним і страшним їхнім різновидом стала депортація. Тисячі уявних «ворогів народу» без усякого попередження, суду чи навіть формального звинувачення арештовували, заганяли у вагони для худоби й вивозили до Сибіру й Казахстану для невільницької</w:t>
      </w:r>
      <w:r>
        <w:rPr>
          <w:sz w:val="28"/>
          <w:szCs w:val="28"/>
          <w:lang w:val="uk-UA"/>
        </w:rPr>
        <w:br/>
        <w:t>праці у страхітливих умовах. Багато депортованих гинули, часом цілими родинами.</w:t>
      </w:r>
    </w:p>
    <w:p w:rsidR="00047F65" w:rsidRDefault="00047F65">
      <w:pPr>
        <w:spacing w:line="360" w:lineRule="auto"/>
        <w:ind w:firstLine="709"/>
        <w:jc w:val="both"/>
        <w:rPr>
          <w:sz w:val="28"/>
          <w:szCs w:val="28"/>
          <w:lang w:val="uk-UA"/>
        </w:rPr>
      </w:pPr>
      <w:r>
        <w:rPr>
          <w:sz w:val="28"/>
          <w:szCs w:val="28"/>
          <w:lang w:val="uk-UA"/>
        </w:rPr>
        <w:t>Перша хвиля депортованих складалася з провідних польських, українських та єврейських політичних діячів, промисловців, землевласників, торгівців, чиновників, юристів, відставних офіцерів та священиків. Пізніше арешт загрожував кожному, хто ототожнювався з українським націоналізмом. На прикінцевому етапі, навесні 1941 р., режим уже депортував людей без розбору. Депортували всіх — і тих, хто</w:t>
      </w:r>
      <w:r>
        <w:rPr>
          <w:sz w:val="28"/>
          <w:szCs w:val="28"/>
          <w:lang w:val="uk-UA"/>
        </w:rPr>
        <w:br/>
        <w:t>мав родичів за кордоном чи листувався з ними, і тих, хто зайшов побачитися з друзями саме в момент їхнього арешту, і тих, на кого з особистих причин хтось доніс, і тих, хто випадково виявився у нещасливому місці в нещасливий час. «Ніхто, буквально ніхто не мав упевненості в тому, що наступної ночі не надійде його черга»,— писав свідок цих подій.</w:t>
      </w:r>
    </w:p>
    <w:p w:rsidR="00047F65" w:rsidRDefault="00047F65">
      <w:pPr>
        <w:spacing w:line="360" w:lineRule="auto"/>
        <w:ind w:firstLine="709"/>
        <w:jc w:val="both"/>
        <w:rPr>
          <w:sz w:val="28"/>
          <w:szCs w:val="28"/>
          <w:lang w:val="uk-UA"/>
        </w:rPr>
      </w:pPr>
      <w:r>
        <w:rPr>
          <w:sz w:val="28"/>
          <w:szCs w:val="28"/>
          <w:lang w:val="uk-UA"/>
        </w:rPr>
        <w:t xml:space="preserve">За даними митрополита </w:t>
      </w:r>
      <w:bookmarkStart w:id="34" w:name="OCRUncertain046"/>
      <w:r>
        <w:rPr>
          <w:sz w:val="28"/>
          <w:szCs w:val="28"/>
          <w:lang w:val="uk-UA"/>
        </w:rPr>
        <w:t>Андрея</w:t>
      </w:r>
      <w:bookmarkEnd w:id="34"/>
      <w:r>
        <w:rPr>
          <w:sz w:val="28"/>
          <w:szCs w:val="28"/>
          <w:lang w:val="uk-UA"/>
        </w:rPr>
        <w:t xml:space="preserve"> </w:t>
      </w:r>
      <w:bookmarkStart w:id="35" w:name="OCRUncertain047"/>
      <w:r>
        <w:rPr>
          <w:sz w:val="28"/>
          <w:szCs w:val="28"/>
          <w:lang w:val="uk-UA"/>
        </w:rPr>
        <w:t>Шептицького,</w:t>
      </w:r>
      <w:bookmarkEnd w:id="35"/>
      <w:r>
        <w:rPr>
          <w:sz w:val="28"/>
          <w:szCs w:val="28"/>
          <w:lang w:val="uk-UA"/>
        </w:rPr>
        <w:t xml:space="preserve"> з однієї лише Галичини радянська влада депортувала близько 400 тис. українців. Ще більше постраждали поляки, особливо колоністи,— польський уряд на вигнанні стверджував, що під час радянської окупації польських територій на схід Радянського Союзу було депортовано близько 1,2 млн. чоловік, переважно поляків. Наслідком цієї катастрофи стало різке падіння політичного капіталу панівної колись польської нації, яка, втративши підтримку свого уряду, раптом із гноблячої перетворилася на гноблену.</w:t>
      </w:r>
    </w:p>
    <w:p w:rsidR="00047F65" w:rsidRDefault="00047F65">
      <w:pPr>
        <w:spacing w:line="360" w:lineRule="auto"/>
        <w:ind w:firstLine="709"/>
        <w:jc w:val="both"/>
        <w:rPr>
          <w:sz w:val="28"/>
          <w:szCs w:val="28"/>
          <w:lang w:val="uk-UA"/>
        </w:rPr>
      </w:pPr>
      <w:r>
        <w:rPr>
          <w:sz w:val="28"/>
          <w:szCs w:val="28"/>
          <w:lang w:val="uk-UA"/>
        </w:rPr>
        <w:t xml:space="preserve">Включення Західної України до складу Української </w:t>
      </w:r>
      <w:bookmarkStart w:id="36" w:name="OCRUncertain048"/>
      <w:r>
        <w:rPr>
          <w:sz w:val="28"/>
          <w:szCs w:val="28"/>
          <w:lang w:val="uk-UA"/>
        </w:rPr>
        <w:t>РСР,</w:t>
      </w:r>
      <w:bookmarkEnd w:id="36"/>
      <w:r>
        <w:rPr>
          <w:sz w:val="28"/>
          <w:szCs w:val="28"/>
          <w:lang w:val="uk-UA"/>
        </w:rPr>
        <w:t xml:space="preserve"> без сумніву, було подією великої історичної ваги, оскільки вперше за багато століть українці з'єдналися в межах однієї державної структури. Але через свою обмежену тривалість це насильне об'єднання не спричинило глибоких змін ні в Західній, ні в Радянській Україні. І все ж воно мало певний вплив: перше знайомство з радянською системою </w:t>
      </w:r>
      <w:bookmarkStart w:id="37" w:name="OCRUncertain049"/>
      <w:r>
        <w:rPr>
          <w:sz w:val="28"/>
          <w:szCs w:val="28"/>
          <w:lang w:val="uk-UA"/>
        </w:rPr>
        <w:t>вияви</w:t>
      </w:r>
      <w:bookmarkEnd w:id="37"/>
      <w:r>
        <w:rPr>
          <w:sz w:val="28"/>
          <w:szCs w:val="28"/>
          <w:lang w:val="uk-UA"/>
        </w:rPr>
        <w:t>лося для західних українців в основному негативним досвідом, у результат</w:t>
      </w:r>
      <w:bookmarkStart w:id="38" w:name="OCRUncertain051"/>
      <w:r>
        <w:rPr>
          <w:sz w:val="28"/>
          <w:szCs w:val="28"/>
          <w:lang w:val="uk-UA"/>
        </w:rPr>
        <w:t>і</w:t>
      </w:r>
      <w:bookmarkEnd w:id="38"/>
      <w:r>
        <w:rPr>
          <w:sz w:val="28"/>
          <w:szCs w:val="28"/>
          <w:lang w:val="uk-UA"/>
        </w:rPr>
        <w:t xml:space="preserve"> якого багато з них дійшли висновку, що «більшовицької» влади слід уникати будь-якою ціною.</w:t>
      </w:r>
    </w:p>
    <w:p w:rsidR="00047F65" w:rsidRDefault="00047F65">
      <w:pPr>
        <w:spacing w:line="360" w:lineRule="auto"/>
        <w:ind w:firstLine="709"/>
        <w:jc w:val="both"/>
        <w:rPr>
          <w:sz w:val="28"/>
          <w:szCs w:val="28"/>
          <w:lang w:val="uk-UA"/>
        </w:rPr>
      </w:pPr>
      <w:r>
        <w:rPr>
          <w:sz w:val="28"/>
          <w:szCs w:val="28"/>
          <w:lang w:val="uk-UA"/>
        </w:rPr>
        <w:t>Укра</w:t>
      </w:r>
      <w:bookmarkStart w:id="39" w:name="OCRUncertain052"/>
      <w:r>
        <w:rPr>
          <w:sz w:val="28"/>
          <w:szCs w:val="28"/>
          <w:lang w:val="uk-UA"/>
        </w:rPr>
        <w:t>ї</w:t>
      </w:r>
      <w:bookmarkEnd w:id="39"/>
      <w:r>
        <w:rPr>
          <w:sz w:val="28"/>
          <w:szCs w:val="28"/>
          <w:lang w:val="uk-UA"/>
        </w:rPr>
        <w:t xml:space="preserve">нці під німецькою окупацією. Якщо величезна більшість західних українців потрапила на період 1939—1941 рр. під радянську владу, то деяка їх частина опинилася під німецькою окупацією. Близько 550 тис. українців </w:t>
      </w:r>
      <w:bookmarkStart w:id="40" w:name="OCRUncertain053"/>
      <w:r>
        <w:rPr>
          <w:sz w:val="28"/>
          <w:szCs w:val="28"/>
          <w:lang w:val="uk-UA"/>
        </w:rPr>
        <w:t>Лемківщини</w:t>
      </w:r>
      <w:bookmarkEnd w:id="40"/>
      <w:r>
        <w:rPr>
          <w:sz w:val="28"/>
          <w:szCs w:val="28"/>
          <w:lang w:val="uk-UA"/>
        </w:rPr>
        <w:t xml:space="preserve"> та</w:t>
      </w:r>
      <w:bookmarkStart w:id="41" w:name="OCRUncertain054"/>
      <w:r>
        <w:rPr>
          <w:sz w:val="28"/>
          <w:szCs w:val="28"/>
          <w:lang w:val="uk-UA"/>
        </w:rPr>
        <w:t xml:space="preserve"> Холмщини,</w:t>
      </w:r>
      <w:bookmarkEnd w:id="41"/>
      <w:r>
        <w:rPr>
          <w:sz w:val="28"/>
          <w:szCs w:val="28"/>
          <w:lang w:val="uk-UA"/>
        </w:rPr>
        <w:t xml:space="preserve"> що на східних окраїнах Польщі, ввійшли до німецької окупаційної зони. Оточені поляками та ізольовані від центрів української діяльності, мешканці цих регіонів були найвідсталішими серед усіх українців в економічному, культурному й політичному відношенні. Проте між 1939 і 1940 рр., рятуючись від переслідувань більшовиків, сюди втекло з Галичини 20—30 тис. українських політичних біженців.</w:t>
      </w:r>
      <w:r>
        <w:rPr>
          <w:sz w:val="28"/>
          <w:szCs w:val="28"/>
          <w:lang w:val="uk-UA"/>
        </w:rPr>
        <w:br/>
        <w:t xml:space="preserve">Деякі з них розселилися серед своїх земляків, інші </w:t>
      </w:r>
      <w:bookmarkStart w:id="42" w:name="OCRUncertain056"/>
      <w:r>
        <w:rPr>
          <w:sz w:val="28"/>
          <w:szCs w:val="28"/>
          <w:lang w:val="uk-UA"/>
        </w:rPr>
        <w:t>стікалися</w:t>
      </w:r>
      <w:bookmarkEnd w:id="42"/>
      <w:r>
        <w:rPr>
          <w:sz w:val="28"/>
          <w:szCs w:val="28"/>
          <w:lang w:val="uk-UA"/>
        </w:rPr>
        <w:t xml:space="preserve"> до Кракова, цього центру діяльності українських біженців, що був неподалік, активізуючи українські громади у Лемківському та </w:t>
      </w:r>
      <w:bookmarkStart w:id="43" w:name="OCRUncertain057"/>
      <w:r>
        <w:rPr>
          <w:sz w:val="28"/>
          <w:szCs w:val="28"/>
          <w:lang w:val="uk-UA"/>
        </w:rPr>
        <w:t>Холмському</w:t>
      </w:r>
      <w:bookmarkEnd w:id="43"/>
      <w:r>
        <w:rPr>
          <w:sz w:val="28"/>
          <w:szCs w:val="28"/>
          <w:lang w:val="uk-UA"/>
        </w:rPr>
        <w:t xml:space="preserve"> регіонах Генерального губернаторства, як тепер називалася ця частина окупованої німцями Польщі. Генерал-губернатор </w:t>
      </w:r>
      <w:bookmarkStart w:id="44" w:name="OCRUncertain058"/>
      <w:r>
        <w:rPr>
          <w:sz w:val="28"/>
          <w:szCs w:val="28"/>
          <w:lang w:val="uk-UA"/>
        </w:rPr>
        <w:t>Ганс</w:t>
      </w:r>
      <w:bookmarkEnd w:id="44"/>
      <w:r>
        <w:rPr>
          <w:sz w:val="28"/>
          <w:szCs w:val="28"/>
          <w:lang w:val="uk-UA"/>
        </w:rPr>
        <w:t xml:space="preserve"> Франк отримав спеціальний наказ </w:t>
      </w:r>
      <w:bookmarkStart w:id="45" w:name="OCRUncertain059"/>
      <w:r>
        <w:rPr>
          <w:sz w:val="28"/>
          <w:szCs w:val="28"/>
          <w:lang w:val="uk-UA"/>
        </w:rPr>
        <w:t>Гітлера</w:t>
      </w:r>
      <w:bookmarkEnd w:id="45"/>
      <w:r>
        <w:rPr>
          <w:sz w:val="28"/>
          <w:szCs w:val="28"/>
          <w:lang w:val="uk-UA"/>
        </w:rPr>
        <w:t xml:space="preserve"> вважати цю територію німецькою колонією й надати її населенню лише мінімальні права.</w:t>
      </w:r>
    </w:p>
    <w:p w:rsidR="00047F65" w:rsidRDefault="00047F65">
      <w:pPr>
        <w:spacing w:line="360" w:lineRule="auto"/>
        <w:ind w:firstLine="709"/>
        <w:jc w:val="both"/>
        <w:rPr>
          <w:sz w:val="28"/>
          <w:szCs w:val="28"/>
          <w:lang w:val="uk-UA"/>
        </w:rPr>
      </w:pPr>
      <w:r>
        <w:rPr>
          <w:sz w:val="28"/>
          <w:szCs w:val="28"/>
          <w:lang w:val="uk-UA"/>
        </w:rPr>
        <w:t>Хоч теоретично вся влада зосереджувалася у руках Франка, який діяв за вказівками</w:t>
      </w:r>
      <w:bookmarkStart w:id="46" w:name="OCRUncertain065"/>
      <w:r>
        <w:rPr>
          <w:sz w:val="28"/>
          <w:szCs w:val="28"/>
          <w:lang w:val="uk-UA"/>
        </w:rPr>
        <w:t xml:space="preserve"> Гітлера,</w:t>
      </w:r>
      <w:bookmarkEnd w:id="46"/>
      <w:r>
        <w:rPr>
          <w:sz w:val="28"/>
          <w:szCs w:val="28"/>
          <w:lang w:val="uk-UA"/>
        </w:rPr>
        <w:t xml:space="preserve"> на практиці ж гестапо (нацистська політична поліція) в управлінні регіоном часто виявлялося таким же впливовим, як і сам Франк. Незабаром після приходу німців для задоволення основних економічних та освітніх потреб українського населення Генерального губернаторства виникли десятки комітетів самодопомоги, до складу яких уходили переважно члени чи прихильники ОУН, що втекли з Галичини. Навесні 1940 р. з мовчазної згоди Франка ці комітети утворили в Кракові координаційний орган під назвою Український Центральний Комітет, обравши його головою відомого географа Володимира </w:t>
      </w:r>
      <w:bookmarkStart w:id="47" w:name="OCRUncertain066"/>
      <w:r>
        <w:rPr>
          <w:sz w:val="28"/>
          <w:szCs w:val="28"/>
          <w:lang w:val="uk-UA"/>
        </w:rPr>
        <w:t>Кубійовича.</w:t>
      </w:r>
      <w:bookmarkEnd w:id="47"/>
      <w:r>
        <w:rPr>
          <w:sz w:val="28"/>
          <w:szCs w:val="28"/>
          <w:lang w:val="uk-UA"/>
        </w:rPr>
        <w:t xml:space="preserve"> </w:t>
      </w:r>
      <w:bookmarkStart w:id="48" w:name="OCRUncertain067"/>
      <w:r>
        <w:rPr>
          <w:sz w:val="28"/>
          <w:szCs w:val="28"/>
          <w:lang w:val="uk-UA"/>
        </w:rPr>
        <w:t>УЦК</w:t>
      </w:r>
      <w:bookmarkEnd w:id="48"/>
      <w:r>
        <w:rPr>
          <w:sz w:val="28"/>
          <w:szCs w:val="28"/>
          <w:lang w:val="uk-UA"/>
        </w:rPr>
        <w:t xml:space="preserve"> являв собою український заклад соціального забезпечення, обов'язки якого полягали в нагляді за хворими, літніми людьми, безпритульними дітьми, в організації громадської служби охорони здоров'я, освіти, у допомозі військовополоненим та в представництві інтересів українських робітників, котрі виряджалися до Німеччини. Німці з усією ясністю дали зрозуміти, що УЦК не матиме ніяких політичних прерогатив.</w:t>
      </w:r>
    </w:p>
    <w:p w:rsidR="00047F65" w:rsidRDefault="00047F65">
      <w:pPr>
        <w:spacing w:line="360" w:lineRule="auto"/>
        <w:ind w:firstLine="709"/>
        <w:jc w:val="both"/>
        <w:rPr>
          <w:sz w:val="28"/>
          <w:szCs w:val="28"/>
          <w:lang w:val="uk-UA"/>
        </w:rPr>
      </w:pPr>
      <w:r>
        <w:rPr>
          <w:sz w:val="28"/>
          <w:szCs w:val="28"/>
          <w:lang w:val="uk-UA"/>
        </w:rPr>
        <w:t xml:space="preserve">Під вправним керівництвом </w:t>
      </w:r>
      <w:bookmarkStart w:id="49" w:name="OCRUncertain071"/>
      <w:r>
        <w:rPr>
          <w:sz w:val="28"/>
          <w:szCs w:val="28"/>
          <w:lang w:val="uk-UA"/>
        </w:rPr>
        <w:t>Кубійовича</w:t>
      </w:r>
      <w:bookmarkEnd w:id="49"/>
      <w:r>
        <w:rPr>
          <w:sz w:val="28"/>
          <w:szCs w:val="28"/>
          <w:lang w:val="uk-UA"/>
        </w:rPr>
        <w:t xml:space="preserve"> близько 800 службовців УЦК незабаром організували за допомогою втікачів з Галичини українські школи, кооперативи й молодіжні групи майже в усіх місцевостях, де проживали більш-менш значні маси українців. Вони також заснували у Кракові видавництво й помітно </w:t>
      </w:r>
      <w:bookmarkStart w:id="50" w:name="OCRUncertain072"/>
      <w:r>
        <w:rPr>
          <w:sz w:val="28"/>
          <w:szCs w:val="28"/>
          <w:lang w:val="uk-UA"/>
        </w:rPr>
        <w:t>.</w:t>
      </w:r>
      <w:bookmarkEnd w:id="50"/>
      <w:r>
        <w:rPr>
          <w:sz w:val="28"/>
          <w:szCs w:val="28"/>
          <w:lang w:val="uk-UA"/>
        </w:rPr>
        <w:t>збільшили тираж української преси в регіоні. Діяльність комітету не лише допомогла українцям компенсувати ті втрати, яких вони зазнали за років польського гноблення, а й часто полегшувала тяжкі випробування війни та німецької окупації. Після нападу німців на</w:t>
      </w:r>
      <w:r>
        <w:rPr>
          <w:sz w:val="28"/>
          <w:szCs w:val="28"/>
          <w:lang w:val="uk-UA"/>
        </w:rPr>
        <w:br/>
        <w:t>СРСР та включення Галичини до складу Генерального губернаторства УЦК поширив діяльність і на Галичину. Протягом усієї війни це була єдина організація, що могла, хоч і дуже обмеженою мірою, боронити соціально-економічні інтереси українців у Генеральному губернаторстві.</w:t>
      </w:r>
    </w:p>
    <w:p w:rsidR="00047F65" w:rsidRDefault="00047F65">
      <w:pPr>
        <w:spacing w:line="360" w:lineRule="auto"/>
        <w:ind w:firstLine="709"/>
        <w:jc w:val="both"/>
        <w:rPr>
          <w:sz w:val="28"/>
          <w:szCs w:val="28"/>
          <w:lang w:val="uk-UA"/>
        </w:rPr>
      </w:pPr>
      <w:r>
        <w:rPr>
          <w:sz w:val="28"/>
          <w:szCs w:val="28"/>
          <w:lang w:val="uk-UA"/>
        </w:rPr>
        <w:t>Укра</w:t>
      </w:r>
      <w:bookmarkStart w:id="51" w:name="OCRUncertain073"/>
      <w:r>
        <w:rPr>
          <w:sz w:val="28"/>
          <w:szCs w:val="28"/>
          <w:lang w:val="uk-UA"/>
        </w:rPr>
        <w:t>ї</w:t>
      </w:r>
      <w:bookmarkEnd w:id="51"/>
      <w:r>
        <w:rPr>
          <w:sz w:val="28"/>
          <w:szCs w:val="28"/>
          <w:lang w:val="uk-UA"/>
        </w:rPr>
        <w:t>нці під угорською окупацією. Після того як у березні 1939 р. угорська армія захопила Карпатську Україну й повалила її уряд, Закарпаття ввійшло до складу Угорщини й протягом усієї війни залишалося однією з її частин. Через недобру пам'ять про вікове мадярське панування, кінець якому прийшов у 1918 р., близько 550 тис. українців краю не зраділи поверненню мадярів. Намагаючись попервах справити добре враження, угорський уряд пообіцяв надати Закарпаттю автономію. Але невдовзі стало ясно, що цього зобов'язання він не виконає, готуючи натомість для населення Закарпаття поступову мадяризацію.</w:t>
      </w:r>
    </w:p>
    <w:p w:rsidR="00047F65" w:rsidRDefault="00047F65">
      <w:pPr>
        <w:spacing w:line="360" w:lineRule="auto"/>
        <w:ind w:firstLine="709"/>
        <w:jc w:val="both"/>
        <w:rPr>
          <w:sz w:val="28"/>
          <w:szCs w:val="28"/>
          <w:lang w:val="uk-UA"/>
        </w:rPr>
      </w:pPr>
      <w:r>
        <w:rPr>
          <w:sz w:val="28"/>
          <w:szCs w:val="28"/>
          <w:lang w:val="uk-UA"/>
        </w:rPr>
        <w:t xml:space="preserve">Майже одразу </w:t>
      </w:r>
      <w:bookmarkStart w:id="52" w:name="OCRUncertain074"/>
      <w:r>
        <w:rPr>
          <w:sz w:val="28"/>
          <w:szCs w:val="28"/>
          <w:lang w:val="uk-UA"/>
        </w:rPr>
        <w:t>мадяри</w:t>
      </w:r>
      <w:bookmarkEnd w:id="52"/>
      <w:r>
        <w:rPr>
          <w:sz w:val="28"/>
          <w:szCs w:val="28"/>
          <w:lang w:val="uk-UA"/>
        </w:rPr>
        <w:t xml:space="preserve"> розпочали </w:t>
      </w:r>
      <w:bookmarkStart w:id="53" w:name="OCRUncertain075"/>
      <w:r>
        <w:rPr>
          <w:sz w:val="28"/>
          <w:szCs w:val="28"/>
          <w:lang w:val="uk-UA"/>
        </w:rPr>
        <w:t>всеохоплюючий</w:t>
      </w:r>
      <w:bookmarkEnd w:id="53"/>
      <w:r>
        <w:rPr>
          <w:sz w:val="28"/>
          <w:szCs w:val="28"/>
          <w:lang w:val="uk-UA"/>
        </w:rPr>
        <w:t xml:space="preserve"> наступ на українофілів. Сотні їх було розстріляно, тисячі заарештовано, близько ЗО тис. утекли до сусідньої Галичини (де більшовики в свою чергу багатьох із них депортували до Сибіру). Було заборонено всі українські видання та організації, включаючи «Просвіту». Сповнений рішучості </w:t>
      </w:r>
      <w:bookmarkStart w:id="54" w:name="OCRUncertain076"/>
      <w:r>
        <w:rPr>
          <w:sz w:val="28"/>
          <w:szCs w:val="28"/>
          <w:lang w:val="uk-UA"/>
        </w:rPr>
        <w:t>викорінити</w:t>
      </w:r>
      <w:bookmarkEnd w:id="54"/>
      <w:r>
        <w:rPr>
          <w:sz w:val="28"/>
          <w:szCs w:val="28"/>
          <w:lang w:val="uk-UA"/>
        </w:rPr>
        <w:t xml:space="preserve"> на Закарпатті наростаючий український рух, угорський уряд, однак, не був готовий до проведення повної мадяризації (хоч неухильно посилював свої культурні впливи, особливо у школі)</w:t>
      </w:r>
      <w:bookmarkStart w:id="55" w:name="OCRUncertain077"/>
      <w:r>
        <w:rPr>
          <w:sz w:val="28"/>
          <w:szCs w:val="28"/>
          <w:lang w:val="uk-UA"/>
        </w:rPr>
        <w:t>.</w:t>
      </w:r>
      <w:bookmarkEnd w:id="55"/>
      <w:r>
        <w:rPr>
          <w:sz w:val="28"/>
          <w:szCs w:val="28"/>
          <w:lang w:val="uk-UA"/>
        </w:rPr>
        <w:t xml:space="preserve"> Натомість він обрав перехідний, або</w:t>
      </w:r>
      <w:bookmarkStart w:id="56" w:name="OCRUncertain078"/>
      <w:r>
        <w:rPr>
          <w:sz w:val="28"/>
          <w:szCs w:val="28"/>
          <w:lang w:val="uk-UA"/>
        </w:rPr>
        <w:t xml:space="preserve"> русинофільський,</w:t>
      </w:r>
      <w:bookmarkEnd w:id="56"/>
      <w:r>
        <w:rPr>
          <w:sz w:val="28"/>
          <w:szCs w:val="28"/>
          <w:lang w:val="uk-UA"/>
        </w:rPr>
        <w:t xml:space="preserve"> варіант, виходячи з твердження про те, що місцеве населення нібито являє собою окремий русинський народ, який протягом століть мав органічні зв'язки з мадярами. Основними провідниками цього підходу стали місцеві діячі та давні агенти будапештського уряду Андрій </w:t>
      </w:r>
      <w:bookmarkStart w:id="57" w:name="OCRUncertain081"/>
      <w:r>
        <w:rPr>
          <w:sz w:val="28"/>
          <w:szCs w:val="28"/>
          <w:lang w:val="uk-UA"/>
        </w:rPr>
        <w:t>Бродій</w:t>
      </w:r>
      <w:bookmarkEnd w:id="57"/>
      <w:r>
        <w:rPr>
          <w:sz w:val="28"/>
          <w:szCs w:val="28"/>
          <w:lang w:val="uk-UA"/>
        </w:rPr>
        <w:t xml:space="preserve"> та Степан </w:t>
      </w:r>
      <w:bookmarkStart w:id="58" w:name="OCRUncertain082"/>
      <w:r>
        <w:rPr>
          <w:sz w:val="28"/>
          <w:szCs w:val="28"/>
          <w:lang w:val="uk-UA"/>
        </w:rPr>
        <w:t>Фенцик.</w:t>
      </w:r>
      <w:bookmarkEnd w:id="58"/>
      <w:r>
        <w:rPr>
          <w:sz w:val="28"/>
          <w:szCs w:val="28"/>
          <w:lang w:val="uk-UA"/>
        </w:rPr>
        <w:t xml:space="preserve"> Головною його соціальною базою виступило </w:t>
      </w:r>
      <w:bookmarkStart w:id="59" w:name="OCRUncertain083"/>
      <w:r>
        <w:rPr>
          <w:sz w:val="28"/>
          <w:szCs w:val="28"/>
          <w:lang w:val="uk-UA"/>
        </w:rPr>
        <w:t>змадяризоване</w:t>
      </w:r>
      <w:bookmarkEnd w:id="59"/>
      <w:r>
        <w:rPr>
          <w:sz w:val="28"/>
          <w:szCs w:val="28"/>
          <w:lang w:val="uk-UA"/>
        </w:rPr>
        <w:t xml:space="preserve"> </w:t>
      </w:r>
      <w:bookmarkStart w:id="60" w:name="OCRUncertain084"/>
      <w:r>
        <w:rPr>
          <w:sz w:val="28"/>
          <w:szCs w:val="28"/>
          <w:lang w:val="uk-UA"/>
        </w:rPr>
        <w:t>греко-католицьке</w:t>
      </w:r>
      <w:bookmarkEnd w:id="60"/>
      <w:r>
        <w:rPr>
          <w:sz w:val="28"/>
          <w:szCs w:val="28"/>
          <w:lang w:val="uk-UA"/>
        </w:rPr>
        <w:t xml:space="preserve"> духовенство.</w:t>
      </w:r>
    </w:p>
    <w:p w:rsidR="00047F65" w:rsidRDefault="00047F65">
      <w:pPr>
        <w:spacing w:line="360" w:lineRule="auto"/>
        <w:ind w:firstLine="709"/>
        <w:jc w:val="both"/>
        <w:rPr>
          <w:sz w:val="28"/>
          <w:szCs w:val="28"/>
          <w:lang w:val="uk-UA"/>
        </w:rPr>
      </w:pPr>
      <w:r>
        <w:rPr>
          <w:sz w:val="28"/>
          <w:szCs w:val="28"/>
          <w:lang w:val="uk-UA"/>
        </w:rPr>
        <w:t>Угорська влада не тільки гнобила українців політичн</w:t>
      </w:r>
      <w:bookmarkStart w:id="61" w:name="OCRUncertain085"/>
      <w:r>
        <w:rPr>
          <w:sz w:val="28"/>
          <w:szCs w:val="28"/>
          <w:lang w:val="uk-UA"/>
        </w:rPr>
        <w:t>е</w:t>
      </w:r>
      <w:bookmarkEnd w:id="61"/>
      <w:r>
        <w:rPr>
          <w:sz w:val="28"/>
          <w:szCs w:val="28"/>
          <w:lang w:val="uk-UA"/>
        </w:rPr>
        <w:t>, а й призвела до занепаду освіти й посилення економічної експлуатації краю. Єдиним позитивним аспектом шестирічної угорської окупації Закарпаття було те, що вона вберегла край від нацистської навали, а відтак і від спустошень, завданих великій частині України. Однак вона не врятувала понад 100 тис. євреїв краю, більшість яких загинули в нацистських таборах смерті.</w:t>
      </w:r>
    </w:p>
    <w:p w:rsidR="00047F65" w:rsidRDefault="00047F65">
      <w:pPr>
        <w:spacing w:line="360" w:lineRule="auto"/>
        <w:ind w:firstLine="709"/>
        <w:jc w:val="both"/>
        <w:rPr>
          <w:i/>
          <w:iCs/>
          <w:sz w:val="28"/>
          <w:szCs w:val="28"/>
          <w:lang w:val="uk-UA"/>
        </w:rPr>
      </w:pPr>
      <w:r>
        <w:rPr>
          <w:sz w:val="28"/>
          <w:szCs w:val="28"/>
          <w:lang w:val="uk-UA"/>
        </w:rPr>
        <w:br w:type="page"/>
      </w:r>
      <w:r>
        <w:rPr>
          <w:i/>
          <w:iCs/>
          <w:sz w:val="28"/>
          <w:szCs w:val="28"/>
          <w:lang w:val="uk-UA"/>
        </w:rPr>
        <w:t>2. ПАРТИЗАНСЬКИЙ РУХ І ПІДПІЛЬНА БОРОТЬБА НА ТЕРИТОРІЇ УКРАЇНИ. ОУН ТА УПА</w:t>
      </w:r>
    </w:p>
    <w:p w:rsidR="00047F65" w:rsidRDefault="00047F65">
      <w:pPr>
        <w:spacing w:line="360" w:lineRule="auto"/>
        <w:ind w:firstLine="709"/>
        <w:jc w:val="both"/>
        <w:rPr>
          <w:sz w:val="28"/>
          <w:szCs w:val="28"/>
          <w:lang w:val="uk-UA"/>
        </w:rPr>
      </w:pPr>
    </w:p>
    <w:p w:rsidR="00047F65" w:rsidRDefault="00047F65">
      <w:pPr>
        <w:spacing w:line="360" w:lineRule="auto"/>
        <w:ind w:firstLine="709"/>
        <w:jc w:val="both"/>
        <w:rPr>
          <w:sz w:val="28"/>
          <w:szCs w:val="28"/>
          <w:lang w:val="uk-UA"/>
        </w:rPr>
      </w:pPr>
      <w:r>
        <w:rPr>
          <w:sz w:val="28"/>
          <w:szCs w:val="28"/>
          <w:lang w:val="uk-UA"/>
        </w:rPr>
        <w:t xml:space="preserve">Українські інтегральні націоналісти з ентузіазмом вітали напад німців на СРСР, розглядаючи його як </w:t>
      </w:r>
      <w:bookmarkStart w:id="62" w:name="OCRUncertain135"/>
      <w:r>
        <w:rPr>
          <w:sz w:val="28"/>
          <w:szCs w:val="28"/>
          <w:lang w:val="uk-UA"/>
        </w:rPr>
        <w:t>багатообіцяючу</w:t>
      </w:r>
      <w:bookmarkEnd w:id="62"/>
      <w:r>
        <w:rPr>
          <w:sz w:val="28"/>
          <w:szCs w:val="28"/>
          <w:lang w:val="uk-UA"/>
        </w:rPr>
        <w:t xml:space="preserve"> можливість встановлення незалежної української держави. Та хоч ОУН і Німеччина мали спільного ворога, їхні цілі були далеко не спільними. З точки зору німців основна користь ОУН полягала в тому, щоб служити диверсійною силою д</w:t>
      </w:r>
      <w:bookmarkStart w:id="63" w:name="OCRUncertain136"/>
      <w:r>
        <w:rPr>
          <w:sz w:val="28"/>
          <w:szCs w:val="28"/>
          <w:lang w:val="uk-UA"/>
        </w:rPr>
        <w:t>л</w:t>
      </w:r>
      <w:bookmarkEnd w:id="63"/>
      <w:r>
        <w:rPr>
          <w:sz w:val="28"/>
          <w:szCs w:val="28"/>
          <w:lang w:val="uk-UA"/>
        </w:rPr>
        <w:t xml:space="preserve">я створення хаосу в радянському тилу. Зі свого боку інтегральні націоналісти, розчаровані політикою </w:t>
      </w:r>
      <w:bookmarkStart w:id="64" w:name="OCRUncertain137"/>
      <w:r>
        <w:rPr>
          <w:sz w:val="28"/>
          <w:szCs w:val="28"/>
          <w:lang w:val="uk-UA"/>
        </w:rPr>
        <w:t>Гітлера</w:t>
      </w:r>
      <w:bookmarkEnd w:id="64"/>
      <w:r>
        <w:rPr>
          <w:sz w:val="28"/>
          <w:szCs w:val="28"/>
          <w:lang w:val="uk-UA"/>
        </w:rPr>
        <w:t xml:space="preserve"> щодо Карпатської України, не мали наміру бути знаряддям для Берліна; вони поставили собі за мету скористатися війною й поширити по всій Україні власний вплив</w:t>
      </w:r>
      <w:bookmarkStart w:id="65" w:name="OCRUncertain138"/>
      <w:r>
        <w:rPr>
          <w:sz w:val="28"/>
          <w:szCs w:val="28"/>
          <w:lang w:val="uk-UA"/>
        </w:rPr>
        <w:t>.</w:t>
      </w:r>
      <w:bookmarkEnd w:id="65"/>
      <w:r>
        <w:rPr>
          <w:sz w:val="28"/>
          <w:szCs w:val="28"/>
          <w:lang w:val="uk-UA"/>
        </w:rPr>
        <w:t xml:space="preserve"> Відтак кожна сторона прагнула використати іншу у своїх власних, часто протилежних, ц</w:t>
      </w:r>
      <w:bookmarkStart w:id="66" w:name="OCRUncertain139"/>
      <w:r>
        <w:rPr>
          <w:sz w:val="28"/>
          <w:szCs w:val="28"/>
          <w:lang w:val="uk-UA"/>
        </w:rPr>
        <w:t>і</w:t>
      </w:r>
      <w:bookmarkEnd w:id="66"/>
      <w:r>
        <w:rPr>
          <w:sz w:val="28"/>
          <w:szCs w:val="28"/>
          <w:lang w:val="uk-UA"/>
        </w:rPr>
        <w:t xml:space="preserve">лях. У хистких стосунках між ОУН та нацистською Німеччиною мали місце й інші складнощі. Серед німців існувала різка розбіжність поглядів на ОУН: </w:t>
      </w:r>
      <w:bookmarkStart w:id="67" w:name="OCRUncertain140"/>
      <w:r>
        <w:rPr>
          <w:sz w:val="28"/>
          <w:szCs w:val="28"/>
          <w:lang w:val="uk-UA"/>
        </w:rPr>
        <w:t>абвер</w:t>
      </w:r>
      <w:bookmarkEnd w:id="67"/>
      <w:r>
        <w:rPr>
          <w:sz w:val="28"/>
          <w:szCs w:val="28"/>
          <w:lang w:val="uk-UA"/>
        </w:rPr>
        <w:t xml:space="preserve"> (військова розв</w:t>
      </w:r>
      <w:bookmarkStart w:id="68" w:name="OCRUncertain141"/>
      <w:r>
        <w:rPr>
          <w:sz w:val="28"/>
          <w:szCs w:val="28"/>
          <w:lang w:val="uk-UA"/>
        </w:rPr>
        <w:t>і</w:t>
      </w:r>
      <w:bookmarkEnd w:id="68"/>
      <w:r>
        <w:rPr>
          <w:sz w:val="28"/>
          <w:szCs w:val="28"/>
          <w:lang w:val="uk-UA"/>
        </w:rPr>
        <w:t>дка) на чол</w:t>
      </w:r>
      <w:bookmarkStart w:id="69" w:name="OCRUncertain142"/>
      <w:r>
        <w:rPr>
          <w:sz w:val="28"/>
          <w:szCs w:val="28"/>
          <w:lang w:val="uk-UA"/>
        </w:rPr>
        <w:t>і</w:t>
      </w:r>
      <w:bookmarkEnd w:id="69"/>
      <w:r>
        <w:rPr>
          <w:sz w:val="28"/>
          <w:szCs w:val="28"/>
          <w:lang w:val="uk-UA"/>
        </w:rPr>
        <w:t xml:space="preserve"> з адміралом </w:t>
      </w:r>
      <w:bookmarkStart w:id="70" w:name="OCRUncertain143"/>
      <w:r>
        <w:rPr>
          <w:sz w:val="28"/>
          <w:szCs w:val="28"/>
          <w:lang w:val="uk-UA"/>
        </w:rPr>
        <w:t>Вільгельмом</w:t>
      </w:r>
      <w:bookmarkEnd w:id="70"/>
      <w:r>
        <w:rPr>
          <w:sz w:val="28"/>
          <w:szCs w:val="28"/>
          <w:lang w:val="uk-UA"/>
        </w:rPr>
        <w:t xml:space="preserve"> </w:t>
      </w:r>
      <w:bookmarkStart w:id="71" w:name="OCRUncertain144"/>
      <w:r>
        <w:rPr>
          <w:sz w:val="28"/>
          <w:szCs w:val="28"/>
          <w:lang w:val="uk-UA"/>
        </w:rPr>
        <w:t>Канарісом,</w:t>
      </w:r>
      <w:bookmarkEnd w:id="71"/>
      <w:r>
        <w:rPr>
          <w:sz w:val="28"/>
          <w:szCs w:val="28"/>
          <w:lang w:val="uk-UA"/>
        </w:rPr>
        <w:t xml:space="preserve"> що мав тривалі зв'язки з ОУН, виступав за співпрацю з нею, але нацистський партійний апарат на чолі з </w:t>
      </w:r>
      <w:bookmarkStart w:id="72" w:name="OCRUncertain145"/>
      <w:r>
        <w:rPr>
          <w:sz w:val="28"/>
          <w:szCs w:val="28"/>
          <w:lang w:val="uk-UA"/>
        </w:rPr>
        <w:t>Мартіном</w:t>
      </w:r>
      <w:bookmarkEnd w:id="72"/>
      <w:r>
        <w:rPr>
          <w:sz w:val="28"/>
          <w:szCs w:val="28"/>
          <w:lang w:val="uk-UA"/>
        </w:rPr>
        <w:t xml:space="preserve"> </w:t>
      </w:r>
      <w:bookmarkStart w:id="73" w:name="OCRUncertain146"/>
      <w:r>
        <w:rPr>
          <w:sz w:val="28"/>
          <w:szCs w:val="28"/>
          <w:lang w:val="uk-UA"/>
        </w:rPr>
        <w:t>Борманом</w:t>
      </w:r>
      <w:bookmarkEnd w:id="73"/>
      <w:r>
        <w:rPr>
          <w:sz w:val="28"/>
          <w:szCs w:val="28"/>
          <w:lang w:val="uk-UA"/>
        </w:rPr>
        <w:t xml:space="preserve"> із презирством відмовлявся розглядати її як серйозний пол</w:t>
      </w:r>
      <w:bookmarkStart w:id="74" w:name="OCRUncertain147"/>
      <w:r>
        <w:rPr>
          <w:sz w:val="28"/>
          <w:szCs w:val="28"/>
          <w:lang w:val="uk-UA"/>
        </w:rPr>
        <w:t>і</w:t>
      </w:r>
      <w:bookmarkEnd w:id="74"/>
      <w:r>
        <w:rPr>
          <w:sz w:val="28"/>
          <w:szCs w:val="28"/>
          <w:lang w:val="uk-UA"/>
        </w:rPr>
        <w:t xml:space="preserve">тичний чинник. До того ж німці, що хотіли мати справу з інтегральними націоналістами, наштовхувалися на проблему: яку фракцію підтримати — відносно поміркованих, але слабших </w:t>
      </w:r>
      <w:bookmarkStart w:id="75" w:name="OCRUncertain148"/>
      <w:r>
        <w:rPr>
          <w:sz w:val="28"/>
          <w:szCs w:val="28"/>
          <w:lang w:val="uk-UA"/>
        </w:rPr>
        <w:t>мельниківців</w:t>
      </w:r>
      <w:bookmarkEnd w:id="75"/>
      <w:r>
        <w:rPr>
          <w:sz w:val="28"/>
          <w:szCs w:val="28"/>
          <w:lang w:val="uk-UA"/>
        </w:rPr>
        <w:t xml:space="preserve"> </w:t>
      </w:r>
      <w:bookmarkStart w:id="76" w:name="OCRUncertain149"/>
      <w:r>
        <w:rPr>
          <w:sz w:val="28"/>
          <w:szCs w:val="28"/>
          <w:lang w:val="uk-UA"/>
        </w:rPr>
        <w:t>(ОУН-М)</w:t>
      </w:r>
      <w:bookmarkEnd w:id="76"/>
      <w:r>
        <w:rPr>
          <w:sz w:val="28"/>
          <w:szCs w:val="28"/>
          <w:lang w:val="uk-UA"/>
        </w:rPr>
        <w:t xml:space="preserve"> чи діяльних, </w:t>
      </w:r>
      <w:bookmarkStart w:id="77" w:name="OCRUncertain150"/>
      <w:r>
        <w:rPr>
          <w:sz w:val="28"/>
          <w:szCs w:val="28"/>
          <w:lang w:val="uk-UA"/>
        </w:rPr>
        <w:t>чисельніших,</w:t>
      </w:r>
      <w:bookmarkEnd w:id="77"/>
      <w:r>
        <w:rPr>
          <w:sz w:val="28"/>
          <w:szCs w:val="28"/>
          <w:lang w:val="uk-UA"/>
        </w:rPr>
        <w:t xml:space="preserve"> але непокірних прибічників </w:t>
      </w:r>
      <w:bookmarkStart w:id="78" w:name="OCRUncertain151"/>
      <w:r>
        <w:rPr>
          <w:sz w:val="28"/>
          <w:szCs w:val="28"/>
          <w:lang w:val="uk-UA"/>
        </w:rPr>
        <w:t>Бандери (ОУН-Б).</w:t>
      </w:r>
      <w:bookmarkEnd w:id="78"/>
      <w:r>
        <w:rPr>
          <w:sz w:val="28"/>
          <w:szCs w:val="28"/>
          <w:lang w:val="uk-UA"/>
        </w:rPr>
        <w:t xml:space="preserve"> Конкуренція за те, щоб дістати підтримку німців, розпалила суперництво двох фракцій, кожна з яких прагнула утвердитися єдиним представником українського народу.</w:t>
      </w:r>
    </w:p>
    <w:p w:rsidR="00047F65" w:rsidRDefault="00047F65">
      <w:pPr>
        <w:spacing w:line="360" w:lineRule="auto"/>
        <w:ind w:firstLine="709"/>
        <w:jc w:val="both"/>
        <w:rPr>
          <w:sz w:val="28"/>
          <w:szCs w:val="28"/>
          <w:lang w:val="uk-UA"/>
        </w:rPr>
      </w:pPr>
      <w:r>
        <w:rPr>
          <w:sz w:val="28"/>
          <w:szCs w:val="28"/>
          <w:lang w:val="uk-UA"/>
        </w:rPr>
        <w:t xml:space="preserve">В результаті співпраці між німцями та ОУН незадовго до нападу на СРСР у німецькій армії було створено українське збройне з'єднання під назвою «Легіон українських націоналістів». Сформоване переважно з </w:t>
      </w:r>
      <w:bookmarkStart w:id="79" w:name="OCRUncertain152"/>
      <w:r>
        <w:rPr>
          <w:sz w:val="28"/>
          <w:szCs w:val="28"/>
          <w:lang w:val="uk-UA"/>
        </w:rPr>
        <w:t>пробандерівськи</w:t>
      </w:r>
      <w:bookmarkEnd w:id="79"/>
      <w:r>
        <w:rPr>
          <w:sz w:val="28"/>
          <w:szCs w:val="28"/>
          <w:lang w:val="uk-UA"/>
        </w:rPr>
        <w:t xml:space="preserve"> настроєних українців, мобілізованих з територій, зайнятих німцями, це з'єднання складалося з близько 600 солдатів і мало два підрозділи під кодовими назвами </w:t>
      </w:r>
      <w:bookmarkStart w:id="80" w:name="OCRUncertain153"/>
      <w:r>
        <w:rPr>
          <w:sz w:val="28"/>
          <w:szCs w:val="28"/>
          <w:lang w:val="uk-UA"/>
        </w:rPr>
        <w:t>«Нахтігаль»</w:t>
      </w:r>
      <w:bookmarkEnd w:id="80"/>
      <w:r>
        <w:rPr>
          <w:sz w:val="28"/>
          <w:szCs w:val="28"/>
          <w:lang w:val="uk-UA"/>
        </w:rPr>
        <w:t xml:space="preserve"> та</w:t>
      </w:r>
      <w:bookmarkStart w:id="81" w:name="OCRUncertain154"/>
      <w:r>
        <w:rPr>
          <w:sz w:val="28"/>
          <w:szCs w:val="28"/>
          <w:lang w:val="uk-UA"/>
        </w:rPr>
        <w:t xml:space="preserve"> «Роланд».</w:t>
      </w:r>
      <w:bookmarkEnd w:id="81"/>
      <w:r>
        <w:rPr>
          <w:sz w:val="28"/>
          <w:szCs w:val="28"/>
          <w:lang w:val="uk-UA"/>
        </w:rPr>
        <w:t xml:space="preserve"> Німці планували використати їх у диверсійних цілях, але ОУН-Б сподівалася, що вони стануть серцевиною майбутньої української армії, а також засобом поширення впливу фракції Бандери.</w:t>
      </w:r>
    </w:p>
    <w:p w:rsidR="00047F65" w:rsidRDefault="00047F65">
      <w:pPr>
        <w:spacing w:line="360" w:lineRule="auto"/>
        <w:ind w:firstLine="709"/>
        <w:jc w:val="both"/>
        <w:rPr>
          <w:sz w:val="28"/>
          <w:szCs w:val="28"/>
          <w:lang w:val="uk-UA"/>
        </w:rPr>
      </w:pPr>
      <w:r>
        <w:rPr>
          <w:sz w:val="28"/>
          <w:szCs w:val="28"/>
          <w:lang w:val="uk-UA"/>
        </w:rPr>
        <w:t xml:space="preserve">Уже в перші дні німецької окупації України конфлікт між інтересами інтегральних націоналістів і німців вийшов на передній план. ОУН-Б (при підтримці </w:t>
      </w:r>
      <w:bookmarkStart w:id="82" w:name="OCRUncertain155"/>
      <w:r>
        <w:rPr>
          <w:sz w:val="28"/>
          <w:szCs w:val="28"/>
          <w:lang w:val="uk-UA"/>
        </w:rPr>
        <w:t>«Нахтігалю»)</w:t>
      </w:r>
      <w:bookmarkEnd w:id="82"/>
      <w:r>
        <w:rPr>
          <w:sz w:val="28"/>
          <w:szCs w:val="28"/>
          <w:lang w:val="uk-UA"/>
        </w:rPr>
        <w:t xml:space="preserve"> пішла на зухвалий крок, що межував з безрозсудством, вирішивши без узгодження з німцями проголосити ЗО червня 1941 р. встановлення у щойно захопленому Львові української держави. На посаду прем'єр-міністра було обрано близького </w:t>
      </w:r>
      <w:bookmarkStart w:id="83" w:name="OCRUncertain156"/>
      <w:r>
        <w:rPr>
          <w:sz w:val="28"/>
          <w:szCs w:val="28"/>
          <w:lang w:val="uk-UA"/>
        </w:rPr>
        <w:t>со</w:t>
      </w:r>
      <w:bookmarkEnd w:id="83"/>
      <w:r>
        <w:rPr>
          <w:sz w:val="28"/>
          <w:szCs w:val="28"/>
          <w:lang w:val="uk-UA"/>
        </w:rPr>
        <w:t xml:space="preserve">ратника </w:t>
      </w:r>
      <w:bookmarkStart w:id="84" w:name="OCRUncertain158"/>
      <w:r>
        <w:rPr>
          <w:sz w:val="28"/>
          <w:szCs w:val="28"/>
          <w:lang w:val="uk-UA"/>
        </w:rPr>
        <w:t>Бандери</w:t>
      </w:r>
      <w:bookmarkEnd w:id="84"/>
      <w:r>
        <w:rPr>
          <w:sz w:val="28"/>
          <w:szCs w:val="28"/>
          <w:lang w:val="uk-UA"/>
        </w:rPr>
        <w:t xml:space="preserve"> Ярослава </w:t>
      </w:r>
      <w:bookmarkStart w:id="85" w:name="OCRUncertain159"/>
      <w:r>
        <w:rPr>
          <w:sz w:val="28"/>
          <w:szCs w:val="28"/>
          <w:lang w:val="uk-UA"/>
        </w:rPr>
        <w:t>Стецька.</w:t>
      </w:r>
      <w:bookmarkEnd w:id="85"/>
      <w:r>
        <w:rPr>
          <w:sz w:val="28"/>
          <w:szCs w:val="28"/>
          <w:lang w:val="uk-UA"/>
        </w:rPr>
        <w:t xml:space="preserve"> Йдучи на вкрай </w:t>
      </w:r>
      <w:bookmarkStart w:id="86" w:name="OCRUncertain160"/>
      <w:r>
        <w:rPr>
          <w:sz w:val="28"/>
          <w:szCs w:val="28"/>
          <w:lang w:val="uk-UA"/>
        </w:rPr>
        <w:t>ричикову</w:t>
      </w:r>
      <w:bookmarkEnd w:id="86"/>
      <w:r>
        <w:rPr>
          <w:sz w:val="28"/>
          <w:szCs w:val="28"/>
          <w:lang w:val="uk-UA"/>
        </w:rPr>
        <w:t xml:space="preserve"> гру, </w:t>
      </w:r>
      <w:bookmarkStart w:id="87" w:name="OCRUncertain161"/>
      <w:r>
        <w:rPr>
          <w:sz w:val="28"/>
          <w:szCs w:val="28"/>
          <w:lang w:val="uk-UA"/>
        </w:rPr>
        <w:t>ОУН-Б</w:t>
      </w:r>
      <w:bookmarkEnd w:id="87"/>
      <w:r>
        <w:rPr>
          <w:sz w:val="28"/>
          <w:szCs w:val="28"/>
          <w:lang w:val="uk-UA"/>
        </w:rPr>
        <w:t xml:space="preserve"> розраховувала, що німецьке військове команду</w:t>
      </w:r>
      <w:bookmarkStart w:id="88" w:name="OCRUncertain162"/>
      <w:r>
        <w:rPr>
          <w:sz w:val="28"/>
          <w:szCs w:val="28"/>
          <w:lang w:val="uk-UA"/>
        </w:rPr>
        <w:t>в</w:t>
      </w:r>
      <w:bookmarkEnd w:id="88"/>
      <w:r>
        <w:rPr>
          <w:sz w:val="28"/>
          <w:szCs w:val="28"/>
          <w:lang w:val="uk-UA"/>
        </w:rPr>
        <w:t>ання скоріше погодиться з цим фактом як із доконаним, ніж піде на конфронтацію з українцями з самого початку вторгнення.</w:t>
      </w:r>
    </w:p>
    <w:p w:rsidR="00047F65" w:rsidRDefault="00047F65">
      <w:pPr>
        <w:spacing w:line="360" w:lineRule="auto"/>
        <w:ind w:firstLine="709"/>
        <w:jc w:val="both"/>
        <w:rPr>
          <w:sz w:val="28"/>
          <w:szCs w:val="28"/>
          <w:lang w:val="uk-UA"/>
        </w:rPr>
      </w:pPr>
      <w:bookmarkStart w:id="89" w:name="OCRUncertain163"/>
      <w:r>
        <w:rPr>
          <w:sz w:val="28"/>
          <w:szCs w:val="28"/>
          <w:lang w:val="uk-UA"/>
        </w:rPr>
        <w:t>ОУН-Б</w:t>
      </w:r>
      <w:bookmarkEnd w:id="89"/>
      <w:r>
        <w:rPr>
          <w:sz w:val="28"/>
          <w:szCs w:val="28"/>
          <w:lang w:val="uk-UA"/>
        </w:rPr>
        <w:t xml:space="preserve"> не лише обійшла німців, а й спробувала (і </w:t>
      </w:r>
      <w:bookmarkStart w:id="90" w:name="OCRUncertain164"/>
      <w:r>
        <w:rPr>
          <w:sz w:val="28"/>
          <w:szCs w:val="28"/>
          <w:lang w:val="uk-UA"/>
        </w:rPr>
        <w:t>с</w:t>
      </w:r>
      <w:bookmarkEnd w:id="90"/>
      <w:r>
        <w:rPr>
          <w:sz w:val="28"/>
          <w:szCs w:val="28"/>
          <w:lang w:val="uk-UA"/>
        </w:rPr>
        <w:t xml:space="preserve">початку не без </w:t>
      </w:r>
      <w:bookmarkStart w:id="91" w:name="OCRUncertain165"/>
      <w:r>
        <w:rPr>
          <w:sz w:val="28"/>
          <w:szCs w:val="28"/>
          <w:lang w:val="uk-UA"/>
        </w:rPr>
        <w:t>п</w:t>
      </w:r>
      <w:bookmarkEnd w:id="91"/>
      <w:r>
        <w:rPr>
          <w:sz w:val="28"/>
          <w:szCs w:val="28"/>
          <w:lang w:val="uk-UA"/>
        </w:rPr>
        <w:t>евного успіху) переконати спантеличене українське населення, що дії бандерівців опираються на підтримку Берліна. Шляхом різних маніпуляці</w:t>
      </w:r>
      <w:bookmarkStart w:id="92" w:name="OCRUncertain166"/>
      <w:r>
        <w:rPr>
          <w:sz w:val="28"/>
          <w:szCs w:val="28"/>
          <w:lang w:val="uk-UA"/>
        </w:rPr>
        <w:t>й</w:t>
      </w:r>
      <w:bookmarkEnd w:id="92"/>
      <w:r>
        <w:rPr>
          <w:sz w:val="28"/>
          <w:szCs w:val="28"/>
          <w:lang w:val="uk-UA"/>
        </w:rPr>
        <w:t xml:space="preserve"> вона добилася в</w:t>
      </w:r>
      <w:bookmarkStart w:id="93" w:name="OCRUncertain167"/>
      <w:r>
        <w:rPr>
          <w:sz w:val="28"/>
          <w:szCs w:val="28"/>
          <w:lang w:val="uk-UA"/>
        </w:rPr>
        <w:t>і</w:t>
      </w:r>
      <w:bookmarkEnd w:id="93"/>
      <w:r>
        <w:rPr>
          <w:sz w:val="28"/>
          <w:szCs w:val="28"/>
          <w:lang w:val="uk-UA"/>
        </w:rPr>
        <w:t xml:space="preserve">д старого, прикованого до ліжка митрополита </w:t>
      </w:r>
      <w:bookmarkStart w:id="94" w:name="OCRUncertain168"/>
      <w:r>
        <w:rPr>
          <w:sz w:val="28"/>
          <w:szCs w:val="28"/>
          <w:lang w:val="uk-UA"/>
        </w:rPr>
        <w:t>Шептицького</w:t>
      </w:r>
      <w:bookmarkEnd w:id="94"/>
      <w:r>
        <w:rPr>
          <w:sz w:val="28"/>
          <w:szCs w:val="28"/>
          <w:lang w:val="uk-UA"/>
        </w:rPr>
        <w:t xml:space="preserve"> зая</w:t>
      </w:r>
      <w:bookmarkStart w:id="95" w:name="OCRUncertain169"/>
      <w:r>
        <w:rPr>
          <w:sz w:val="28"/>
          <w:szCs w:val="28"/>
          <w:lang w:val="uk-UA"/>
        </w:rPr>
        <w:t>в</w:t>
      </w:r>
      <w:bookmarkEnd w:id="95"/>
      <w:r>
        <w:rPr>
          <w:sz w:val="28"/>
          <w:szCs w:val="28"/>
          <w:lang w:val="uk-UA"/>
        </w:rPr>
        <w:t>и про підтримку проголошення української державності. Хоч ОУН-Б й не дуже помилилася, передбачаючи нерішучу реакцію німецького військового командування, проте вона ц</w:t>
      </w:r>
      <w:bookmarkStart w:id="96" w:name="OCRUncertain170"/>
      <w:r>
        <w:rPr>
          <w:sz w:val="28"/>
          <w:szCs w:val="28"/>
          <w:lang w:val="uk-UA"/>
        </w:rPr>
        <w:t>і</w:t>
      </w:r>
      <w:bookmarkEnd w:id="96"/>
      <w:r>
        <w:rPr>
          <w:sz w:val="28"/>
          <w:szCs w:val="28"/>
          <w:lang w:val="uk-UA"/>
        </w:rPr>
        <w:t xml:space="preserve">лком прорахувалася щодо реакції нацистського політичного керівництва. Лише через кілька днів після проголошення держави гестапо заарештувало й кинуло до в'язниці </w:t>
      </w:r>
      <w:bookmarkStart w:id="97" w:name="OCRUncertain171"/>
      <w:r>
        <w:rPr>
          <w:sz w:val="28"/>
          <w:szCs w:val="28"/>
          <w:lang w:val="uk-UA"/>
        </w:rPr>
        <w:t>Бандеру</w:t>
      </w:r>
      <w:bookmarkEnd w:id="97"/>
      <w:r>
        <w:rPr>
          <w:sz w:val="28"/>
          <w:szCs w:val="28"/>
          <w:lang w:val="uk-UA"/>
        </w:rPr>
        <w:t xml:space="preserve"> та його прибічників. Тим часом </w:t>
      </w:r>
      <w:bookmarkStart w:id="98" w:name="OCRUncertain172"/>
      <w:r>
        <w:rPr>
          <w:sz w:val="28"/>
          <w:szCs w:val="28"/>
          <w:lang w:val="uk-UA"/>
        </w:rPr>
        <w:t>ОУН-М,</w:t>
      </w:r>
      <w:bookmarkEnd w:id="98"/>
      <w:r>
        <w:rPr>
          <w:sz w:val="28"/>
          <w:szCs w:val="28"/>
          <w:lang w:val="uk-UA"/>
        </w:rPr>
        <w:t xml:space="preserve"> яка всіляко уника</w:t>
      </w:r>
      <w:bookmarkStart w:id="99" w:name="OCRUncertain173"/>
      <w:r>
        <w:rPr>
          <w:sz w:val="28"/>
          <w:szCs w:val="28"/>
          <w:lang w:val="uk-UA"/>
        </w:rPr>
        <w:t>л</w:t>
      </w:r>
      <w:bookmarkEnd w:id="99"/>
      <w:r>
        <w:rPr>
          <w:sz w:val="28"/>
          <w:szCs w:val="28"/>
          <w:lang w:val="uk-UA"/>
        </w:rPr>
        <w:t>а антагонізмів із німцями, поквапилася скористатися невдачею суперника. Втім через кілька місяців вона також зіпсувала стосунки з нацистами.</w:t>
      </w:r>
    </w:p>
    <w:p w:rsidR="00047F65" w:rsidRDefault="00047F65">
      <w:pPr>
        <w:spacing w:line="360" w:lineRule="auto"/>
        <w:ind w:firstLine="709"/>
        <w:jc w:val="both"/>
        <w:rPr>
          <w:sz w:val="28"/>
          <w:szCs w:val="28"/>
          <w:lang w:val="uk-UA"/>
        </w:rPr>
      </w:pPr>
      <w:r>
        <w:rPr>
          <w:sz w:val="28"/>
          <w:szCs w:val="28"/>
          <w:lang w:val="uk-UA"/>
        </w:rPr>
        <w:t xml:space="preserve">У рамках своєї стратегії (ставити німців перед фактами) обидві фракції ОУН запланували — знову без їхньої згоди — організувати й контролювати місцеву адміністрацію в </w:t>
      </w:r>
      <w:bookmarkStart w:id="100" w:name="OCRUncertain174"/>
      <w:r>
        <w:rPr>
          <w:sz w:val="28"/>
          <w:szCs w:val="28"/>
          <w:lang w:val="uk-UA"/>
        </w:rPr>
        <w:t>новозавойиваних</w:t>
      </w:r>
      <w:bookmarkEnd w:id="100"/>
      <w:r>
        <w:rPr>
          <w:sz w:val="28"/>
          <w:szCs w:val="28"/>
          <w:lang w:val="uk-UA"/>
        </w:rPr>
        <w:t xml:space="preserve"> частинах України. З цією метою вони зібрали близько 2 тис. своїх членів, переважно з числа ОУН-Б, й розділили їх на похідні групи, давши тим настанову йти вглиб України слідом за наступаючими військами. Ці групи мали виявляти в кожному населеному пункті національн</w:t>
      </w:r>
      <w:bookmarkStart w:id="101" w:name="OCRUncertain175"/>
      <w:r>
        <w:rPr>
          <w:sz w:val="28"/>
          <w:szCs w:val="28"/>
          <w:lang w:val="uk-UA"/>
        </w:rPr>
        <w:t>е</w:t>
      </w:r>
      <w:bookmarkEnd w:id="101"/>
      <w:r>
        <w:rPr>
          <w:sz w:val="28"/>
          <w:szCs w:val="28"/>
          <w:lang w:val="uk-UA"/>
        </w:rPr>
        <w:t xml:space="preserve"> свідомих українців, створюючи навколо них місцеву адміністрацію. Хоч кампанія мобілізації радянських українців для справи інтегрального націоналізму дала численні зразки відваги та винахідливості молодих членів похідних груп, вона також виявила деякі потворні сторони боротьби двох фракцій ОУН. Найбільш вартим уваги випадком цієї боротьби стало вбивство двох провідних членів ОУН-М Омеляна </w:t>
      </w:r>
      <w:bookmarkStart w:id="102" w:name="OCRUncertain176"/>
      <w:r>
        <w:rPr>
          <w:sz w:val="28"/>
          <w:szCs w:val="28"/>
          <w:lang w:val="uk-UA"/>
        </w:rPr>
        <w:t>Сеника</w:t>
      </w:r>
      <w:bookmarkEnd w:id="102"/>
      <w:r>
        <w:rPr>
          <w:sz w:val="28"/>
          <w:szCs w:val="28"/>
          <w:lang w:val="uk-UA"/>
        </w:rPr>
        <w:t xml:space="preserve"> та Миколи </w:t>
      </w:r>
      <w:bookmarkStart w:id="103" w:name="OCRUncertain177"/>
      <w:r>
        <w:rPr>
          <w:sz w:val="28"/>
          <w:szCs w:val="28"/>
          <w:lang w:val="uk-UA"/>
        </w:rPr>
        <w:t>Сціборського</w:t>
      </w:r>
      <w:bookmarkEnd w:id="103"/>
      <w:r>
        <w:rPr>
          <w:sz w:val="28"/>
          <w:szCs w:val="28"/>
          <w:lang w:val="uk-UA"/>
        </w:rPr>
        <w:t xml:space="preserve"> у вересні 1941 р. в Житомирі, здійснене, як переказували, членом ОУН-Б. Після цього епізоду вбивства і взаємні доноси німцям у жорстокому конфлікті двох фракцій ОУН стали звичайним явищем.</w:t>
      </w:r>
    </w:p>
    <w:p w:rsidR="00047F65" w:rsidRDefault="00047F65">
      <w:pPr>
        <w:spacing w:line="360" w:lineRule="auto"/>
        <w:ind w:firstLine="709"/>
        <w:jc w:val="both"/>
        <w:rPr>
          <w:sz w:val="28"/>
          <w:szCs w:val="28"/>
          <w:lang w:val="uk-UA"/>
        </w:rPr>
      </w:pPr>
      <w:r>
        <w:rPr>
          <w:sz w:val="28"/>
          <w:szCs w:val="28"/>
          <w:lang w:val="uk-UA"/>
        </w:rPr>
        <w:t xml:space="preserve">Після поспішного відходу Червоної армії східні українці само організовувалися й без стимулів з боку груп ОУН. Оскільки німецькі воєнні власті відносно людяно ставились до населення у перші місяці окупації, багато українців спонтанно влаштовували місцеве самоврядування. Сподіваючись, що німці ліквідують ненависні колгоспи й перерозподілять землю між індивідуальними власниками, селяни збирали врожай у надзвичайно тяжких умовах. Нерідко вчителі організовували школи, а робітники самі налагоджували роботу на заводах. Стали з'являтися священики, котрі якимось чином пережили </w:t>
      </w:r>
      <w:bookmarkStart w:id="104" w:name="OCRUncertain179"/>
      <w:r>
        <w:rPr>
          <w:sz w:val="28"/>
          <w:szCs w:val="28"/>
          <w:lang w:val="uk-UA"/>
        </w:rPr>
        <w:t>ЗО-ті</w:t>
      </w:r>
      <w:bookmarkEnd w:id="104"/>
      <w:r>
        <w:rPr>
          <w:sz w:val="28"/>
          <w:szCs w:val="28"/>
          <w:lang w:val="uk-UA"/>
        </w:rPr>
        <w:t xml:space="preserve"> роки, й проводити церковні відправи, масові хрещення дітей і молодшого покоління дорослих.</w:t>
      </w:r>
    </w:p>
    <w:p w:rsidR="00047F65" w:rsidRDefault="00047F65">
      <w:pPr>
        <w:spacing w:line="360" w:lineRule="auto"/>
        <w:ind w:firstLine="709"/>
        <w:jc w:val="both"/>
        <w:rPr>
          <w:sz w:val="28"/>
          <w:szCs w:val="28"/>
          <w:lang w:val="uk-UA"/>
        </w:rPr>
      </w:pPr>
      <w:bookmarkStart w:id="105" w:name="OCRUncertain180"/>
      <w:r>
        <w:rPr>
          <w:sz w:val="28"/>
          <w:szCs w:val="28"/>
          <w:lang w:val="uk-UA"/>
        </w:rPr>
        <w:t>3</w:t>
      </w:r>
      <w:bookmarkEnd w:id="105"/>
      <w:r>
        <w:rPr>
          <w:sz w:val="28"/>
          <w:szCs w:val="28"/>
          <w:lang w:val="uk-UA"/>
        </w:rPr>
        <w:t xml:space="preserve"> релігійним відродженням постали питання церковної політики. Православна церква на Волині розкололася на дві — автономну та автокефальну, які згодом поширили свій вплив на Центральну та Східну Україну. Перша була більш традиційною й, не пориваючи зв'язків із московським патріархом, виступала за церковну автономію України, але лише доти, доки патріарх залишався під радянською владою. Інша ж відродила деякі традиції </w:t>
      </w:r>
      <w:bookmarkStart w:id="106" w:name="OCRUncertain181"/>
      <w:r>
        <w:rPr>
          <w:sz w:val="28"/>
          <w:szCs w:val="28"/>
          <w:lang w:val="uk-UA"/>
        </w:rPr>
        <w:t>УАПЦ</w:t>
      </w:r>
      <w:bookmarkEnd w:id="106"/>
      <w:r>
        <w:rPr>
          <w:sz w:val="28"/>
          <w:szCs w:val="28"/>
          <w:lang w:val="uk-UA"/>
        </w:rPr>
        <w:t xml:space="preserve"> (Української автокефальної православної церкви) 20-х років, виступаючи за незалежність українського православ'я й залучаючи до свого лона національн</w:t>
      </w:r>
      <w:bookmarkStart w:id="107" w:name="OCRUncertain182"/>
      <w:r>
        <w:rPr>
          <w:sz w:val="28"/>
          <w:szCs w:val="28"/>
          <w:lang w:val="uk-UA"/>
        </w:rPr>
        <w:t>е</w:t>
      </w:r>
      <w:bookmarkEnd w:id="107"/>
      <w:r>
        <w:rPr>
          <w:sz w:val="28"/>
          <w:szCs w:val="28"/>
          <w:lang w:val="uk-UA"/>
        </w:rPr>
        <w:t xml:space="preserve"> свідомих українців.</w:t>
      </w:r>
    </w:p>
    <w:p w:rsidR="00047F65" w:rsidRDefault="00047F65">
      <w:pPr>
        <w:spacing w:line="360" w:lineRule="auto"/>
        <w:ind w:firstLine="709"/>
        <w:jc w:val="both"/>
        <w:rPr>
          <w:sz w:val="28"/>
          <w:szCs w:val="28"/>
          <w:lang w:val="uk-UA"/>
        </w:rPr>
      </w:pPr>
      <w:r>
        <w:rPr>
          <w:sz w:val="28"/>
          <w:szCs w:val="28"/>
          <w:lang w:val="uk-UA"/>
        </w:rPr>
        <w:t xml:space="preserve">По всій Україні з'явилося понад 100 некомуністичних газет. У великих містах, особливо в Києві, виникло багато літературних, наукових та громадських груп. Робилися навіть спроби формування політичної організації. У жовтні 1941 р. члени ОУН-М, які щойно влаштувалися в Києві, виступили з ініціативою створення (в основному із східних українців) Української Національної Ради, сподіваючись, що вона стане центральним урядовим органом України. Організації цивільного населення з'явилися також у Харкові та Дніпропетровську. Словом, у міру розвалу </w:t>
      </w:r>
      <w:bookmarkStart w:id="108" w:name="OCRUncertain184"/>
      <w:r>
        <w:rPr>
          <w:sz w:val="28"/>
          <w:szCs w:val="28"/>
          <w:lang w:val="uk-UA"/>
        </w:rPr>
        <w:t>радян</w:t>
      </w:r>
      <w:bookmarkStart w:id="109" w:name="OCRUncertain186"/>
      <w:bookmarkEnd w:id="108"/>
      <w:r>
        <w:rPr>
          <w:sz w:val="28"/>
          <w:szCs w:val="28"/>
          <w:lang w:val="uk-UA"/>
        </w:rPr>
        <w:t>ської</w:t>
      </w:r>
      <w:bookmarkEnd w:id="109"/>
      <w:r>
        <w:rPr>
          <w:sz w:val="28"/>
          <w:szCs w:val="28"/>
          <w:lang w:val="uk-UA"/>
        </w:rPr>
        <w:t xml:space="preserve"> влади відбувалося стихійне зростання громадської, культурної та господарської діяльності українців, яких живили надії на те, що німці от-от мають встановити українську державу. Проте нацисти плекали інші плани. Роздратовані тим, що інтегральні націоналісти не зробили належних висновків із придушення спроби </w:t>
      </w:r>
      <w:bookmarkStart w:id="110" w:name="OCRUncertain187"/>
      <w:r>
        <w:rPr>
          <w:sz w:val="28"/>
          <w:szCs w:val="28"/>
          <w:lang w:val="uk-UA"/>
        </w:rPr>
        <w:t>ОУН-Б</w:t>
      </w:r>
      <w:bookmarkEnd w:id="110"/>
      <w:r>
        <w:rPr>
          <w:sz w:val="28"/>
          <w:szCs w:val="28"/>
          <w:lang w:val="uk-UA"/>
        </w:rPr>
        <w:t xml:space="preserve"> встановити ЗО червня 1941 р. свій уряд у Львові, нацистська адміністрація, яка прийшла на зміну військовим властям, вирішила повторити цей урок з більшим притиском. У вересні 1941 р. підрозділи </w:t>
      </w:r>
      <w:bookmarkStart w:id="111" w:name="OCRUncertain188"/>
      <w:r>
        <w:rPr>
          <w:sz w:val="28"/>
          <w:szCs w:val="28"/>
          <w:lang w:val="uk-UA"/>
        </w:rPr>
        <w:t>СС</w:t>
      </w:r>
      <w:bookmarkEnd w:id="111"/>
      <w:r>
        <w:rPr>
          <w:sz w:val="28"/>
          <w:szCs w:val="28"/>
          <w:lang w:val="uk-UA"/>
        </w:rPr>
        <w:t xml:space="preserve"> заарештували й стратили багатьох членів похідних груп ОУН-Б. Десь через два місяці гестапо накинулося на </w:t>
      </w:r>
      <w:bookmarkStart w:id="112" w:name="OCRUncertain189"/>
      <w:r>
        <w:rPr>
          <w:sz w:val="28"/>
          <w:szCs w:val="28"/>
          <w:lang w:val="uk-UA"/>
        </w:rPr>
        <w:t>ОУН-М,</w:t>
      </w:r>
      <w:bookmarkEnd w:id="112"/>
      <w:r>
        <w:rPr>
          <w:sz w:val="28"/>
          <w:szCs w:val="28"/>
          <w:lang w:val="uk-UA"/>
        </w:rPr>
        <w:t xml:space="preserve"> зосередивши удар на її впливовій київській групі. Було розстріляно понад 40 провідних членів ОУН-М, у тому числі поетесу Олену </w:t>
      </w:r>
      <w:bookmarkStart w:id="113" w:name="OCRUncertain190"/>
      <w:r>
        <w:rPr>
          <w:sz w:val="28"/>
          <w:szCs w:val="28"/>
          <w:lang w:val="uk-UA"/>
        </w:rPr>
        <w:t>Телігу,</w:t>
      </w:r>
      <w:bookmarkEnd w:id="113"/>
      <w:r>
        <w:rPr>
          <w:sz w:val="28"/>
          <w:szCs w:val="28"/>
          <w:lang w:val="uk-UA"/>
        </w:rPr>
        <w:t xml:space="preserve"> закрито популярну газету «Українське слово». Київську пресу було передано </w:t>
      </w:r>
      <w:bookmarkStart w:id="114" w:name="OCRUncertain191"/>
      <w:r>
        <w:rPr>
          <w:sz w:val="28"/>
          <w:szCs w:val="28"/>
          <w:lang w:val="uk-UA"/>
        </w:rPr>
        <w:t>проросійським</w:t>
      </w:r>
      <w:bookmarkEnd w:id="114"/>
      <w:r>
        <w:rPr>
          <w:sz w:val="28"/>
          <w:szCs w:val="28"/>
          <w:lang w:val="uk-UA"/>
        </w:rPr>
        <w:t xml:space="preserve"> групам, що слухняно виконували вказівки німців. Згодом нацистські власті стратили українського мера Києва Володимира </w:t>
      </w:r>
      <w:bookmarkStart w:id="115" w:name="OCRUncertain192"/>
      <w:r>
        <w:rPr>
          <w:sz w:val="28"/>
          <w:szCs w:val="28"/>
          <w:lang w:val="uk-UA"/>
        </w:rPr>
        <w:t>Багазія</w:t>
      </w:r>
      <w:bookmarkEnd w:id="115"/>
      <w:r>
        <w:rPr>
          <w:sz w:val="28"/>
          <w:szCs w:val="28"/>
          <w:lang w:val="uk-UA"/>
        </w:rPr>
        <w:t xml:space="preserve"> й вигнали з органів управління, поліції та преси національн</w:t>
      </w:r>
      <w:bookmarkStart w:id="116" w:name="OCRUncertain193"/>
      <w:r>
        <w:rPr>
          <w:sz w:val="28"/>
          <w:szCs w:val="28"/>
          <w:lang w:val="uk-UA"/>
        </w:rPr>
        <w:t>е</w:t>
      </w:r>
      <w:bookmarkEnd w:id="116"/>
      <w:r>
        <w:rPr>
          <w:sz w:val="28"/>
          <w:szCs w:val="28"/>
          <w:lang w:val="uk-UA"/>
        </w:rPr>
        <w:t xml:space="preserve"> свідомих українців. Інтегральні націоналісти пішли в підпілля; стало очевидним, що їхній нетривалий «медовий місяць» із нацистським режимом закінчився.</w:t>
      </w:r>
    </w:p>
    <w:p w:rsidR="00047F65" w:rsidRDefault="00047F65">
      <w:pPr>
        <w:spacing w:line="360" w:lineRule="auto"/>
        <w:ind w:firstLine="709"/>
        <w:jc w:val="both"/>
        <w:rPr>
          <w:sz w:val="28"/>
          <w:szCs w:val="28"/>
          <w:lang w:val="uk-UA"/>
        </w:rPr>
      </w:pPr>
      <w:r>
        <w:rPr>
          <w:sz w:val="28"/>
          <w:szCs w:val="28"/>
          <w:lang w:val="uk-UA"/>
        </w:rPr>
        <w:t xml:space="preserve">Як і в інших частинах окупованої Європи, незабаром після приходу німців на Україні виник підпільний рух, що був головним чином реакцією на політику нацистів. Йому сприяло те, що німцям бракувало війська для належного контролю над величезними захопленими територіями. До того ж на Україні вже існували підпільні організаційні мережі ОУН, більшовиків і — на північному заході — поляків, кожна з яких мала власні партизанські сили. Рекрутів для партизанської війни з німцями було достатньо — їхні ряди поповнювали найрізноманітніші особи: колишні </w:t>
      </w:r>
      <w:bookmarkStart w:id="117" w:name="OCRUncertain290"/>
      <w:r>
        <w:rPr>
          <w:sz w:val="28"/>
          <w:szCs w:val="28"/>
          <w:lang w:val="uk-UA"/>
        </w:rPr>
        <w:t>червоноармійці,</w:t>
      </w:r>
      <w:bookmarkEnd w:id="117"/>
      <w:r>
        <w:rPr>
          <w:sz w:val="28"/>
          <w:szCs w:val="28"/>
          <w:lang w:val="uk-UA"/>
        </w:rPr>
        <w:t xml:space="preserve"> українські націоналісти, члени кому</w:t>
      </w:r>
      <w:bookmarkStart w:id="118" w:name="OCRUncertain291"/>
      <w:r>
        <w:rPr>
          <w:sz w:val="28"/>
          <w:szCs w:val="28"/>
          <w:lang w:val="uk-UA"/>
        </w:rPr>
        <w:t>н</w:t>
      </w:r>
      <w:bookmarkEnd w:id="118"/>
      <w:r>
        <w:rPr>
          <w:sz w:val="28"/>
          <w:szCs w:val="28"/>
          <w:lang w:val="uk-UA"/>
        </w:rPr>
        <w:t xml:space="preserve">істичної партії, євреї, </w:t>
      </w:r>
      <w:bookmarkStart w:id="119" w:name="OCRUncertain292"/>
      <w:r>
        <w:rPr>
          <w:sz w:val="28"/>
          <w:szCs w:val="28"/>
          <w:lang w:val="uk-UA"/>
        </w:rPr>
        <w:t>перебіглі</w:t>
      </w:r>
      <w:bookmarkEnd w:id="119"/>
      <w:r>
        <w:rPr>
          <w:sz w:val="28"/>
          <w:szCs w:val="28"/>
          <w:lang w:val="uk-UA"/>
        </w:rPr>
        <w:t xml:space="preserve"> поліцаї, </w:t>
      </w:r>
      <w:bookmarkStart w:id="120" w:name="OCRUncertain293"/>
      <w:r>
        <w:rPr>
          <w:sz w:val="28"/>
          <w:szCs w:val="28"/>
          <w:lang w:val="uk-UA"/>
        </w:rPr>
        <w:t>утікачі-остарбайтери</w:t>
      </w:r>
      <w:bookmarkEnd w:id="120"/>
      <w:r>
        <w:rPr>
          <w:sz w:val="28"/>
          <w:szCs w:val="28"/>
          <w:lang w:val="uk-UA"/>
        </w:rPr>
        <w:t xml:space="preserve"> тощо. До них приєднувалися ті, хто просто шукав нагоди виступити проти нацистів. Оскільки велика частина України є степом і тому непридатна для партизанської війни, то партизани в основному зосереджувалися в північно-західній частині країни — в лісах Волині, болотах Полісся та Карпатах.</w:t>
      </w:r>
    </w:p>
    <w:p w:rsidR="00047F65" w:rsidRDefault="00047F65">
      <w:pPr>
        <w:spacing w:line="360" w:lineRule="auto"/>
        <w:ind w:firstLine="709"/>
        <w:jc w:val="both"/>
        <w:rPr>
          <w:sz w:val="28"/>
          <w:szCs w:val="28"/>
          <w:lang w:val="uk-UA"/>
        </w:rPr>
      </w:pPr>
      <w:r>
        <w:rPr>
          <w:sz w:val="28"/>
          <w:szCs w:val="28"/>
          <w:lang w:val="uk-UA"/>
        </w:rPr>
        <w:t>УПА (Укра</w:t>
      </w:r>
      <w:bookmarkStart w:id="121" w:name="OCRUncertain295"/>
      <w:r>
        <w:rPr>
          <w:sz w:val="28"/>
          <w:szCs w:val="28"/>
          <w:lang w:val="uk-UA"/>
        </w:rPr>
        <w:t>ї</w:t>
      </w:r>
      <w:bookmarkEnd w:id="121"/>
      <w:r>
        <w:rPr>
          <w:sz w:val="28"/>
          <w:szCs w:val="28"/>
          <w:lang w:val="uk-UA"/>
        </w:rPr>
        <w:t xml:space="preserve">нська повстанська армія). Перші партизанські загони українських націоналістів виникли на Поліссі та Волині й спочатку, як не дивно, не були пов'язані з ОУН. Як тільки вибухнула нацистсько-радянська війна, місцевий український діяч Тарас </w:t>
      </w:r>
      <w:bookmarkStart w:id="122" w:name="OCRUncertain296"/>
      <w:r>
        <w:rPr>
          <w:sz w:val="28"/>
          <w:szCs w:val="28"/>
          <w:lang w:val="uk-UA"/>
        </w:rPr>
        <w:t>Бульба-Боровець,</w:t>
      </w:r>
      <w:bookmarkEnd w:id="122"/>
      <w:r>
        <w:rPr>
          <w:sz w:val="28"/>
          <w:szCs w:val="28"/>
          <w:lang w:val="uk-UA"/>
        </w:rPr>
        <w:t xml:space="preserve"> близький до петлюрівського уряду </w:t>
      </w:r>
      <w:bookmarkStart w:id="123" w:name="OCRUncertain297"/>
      <w:r>
        <w:rPr>
          <w:sz w:val="28"/>
          <w:szCs w:val="28"/>
          <w:lang w:val="uk-UA"/>
        </w:rPr>
        <w:t>УНР,</w:t>
      </w:r>
      <w:bookmarkEnd w:id="123"/>
      <w:r>
        <w:rPr>
          <w:sz w:val="28"/>
          <w:szCs w:val="28"/>
          <w:lang w:val="uk-UA"/>
        </w:rPr>
        <w:t xml:space="preserve"> що перебував на вигнанні у Варшаві, сформував нерегулярну частину під назвою «Поліська Січ» (пізніше перейменовану на Українську повстанську армію) з метою очищення свого регіону від залишків Червоної армії. Коли під кінець 1941 р. німці спробували розпустити його частину, він повів своїх бійців «у ліси», щоб воювати як із німцями, так і з більшовиками. У 1942 р. невеликі підрозділи створили на Волині члени </w:t>
      </w:r>
      <w:bookmarkStart w:id="124" w:name="OCRUncertain298"/>
      <w:r>
        <w:rPr>
          <w:sz w:val="28"/>
          <w:szCs w:val="28"/>
          <w:lang w:val="uk-UA"/>
        </w:rPr>
        <w:t>ОУН-Б</w:t>
      </w:r>
      <w:bookmarkEnd w:id="124"/>
      <w:r>
        <w:rPr>
          <w:sz w:val="28"/>
          <w:szCs w:val="28"/>
          <w:lang w:val="uk-UA"/>
        </w:rPr>
        <w:t xml:space="preserve"> та</w:t>
      </w:r>
      <w:bookmarkStart w:id="125" w:name="OCRUncertain299"/>
      <w:r>
        <w:rPr>
          <w:sz w:val="28"/>
          <w:szCs w:val="28"/>
          <w:lang w:val="uk-UA"/>
        </w:rPr>
        <w:t xml:space="preserve"> ОУН-М,</w:t>
      </w:r>
      <w:bookmarkEnd w:id="125"/>
      <w:r>
        <w:rPr>
          <w:sz w:val="28"/>
          <w:szCs w:val="28"/>
          <w:lang w:val="uk-UA"/>
        </w:rPr>
        <w:t xml:space="preserve"> що ховалися від переслідувань </w:t>
      </w:r>
      <w:bookmarkStart w:id="126" w:name="OCRUncertain300"/>
      <w:r>
        <w:rPr>
          <w:sz w:val="28"/>
          <w:szCs w:val="28"/>
          <w:lang w:val="uk-UA"/>
        </w:rPr>
        <w:t>Коха.</w:t>
      </w:r>
      <w:bookmarkEnd w:id="126"/>
    </w:p>
    <w:p w:rsidR="00047F65" w:rsidRDefault="00047F65">
      <w:pPr>
        <w:spacing w:line="360" w:lineRule="auto"/>
        <w:ind w:firstLine="709"/>
        <w:jc w:val="both"/>
        <w:rPr>
          <w:sz w:val="28"/>
          <w:szCs w:val="28"/>
          <w:lang w:val="uk-UA"/>
        </w:rPr>
      </w:pPr>
      <w:r>
        <w:rPr>
          <w:sz w:val="28"/>
          <w:szCs w:val="28"/>
          <w:lang w:val="uk-UA"/>
        </w:rPr>
        <w:t xml:space="preserve">Наприкінці 1942 р. ОУН-Б вирішила сформувати великі партизанські сили, поклавши тим самим початок регулярній українській армії, котра, як вважалося, знадобиться, коли закінчиться нацистсько-радянська війна. До цього </w:t>
      </w:r>
      <w:bookmarkStart w:id="127" w:name="OCRUncertain301"/>
      <w:r>
        <w:rPr>
          <w:sz w:val="28"/>
          <w:szCs w:val="28"/>
          <w:lang w:val="uk-UA"/>
        </w:rPr>
        <w:t>кроку</w:t>
      </w:r>
      <w:bookmarkEnd w:id="127"/>
      <w:r>
        <w:rPr>
          <w:sz w:val="28"/>
          <w:szCs w:val="28"/>
          <w:lang w:val="uk-UA"/>
        </w:rPr>
        <w:t xml:space="preserve"> спонукали й такі нагальні причини: по-перше, з посиленням німецьких репресій проти місцевого населення селяни вимагали, щоб ОУН ужила заходів для їхнього захисту, й, по-друге, коли наприкінці 1942 р. з Білорусії у Північно-Західну Україну почали проникати радянські партизани, потрібно було, щоб ОУН узяла на себе роль «народної армії», перш ніж це зроблять більшовики. Для об'єднання всіх націоналістичних загонів ОУН-Б силоміць включила до своїх формувань підрозділи </w:t>
      </w:r>
      <w:bookmarkStart w:id="128" w:name="OCRUncertain302"/>
      <w:r>
        <w:rPr>
          <w:sz w:val="28"/>
          <w:szCs w:val="28"/>
          <w:lang w:val="uk-UA"/>
        </w:rPr>
        <w:t>Боровця</w:t>
      </w:r>
      <w:bookmarkEnd w:id="128"/>
      <w:r>
        <w:rPr>
          <w:sz w:val="28"/>
          <w:szCs w:val="28"/>
          <w:lang w:val="uk-UA"/>
        </w:rPr>
        <w:t xml:space="preserve"> та ОУН-М, прибравши для них назву УПА. Головнокомандувачем розширених сил було призначено члена проводу ОУН-Б, високопоставленого українського офіцера з щойно розформованого загону </w:t>
      </w:r>
      <w:bookmarkStart w:id="129" w:name="OCRUncertain303"/>
      <w:r>
        <w:rPr>
          <w:sz w:val="28"/>
          <w:szCs w:val="28"/>
          <w:lang w:val="uk-UA"/>
        </w:rPr>
        <w:t>«Нахтігаль»</w:t>
      </w:r>
      <w:bookmarkEnd w:id="129"/>
      <w:r>
        <w:rPr>
          <w:sz w:val="28"/>
          <w:szCs w:val="28"/>
          <w:lang w:val="uk-UA"/>
        </w:rPr>
        <w:t xml:space="preserve"> Романа </w:t>
      </w:r>
      <w:bookmarkStart w:id="130" w:name="OCRUncertain304"/>
      <w:r>
        <w:rPr>
          <w:sz w:val="28"/>
          <w:szCs w:val="28"/>
          <w:lang w:val="uk-UA"/>
        </w:rPr>
        <w:t>Шухевича.</w:t>
      </w:r>
      <w:bookmarkEnd w:id="130"/>
      <w:r>
        <w:rPr>
          <w:sz w:val="28"/>
          <w:szCs w:val="28"/>
          <w:lang w:val="uk-UA"/>
        </w:rPr>
        <w:t xml:space="preserve"> Завдяки широкій та ефективній підпільній мережі ОУН-Б УПА швидко розрослася у велику, добре організовану партизанську армію, яка захопила контроль над значними частинами Волині, Полісся, а згодом і Галичини. Хоч багато українських еміграційних джерел стверджують, що в апогеї своєї сили (кінець 1943 — початок 1944 р.) чисельність УПА сягала близько 100 тис</w:t>
      </w:r>
      <w:bookmarkStart w:id="131" w:name="OCRUncertain305"/>
      <w:r>
        <w:rPr>
          <w:sz w:val="28"/>
          <w:szCs w:val="28"/>
          <w:lang w:val="uk-UA"/>
        </w:rPr>
        <w:t>.,</w:t>
      </w:r>
      <w:bookmarkEnd w:id="131"/>
      <w:r>
        <w:rPr>
          <w:sz w:val="28"/>
          <w:szCs w:val="28"/>
          <w:lang w:val="uk-UA"/>
        </w:rPr>
        <w:t xml:space="preserve"> більш обґрунтовані підрахунки встановлюють цифру ЗО—40 тис. бійців. Порівняно з іншими підпільними рухами окупованої нацистами Європи УПА являла собою щось унікальне, оскільки </w:t>
      </w:r>
      <w:bookmarkStart w:id="132" w:name="OCRUncertain306"/>
      <w:r>
        <w:rPr>
          <w:sz w:val="28"/>
          <w:szCs w:val="28"/>
          <w:lang w:val="uk-UA"/>
        </w:rPr>
        <w:t>практ</w:t>
      </w:r>
      <w:bookmarkStart w:id="133" w:name="OCRUncertain307"/>
      <w:bookmarkEnd w:id="132"/>
      <w:r>
        <w:rPr>
          <w:sz w:val="28"/>
          <w:szCs w:val="28"/>
          <w:lang w:val="uk-UA"/>
        </w:rPr>
        <w:t>ично</w:t>
      </w:r>
      <w:bookmarkEnd w:id="133"/>
      <w:r>
        <w:rPr>
          <w:sz w:val="28"/>
          <w:szCs w:val="28"/>
          <w:lang w:val="uk-UA"/>
        </w:rPr>
        <w:t xml:space="preserve"> не мала чужоземної допомоги. Тому зростання її сили свідчило про дуже відч</w:t>
      </w:r>
      <w:bookmarkStart w:id="134" w:name="OCRUncertain308"/>
      <w:r>
        <w:rPr>
          <w:sz w:val="28"/>
          <w:szCs w:val="28"/>
          <w:lang w:val="uk-UA"/>
        </w:rPr>
        <w:t>у</w:t>
      </w:r>
      <w:bookmarkEnd w:id="134"/>
      <w:r>
        <w:rPr>
          <w:sz w:val="28"/>
          <w:szCs w:val="28"/>
          <w:lang w:val="uk-UA"/>
        </w:rPr>
        <w:t>тну масову підтримку з боку українців.</w:t>
      </w:r>
    </w:p>
    <w:p w:rsidR="00047F65" w:rsidRDefault="00047F65">
      <w:pPr>
        <w:spacing w:line="360" w:lineRule="auto"/>
        <w:ind w:firstLine="709"/>
        <w:jc w:val="both"/>
        <w:rPr>
          <w:sz w:val="28"/>
          <w:szCs w:val="28"/>
          <w:lang w:val="uk-UA"/>
        </w:rPr>
      </w:pPr>
      <w:r>
        <w:rPr>
          <w:sz w:val="28"/>
          <w:szCs w:val="28"/>
          <w:lang w:val="uk-UA"/>
        </w:rPr>
        <w:t xml:space="preserve">Швидке зростання УПА викликало необхідність розширення її політичної бази. Одна фракція інтегральних націоналістів, звісно, не могла претендувати на роль представника </w:t>
      </w:r>
      <w:bookmarkStart w:id="135" w:name="OCRUncertain316"/>
      <w:r>
        <w:rPr>
          <w:sz w:val="28"/>
          <w:szCs w:val="28"/>
          <w:lang w:val="uk-UA"/>
        </w:rPr>
        <w:t>українців</w:t>
      </w:r>
      <w:bookmarkEnd w:id="135"/>
      <w:r>
        <w:rPr>
          <w:sz w:val="28"/>
          <w:szCs w:val="28"/>
          <w:lang w:val="uk-UA"/>
        </w:rPr>
        <w:t xml:space="preserve"> у цілому. Відтак у липні 1944р. з ініціативи ОУН-Б неподалік від </w:t>
      </w:r>
      <w:bookmarkStart w:id="136" w:name="OCRUncertain317"/>
      <w:r>
        <w:rPr>
          <w:sz w:val="28"/>
          <w:szCs w:val="28"/>
          <w:lang w:val="uk-UA"/>
        </w:rPr>
        <w:t>Самбора</w:t>
      </w:r>
      <w:bookmarkEnd w:id="136"/>
      <w:r>
        <w:rPr>
          <w:sz w:val="28"/>
          <w:szCs w:val="28"/>
          <w:lang w:val="uk-UA"/>
        </w:rPr>
        <w:t xml:space="preserve"> у Галичині таємно зібралися делегати різних довоєнних політичних партій Західної України (за винятком </w:t>
      </w:r>
      <w:bookmarkStart w:id="137" w:name="OCRUncertain318"/>
      <w:r>
        <w:rPr>
          <w:sz w:val="28"/>
          <w:szCs w:val="28"/>
          <w:lang w:val="uk-UA"/>
        </w:rPr>
        <w:t>ОУН-М)</w:t>
      </w:r>
      <w:bookmarkEnd w:id="137"/>
      <w:r>
        <w:rPr>
          <w:sz w:val="28"/>
          <w:szCs w:val="28"/>
          <w:lang w:val="uk-UA"/>
        </w:rPr>
        <w:t xml:space="preserve"> та представники східних українців і утворили Українську Головну Визвольну Раду </w:t>
      </w:r>
      <w:bookmarkStart w:id="138" w:name="OCRUncertain319"/>
      <w:r>
        <w:rPr>
          <w:sz w:val="28"/>
          <w:szCs w:val="28"/>
          <w:lang w:val="uk-UA"/>
        </w:rPr>
        <w:t>(УГВР).</w:t>
      </w:r>
      <w:bookmarkEnd w:id="138"/>
      <w:r>
        <w:rPr>
          <w:sz w:val="28"/>
          <w:szCs w:val="28"/>
          <w:lang w:val="uk-UA"/>
        </w:rPr>
        <w:t xml:space="preserve"> Характерно, що платформа нової організації відобразила зміни у поглядах інтегральних націоналістів, спричинені війною та контактами з Радянською Україною.</w:t>
      </w:r>
    </w:p>
    <w:p w:rsidR="00047F65" w:rsidRDefault="00047F65">
      <w:pPr>
        <w:spacing w:line="360" w:lineRule="auto"/>
        <w:ind w:firstLine="709"/>
        <w:jc w:val="both"/>
        <w:rPr>
          <w:sz w:val="28"/>
          <w:szCs w:val="28"/>
          <w:lang w:val="uk-UA"/>
        </w:rPr>
      </w:pPr>
      <w:r>
        <w:rPr>
          <w:sz w:val="28"/>
          <w:szCs w:val="28"/>
          <w:lang w:val="uk-UA"/>
        </w:rPr>
        <w:t xml:space="preserve">Деякі з цих ідеологічних змін уже проступали в 1943 р., коли конгрес ОУН-Б оголосив: «Оскільки ОУН бореться проти імперіалізму та імперій... тому ОУН бореться проти СРСР та німецької «Нової Європи». Наголошуючи на своїй підтримці антинацистських та антирадянських сил, УГВР водночас запропонувала ряд важливих доповнень до доктрини інтегрального націоналізму. Вона закликала до більшої терпимості щодо ідеологій, відмінних від інтегрального націоналізму, відкидала расову та етнічну винятковість і звертала значно більшу увагу на соціально-економічні питання, що серед радянських українців викликали величезний інтерес. Крім того, УГВР закликала неросійські народи СРСР об'єднатися проти Москви. Однак </w:t>
      </w:r>
      <w:bookmarkStart w:id="139" w:name="OCRUncertain320"/>
      <w:r>
        <w:rPr>
          <w:sz w:val="28"/>
          <w:szCs w:val="28"/>
          <w:lang w:val="uk-UA"/>
        </w:rPr>
        <w:t>неза</w:t>
      </w:r>
      <w:bookmarkEnd w:id="139"/>
      <w:r>
        <w:rPr>
          <w:sz w:val="28"/>
          <w:szCs w:val="28"/>
          <w:lang w:val="uk-UA"/>
        </w:rPr>
        <w:t>баром стало очевидним: хоч як би не пристосовувалися інтегральні націоналісти, їм буде надзвичайно важко вижити у суворо контрольованій радянській системі.</w:t>
      </w:r>
    </w:p>
    <w:p w:rsidR="00047F65" w:rsidRDefault="00047F65">
      <w:pPr>
        <w:spacing w:line="360" w:lineRule="auto"/>
        <w:ind w:firstLine="709"/>
        <w:jc w:val="both"/>
        <w:rPr>
          <w:sz w:val="28"/>
          <w:szCs w:val="28"/>
          <w:lang w:val="uk-UA"/>
        </w:rPr>
      </w:pPr>
      <w:bookmarkStart w:id="140" w:name="OCRUncertain321"/>
      <w:r>
        <w:rPr>
          <w:sz w:val="28"/>
          <w:szCs w:val="28"/>
          <w:lang w:val="uk-UA"/>
        </w:rPr>
        <w:t>Украінсько-польська</w:t>
      </w:r>
      <w:bookmarkEnd w:id="140"/>
      <w:r>
        <w:rPr>
          <w:sz w:val="28"/>
          <w:szCs w:val="28"/>
          <w:lang w:val="uk-UA"/>
        </w:rPr>
        <w:t xml:space="preserve"> різанина. УПА не лише виступила проти нацистів і більшовиків, а й ув'язалась в надзвичайно жорстокий конфлікт із поляками на мішаних україно-польських землях Волині, Полісся та </w:t>
      </w:r>
      <w:bookmarkStart w:id="141" w:name="OCRUncertain322"/>
      <w:r>
        <w:rPr>
          <w:sz w:val="28"/>
          <w:szCs w:val="28"/>
          <w:lang w:val="uk-UA"/>
        </w:rPr>
        <w:t>Холмщини.</w:t>
      </w:r>
      <w:bookmarkEnd w:id="141"/>
      <w:r>
        <w:rPr>
          <w:sz w:val="28"/>
          <w:szCs w:val="28"/>
          <w:lang w:val="uk-UA"/>
        </w:rPr>
        <w:t xml:space="preserve"> Безвідносно до того, як мала закінчитися війна, українські інтегральні націоналісти були сповнені рішучості вигнати поляків (багато з яких були поселенцями міжвоєнного періоду) з територій, де українці становили більшість. У свою чергу польська підпільна націоналістична армія — Армія Крайова </w:t>
      </w:r>
      <w:bookmarkStart w:id="142" w:name="OCRUncertain323"/>
      <w:r>
        <w:rPr>
          <w:sz w:val="28"/>
          <w:szCs w:val="28"/>
          <w:lang w:val="uk-UA"/>
        </w:rPr>
        <w:t>(АК)</w:t>
      </w:r>
      <w:bookmarkEnd w:id="142"/>
      <w:r>
        <w:rPr>
          <w:sz w:val="28"/>
          <w:szCs w:val="28"/>
          <w:lang w:val="uk-UA"/>
        </w:rPr>
        <w:t xml:space="preserve"> не менш рішуче прагнула зберегти контроль над землями, що раніше входили до складу Польської держави. Результатом цього стала кривава боротьба (яку часто підігрівали німці та провокували радянські партизани) між українськими і польськими силами за територію та за зведення давніх рахунків.</w:t>
      </w:r>
    </w:p>
    <w:p w:rsidR="00047F65" w:rsidRDefault="00047F65">
      <w:pPr>
        <w:spacing w:line="360" w:lineRule="auto"/>
        <w:ind w:firstLine="709"/>
        <w:jc w:val="both"/>
        <w:rPr>
          <w:sz w:val="28"/>
          <w:szCs w:val="28"/>
          <w:lang w:val="uk-UA"/>
        </w:rPr>
      </w:pPr>
      <w:r>
        <w:rPr>
          <w:sz w:val="28"/>
          <w:szCs w:val="28"/>
          <w:lang w:val="uk-UA"/>
        </w:rPr>
        <w:t xml:space="preserve">Особливо трагічним було те, що найбільше від цього страждало цивільне населення. За польськими джерелами, на Волині за 1943—1944 </w:t>
      </w:r>
      <w:bookmarkStart w:id="143" w:name="OCRUncertain324"/>
      <w:r>
        <w:rPr>
          <w:sz w:val="28"/>
          <w:szCs w:val="28"/>
          <w:lang w:val="uk-UA"/>
        </w:rPr>
        <w:t>р.</w:t>
      </w:r>
      <w:bookmarkEnd w:id="143"/>
      <w:r>
        <w:rPr>
          <w:sz w:val="28"/>
          <w:szCs w:val="28"/>
          <w:lang w:val="uk-UA"/>
        </w:rPr>
        <w:t xml:space="preserve"> українці, й насамперед загони </w:t>
      </w:r>
      <w:bookmarkStart w:id="144" w:name="OCRUncertain325"/>
      <w:r>
        <w:rPr>
          <w:sz w:val="28"/>
          <w:szCs w:val="28"/>
          <w:lang w:val="uk-UA"/>
        </w:rPr>
        <w:t>СБ</w:t>
      </w:r>
      <w:bookmarkEnd w:id="144"/>
      <w:r>
        <w:rPr>
          <w:sz w:val="28"/>
          <w:szCs w:val="28"/>
          <w:lang w:val="uk-UA"/>
        </w:rPr>
        <w:t xml:space="preserve"> (служби безпеки ОУН), вирізали 60—80 тис. польських чоловіків, жінок і дітей. Українці ж стверджують, що різанина їхнього народу розпочалася раніше, у 1942 р., коли поляки знищили кілька тисяч українських селян у переважно польських районах Холмщини, а згодом продовжувалась у 1944—1945 рр. серед безборонної української меншості на захід від р. Сан. Так чи інакше очевидно, що як українські, так і польські збройні загони брали участь у поголовній бойні, котра стала кривавим апогеєм ненависті між двома народами, яка поглиблювалася від покоління до покоління.</w:t>
      </w:r>
    </w:p>
    <w:p w:rsidR="00047F65" w:rsidRDefault="00047F65">
      <w:pPr>
        <w:spacing w:line="360" w:lineRule="auto"/>
        <w:ind w:firstLine="709"/>
        <w:jc w:val="both"/>
        <w:rPr>
          <w:i/>
          <w:iCs/>
          <w:sz w:val="28"/>
          <w:szCs w:val="28"/>
          <w:lang w:val="uk-UA"/>
        </w:rPr>
      </w:pPr>
      <w:r>
        <w:rPr>
          <w:sz w:val="28"/>
          <w:szCs w:val="28"/>
          <w:lang w:val="uk-UA"/>
        </w:rPr>
        <w:br w:type="page"/>
      </w:r>
      <w:r>
        <w:rPr>
          <w:i/>
          <w:iCs/>
          <w:sz w:val="28"/>
          <w:szCs w:val="28"/>
          <w:lang w:val="uk-UA"/>
        </w:rPr>
        <w:t>3. ВИЗВОЛЕННЯ ТА ВІДБУДОВА УКРАЇНИ</w:t>
      </w:r>
    </w:p>
    <w:p w:rsidR="00047F65" w:rsidRDefault="00047F65">
      <w:pPr>
        <w:spacing w:line="360" w:lineRule="auto"/>
        <w:ind w:firstLine="709"/>
        <w:jc w:val="both"/>
        <w:rPr>
          <w:i/>
          <w:iCs/>
          <w:sz w:val="28"/>
          <w:szCs w:val="28"/>
          <w:lang w:val="uk-UA"/>
        </w:rPr>
      </w:pPr>
    </w:p>
    <w:p w:rsidR="00047F65" w:rsidRDefault="00047F65">
      <w:pPr>
        <w:spacing w:line="360" w:lineRule="auto"/>
        <w:ind w:firstLine="709"/>
        <w:jc w:val="both"/>
        <w:rPr>
          <w:sz w:val="28"/>
          <w:szCs w:val="28"/>
          <w:lang w:val="uk-UA"/>
        </w:rPr>
      </w:pPr>
      <w:r>
        <w:rPr>
          <w:sz w:val="28"/>
          <w:szCs w:val="28"/>
          <w:lang w:val="uk-UA"/>
        </w:rPr>
        <w:t xml:space="preserve">В 1943 р. у нацистсько-радянській війні відбувся вирішальний перелом: коли німецький наступ вичерпав свою навальну силу, радянські війська розпочали гігантський контрнаступ. Першим свідченням виснаження гітлерівських армій стала рішуча перемога радянських військ під </w:t>
      </w:r>
      <w:bookmarkStart w:id="145" w:name="OCRUncertain346"/>
      <w:r>
        <w:rPr>
          <w:sz w:val="28"/>
          <w:szCs w:val="28"/>
          <w:lang w:val="uk-UA"/>
        </w:rPr>
        <w:t>Сталінградом,</w:t>
      </w:r>
      <w:bookmarkEnd w:id="145"/>
      <w:r>
        <w:rPr>
          <w:sz w:val="28"/>
          <w:szCs w:val="28"/>
          <w:lang w:val="uk-UA"/>
        </w:rPr>
        <w:t xml:space="preserve"> що на Волзі, у січні 1943 р. Зібравши залишки своїх резервів, улітку 1943 р. у битві під Курськом німці вдалися до останньої спроби перехопити ініціативу. Але й тут вони зазнали поразки. Тим часом СРСР користувався своїми величезними людськими ресурсами, результатами вдосконалення військового виробництва та масовими поставками бойової техніки із союзних держав. Зразу ж після перемоги під Курськом радянське командування розпочало контрнаступ, головне завдання якого полягало у </w:t>
      </w:r>
      <w:bookmarkStart w:id="146" w:name="OCRUncertain347"/>
      <w:r>
        <w:rPr>
          <w:sz w:val="28"/>
          <w:szCs w:val="28"/>
          <w:lang w:val="uk-UA"/>
        </w:rPr>
        <w:t>відвоюванні</w:t>
      </w:r>
      <w:bookmarkEnd w:id="146"/>
      <w:r>
        <w:rPr>
          <w:sz w:val="28"/>
          <w:szCs w:val="28"/>
          <w:lang w:val="uk-UA"/>
        </w:rPr>
        <w:t xml:space="preserve"> Лівобережної України. Масовий удар радянських військ на Україну здійснили 40 </w:t>
      </w:r>
      <w:bookmarkStart w:id="147" w:name="OCRUncertain348"/>
      <w:r>
        <w:rPr>
          <w:sz w:val="28"/>
          <w:szCs w:val="28"/>
          <w:lang w:val="uk-UA"/>
        </w:rPr>
        <w:t>%</w:t>
      </w:r>
      <w:bookmarkEnd w:id="147"/>
      <w:r>
        <w:rPr>
          <w:sz w:val="28"/>
          <w:szCs w:val="28"/>
          <w:lang w:val="uk-UA"/>
        </w:rPr>
        <w:t xml:space="preserve"> піхотинців Червоної армії та 80 тис. танків. За даними західних істориків, Червона армія мала потрійну перевагу в загальній чисельності людей і — завдяки американським поставкам — майже п'ятикратну перевагу в техніці. Проте радянські джерела стверджують, що чисельна перевага була менш ніж двократною і що своїм успіхом контрнаступ завдячує скоріше звитязі та вмінню воїнів, ніж їхній переважаючій кількості.</w:t>
      </w:r>
    </w:p>
    <w:p w:rsidR="00047F65" w:rsidRDefault="00047F65">
      <w:pPr>
        <w:spacing w:line="360" w:lineRule="auto"/>
        <w:ind w:firstLine="709"/>
        <w:jc w:val="both"/>
        <w:rPr>
          <w:sz w:val="28"/>
          <w:szCs w:val="28"/>
          <w:lang w:val="uk-UA"/>
        </w:rPr>
      </w:pPr>
      <w:r>
        <w:rPr>
          <w:sz w:val="28"/>
          <w:szCs w:val="28"/>
          <w:lang w:val="uk-UA"/>
        </w:rPr>
        <w:t>Протягом кінця літа й осені 1943 р. радянські війська під командуванням Івана</w:t>
      </w:r>
      <w:bookmarkStart w:id="148" w:name="OCRUncertain349"/>
      <w:r>
        <w:rPr>
          <w:sz w:val="28"/>
          <w:szCs w:val="28"/>
          <w:lang w:val="uk-UA"/>
        </w:rPr>
        <w:t xml:space="preserve"> Конєва,</w:t>
      </w:r>
      <w:bookmarkEnd w:id="148"/>
      <w:r>
        <w:rPr>
          <w:sz w:val="28"/>
          <w:szCs w:val="28"/>
          <w:lang w:val="uk-UA"/>
        </w:rPr>
        <w:t xml:space="preserve"> Миколи </w:t>
      </w:r>
      <w:bookmarkStart w:id="149" w:name="OCRUncertain350"/>
      <w:r>
        <w:rPr>
          <w:sz w:val="28"/>
          <w:szCs w:val="28"/>
          <w:lang w:val="uk-UA"/>
        </w:rPr>
        <w:t>Ватутіна</w:t>
      </w:r>
      <w:bookmarkEnd w:id="149"/>
      <w:r>
        <w:rPr>
          <w:sz w:val="28"/>
          <w:szCs w:val="28"/>
          <w:lang w:val="uk-UA"/>
        </w:rPr>
        <w:t xml:space="preserve"> та </w:t>
      </w:r>
      <w:bookmarkStart w:id="150" w:name="OCRUncertain351"/>
      <w:r>
        <w:rPr>
          <w:sz w:val="28"/>
          <w:szCs w:val="28"/>
          <w:lang w:val="uk-UA"/>
        </w:rPr>
        <w:t>Родіона</w:t>
      </w:r>
      <w:bookmarkEnd w:id="150"/>
      <w:r>
        <w:rPr>
          <w:sz w:val="28"/>
          <w:szCs w:val="28"/>
          <w:lang w:val="uk-UA"/>
        </w:rPr>
        <w:t xml:space="preserve"> </w:t>
      </w:r>
      <w:bookmarkStart w:id="151" w:name="OCRUncertain352"/>
      <w:r>
        <w:rPr>
          <w:sz w:val="28"/>
          <w:szCs w:val="28"/>
          <w:lang w:val="uk-UA"/>
        </w:rPr>
        <w:t>Малиновського</w:t>
      </w:r>
      <w:bookmarkEnd w:id="151"/>
      <w:r>
        <w:rPr>
          <w:sz w:val="28"/>
          <w:szCs w:val="28"/>
          <w:lang w:val="uk-UA"/>
        </w:rPr>
        <w:t xml:space="preserve"> зайняли Лівобережжя і Донбас. 23 серпня в результаті запеклих боїв німці вдруге й востаннє втратили Харків. У вересні—жовтні Червона армія прорвала могутню лінію німецької оборони на Дніпрі, й 6 листопада </w:t>
      </w:r>
      <w:bookmarkStart w:id="152" w:name="OCRUncertain354"/>
      <w:r>
        <w:rPr>
          <w:sz w:val="28"/>
          <w:szCs w:val="28"/>
          <w:lang w:val="uk-UA"/>
        </w:rPr>
        <w:t>Ватутін</w:t>
      </w:r>
      <w:bookmarkEnd w:id="152"/>
      <w:r>
        <w:rPr>
          <w:sz w:val="28"/>
          <w:szCs w:val="28"/>
          <w:lang w:val="uk-UA"/>
        </w:rPr>
        <w:t xml:space="preserve"> вступив до Києва. У січні 1944 р. після короткої перерви майже </w:t>
      </w:r>
      <w:bookmarkStart w:id="153" w:name="OCRUncertain355"/>
      <w:r>
        <w:rPr>
          <w:sz w:val="28"/>
          <w:szCs w:val="28"/>
          <w:lang w:val="uk-UA"/>
        </w:rPr>
        <w:t>2,3-мільйонна</w:t>
      </w:r>
      <w:bookmarkEnd w:id="153"/>
      <w:r>
        <w:rPr>
          <w:sz w:val="28"/>
          <w:szCs w:val="28"/>
          <w:lang w:val="uk-UA"/>
        </w:rPr>
        <w:t xml:space="preserve"> Червона армія розпочала очищення від німців Правобережжя і Криму. Успішне здійснення цієї мети забезпечила важлива перемога під </w:t>
      </w:r>
      <w:bookmarkStart w:id="154" w:name="OCRUncertain356"/>
      <w:r>
        <w:rPr>
          <w:sz w:val="28"/>
          <w:szCs w:val="28"/>
          <w:lang w:val="uk-UA"/>
        </w:rPr>
        <w:t>Корсунем-Шевченківським.</w:t>
      </w:r>
      <w:bookmarkEnd w:id="154"/>
      <w:r>
        <w:rPr>
          <w:sz w:val="28"/>
          <w:szCs w:val="28"/>
          <w:lang w:val="uk-UA"/>
        </w:rPr>
        <w:t xml:space="preserve"> До березня в руках у німців залишилась тільки Західна Україна. Третій етап у </w:t>
      </w:r>
      <w:bookmarkStart w:id="155" w:name="OCRUncertain360"/>
      <w:r>
        <w:rPr>
          <w:sz w:val="28"/>
          <w:szCs w:val="28"/>
          <w:lang w:val="uk-UA"/>
        </w:rPr>
        <w:t>відвоюванні</w:t>
      </w:r>
      <w:bookmarkEnd w:id="155"/>
      <w:r>
        <w:rPr>
          <w:sz w:val="28"/>
          <w:szCs w:val="28"/>
          <w:lang w:val="uk-UA"/>
        </w:rPr>
        <w:t xml:space="preserve"> України розпочався у липні 1944 р. Радянські війська оточили й розбили під Бродами вісім німецьких дивізій чисельністю близько 60 тис. чоло</w:t>
      </w:r>
      <w:bookmarkStart w:id="156" w:name="OCRUncertain361"/>
      <w:r>
        <w:rPr>
          <w:sz w:val="28"/>
          <w:szCs w:val="28"/>
          <w:lang w:val="uk-UA"/>
        </w:rPr>
        <w:t>в</w:t>
      </w:r>
      <w:bookmarkEnd w:id="156"/>
      <w:r>
        <w:rPr>
          <w:sz w:val="28"/>
          <w:szCs w:val="28"/>
          <w:lang w:val="uk-UA"/>
        </w:rPr>
        <w:t>ік. Серед них були 10 тис. бійців галицької дивізії, що мали нещастя отримати хрещення вогнем за цих катастрофічних обставин. Десь п'яти тисячам удалося вирватися з оточення, але понад 3 тис. було вбито, поранено й за</w:t>
      </w:r>
      <w:bookmarkStart w:id="157" w:name="OCRUncertain362"/>
      <w:r>
        <w:rPr>
          <w:sz w:val="28"/>
          <w:szCs w:val="28"/>
          <w:lang w:val="uk-UA"/>
        </w:rPr>
        <w:t>х</w:t>
      </w:r>
      <w:bookmarkEnd w:id="157"/>
      <w:r>
        <w:rPr>
          <w:sz w:val="28"/>
          <w:szCs w:val="28"/>
          <w:lang w:val="uk-UA"/>
        </w:rPr>
        <w:t>оплено в полон. За підрахунками, 2 тис. уникли полону, й пізніше багато з них приєдналися до УПА.</w:t>
      </w:r>
      <w:r>
        <w:rPr>
          <w:sz w:val="28"/>
          <w:szCs w:val="28"/>
          <w:lang w:val="uk-UA"/>
        </w:rPr>
        <w:br/>
        <w:t>Після цієї перемоги радянські сили швидко пройшли Галичину, зайнявши Львів, Перемишль і 27 липня Станіслав. У вересні вони перетнули Карпати, й до жовтня 1944 р. вся етнічна українська територія опинилася в радянських руках.</w:t>
      </w:r>
    </w:p>
    <w:p w:rsidR="00047F65" w:rsidRDefault="00047F65">
      <w:pPr>
        <w:spacing w:line="360" w:lineRule="auto"/>
        <w:ind w:firstLine="709"/>
        <w:jc w:val="both"/>
        <w:rPr>
          <w:sz w:val="28"/>
          <w:szCs w:val="28"/>
          <w:lang w:val="uk-UA"/>
        </w:rPr>
      </w:pPr>
      <w:r>
        <w:rPr>
          <w:sz w:val="28"/>
          <w:szCs w:val="28"/>
          <w:lang w:val="uk-UA"/>
        </w:rPr>
        <w:t xml:space="preserve">Пропагандистський наступ Сталіна. На відміну від </w:t>
      </w:r>
      <w:bookmarkStart w:id="158" w:name="OCRUncertain365"/>
      <w:r>
        <w:rPr>
          <w:sz w:val="28"/>
          <w:szCs w:val="28"/>
          <w:lang w:val="uk-UA"/>
        </w:rPr>
        <w:t>Гітлера</w:t>
      </w:r>
      <w:bookmarkEnd w:id="158"/>
      <w:r>
        <w:rPr>
          <w:sz w:val="28"/>
          <w:szCs w:val="28"/>
          <w:lang w:val="uk-UA"/>
        </w:rPr>
        <w:t xml:space="preserve"> Сталін учився на власних помилках. Побачивши, як неоднозначн</w:t>
      </w:r>
      <w:bookmarkStart w:id="159" w:name="OCRUncertain366"/>
      <w:r>
        <w:rPr>
          <w:sz w:val="28"/>
          <w:szCs w:val="28"/>
          <w:lang w:val="uk-UA"/>
        </w:rPr>
        <w:t>е</w:t>
      </w:r>
      <w:bookmarkEnd w:id="159"/>
      <w:r>
        <w:rPr>
          <w:sz w:val="28"/>
          <w:szCs w:val="28"/>
          <w:lang w:val="uk-UA"/>
        </w:rPr>
        <w:t xml:space="preserve"> поставилося населення до його режиму на початку війни, він тепер розпочав велику пропагандистську кампанію. Вона проводилася з метою залучення радянських громадян на окупованих територіях до опору німцям та для зображення сталінського режиму в новому світлі; мовляв, після війни він буде більш </w:t>
      </w:r>
      <w:bookmarkStart w:id="160" w:name="OCRUncertain367"/>
      <w:r>
        <w:rPr>
          <w:sz w:val="28"/>
          <w:szCs w:val="28"/>
          <w:lang w:val="uk-UA"/>
        </w:rPr>
        <w:t>стерпним.</w:t>
      </w:r>
      <w:bookmarkEnd w:id="160"/>
      <w:r>
        <w:rPr>
          <w:sz w:val="28"/>
          <w:szCs w:val="28"/>
          <w:lang w:val="uk-UA"/>
        </w:rPr>
        <w:t xml:space="preserve"> </w:t>
      </w:r>
      <w:bookmarkStart w:id="161" w:name="OCRUncertain368"/>
      <w:r>
        <w:rPr>
          <w:sz w:val="28"/>
          <w:szCs w:val="28"/>
          <w:lang w:val="uk-UA"/>
        </w:rPr>
        <w:t>Оскільки</w:t>
      </w:r>
      <w:bookmarkEnd w:id="161"/>
      <w:r>
        <w:rPr>
          <w:sz w:val="28"/>
          <w:szCs w:val="28"/>
          <w:lang w:val="uk-UA"/>
        </w:rPr>
        <w:t xml:space="preserve"> у боротьб</w:t>
      </w:r>
      <w:bookmarkStart w:id="162" w:name="OCRUncertain369"/>
      <w:r>
        <w:rPr>
          <w:sz w:val="28"/>
          <w:szCs w:val="28"/>
          <w:lang w:val="uk-UA"/>
        </w:rPr>
        <w:t>і</w:t>
      </w:r>
      <w:bookmarkEnd w:id="162"/>
      <w:r>
        <w:rPr>
          <w:sz w:val="28"/>
          <w:szCs w:val="28"/>
          <w:lang w:val="uk-UA"/>
        </w:rPr>
        <w:t xml:space="preserve"> з німцями націоналізм з усією ясністю виявився н</w:t>
      </w:r>
      <w:bookmarkStart w:id="163" w:name="OCRUncertain370"/>
      <w:r>
        <w:rPr>
          <w:sz w:val="28"/>
          <w:szCs w:val="28"/>
          <w:lang w:val="uk-UA"/>
        </w:rPr>
        <w:t>а</w:t>
      </w:r>
      <w:bookmarkEnd w:id="163"/>
      <w:r>
        <w:rPr>
          <w:sz w:val="28"/>
          <w:szCs w:val="28"/>
          <w:lang w:val="uk-UA"/>
        </w:rPr>
        <w:t>багато сильнішим стимулом, ніж марксизм, він і став головною темою цієї кампа</w:t>
      </w:r>
      <w:bookmarkStart w:id="164" w:name="OCRUncertain371"/>
      <w:r>
        <w:rPr>
          <w:sz w:val="28"/>
          <w:szCs w:val="28"/>
          <w:lang w:val="uk-UA"/>
        </w:rPr>
        <w:t>н</w:t>
      </w:r>
      <w:bookmarkEnd w:id="164"/>
      <w:r>
        <w:rPr>
          <w:sz w:val="28"/>
          <w:szCs w:val="28"/>
          <w:lang w:val="uk-UA"/>
        </w:rPr>
        <w:t xml:space="preserve">ії. Найбільша увага приділялася російському націоналізмові, без </w:t>
      </w:r>
      <w:bookmarkStart w:id="165" w:name="OCRUncertain372"/>
      <w:r>
        <w:rPr>
          <w:sz w:val="28"/>
          <w:szCs w:val="28"/>
          <w:lang w:val="uk-UA"/>
        </w:rPr>
        <w:t>перестанку</w:t>
      </w:r>
      <w:bookmarkEnd w:id="165"/>
      <w:r>
        <w:rPr>
          <w:sz w:val="28"/>
          <w:szCs w:val="28"/>
          <w:lang w:val="uk-UA"/>
        </w:rPr>
        <w:t xml:space="preserve"> експлуатувалися теми славних перемог Російської імперії, її боротьби у минулому проти іноземних загарбників, її </w:t>
      </w:r>
      <w:bookmarkStart w:id="166" w:name="OCRUncertain373"/>
      <w:r>
        <w:rPr>
          <w:sz w:val="28"/>
          <w:szCs w:val="28"/>
          <w:lang w:val="uk-UA"/>
        </w:rPr>
        <w:t>великих</w:t>
      </w:r>
      <w:bookmarkEnd w:id="166"/>
      <w:r>
        <w:rPr>
          <w:sz w:val="28"/>
          <w:szCs w:val="28"/>
          <w:lang w:val="uk-UA"/>
        </w:rPr>
        <w:t xml:space="preserve"> г</w:t>
      </w:r>
      <w:bookmarkStart w:id="167" w:name="OCRUncertain374"/>
      <w:r>
        <w:rPr>
          <w:sz w:val="28"/>
          <w:szCs w:val="28"/>
          <w:lang w:val="uk-UA"/>
        </w:rPr>
        <w:t>е</w:t>
      </w:r>
      <w:bookmarkEnd w:id="167"/>
      <w:r>
        <w:rPr>
          <w:sz w:val="28"/>
          <w:szCs w:val="28"/>
          <w:lang w:val="uk-UA"/>
        </w:rPr>
        <w:t>роїв. При цьому Сталін активно намага</w:t>
      </w:r>
      <w:bookmarkStart w:id="168" w:name="OCRUncertain375"/>
      <w:r>
        <w:rPr>
          <w:sz w:val="28"/>
          <w:szCs w:val="28"/>
          <w:lang w:val="uk-UA"/>
        </w:rPr>
        <w:t>в</w:t>
      </w:r>
      <w:bookmarkEnd w:id="168"/>
      <w:r>
        <w:rPr>
          <w:sz w:val="28"/>
          <w:szCs w:val="28"/>
          <w:lang w:val="uk-UA"/>
        </w:rPr>
        <w:t>ся також забезпечити собі с</w:t>
      </w:r>
      <w:bookmarkStart w:id="169" w:name="OCRUncertain376"/>
      <w:r>
        <w:rPr>
          <w:sz w:val="28"/>
          <w:szCs w:val="28"/>
          <w:lang w:val="uk-UA"/>
        </w:rPr>
        <w:t>и</w:t>
      </w:r>
      <w:bookmarkEnd w:id="169"/>
      <w:r>
        <w:rPr>
          <w:sz w:val="28"/>
          <w:szCs w:val="28"/>
          <w:lang w:val="uk-UA"/>
        </w:rPr>
        <w:t>мпат</w:t>
      </w:r>
      <w:bookmarkStart w:id="170" w:name="OCRUncertain377"/>
      <w:r>
        <w:rPr>
          <w:sz w:val="28"/>
          <w:szCs w:val="28"/>
          <w:lang w:val="uk-UA"/>
        </w:rPr>
        <w:t>і</w:t>
      </w:r>
      <w:bookmarkEnd w:id="170"/>
      <w:r>
        <w:rPr>
          <w:sz w:val="28"/>
          <w:szCs w:val="28"/>
          <w:lang w:val="uk-UA"/>
        </w:rPr>
        <w:t>ї українців.</w:t>
      </w:r>
    </w:p>
    <w:p w:rsidR="00047F65" w:rsidRDefault="00047F65">
      <w:pPr>
        <w:spacing w:line="360" w:lineRule="auto"/>
        <w:ind w:firstLine="709"/>
        <w:jc w:val="both"/>
        <w:rPr>
          <w:sz w:val="28"/>
          <w:szCs w:val="28"/>
          <w:lang w:val="uk-UA"/>
        </w:rPr>
      </w:pPr>
      <w:r>
        <w:rPr>
          <w:sz w:val="28"/>
          <w:szCs w:val="28"/>
          <w:lang w:val="uk-UA"/>
        </w:rPr>
        <w:t>Щоб справити враження суверенності Української Радянської республіки, було створено додаткові українські міністерст</w:t>
      </w:r>
      <w:bookmarkStart w:id="171" w:name="OCRUncertain378"/>
      <w:r>
        <w:rPr>
          <w:sz w:val="28"/>
          <w:szCs w:val="28"/>
          <w:lang w:val="uk-UA"/>
        </w:rPr>
        <w:t>в</w:t>
      </w:r>
      <w:bookmarkEnd w:id="171"/>
      <w:r>
        <w:rPr>
          <w:sz w:val="28"/>
          <w:szCs w:val="28"/>
          <w:lang w:val="uk-UA"/>
        </w:rPr>
        <w:t>а — закордонних справ та оборони. Як і інші республіки, Україна отримала право (проте не реальну можливість) вступати у зовн</w:t>
      </w:r>
      <w:bookmarkStart w:id="172" w:name="OCRUncertain379"/>
      <w:r>
        <w:rPr>
          <w:sz w:val="28"/>
          <w:szCs w:val="28"/>
          <w:lang w:val="uk-UA"/>
        </w:rPr>
        <w:t>і</w:t>
      </w:r>
      <w:bookmarkEnd w:id="172"/>
      <w:r>
        <w:rPr>
          <w:sz w:val="28"/>
          <w:szCs w:val="28"/>
          <w:lang w:val="uk-UA"/>
        </w:rPr>
        <w:t xml:space="preserve">шні зносини. На високі пости в уряді було призначено відомих українських діячів. Зокрема, міністром закордонних справ став драматург Олександр Корнійчук, а осипаного державними почестями партизанського командира Ковпака призначили міністром оборони. Були навіть ознаки того, що Україна матиме власні військові частини. Хоч ця можливість так і не знайшла втілення, зате було перейменовано на Український фронт південну ділянку радянського фронту і введено високопрестижну урядову нагороду — орден Богдана Хмельницького. Відчутно послабився контроль за культурною діяльністю українців, а патріотичний вірш Володимира </w:t>
      </w:r>
      <w:bookmarkStart w:id="173" w:name="OCRUncertain380"/>
      <w:r>
        <w:rPr>
          <w:sz w:val="28"/>
          <w:szCs w:val="28"/>
          <w:lang w:val="uk-UA"/>
        </w:rPr>
        <w:t>Сосюри</w:t>
      </w:r>
      <w:bookmarkEnd w:id="173"/>
      <w:r>
        <w:rPr>
          <w:sz w:val="28"/>
          <w:szCs w:val="28"/>
          <w:lang w:val="uk-UA"/>
        </w:rPr>
        <w:t xml:space="preserve"> «Любіть Україну» навіть був відзначений Сталінською премією.</w:t>
      </w:r>
    </w:p>
    <w:p w:rsidR="00047F65" w:rsidRDefault="00047F65">
      <w:pPr>
        <w:spacing w:line="360" w:lineRule="auto"/>
        <w:ind w:firstLine="709"/>
        <w:jc w:val="both"/>
        <w:rPr>
          <w:sz w:val="28"/>
          <w:szCs w:val="28"/>
          <w:lang w:val="uk-UA"/>
        </w:rPr>
      </w:pPr>
      <w:r>
        <w:rPr>
          <w:sz w:val="28"/>
          <w:szCs w:val="28"/>
          <w:lang w:val="uk-UA"/>
        </w:rPr>
        <w:t>Повернення радянсько</w:t>
      </w:r>
      <w:bookmarkStart w:id="174" w:name="OCRUncertain382"/>
      <w:r>
        <w:rPr>
          <w:sz w:val="28"/>
          <w:szCs w:val="28"/>
          <w:lang w:val="uk-UA"/>
        </w:rPr>
        <w:t>ї</w:t>
      </w:r>
      <w:bookmarkEnd w:id="174"/>
      <w:r>
        <w:rPr>
          <w:sz w:val="28"/>
          <w:szCs w:val="28"/>
          <w:lang w:val="uk-UA"/>
        </w:rPr>
        <w:t xml:space="preserve"> влади на Західну Укра</w:t>
      </w:r>
      <w:bookmarkStart w:id="175" w:name="OCRUncertain383"/>
      <w:r>
        <w:rPr>
          <w:sz w:val="28"/>
          <w:szCs w:val="28"/>
          <w:lang w:val="uk-UA"/>
        </w:rPr>
        <w:t>ї</w:t>
      </w:r>
      <w:bookmarkEnd w:id="175"/>
      <w:r>
        <w:rPr>
          <w:sz w:val="28"/>
          <w:szCs w:val="28"/>
          <w:lang w:val="uk-UA"/>
        </w:rPr>
        <w:t>ну. Оскільки Західна Україна перебувала п</w:t>
      </w:r>
      <w:bookmarkStart w:id="176" w:name="OCRUncertain384"/>
      <w:r>
        <w:rPr>
          <w:sz w:val="28"/>
          <w:szCs w:val="28"/>
          <w:lang w:val="uk-UA"/>
        </w:rPr>
        <w:t>і</w:t>
      </w:r>
      <w:bookmarkEnd w:id="176"/>
      <w:r>
        <w:rPr>
          <w:sz w:val="28"/>
          <w:szCs w:val="28"/>
          <w:lang w:val="uk-UA"/>
        </w:rPr>
        <w:t xml:space="preserve">д радянською владою лише короткий період часу, повернення Червоної армії мало тут інші наслідки, ніж на </w:t>
      </w:r>
      <w:bookmarkStart w:id="177" w:name="OCRUncertain385"/>
      <w:r>
        <w:rPr>
          <w:sz w:val="28"/>
          <w:szCs w:val="28"/>
          <w:lang w:val="uk-UA"/>
        </w:rPr>
        <w:t>радянізованому</w:t>
      </w:r>
      <w:bookmarkEnd w:id="177"/>
      <w:r>
        <w:rPr>
          <w:sz w:val="28"/>
          <w:szCs w:val="28"/>
          <w:lang w:val="uk-UA"/>
        </w:rPr>
        <w:t xml:space="preserve"> сході. Зайнявши Західну Україну в 1944 р., більшовики на відміну від відносно обережної політики 1939 р. були сповнен</w:t>
      </w:r>
      <w:bookmarkStart w:id="178" w:name="OCRUncertain386"/>
      <w:r>
        <w:rPr>
          <w:sz w:val="28"/>
          <w:szCs w:val="28"/>
          <w:lang w:val="uk-UA"/>
        </w:rPr>
        <w:t>і</w:t>
      </w:r>
      <w:bookmarkEnd w:id="178"/>
      <w:r>
        <w:rPr>
          <w:sz w:val="28"/>
          <w:szCs w:val="28"/>
          <w:lang w:val="uk-UA"/>
        </w:rPr>
        <w:t xml:space="preserve"> рішучості швидко й безкомпромісно насадити націоналістичн</w:t>
      </w:r>
      <w:bookmarkStart w:id="179" w:name="OCRUncertain387"/>
      <w:r>
        <w:rPr>
          <w:sz w:val="28"/>
          <w:szCs w:val="28"/>
          <w:lang w:val="uk-UA"/>
        </w:rPr>
        <w:t>е</w:t>
      </w:r>
      <w:bookmarkEnd w:id="179"/>
      <w:r>
        <w:rPr>
          <w:sz w:val="28"/>
          <w:szCs w:val="28"/>
          <w:lang w:val="uk-UA"/>
        </w:rPr>
        <w:t xml:space="preserve"> настроєним західним українцям свою владу. Вони мобілізували всіх чоловіків віком від 18 до 50 років і без належної підготовки та озброєння послали їх на фронт. Негайно почалися репресії проти </w:t>
      </w:r>
      <w:bookmarkStart w:id="180" w:name="OCRUncertain388"/>
      <w:r>
        <w:rPr>
          <w:sz w:val="28"/>
          <w:szCs w:val="28"/>
          <w:lang w:val="uk-UA"/>
        </w:rPr>
        <w:t>греко-католицької</w:t>
      </w:r>
      <w:bookmarkEnd w:id="180"/>
      <w:r>
        <w:rPr>
          <w:sz w:val="28"/>
          <w:szCs w:val="28"/>
          <w:lang w:val="uk-UA"/>
        </w:rPr>
        <w:t xml:space="preserve"> церкви. Після окупації Львова митрополита</w:t>
      </w:r>
      <w:bookmarkStart w:id="181" w:name="OCRUncertain390"/>
      <w:r>
        <w:rPr>
          <w:sz w:val="28"/>
          <w:szCs w:val="28"/>
          <w:lang w:val="uk-UA"/>
        </w:rPr>
        <w:t xml:space="preserve"> Шептицького</w:t>
      </w:r>
      <w:bookmarkEnd w:id="181"/>
      <w:r>
        <w:rPr>
          <w:sz w:val="28"/>
          <w:szCs w:val="28"/>
          <w:lang w:val="uk-UA"/>
        </w:rPr>
        <w:t xml:space="preserve"> було посаджено під домашній арешт, а через кілька місяців він помер. Його наступника Йосипа Сліпого було заслано до концтабору в Сибір. Розпочалася також підготовка до примусового включення греко-католицької церкви до підпорядкованої Москві Російської православної церкви.</w:t>
      </w:r>
    </w:p>
    <w:p w:rsidR="00047F65" w:rsidRDefault="00047F65">
      <w:pPr>
        <w:spacing w:line="360" w:lineRule="auto"/>
        <w:ind w:firstLine="709"/>
        <w:jc w:val="both"/>
        <w:rPr>
          <w:sz w:val="28"/>
          <w:szCs w:val="28"/>
          <w:lang w:val="uk-UA"/>
        </w:rPr>
      </w:pPr>
      <w:r>
        <w:rPr>
          <w:sz w:val="28"/>
          <w:szCs w:val="28"/>
          <w:lang w:val="uk-UA"/>
        </w:rPr>
        <w:t xml:space="preserve">Західну Україну заполонили понад 30 тис. партійних працівників і 3500 спеціально навчених пропагандистів, які знову розпочали процес </w:t>
      </w:r>
      <w:bookmarkStart w:id="182" w:name="OCRUncertain391"/>
      <w:r>
        <w:rPr>
          <w:sz w:val="28"/>
          <w:szCs w:val="28"/>
          <w:lang w:val="uk-UA"/>
        </w:rPr>
        <w:t>радянізації</w:t>
      </w:r>
      <w:bookmarkEnd w:id="182"/>
      <w:r>
        <w:rPr>
          <w:sz w:val="28"/>
          <w:szCs w:val="28"/>
          <w:lang w:val="uk-UA"/>
        </w:rPr>
        <w:t xml:space="preserve"> краю. Найбільш національн</w:t>
      </w:r>
      <w:bookmarkStart w:id="183" w:name="OCRUncertain392"/>
      <w:r>
        <w:rPr>
          <w:sz w:val="28"/>
          <w:szCs w:val="28"/>
          <w:lang w:val="uk-UA"/>
        </w:rPr>
        <w:t>е</w:t>
      </w:r>
      <w:bookmarkEnd w:id="183"/>
      <w:r>
        <w:rPr>
          <w:sz w:val="28"/>
          <w:szCs w:val="28"/>
          <w:lang w:val="uk-UA"/>
        </w:rPr>
        <w:t xml:space="preserve"> свідому верству населення складала інтелігенція, тому радянські власті робили активні спроби протиставити їй селянство та робітників. Оскільки радянські пропагандисти обіцяли звернути «особливу увагу» на людей, що не мали радянської</w:t>
      </w:r>
      <w:r>
        <w:rPr>
          <w:sz w:val="28"/>
          <w:szCs w:val="28"/>
          <w:lang w:val="uk-UA"/>
        </w:rPr>
        <w:br/>
        <w:t>освіти, а вчилися у «буржуазних» закладах, то з районів, ще не зайнятих Червоною армією, разом із відступаючими втекла більша частина західноукраїнської інтелігенції.</w:t>
      </w:r>
    </w:p>
    <w:p w:rsidR="00047F65" w:rsidRDefault="00047F65">
      <w:pPr>
        <w:spacing w:line="360" w:lineRule="auto"/>
        <w:ind w:firstLine="709"/>
        <w:jc w:val="both"/>
        <w:rPr>
          <w:sz w:val="28"/>
          <w:szCs w:val="28"/>
          <w:lang w:val="uk-UA"/>
        </w:rPr>
      </w:pPr>
      <w:r>
        <w:rPr>
          <w:sz w:val="28"/>
          <w:szCs w:val="28"/>
          <w:lang w:val="uk-UA"/>
        </w:rPr>
        <w:t>Прихід у Західну Україну Че</w:t>
      </w:r>
      <w:bookmarkStart w:id="184" w:name="OCRUncertain393"/>
      <w:r>
        <w:rPr>
          <w:sz w:val="28"/>
          <w:szCs w:val="28"/>
          <w:lang w:val="uk-UA"/>
        </w:rPr>
        <w:t>р</w:t>
      </w:r>
      <w:bookmarkEnd w:id="184"/>
      <w:r>
        <w:rPr>
          <w:sz w:val="28"/>
          <w:szCs w:val="28"/>
          <w:lang w:val="uk-UA"/>
        </w:rPr>
        <w:t>воної армії поставив перед проводом УПА складне питання про доцільність продовження боротьби з переважаючими силами Сталіна. Спочатку ОУН вважала, що у війні нацисти й більшовики виснажать одні одних — подібно до того, як це сталося у 1917—1918 рр. Проте коли стало ясно, що переможцем у війні на сході вийде СРСР, ОУН очікувала, що розбиті німці увійдуть в союз із західними державами, щоб запобігти радянській експансії. Саме ці хибні сподівання значною мірою спонукали провід ОУН/УПА продовжувати боротьбу з більшовиками.</w:t>
      </w:r>
    </w:p>
    <w:p w:rsidR="00047F65" w:rsidRDefault="00047F65">
      <w:pPr>
        <w:spacing w:line="360" w:lineRule="auto"/>
        <w:ind w:firstLine="709"/>
        <w:jc w:val="both"/>
        <w:rPr>
          <w:sz w:val="28"/>
          <w:szCs w:val="28"/>
          <w:lang w:val="uk-UA"/>
        </w:rPr>
      </w:pPr>
      <w:r>
        <w:rPr>
          <w:sz w:val="28"/>
          <w:szCs w:val="28"/>
          <w:lang w:val="uk-UA"/>
        </w:rPr>
        <w:t xml:space="preserve">Після того як по Західній Україні прокотилися головні сили Червоної </w:t>
      </w:r>
      <w:bookmarkStart w:id="185" w:name="OCRUncertain394"/>
      <w:r>
        <w:rPr>
          <w:sz w:val="28"/>
          <w:szCs w:val="28"/>
          <w:lang w:val="uk-UA"/>
        </w:rPr>
        <w:t>а</w:t>
      </w:r>
      <w:bookmarkEnd w:id="185"/>
      <w:r>
        <w:rPr>
          <w:sz w:val="28"/>
          <w:szCs w:val="28"/>
          <w:lang w:val="uk-UA"/>
        </w:rPr>
        <w:t xml:space="preserve">рмії, УПА організувала ряд акцій, щоб перешкодити мобілізації, запобігти депортаціям «ненадійних елементів» та припинити репресії проти </w:t>
      </w:r>
      <w:bookmarkStart w:id="186" w:name="OCRUncertain395"/>
      <w:r>
        <w:rPr>
          <w:sz w:val="28"/>
          <w:szCs w:val="28"/>
          <w:lang w:val="uk-UA"/>
        </w:rPr>
        <w:t>греко-католицької</w:t>
      </w:r>
      <w:bookmarkEnd w:id="186"/>
      <w:r>
        <w:rPr>
          <w:sz w:val="28"/>
          <w:szCs w:val="28"/>
          <w:lang w:val="uk-UA"/>
        </w:rPr>
        <w:t xml:space="preserve"> церкви. Вони насамперед були спрямовані проти </w:t>
      </w:r>
      <w:bookmarkStart w:id="187" w:name="OCRUncertain396"/>
      <w:r>
        <w:rPr>
          <w:sz w:val="28"/>
          <w:szCs w:val="28"/>
          <w:lang w:val="uk-UA"/>
        </w:rPr>
        <w:t>НКВС,</w:t>
      </w:r>
      <w:bookmarkEnd w:id="187"/>
      <w:r>
        <w:rPr>
          <w:sz w:val="28"/>
          <w:szCs w:val="28"/>
          <w:lang w:val="uk-UA"/>
        </w:rPr>
        <w:t xml:space="preserve"> членів комуністичної партії й тих, хто співпрацював з радянським режимом. Навесні 1944 р. на Волині у сутичці з підрозділом УПА був смертельно поранений славетний командир Червоної армії Микола </w:t>
      </w:r>
      <w:bookmarkStart w:id="188" w:name="OCRUncertain397"/>
      <w:r>
        <w:rPr>
          <w:sz w:val="28"/>
          <w:szCs w:val="28"/>
          <w:lang w:val="uk-UA"/>
        </w:rPr>
        <w:t>Ватутін.</w:t>
      </w:r>
      <w:bookmarkEnd w:id="188"/>
      <w:r>
        <w:rPr>
          <w:sz w:val="28"/>
          <w:szCs w:val="28"/>
          <w:lang w:val="uk-UA"/>
        </w:rPr>
        <w:t xml:space="preserve"> Для ліквідації УПА радянські війська організували блокаду величезних партизанських територій, засилали агентів для проникнення у підрозділи УПА та вбивства їхніх командирів, створювали спеціальні винищувальні батальйони. Радянські пропагандисти також розпочали активну кампанію, зображаючи ОУН та УПА як нацистських головорізів.</w:t>
      </w:r>
    </w:p>
    <w:p w:rsidR="00047F65" w:rsidRDefault="00047F65">
      <w:pPr>
        <w:spacing w:line="360" w:lineRule="auto"/>
        <w:ind w:firstLine="709"/>
        <w:jc w:val="both"/>
        <w:rPr>
          <w:sz w:val="28"/>
          <w:szCs w:val="28"/>
          <w:lang w:val="uk-UA"/>
        </w:rPr>
      </w:pPr>
      <w:r>
        <w:rPr>
          <w:sz w:val="28"/>
          <w:szCs w:val="28"/>
          <w:lang w:val="uk-UA"/>
        </w:rPr>
        <w:t xml:space="preserve">Деякі сутички радянських сил з УПА мали широкі масштаби. Так, у квітні 1944 р. в операції проти УПА під Кременцем, що на Волині, брали участь близько 30 тис. радянських військ. Проте здебільшого сутички були невеликими, але частими. Згідно з радянськими джерелами, восени </w:t>
      </w:r>
      <w:bookmarkStart w:id="189" w:name="OCRUncertain398"/>
      <w:r>
        <w:rPr>
          <w:sz w:val="28"/>
          <w:szCs w:val="28"/>
          <w:lang w:val="uk-UA"/>
        </w:rPr>
        <w:t>1</w:t>
      </w:r>
      <w:bookmarkEnd w:id="189"/>
      <w:r>
        <w:rPr>
          <w:sz w:val="28"/>
          <w:szCs w:val="28"/>
          <w:lang w:val="uk-UA"/>
        </w:rPr>
        <w:t xml:space="preserve">944 р. УПА провела на Волині 800 рейдів. Лише на </w:t>
      </w:r>
      <w:bookmarkStart w:id="190" w:name="OCRUncertain399"/>
      <w:r>
        <w:rPr>
          <w:sz w:val="28"/>
          <w:szCs w:val="28"/>
          <w:lang w:val="uk-UA"/>
        </w:rPr>
        <w:t>Станіславщині</w:t>
      </w:r>
      <w:bookmarkEnd w:id="190"/>
      <w:r>
        <w:rPr>
          <w:sz w:val="28"/>
          <w:szCs w:val="28"/>
          <w:lang w:val="uk-UA"/>
        </w:rPr>
        <w:t xml:space="preserve"> вона ліквідувала 1500 радянських активістів. Більшовики стверджують, що знищили протягом цього часу 36 «банд» УПА чисельністю в 4300 чоловік. Як і належало чекати, боротьба виявилася запеклою, й жодна із сторін не поступалася іншій ані п'яддю землі. Щоб не потрапити до рук ворога, поранені бійці УПА часто заподіювали собі смерть. 9 травня 1945 р. війна закінчилася, але радянському режимові було ще далеко до повного контролю над сільськими регіонами Західної України.</w:t>
      </w:r>
    </w:p>
    <w:p w:rsidR="00047F65" w:rsidRDefault="00047F65">
      <w:pPr>
        <w:spacing w:line="360" w:lineRule="auto"/>
        <w:ind w:firstLine="709"/>
        <w:jc w:val="both"/>
        <w:rPr>
          <w:sz w:val="28"/>
          <w:szCs w:val="28"/>
          <w:lang w:val="uk-UA"/>
        </w:rPr>
      </w:pPr>
      <w:r>
        <w:rPr>
          <w:sz w:val="28"/>
          <w:szCs w:val="28"/>
          <w:lang w:val="uk-UA"/>
        </w:rPr>
        <w:t xml:space="preserve">Навіть побіжний перелік втрат свідчить про той страшний відбиток, що його наклала друга світова війна на Україну та її населення. Щонайменше (статистика тепер досліджується наново) 5,3 млн чоловік, або один із кожних шести мешканців України загинув у цій бойні. 2,3 млн українців було вивезено для примусової праці до Німеччини. Цілком чи частково було зруйновано понад 700 великих і малих міст та 28 тис. сіл, унаслідок чого безпритульними лишилося близько 10 млн. чоловік. Оскільки війна завдала Україні більше руйнувань, ніж будь-якій іншій країні Європи, втрати в економіці сягали приголомшуючих масштабів. Цілковите чи часткове знищення понад 16 тис. промислових підприємств означало втрату великої частини того, що Україна здобула такою великою ціною у 30-х роках. Підраховано, що загальні збитки економіки України сягали 40 </w:t>
      </w:r>
      <w:bookmarkStart w:id="191" w:name="OCRUncertain400"/>
      <w:r>
        <w:rPr>
          <w:sz w:val="28"/>
          <w:szCs w:val="28"/>
          <w:lang w:val="uk-UA"/>
        </w:rPr>
        <w:t>%.</w:t>
      </w:r>
      <w:bookmarkEnd w:id="191"/>
      <w:r>
        <w:rPr>
          <w:sz w:val="28"/>
          <w:szCs w:val="28"/>
          <w:lang w:val="uk-UA"/>
        </w:rPr>
        <w:t xml:space="preserve"> Таким чином, удруге за трохи більш як десять років Україна тяжко постраждала від жорстоких ексцесів тоталітарних режимів.</w:t>
      </w:r>
    </w:p>
    <w:p w:rsidR="00047F65" w:rsidRDefault="00047F65">
      <w:pPr>
        <w:spacing w:line="360" w:lineRule="auto"/>
        <w:ind w:firstLine="709"/>
        <w:jc w:val="both"/>
        <w:rPr>
          <w:i/>
          <w:iCs/>
          <w:sz w:val="28"/>
          <w:szCs w:val="28"/>
          <w:lang w:val="uk-UA"/>
        </w:rPr>
      </w:pPr>
      <w:r>
        <w:rPr>
          <w:sz w:val="28"/>
          <w:szCs w:val="28"/>
          <w:lang w:val="uk-UA"/>
        </w:rPr>
        <w:br w:type="page"/>
      </w:r>
      <w:r>
        <w:rPr>
          <w:i/>
          <w:iCs/>
          <w:sz w:val="28"/>
          <w:szCs w:val="28"/>
          <w:lang w:val="uk-UA"/>
        </w:rPr>
        <w:t>ВИСНОВКИ</w:t>
      </w:r>
    </w:p>
    <w:p w:rsidR="00047F65" w:rsidRDefault="00047F65">
      <w:pPr>
        <w:spacing w:line="360" w:lineRule="auto"/>
        <w:ind w:firstLine="709"/>
        <w:jc w:val="both"/>
        <w:rPr>
          <w:sz w:val="28"/>
          <w:szCs w:val="28"/>
          <w:lang w:val="uk-UA"/>
        </w:rPr>
      </w:pPr>
    </w:p>
    <w:p w:rsidR="00047F65" w:rsidRDefault="00047F65">
      <w:pPr>
        <w:spacing w:line="360" w:lineRule="auto"/>
        <w:ind w:firstLine="709"/>
        <w:jc w:val="both"/>
        <w:rPr>
          <w:sz w:val="28"/>
          <w:szCs w:val="28"/>
          <w:lang w:val="uk-UA"/>
        </w:rPr>
      </w:pPr>
      <w:r>
        <w:rPr>
          <w:sz w:val="28"/>
          <w:szCs w:val="28"/>
          <w:lang w:val="uk-UA"/>
        </w:rPr>
        <w:t xml:space="preserve">У другій світовій війні українці, національна свідомість яких зросла порівняно з періодом 1917—1920 рр., потрапили у лещата між радянським режимом та нацистами. На глибоке розчарування інтегральних націоналістів, вони практично не мали змоги діяти згідно з власними інтересами. На відміну від 1917—1920 рр. українці опинилися у становищі, коли вони могли лише реагувати на події, а не впливати на них. І все ж, попри страхітливі втрати й невдачі, остаточні підсумки війни з української точки зору мали й деякі позитивні моменти. До них слід насамперед віднести те, що в результаті радянського завоювання Західної України вперше за багато століть усі українці з'єдналися у межах одного політичного цілого, тобто СРСР, а конкретніше — в межах Української Радянської Соціалістичної Республіки. До того ж тимчасові поступки Сталіна національним прагненням неросійських </w:t>
      </w:r>
      <w:bookmarkStart w:id="192" w:name="OCRUncertain401"/>
      <w:r>
        <w:rPr>
          <w:sz w:val="28"/>
          <w:szCs w:val="28"/>
          <w:lang w:val="uk-UA"/>
        </w:rPr>
        <w:t>на</w:t>
      </w:r>
      <w:bookmarkEnd w:id="192"/>
      <w:r>
        <w:rPr>
          <w:sz w:val="28"/>
          <w:szCs w:val="28"/>
          <w:lang w:val="uk-UA"/>
        </w:rPr>
        <w:t>родів породили сподівання, що після війни «все стане інакше». Нарешті, Україна як складова Радянського Союзу стала однією з переможниць у війні. У серцях багатьох радянських українців радість перемоги поєднувалася з почуттям надії, про яке у 1945 р. один радянський офіцер казав: «Уся атмосфера була сповнена надії на щось нове, щось чудове і славне. Ніхто з нас не мав жодних сумнівів щодо нашого світлого майбутнього».</w:t>
      </w:r>
    </w:p>
    <w:p w:rsidR="00047F65" w:rsidRDefault="00047F65">
      <w:pPr>
        <w:spacing w:line="360" w:lineRule="auto"/>
        <w:ind w:firstLine="709"/>
        <w:jc w:val="both"/>
        <w:rPr>
          <w:i/>
          <w:iCs/>
          <w:sz w:val="28"/>
          <w:szCs w:val="28"/>
          <w:lang w:val="uk-UA"/>
        </w:rPr>
      </w:pPr>
      <w:r>
        <w:rPr>
          <w:sz w:val="28"/>
          <w:szCs w:val="28"/>
          <w:lang w:val="uk-UA"/>
        </w:rPr>
        <w:br w:type="page"/>
      </w:r>
      <w:r>
        <w:rPr>
          <w:i/>
          <w:iCs/>
          <w:sz w:val="28"/>
          <w:szCs w:val="28"/>
          <w:lang w:val="uk-UA"/>
        </w:rPr>
        <w:t xml:space="preserve">СПИСОК ЛІТЕРАТУРИ </w:t>
      </w:r>
    </w:p>
    <w:p w:rsidR="00047F65" w:rsidRDefault="00047F65">
      <w:pPr>
        <w:spacing w:line="360" w:lineRule="auto"/>
        <w:ind w:firstLine="709"/>
        <w:jc w:val="both"/>
        <w:rPr>
          <w:sz w:val="28"/>
          <w:szCs w:val="28"/>
          <w:lang w:val="uk-UA"/>
        </w:rPr>
      </w:pPr>
    </w:p>
    <w:p w:rsidR="00047F65" w:rsidRDefault="00047F65">
      <w:pPr>
        <w:numPr>
          <w:ilvl w:val="0"/>
          <w:numId w:val="1"/>
        </w:numPr>
        <w:spacing w:line="360" w:lineRule="auto"/>
        <w:jc w:val="both"/>
        <w:rPr>
          <w:sz w:val="28"/>
          <w:szCs w:val="28"/>
        </w:rPr>
      </w:pPr>
      <w:r>
        <w:rPr>
          <w:sz w:val="28"/>
          <w:szCs w:val="28"/>
        </w:rPr>
        <w:t>Аркас М.М. Історія України — Русі.- К., 2003.</w:t>
      </w:r>
    </w:p>
    <w:p w:rsidR="00047F65" w:rsidRDefault="00047F65">
      <w:pPr>
        <w:numPr>
          <w:ilvl w:val="0"/>
          <w:numId w:val="1"/>
        </w:numPr>
        <w:spacing w:line="360" w:lineRule="auto"/>
        <w:jc w:val="both"/>
        <w:rPr>
          <w:sz w:val="28"/>
          <w:szCs w:val="28"/>
        </w:rPr>
      </w:pPr>
      <w:r>
        <w:rPr>
          <w:sz w:val="28"/>
          <w:szCs w:val="28"/>
        </w:rPr>
        <w:t xml:space="preserve">Бойко І.О. Історія України.- К., 2001. </w:t>
      </w:r>
    </w:p>
    <w:p w:rsidR="00047F65" w:rsidRDefault="00047F65">
      <w:pPr>
        <w:numPr>
          <w:ilvl w:val="0"/>
          <w:numId w:val="1"/>
        </w:numPr>
        <w:spacing w:line="360" w:lineRule="auto"/>
        <w:jc w:val="both"/>
        <w:rPr>
          <w:sz w:val="28"/>
          <w:szCs w:val="28"/>
        </w:rPr>
      </w:pPr>
      <w:r>
        <w:rPr>
          <w:sz w:val="28"/>
          <w:szCs w:val="28"/>
        </w:rPr>
        <w:t>Дикий А. Неизвращенная история Украины.- Нью-Йорк, 1960.</w:t>
      </w:r>
    </w:p>
    <w:p w:rsidR="00047F65" w:rsidRDefault="00047F65">
      <w:pPr>
        <w:numPr>
          <w:ilvl w:val="0"/>
          <w:numId w:val="1"/>
        </w:numPr>
        <w:spacing w:line="360" w:lineRule="auto"/>
        <w:jc w:val="both"/>
        <w:rPr>
          <w:sz w:val="28"/>
          <w:szCs w:val="28"/>
        </w:rPr>
      </w:pPr>
      <w:r>
        <w:rPr>
          <w:sz w:val="28"/>
          <w:szCs w:val="28"/>
        </w:rPr>
        <w:t>Полонська-Василенко Н. Історія України.-К., 2000.</w:t>
      </w:r>
    </w:p>
    <w:p w:rsidR="00047F65" w:rsidRDefault="00047F65">
      <w:pPr>
        <w:numPr>
          <w:ilvl w:val="0"/>
          <w:numId w:val="1"/>
        </w:numPr>
        <w:spacing w:line="360" w:lineRule="auto"/>
        <w:jc w:val="both"/>
        <w:rPr>
          <w:sz w:val="28"/>
          <w:szCs w:val="28"/>
        </w:rPr>
      </w:pPr>
      <w:r>
        <w:rPr>
          <w:sz w:val="28"/>
          <w:szCs w:val="28"/>
        </w:rPr>
        <w:t>Рогожина А.И. Історія держави і права України.- Х., 2003.</w:t>
      </w:r>
    </w:p>
    <w:p w:rsidR="00047F65" w:rsidRDefault="00047F65">
      <w:pPr>
        <w:numPr>
          <w:ilvl w:val="0"/>
          <w:numId w:val="1"/>
        </w:numPr>
        <w:spacing w:line="360" w:lineRule="auto"/>
        <w:jc w:val="both"/>
        <w:rPr>
          <w:sz w:val="28"/>
          <w:szCs w:val="28"/>
        </w:rPr>
      </w:pPr>
      <w:r>
        <w:rPr>
          <w:sz w:val="28"/>
          <w:szCs w:val="28"/>
        </w:rPr>
        <w:t>Субтельний О. Історія України.-К., 2003.</w:t>
      </w:r>
    </w:p>
    <w:p w:rsidR="00047F65" w:rsidRDefault="00047F65">
      <w:pPr>
        <w:numPr>
          <w:ilvl w:val="0"/>
          <w:numId w:val="1"/>
        </w:numPr>
        <w:spacing w:line="360" w:lineRule="auto"/>
        <w:jc w:val="both"/>
        <w:rPr>
          <w:sz w:val="28"/>
          <w:szCs w:val="28"/>
          <w:lang w:val="uk-UA"/>
        </w:rPr>
      </w:pPr>
      <w:r>
        <w:rPr>
          <w:sz w:val="28"/>
          <w:szCs w:val="28"/>
        </w:rPr>
        <w:t>Яременко С.І. Правда про українську Дивізію “Галичина”. – Львів, 2000.</w:t>
      </w:r>
      <w:bookmarkStart w:id="193" w:name="_GoBack"/>
      <w:bookmarkEnd w:id="193"/>
    </w:p>
    <w:sectPr w:rsidR="00047F65">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FF7" w:rsidRDefault="00BD1FF7">
      <w:r>
        <w:separator/>
      </w:r>
    </w:p>
  </w:endnote>
  <w:endnote w:type="continuationSeparator" w:id="0">
    <w:p w:rsidR="00BD1FF7" w:rsidRDefault="00BD1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FF7" w:rsidRDefault="00BD1FF7">
      <w:r>
        <w:separator/>
      </w:r>
    </w:p>
  </w:footnote>
  <w:footnote w:type="continuationSeparator" w:id="0">
    <w:p w:rsidR="00BD1FF7" w:rsidRDefault="00BD1F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F65" w:rsidRDefault="00196916">
    <w:pPr>
      <w:pStyle w:val="a7"/>
      <w:framePr w:wrap="auto" w:vAnchor="text" w:hAnchor="margin" w:xAlign="right" w:y="1"/>
      <w:rPr>
        <w:rStyle w:val="a9"/>
        <w:sz w:val="28"/>
        <w:szCs w:val="28"/>
      </w:rPr>
    </w:pPr>
    <w:r>
      <w:rPr>
        <w:rStyle w:val="a9"/>
        <w:noProof/>
        <w:sz w:val="28"/>
        <w:szCs w:val="28"/>
      </w:rPr>
      <w:t>2</w:t>
    </w:r>
  </w:p>
  <w:p w:rsidR="00047F65" w:rsidRDefault="00047F6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415C6"/>
    <w:multiLevelType w:val="hybridMultilevel"/>
    <w:tmpl w:val="09AC717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F65"/>
    <w:rsid w:val="00047F65"/>
    <w:rsid w:val="000D0F28"/>
    <w:rsid w:val="00196916"/>
    <w:rsid w:val="005703FF"/>
    <w:rsid w:val="00BD1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7B76EF-5FFB-464A-B905-7E3619C9C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locked/>
    <w:rPr>
      <w:rFonts w:ascii="Times New Roman" w:hAnsi="Times New Roman" w:cs="Times New Roman"/>
      <w:sz w:val="24"/>
      <w:szCs w:val="24"/>
    </w:rPr>
  </w:style>
  <w:style w:type="character" w:styleId="a6">
    <w:name w:val="Hyperlink"/>
    <w:uiPriority w:val="99"/>
    <w:rPr>
      <w:rFonts w:cs="Times New Roman"/>
      <w:color w:val="0000FF"/>
      <w:u w:val="single"/>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locked/>
    <w:rPr>
      <w:rFonts w:ascii="Times New Roman" w:hAnsi="Times New Roman" w:cs="Times New Roman"/>
      <w:sz w:val="24"/>
      <w:szCs w:val="24"/>
    </w:rPr>
  </w:style>
  <w:style w:type="character" w:styleId="a9">
    <w:name w:val="page number"/>
    <w:uiPriority w:val="99"/>
    <w:rPr>
      <w:rFonts w:cs="Times New Roman"/>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lock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6042</Words>
  <Characters>34443</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40405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zack</dc:creator>
  <cp:keywords/>
  <dc:description/>
  <cp:lastModifiedBy>admin</cp:lastModifiedBy>
  <cp:revision>2</cp:revision>
  <dcterms:created xsi:type="dcterms:W3CDTF">2014-03-08T18:58:00Z</dcterms:created>
  <dcterms:modified xsi:type="dcterms:W3CDTF">2014-03-08T18:58:00Z</dcterms:modified>
</cp:coreProperties>
</file>