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B38" w:rsidRPr="00BE7125" w:rsidRDefault="00EA0B38" w:rsidP="00BE7125">
      <w:pPr>
        <w:pStyle w:val="23"/>
        <w:spacing w:line="360" w:lineRule="auto"/>
        <w:ind w:firstLine="709"/>
        <w:jc w:val="both"/>
        <w:rPr>
          <w:color w:val="000000"/>
        </w:rPr>
      </w:pPr>
    </w:p>
    <w:p w:rsidR="00991BED" w:rsidRPr="00BE7125" w:rsidRDefault="00991BED" w:rsidP="00BE7125">
      <w:pPr>
        <w:spacing w:line="360" w:lineRule="auto"/>
        <w:ind w:firstLine="709"/>
        <w:jc w:val="both"/>
        <w:rPr>
          <w:b/>
          <w:bCs/>
          <w:color w:val="000000"/>
          <w:sz w:val="28"/>
        </w:rPr>
      </w:pPr>
    </w:p>
    <w:p w:rsidR="00EA0B38" w:rsidRPr="00BE7125" w:rsidRDefault="00EA0B38" w:rsidP="00BE7125">
      <w:pPr>
        <w:spacing w:line="360" w:lineRule="auto"/>
        <w:ind w:firstLine="709"/>
        <w:jc w:val="both"/>
        <w:rPr>
          <w:b/>
          <w:bCs/>
          <w:color w:val="000000"/>
          <w:sz w:val="28"/>
        </w:rPr>
      </w:pPr>
    </w:p>
    <w:p w:rsidR="00991BED" w:rsidRPr="00BE7125" w:rsidRDefault="00991BED" w:rsidP="00BE7125">
      <w:pPr>
        <w:tabs>
          <w:tab w:val="left" w:pos="5760"/>
        </w:tabs>
        <w:spacing w:line="360" w:lineRule="auto"/>
        <w:ind w:firstLine="709"/>
        <w:jc w:val="both"/>
        <w:rPr>
          <w:color w:val="000000"/>
          <w:sz w:val="28"/>
        </w:rPr>
      </w:pPr>
    </w:p>
    <w:p w:rsidR="00991BED" w:rsidRPr="00BE7125" w:rsidRDefault="00991BED" w:rsidP="00BE7125">
      <w:pPr>
        <w:tabs>
          <w:tab w:val="left" w:pos="5760"/>
        </w:tabs>
        <w:spacing w:line="360" w:lineRule="auto"/>
        <w:ind w:firstLine="709"/>
        <w:jc w:val="both"/>
        <w:rPr>
          <w:color w:val="000000"/>
          <w:sz w:val="28"/>
        </w:rPr>
      </w:pPr>
    </w:p>
    <w:p w:rsidR="00991BED" w:rsidRPr="00BE7125" w:rsidRDefault="00991BED" w:rsidP="00BE7125">
      <w:pPr>
        <w:tabs>
          <w:tab w:val="left" w:pos="5760"/>
        </w:tabs>
        <w:spacing w:line="360" w:lineRule="auto"/>
        <w:ind w:firstLine="709"/>
        <w:jc w:val="both"/>
        <w:rPr>
          <w:color w:val="000000"/>
          <w:sz w:val="28"/>
        </w:rPr>
      </w:pPr>
    </w:p>
    <w:p w:rsidR="00991BED" w:rsidRPr="00BE7125" w:rsidRDefault="00991BED" w:rsidP="00BE7125">
      <w:pPr>
        <w:tabs>
          <w:tab w:val="left" w:pos="5760"/>
        </w:tabs>
        <w:spacing w:line="360" w:lineRule="auto"/>
        <w:ind w:firstLine="709"/>
        <w:jc w:val="both"/>
        <w:rPr>
          <w:color w:val="000000"/>
          <w:sz w:val="28"/>
        </w:rPr>
      </w:pPr>
    </w:p>
    <w:p w:rsidR="00991BED" w:rsidRPr="00BE7125" w:rsidRDefault="00991BED" w:rsidP="00BE7125">
      <w:pPr>
        <w:tabs>
          <w:tab w:val="left" w:pos="5760"/>
        </w:tabs>
        <w:spacing w:line="360" w:lineRule="auto"/>
        <w:ind w:firstLine="709"/>
        <w:jc w:val="both"/>
        <w:rPr>
          <w:color w:val="000000"/>
          <w:sz w:val="28"/>
        </w:rPr>
      </w:pPr>
    </w:p>
    <w:p w:rsidR="00991BED" w:rsidRPr="00BE7125" w:rsidRDefault="00991BED" w:rsidP="00BE7125">
      <w:pPr>
        <w:tabs>
          <w:tab w:val="left" w:pos="5760"/>
        </w:tabs>
        <w:spacing w:line="360" w:lineRule="auto"/>
        <w:ind w:firstLine="709"/>
        <w:jc w:val="both"/>
        <w:rPr>
          <w:color w:val="000000"/>
          <w:sz w:val="28"/>
        </w:rPr>
      </w:pPr>
    </w:p>
    <w:p w:rsidR="00BE7125" w:rsidRPr="00BE7125" w:rsidRDefault="00BE7125" w:rsidP="00F3006D">
      <w:pPr>
        <w:spacing w:line="360" w:lineRule="auto"/>
        <w:jc w:val="center"/>
        <w:rPr>
          <w:color w:val="000000"/>
        </w:rPr>
      </w:pPr>
      <w:r w:rsidRPr="00F3006D">
        <w:rPr>
          <w:color w:val="000000"/>
          <w:sz w:val="28"/>
          <w:szCs w:val="28"/>
        </w:rPr>
        <w:t>Реферат</w:t>
      </w:r>
    </w:p>
    <w:p w:rsidR="00991BED" w:rsidRPr="00BE7125" w:rsidRDefault="00BE7125" w:rsidP="00BE7125">
      <w:pPr>
        <w:pStyle w:val="4"/>
        <w:tabs>
          <w:tab w:val="clear" w:pos="7016"/>
        </w:tabs>
        <w:spacing w:line="360" w:lineRule="auto"/>
        <w:rPr>
          <w:rFonts w:eastAsia="Times New Roman"/>
          <w:color w:val="000000"/>
          <w:sz w:val="28"/>
        </w:rPr>
      </w:pPr>
      <w:r>
        <w:rPr>
          <w:rFonts w:eastAsia="Times New Roman"/>
          <w:color w:val="000000"/>
          <w:sz w:val="28"/>
        </w:rPr>
        <w:t>«Девять месяцев правления Е.</w:t>
      </w:r>
      <w:r w:rsidR="00991BED" w:rsidRPr="00BE7125">
        <w:rPr>
          <w:rFonts w:eastAsia="Times New Roman"/>
          <w:color w:val="000000"/>
          <w:sz w:val="28"/>
        </w:rPr>
        <w:t>Т. Гайдара</w:t>
      </w:r>
      <w:r>
        <w:rPr>
          <w:rFonts w:eastAsia="Times New Roman"/>
          <w:color w:val="000000"/>
          <w:sz w:val="28"/>
        </w:rPr>
        <w:t>»</w:t>
      </w:r>
    </w:p>
    <w:p w:rsidR="00991BED" w:rsidRPr="00BE7125" w:rsidRDefault="00991BED" w:rsidP="00BE7125">
      <w:pPr>
        <w:tabs>
          <w:tab w:val="left" w:pos="2428"/>
        </w:tabs>
        <w:spacing w:line="360" w:lineRule="auto"/>
        <w:jc w:val="center"/>
        <w:rPr>
          <w:b/>
          <w:color w:val="000000"/>
          <w:sz w:val="28"/>
        </w:rPr>
      </w:pPr>
    </w:p>
    <w:p w:rsidR="00991BED" w:rsidRPr="00BE7125" w:rsidRDefault="00991BED" w:rsidP="00BE7125">
      <w:pPr>
        <w:tabs>
          <w:tab w:val="left" w:pos="2428"/>
        </w:tabs>
        <w:spacing w:line="360" w:lineRule="auto"/>
        <w:ind w:firstLine="709"/>
        <w:jc w:val="both"/>
        <w:rPr>
          <w:b/>
          <w:color w:val="000000"/>
          <w:sz w:val="28"/>
        </w:rPr>
      </w:pPr>
    </w:p>
    <w:p w:rsidR="00991BED" w:rsidRPr="00BE7125" w:rsidRDefault="00991BED" w:rsidP="00BE7125">
      <w:pPr>
        <w:tabs>
          <w:tab w:val="left" w:pos="2428"/>
        </w:tabs>
        <w:spacing w:line="360" w:lineRule="auto"/>
        <w:ind w:firstLine="709"/>
        <w:jc w:val="both"/>
        <w:rPr>
          <w:b/>
          <w:color w:val="000000"/>
          <w:sz w:val="28"/>
        </w:rPr>
      </w:pPr>
    </w:p>
    <w:p w:rsidR="00991BED" w:rsidRPr="00BE7125" w:rsidRDefault="00991BED" w:rsidP="00BE7125">
      <w:pPr>
        <w:tabs>
          <w:tab w:val="left" w:pos="2428"/>
        </w:tabs>
        <w:spacing w:line="360" w:lineRule="auto"/>
        <w:ind w:firstLine="709"/>
        <w:jc w:val="both"/>
        <w:rPr>
          <w:b/>
          <w:color w:val="000000"/>
          <w:sz w:val="28"/>
        </w:rPr>
      </w:pPr>
    </w:p>
    <w:p w:rsidR="00991BED" w:rsidRPr="00BE7125" w:rsidRDefault="00991BED" w:rsidP="00BE7125">
      <w:pPr>
        <w:tabs>
          <w:tab w:val="left" w:pos="2428"/>
        </w:tabs>
        <w:spacing w:line="360" w:lineRule="auto"/>
        <w:ind w:firstLine="709"/>
        <w:jc w:val="both"/>
        <w:rPr>
          <w:b/>
          <w:color w:val="000000"/>
          <w:sz w:val="28"/>
        </w:rPr>
      </w:pPr>
    </w:p>
    <w:p w:rsidR="00991BED" w:rsidRPr="00BE7125" w:rsidRDefault="00991BED" w:rsidP="00BE7125">
      <w:pPr>
        <w:tabs>
          <w:tab w:val="left" w:pos="2428"/>
        </w:tabs>
        <w:spacing w:line="360" w:lineRule="auto"/>
        <w:ind w:firstLine="709"/>
        <w:jc w:val="both"/>
        <w:rPr>
          <w:b/>
          <w:color w:val="000000"/>
          <w:sz w:val="28"/>
        </w:rPr>
      </w:pPr>
    </w:p>
    <w:p w:rsidR="00991BED" w:rsidRPr="00BE7125" w:rsidRDefault="00991BED" w:rsidP="00BE7125">
      <w:pPr>
        <w:tabs>
          <w:tab w:val="left" w:pos="2428"/>
        </w:tabs>
        <w:spacing w:line="360" w:lineRule="auto"/>
        <w:ind w:firstLine="709"/>
        <w:jc w:val="both"/>
        <w:rPr>
          <w:b/>
          <w:color w:val="000000"/>
          <w:sz w:val="28"/>
        </w:rPr>
      </w:pPr>
    </w:p>
    <w:p w:rsidR="00991BED" w:rsidRPr="00BE7125" w:rsidRDefault="00991BED" w:rsidP="00BE7125">
      <w:pPr>
        <w:tabs>
          <w:tab w:val="left" w:pos="2428"/>
        </w:tabs>
        <w:spacing w:line="360" w:lineRule="auto"/>
        <w:ind w:firstLine="709"/>
        <w:jc w:val="both"/>
        <w:rPr>
          <w:b/>
          <w:color w:val="000000"/>
          <w:sz w:val="28"/>
        </w:rPr>
      </w:pPr>
    </w:p>
    <w:p w:rsidR="00991BED" w:rsidRDefault="00991BED" w:rsidP="00BE7125">
      <w:pPr>
        <w:spacing w:line="360" w:lineRule="auto"/>
        <w:ind w:firstLine="709"/>
        <w:jc w:val="both"/>
        <w:rPr>
          <w:color w:val="000000"/>
          <w:sz w:val="28"/>
        </w:rPr>
      </w:pPr>
    </w:p>
    <w:p w:rsidR="00BE7125" w:rsidRDefault="00BE7125" w:rsidP="00BE7125">
      <w:pPr>
        <w:spacing w:line="360" w:lineRule="auto"/>
        <w:ind w:firstLine="709"/>
        <w:jc w:val="both"/>
        <w:rPr>
          <w:color w:val="000000"/>
          <w:sz w:val="28"/>
        </w:rPr>
      </w:pPr>
    </w:p>
    <w:p w:rsidR="00BE7125" w:rsidRDefault="00BE7125" w:rsidP="00BE7125">
      <w:pPr>
        <w:spacing w:line="360" w:lineRule="auto"/>
        <w:ind w:firstLine="709"/>
        <w:jc w:val="both"/>
        <w:rPr>
          <w:color w:val="000000"/>
          <w:sz w:val="28"/>
        </w:rPr>
      </w:pPr>
    </w:p>
    <w:p w:rsidR="00BE7125" w:rsidRDefault="00BE7125" w:rsidP="00BE7125">
      <w:pPr>
        <w:spacing w:line="360" w:lineRule="auto"/>
        <w:ind w:firstLine="709"/>
        <w:jc w:val="both"/>
        <w:rPr>
          <w:color w:val="000000"/>
          <w:sz w:val="28"/>
        </w:rPr>
      </w:pPr>
    </w:p>
    <w:p w:rsidR="00BE7125" w:rsidRDefault="00BE7125" w:rsidP="00BE7125">
      <w:pPr>
        <w:spacing w:line="360" w:lineRule="auto"/>
        <w:ind w:firstLine="709"/>
        <w:jc w:val="both"/>
        <w:rPr>
          <w:color w:val="000000"/>
          <w:sz w:val="28"/>
        </w:rPr>
      </w:pPr>
    </w:p>
    <w:p w:rsidR="00BE7125" w:rsidRDefault="00BE7125" w:rsidP="00BE7125">
      <w:pPr>
        <w:spacing w:line="360" w:lineRule="auto"/>
        <w:ind w:firstLine="709"/>
        <w:jc w:val="both"/>
        <w:rPr>
          <w:color w:val="000000"/>
          <w:sz w:val="28"/>
        </w:rPr>
      </w:pPr>
    </w:p>
    <w:p w:rsidR="00BE7125" w:rsidRDefault="00BE7125" w:rsidP="00BE7125">
      <w:pPr>
        <w:spacing w:line="360" w:lineRule="auto"/>
        <w:ind w:firstLine="709"/>
        <w:jc w:val="both"/>
        <w:rPr>
          <w:color w:val="000000"/>
          <w:sz w:val="28"/>
        </w:rPr>
      </w:pPr>
    </w:p>
    <w:p w:rsidR="00BE7125" w:rsidRPr="00BE7125" w:rsidRDefault="00BE7125" w:rsidP="00BE7125">
      <w:pPr>
        <w:spacing w:line="360" w:lineRule="auto"/>
        <w:ind w:firstLine="709"/>
        <w:jc w:val="both"/>
        <w:rPr>
          <w:color w:val="000000"/>
          <w:sz w:val="28"/>
        </w:rPr>
      </w:pPr>
    </w:p>
    <w:p w:rsidR="00991BED" w:rsidRDefault="00991BED" w:rsidP="00BE7125">
      <w:pPr>
        <w:pStyle w:val="4"/>
        <w:keepNext w:val="0"/>
        <w:spacing w:line="360" w:lineRule="auto"/>
        <w:ind w:firstLine="709"/>
        <w:jc w:val="both"/>
        <w:rPr>
          <w:b w:val="0"/>
          <w:bCs w:val="0"/>
          <w:color w:val="000000"/>
          <w:sz w:val="28"/>
        </w:rPr>
      </w:pPr>
    </w:p>
    <w:p w:rsidR="00BE7125" w:rsidRPr="00BE7125" w:rsidRDefault="00BE7125" w:rsidP="00BE7125"/>
    <w:p w:rsidR="00BE7125" w:rsidRDefault="00991BED" w:rsidP="00BE7125">
      <w:pPr>
        <w:pStyle w:val="4"/>
        <w:keepNext w:val="0"/>
        <w:spacing w:line="360" w:lineRule="auto"/>
        <w:rPr>
          <w:b w:val="0"/>
          <w:bCs w:val="0"/>
          <w:color w:val="000000"/>
          <w:sz w:val="28"/>
        </w:rPr>
      </w:pPr>
      <w:r w:rsidRPr="00BE7125">
        <w:rPr>
          <w:b w:val="0"/>
          <w:bCs w:val="0"/>
          <w:color w:val="000000"/>
          <w:sz w:val="28"/>
        </w:rPr>
        <w:t>2005</w:t>
      </w:r>
    </w:p>
    <w:p w:rsidR="00991BED" w:rsidRPr="00BE7125" w:rsidRDefault="00BE7125" w:rsidP="00BE7125">
      <w:pPr>
        <w:pStyle w:val="4"/>
        <w:keepNext w:val="0"/>
        <w:spacing w:line="360" w:lineRule="auto"/>
      </w:pPr>
      <w:r>
        <w:br w:type="page"/>
      </w:r>
      <w:r w:rsidR="00991BED" w:rsidRPr="00BE7125">
        <w:rPr>
          <w:sz w:val="28"/>
          <w:szCs w:val="28"/>
        </w:rPr>
        <w:t>Содержание</w:t>
      </w:r>
    </w:p>
    <w:p w:rsidR="00991BED" w:rsidRPr="00BE7125" w:rsidRDefault="00991BED" w:rsidP="00BE7125">
      <w:pPr>
        <w:tabs>
          <w:tab w:val="left" w:pos="7016"/>
        </w:tabs>
        <w:spacing w:line="360" w:lineRule="auto"/>
        <w:ind w:firstLine="709"/>
        <w:jc w:val="both"/>
        <w:rPr>
          <w:bCs/>
          <w:color w:val="000000"/>
          <w:sz w:val="28"/>
        </w:rPr>
      </w:pPr>
    </w:p>
    <w:p w:rsidR="00F3006D" w:rsidRPr="00F3006D" w:rsidRDefault="00F3006D" w:rsidP="00F3006D">
      <w:pPr>
        <w:pStyle w:val="11"/>
        <w:tabs>
          <w:tab w:val="right" w:leader="dot" w:pos="9345"/>
        </w:tabs>
        <w:spacing w:line="360" w:lineRule="auto"/>
        <w:rPr>
          <w:noProof/>
          <w:sz w:val="28"/>
          <w:szCs w:val="28"/>
        </w:rPr>
      </w:pPr>
      <w:r w:rsidRPr="00F3006D">
        <w:rPr>
          <w:noProof/>
          <w:sz w:val="28"/>
          <w:szCs w:val="28"/>
        </w:rPr>
        <w:t>Введение</w:t>
      </w:r>
      <w:r w:rsidRPr="00F3006D">
        <w:rPr>
          <w:noProof/>
          <w:sz w:val="28"/>
          <w:szCs w:val="28"/>
        </w:rPr>
        <w:tab/>
        <w:t>3</w:t>
      </w:r>
    </w:p>
    <w:p w:rsidR="00F3006D" w:rsidRPr="00F3006D" w:rsidRDefault="00F3006D" w:rsidP="00F3006D">
      <w:pPr>
        <w:pStyle w:val="11"/>
        <w:tabs>
          <w:tab w:val="right" w:leader="dot" w:pos="9345"/>
        </w:tabs>
        <w:spacing w:line="360" w:lineRule="auto"/>
        <w:rPr>
          <w:noProof/>
          <w:sz w:val="28"/>
          <w:szCs w:val="28"/>
        </w:rPr>
      </w:pPr>
      <w:r w:rsidRPr="00F3006D">
        <w:rPr>
          <w:noProof/>
          <w:sz w:val="28"/>
          <w:szCs w:val="28"/>
        </w:rPr>
        <w:t>1. Теоретический аспект проведения реформ</w:t>
      </w:r>
      <w:r w:rsidRPr="00F3006D">
        <w:rPr>
          <w:noProof/>
          <w:sz w:val="28"/>
          <w:szCs w:val="28"/>
        </w:rPr>
        <w:tab/>
        <w:t>6</w:t>
      </w:r>
    </w:p>
    <w:p w:rsidR="00F3006D" w:rsidRPr="00F3006D" w:rsidRDefault="00F3006D" w:rsidP="00F3006D">
      <w:pPr>
        <w:pStyle w:val="11"/>
        <w:tabs>
          <w:tab w:val="right" w:leader="dot" w:pos="9345"/>
        </w:tabs>
        <w:spacing w:line="360" w:lineRule="auto"/>
        <w:rPr>
          <w:noProof/>
          <w:sz w:val="28"/>
          <w:szCs w:val="28"/>
        </w:rPr>
      </w:pPr>
      <w:r w:rsidRPr="00F3006D">
        <w:rPr>
          <w:noProof/>
          <w:color w:val="000000"/>
          <w:sz w:val="28"/>
          <w:szCs w:val="28"/>
        </w:rPr>
        <w:t>2. Девять месяцев правления Е. Гайдара</w:t>
      </w:r>
      <w:r w:rsidRPr="00F3006D">
        <w:rPr>
          <w:noProof/>
          <w:sz w:val="28"/>
          <w:szCs w:val="28"/>
        </w:rPr>
        <w:tab/>
        <w:t>11</w:t>
      </w:r>
    </w:p>
    <w:p w:rsidR="00F3006D" w:rsidRPr="00F3006D" w:rsidRDefault="00F3006D" w:rsidP="00F3006D">
      <w:pPr>
        <w:pStyle w:val="11"/>
        <w:tabs>
          <w:tab w:val="right" w:leader="dot" w:pos="9345"/>
        </w:tabs>
        <w:spacing w:line="360" w:lineRule="auto"/>
        <w:rPr>
          <w:noProof/>
          <w:sz w:val="28"/>
          <w:szCs w:val="28"/>
        </w:rPr>
      </w:pPr>
      <w:r w:rsidRPr="00F3006D">
        <w:rPr>
          <w:noProof/>
          <w:sz w:val="28"/>
          <w:szCs w:val="28"/>
        </w:rPr>
        <w:t>Заключение</w:t>
      </w:r>
      <w:r w:rsidRPr="00F3006D">
        <w:rPr>
          <w:noProof/>
          <w:sz w:val="28"/>
          <w:szCs w:val="28"/>
        </w:rPr>
        <w:tab/>
        <w:t>20</w:t>
      </w:r>
    </w:p>
    <w:p w:rsidR="00F3006D" w:rsidRPr="00F3006D" w:rsidRDefault="00F3006D" w:rsidP="00F3006D">
      <w:pPr>
        <w:pStyle w:val="11"/>
        <w:tabs>
          <w:tab w:val="right" w:leader="dot" w:pos="9345"/>
        </w:tabs>
        <w:spacing w:line="360" w:lineRule="auto"/>
        <w:rPr>
          <w:noProof/>
          <w:sz w:val="28"/>
          <w:szCs w:val="28"/>
        </w:rPr>
      </w:pPr>
      <w:r w:rsidRPr="00F3006D">
        <w:rPr>
          <w:bCs/>
          <w:noProof/>
          <w:color w:val="000000"/>
          <w:sz w:val="28"/>
          <w:szCs w:val="28"/>
        </w:rPr>
        <w:t>Список использованной литературы</w:t>
      </w:r>
      <w:r w:rsidRPr="00F3006D">
        <w:rPr>
          <w:noProof/>
          <w:sz w:val="28"/>
          <w:szCs w:val="28"/>
        </w:rPr>
        <w:tab/>
        <w:t>22</w:t>
      </w:r>
    </w:p>
    <w:p w:rsidR="00F3006D" w:rsidRPr="00F3006D" w:rsidRDefault="00F3006D" w:rsidP="00F3006D">
      <w:pPr>
        <w:pStyle w:val="11"/>
        <w:tabs>
          <w:tab w:val="right" w:leader="dot" w:pos="9345"/>
        </w:tabs>
        <w:spacing w:line="360" w:lineRule="auto"/>
        <w:rPr>
          <w:noProof/>
          <w:sz w:val="28"/>
          <w:szCs w:val="28"/>
        </w:rPr>
      </w:pPr>
      <w:r w:rsidRPr="00F3006D">
        <w:rPr>
          <w:noProof/>
          <w:color w:val="000000"/>
          <w:sz w:val="28"/>
          <w:szCs w:val="28"/>
        </w:rPr>
        <w:t>Приложение</w:t>
      </w:r>
      <w:r w:rsidRPr="00F3006D">
        <w:rPr>
          <w:noProof/>
          <w:sz w:val="28"/>
          <w:szCs w:val="28"/>
        </w:rPr>
        <w:tab/>
        <w:t>24</w:t>
      </w:r>
    </w:p>
    <w:p w:rsidR="00991BED" w:rsidRPr="00F3006D" w:rsidRDefault="00991BED" w:rsidP="00F3006D">
      <w:pPr>
        <w:spacing w:line="360" w:lineRule="auto"/>
        <w:ind w:firstLine="709"/>
        <w:jc w:val="both"/>
        <w:rPr>
          <w:color w:val="000000"/>
          <w:sz w:val="28"/>
          <w:szCs w:val="28"/>
        </w:rPr>
      </w:pPr>
    </w:p>
    <w:p w:rsidR="00991BED" w:rsidRPr="00BE7125" w:rsidRDefault="00991BED" w:rsidP="00BE7125">
      <w:pPr>
        <w:spacing w:line="360" w:lineRule="auto"/>
        <w:ind w:firstLine="709"/>
        <w:jc w:val="both"/>
        <w:rPr>
          <w:color w:val="000000"/>
          <w:sz w:val="28"/>
        </w:rPr>
      </w:pPr>
    </w:p>
    <w:p w:rsidR="00991BED" w:rsidRPr="00BE7125" w:rsidRDefault="00BE7125" w:rsidP="00BE7125">
      <w:pPr>
        <w:spacing w:line="360" w:lineRule="auto"/>
        <w:jc w:val="center"/>
        <w:outlineLvl w:val="0"/>
      </w:pPr>
      <w:r>
        <w:br w:type="page"/>
      </w:r>
      <w:bookmarkStart w:id="0" w:name="_Toc223195301"/>
      <w:r w:rsidR="00991BED" w:rsidRPr="00BE7125">
        <w:rPr>
          <w:b/>
          <w:sz w:val="28"/>
          <w:szCs w:val="28"/>
        </w:rPr>
        <w:t>Введение</w:t>
      </w:r>
      <w:bookmarkEnd w:id="0"/>
    </w:p>
    <w:p w:rsidR="00991BED" w:rsidRPr="00BE7125" w:rsidRDefault="00991BED" w:rsidP="00BE7125">
      <w:pPr>
        <w:spacing w:line="360" w:lineRule="auto"/>
        <w:ind w:firstLine="709"/>
        <w:jc w:val="both"/>
        <w:rPr>
          <w:color w:val="000000"/>
          <w:sz w:val="28"/>
        </w:rPr>
      </w:pPr>
    </w:p>
    <w:p w:rsidR="00991BED" w:rsidRPr="00BE7125" w:rsidRDefault="00991BED" w:rsidP="00BE7125">
      <w:pPr>
        <w:pStyle w:val="a3"/>
        <w:spacing w:line="360" w:lineRule="auto"/>
        <w:ind w:firstLine="709"/>
        <w:rPr>
          <w:color w:val="000000"/>
        </w:rPr>
      </w:pPr>
      <w:r w:rsidRPr="00BE7125">
        <w:rPr>
          <w:color w:val="000000"/>
        </w:rPr>
        <w:t>Несмотря на произошедшие</w:t>
      </w:r>
      <w:r w:rsidR="00BE7125">
        <w:rPr>
          <w:color w:val="000000"/>
        </w:rPr>
        <w:t xml:space="preserve"> </w:t>
      </w:r>
      <w:r w:rsidRPr="00BE7125">
        <w:rPr>
          <w:color w:val="000000"/>
        </w:rPr>
        <w:t>изменения на</w:t>
      </w:r>
      <w:r w:rsidR="00BE7125">
        <w:rPr>
          <w:color w:val="000000"/>
        </w:rPr>
        <w:t xml:space="preserve"> </w:t>
      </w:r>
      <w:r w:rsidRPr="00BE7125">
        <w:rPr>
          <w:color w:val="000000"/>
        </w:rPr>
        <w:t>геополитическом пространстве бывшего СССР, перспективы развития самой России и ее государственности были далеко не ясны. Политические силы, выступающие на стороне</w:t>
      </w:r>
      <w:r w:rsidR="00BE7125">
        <w:rPr>
          <w:color w:val="000000"/>
        </w:rPr>
        <w:t xml:space="preserve"> </w:t>
      </w:r>
      <w:r w:rsidRPr="00BE7125">
        <w:rPr>
          <w:color w:val="000000"/>
        </w:rPr>
        <w:t>Б. Н. Ельцина и ориентированные</w:t>
      </w:r>
      <w:r w:rsidR="00BE7125">
        <w:rPr>
          <w:color w:val="000000"/>
        </w:rPr>
        <w:t xml:space="preserve"> </w:t>
      </w:r>
      <w:r w:rsidRPr="00BE7125">
        <w:rPr>
          <w:color w:val="000000"/>
        </w:rPr>
        <w:t>на длительную борьбу за власть с союзным центром, получили ее внезапно и в полном объеме. Хорошо продуманных вариантов дальнейших действий у них не было. Лишь в начале</w:t>
      </w:r>
      <w:r w:rsidR="00BE7125">
        <w:rPr>
          <w:color w:val="000000"/>
        </w:rPr>
        <w:t xml:space="preserve"> </w:t>
      </w:r>
      <w:r w:rsidRPr="00BE7125">
        <w:rPr>
          <w:color w:val="000000"/>
        </w:rPr>
        <w:t>1992 года обновленное</w:t>
      </w:r>
      <w:r w:rsidR="00BE7125">
        <w:rPr>
          <w:color w:val="000000"/>
        </w:rPr>
        <w:t xml:space="preserve"> </w:t>
      </w:r>
      <w:r w:rsidRPr="00BE7125">
        <w:rPr>
          <w:color w:val="000000"/>
        </w:rPr>
        <w:t>российское правительство начало социально-экономические преобразования – это либерализация цен, приватизация, борьба с инфляцией, демонополизация</w:t>
      </w:r>
      <w:r w:rsidR="00BE7125">
        <w:rPr>
          <w:color w:val="000000"/>
        </w:rPr>
        <w:t xml:space="preserve"> </w:t>
      </w:r>
      <w:r w:rsidRPr="00BE7125">
        <w:rPr>
          <w:color w:val="000000"/>
        </w:rPr>
        <w:t>производства</w:t>
      </w:r>
      <w:r w:rsidR="00BE7125">
        <w:rPr>
          <w:color w:val="000000"/>
        </w:rPr>
        <w:t xml:space="preserve"> </w:t>
      </w:r>
      <w:r w:rsidRPr="00BE7125">
        <w:rPr>
          <w:color w:val="000000"/>
        </w:rPr>
        <w:t>и преобразования в аграрном секторе.</w:t>
      </w:r>
    </w:p>
    <w:p w:rsidR="00991BED" w:rsidRPr="00BE7125" w:rsidRDefault="00991BED" w:rsidP="00BE7125">
      <w:pPr>
        <w:pStyle w:val="23"/>
        <w:spacing w:line="360" w:lineRule="auto"/>
        <w:ind w:firstLine="709"/>
        <w:jc w:val="both"/>
        <w:rPr>
          <w:color w:val="000000"/>
        </w:rPr>
      </w:pPr>
      <w:r w:rsidRPr="00BE7125">
        <w:rPr>
          <w:color w:val="000000"/>
        </w:rPr>
        <w:t>Интересующая нас</w:t>
      </w:r>
      <w:r w:rsidR="00BE7125">
        <w:rPr>
          <w:color w:val="000000"/>
        </w:rPr>
        <w:t xml:space="preserve"> </w:t>
      </w:r>
      <w:r w:rsidRPr="00BE7125">
        <w:rPr>
          <w:color w:val="000000"/>
        </w:rPr>
        <w:t>тема отражена</w:t>
      </w:r>
      <w:r w:rsidR="00BE7125">
        <w:rPr>
          <w:color w:val="000000"/>
        </w:rPr>
        <w:t xml:space="preserve"> </w:t>
      </w:r>
      <w:r w:rsidRPr="00BE7125">
        <w:rPr>
          <w:color w:val="000000"/>
        </w:rPr>
        <w:t>в трудах посвященных</w:t>
      </w:r>
      <w:r w:rsidR="00BE7125">
        <w:rPr>
          <w:color w:val="000000"/>
        </w:rPr>
        <w:t xml:space="preserve"> </w:t>
      </w:r>
      <w:r w:rsidRPr="00BE7125">
        <w:rPr>
          <w:color w:val="000000"/>
        </w:rPr>
        <w:t>истории и экономики России. Это работы</w:t>
      </w:r>
      <w:r w:rsidR="00BE7125">
        <w:rPr>
          <w:color w:val="000000"/>
        </w:rPr>
        <w:t xml:space="preserve"> </w:t>
      </w:r>
      <w:r w:rsidRPr="00BE7125">
        <w:rPr>
          <w:color w:val="000000"/>
        </w:rPr>
        <w:t>Н. Верт,</w:t>
      </w:r>
      <w:r w:rsidR="00BE7125">
        <w:rPr>
          <w:color w:val="000000"/>
        </w:rPr>
        <w:t xml:space="preserve"> </w:t>
      </w:r>
      <w:r w:rsidRPr="00BE7125">
        <w:rPr>
          <w:color w:val="000000"/>
        </w:rPr>
        <w:t>Л.Т. Семенниковой,</w:t>
      </w:r>
      <w:r w:rsidR="00BE7125">
        <w:rPr>
          <w:color w:val="000000"/>
        </w:rPr>
        <w:t xml:space="preserve"> Н.</w:t>
      </w:r>
      <w:r w:rsidRPr="00BE7125">
        <w:rPr>
          <w:color w:val="000000"/>
        </w:rPr>
        <w:t>В. Федорова,</w:t>
      </w:r>
      <w:r w:rsidR="00BE7125">
        <w:rPr>
          <w:color w:val="000000"/>
        </w:rPr>
        <w:t xml:space="preserve"> В.А.. Мау, В.</w:t>
      </w:r>
      <w:r w:rsidRPr="00BE7125">
        <w:rPr>
          <w:color w:val="000000"/>
        </w:rPr>
        <w:t>И. Жукова.</w:t>
      </w:r>
      <w:r w:rsidRPr="00BE7125">
        <w:rPr>
          <w:rStyle w:val="af0"/>
          <w:color w:val="000000"/>
        </w:rPr>
        <w:footnoteReference w:customMarkFollows="1" w:id="1"/>
        <w:t>1</w:t>
      </w:r>
    </w:p>
    <w:p w:rsidR="00991BED" w:rsidRPr="00BE7125" w:rsidRDefault="00991BED" w:rsidP="00BE7125">
      <w:pPr>
        <w:spacing w:line="360" w:lineRule="auto"/>
        <w:ind w:firstLine="709"/>
        <w:jc w:val="both"/>
        <w:rPr>
          <w:color w:val="000000"/>
          <w:sz w:val="28"/>
        </w:rPr>
      </w:pPr>
      <w:r w:rsidRPr="00BE7125">
        <w:rPr>
          <w:color w:val="000000"/>
          <w:sz w:val="28"/>
        </w:rPr>
        <w:t>В специальной</w:t>
      </w:r>
      <w:r w:rsidR="00BE7125">
        <w:rPr>
          <w:color w:val="000000"/>
          <w:sz w:val="28"/>
        </w:rPr>
        <w:t xml:space="preserve"> </w:t>
      </w:r>
      <w:r w:rsidRPr="00BE7125">
        <w:rPr>
          <w:color w:val="000000"/>
          <w:sz w:val="28"/>
        </w:rPr>
        <w:t>научной литературе</w:t>
      </w:r>
      <w:r w:rsidR="00BE7125">
        <w:rPr>
          <w:color w:val="000000"/>
          <w:sz w:val="28"/>
        </w:rPr>
        <w:t xml:space="preserve"> </w:t>
      </w:r>
      <w:r w:rsidRPr="00BE7125">
        <w:rPr>
          <w:color w:val="000000"/>
          <w:sz w:val="28"/>
        </w:rPr>
        <w:t>существуют</w:t>
      </w:r>
      <w:r w:rsidR="00BE7125">
        <w:rPr>
          <w:color w:val="000000"/>
          <w:sz w:val="28"/>
        </w:rPr>
        <w:t xml:space="preserve"> </w:t>
      </w:r>
      <w:r w:rsidRPr="00BE7125">
        <w:rPr>
          <w:color w:val="000000"/>
          <w:sz w:val="28"/>
        </w:rPr>
        <w:t>часто противоречивые</w:t>
      </w:r>
      <w:r w:rsidR="00BE7125">
        <w:rPr>
          <w:color w:val="000000"/>
          <w:sz w:val="28"/>
        </w:rPr>
        <w:t xml:space="preserve"> </w:t>
      </w:r>
      <w:r w:rsidRPr="00BE7125">
        <w:rPr>
          <w:color w:val="000000"/>
          <w:sz w:val="28"/>
        </w:rPr>
        <w:t>взгляды на</w:t>
      </w:r>
      <w:r w:rsidR="00BE7125">
        <w:rPr>
          <w:color w:val="000000"/>
          <w:sz w:val="28"/>
        </w:rPr>
        <w:t xml:space="preserve"> </w:t>
      </w:r>
      <w:r w:rsidRPr="00BE7125">
        <w:rPr>
          <w:color w:val="000000"/>
          <w:sz w:val="28"/>
        </w:rPr>
        <w:t>развитие экономических реформ в</w:t>
      </w:r>
      <w:r w:rsidR="00BE7125">
        <w:rPr>
          <w:color w:val="000000"/>
          <w:sz w:val="28"/>
        </w:rPr>
        <w:t xml:space="preserve"> </w:t>
      </w:r>
      <w:r w:rsidRPr="00BE7125">
        <w:rPr>
          <w:color w:val="000000"/>
          <w:sz w:val="28"/>
        </w:rPr>
        <w:t>России</w:t>
      </w:r>
      <w:r w:rsidR="00BE7125">
        <w:rPr>
          <w:color w:val="000000"/>
          <w:sz w:val="28"/>
        </w:rPr>
        <w:t xml:space="preserve"> </w:t>
      </w:r>
      <w:r w:rsidRPr="00BE7125">
        <w:rPr>
          <w:color w:val="000000"/>
          <w:sz w:val="28"/>
        </w:rPr>
        <w:t>1991-1992 годов.</w:t>
      </w:r>
      <w:r w:rsidR="00BE7125">
        <w:rPr>
          <w:color w:val="000000"/>
          <w:sz w:val="28"/>
        </w:rPr>
        <w:t xml:space="preserve"> </w:t>
      </w:r>
      <w:r w:rsidRPr="00BE7125">
        <w:rPr>
          <w:color w:val="000000"/>
          <w:sz w:val="28"/>
        </w:rPr>
        <w:t>Такая неоднозначная оценка</w:t>
      </w:r>
      <w:r w:rsidR="00BE7125">
        <w:rPr>
          <w:color w:val="000000"/>
          <w:sz w:val="28"/>
        </w:rPr>
        <w:t xml:space="preserve"> </w:t>
      </w:r>
      <w:r w:rsidRPr="00BE7125">
        <w:rPr>
          <w:color w:val="000000"/>
          <w:sz w:val="28"/>
        </w:rPr>
        <w:t>объясняется различиями в понимании экономической ситуации.</w:t>
      </w:r>
      <w:r w:rsidR="00BE7125">
        <w:rPr>
          <w:color w:val="000000"/>
          <w:sz w:val="28"/>
        </w:rPr>
        <w:t xml:space="preserve"> </w:t>
      </w:r>
      <w:r w:rsidRPr="00BE7125">
        <w:rPr>
          <w:color w:val="000000"/>
          <w:sz w:val="28"/>
        </w:rPr>
        <w:t>Ряд исследователей</w:t>
      </w:r>
      <w:r w:rsidR="00BE7125">
        <w:rPr>
          <w:color w:val="000000"/>
          <w:sz w:val="28"/>
        </w:rPr>
        <w:t xml:space="preserve"> </w:t>
      </w:r>
      <w:r w:rsidRPr="00BE7125">
        <w:rPr>
          <w:color w:val="000000"/>
          <w:sz w:val="28"/>
        </w:rPr>
        <w:t>считает, что</w:t>
      </w:r>
      <w:r w:rsidR="00BE7125">
        <w:rPr>
          <w:color w:val="000000"/>
          <w:sz w:val="28"/>
        </w:rPr>
        <w:t xml:space="preserve"> </w:t>
      </w:r>
      <w:r w:rsidRPr="00BE7125">
        <w:rPr>
          <w:color w:val="000000"/>
          <w:sz w:val="28"/>
        </w:rPr>
        <w:t>реформы Е. Гайдара или так называемая «Шоковая терапия» привели к</w:t>
      </w:r>
      <w:r w:rsidR="00BE7125">
        <w:rPr>
          <w:color w:val="000000"/>
          <w:sz w:val="28"/>
        </w:rPr>
        <w:t xml:space="preserve"> </w:t>
      </w:r>
      <w:r w:rsidRPr="00BE7125">
        <w:rPr>
          <w:color w:val="000000"/>
          <w:sz w:val="28"/>
        </w:rPr>
        <w:t>катастрофическим последствиям</w:t>
      </w:r>
      <w:r w:rsidR="00BE7125">
        <w:rPr>
          <w:color w:val="000000"/>
          <w:sz w:val="28"/>
        </w:rPr>
        <w:t xml:space="preserve"> </w:t>
      </w:r>
      <w:r w:rsidRPr="00BE7125">
        <w:rPr>
          <w:color w:val="000000"/>
          <w:sz w:val="28"/>
        </w:rPr>
        <w:t>в экономике России и стали следствием многих социальных</w:t>
      </w:r>
      <w:r w:rsidR="00BE7125">
        <w:rPr>
          <w:color w:val="000000"/>
          <w:sz w:val="28"/>
        </w:rPr>
        <w:t xml:space="preserve"> </w:t>
      </w:r>
      <w:r w:rsidRPr="00BE7125">
        <w:rPr>
          <w:color w:val="000000"/>
          <w:sz w:val="28"/>
        </w:rPr>
        <w:t xml:space="preserve">бед. </w:t>
      </w:r>
      <w:r w:rsidRPr="00BE7125">
        <w:rPr>
          <w:rStyle w:val="af0"/>
          <w:color w:val="000000"/>
          <w:sz w:val="28"/>
        </w:rPr>
        <w:footnoteReference w:customMarkFollows="1" w:id="2"/>
        <w:t>2</w:t>
      </w:r>
      <w:r w:rsidRPr="00BE7125">
        <w:rPr>
          <w:color w:val="000000"/>
          <w:sz w:val="28"/>
        </w:rPr>
        <w:t xml:space="preserve"> </w:t>
      </w:r>
    </w:p>
    <w:p w:rsidR="00991BED" w:rsidRPr="00BE7125" w:rsidRDefault="00991BED" w:rsidP="00BE7125">
      <w:pPr>
        <w:spacing w:line="360" w:lineRule="auto"/>
        <w:ind w:firstLine="709"/>
        <w:jc w:val="both"/>
        <w:rPr>
          <w:color w:val="000000"/>
          <w:sz w:val="28"/>
        </w:rPr>
      </w:pPr>
      <w:r w:rsidRPr="00BE7125">
        <w:rPr>
          <w:color w:val="000000"/>
          <w:sz w:val="28"/>
        </w:rPr>
        <w:t>Т.И.</w:t>
      </w:r>
      <w:r w:rsidR="00BE7125">
        <w:rPr>
          <w:color w:val="000000"/>
          <w:sz w:val="28"/>
        </w:rPr>
        <w:t xml:space="preserve"> </w:t>
      </w:r>
      <w:r w:rsidRPr="00BE7125">
        <w:rPr>
          <w:color w:val="000000"/>
          <w:sz w:val="28"/>
        </w:rPr>
        <w:t>Корягина дает следующую оценку</w:t>
      </w:r>
      <w:r w:rsidR="00BE7125">
        <w:rPr>
          <w:color w:val="000000"/>
          <w:sz w:val="28"/>
        </w:rPr>
        <w:t xml:space="preserve"> </w:t>
      </w:r>
      <w:r w:rsidRPr="00BE7125">
        <w:rPr>
          <w:color w:val="000000"/>
          <w:sz w:val="28"/>
        </w:rPr>
        <w:t>реформам и курсу Б. Ельцина: экономические реформы такого плана</w:t>
      </w:r>
      <w:r w:rsidR="00BE7125">
        <w:rPr>
          <w:color w:val="000000"/>
          <w:sz w:val="28"/>
        </w:rPr>
        <w:t xml:space="preserve"> </w:t>
      </w:r>
      <w:r w:rsidRPr="00BE7125">
        <w:rPr>
          <w:color w:val="000000"/>
          <w:sz w:val="28"/>
        </w:rPr>
        <w:t>способны спровоцировать необратимые экономические последствия для</w:t>
      </w:r>
      <w:r w:rsidR="00BE7125">
        <w:rPr>
          <w:color w:val="000000"/>
          <w:sz w:val="28"/>
        </w:rPr>
        <w:t xml:space="preserve"> </w:t>
      </w:r>
      <w:r w:rsidRPr="00BE7125">
        <w:rPr>
          <w:color w:val="000000"/>
          <w:sz w:val="28"/>
        </w:rPr>
        <w:t>макро и миро экономики, что</w:t>
      </w:r>
      <w:r w:rsidR="00BE7125">
        <w:rPr>
          <w:color w:val="000000"/>
          <w:sz w:val="28"/>
        </w:rPr>
        <w:t xml:space="preserve"> </w:t>
      </w:r>
      <w:r w:rsidRPr="00BE7125">
        <w:rPr>
          <w:color w:val="000000"/>
          <w:sz w:val="28"/>
        </w:rPr>
        <w:t>может привести</w:t>
      </w:r>
      <w:r w:rsidR="00BE7125">
        <w:rPr>
          <w:color w:val="000000"/>
          <w:sz w:val="28"/>
        </w:rPr>
        <w:t xml:space="preserve"> </w:t>
      </w:r>
      <w:r w:rsidRPr="00BE7125">
        <w:rPr>
          <w:color w:val="000000"/>
          <w:sz w:val="28"/>
        </w:rPr>
        <w:t>к</w:t>
      </w:r>
      <w:r w:rsidR="00BE7125">
        <w:rPr>
          <w:color w:val="000000"/>
          <w:sz w:val="28"/>
        </w:rPr>
        <w:t xml:space="preserve"> </w:t>
      </w:r>
      <w:r w:rsidRPr="00BE7125">
        <w:rPr>
          <w:color w:val="000000"/>
          <w:sz w:val="28"/>
        </w:rPr>
        <w:t>глобальным изменениям.</w:t>
      </w:r>
      <w:r w:rsidRPr="00BE7125">
        <w:rPr>
          <w:rStyle w:val="af0"/>
          <w:color w:val="000000"/>
          <w:sz w:val="28"/>
        </w:rPr>
        <w:footnoteReference w:customMarkFollows="1" w:id="3"/>
        <w:t>3</w:t>
      </w:r>
      <w:r w:rsidR="00BE7125">
        <w:rPr>
          <w:color w:val="000000"/>
          <w:sz w:val="28"/>
        </w:rPr>
        <w:t xml:space="preserve"> </w:t>
      </w:r>
    </w:p>
    <w:p w:rsidR="00991BED" w:rsidRPr="00BE7125" w:rsidRDefault="00991BED" w:rsidP="00BE7125">
      <w:pPr>
        <w:spacing w:line="360" w:lineRule="auto"/>
        <w:ind w:firstLine="709"/>
        <w:jc w:val="both"/>
        <w:rPr>
          <w:color w:val="000000"/>
          <w:sz w:val="28"/>
        </w:rPr>
      </w:pPr>
      <w:r w:rsidRPr="00BE7125">
        <w:rPr>
          <w:color w:val="000000"/>
          <w:sz w:val="28"/>
        </w:rPr>
        <w:t>Некоторые аспекты проблемы</w:t>
      </w:r>
      <w:r w:rsidR="00BE7125">
        <w:rPr>
          <w:color w:val="000000"/>
          <w:sz w:val="28"/>
        </w:rPr>
        <w:t xml:space="preserve"> </w:t>
      </w:r>
      <w:r w:rsidRPr="00BE7125">
        <w:rPr>
          <w:color w:val="000000"/>
          <w:sz w:val="28"/>
        </w:rPr>
        <w:t>приватизации</w:t>
      </w:r>
      <w:r w:rsidR="00BE7125">
        <w:rPr>
          <w:color w:val="000000"/>
          <w:sz w:val="28"/>
        </w:rPr>
        <w:t xml:space="preserve"> </w:t>
      </w:r>
      <w:r w:rsidRPr="00BE7125">
        <w:rPr>
          <w:color w:val="000000"/>
          <w:sz w:val="28"/>
        </w:rPr>
        <w:t>освещены на</w:t>
      </w:r>
      <w:r w:rsidR="00BE7125">
        <w:rPr>
          <w:color w:val="000000"/>
          <w:sz w:val="28"/>
        </w:rPr>
        <w:t xml:space="preserve"> </w:t>
      </w:r>
      <w:r w:rsidRPr="00BE7125">
        <w:rPr>
          <w:color w:val="000000"/>
          <w:sz w:val="28"/>
        </w:rPr>
        <w:t>Московской</w:t>
      </w:r>
      <w:r w:rsidR="00BE7125">
        <w:rPr>
          <w:color w:val="000000"/>
          <w:sz w:val="28"/>
        </w:rPr>
        <w:t xml:space="preserve"> </w:t>
      </w:r>
      <w:r w:rsidRPr="00BE7125">
        <w:rPr>
          <w:color w:val="000000"/>
          <w:sz w:val="28"/>
        </w:rPr>
        <w:t>научной конференции</w:t>
      </w:r>
      <w:r w:rsidR="00BE7125">
        <w:rPr>
          <w:color w:val="000000"/>
          <w:sz w:val="28"/>
        </w:rPr>
        <w:t xml:space="preserve"> </w:t>
      </w:r>
      <w:r w:rsidRPr="00BE7125">
        <w:rPr>
          <w:color w:val="000000"/>
          <w:sz w:val="28"/>
        </w:rPr>
        <w:t>в</w:t>
      </w:r>
      <w:r w:rsidR="00BE7125">
        <w:rPr>
          <w:color w:val="000000"/>
          <w:sz w:val="28"/>
        </w:rPr>
        <w:t xml:space="preserve"> </w:t>
      </w:r>
      <w:r w:rsidRPr="00BE7125">
        <w:rPr>
          <w:color w:val="000000"/>
          <w:sz w:val="28"/>
        </w:rPr>
        <w:t>докладе</w:t>
      </w:r>
      <w:r w:rsidR="00BE7125">
        <w:rPr>
          <w:color w:val="000000"/>
          <w:sz w:val="28"/>
        </w:rPr>
        <w:t xml:space="preserve"> </w:t>
      </w:r>
      <w:r w:rsidRPr="00BE7125">
        <w:rPr>
          <w:color w:val="000000"/>
          <w:sz w:val="28"/>
        </w:rPr>
        <w:t>Л. Шевцовой: передел собственности</w:t>
      </w:r>
      <w:r w:rsidR="00BE7125">
        <w:rPr>
          <w:color w:val="000000"/>
          <w:sz w:val="28"/>
        </w:rPr>
        <w:t xml:space="preserve"> </w:t>
      </w:r>
      <w:r w:rsidRPr="00BE7125">
        <w:rPr>
          <w:color w:val="000000"/>
          <w:sz w:val="28"/>
        </w:rPr>
        <w:t>в России не решает</w:t>
      </w:r>
      <w:r w:rsidR="00BE7125">
        <w:rPr>
          <w:color w:val="000000"/>
          <w:sz w:val="28"/>
        </w:rPr>
        <w:t xml:space="preserve"> </w:t>
      </w:r>
      <w:r w:rsidRPr="00BE7125">
        <w:rPr>
          <w:color w:val="000000"/>
          <w:sz w:val="28"/>
        </w:rPr>
        <w:t>вопрос</w:t>
      </w:r>
      <w:r w:rsidR="00BE7125">
        <w:rPr>
          <w:color w:val="000000"/>
          <w:sz w:val="28"/>
        </w:rPr>
        <w:t xml:space="preserve"> </w:t>
      </w:r>
      <w:r w:rsidRPr="00BE7125">
        <w:rPr>
          <w:color w:val="000000"/>
          <w:sz w:val="28"/>
        </w:rPr>
        <w:t>о покупке</w:t>
      </w:r>
      <w:r w:rsidR="00BE7125">
        <w:rPr>
          <w:color w:val="000000"/>
          <w:sz w:val="28"/>
        </w:rPr>
        <w:t xml:space="preserve"> </w:t>
      </w:r>
      <w:r w:rsidRPr="00BE7125">
        <w:rPr>
          <w:color w:val="000000"/>
          <w:sz w:val="28"/>
        </w:rPr>
        <w:t>определенной доли предприятия,</w:t>
      </w:r>
      <w:r w:rsidR="00BE7125">
        <w:rPr>
          <w:color w:val="000000"/>
          <w:sz w:val="28"/>
        </w:rPr>
        <w:t xml:space="preserve"> </w:t>
      </w:r>
      <w:r w:rsidRPr="00BE7125">
        <w:rPr>
          <w:color w:val="000000"/>
          <w:sz w:val="28"/>
        </w:rPr>
        <w:t>а упрощает доступ к его управлению, причем</w:t>
      </w:r>
      <w:r w:rsidR="00BE7125">
        <w:rPr>
          <w:color w:val="000000"/>
          <w:sz w:val="28"/>
        </w:rPr>
        <w:t xml:space="preserve"> </w:t>
      </w:r>
      <w:r w:rsidRPr="00BE7125">
        <w:rPr>
          <w:color w:val="000000"/>
          <w:sz w:val="28"/>
        </w:rPr>
        <w:t>не менее важно и то, что директорат</w:t>
      </w:r>
      <w:r w:rsidR="00BE7125">
        <w:rPr>
          <w:color w:val="000000"/>
          <w:sz w:val="28"/>
        </w:rPr>
        <w:t xml:space="preserve"> </w:t>
      </w:r>
      <w:r w:rsidRPr="00BE7125">
        <w:rPr>
          <w:color w:val="000000"/>
          <w:sz w:val="28"/>
        </w:rPr>
        <w:t>чаще всего</w:t>
      </w:r>
      <w:r w:rsidR="00BE7125">
        <w:rPr>
          <w:color w:val="000000"/>
          <w:sz w:val="28"/>
        </w:rPr>
        <w:t xml:space="preserve"> </w:t>
      </w:r>
      <w:r w:rsidRPr="00BE7125">
        <w:rPr>
          <w:color w:val="000000"/>
          <w:sz w:val="28"/>
        </w:rPr>
        <w:t>так и не смог изменить своего</w:t>
      </w:r>
      <w:r w:rsidR="00BE7125">
        <w:rPr>
          <w:color w:val="000000"/>
          <w:sz w:val="28"/>
        </w:rPr>
        <w:t xml:space="preserve"> </w:t>
      </w:r>
      <w:r w:rsidRPr="00BE7125">
        <w:rPr>
          <w:color w:val="000000"/>
          <w:sz w:val="28"/>
        </w:rPr>
        <w:t>поведения. То, чем стало заниматься</w:t>
      </w:r>
      <w:r w:rsidR="00BE7125">
        <w:rPr>
          <w:color w:val="000000"/>
          <w:sz w:val="28"/>
        </w:rPr>
        <w:t xml:space="preserve"> </w:t>
      </w:r>
      <w:r w:rsidRPr="00BE7125">
        <w:rPr>
          <w:color w:val="000000"/>
          <w:sz w:val="28"/>
        </w:rPr>
        <w:t>большинство</w:t>
      </w:r>
      <w:r w:rsidR="00BE7125">
        <w:rPr>
          <w:color w:val="000000"/>
          <w:sz w:val="28"/>
        </w:rPr>
        <w:t xml:space="preserve"> </w:t>
      </w:r>
      <w:r w:rsidRPr="00BE7125">
        <w:rPr>
          <w:color w:val="000000"/>
          <w:sz w:val="28"/>
        </w:rPr>
        <w:t>директоров, трудно назвать рыночными отношениями,</w:t>
      </w:r>
      <w:r w:rsidR="00BE7125">
        <w:rPr>
          <w:color w:val="000000"/>
          <w:sz w:val="28"/>
        </w:rPr>
        <w:t xml:space="preserve"> </w:t>
      </w:r>
      <w:r w:rsidRPr="00BE7125">
        <w:rPr>
          <w:color w:val="000000"/>
          <w:sz w:val="28"/>
        </w:rPr>
        <w:t>к чему так сильно стремились идеологи реформ</w:t>
      </w:r>
      <w:r w:rsidRPr="00BE7125">
        <w:rPr>
          <w:rStyle w:val="af0"/>
          <w:color w:val="000000"/>
          <w:sz w:val="28"/>
        </w:rPr>
        <w:footnoteReference w:customMarkFollows="1" w:id="4"/>
        <w:t>4</w:t>
      </w:r>
      <w:r w:rsidR="00BE7125">
        <w:rPr>
          <w:color w:val="000000"/>
          <w:sz w:val="28"/>
        </w:rPr>
        <w:t>.</w:t>
      </w:r>
    </w:p>
    <w:p w:rsidR="00991BED" w:rsidRPr="00BE7125" w:rsidRDefault="00991BED" w:rsidP="00BE7125">
      <w:pPr>
        <w:spacing w:line="360" w:lineRule="auto"/>
        <w:ind w:firstLine="709"/>
        <w:jc w:val="both"/>
        <w:rPr>
          <w:color w:val="000000"/>
          <w:sz w:val="28"/>
        </w:rPr>
      </w:pPr>
      <w:r w:rsidRPr="00BE7125">
        <w:rPr>
          <w:color w:val="000000"/>
          <w:sz w:val="28"/>
        </w:rPr>
        <w:t>Е. Гайдар в своих книгах</w:t>
      </w:r>
      <w:r w:rsidR="00BE7125">
        <w:rPr>
          <w:color w:val="000000"/>
          <w:sz w:val="28"/>
        </w:rPr>
        <w:t xml:space="preserve"> </w:t>
      </w:r>
      <w:r w:rsidRPr="00BE7125">
        <w:rPr>
          <w:color w:val="000000"/>
          <w:sz w:val="28"/>
        </w:rPr>
        <w:t>дает себе и своим реформам оправдательную характеристику.</w:t>
      </w:r>
      <w:r w:rsidR="00BE7125">
        <w:rPr>
          <w:color w:val="000000"/>
          <w:sz w:val="28"/>
        </w:rPr>
        <w:t xml:space="preserve"> </w:t>
      </w:r>
      <w:r w:rsidRPr="00BE7125">
        <w:rPr>
          <w:color w:val="000000"/>
          <w:sz w:val="28"/>
        </w:rPr>
        <w:t>Он пишет о том,</w:t>
      </w:r>
      <w:r w:rsidR="00BE7125">
        <w:rPr>
          <w:color w:val="000000"/>
          <w:sz w:val="28"/>
        </w:rPr>
        <w:t xml:space="preserve"> </w:t>
      </w:r>
      <w:r w:rsidRPr="00BE7125">
        <w:rPr>
          <w:color w:val="000000"/>
          <w:sz w:val="28"/>
        </w:rPr>
        <w:t>что реформы предотвратили экономический коллапс, гражданскую войну и диктатуру, реформы способствовали</w:t>
      </w:r>
      <w:r w:rsidR="00BE7125">
        <w:rPr>
          <w:color w:val="000000"/>
          <w:sz w:val="28"/>
        </w:rPr>
        <w:t xml:space="preserve"> </w:t>
      </w:r>
      <w:r w:rsidRPr="00BE7125">
        <w:rPr>
          <w:color w:val="000000"/>
          <w:sz w:val="28"/>
        </w:rPr>
        <w:t>стабилизации экономики,</w:t>
      </w:r>
      <w:r w:rsidR="00BE7125">
        <w:rPr>
          <w:color w:val="000000"/>
          <w:sz w:val="28"/>
        </w:rPr>
        <w:t xml:space="preserve"> </w:t>
      </w:r>
      <w:r w:rsidRPr="00BE7125">
        <w:rPr>
          <w:color w:val="000000"/>
          <w:sz w:val="28"/>
        </w:rPr>
        <w:t>формированию нового класса собственников и реформированию рыночных отношений, а так же позволили не допустить социальной катастрофы</w:t>
      </w:r>
      <w:r w:rsidRPr="00BE7125">
        <w:rPr>
          <w:rStyle w:val="af0"/>
          <w:color w:val="000000"/>
          <w:sz w:val="28"/>
        </w:rPr>
        <w:footnoteReference w:customMarkFollows="1" w:id="5"/>
        <w:t>5</w:t>
      </w:r>
      <w:r w:rsidR="00BE7125">
        <w:rPr>
          <w:color w:val="000000"/>
          <w:sz w:val="28"/>
        </w:rPr>
        <w:t xml:space="preserve">. </w:t>
      </w:r>
      <w:r w:rsidRPr="00BE7125">
        <w:rPr>
          <w:color w:val="000000"/>
          <w:sz w:val="28"/>
        </w:rPr>
        <w:t>Стратегия и тактика реформ показала свою эффективность, экономика избежала летального исхода, более чем возможного в 1992-1993 годах. Но не удалось решить главную задачу - структурной перестройки всей экономики, массированных инвестиций, обновления технической базы, роста производства, возникновение здорового среднего класса. Реформы не исч</w:t>
      </w:r>
      <w:r w:rsidR="00BE7125">
        <w:rPr>
          <w:color w:val="000000"/>
          <w:sz w:val="28"/>
        </w:rPr>
        <w:t>ерпали себя, их просто прервали</w:t>
      </w:r>
      <w:r w:rsidRPr="00BE7125">
        <w:rPr>
          <w:rStyle w:val="af0"/>
          <w:color w:val="000000"/>
          <w:sz w:val="28"/>
        </w:rPr>
        <w:footnoteReference w:customMarkFollows="1" w:id="6"/>
        <w:t>6</w:t>
      </w:r>
      <w:r w:rsidR="00BE7125">
        <w:rPr>
          <w:color w:val="000000"/>
          <w:sz w:val="28"/>
        </w:rPr>
        <w:t>.</w:t>
      </w:r>
      <w:r w:rsidRPr="00BE7125">
        <w:rPr>
          <w:color w:val="000000"/>
          <w:sz w:val="28"/>
        </w:rPr>
        <w:t xml:space="preserve"> </w:t>
      </w:r>
    </w:p>
    <w:p w:rsidR="00991BED" w:rsidRPr="00BE7125" w:rsidRDefault="00991BED" w:rsidP="00BE7125">
      <w:pPr>
        <w:spacing w:line="360" w:lineRule="auto"/>
        <w:ind w:firstLine="709"/>
        <w:jc w:val="both"/>
        <w:rPr>
          <w:color w:val="000000"/>
          <w:sz w:val="28"/>
        </w:rPr>
      </w:pPr>
      <w:r w:rsidRPr="00BE7125">
        <w:rPr>
          <w:color w:val="000000"/>
          <w:sz w:val="28"/>
        </w:rPr>
        <w:t>Обширны и разнообразны</w:t>
      </w:r>
      <w:r w:rsidR="00BE7125">
        <w:rPr>
          <w:color w:val="000000"/>
          <w:sz w:val="28"/>
        </w:rPr>
        <w:t xml:space="preserve"> </w:t>
      </w:r>
      <w:r w:rsidRPr="00BE7125">
        <w:rPr>
          <w:color w:val="000000"/>
          <w:sz w:val="28"/>
        </w:rPr>
        <w:t>публикации в</w:t>
      </w:r>
      <w:r w:rsidR="00BE7125">
        <w:rPr>
          <w:color w:val="000000"/>
          <w:sz w:val="28"/>
        </w:rPr>
        <w:t xml:space="preserve"> </w:t>
      </w:r>
      <w:r w:rsidRPr="00BE7125">
        <w:rPr>
          <w:color w:val="000000"/>
          <w:sz w:val="28"/>
        </w:rPr>
        <w:t>периодической печати</w:t>
      </w:r>
      <w:r w:rsidRPr="00BE7125">
        <w:rPr>
          <w:rStyle w:val="af0"/>
          <w:color w:val="000000"/>
          <w:sz w:val="28"/>
        </w:rPr>
        <w:footnoteReference w:customMarkFollows="1" w:id="7"/>
        <w:t>7</w:t>
      </w:r>
      <w:r w:rsidR="00BE7125">
        <w:rPr>
          <w:color w:val="000000"/>
          <w:sz w:val="28"/>
        </w:rPr>
        <w:t xml:space="preserve">. </w:t>
      </w:r>
    </w:p>
    <w:p w:rsidR="00991BED" w:rsidRPr="00BE7125" w:rsidRDefault="00991BED" w:rsidP="00BE7125">
      <w:pPr>
        <w:spacing w:line="360" w:lineRule="auto"/>
        <w:ind w:firstLine="709"/>
        <w:jc w:val="both"/>
        <w:rPr>
          <w:color w:val="000000"/>
          <w:sz w:val="28"/>
        </w:rPr>
      </w:pPr>
      <w:r w:rsidRPr="00BE7125">
        <w:rPr>
          <w:color w:val="000000"/>
          <w:sz w:val="28"/>
        </w:rPr>
        <w:t>При подготовке к курсовой работе в качестве источников были использованы материалы, характеризующие политические и экономические аспекты современной российской действительности, мемуары</w:t>
      </w:r>
      <w:r w:rsidR="00BE7125">
        <w:rPr>
          <w:color w:val="000000"/>
          <w:sz w:val="28"/>
        </w:rPr>
        <w:t xml:space="preserve"> </w:t>
      </w:r>
      <w:r w:rsidRPr="00BE7125">
        <w:rPr>
          <w:color w:val="000000"/>
          <w:sz w:val="28"/>
        </w:rPr>
        <w:t>политических деятелей,</w:t>
      </w:r>
      <w:r w:rsidR="00BE7125">
        <w:rPr>
          <w:color w:val="000000"/>
          <w:sz w:val="28"/>
        </w:rPr>
        <w:t xml:space="preserve"> </w:t>
      </w:r>
      <w:r w:rsidRPr="00BE7125">
        <w:rPr>
          <w:color w:val="000000"/>
          <w:sz w:val="28"/>
        </w:rPr>
        <w:t>сведения аналитического и</w:t>
      </w:r>
      <w:r w:rsidR="00BE7125">
        <w:rPr>
          <w:color w:val="000000"/>
          <w:sz w:val="28"/>
        </w:rPr>
        <w:t xml:space="preserve"> </w:t>
      </w:r>
      <w:r w:rsidRPr="00BE7125">
        <w:rPr>
          <w:color w:val="000000"/>
          <w:sz w:val="28"/>
        </w:rPr>
        <w:t>статистического характера, имеющее отношение к</w:t>
      </w:r>
      <w:r w:rsidR="00BE7125">
        <w:rPr>
          <w:color w:val="000000"/>
          <w:sz w:val="28"/>
        </w:rPr>
        <w:t xml:space="preserve"> </w:t>
      </w:r>
      <w:r w:rsidRPr="00BE7125">
        <w:rPr>
          <w:color w:val="000000"/>
          <w:sz w:val="28"/>
        </w:rPr>
        <w:t>деятельности</w:t>
      </w:r>
      <w:r w:rsidR="00BE7125">
        <w:rPr>
          <w:color w:val="000000"/>
          <w:sz w:val="28"/>
        </w:rPr>
        <w:t xml:space="preserve"> Е.</w:t>
      </w:r>
      <w:r w:rsidRPr="00BE7125">
        <w:rPr>
          <w:color w:val="000000"/>
          <w:sz w:val="28"/>
        </w:rPr>
        <w:t>Т. Гайдара</w:t>
      </w:r>
      <w:r w:rsidR="00BE7125">
        <w:rPr>
          <w:color w:val="000000"/>
          <w:sz w:val="28"/>
        </w:rPr>
        <w:t xml:space="preserve"> </w:t>
      </w:r>
      <w:r w:rsidRPr="00BE7125">
        <w:rPr>
          <w:color w:val="000000"/>
          <w:sz w:val="28"/>
        </w:rPr>
        <w:t>в период с 1991 по 1992 годов</w:t>
      </w:r>
      <w:r w:rsidRPr="00BE7125">
        <w:rPr>
          <w:rStyle w:val="af0"/>
          <w:color w:val="000000"/>
          <w:sz w:val="28"/>
        </w:rPr>
        <w:footnoteReference w:customMarkFollows="1" w:id="8"/>
        <w:t>8</w:t>
      </w:r>
      <w:r w:rsidR="00BE7125">
        <w:rPr>
          <w:color w:val="000000"/>
          <w:sz w:val="28"/>
        </w:rPr>
        <w:t>.</w:t>
      </w:r>
    </w:p>
    <w:p w:rsidR="00991BED" w:rsidRPr="00BE7125" w:rsidRDefault="00991BED" w:rsidP="00BE7125">
      <w:pPr>
        <w:spacing w:line="360" w:lineRule="auto"/>
        <w:ind w:firstLine="709"/>
        <w:jc w:val="both"/>
        <w:rPr>
          <w:color w:val="000000"/>
          <w:sz w:val="28"/>
        </w:rPr>
      </w:pPr>
      <w:r w:rsidRPr="00BE7125">
        <w:rPr>
          <w:color w:val="000000"/>
          <w:sz w:val="28"/>
        </w:rPr>
        <w:t>Основная цель курсовой работы состоит в том, чтобы</w:t>
      </w:r>
      <w:r w:rsidR="00BE7125">
        <w:rPr>
          <w:color w:val="000000"/>
          <w:sz w:val="28"/>
        </w:rPr>
        <w:t xml:space="preserve"> проследить период правления Е.</w:t>
      </w:r>
      <w:r w:rsidRPr="00BE7125">
        <w:rPr>
          <w:color w:val="000000"/>
          <w:sz w:val="28"/>
        </w:rPr>
        <w:t>Т. Гайдара, череду экономических преобразований и последствия к</w:t>
      </w:r>
      <w:r w:rsidR="00BE7125">
        <w:rPr>
          <w:color w:val="000000"/>
          <w:sz w:val="28"/>
        </w:rPr>
        <w:t xml:space="preserve"> </w:t>
      </w:r>
      <w:r w:rsidRPr="00BE7125">
        <w:rPr>
          <w:color w:val="000000"/>
          <w:sz w:val="28"/>
        </w:rPr>
        <w:t>которым привели</w:t>
      </w:r>
      <w:r w:rsidR="00BE7125">
        <w:rPr>
          <w:color w:val="000000"/>
          <w:sz w:val="28"/>
        </w:rPr>
        <w:t xml:space="preserve"> </w:t>
      </w:r>
      <w:r w:rsidRPr="00BE7125">
        <w:rPr>
          <w:color w:val="000000"/>
          <w:sz w:val="28"/>
        </w:rPr>
        <w:t xml:space="preserve">реформы. </w:t>
      </w:r>
    </w:p>
    <w:p w:rsidR="00991BED" w:rsidRPr="00BE7125" w:rsidRDefault="00991BED" w:rsidP="00BE7125">
      <w:pPr>
        <w:pStyle w:val="a9"/>
        <w:tabs>
          <w:tab w:val="clear" w:pos="4677"/>
          <w:tab w:val="clear" w:pos="9355"/>
        </w:tabs>
        <w:spacing w:line="360" w:lineRule="auto"/>
        <w:ind w:firstLine="709"/>
        <w:jc w:val="both"/>
        <w:rPr>
          <w:color w:val="000000"/>
          <w:sz w:val="28"/>
        </w:rPr>
      </w:pPr>
      <w:r w:rsidRPr="00BE7125">
        <w:rPr>
          <w:color w:val="000000"/>
          <w:sz w:val="28"/>
        </w:rPr>
        <w:t>Для достижения цели предстоит решить следующие задачи:</w:t>
      </w:r>
      <w:r w:rsidR="00BE7125">
        <w:rPr>
          <w:color w:val="000000"/>
          <w:sz w:val="28"/>
        </w:rPr>
        <w:t xml:space="preserve"> </w:t>
      </w:r>
      <w:r w:rsidRPr="00BE7125">
        <w:rPr>
          <w:color w:val="000000"/>
          <w:sz w:val="28"/>
        </w:rPr>
        <w:t>рассмотреть</w:t>
      </w:r>
      <w:r w:rsidR="00BE7125">
        <w:rPr>
          <w:color w:val="000000"/>
          <w:sz w:val="28"/>
        </w:rPr>
        <w:t xml:space="preserve"> </w:t>
      </w:r>
      <w:r w:rsidRPr="00BE7125">
        <w:rPr>
          <w:color w:val="000000"/>
          <w:sz w:val="28"/>
        </w:rPr>
        <w:t>теоретические взгляды</w:t>
      </w:r>
      <w:r w:rsidR="00BE7125">
        <w:rPr>
          <w:color w:val="000000"/>
          <w:sz w:val="28"/>
        </w:rPr>
        <w:t xml:space="preserve"> Е.</w:t>
      </w:r>
      <w:r w:rsidRPr="00BE7125">
        <w:rPr>
          <w:color w:val="000000"/>
          <w:sz w:val="28"/>
        </w:rPr>
        <w:t>Т.</w:t>
      </w:r>
      <w:r w:rsidR="00BE7125">
        <w:rPr>
          <w:color w:val="000000"/>
          <w:sz w:val="28"/>
        </w:rPr>
        <w:t xml:space="preserve"> </w:t>
      </w:r>
      <w:r w:rsidRPr="00BE7125">
        <w:rPr>
          <w:color w:val="000000"/>
          <w:sz w:val="28"/>
        </w:rPr>
        <w:t>Гайдара на</w:t>
      </w:r>
      <w:r w:rsidR="00BE7125">
        <w:rPr>
          <w:color w:val="000000"/>
          <w:sz w:val="28"/>
        </w:rPr>
        <w:t xml:space="preserve"> </w:t>
      </w:r>
      <w:r w:rsidRPr="00BE7125">
        <w:rPr>
          <w:color w:val="000000"/>
          <w:sz w:val="28"/>
        </w:rPr>
        <w:t>проведение экономических реформ в России, их реальное приведение в жизнь</w:t>
      </w:r>
      <w:r w:rsidR="00BE7125">
        <w:rPr>
          <w:color w:val="000000"/>
          <w:sz w:val="28"/>
        </w:rPr>
        <w:t xml:space="preserve"> </w:t>
      </w:r>
      <w:r w:rsidRPr="00BE7125">
        <w:rPr>
          <w:color w:val="000000"/>
          <w:sz w:val="28"/>
        </w:rPr>
        <w:t>и</w:t>
      </w:r>
      <w:r w:rsidR="00BE7125">
        <w:rPr>
          <w:color w:val="000000"/>
          <w:sz w:val="28"/>
        </w:rPr>
        <w:t xml:space="preserve"> </w:t>
      </w:r>
      <w:r w:rsidRPr="00BE7125">
        <w:rPr>
          <w:color w:val="000000"/>
          <w:sz w:val="28"/>
        </w:rPr>
        <w:t>итоги.</w:t>
      </w:r>
    </w:p>
    <w:p w:rsidR="00991BED" w:rsidRPr="00BE7125" w:rsidRDefault="00991BED" w:rsidP="00BE7125">
      <w:pPr>
        <w:pStyle w:val="a9"/>
        <w:tabs>
          <w:tab w:val="clear" w:pos="4677"/>
          <w:tab w:val="clear" w:pos="9355"/>
        </w:tabs>
        <w:spacing w:line="360" w:lineRule="auto"/>
        <w:ind w:firstLine="709"/>
        <w:jc w:val="both"/>
        <w:rPr>
          <w:color w:val="000000"/>
          <w:sz w:val="28"/>
        </w:rPr>
      </w:pPr>
      <w:r w:rsidRPr="00BE7125">
        <w:rPr>
          <w:color w:val="000000"/>
          <w:sz w:val="28"/>
        </w:rPr>
        <w:t>В соответствии с основными</w:t>
      </w:r>
      <w:r w:rsidR="00BE7125">
        <w:rPr>
          <w:color w:val="000000"/>
          <w:sz w:val="28"/>
        </w:rPr>
        <w:t xml:space="preserve"> </w:t>
      </w:r>
      <w:r w:rsidRPr="00BE7125">
        <w:rPr>
          <w:color w:val="000000"/>
          <w:sz w:val="28"/>
        </w:rPr>
        <w:t>целями и</w:t>
      </w:r>
      <w:r w:rsidR="00BE7125">
        <w:rPr>
          <w:color w:val="000000"/>
          <w:sz w:val="28"/>
        </w:rPr>
        <w:t xml:space="preserve"> </w:t>
      </w:r>
      <w:r w:rsidRPr="00BE7125">
        <w:rPr>
          <w:color w:val="000000"/>
          <w:sz w:val="28"/>
        </w:rPr>
        <w:t>задачами</w:t>
      </w:r>
      <w:r w:rsidR="00BE7125">
        <w:rPr>
          <w:color w:val="000000"/>
          <w:sz w:val="28"/>
        </w:rPr>
        <w:t xml:space="preserve"> </w:t>
      </w:r>
      <w:r w:rsidRPr="00BE7125">
        <w:rPr>
          <w:color w:val="000000"/>
          <w:sz w:val="28"/>
        </w:rPr>
        <w:t>курсовая включает в себя</w:t>
      </w:r>
      <w:r w:rsidR="00BE7125">
        <w:rPr>
          <w:color w:val="000000"/>
          <w:sz w:val="28"/>
        </w:rPr>
        <w:t xml:space="preserve"> </w:t>
      </w:r>
      <w:r w:rsidRPr="00BE7125">
        <w:rPr>
          <w:color w:val="000000"/>
          <w:sz w:val="28"/>
        </w:rPr>
        <w:t>две главы.</w:t>
      </w:r>
      <w:r w:rsidR="00BE7125">
        <w:rPr>
          <w:color w:val="000000"/>
          <w:sz w:val="28"/>
        </w:rPr>
        <w:t xml:space="preserve"> </w:t>
      </w:r>
      <w:r w:rsidRPr="00BE7125">
        <w:rPr>
          <w:color w:val="000000"/>
          <w:sz w:val="28"/>
        </w:rPr>
        <w:t>Первая глава посвящена некоторым теоретическим аспектам темы.</w:t>
      </w:r>
      <w:r w:rsidR="00BE7125">
        <w:rPr>
          <w:color w:val="000000"/>
          <w:sz w:val="28"/>
        </w:rPr>
        <w:t xml:space="preserve"> </w:t>
      </w:r>
      <w:r w:rsidRPr="00BE7125">
        <w:rPr>
          <w:color w:val="000000"/>
          <w:sz w:val="28"/>
        </w:rPr>
        <w:t>Во второй анализируется ход экономических реформ в России.</w:t>
      </w:r>
    </w:p>
    <w:p w:rsidR="00991BED" w:rsidRPr="00BE7125" w:rsidRDefault="00991BED" w:rsidP="00BE7125">
      <w:pPr>
        <w:pStyle w:val="a9"/>
        <w:tabs>
          <w:tab w:val="clear" w:pos="4677"/>
          <w:tab w:val="clear" w:pos="9355"/>
        </w:tabs>
        <w:spacing w:line="360" w:lineRule="auto"/>
        <w:ind w:firstLine="709"/>
        <w:jc w:val="both"/>
        <w:rPr>
          <w:color w:val="000000"/>
          <w:sz w:val="28"/>
        </w:rPr>
      </w:pPr>
    </w:p>
    <w:p w:rsidR="00991BED" w:rsidRPr="00BE7125" w:rsidRDefault="00991BED" w:rsidP="00BE7125">
      <w:pPr>
        <w:pStyle w:val="a9"/>
        <w:tabs>
          <w:tab w:val="clear" w:pos="4677"/>
          <w:tab w:val="clear" w:pos="9355"/>
        </w:tabs>
        <w:spacing w:line="360" w:lineRule="auto"/>
        <w:ind w:firstLine="709"/>
        <w:jc w:val="both"/>
        <w:rPr>
          <w:color w:val="000000"/>
          <w:sz w:val="28"/>
        </w:rPr>
      </w:pPr>
    </w:p>
    <w:p w:rsidR="00991BED" w:rsidRPr="00BE7125" w:rsidRDefault="00BE7125" w:rsidP="00BE7125">
      <w:pPr>
        <w:pStyle w:val="a9"/>
        <w:tabs>
          <w:tab w:val="clear" w:pos="4677"/>
          <w:tab w:val="clear" w:pos="9355"/>
        </w:tabs>
        <w:spacing w:line="360" w:lineRule="auto"/>
        <w:jc w:val="center"/>
        <w:outlineLvl w:val="0"/>
        <w:rPr>
          <w:b/>
          <w:sz w:val="28"/>
          <w:szCs w:val="28"/>
        </w:rPr>
      </w:pPr>
      <w:r>
        <w:br w:type="page"/>
      </w:r>
      <w:bookmarkStart w:id="1" w:name="_Toc223195302"/>
      <w:r w:rsidR="00991BED" w:rsidRPr="00BE7125">
        <w:rPr>
          <w:b/>
          <w:sz w:val="28"/>
          <w:szCs w:val="28"/>
        </w:rPr>
        <w:t>1. Теоретический аспект</w:t>
      </w:r>
      <w:r w:rsidRPr="00BE7125">
        <w:rPr>
          <w:b/>
          <w:sz w:val="28"/>
          <w:szCs w:val="28"/>
        </w:rPr>
        <w:t xml:space="preserve"> </w:t>
      </w:r>
      <w:r w:rsidR="00991BED" w:rsidRPr="00BE7125">
        <w:rPr>
          <w:b/>
          <w:sz w:val="28"/>
          <w:szCs w:val="28"/>
        </w:rPr>
        <w:t>проведения</w:t>
      </w:r>
      <w:r w:rsidRPr="00BE7125">
        <w:rPr>
          <w:b/>
          <w:sz w:val="28"/>
          <w:szCs w:val="28"/>
        </w:rPr>
        <w:t xml:space="preserve"> реформ</w:t>
      </w:r>
      <w:bookmarkEnd w:id="1"/>
    </w:p>
    <w:p w:rsidR="00991BED" w:rsidRPr="00BE7125" w:rsidRDefault="00991BED" w:rsidP="00BE7125">
      <w:pPr>
        <w:spacing w:line="360" w:lineRule="auto"/>
        <w:ind w:firstLine="709"/>
        <w:jc w:val="both"/>
        <w:rPr>
          <w:color w:val="000000"/>
          <w:sz w:val="28"/>
        </w:rPr>
      </w:pPr>
    </w:p>
    <w:p w:rsidR="00991BED" w:rsidRPr="00BE7125" w:rsidRDefault="00991BED" w:rsidP="00BE7125">
      <w:pPr>
        <w:pStyle w:val="a3"/>
        <w:spacing w:line="360" w:lineRule="auto"/>
        <w:ind w:firstLine="709"/>
        <w:rPr>
          <w:color w:val="000000"/>
        </w:rPr>
      </w:pPr>
      <w:r w:rsidRPr="00BE7125">
        <w:rPr>
          <w:color w:val="000000"/>
        </w:rPr>
        <w:t>В конце 1991 года власть была вынуждена приступить к радикальным экономическим преобразованиям. Этому процессу способствовали объективные условия, в которых оказалась Россия: валютные запасы СССР и золотой запас</w:t>
      </w:r>
      <w:r w:rsidR="00BE7125">
        <w:rPr>
          <w:color w:val="000000"/>
        </w:rPr>
        <w:t xml:space="preserve"> </w:t>
      </w:r>
      <w:r w:rsidRPr="00BE7125">
        <w:rPr>
          <w:color w:val="000000"/>
        </w:rPr>
        <w:t>государственного банка к тому времени были истощены, зарубежные долги превысили 60 миллиардов (по некоторым данным 80 миллиардов)</w:t>
      </w:r>
      <w:r w:rsidRPr="00BE7125">
        <w:rPr>
          <w:rStyle w:val="af0"/>
          <w:color w:val="000000"/>
        </w:rPr>
        <w:footnoteReference w:customMarkFollows="1" w:id="9"/>
        <w:t>9</w:t>
      </w:r>
      <w:r w:rsidRPr="00BE7125">
        <w:rPr>
          <w:color w:val="000000"/>
        </w:rPr>
        <w:t xml:space="preserve"> долларов США, рост инфляции достигал 30% в месяц,</w:t>
      </w:r>
      <w:r w:rsidR="00BE7125">
        <w:rPr>
          <w:color w:val="000000"/>
        </w:rPr>
        <w:t xml:space="preserve"> </w:t>
      </w:r>
      <w:r w:rsidRPr="00BE7125">
        <w:rPr>
          <w:color w:val="000000"/>
        </w:rPr>
        <w:t xml:space="preserve">продолжалось падение курса рубля, нарастали невыплаченные государственные долги, экономика приобрела бартерный характер. </w:t>
      </w:r>
    </w:p>
    <w:p w:rsidR="00991BED" w:rsidRPr="00BE7125" w:rsidRDefault="00991BED" w:rsidP="00BE7125">
      <w:pPr>
        <w:spacing w:line="360" w:lineRule="auto"/>
        <w:ind w:firstLine="709"/>
        <w:jc w:val="both"/>
        <w:rPr>
          <w:color w:val="000000"/>
          <w:sz w:val="28"/>
        </w:rPr>
      </w:pPr>
      <w:r w:rsidRPr="00BE7125">
        <w:rPr>
          <w:color w:val="000000"/>
          <w:sz w:val="28"/>
        </w:rPr>
        <w:t>Таким образом, страна оказалась</w:t>
      </w:r>
      <w:r w:rsidR="00BE7125">
        <w:rPr>
          <w:color w:val="000000"/>
          <w:sz w:val="28"/>
        </w:rPr>
        <w:t xml:space="preserve"> </w:t>
      </w:r>
      <w:r w:rsidRPr="00BE7125">
        <w:rPr>
          <w:color w:val="000000"/>
          <w:sz w:val="28"/>
        </w:rPr>
        <w:t xml:space="preserve">в глубокой пропасти финансового кризиса. Попытки властей частично замаскировать инфляцию государственным контролем над ценами лишь усиливали всеобщий дефицит и вели к расцвету черного рынка. Финансовый кризис грозил обернуться гиперинфляцией, хаосом и даже голодом в крупных городах. </w:t>
      </w:r>
    </w:p>
    <w:p w:rsidR="00991BED" w:rsidRPr="00BE7125" w:rsidRDefault="00991BED" w:rsidP="00BE7125">
      <w:pPr>
        <w:pStyle w:val="a5"/>
        <w:spacing w:line="360" w:lineRule="auto"/>
        <w:ind w:firstLine="709"/>
        <w:rPr>
          <w:color w:val="000000"/>
        </w:rPr>
      </w:pPr>
      <w:r w:rsidRPr="00BE7125">
        <w:rPr>
          <w:color w:val="000000"/>
        </w:rPr>
        <w:t>На пятом съезде</w:t>
      </w:r>
      <w:r w:rsidR="00BE7125">
        <w:rPr>
          <w:color w:val="000000"/>
        </w:rPr>
        <w:t xml:space="preserve"> </w:t>
      </w:r>
      <w:r w:rsidRPr="00BE7125">
        <w:rPr>
          <w:color w:val="000000"/>
        </w:rPr>
        <w:t>народных депутатов РСФСР, работавшего осенью 1991 года, президент</w:t>
      </w:r>
      <w:r w:rsidR="00BE7125">
        <w:rPr>
          <w:color w:val="000000"/>
        </w:rPr>
        <w:t xml:space="preserve"> </w:t>
      </w:r>
      <w:r w:rsidRPr="00BE7125">
        <w:rPr>
          <w:color w:val="000000"/>
        </w:rPr>
        <w:t>России заявил, что</w:t>
      </w:r>
      <w:r w:rsidR="00BE7125">
        <w:rPr>
          <w:color w:val="000000"/>
        </w:rPr>
        <w:t xml:space="preserve"> </w:t>
      </w:r>
      <w:r w:rsidRPr="00BE7125">
        <w:rPr>
          <w:color w:val="000000"/>
        </w:rPr>
        <w:t>настал момент перехода</w:t>
      </w:r>
      <w:r w:rsidR="00BE7125">
        <w:rPr>
          <w:color w:val="000000"/>
        </w:rPr>
        <w:t xml:space="preserve"> </w:t>
      </w:r>
      <w:r w:rsidRPr="00BE7125">
        <w:rPr>
          <w:color w:val="000000"/>
        </w:rPr>
        <w:t>к решительному реформированию экономии. Обозначив программу своих действий и</w:t>
      </w:r>
      <w:r w:rsidR="00BE7125">
        <w:rPr>
          <w:color w:val="000000"/>
        </w:rPr>
        <w:t xml:space="preserve"> </w:t>
      </w:r>
      <w:r w:rsidRPr="00BE7125">
        <w:rPr>
          <w:color w:val="000000"/>
        </w:rPr>
        <w:t>обратившись к населению</w:t>
      </w:r>
      <w:r w:rsidR="00BE7125">
        <w:rPr>
          <w:color w:val="000000"/>
        </w:rPr>
        <w:t xml:space="preserve"> </w:t>
      </w:r>
      <w:r w:rsidRPr="00BE7125">
        <w:rPr>
          <w:color w:val="000000"/>
        </w:rPr>
        <w:t>за поддержкой, он подчеркнул, что настоящие меры будут болезненны, но предлагаемый им путь единственно возможный в сложившихся условиях.</w:t>
      </w:r>
      <w:r w:rsidR="00BE7125">
        <w:rPr>
          <w:color w:val="000000"/>
        </w:rPr>
        <w:t xml:space="preserve"> </w:t>
      </w:r>
    </w:p>
    <w:p w:rsidR="00991BED" w:rsidRPr="00BE7125" w:rsidRDefault="00991BED" w:rsidP="00BE7125">
      <w:pPr>
        <w:pStyle w:val="a5"/>
        <w:spacing w:line="360" w:lineRule="auto"/>
        <w:ind w:firstLine="709"/>
        <w:rPr>
          <w:color w:val="000000"/>
        </w:rPr>
      </w:pPr>
      <w:r w:rsidRPr="00BE7125">
        <w:rPr>
          <w:color w:val="000000"/>
        </w:rPr>
        <w:t>Приоритетными направлениями</w:t>
      </w:r>
      <w:r w:rsidR="00BE7125">
        <w:rPr>
          <w:color w:val="000000"/>
        </w:rPr>
        <w:t xml:space="preserve"> </w:t>
      </w:r>
      <w:r w:rsidRPr="00BE7125">
        <w:rPr>
          <w:color w:val="000000"/>
        </w:rPr>
        <w:t>реформы стали: приватизация и</w:t>
      </w:r>
      <w:r w:rsidR="00BE7125">
        <w:rPr>
          <w:color w:val="000000"/>
        </w:rPr>
        <w:t xml:space="preserve"> </w:t>
      </w:r>
      <w:r w:rsidRPr="00BE7125">
        <w:rPr>
          <w:color w:val="000000"/>
        </w:rPr>
        <w:t>акционирование государственной собственности, перестройка налоговой системы, конверсия ВПК, демонополизация производства и</w:t>
      </w:r>
      <w:r w:rsidR="00BE7125">
        <w:rPr>
          <w:color w:val="000000"/>
        </w:rPr>
        <w:t xml:space="preserve"> </w:t>
      </w:r>
      <w:r w:rsidRPr="00BE7125">
        <w:rPr>
          <w:color w:val="000000"/>
        </w:rPr>
        <w:t>преобразования в аграрной сфере.</w:t>
      </w:r>
    </w:p>
    <w:p w:rsidR="00991BED" w:rsidRPr="00BE7125" w:rsidRDefault="00991BED" w:rsidP="00BE7125">
      <w:pPr>
        <w:pStyle w:val="a5"/>
        <w:spacing w:line="360" w:lineRule="auto"/>
        <w:ind w:firstLine="709"/>
        <w:rPr>
          <w:color w:val="000000"/>
        </w:rPr>
      </w:pPr>
      <w:r w:rsidRPr="00BE7125">
        <w:rPr>
          <w:color w:val="000000"/>
        </w:rPr>
        <w:t xml:space="preserve"> Так как реформы</w:t>
      </w:r>
      <w:r w:rsidR="00BE7125">
        <w:rPr>
          <w:color w:val="000000"/>
        </w:rPr>
        <w:t xml:space="preserve"> </w:t>
      </w:r>
      <w:r w:rsidRPr="00BE7125">
        <w:rPr>
          <w:color w:val="000000"/>
        </w:rPr>
        <w:t>требовали твердого руководства,</w:t>
      </w:r>
      <w:r w:rsidR="00BE7125">
        <w:rPr>
          <w:color w:val="000000"/>
        </w:rPr>
        <w:t xml:space="preserve"> </w:t>
      </w:r>
      <w:r w:rsidRPr="00BE7125">
        <w:rPr>
          <w:color w:val="000000"/>
        </w:rPr>
        <w:t>президент</w:t>
      </w:r>
      <w:r w:rsidR="00BE7125">
        <w:rPr>
          <w:color w:val="000000"/>
        </w:rPr>
        <w:t xml:space="preserve"> </w:t>
      </w:r>
      <w:r w:rsidRPr="00BE7125">
        <w:rPr>
          <w:color w:val="000000"/>
        </w:rPr>
        <w:t>заявил о своей готовности возглавить правительство. В связи с этим он запросил у Съезда согласия</w:t>
      </w:r>
      <w:r w:rsidR="00BE7125">
        <w:rPr>
          <w:color w:val="000000"/>
        </w:rPr>
        <w:t xml:space="preserve"> </w:t>
      </w:r>
      <w:r w:rsidRPr="00BE7125">
        <w:rPr>
          <w:color w:val="000000"/>
        </w:rPr>
        <w:t>на предоставление</w:t>
      </w:r>
      <w:r w:rsidR="00BE7125">
        <w:rPr>
          <w:color w:val="000000"/>
        </w:rPr>
        <w:t xml:space="preserve"> </w:t>
      </w:r>
      <w:r w:rsidRPr="00BE7125">
        <w:rPr>
          <w:color w:val="000000"/>
        </w:rPr>
        <w:t>ему</w:t>
      </w:r>
      <w:r w:rsidR="00BE7125">
        <w:rPr>
          <w:color w:val="000000"/>
        </w:rPr>
        <w:t xml:space="preserve"> </w:t>
      </w:r>
      <w:r w:rsidRPr="00BE7125">
        <w:rPr>
          <w:color w:val="000000"/>
        </w:rPr>
        <w:t>дополнительных полномочий, позволивших</w:t>
      </w:r>
      <w:r w:rsidR="00BE7125">
        <w:rPr>
          <w:color w:val="000000"/>
        </w:rPr>
        <w:t xml:space="preserve"> </w:t>
      </w:r>
      <w:r w:rsidRPr="00BE7125">
        <w:rPr>
          <w:color w:val="000000"/>
        </w:rPr>
        <w:t>изменить структуру</w:t>
      </w:r>
      <w:r w:rsidR="00BE7125">
        <w:rPr>
          <w:color w:val="000000"/>
        </w:rPr>
        <w:t xml:space="preserve"> </w:t>
      </w:r>
      <w:r w:rsidRPr="00BE7125">
        <w:rPr>
          <w:color w:val="000000"/>
        </w:rPr>
        <w:t>высших органов власти (с последующим утверждением Верховным Советом), определить первый</w:t>
      </w:r>
      <w:r w:rsidR="00BE7125">
        <w:rPr>
          <w:color w:val="000000"/>
        </w:rPr>
        <w:t xml:space="preserve"> </w:t>
      </w:r>
      <w:r w:rsidRPr="00BE7125">
        <w:rPr>
          <w:color w:val="000000"/>
        </w:rPr>
        <w:t>состав правительства. После бурных дебатов Съезд одобрил</w:t>
      </w:r>
      <w:r w:rsidR="00BE7125">
        <w:rPr>
          <w:color w:val="000000"/>
        </w:rPr>
        <w:t xml:space="preserve"> </w:t>
      </w:r>
      <w:r w:rsidRPr="00BE7125">
        <w:rPr>
          <w:color w:val="000000"/>
        </w:rPr>
        <w:t>основные принципы предлагавшихся реформ и сроком до</w:t>
      </w:r>
      <w:r w:rsidR="00BE7125">
        <w:rPr>
          <w:color w:val="000000"/>
        </w:rPr>
        <w:t xml:space="preserve"> </w:t>
      </w:r>
      <w:r w:rsidRPr="00BE7125">
        <w:rPr>
          <w:color w:val="000000"/>
        </w:rPr>
        <w:t>декабря</w:t>
      </w:r>
      <w:r w:rsidR="00BE7125">
        <w:rPr>
          <w:color w:val="000000"/>
        </w:rPr>
        <w:t xml:space="preserve"> </w:t>
      </w:r>
      <w:r w:rsidRPr="00BE7125">
        <w:rPr>
          <w:color w:val="000000"/>
        </w:rPr>
        <w:t>1992 года</w:t>
      </w:r>
      <w:r w:rsidR="00BE7125">
        <w:rPr>
          <w:color w:val="000000"/>
        </w:rPr>
        <w:t xml:space="preserve"> </w:t>
      </w:r>
      <w:r w:rsidRPr="00BE7125">
        <w:rPr>
          <w:color w:val="000000"/>
        </w:rPr>
        <w:t>наделил Б. Ельцина дополнительными полномочиями. Избранный на Съезде Председателем Верховного Совета</w:t>
      </w:r>
      <w:r w:rsidR="00BE7125">
        <w:rPr>
          <w:color w:val="000000"/>
        </w:rPr>
        <w:t xml:space="preserve"> </w:t>
      </w:r>
      <w:r w:rsidRPr="00BE7125">
        <w:rPr>
          <w:color w:val="000000"/>
        </w:rPr>
        <w:t xml:space="preserve">Руслан Хазбулатов призвал Съезд и Верховный Совет активно помогать президенту. </w:t>
      </w:r>
    </w:p>
    <w:p w:rsidR="00991BED" w:rsidRPr="00BE7125" w:rsidRDefault="00991BED" w:rsidP="00BE7125">
      <w:pPr>
        <w:pStyle w:val="a5"/>
        <w:spacing w:line="360" w:lineRule="auto"/>
        <w:ind w:firstLine="709"/>
        <w:rPr>
          <w:color w:val="000000"/>
        </w:rPr>
      </w:pPr>
      <w:r w:rsidRPr="00BE7125">
        <w:rPr>
          <w:color w:val="000000"/>
        </w:rPr>
        <w:t>Краеугольным камнем</w:t>
      </w:r>
      <w:r w:rsidR="00BE7125">
        <w:rPr>
          <w:color w:val="000000"/>
        </w:rPr>
        <w:t xml:space="preserve"> </w:t>
      </w:r>
      <w:r w:rsidRPr="00BE7125">
        <w:rPr>
          <w:color w:val="000000"/>
        </w:rPr>
        <w:t>заявленных реформ было</w:t>
      </w:r>
      <w:r w:rsidR="00BE7125">
        <w:rPr>
          <w:color w:val="000000"/>
        </w:rPr>
        <w:t xml:space="preserve"> </w:t>
      </w:r>
      <w:r w:rsidRPr="00BE7125">
        <w:rPr>
          <w:color w:val="000000"/>
        </w:rPr>
        <w:t>освобождение</w:t>
      </w:r>
      <w:r w:rsidR="00BE7125">
        <w:rPr>
          <w:color w:val="000000"/>
        </w:rPr>
        <w:t xml:space="preserve"> </w:t>
      </w:r>
      <w:r w:rsidRPr="00BE7125">
        <w:rPr>
          <w:color w:val="000000"/>
        </w:rPr>
        <w:t>цен</w:t>
      </w:r>
      <w:r w:rsidR="00BE7125">
        <w:rPr>
          <w:color w:val="000000"/>
        </w:rPr>
        <w:t xml:space="preserve"> </w:t>
      </w:r>
      <w:r w:rsidRPr="00BE7125">
        <w:rPr>
          <w:color w:val="000000"/>
        </w:rPr>
        <w:t>из-под контроля государства. Сторонники этого шага доказывали, что</w:t>
      </w:r>
      <w:r w:rsidR="00BE7125">
        <w:rPr>
          <w:color w:val="000000"/>
        </w:rPr>
        <w:t xml:space="preserve"> </w:t>
      </w:r>
      <w:r w:rsidRPr="00BE7125">
        <w:rPr>
          <w:color w:val="000000"/>
        </w:rPr>
        <w:t>разовое освобождение</w:t>
      </w:r>
      <w:r w:rsidR="00BE7125">
        <w:rPr>
          <w:color w:val="000000"/>
        </w:rPr>
        <w:t xml:space="preserve"> </w:t>
      </w:r>
      <w:r w:rsidRPr="00BE7125">
        <w:rPr>
          <w:color w:val="000000"/>
        </w:rPr>
        <w:t>цен быстро приведет</w:t>
      </w:r>
      <w:r w:rsidR="00BE7125">
        <w:rPr>
          <w:color w:val="000000"/>
        </w:rPr>
        <w:t xml:space="preserve"> </w:t>
      </w:r>
      <w:r w:rsidRPr="00BE7125">
        <w:rPr>
          <w:color w:val="000000"/>
        </w:rPr>
        <w:t>к установлению</w:t>
      </w:r>
      <w:r w:rsidR="00BE7125">
        <w:rPr>
          <w:color w:val="000000"/>
        </w:rPr>
        <w:t xml:space="preserve"> </w:t>
      </w:r>
      <w:r w:rsidRPr="00BE7125">
        <w:rPr>
          <w:color w:val="000000"/>
        </w:rPr>
        <w:t>сбалансированного соотношения</w:t>
      </w:r>
      <w:r w:rsidR="00BE7125">
        <w:rPr>
          <w:color w:val="000000"/>
        </w:rPr>
        <w:t xml:space="preserve"> </w:t>
      </w:r>
      <w:r w:rsidRPr="00BE7125">
        <w:rPr>
          <w:color w:val="000000"/>
        </w:rPr>
        <w:t>цен и спроса. Сократит избыточную денежную</w:t>
      </w:r>
      <w:r w:rsidR="00BE7125">
        <w:rPr>
          <w:color w:val="000000"/>
        </w:rPr>
        <w:t xml:space="preserve"> </w:t>
      </w:r>
      <w:r w:rsidRPr="00BE7125">
        <w:rPr>
          <w:color w:val="000000"/>
        </w:rPr>
        <w:t>массу, наполнит</w:t>
      </w:r>
      <w:r w:rsidR="00BE7125">
        <w:rPr>
          <w:color w:val="000000"/>
        </w:rPr>
        <w:t xml:space="preserve"> </w:t>
      </w:r>
      <w:r w:rsidRPr="00BE7125">
        <w:rPr>
          <w:color w:val="000000"/>
        </w:rPr>
        <w:t>товарами прилавки, будет способствовать конкуренции.</w:t>
      </w:r>
      <w:r w:rsidR="00BE7125">
        <w:rPr>
          <w:color w:val="000000"/>
        </w:rPr>
        <w:t xml:space="preserve"> </w:t>
      </w:r>
      <w:r w:rsidRPr="00BE7125">
        <w:rPr>
          <w:color w:val="000000"/>
        </w:rPr>
        <w:t>В то же время противники либерализации</w:t>
      </w:r>
      <w:r w:rsidR="00BE7125">
        <w:rPr>
          <w:color w:val="000000"/>
        </w:rPr>
        <w:t xml:space="preserve"> </w:t>
      </w:r>
      <w:r w:rsidRPr="00BE7125">
        <w:rPr>
          <w:color w:val="000000"/>
        </w:rPr>
        <w:t>предупреждали, что в условиях монополизированной советской экономики освобождение цен само по себе</w:t>
      </w:r>
      <w:r w:rsidR="00BE7125">
        <w:rPr>
          <w:color w:val="000000"/>
        </w:rPr>
        <w:t xml:space="preserve"> </w:t>
      </w:r>
      <w:r w:rsidRPr="00BE7125">
        <w:rPr>
          <w:color w:val="000000"/>
        </w:rPr>
        <w:t>не приведет к росту конкуренции предприятий в борьбе за потребителя. Напротив, отпуск цен, особенно на сырье, энергоносители и транспортные услуги приведут к фактическому</w:t>
      </w:r>
      <w:r w:rsidR="00BE7125">
        <w:rPr>
          <w:color w:val="000000"/>
        </w:rPr>
        <w:t xml:space="preserve"> </w:t>
      </w:r>
      <w:r w:rsidRPr="00BE7125">
        <w:rPr>
          <w:color w:val="000000"/>
        </w:rPr>
        <w:t xml:space="preserve">банкротству большинства предприятий, резкому падению производства, безработице и обнищанию большей части населения страны. </w:t>
      </w:r>
    </w:p>
    <w:p w:rsidR="00991BED" w:rsidRPr="00BE7125" w:rsidRDefault="00991BED" w:rsidP="00BE7125">
      <w:pPr>
        <w:pStyle w:val="a5"/>
        <w:spacing w:line="360" w:lineRule="auto"/>
        <w:ind w:firstLine="709"/>
        <w:rPr>
          <w:color w:val="000000"/>
        </w:rPr>
      </w:pPr>
      <w:r w:rsidRPr="00BE7125">
        <w:rPr>
          <w:color w:val="000000"/>
        </w:rPr>
        <w:t>Подвергалась жесткой критике</w:t>
      </w:r>
      <w:r w:rsidR="00BE7125">
        <w:rPr>
          <w:color w:val="000000"/>
        </w:rPr>
        <w:t xml:space="preserve"> </w:t>
      </w:r>
      <w:r w:rsidRPr="00BE7125">
        <w:rPr>
          <w:color w:val="000000"/>
        </w:rPr>
        <w:t>и программа ускоренной приватизации, которая, по мнению ее критиков, приведет не</w:t>
      </w:r>
      <w:r w:rsidR="00BE7125">
        <w:rPr>
          <w:color w:val="000000"/>
        </w:rPr>
        <w:t xml:space="preserve"> </w:t>
      </w:r>
      <w:r w:rsidRPr="00BE7125">
        <w:rPr>
          <w:color w:val="000000"/>
        </w:rPr>
        <w:t>появлению эффективного собственника, а к растаскиванию государственной собственности.</w:t>
      </w:r>
    </w:p>
    <w:p w:rsidR="00991BED" w:rsidRPr="00BE7125" w:rsidRDefault="00991BED" w:rsidP="00BE7125">
      <w:pPr>
        <w:pStyle w:val="a5"/>
        <w:spacing w:line="360" w:lineRule="auto"/>
        <w:ind w:firstLine="709"/>
        <w:rPr>
          <w:color w:val="000000"/>
        </w:rPr>
      </w:pPr>
      <w:r w:rsidRPr="00BE7125">
        <w:rPr>
          <w:color w:val="000000"/>
        </w:rPr>
        <w:t>Но созданное</w:t>
      </w:r>
      <w:r w:rsidR="00BE7125">
        <w:rPr>
          <w:color w:val="000000"/>
        </w:rPr>
        <w:t xml:space="preserve"> </w:t>
      </w:r>
      <w:r w:rsidRPr="00BE7125">
        <w:rPr>
          <w:color w:val="000000"/>
        </w:rPr>
        <w:t>президентом правительство в</w:t>
      </w:r>
      <w:r w:rsidR="00BE7125">
        <w:rPr>
          <w:color w:val="000000"/>
        </w:rPr>
        <w:t xml:space="preserve"> </w:t>
      </w:r>
      <w:r w:rsidRPr="00BE7125">
        <w:rPr>
          <w:color w:val="000000"/>
        </w:rPr>
        <w:t>состав, которого вошли госсекретарь</w:t>
      </w:r>
      <w:r w:rsidR="00BE7125">
        <w:rPr>
          <w:color w:val="000000"/>
        </w:rPr>
        <w:t xml:space="preserve"> </w:t>
      </w:r>
      <w:r w:rsidRPr="00BE7125">
        <w:rPr>
          <w:color w:val="000000"/>
        </w:rPr>
        <w:t>Г. Бурбулис, министр экономики Е. Гайдар и</w:t>
      </w:r>
      <w:r w:rsidR="00BE7125">
        <w:rPr>
          <w:color w:val="000000"/>
        </w:rPr>
        <w:t xml:space="preserve"> </w:t>
      </w:r>
      <w:r w:rsidRPr="00BE7125">
        <w:rPr>
          <w:color w:val="000000"/>
        </w:rPr>
        <w:t>другие сторонники радикальных преобразований, отказались от</w:t>
      </w:r>
      <w:r w:rsidR="00BE7125">
        <w:rPr>
          <w:color w:val="000000"/>
        </w:rPr>
        <w:t xml:space="preserve"> </w:t>
      </w:r>
      <w:r w:rsidRPr="00BE7125">
        <w:rPr>
          <w:color w:val="000000"/>
        </w:rPr>
        <w:t xml:space="preserve">предложений по реформированию экономики. </w:t>
      </w:r>
    </w:p>
    <w:p w:rsidR="00991BED" w:rsidRPr="00BE7125" w:rsidRDefault="00991BED" w:rsidP="00BE7125">
      <w:pPr>
        <w:pStyle w:val="a5"/>
        <w:spacing w:line="360" w:lineRule="auto"/>
        <w:ind w:firstLine="709"/>
        <w:rPr>
          <w:color w:val="000000"/>
        </w:rPr>
      </w:pPr>
      <w:r w:rsidRPr="00BE7125">
        <w:rPr>
          <w:color w:val="000000"/>
        </w:rPr>
        <w:t>Рассуждая, о необходимости</w:t>
      </w:r>
      <w:r w:rsidR="00BE7125">
        <w:rPr>
          <w:color w:val="000000"/>
        </w:rPr>
        <w:t xml:space="preserve"> </w:t>
      </w:r>
      <w:r w:rsidRPr="00BE7125">
        <w:rPr>
          <w:color w:val="000000"/>
        </w:rPr>
        <w:t>рыночных реформ в стране и историческ</w:t>
      </w:r>
      <w:r w:rsidR="00BE7125">
        <w:rPr>
          <w:color w:val="000000"/>
        </w:rPr>
        <w:t>их условиях их осуществления Е.</w:t>
      </w:r>
      <w:r w:rsidRPr="00BE7125">
        <w:rPr>
          <w:color w:val="000000"/>
        </w:rPr>
        <w:t>Т. Гайдар, отмечал в 1989 году на страницах газеты «Московские новости»: Революции в России выявили и острые социальные конфликты; связные с развитием здесь капитализма и неспособность власти их урегулировать, история не оставила шансов повторить английскую модель социального развития. Идея же, что сегодня можно выбросить из памяти семьдесят лет истории, попробовать переиграть старую партию, обеспечить общественное согласие, передав средства производства в руки представителей теневой экономики, лишь демонстрирует силу утопических традиций в нашей стране.</w:t>
      </w:r>
      <w:r w:rsidRPr="00BE7125">
        <w:rPr>
          <w:rStyle w:val="af0"/>
          <w:color w:val="000000"/>
        </w:rPr>
        <w:footnoteReference w:customMarkFollows="1" w:id="10"/>
        <w:t>10</w:t>
      </w:r>
    </w:p>
    <w:p w:rsidR="00991BED" w:rsidRPr="00BE7125" w:rsidRDefault="00991BED" w:rsidP="00BE7125">
      <w:pPr>
        <w:pStyle w:val="a5"/>
        <w:spacing w:line="360" w:lineRule="auto"/>
        <w:ind w:firstLine="709"/>
        <w:rPr>
          <w:color w:val="000000"/>
        </w:rPr>
      </w:pPr>
      <w:r w:rsidRPr="00BE7125">
        <w:rPr>
          <w:color w:val="000000"/>
        </w:rPr>
        <w:t>Для того,</w:t>
      </w:r>
      <w:r w:rsidR="00BE7125">
        <w:rPr>
          <w:color w:val="000000"/>
        </w:rPr>
        <w:t xml:space="preserve"> </w:t>
      </w:r>
      <w:r w:rsidRPr="00BE7125">
        <w:rPr>
          <w:color w:val="000000"/>
        </w:rPr>
        <w:t>что бы</w:t>
      </w:r>
      <w:r w:rsidR="00BE7125">
        <w:rPr>
          <w:color w:val="000000"/>
        </w:rPr>
        <w:t xml:space="preserve"> </w:t>
      </w:r>
      <w:r w:rsidRPr="00BE7125">
        <w:rPr>
          <w:color w:val="000000"/>
        </w:rPr>
        <w:t>ни допустить номенклатуру довести до совершенства систему бюрократического рынка, по мнению Е. Гайдара</w:t>
      </w:r>
      <w:r w:rsidR="00BE7125">
        <w:rPr>
          <w:color w:val="000000"/>
        </w:rPr>
        <w:t xml:space="preserve"> </w:t>
      </w:r>
      <w:r w:rsidRPr="00BE7125">
        <w:rPr>
          <w:color w:val="000000"/>
        </w:rPr>
        <w:t>было необходимо, легализовать стихийно сложившиеся внутри системы отношения собственности.</w:t>
      </w:r>
      <w:r w:rsidRPr="00BE7125">
        <w:rPr>
          <w:rStyle w:val="af0"/>
          <w:color w:val="000000"/>
        </w:rPr>
        <w:footnoteReference w:customMarkFollows="1" w:id="11"/>
        <w:t>11</w:t>
      </w:r>
      <w:r w:rsidR="00BE7125">
        <w:rPr>
          <w:color w:val="000000"/>
        </w:rPr>
        <w:t xml:space="preserve"> </w:t>
      </w:r>
      <w:r w:rsidRPr="00BE7125">
        <w:rPr>
          <w:color w:val="000000"/>
        </w:rPr>
        <w:t>Такие отношения обмена номенклатуры власти на</w:t>
      </w:r>
      <w:r w:rsidR="00BE7125">
        <w:rPr>
          <w:color w:val="000000"/>
        </w:rPr>
        <w:t xml:space="preserve"> </w:t>
      </w:r>
      <w:r w:rsidRPr="00BE7125">
        <w:rPr>
          <w:color w:val="000000"/>
        </w:rPr>
        <w:t>собственность означали бы</w:t>
      </w:r>
      <w:r w:rsidR="00BE7125">
        <w:rPr>
          <w:color w:val="000000"/>
        </w:rPr>
        <w:t xml:space="preserve"> </w:t>
      </w:r>
      <w:r w:rsidRPr="00BE7125">
        <w:rPr>
          <w:color w:val="000000"/>
        </w:rPr>
        <w:t>переход от «империализма» к</w:t>
      </w:r>
      <w:r w:rsidR="00BE7125">
        <w:rPr>
          <w:color w:val="000000"/>
        </w:rPr>
        <w:t xml:space="preserve"> </w:t>
      </w:r>
      <w:r w:rsidRPr="00BE7125">
        <w:rPr>
          <w:color w:val="000000"/>
        </w:rPr>
        <w:t>свободному, открытому рынку, от «азиатского способа производства»</w:t>
      </w:r>
      <w:r w:rsidR="00BE7125">
        <w:rPr>
          <w:color w:val="000000"/>
        </w:rPr>
        <w:t xml:space="preserve"> </w:t>
      </w:r>
      <w:r w:rsidRPr="00BE7125">
        <w:rPr>
          <w:color w:val="000000"/>
        </w:rPr>
        <w:t>к</w:t>
      </w:r>
      <w:r w:rsidR="00BE7125">
        <w:rPr>
          <w:color w:val="000000"/>
        </w:rPr>
        <w:t xml:space="preserve"> </w:t>
      </w:r>
      <w:r w:rsidRPr="00BE7125">
        <w:rPr>
          <w:color w:val="000000"/>
        </w:rPr>
        <w:t>европейскому, означали</w:t>
      </w:r>
      <w:r w:rsidR="00BE7125">
        <w:rPr>
          <w:color w:val="000000"/>
        </w:rPr>
        <w:t xml:space="preserve"> </w:t>
      </w:r>
      <w:r w:rsidRPr="00BE7125">
        <w:rPr>
          <w:color w:val="000000"/>
        </w:rPr>
        <w:t>бы конец самой номенклатуры как стабильной, пожизненной, наследственной, неподвластной законам рынка политико-экономической элиты.</w:t>
      </w:r>
      <w:r w:rsidR="00BE7125">
        <w:rPr>
          <w:color w:val="000000"/>
        </w:rPr>
        <w:t xml:space="preserve"> </w:t>
      </w:r>
      <w:r w:rsidRPr="00BE7125">
        <w:rPr>
          <w:rStyle w:val="af0"/>
          <w:color w:val="000000"/>
        </w:rPr>
        <w:footnoteReference w:customMarkFollows="1" w:id="12"/>
        <w:t>12</w:t>
      </w:r>
    </w:p>
    <w:p w:rsidR="00991BED" w:rsidRPr="00BE7125" w:rsidRDefault="00991BED" w:rsidP="00BE7125">
      <w:pPr>
        <w:pStyle w:val="a5"/>
        <w:spacing w:line="360" w:lineRule="auto"/>
        <w:ind w:firstLine="709"/>
        <w:rPr>
          <w:color w:val="000000"/>
        </w:rPr>
      </w:pPr>
      <w:r w:rsidRPr="00BE7125">
        <w:rPr>
          <w:color w:val="000000"/>
        </w:rPr>
        <w:t>Это один вариант «обмена власти на собственность». Он устраивал</w:t>
      </w:r>
      <w:r w:rsidR="00BE7125">
        <w:rPr>
          <w:color w:val="000000"/>
        </w:rPr>
        <w:t xml:space="preserve"> </w:t>
      </w:r>
      <w:r w:rsidRPr="00BE7125">
        <w:rPr>
          <w:color w:val="000000"/>
        </w:rPr>
        <w:t>демократию, но не номенклатуру. Номенклатуре нужен был другой вариант обмена: приобрести собственность и сохранить гарантию власти. Им нужно было, чтобы собственность</w:t>
      </w:r>
      <w:r w:rsidR="00BE7125">
        <w:rPr>
          <w:color w:val="000000"/>
        </w:rPr>
        <w:t xml:space="preserve"> </w:t>
      </w:r>
      <w:r w:rsidRPr="00BE7125">
        <w:rPr>
          <w:color w:val="000000"/>
        </w:rPr>
        <w:t>в стране двигалась</w:t>
      </w:r>
      <w:r w:rsidR="00BE7125">
        <w:rPr>
          <w:color w:val="000000"/>
        </w:rPr>
        <w:t xml:space="preserve"> </w:t>
      </w:r>
      <w:r w:rsidRPr="00BE7125">
        <w:rPr>
          <w:color w:val="000000"/>
        </w:rPr>
        <w:t>не под влиянием рыночных законов, а по-прежнему в магнитном поле власти. Приватизация на таком рынке открыто не провозглашается, но реально она идет «совершенно секретно», идет только в своем кругу, для своих.</w:t>
      </w:r>
      <w:r w:rsidRPr="00BE7125">
        <w:rPr>
          <w:rStyle w:val="af0"/>
          <w:color w:val="000000"/>
        </w:rPr>
        <w:footnoteReference w:customMarkFollows="1" w:id="13"/>
        <w:t>13</w:t>
      </w:r>
      <w:r w:rsidRPr="00BE7125">
        <w:rPr>
          <w:color w:val="000000"/>
        </w:rPr>
        <w:t xml:space="preserve"> Иными словами чиновники пользуются</w:t>
      </w:r>
      <w:r w:rsidR="00BE7125">
        <w:rPr>
          <w:color w:val="000000"/>
        </w:rPr>
        <w:t xml:space="preserve"> </w:t>
      </w:r>
      <w:r w:rsidRPr="00BE7125">
        <w:rPr>
          <w:color w:val="000000"/>
        </w:rPr>
        <w:t>по-прежнему огромными возможностями в управлении и распределении ресурсов, но в отношениях между собой, внутри государственной системы, переходят на</w:t>
      </w:r>
      <w:r w:rsidR="00BE7125">
        <w:rPr>
          <w:color w:val="000000"/>
        </w:rPr>
        <w:t xml:space="preserve"> </w:t>
      </w:r>
      <w:r w:rsidRPr="00BE7125">
        <w:rPr>
          <w:color w:val="000000"/>
        </w:rPr>
        <w:t>рыночный «язык», торгуя друг с</w:t>
      </w:r>
      <w:r w:rsidR="00BE7125">
        <w:rPr>
          <w:color w:val="000000"/>
        </w:rPr>
        <w:t xml:space="preserve"> </w:t>
      </w:r>
      <w:r w:rsidRPr="00BE7125">
        <w:rPr>
          <w:color w:val="000000"/>
        </w:rPr>
        <w:t>другом финансовыми (льготные кредиты) и природными (квоты, лицензии) ресурсами.</w:t>
      </w:r>
    </w:p>
    <w:p w:rsidR="00991BED" w:rsidRPr="00BE7125" w:rsidRDefault="00991BED" w:rsidP="00BE7125">
      <w:pPr>
        <w:pStyle w:val="a5"/>
        <w:spacing w:line="360" w:lineRule="auto"/>
        <w:ind w:firstLine="709"/>
        <w:rPr>
          <w:color w:val="000000"/>
        </w:rPr>
      </w:pPr>
      <w:r w:rsidRPr="00BE7125">
        <w:rPr>
          <w:color w:val="000000"/>
        </w:rPr>
        <w:t>Параллельно открыто действует</w:t>
      </w:r>
      <w:r w:rsidR="00BE7125">
        <w:rPr>
          <w:color w:val="000000"/>
        </w:rPr>
        <w:t xml:space="preserve"> </w:t>
      </w:r>
      <w:r w:rsidRPr="00BE7125">
        <w:rPr>
          <w:color w:val="000000"/>
        </w:rPr>
        <w:t>старый бюрократический</w:t>
      </w:r>
      <w:r w:rsidR="00BE7125">
        <w:rPr>
          <w:color w:val="000000"/>
        </w:rPr>
        <w:t xml:space="preserve"> </w:t>
      </w:r>
      <w:r w:rsidRPr="00BE7125">
        <w:rPr>
          <w:color w:val="000000"/>
        </w:rPr>
        <w:t>рынок, но при нем, находясь в подчиненном</w:t>
      </w:r>
      <w:r w:rsidR="00BE7125">
        <w:rPr>
          <w:color w:val="000000"/>
        </w:rPr>
        <w:t xml:space="preserve"> </w:t>
      </w:r>
      <w:r w:rsidRPr="00BE7125">
        <w:rPr>
          <w:color w:val="000000"/>
        </w:rPr>
        <w:t>по отношению</w:t>
      </w:r>
      <w:r w:rsidR="00BE7125">
        <w:rPr>
          <w:color w:val="000000"/>
        </w:rPr>
        <w:t xml:space="preserve"> </w:t>
      </w:r>
      <w:r w:rsidRPr="00BE7125">
        <w:rPr>
          <w:color w:val="000000"/>
        </w:rPr>
        <w:t>к нему положении, формируется и нормальный экономический рынок. Однако этот последний</w:t>
      </w:r>
      <w:r w:rsidR="00BE7125">
        <w:rPr>
          <w:color w:val="000000"/>
        </w:rPr>
        <w:t xml:space="preserve"> </w:t>
      </w:r>
      <w:r w:rsidRPr="00BE7125">
        <w:rPr>
          <w:color w:val="000000"/>
        </w:rPr>
        <w:t xml:space="preserve">фактически выполняет функцию «отмывания» денег. </w:t>
      </w:r>
    </w:p>
    <w:p w:rsidR="00991BED" w:rsidRPr="00BE7125" w:rsidRDefault="00991BED" w:rsidP="00BE7125">
      <w:pPr>
        <w:pStyle w:val="a5"/>
        <w:spacing w:line="360" w:lineRule="auto"/>
        <w:ind w:firstLine="709"/>
        <w:rPr>
          <w:color w:val="000000"/>
        </w:rPr>
      </w:pPr>
      <w:r w:rsidRPr="00BE7125">
        <w:rPr>
          <w:color w:val="000000"/>
        </w:rPr>
        <w:t>Итак,</w:t>
      </w:r>
      <w:r w:rsidR="00BE7125">
        <w:rPr>
          <w:color w:val="000000"/>
        </w:rPr>
        <w:t xml:space="preserve"> </w:t>
      </w:r>
      <w:r w:rsidRPr="00BE7125">
        <w:rPr>
          <w:color w:val="000000"/>
        </w:rPr>
        <w:t>по мнению Е. Гайдара,</w:t>
      </w:r>
      <w:r w:rsidR="00BE7125">
        <w:rPr>
          <w:color w:val="000000"/>
        </w:rPr>
        <w:t xml:space="preserve"> </w:t>
      </w:r>
      <w:r w:rsidRPr="00BE7125">
        <w:rPr>
          <w:color w:val="000000"/>
        </w:rPr>
        <w:t>к концу 1991 года мы имели гибрид бюрократического</w:t>
      </w:r>
      <w:r w:rsidR="00BE7125">
        <w:rPr>
          <w:color w:val="000000"/>
        </w:rPr>
        <w:t xml:space="preserve"> </w:t>
      </w:r>
      <w:r w:rsidRPr="00BE7125">
        <w:rPr>
          <w:color w:val="000000"/>
        </w:rPr>
        <w:t>и экономического рынка</w:t>
      </w:r>
      <w:r w:rsidR="00BE7125">
        <w:rPr>
          <w:color w:val="000000"/>
        </w:rPr>
        <w:t xml:space="preserve"> </w:t>
      </w:r>
      <w:r w:rsidRPr="00BE7125">
        <w:rPr>
          <w:color w:val="000000"/>
        </w:rPr>
        <w:t>(преобладал первый). И пока господствующие классы</w:t>
      </w:r>
      <w:r w:rsidR="00BE7125">
        <w:rPr>
          <w:color w:val="000000"/>
        </w:rPr>
        <w:t xml:space="preserve"> </w:t>
      </w:r>
      <w:r w:rsidRPr="00BE7125">
        <w:rPr>
          <w:color w:val="000000"/>
        </w:rPr>
        <w:t>успешно решали свои проблемы,</w:t>
      </w:r>
      <w:r w:rsidR="00BE7125">
        <w:rPr>
          <w:color w:val="000000"/>
        </w:rPr>
        <w:t xml:space="preserve"> </w:t>
      </w:r>
      <w:r w:rsidRPr="00BE7125">
        <w:rPr>
          <w:color w:val="000000"/>
        </w:rPr>
        <w:t>хозяйство разорялось дотла.</w:t>
      </w:r>
    </w:p>
    <w:p w:rsidR="00991BED" w:rsidRPr="00BE7125" w:rsidRDefault="00991BED" w:rsidP="00BE7125">
      <w:pPr>
        <w:pStyle w:val="23"/>
        <w:spacing w:line="360" w:lineRule="auto"/>
        <w:ind w:firstLine="709"/>
        <w:jc w:val="both"/>
        <w:rPr>
          <w:color w:val="000000"/>
        </w:rPr>
      </w:pPr>
      <w:r w:rsidRPr="00BE7125">
        <w:rPr>
          <w:color w:val="000000"/>
        </w:rPr>
        <w:t>В</w:t>
      </w:r>
      <w:r w:rsidR="00BE7125">
        <w:rPr>
          <w:color w:val="000000"/>
        </w:rPr>
        <w:t xml:space="preserve"> </w:t>
      </w:r>
      <w:r w:rsidRPr="00BE7125">
        <w:rPr>
          <w:color w:val="000000"/>
        </w:rPr>
        <w:t>ноябре 1991 года</w:t>
      </w:r>
      <w:r w:rsidR="00BE7125">
        <w:rPr>
          <w:color w:val="000000"/>
        </w:rPr>
        <w:t xml:space="preserve"> </w:t>
      </w:r>
      <w:r w:rsidRPr="00BE7125">
        <w:rPr>
          <w:color w:val="000000"/>
        </w:rPr>
        <w:t>министр экономики предложил план первоочередных действий, по стабилизации экономического положения в стране.</w:t>
      </w:r>
      <w:r w:rsidR="00BE7125">
        <w:rPr>
          <w:color w:val="000000"/>
        </w:rPr>
        <w:t xml:space="preserve"> </w:t>
      </w:r>
    </w:p>
    <w:p w:rsidR="00991BED" w:rsidRPr="00BE7125" w:rsidRDefault="00991BED" w:rsidP="00BE7125">
      <w:pPr>
        <w:pStyle w:val="23"/>
        <w:spacing w:line="360" w:lineRule="auto"/>
        <w:ind w:firstLine="709"/>
        <w:jc w:val="both"/>
        <w:rPr>
          <w:color w:val="000000"/>
        </w:rPr>
      </w:pPr>
      <w:r w:rsidRPr="00BE7125">
        <w:rPr>
          <w:color w:val="000000"/>
        </w:rPr>
        <w:t>При разработке программы</w:t>
      </w:r>
      <w:r w:rsidR="00BE7125">
        <w:rPr>
          <w:color w:val="000000"/>
        </w:rPr>
        <w:t xml:space="preserve"> </w:t>
      </w:r>
      <w:r w:rsidRPr="00BE7125">
        <w:rPr>
          <w:color w:val="000000"/>
        </w:rPr>
        <w:t>приватизации для российской экономики</w:t>
      </w:r>
      <w:r w:rsidR="00BE7125">
        <w:rPr>
          <w:color w:val="000000"/>
        </w:rPr>
        <w:t xml:space="preserve"> </w:t>
      </w:r>
      <w:r w:rsidRPr="00BE7125">
        <w:rPr>
          <w:color w:val="000000"/>
        </w:rPr>
        <w:t>принимались</w:t>
      </w:r>
      <w:r w:rsidR="00BE7125">
        <w:rPr>
          <w:color w:val="000000"/>
        </w:rPr>
        <w:t xml:space="preserve"> </w:t>
      </w:r>
      <w:r w:rsidRPr="00BE7125">
        <w:rPr>
          <w:color w:val="000000"/>
        </w:rPr>
        <w:t>во внимание</w:t>
      </w:r>
      <w:r w:rsidR="00BE7125">
        <w:rPr>
          <w:color w:val="000000"/>
        </w:rPr>
        <w:t xml:space="preserve"> </w:t>
      </w:r>
      <w:r w:rsidRPr="00BE7125">
        <w:rPr>
          <w:color w:val="000000"/>
        </w:rPr>
        <w:t>следующие факторы: необходимость добиться серьезных сдвигов в максимально сжатые сроки, чтобы подкрепить</w:t>
      </w:r>
      <w:r w:rsidR="00BE7125">
        <w:rPr>
          <w:color w:val="000000"/>
        </w:rPr>
        <w:t xml:space="preserve"> </w:t>
      </w:r>
      <w:r w:rsidRPr="00BE7125">
        <w:rPr>
          <w:color w:val="000000"/>
        </w:rPr>
        <w:t>либерализационные и</w:t>
      </w:r>
      <w:r w:rsidR="00BE7125">
        <w:rPr>
          <w:color w:val="000000"/>
        </w:rPr>
        <w:t xml:space="preserve"> </w:t>
      </w:r>
      <w:r w:rsidRPr="00BE7125">
        <w:rPr>
          <w:color w:val="000000"/>
        </w:rPr>
        <w:t>стабилизационные мероприятия правительства, учитывая</w:t>
      </w:r>
      <w:r w:rsidR="00BE7125">
        <w:rPr>
          <w:color w:val="000000"/>
        </w:rPr>
        <w:t xml:space="preserve"> </w:t>
      </w:r>
      <w:r w:rsidRPr="00BE7125">
        <w:rPr>
          <w:color w:val="000000"/>
        </w:rPr>
        <w:t>слабость отечественного</w:t>
      </w:r>
      <w:r w:rsidR="00BE7125">
        <w:rPr>
          <w:color w:val="000000"/>
        </w:rPr>
        <w:t xml:space="preserve"> </w:t>
      </w:r>
      <w:r w:rsidRPr="00BE7125">
        <w:rPr>
          <w:color w:val="000000"/>
        </w:rPr>
        <w:t>легального частного сектора и ограниченную</w:t>
      </w:r>
      <w:r w:rsidR="00BE7125">
        <w:rPr>
          <w:color w:val="000000"/>
        </w:rPr>
        <w:t xml:space="preserve"> </w:t>
      </w:r>
      <w:r w:rsidRPr="00BE7125">
        <w:rPr>
          <w:color w:val="000000"/>
        </w:rPr>
        <w:t>роль иностранного</w:t>
      </w:r>
      <w:r w:rsidR="00BE7125">
        <w:rPr>
          <w:color w:val="000000"/>
        </w:rPr>
        <w:t xml:space="preserve"> </w:t>
      </w:r>
      <w:r w:rsidRPr="00BE7125">
        <w:rPr>
          <w:color w:val="000000"/>
        </w:rPr>
        <w:t>капитала в российской</w:t>
      </w:r>
      <w:r w:rsidR="00BE7125">
        <w:rPr>
          <w:color w:val="000000"/>
        </w:rPr>
        <w:t xml:space="preserve"> </w:t>
      </w:r>
      <w:r w:rsidRPr="00BE7125">
        <w:rPr>
          <w:color w:val="000000"/>
        </w:rPr>
        <w:t>экономике. В этой ситуации принципиальные решения были</w:t>
      </w:r>
      <w:r w:rsidR="00BE7125">
        <w:rPr>
          <w:color w:val="000000"/>
        </w:rPr>
        <w:t xml:space="preserve"> </w:t>
      </w:r>
      <w:r w:rsidRPr="00BE7125">
        <w:rPr>
          <w:color w:val="000000"/>
        </w:rPr>
        <w:t xml:space="preserve">по существу заданны. Это в частности. Отказ от индивидуального подхода к приватизации предприятий. </w:t>
      </w:r>
    </w:p>
    <w:p w:rsidR="00991BED" w:rsidRPr="00BE7125" w:rsidRDefault="00991BED" w:rsidP="00BE7125">
      <w:pPr>
        <w:pStyle w:val="23"/>
        <w:spacing w:line="360" w:lineRule="auto"/>
        <w:ind w:firstLine="709"/>
        <w:jc w:val="both"/>
        <w:rPr>
          <w:color w:val="000000"/>
        </w:rPr>
      </w:pPr>
      <w:r w:rsidRPr="00BE7125">
        <w:rPr>
          <w:color w:val="000000"/>
        </w:rPr>
        <w:t>Так</w:t>
      </w:r>
      <w:r w:rsidR="00BE7125">
        <w:rPr>
          <w:color w:val="000000"/>
        </w:rPr>
        <w:t xml:space="preserve"> </w:t>
      </w:r>
      <w:r w:rsidRPr="00BE7125">
        <w:rPr>
          <w:color w:val="000000"/>
        </w:rPr>
        <w:t>в программе Гайдара решался вопрос</w:t>
      </w:r>
      <w:r w:rsidR="00BE7125">
        <w:rPr>
          <w:color w:val="000000"/>
        </w:rPr>
        <w:t xml:space="preserve"> </w:t>
      </w:r>
      <w:r w:rsidRPr="00BE7125">
        <w:rPr>
          <w:color w:val="000000"/>
        </w:rPr>
        <w:t>о приватизации государственной собственности номенклатуры. Так как основной задачей</w:t>
      </w:r>
      <w:r w:rsidR="00BE7125">
        <w:rPr>
          <w:color w:val="000000"/>
        </w:rPr>
        <w:t xml:space="preserve"> </w:t>
      </w:r>
      <w:r w:rsidRPr="00BE7125">
        <w:rPr>
          <w:color w:val="000000"/>
        </w:rPr>
        <w:t>экономических реформ было создание</w:t>
      </w:r>
      <w:r w:rsidR="00BE7125">
        <w:rPr>
          <w:color w:val="000000"/>
        </w:rPr>
        <w:t xml:space="preserve"> </w:t>
      </w:r>
      <w:r w:rsidRPr="00BE7125">
        <w:rPr>
          <w:color w:val="000000"/>
        </w:rPr>
        <w:t>нового класса собственников. До этого времени</w:t>
      </w:r>
      <w:r w:rsidR="00BE7125">
        <w:rPr>
          <w:color w:val="000000"/>
        </w:rPr>
        <w:t xml:space="preserve"> </w:t>
      </w:r>
      <w:r w:rsidRPr="00BE7125">
        <w:rPr>
          <w:color w:val="000000"/>
        </w:rPr>
        <w:t>номенклатурная приватизация развивалась по</w:t>
      </w:r>
      <w:r w:rsidR="00BE7125">
        <w:rPr>
          <w:color w:val="000000"/>
        </w:rPr>
        <w:t xml:space="preserve"> </w:t>
      </w:r>
      <w:r w:rsidRPr="00BE7125">
        <w:rPr>
          <w:color w:val="000000"/>
        </w:rPr>
        <w:t>классическому пути,</w:t>
      </w:r>
      <w:r w:rsidR="00BE7125">
        <w:rPr>
          <w:color w:val="000000"/>
        </w:rPr>
        <w:t xml:space="preserve"> </w:t>
      </w:r>
      <w:r w:rsidRPr="00BE7125">
        <w:rPr>
          <w:color w:val="000000"/>
        </w:rPr>
        <w:t>как тихое разграбление сатрапами своих сатрапий. В средние века этот процесс мог тянуться десятилетиями, при современных темпах хватило и</w:t>
      </w:r>
      <w:r w:rsidR="00BE7125">
        <w:rPr>
          <w:color w:val="000000"/>
        </w:rPr>
        <w:t xml:space="preserve"> </w:t>
      </w:r>
      <w:r w:rsidRPr="00BE7125">
        <w:rPr>
          <w:color w:val="000000"/>
        </w:rPr>
        <w:t>трех лет (1989-1991). Официально на 1.01.1992 года в России было приватизировано 107 магазинов, 58 столовых и ресторанов, 36 предприятий</w:t>
      </w:r>
      <w:r w:rsidR="00BE7125">
        <w:rPr>
          <w:color w:val="000000"/>
        </w:rPr>
        <w:t xml:space="preserve"> </w:t>
      </w:r>
      <w:r w:rsidRPr="00BE7125">
        <w:rPr>
          <w:color w:val="000000"/>
        </w:rPr>
        <w:t xml:space="preserve">службы быта. </w:t>
      </w:r>
      <w:r w:rsidRPr="00BE7125">
        <w:rPr>
          <w:rStyle w:val="af0"/>
          <w:color w:val="000000"/>
        </w:rPr>
        <w:footnoteReference w:customMarkFollows="1" w:id="14"/>
        <w:t>14</w:t>
      </w:r>
      <w:r w:rsidRPr="00BE7125">
        <w:rPr>
          <w:color w:val="000000"/>
        </w:rPr>
        <w:t xml:space="preserve"> Реально</w:t>
      </w:r>
      <w:r w:rsidR="00BE7125">
        <w:rPr>
          <w:color w:val="000000"/>
        </w:rPr>
        <w:t xml:space="preserve"> </w:t>
      </w:r>
      <w:r w:rsidRPr="00BE7125">
        <w:rPr>
          <w:color w:val="000000"/>
        </w:rPr>
        <w:t>номенклатура приватизировала практически всю сферу хозяйства.</w:t>
      </w:r>
    </w:p>
    <w:p w:rsidR="00991BED" w:rsidRPr="00BE7125" w:rsidRDefault="00991BED" w:rsidP="00BE7125">
      <w:pPr>
        <w:pStyle w:val="23"/>
        <w:spacing w:line="360" w:lineRule="auto"/>
        <w:ind w:firstLine="709"/>
        <w:jc w:val="both"/>
        <w:rPr>
          <w:color w:val="000000"/>
        </w:rPr>
      </w:pPr>
      <w:r w:rsidRPr="00BE7125">
        <w:rPr>
          <w:color w:val="000000"/>
        </w:rPr>
        <w:t>Второй</w:t>
      </w:r>
      <w:r w:rsidR="00BE7125">
        <w:rPr>
          <w:color w:val="000000"/>
        </w:rPr>
        <w:t xml:space="preserve"> </w:t>
      </w:r>
      <w:r w:rsidRPr="00BE7125">
        <w:rPr>
          <w:color w:val="000000"/>
        </w:rPr>
        <w:t>не менее важный момент</w:t>
      </w:r>
      <w:r w:rsidR="00BE7125">
        <w:rPr>
          <w:color w:val="000000"/>
        </w:rPr>
        <w:t xml:space="preserve"> </w:t>
      </w:r>
      <w:r w:rsidRPr="00BE7125">
        <w:rPr>
          <w:color w:val="000000"/>
        </w:rPr>
        <w:t>создание приватизационных</w:t>
      </w:r>
      <w:r w:rsidR="00BE7125">
        <w:rPr>
          <w:color w:val="000000"/>
        </w:rPr>
        <w:t xml:space="preserve"> </w:t>
      </w:r>
      <w:r w:rsidRPr="00BE7125">
        <w:rPr>
          <w:color w:val="000000"/>
        </w:rPr>
        <w:t>коалиций, позволяющих</w:t>
      </w:r>
      <w:r w:rsidR="00BE7125">
        <w:rPr>
          <w:color w:val="000000"/>
        </w:rPr>
        <w:t xml:space="preserve"> </w:t>
      </w:r>
      <w:r w:rsidRPr="00BE7125">
        <w:rPr>
          <w:color w:val="000000"/>
        </w:rPr>
        <w:t>производить</w:t>
      </w:r>
      <w:r w:rsidR="00BE7125">
        <w:rPr>
          <w:color w:val="000000"/>
        </w:rPr>
        <w:t xml:space="preserve"> </w:t>
      </w:r>
      <w:r w:rsidRPr="00BE7125">
        <w:rPr>
          <w:color w:val="000000"/>
        </w:rPr>
        <w:t>приватизационный процесс снизу,</w:t>
      </w:r>
      <w:r w:rsidR="00BE7125">
        <w:rPr>
          <w:color w:val="000000"/>
        </w:rPr>
        <w:t xml:space="preserve"> </w:t>
      </w:r>
      <w:r w:rsidRPr="00BE7125">
        <w:rPr>
          <w:color w:val="000000"/>
        </w:rPr>
        <w:t>а также</w:t>
      </w:r>
      <w:r w:rsidR="00BE7125">
        <w:rPr>
          <w:color w:val="000000"/>
        </w:rPr>
        <w:t xml:space="preserve"> </w:t>
      </w:r>
      <w:r w:rsidRPr="00BE7125">
        <w:rPr>
          <w:color w:val="000000"/>
        </w:rPr>
        <w:t>параллельное закрепление</w:t>
      </w:r>
      <w:r w:rsidR="00BE7125">
        <w:rPr>
          <w:color w:val="000000"/>
        </w:rPr>
        <w:t xml:space="preserve"> </w:t>
      </w:r>
      <w:r w:rsidRPr="00BE7125">
        <w:rPr>
          <w:color w:val="000000"/>
        </w:rPr>
        <w:t xml:space="preserve">прав всех граждан на приватизируемое имущество и создание дополнительного спроса на него. </w:t>
      </w:r>
    </w:p>
    <w:p w:rsidR="00991BED" w:rsidRPr="00BE7125" w:rsidRDefault="00991BED" w:rsidP="00BE7125">
      <w:pPr>
        <w:pStyle w:val="23"/>
        <w:spacing w:line="360" w:lineRule="auto"/>
        <w:ind w:firstLine="709"/>
        <w:jc w:val="both"/>
        <w:rPr>
          <w:color w:val="000000"/>
        </w:rPr>
      </w:pPr>
      <w:r w:rsidRPr="00BE7125">
        <w:rPr>
          <w:color w:val="000000"/>
        </w:rPr>
        <w:t>Рассуждая, о рыночных реформах</w:t>
      </w:r>
      <w:r w:rsidR="00BE7125">
        <w:rPr>
          <w:color w:val="000000"/>
        </w:rPr>
        <w:t xml:space="preserve"> </w:t>
      </w:r>
      <w:r w:rsidRPr="00BE7125">
        <w:rPr>
          <w:color w:val="000000"/>
        </w:rPr>
        <w:t>и их результатах Е.</w:t>
      </w:r>
      <w:r w:rsidR="00BE7125">
        <w:rPr>
          <w:color w:val="000000"/>
        </w:rPr>
        <w:t xml:space="preserve"> </w:t>
      </w:r>
      <w:r w:rsidRPr="00BE7125">
        <w:rPr>
          <w:color w:val="000000"/>
        </w:rPr>
        <w:t>Гайдар</w:t>
      </w:r>
      <w:r w:rsidR="00BE7125">
        <w:rPr>
          <w:color w:val="000000"/>
        </w:rPr>
        <w:t xml:space="preserve"> </w:t>
      </w:r>
      <w:r w:rsidRPr="00BE7125">
        <w:rPr>
          <w:color w:val="000000"/>
        </w:rPr>
        <w:t>рассматривал</w:t>
      </w:r>
      <w:r w:rsidR="00BE7125">
        <w:rPr>
          <w:color w:val="000000"/>
        </w:rPr>
        <w:t xml:space="preserve"> </w:t>
      </w:r>
      <w:r w:rsidRPr="00BE7125">
        <w:rPr>
          <w:color w:val="000000"/>
        </w:rPr>
        <w:t>спутник приватизации</w:t>
      </w:r>
      <w:r w:rsidR="00BE7125">
        <w:rPr>
          <w:color w:val="000000"/>
        </w:rPr>
        <w:t xml:space="preserve"> </w:t>
      </w:r>
      <w:r w:rsidRPr="00BE7125">
        <w:rPr>
          <w:color w:val="000000"/>
        </w:rPr>
        <w:t>и</w:t>
      </w:r>
      <w:r w:rsidR="00BE7125">
        <w:rPr>
          <w:color w:val="000000"/>
        </w:rPr>
        <w:t xml:space="preserve"> </w:t>
      </w:r>
      <w:r w:rsidRPr="00BE7125">
        <w:rPr>
          <w:color w:val="000000"/>
        </w:rPr>
        <w:t>инфляции - безработицу. Он считал, что</w:t>
      </w:r>
      <w:r w:rsidR="00BE7125">
        <w:rPr>
          <w:color w:val="000000"/>
        </w:rPr>
        <w:t xml:space="preserve"> </w:t>
      </w:r>
      <w:r w:rsidRPr="00BE7125">
        <w:rPr>
          <w:color w:val="000000"/>
        </w:rPr>
        <w:t>резкий скачок безработицы</w:t>
      </w:r>
      <w:r w:rsidR="00BE7125">
        <w:rPr>
          <w:color w:val="000000"/>
        </w:rPr>
        <w:t xml:space="preserve"> </w:t>
      </w:r>
      <w:r w:rsidRPr="00BE7125">
        <w:rPr>
          <w:color w:val="000000"/>
        </w:rPr>
        <w:t>остается маловероятным, хотя начало реальных банкротств предприятий и сыграет здесь свою роль. Смягчающую роль может играть увлеченность работников в процесс приватизации своих предприятий, а со временем и</w:t>
      </w:r>
      <w:r w:rsidR="00BE7125">
        <w:rPr>
          <w:color w:val="000000"/>
        </w:rPr>
        <w:t xml:space="preserve"> </w:t>
      </w:r>
      <w:r w:rsidRPr="00BE7125">
        <w:rPr>
          <w:color w:val="000000"/>
        </w:rPr>
        <w:t>укрепления реального частного сектора. Значительный рост социальной напряженности из-за ухудшения условий на рынке труда будет, скорее всего, иметь локальный характер, концентрируясь в основном в потенциальных районах застойной безработицы. В этом отношении опасны крупные индустриальные центры, но в них напряженность</w:t>
      </w:r>
      <w:r w:rsidR="00BE7125">
        <w:rPr>
          <w:color w:val="000000"/>
        </w:rPr>
        <w:t xml:space="preserve"> </w:t>
      </w:r>
      <w:r w:rsidRPr="00BE7125">
        <w:rPr>
          <w:color w:val="000000"/>
        </w:rPr>
        <w:t>смягчается диверсификацией производственного комплекса и оттоком высвобождаемых рабочих в частный сектор. В этом случае возможно</w:t>
      </w:r>
      <w:r w:rsidR="00BE7125">
        <w:rPr>
          <w:color w:val="000000"/>
        </w:rPr>
        <w:t xml:space="preserve"> </w:t>
      </w:r>
      <w:r w:rsidRPr="00BE7125">
        <w:rPr>
          <w:color w:val="000000"/>
        </w:rPr>
        <w:t>обострение</w:t>
      </w:r>
      <w:r w:rsidR="00BE7125">
        <w:rPr>
          <w:color w:val="000000"/>
        </w:rPr>
        <w:t xml:space="preserve"> </w:t>
      </w:r>
      <w:r w:rsidRPr="00BE7125">
        <w:rPr>
          <w:color w:val="000000"/>
        </w:rPr>
        <w:t>конфликта между различными группами занятых.</w:t>
      </w:r>
    </w:p>
    <w:p w:rsidR="00991BED" w:rsidRPr="00BE7125" w:rsidRDefault="00991BED" w:rsidP="00BE7125">
      <w:pPr>
        <w:pStyle w:val="23"/>
        <w:spacing w:line="360" w:lineRule="auto"/>
        <w:ind w:firstLine="709"/>
        <w:jc w:val="both"/>
        <w:rPr>
          <w:color w:val="000000"/>
        </w:rPr>
      </w:pPr>
      <w:r w:rsidRPr="00BE7125">
        <w:rPr>
          <w:color w:val="000000"/>
        </w:rPr>
        <w:t>Для</w:t>
      </w:r>
      <w:r w:rsidR="00BE7125">
        <w:rPr>
          <w:color w:val="000000"/>
        </w:rPr>
        <w:t xml:space="preserve"> </w:t>
      </w:r>
      <w:r w:rsidRPr="00BE7125">
        <w:rPr>
          <w:color w:val="000000"/>
        </w:rPr>
        <w:t>успешного проведения реформ необходима</w:t>
      </w:r>
      <w:r w:rsidR="00BE7125">
        <w:rPr>
          <w:color w:val="000000"/>
        </w:rPr>
        <w:t xml:space="preserve"> </w:t>
      </w:r>
      <w:r w:rsidRPr="00BE7125">
        <w:rPr>
          <w:color w:val="000000"/>
        </w:rPr>
        <w:t>стабильная политическая поддержка это в свою очередь, по мнению Е. Гайдара позволит</w:t>
      </w:r>
      <w:r w:rsidR="00BE7125">
        <w:rPr>
          <w:color w:val="000000"/>
        </w:rPr>
        <w:t xml:space="preserve"> </w:t>
      </w:r>
      <w:r w:rsidRPr="00BE7125">
        <w:rPr>
          <w:color w:val="000000"/>
        </w:rPr>
        <w:t>преодолеть бюджетный дефицит, обеспечить финансовую и денежную устойчивость, создать стабильные, предсказуемые условия</w:t>
      </w:r>
      <w:r w:rsidR="00BE7125">
        <w:rPr>
          <w:color w:val="000000"/>
        </w:rPr>
        <w:t xml:space="preserve"> </w:t>
      </w:r>
      <w:r w:rsidRPr="00BE7125">
        <w:rPr>
          <w:color w:val="000000"/>
        </w:rPr>
        <w:t>для частных капиталовложений, дать инвесторам</w:t>
      </w:r>
      <w:r w:rsidR="00BE7125">
        <w:rPr>
          <w:color w:val="000000"/>
        </w:rPr>
        <w:t xml:space="preserve"> </w:t>
      </w:r>
      <w:r w:rsidRPr="00BE7125">
        <w:rPr>
          <w:color w:val="000000"/>
        </w:rPr>
        <w:t>доступ</w:t>
      </w:r>
      <w:r w:rsidR="00BE7125">
        <w:rPr>
          <w:color w:val="000000"/>
        </w:rPr>
        <w:t xml:space="preserve"> </w:t>
      </w:r>
      <w:r w:rsidRPr="00BE7125">
        <w:rPr>
          <w:color w:val="000000"/>
        </w:rPr>
        <w:t>к дешевым кредитам, снизить налоговую ставку до уровня, обеспечивающего динамичное развитие легальной частной предпринимательской деятельности. А так же</w:t>
      </w:r>
      <w:r w:rsidR="00BE7125">
        <w:rPr>
          <w:color w:val="000000"/>
        </w:rPr>
        <w:t xml:space="preserve"> </w:t>
      </w:r>
      <w:r w:rsidRPr="00BE7125">
        <w:rPr>
          <w:color w:val="000000"/>
        </w:rPr>
        <w:t>повысить эффективность</w:t>
      </w:r>
      <w:r w:rsidR="00BE7125">
        <w:rPr>
          <w:color w:val="000000"/>
        </w:rPr>
        <w:t xml:space="preserve"> </w:t>
      </w:r>
      <w:r w:rsidRPr="00BE7125">
        <w:rPr>
          <w:color w:val="000000"/>
        </w:rPr>
        <w:t>деятельности государства в таких</w:t>
      </w:r>
      <w:r w:rsidR="00BE7125">
        <w:rPr>
          <w:color w:val="000000"/>
        </w:rPr>
        <w:t xml:space="preserve"> </w:t>
      </w:r>
      <w:r w:rsidRPr="00BE7125">
        <w:rPr>
          <w:color w:val="000000"/>
        </w:rPr>
        <w:t>ключевых областях как правопорядок, обеспечение законности, защите нуждающихся, поддержке и обеспечению</w:t>
      </w:r>
      <w:r w:rsidR="00BE7125">
        <w:rPr>
          <w:color w:val="000000"/>
        </w:rPr>
        <w:t xml:space="preserve"> </w:t>
      </w:r>
      <w:r w:rsidRPr="00BE7125">
        <w:rPr>
          <w:color w:val="000000"/>
        </w:rPr>
        <w:t>качественного образования, развития социальной</w:t>
      </w:r>
      <w:r w:rsidR="00BE7125">
        <w:rPr>
          <w:color w:val="000000"/>
        </w:rPr>
        <w:t xml:space="preserve"> </w:t>
      </w:r>
      <w:r w:rsidRPr="00BE7125">
        <w:rPr>
          <w:color w:val="000000"/>
        </w:rPr>
        <w:t>и производственной инфраструктур.</w:t>
      </w:r>
    </w:p>
    <w:p w:rsidR="00991BED" w:rsidRPr="00BE7125" w:rsidRDefault="00991BED" w:rsidP="00BE7125">
      <w:pPr>
        <w:pStyle w:val="23"/>
        <w:spacing w:line="360" w:lineRule="auto"/>
        <w:ind w:firstLine="709"/>
        <w:jc w:val="both"/>
        <w:rPr>
          <w:color w:val="000000"/>
        </w:rPr>
      </w:pPr>
      <w:r w:rsidRPr="00BE7125">
        <w:rPr>
          <w:color w:val="000000"/>
        </w:rPr>
        <w:t>Таким</w:t>
      </w:r>
      <w:r w:rsidR="00BE7125">
        <w:rPr>
          <w:color w:val="000000"/>
        </w:rPr>
        <w:t xml:space="preserve"> </w:t>
      </w:r>
      <w:r w:rsidRPr="00BE7125">
        <w:rPr>
          <w:color w:val="000000"/>
        </w:rPr>
        <w:t>образом, в</w:t>
      </w:r>
      <w:r w:rsidR="00BE7125">
        <w:rPr>
          <w:color w:val="000000"/>
        </w:rPr>
        <w:t xml:space="preserve"> </w:t>
      </w:r>
      <w:r w:rsidRPr="00BE7125">
        <w:rPr>
          <w:color w:val="000000"/>
        </w:rPr>
        <w:t>экономической программе</w:t>
      </w:r>
      <w:r w:rsidR="00BE7125">
        <w:rPr>
          <w:color w:val="000000"/>
        </w:rPr>
        <w:t xml:space="preserve"> </w:t>
      </w:r>
      <w:r w:rsidRPr="00BE7125">
        <w:rPr>
          <w:color w:val="000000"/>
        </w:rPr>
        <w:t>Е. Гайдара предполагалось, что данные</w:t>
      </w:r>
      <w:r w:rsidR="00BE7125">
        <w:rPr>
          <w:color w:val="000000"/>
        </w:rPr>
        <w:t xml:space="preserve"> </w:t>
      </w:r>
      <w:r w:rsidRPr="00BE7125">
        <w:rPr>
          <w:color w:val="000000"/>
        </w:rPr>
        <w:t>меры способны в достаточно короткий срок сбить инфляционную волну, обеспечить равновесие спроса и</w:t>
      </w:r>
      <w:r w:rsidR="00BE7125">
        <w:rPr>
          <w:color w:val="000000"/>
        </w:rPr>
        <w:t xml:space="preserve"> </w:t>
      </w:r>
      <w:r w:rsidRPr="00BE7125">
        <w:rPr>
          <w:color w:val="000000"/>
        </w:rPr>
        <w:t>предложения, создать предпосылки для</w:t>
      </w:r>
      <w:r w:rsidR="00BE7125">
        <w:rPr>
          <w:color w:val="000000"/>
        </w:rPr>
        <w:t xml:space="preserve"> </w:t>
      </w:r>
      <w:r w:rsidRPr="00BE7125">
        <w:rPr>
          <w:color w:val="000000"/>
        </w:rPr>
        <w:t>восстановления хозяйственного роста на рыночной основе, при расширении</w:t>
      </w:r>
      <w:r w:rsidR="00BE7125">
        <w:rPr>
          <w:color w:val="000000"/>
        </w:rPr>
        <w:t xml:space="preserve"> </w:t>
      </w:r>
      <w:r w:rsidRPr="00BE7125">
        <w:rPr>
          <w:color w:val="000000"/>
        </w:rPr>
        <w:t>отдельного класса собственников.</w:t>
      </w:r>
    </w:p>
    <w:p w:rsidR="00991BED" w:rsidRPr="00BE7125" w:rsidRDefault="00991BED" w:rsidP="00BE7125">
      <w:pPr>
        <w:spacing w:line="360" w:lineRule="auto"/>
        <w:ind w:firstLine="709"/>
        <w:jc w:val="both"/>
        <w:rPr>
          <w:color w:val="000000"/>
          <w:sz w:val="28"/>
        </w:rPr>
      </w:pPr>
    </w:p>
    <w:p w:rsidR="00991BED" w:rsidRPr="00BE7125" w:rsidRDefault="00991BED" w:rsidP="00BE7125">
      <w:pPr>
        <w:pStyle w:val="1"/>
        <w:spacing w:line="360" w:lineRule="auto"/>
        <w:jc w:val="center"/>
        <w:rPr>
          <w:b/>
          <w:color w:val="000000"/>
        </w:rPr>
      </w:pPr>
      <w:bookmarkStart w:id="2" w:name="_Toc223195303"/>
      <w:r w:rsidRPr="00BE7125">
        <w:rPr>
          <w:b/>
          <w:color w:val="000000"/>
        </w:rPr>
        <w:t>2</w:t>
      </w:r>
      <w:r w:rsidR="00BE7125" w:rsidRPr="00BE7125">
        <w:rPr>
          <w:b/>
          <w:color w:val="000000"/>
        </w:rPr>
        <w:t xml:space="preserve">. </w:t>
      </w:r>
      <w:r w:rsidRPr="00BE7125">
        <w:rPr>
          <w:b/>
          <w:color w:val="000000"/>
        </w:rPr>
        <w:t>Девять месяцев правления Е. Гайдара</w:t>
      </w:r>
      <w:bookmarkEnd w:id="2"/>
    </w:p>
    <w:p w:rsidR="00991BED" w:rsidRPr="00BE7125" w:rsidRDefault="00991BED" w:rsidP="00BE7125">
      <w:pPr>
        <w:spacing w:line="360" w:lineRule="auto"/>
        <w:ind w:firstLine="709"/>
        <w:jc w:val="both"/>
        <w:rPr>
          <w:color w:val="000000"/>
          <w:sz w:val="28"/>
        </w:rPr>
      </w:pPr>
    </w:p>
    <w:p w:rsidR="00991BED" w:rsidRPr="00BE7125" w:rsidRDefault="00991BED" w:rsidP="00BE7125">
      <w:pPr>
        <w:spacing w:line="360" w:lineRule="auto"/>
        <w:ind w:firstLine="709"/>
        <w:jc w:val="both"/>
        <w:rPr>
          <w:color w:val="000000"/>
          <w:sz w:val="28"/>
        </w:rPr>
      </w:pPr>
      <w:r w:rsidRPr="00BE7125">
        <w:rPr>
          <w:color w:val="000000"/>
          <w:sz w:val="28"/>
        </w:rPr>
        <w:t>1 января 1992 года правительством, которое возглавил Е. Гайдар, был применен</w:t>
      </w:r>
      <w:r w:rsidR="00BE7125">
        <w:rPr>
          <w:color w:val="000000"/>
          <w:sz w:val="28"/>
        </w:rPr>
        <w:t xml:space="preserve"> </w:t>
      </w:r>
      <w:r w:rsidRPr="00BE7125">
        <w:rPr>
          <w:color w:val="000000"/>
          <w:sz w:val="28"/>
        </w:rPr>
        <w:t>набор монетаристических мер, так называемая</w:t>
      </w:r>
      <w:r w:rsidR="00BE7125">
        <w:rPr>
          <w:color w:val="000000"/>
          <w:sz w:val="28"/>
        </w:rPr>
        <w:t xml:space="preserve"> </w:t>
      </w:r>
      <w:r w:rsidRPr="00BE7125">
        <w:rPr>
          <w:color w:val="000000"/>
          <w:sz w:val="28"/>
        </w:rPr>
        <w:t xml:space="preserve">«шоковая терапия»: ограничение совокупного спроса с помощью удорожания кредита и урезания бюджетных расходов. </w:t>
      </w:r>
    </w:p>
    <w:p w:rsidR="00991BED" w:rsidRPr="00BE7125" w:rsidRDefault="00991BED" w:rsidP="00BE7125">
      <w:pPr>
        <w:spacing w:line="360" w:lineRule="auto"/>
        <w:ind w:firstLine="709"/>
        <w:jc w:val="both"/>
        <w:rPr>
          <w:color w:val="000000"/>
          <w:sz w:val="28"/>
        </w:rPr>
      </w:pPr>
      <w:r w:rsidRPr="00BE7125">
        <w:rPr>
          <w:color w:val="000000"/>
          <w:sz w:val="28"/>
        </w:rPr>
        <w:t>Основным</w:t>
      </w:r>
      <w:r w:rsidR="00BE7125">
        <w:rPr>
          <w:color w:val="000000"/>
          <w:sz w:val="28"/>
        </w:rPr>
        <w:t xml:space="preserve"> </w:t>
      </w:r>
      <w:r w:rsidRPr="00BE7125">
        <w:rPr>
          <w:color w:val="000000"/>
          <w:sz w:val="28"/>
        </w:rPr>
        <w:t>мероприятием</w:t>
      </w:r>
      <w:r w:rsidR="00BE7125">
        <w:rPr>
          <w:color w:val="000000"/>
          <w:sz w:val="28"/>
        </w:rPr>
        <w:t xml:space="preserve"> </w:t>
      </w:r>
      <w:r w:rsidRPr="00BE7125">
        <w:rPr>
          <w:color w:val="000000"/>
          <w:sz w:val="28"/>
        </w:rPr>
        <w:t>государственной социально-экономической</w:t>
      </w:r>
      <w:r w:rsidR="00BE7125">
        <w:rPr>
          <w:color w:val="000000"/>
          <w:sz w:val="28"/>
        </w:rPr>
        <w:t xml:space="preserve"> </w:t>
      </w:r>
      <w:r w:rsidRPr="00BE7125">
        <w:rPr>
          <w:color w:val="000000"/>
          <w:sz w:val="28"/>
        </w:rPr>
        <w:t>политики этого этапа явилась либерализация цен: отпуск их при индексации зарплаты бюджетников, пенсий, стипендий и других выплат на 70%. Предполагалось, что</w:t>
      </w:r>
      <w:r w:rsidR="00BE7125">
        <w:rPr>
          <w:color w:val="000000"/>
          <w:sz w:val="28"/>
        </w:rPr>
        <w:t xml:space="preserve"> </w:t>
      </w:r>
      <w:r w:rsidRPr="00BE7125">
        <w:rPr>
          <w:color w:val="000000"/>
          <w:sz w:val="28"/>
        </w:rPr>
        <w:t>данные меры</w:t>
      </w:r>
      <w:r w:rsidR="00BE7125">
        <w:rPr>
          <w:color w:val="000000"/>
          <w:sz w:val="28"/>
        </w:rPr>
        <w:t xml:space="preserve"> </w:t>
      </w:r>
      <w:r w:rsidRPr="00BE7125">
        <w:rPr>
          <w:color w:val="000000"/>
          <w:sz w:val="28"/>
        </w:rPr>
        <w:t>способны</w:t>
      </w:r>
      <w:r w:rsidR="00BE7125">
        <w:rPr>
          <w:color w:val="000000"/>
          <w:sz w:val="28"/>
        </w:rPr>
        <w:t xml:space="preserve"> </w:t>
      </w:r>
      <w:r w:rsidRPr="00BE7125">
        <w:rPr>
          <w:color w:val="000000"/>
          <w:sz w:val="28"/>
        </w:rPr>
        <w:t>в достаточно короткий срок</w:t>
      </w:r>
      <w:r w:rsidR="00BE7125">
        <w:rPr>
          <w:color w:val="000000"/>
          <w:sz w:val="28"/>
        </w:rPr>
        <w:t xml:space="preserve"> </w:t>
      </w:r>
      <w:r w:rsidRPr="00BE7125">
        <w:rPr>
          <w:color w:val="000000"/>
          <w:sz w:val="28"/>
        </w:rPr>
        <w:t>сбить инфляцию, обеспечить равновесие спроса и предложения и создать предпосылки для восстановления хозяйственного роста на рыночной основе.</w:t>
      </w:r>
    </w:p>
    <w:p w:rsidR="00991BED" w:rsidRPr="00BE7125" w:rsidRDefault="00991BED" w:rsidP="00BE7125">
      <w:pPr>
        <w:spacing w:line="360" w:lineRule="auto"/>
        <w:ind w:firstLine="709"/>
        <w:jc w:val="both"/>
        <w:rPr>
          <w:color w:val="000000"/>
          <w:sz w:val="28"/>
        </w:rPr>
      </w:pPr>
      <w:r w:rsidRPr="00BE7125">
        <w:rPr>
          <w:color w:val="000000"/>
          <w:sz w:val="28"/>
        </w:rPr>
        <w:t>На практике все оказалось гораздо сложнее, чем в теории к концу года рост цен на товары всеобщего потребления</w:t>
      </w:r>
      <w:r w:rsidR="00BE7125">
        <w:rPr>
          <w:color w:val="000000"/>
          <w:sz w:val="28"/>
        </w:rPr>
        <w:t xml:space="preserve"> </w:t>
      </w:r>
      <w:r w:rsidRPr="00BE7125">
        <w:rPr>
          <w:color w:val="000000"/>
          <w:sz w:val="28"/>
        </w:rPr>
        <w:t>составил: яйца-</w:t>
      </w:r>
      <w:r w:rsidR="007F0D7C">
        <w:rPr>
          <w:color w:val="000000"/>
          <w:sz w:val="28"/>
        </w:rPr>
        <w:t xml:space="preserve"> </w:t>
      </w:r>
      <w:r w:rsidRPr="00BE7125">
        <w:rPr>
          <w:color w:val="000000"/>
          <w:sz w:val="28"/>
        </w:rPr>
        <w:t>1900%, мыло 3100</w:t>
      </w:r>
      <w:r w:rsidR="00BE7125">
        <w:rPr>
          <w:color w:val="000000"/>
          <w:sz w:val="28"/>
        </w:rPr>
        <w:t>%</w:t>
      </w:r>
      <w:r w:rsidRPr="00BE7125">
        <w:rPr>
          <w:color w:val="000000"/>
          <w:sz w:val="28"/>
        </w:rPr>
        <w:t>, молоко - 4800%, табак - 3600</w:t>
      </w:r>
      <w:r w:rsidR="00BE7125">
        <w:rPr>
          <w:color w:val="000000"/>
          <w:sz w:val="28"/>
        </w:rPr>
        <w:t>%</w:t>
      </w:r>
      <w:r w:rsidRPr="00BE7125">
        <w:rPr>
          <w:color w:val="000000"/>
          <w:sz w:val="28"/>
        </w:rPr>
        <w:t>, хлеб - 4300</w:t>
      </w:r>
      <w:r w:rsidR="00BE7125">
        <w:rPr>
          <w:color w:val="000000"/>
          <w:sz w:val="28"/>
        </w:rPr>
        <w:t>%</w:t>
      </w:r>
      <w:r w:rsidRPr="00BE7125">
        <w:rPr>
          <w:color w:val="000000"/>
          <w:sz w:val="28"/>
        </w:rPr>
        <w:t xml:space="preserve">. </w:t>
      </w:r>
      <w:r w:rsidRPr="00BE7125">
        <w:rPr>
          <w:rStyle w:val="af0"/>
          <w:color w:val="000000"/>
          <w:sz w:val="28"/>
        </w:rPr>
        <w:footnoteReference w:customMarkFollows="1" w:id="15"/>
        <w:t>15</w:t>
      </w:r>
      <w:r w:rsidRPr="00BE7125">
        <w:rPr>
          <w:color w:val="000000"/>
          <w:sz w:val="28"/>
        </w:rPr>
        <w:t xml:space="preserve"> </w:t>
      </w:r>
    </w:p>
    <w:p w:rsidR="00991BED" w:rsidRPr="00BE7125" w:rsidRDefault="00991BED" w:rsidP="00BE7125">
      <w:pPr>
        <w:spacing w:line="360" w:lineRule="auto"/>
        <w:ind w:firstLine="709"/>
        <w:jc w:val="both"/>
        <w:rPr>
          <w:color w:val="000000"/>
          <w:sz w:val="28"/>
        </w:rPr>
      </w:pPr>
      <w:r w:rsidRPr="00BE7125">
        <w:rPr>
          <w:color w:val="000000"/>
          <w:sz w:val="28"/>
        </w:rPr>
        <w:t>Наряду с</w:t>
      </w:r>
      <w:r w:rsidR="00BE7125">
        <w:rPr>
          <w:color w:val="000000"/>
          <w:sz w:val="28"/>
        </w:rPr>
        <w:t xml:space="preserve"> </w:t>
      </w:r>
      <w:r w:rsidRPr="00BE7125">
        <w:rPr>
          <w:color w:val="000000"/>
          <w:sz w:val="28"/>
        </w:rPr>
        <w:t>этими экономическими</w:t>
      </w:r>
      <w:r w:rsidR="00BE7125">
        <w:rPr>
          <w:color w:val="000000"/>
          <w:sz w:val="28"/>
        </w:rPr>
        <w:t xml:space="preserve"> </w:t>
      </w:r>
      <w:r w:rsidRPr="00BE7125">
        <w:rPr>
          <w:color w:val="000000"/>
          <w:sz w:val="28"/>
        </w:rPr>
        <w:t>явлениями ставка на вклады в банках</w:t>
      </w:r>
      <w:r w:rsidR="00BE7125">
        <w:rPr>
          <w:color w:val="000000"/>
          <w:sz w:val="28"/>
        </w:rPr>
        <w:t xml:space="preserve"> </w:t>
      </w:r>
      <w:r w:rsidRPr="00BE7125">
        <w:rPr>
          <w:color w:val="000000"/>
          <w:sz w:val="28"/>
        </w:rPr>
        <w:t>составляла</w:t>
      </w:r>
      <w:r w:rsidR="00BE7125">
        <w:rPr>
          <w:color w:val="000000"/>
          <w:sz w:val="28"/>
        </w:rPr>
        <w:t xml:space="preserve"> </w:t>
      </w:r>
      <w:r w:rsidRPr="00BE7125">
        <w:rPr>
          <w:color w:val="000000"/>
          <w:sz w:val="28"/>
        </w:rPr>
        <w:t>всего несколько процентов, что было очень незначительно по сравнению с ростом цен.</w:t>
      </w:r>
      <w:r w:rsidR="00BE7125">
        <w:rPr>
          <w:color w:val="000000"/>
          <w:sz w:val="28"/>
        </w:rPr>
        <w:t xml:space="preserve"> </w:t>
      </w:r>
      <w:r w:rsidRPr="00BE7125">
        <w:rPr>
          <w:color w:val="000000"/>
          <w:sz w:val="28"/>
        </w:rPr>
        <w:t>Заработная плата</w:t>
      </w:r>
      <w:r w:rsidR="00BE7125">
        <w:rPr>
          <w:color w:val="000000"/>
          <w:sz w:val="28"/>
        </w:rPr>
        <w:t xml:space="preserve"> </w:t>
      </w:r>
      <w:r w:rsidRPr="00BE7125">
        <w:rPr>
          <w:color w:val="000000"/>
          <w:sz w:val="28"/>
        </w:rPr>
        <w:t>рабочих и служащих</w:t>
      </w:r>
      <w:r w:rsidR="00BE7125">
        <w:rPr>
          <w:color w:val="000000"/>
          <w:sz w:val="28"/>
        </w:rPr>
        <w:t xml:space="preserve"> </w:t>
      </w:r>
      <w:r w:rsidRPr="00BE7125">
        <w:rPr>
          <w:color w:val="000000"/>
          <w:sz w:val="28"/>
        </w:rPr>
        <w:t>не успевала догонять рыночную цену на товары и услуги. Следствием стало то, что</w:t>
      </w:r>
      <w:r w:rsidR="00BE7125">
        <w:rPr>
          <w:color w:val="000000"/>
          <w:sz w:val="28"/>
        </w:rPr>
        <w:t xml:space="preserve"> </w:t>
      </w:r>
      <w:r w:rsidRPr="00BE7125">
        <w:rPr>
          <w:color w:val="000000"/>
          <w:sz w:val="28"/>
        </w:rPr>
        <w:t>большая часть</w:t>
      </w:r>
      <w:r w:rsidR="00BE7125">
        <w:rPr>
          <w:color w:val="000000"/>
          <w:sz w:val="28"/>
        </w:rPr>
        <w:t xml:space="preserve"> </w:t>
      </w:r>
      <w:r w:rsidRPr="00BE7125">
        <w:rPr>
          <w:color w:val="000000"/>
          <w:sz w:val="28"/>
        </w:rPr>
        <w:t>населения страны,</w:t>
      </w:r>
      <w:r w:rsidR="00BE7125">
        <w:rPr>
          <w:color w:val="000000"/>
          <w:sz w:val="28"/>
        </w:rPr>
        <w:t xml:space="preserve"> </w:t>
      </w:r>
      <w:r w:rsidRPr="00BE7125">
        <w:rPr>
          <w:color w:val="000000"/>
          <w:sz w:val="28"/>
        </w:rPr>
        <w:t>лишилась всех сбережений, копившихся десятилетиями, резко снизилась</w:t>
      </w:r>
      <w:r w:rsidR="00BE7125">
        <w:rPr>
          <w:color w:val="000000"/>
          <w:sz w:val="28"/>
        </w:rPr>
        <w:t xml:space="preserve"> </w:t>
      </w:r>
      <w:r w:rsidRPr="00BE7125">
        <w:rPr>
          <w:color w:val="000000"/>
          <w:sz w:val="28"/>
        </w:rPr>
        <w:t>покупательная способность населения. Пострадало около 75 миллионов вкладчиков.</w:t>
      </w:r>
      <w:r w:rsidRPr="00BE7125">
        <w:rPr>
          <w:rStyle w:val="af0"/>
          <w:color w:val="000000"/>
          <w:sz w:val="28"/>
        </w:rPr>
        <w:footnoteReference w:customMarkFollows="1" w:id="16"/>
        <w:t>16</w:t>
      </w:r>
      <w:r w:rsidR="00BE7125">
        <w:rPr>
          <w:color w:val="000000"/>
          <w:sz w:val="28"/>
        </w:rPr>
        <w:t xml:space="preserve"> </w:t>
      </w:r>
      <w:r w:rsidRPr="00BE7125">
        <w:rPr>
          <w:color w:val="000000"/>
          <w:sz w:val="28"/>
        </w:rPr>
        <w:t>Обесценились деньги на счетах предприятий. Курс рубля</w:t>
      </w:r>
      <w:r w:rsidR="00BE7125">
        <w:rPr>
          <w:color w:val="000000"/>
          <w:sz w:val="28"/>
        </w:rPr>
        <w:t xml:space="preserve"> </w:t>
      </w:r>
      <w:r w:rsidRPr="00BE7125">
        <w:rPr>
          <w:color w:val="000000"/>
          <w:sz w:val="28"/>
        </w:rPr>
        <w:t>в таких экономических условиях сделался не стабильным.</w:t>
      </w:r>
      <w:r w:rsidR="00BE7125">
        <w:rPr>
          <w:color w:val="000000"/>
          <w:sz w:val="28"/>
        </w:rPr>
        <w:t xml:space="preserve"> </w:t>
      </w:r>
      <w:r w:rsidRPr="00BE7125">
        <w:rPr>
          <w:color w:val="000000"/>
          <w:sz w:val="28"/>
        </w:rPr>
        <w:t>К осени</w:t>
      </w:r>
      <w:r w:rsidR="00BE7125">
        <w:rPr>
          <w:color w:val="000000"/>
          <w:sz w:val="28"/>
        </w:rPr>
        <w:t xml:space="preserve"> </w:t>
      </w:r>
      <w:r w:rsidRPr="00BE7125">
        <w:rPr>
          <w:color w:val="000000"/>
          <w:sz w:val="28"/>
        </w:rPr>
        <w:t>1992 года один доллар США</w:t>
      </w:r>
      <w:r w:rsidR="00BE7125">
        <w:rPr>
          <w:color w:val="000000"/>
          <w:sz w:val="28"/>
        </w:rPr>
        <w:t xml:space="preserve"> </w:t>
      </w:r>
      <w:r w:rsidRPr="00BE7125">
        <w:rPr>
          <w:color w:val="000000"/>
          <w:sz w:val="28"/>
        </w:rPr>
        <w:t>стоил 415 рублей, соответственно большинство расчетов стало производиться в</w:t>
      </w:r>
      <w:r w:rsidR="00BE7125">
        <w:rPr>
          <w:color w:val="000000"/>
          <w:sz w:val="28"/>
        </w:rPr>
        <w:t xml:space="preserve"> </w:t>
      </w:r>
      <w:r w:rsidRPr="00BE7125">
        <w:rPr>
          <w:color w:val="000000"/>
          <w:sz w:val="28"/>
        </w:rPr>
        <w:t>американской валюте.</w:t>
      </w:r>
    </w:p>
    <w:p w:rsidR="00991BED" w:rsidRPr="00BE7125" w:rsidRDefault="00991BED" w:rsidP="00BE7125">
      <w:pPr>
        <w:spacing w:line="360" w:lineRule="auto"/>
        <w:ind w:firstLine="709"/>
        <w:jc w:val="both"/>
        <w:rPr>
          <w:color w:val="000000"/>
          <w:sz w:val="28"/>
        </w:rPr>
      </w:pPr>
      <w:r w:rsidRPr="00BE7125">
        <w:rPr>
          <w:color w:val="000000"/>
          <w:sz w:val="28"/>
        </w:rPr>
        <w:t>Основными рычагами</w:t>
      </w:r>
      <w:r w:rsidR="00BE7125">
        <w:rPr>
          <w:color w:val="000000"/>
          <w:sz w:val="28"/>
        </w:rPr>
        <w:t xml:space="preserve"> </w:t>
      </w:r>
      <w:r w:rsidRPr="00BE7125">
        <w:rPr>
          <w:color w:val="000000"/>
          <w:sz w:val="28"/>
        </w:rPr>
        <w:t xml:space="preserve">раскручивания инфляционной спирали стали кредиты Центрального банка России: правительства РФ, коммерческим банкам с целью внебюджетного финансирования отдельных отраслей народного хозяйства (а чаще для собственного обогащения). </w:t>
      </w:r>
    </w:p>
    <w:p w:rsidR="00991BED" w:rsidRPr="00BE7125" w:rsidRDefault="00991BED" w:rsidP="00BE7125">
      <w:pPr>
        <w:spacing w:line="360" w:lineRule="auto"/>
        <w:ind w:firstLine="709"/>
        <w:jc w:val="both"/>
        <w:rPr>
          <w:color w:val="000000"/>
          <w:sz w:val="28"/>
        </w:rPr>
      </w:pPr>
      <w:r w:rsidRPr="00BE7125">
        <w:rPr>
          <w:color w:val="000000"/>
          <w:sz w:val="28"/>
        </w:rPr>
        <w:t>Правительство Б.</w:t>
      </w:r>
      <w:r w:rsidR="00BE7125">
        <w:rPr>
          <w:color w:val="000000"/>
          <w:sz w:val="28"/>
        </w:rPr>
        <w:t xml:space="preserve"> </w:t>
      </w:r>
      <w:r w:rsidRPr="00BE7125">
        <w:rPr>
          <w:color w:val="000000"/>
          <w:sz w:val="28"/>
        </w:rPr>
        <w:t>Ельцина</w:t>
      </w:r>
      <w:r w:rsidR="00BE7125">
        <w:rPr>
          <w:color w:val="000000"/>
          <w:sz w:val="28"/>
        </w:rPr>
        <w:t xml:space="preserve"> </w:t>
      </w:r>
      <w:r w:rsidRPr="00BE7125">
        <w:rPr>
          <w:color w:val="000000"/>
          <w:sz w:val="28"/>
        </w:rPr>
        <w:t>не</w:t>
      </w:r>
      <w:r w:rsidR="00BE7125">
        <w:rPr>
          <w:color w:val="000000"/>
          <w:sz w:val="28"/>
        </w:rPr>
        <w:t xml:space="preserve"> </w:t>
      </w:r>
      <w:r w:rsidRPr="00BE7125">
        <w:rPr>
          <w:color w:val="000000"/>
          <w:sz w:val="28"/>
        </w:rPr>
        <w:t>стало, вводить</w:t>
      </w:r>
      <w:r w:rsidR="00BE7125">
        <w:rPr>
          <w:color w:val="000000"/>
          <w:sz w:val="28"/>
        </w:rPr>
        <w:t xml:space="preserve"> </w:t>
      </w:r>
      <w:r w:rsidRPr="00BE7125">
        <w:rPr>
          <w:color w:val="000000"/>
          <w:sz w:val="28"/>
        </w:rPr>
        <w:t>временный валютный контроль,</w:t>
      </w:r>
      <w:r w:rsidR="00BE7125">
        <w:rPr>
          <w:color w:val="000000"/>
          <w:sz w:val="28"/>
        </w:rPr>
        <w:t xml:space="preserve"> </w:t>
      </w:r>
      <w:r w:rsidRPr="00BE7125">
        <w:rPr>
          <w:color w:val="000000"/>
          <w:sz w:val="28"/>
        </w:rPr>
        <w:t>как это сделал Китай в годы экономического бума в 80-е и 90-годы. Американский экономист</w:t>
      </w:r>
      <w:r w:rsidR="00BE7125">
        <w:rPr>
          <w:color w:val="000000"/>
          <w:sz w:val="28"/>
        </w:rPr>
        <w:t xml:space="preserve"> </w:t>
      </w:r>
      <w:r w:rsidRPr="00BE7125">
        <w:rPr>
          <w:color w:val="000000"/>
          <w:sz w:val="28"/>
        </w:rPr>
        <w:t>и бывший советник</w:t>
      </w:r>
      <w:r w:rsidR="00BE7125">
        <w:rPr>
          <w:color w:val="000000"/>
          <w:sz w:val="28"/>
        </w:rPr>
        <w:t xml:space="preserve"> </w:t>
      </w:r>
      <w:r w:rsidRPr="00BE7125">
        <w:rPr>
          <w:color w:val="000000"/>
          <w:sz w:val="28"/>
        </w:rPr>
        <w:t>Рональда</w:t>
      </w:r>
      <w:r w:rsidR="00BE7125">
        <w:rPr>
          <w:color w:val="000000"/>
          <w:sz w:val="28"/>
        </w:rPr>
        <w:t xml:space="preserve"> </w:t>
      </w:r>
      <w:r w:rsidRPr="00BE7125">
        <w:rPr>
          <w:color w:val="000000"/>
          <w:sz w:val="28"/>
        </w:rPr>
        <w:t>Рейгана</w:t>
      </w:r>
      <w:r w:rsidR="00BE7125">
        <w:rPr>
          <w:color w:val="000000"/>
          <w:sz w:val="28"/>
        </w:rPr>
        <w:t xml:space="preserve"> </w:t>
      </w:r>
      <w:r w:rsidRPr="00BE7125">
        <w:rPr>
          <w:color w:val="000000"/>
          <w:sz w:val="28"/>
        </w:rPr>
        <w:t>Джуд Ванниски</w:t>
      </w:r>
      <w:r w:rsidR="00BE7125">
        <w:rPr>
          <w:color w:val="000000"/>
          <w:sz w:val="28"/>
        </w:rPr>
        <w:t xml:space="preserve"> </w:t>
      </w:r>
      <w:r w:rsidRPr="00BE7125">
        <w:rPr>
          <w:color w:val="000000"/>
          <w:sz w:val="28"/>
        </w:rPr>
        <w:t>в то время отмечал: «Деньги</w:t>
      </w:r>
      <w:r w:rsidR="00BE7125">
        <w:rPr>
          <w:color w:val="000000"/>
          <w:sz w:val="28"/>
        </w:rPr>
        <w:t xml:space="preserve"> </w:t>
      </w:r>
      <w:r w:rsidRPr="00BE7125">
        <w:rPr>
          <w:color w:val="000000"/>
          <w:sz w:val="28"/>
        </w:rPr>
        <w:t>- это беспроцентный долг государства перед своими гражданами, и</w:t>
      </w:r>
      <w:r w:rsidR="00BE7125">
        <w:rPr>
          <w:color w:val="000000"/>
          <w:sz w:val="28"/>
        </w:rPr>
        <w:t xml:space="preserve"> </w:t>
      </w:r>
      <w:r w:rsidRPr="00BE7125">
        <w:rPr>
          <w:color w:val="000000"/>
          <w:sz w:val="28"/>
        </w:rPr>
        <w:t>этому долгу государство должно относиться с</w:t>
      </w:r>
      <w:r w:rsidR="00BE7125">
        <w:rPr>
          <w:color w:val="000000"/>
          <w:sz w:val="28"/>
        </w:rPr>
        <w:t xml:space="preserve"> </w:t>
      </w:r>
      <w:r w:rsidRPr="00BE7125">
        <w:rPr>
          <w:color w:val="000000"/>
          <w:sz w:val="28"/>
        </w:rPr>
        <w:t xml:space="preserve">уважением». </w:t>
      </w:r>
      <w:r w:rsidRPr="00BE7125">
        <w:rPr>
          <w:rStyle w:val="af0"/>
          <w:color w:val="000000"/>
          <w:sz w:val="28"/>
        </w:rPr>
        <w:footnoteReference w:customMarkFollows="1" w:id="17"/>
        <w:t>17</w:t>
      </w:r>
      <w:r w:rsidRPr="00BE7125">
        <w:rPr>
          <w:color w:val="000000"/>
          <w:sz w:val="28"/>
        </w:rPr>
        <w:t xml:space="preserve"> </w:t>
      </w:r>
    </w:p>
    <w:p w:rsidR="00991BED" w:rsidRPr="00BE7125" w:rsidRDefault="00991BED" w:rsidP="00BE7125">
      <w:pPr>
        <w:pStyle w:val="23"/>
        <w:spacing w:line="360" w:lineRule="auto"/>
        <w:ind w:firstLine="709"/>
        <w:jc w:val="both"/>
        <w:rPr>
          <w:color w:val="000000"/>
        </w:rPr>
      </w:pPr>
      <w:r w:rsidRPr="00BE7125">
        <w:rPr>
          <w:color w:val="000000"/>
        </w:rPr>
        <w:t>Параллельно</w:t>
      </w:r>
      <w:r w:rsidR="00BE7125">
        <w:rPr>
          <w:color w:val="000000"/>
        </w:rPr>
        <w:t xml:space="preserve"> </w:t>
      </w:r>
      <w:r w:rsidRPr="00BE7125">
        <w:rPr>
          <w:color w:val="000000"/>
        </w:rPr>
        <w:t>происходил спад производства в 1992-1993 годах, он составлял 25%, сотни предприятий закрылись или переходили на сокращенный график работы, росла безработица. (См. Приложение 1)</w:t>
      </w:r>
    </w:p>
    <w:p w:rsidR="00991BED" w:rsidRPr="00BE7125" w:rsidRDefault="00991BED" w:rsidP="00BE7125">
      <w:pPr>
        <w:pStyle w:val="23"/>
        <w:spacing w:line="360" w:lineRule="auto"/>
        <w:ind w:firstLine="709"/>
        <w:jc w:val="both"/>
        <w:rPr>
          <w:color w:val="000000"/>
        </w:rPr>
      </w:pPr>
      <w:r w:rsidRPr="00BE7125">
        <w:rPr>
          <w:color w:val="000000"/>
        </w:rPr>
        <w:t>Тяжелое положение российской промышленности</w:t>
      </w:r>
      <w:r w:rsidR="00BE7125">
        <w:rPr>
          <w:color w:val="000000"/>
        </w:rPr>
        <w:t xml:space="preserve"> </w:t>
      </w:r>
      <w:r w:rsidRPr="00BE7125">
        <w:rPr>
          <w:color w:val="000000"/>
        </w:rPr>
        <w:t>усугубилось разрывом хозяйственных связей,</w:t>
      </w:r>
      <w:r w:rsidR="00BE7125">
        <w:rPr>
          <w:color w:val="000000"/>
        </w:rPr>
        <w:t xml:space="preserve"> </w:t>
      </w:r>
      <w:r w:rsidRPr="00BE7125">
        <w:rPr>
          <w:color w:val="000000"/>
        </w:rPr>
        <w:t>с предприятиями-смежниками в государствах СНГ. При реформировании</w:t>
      </w:r>
      <w:r w:rsidR="00BE7125">
        <w:rPr>
          <w:color w:val="000000"/>
        </w:rPr>
        <w:t xml:space="preserve"> </w:t>
      </w:r>
      <w:r w:rsidRPr="00BE7125">
        <w:rPr>
          <w:color w:val="000000"/>
        </w:rPr>
        <w:t>промышленного комплекса был не учтен и тот</w:t>
      </w:r>
      <w:r w:rsidR="00BE7125">
        <w:rPr>
          <w:color w:val="000000"/>
        </w:rPr>
        <w:t xml:space="preserve"> </w:t>
      </w:r>
      <w:r w:rsidRPr="00BE7125">
        <w:rPr>
          <w:color w:val="000000"/>
        </w:rPr>
        <w:t>факт, что советская промышленность строилась на рациональной основе, среди промышленных предприятий</w:t>
      </w:r>
      <w:r w:rsidR="00BE7125">
        <w:rPr>
          <w:color w:val="000000"/>
        </w:rPr>
        <w:t xml:space="preserve"> </w:t>
      </w:r>
      <w:r w:rsidRPr="00BE7125">
        <w:rPr>
          <w:color w:val="000000"/>
        </w:rPr>
        <w:t>не было никакой конкуренции</w:t>
      </w:r>
      <w:r w:rsidR="00BE7125">
        <w:rPr>
          <w:color w:val="000000"/>
        </w:rPr>
        <w:t xml:space="preserve"> </w:t>
      </w:r>
      <w:r w:rsidRPr="00BE7125">
        <w:rPr>
          <w:color w:val="000000"/>
        </w:rPr>
        <w:t>или дублирования. Когда все предприятия</w:t>
      </w:r>
      <w:r w:rsidR="00BE7125">
        <w:rPr>
          <w:color w:val="000000"/>
        </w:rPr>
        <w:t xml:space="preserve"> </w:t>
      </w:r>
      <w:r w:rsidRPr="00BE7125">
        <w:rPr>
          <w:color w:val="000000"/>
        </w:rPr>
        <w:t>принадлежали государству и</w:t>
      </w:r>
      <w:r w:rsidR="00BE7125">
        <w:rPr>
          <w:color w:val="000000"/>
        </w:rPr>
        <w:t xml:space="preserve"> </w:t>
      </w:r>
      <w:r w:rsidRPr="00BE7125">
        <w:rPr>
          <w:color w:val="000000"/>
        </w:rPr>
        <w:t>работали в соответствии</w:t>
      </w:r>
      <w:r w:rsidR="00BE7125">
        <w:rPr>
          <w:color w:val="000000"/>
        </w:rPr>
        <w:t xml:space="preserve"> </w:t>
      </w:r>
      <w:r w:rsidRPr="00BE7125">
        <w:rPr>
          <w:color w:val="000000"/>
        </w:rPr>
        <w:t>с Госпланом, конкурентные структуры, возможно и не требовались. По многим группам товаров</w:t>
      </w:r>
      <w:r w:rsidR="00BE7125">
        <w:rPr>
          <w:color w:val="000000"/>
        </w:rPr>
        <w:t xml:space="preserve"> </w:t>
      </w:r>
      <w:r w:rsidRPr="00BE7125">
        <w:rPr>
          <w:color w:val="000000"/>
        </w:rPr>
        <w:t>весь советский рынок</w:t>
      </w:r>
      <w:r w:rsidR="00BE7125">
        <w:rPr>
          <w:color w:val="000000"/>
        </w:rPr>
        <w:t xml:space="preserve"> </w:t>
      </w:r>
      <w:r w:rsidRPr="00BE7125">
        <w:rPr>
          <w:color w:val="000000"/>
        </w:rPr>
        <w:t>обслуживали один</w:t>
      </w:r>
      <w:r w:rsidR="00BE7125">
        <w:rPr>
          <w:color w:val="000000"/>
        </w:rPr>
        <w:t xml:space="preserve"> </w:t>
      </w:r>
      <w:r w:rsidRPr="00BE7125">
        <w:rPr>
          <w:color w:val="000000"/>
        </w:rPr>
        <w:t>или два</w:t>
      </w:r>
      <w:r w:rsidR="00BE7125">
        <w:rPr>
          <w:color w:val="000000"/>
        </w:rPr>
        <w:t xml:space="preserve"> </w:t>
      </w:r>
      <w:r w:rsidRPr="00BE7125">
        <w:rPr>
          <w:color w:val="000000"/>
        </w:rPr>
        <w:t>крупных завода. В условиях рыночной экономики</w:t>
      </w:r>
      <w:r w:rsidR="00BE7125">
        <w:rPr>
          <w:color w:val="000000"/>
        </w:rPr>
        <w:t xml:space="preserve"> </w:t>
      </w:r>
      <w:r w:rsidRPr="00BE7125">
        <w:rPr>
          <w:color w:val="000000"/>
        </w:rPr>
        <w:t>соответственно многие предприятия</w:t>
      </w:r>
      <w:r w:rsidR="00BE7125">
        <w:rPr>
          <w:color w:val="000000"/>
        </w:rPr>
        <w:t xml:space="preserve"> </w:t>
      </w:r>
      <w:r w:rsidRPr="00BE7125">
        <w:rPr>
          <w:color w:val="000000"/>
        </w:rPr>
        <w:t xml:space="preserve">были закрыты. </w:t>
      </w:r>
    </w:p>
    <w:p w:rsidR="00991BED" w:rsidRPr="00BE7125" w:rsidRDefault="00991BED" w:rsidP="00BE7125">
      <w:pPr>
        <w:pStyle w:val="23"/>
        <w:spacing w:line="360" w:lineRule="auto"/>
        <w:ind w:firstLine="709"/>
        <w:jc w:val="both"/>
        <w:rPr>
          <w:color w:val="000000"/>
        </w:rPr>
      </w:pPr>
      <w:r w:rsidRPr="00BE7125">
        <w:rPr>
          <w:color w:val="000000"/>
        </w:rPr>
        <w:t xml:space="preserve"> Итак, либерализация цен привела к заметному ухудшению материального положения населения.</w:t>
      </w:r>
      <w:r w:rsidR="00BE7125">
        <w:rPr>
          <w:color w:val="000000"/>
        </w:rPr>
        <w:t xml:space="preserve"> </w:t>
      </w:r>
      <w:r w:rsidRPr="00BE7125">
        <w:rPr>
          <w:color w:val="000000"/>
        </w:rPr>
        <w:t>В экономике страны появились такие негативные явления, как кризис взаимных не платежей предприятий, дефицит наличных денег, вызвавший</w:t>
      </w:r>
      <w:r w:rsidR="00BE7125">
        <w:rPr>
          <w:color w:val="000000"/>
        </w:rPr>
        <w:t xml:space="preserve"> </w:t>
      </w:r>
      <w:r w:rsidRPr="00BE7125">
        <w:rPr>
          <w:color w:val="000000"/>
        </w:rPr>
        <w:t>острое социальное напряжение, снижение налоговых поступлений в бюджет,</w:t>
      </w:r>
      <w:r w:rsidR="00BE7125">
        <w:rPr>
          <w:color w:val="000000"/>
        </w:rPr>
        <w:t xml:space="preserve"> </w:t>
      </w:r>
      <w:r w:rsidRPr="00BE7125">
        <w:rPr>
          <w:color w:val="000000"/>
        </w:rPr>
        <w:t>а так же</w:t>
      </w:r>
      <w:r w:rsidR="00BE7125">
        <w:rPr>
          <w:color w:val="000000"/>
        </w:rPr>
        <w:t xml:space="preserve"> </w:t>
      </w:r>
      <w:r w:rsidRPr="00BE7125">
        <w:rPr>
          <w:color w:val="000000"/>
        </w:rPr>
        <w:t>полную экономическую зависимость от экономики Запада в лице международных</w:t>
      </w:r>
      <w:r w:rsidR="00BE7125">
        <w:rPr>
          <w:color w:val="000000"/>
        </w:rPr>
        <w:t xml:space="preserve"> </w:t>
      </w:r>
      <w:r w:rsidRPr="00BE7125">
        <w:rPr>
          <w:color w:val="000000"/>
        </w:rPr>
        <w:t>финансовых организаций, нарушение экономических связей между регионами страны и распад</w:t>
      </w:r>
      <w:r w:rsidR="00BE7125">
        <w:rPr>
          <w:color w:val="000000"/>
        </w:rPr>
        <w:t xml:space="preserve"> </w:t>
      </w:r>
      <w:r w:rsidRPr="00BE7125">
        <w:rPr>
          <w:color w:val="000000"/>
        </w:rPr>
        <w:t xml:space="preserve">единой народно-хозяйственной системы. </w:t>
      </w:r>
    </w:p>
    <w:p w:rsidR="00991BED" w:rsidRPr="00BE7125" w:rsidRDefault="00991BED" w:rsidP="00BE7125">
      <w:pPr>
        <w:pStyle w:val="23"/>
        <w:spacing w:line="360" w:lineRule="auto"/>
        <w:ind w:firstLine="709"/>
        <w:jc w:val="both"/>
        <w:rPr>
          <w:color w:val="000000"/>
        </w:rPr>
      </w:pPr>
      <w:r w:rsidRPr="00BE7125">
        <w:rPr>
          <w:color w:val="000000"/>
        </w:rPr>
        <w:t>В феврале 1992 года началась пробная отработка механизмов аукционной продажи при приватизации торговли, сферы бытового обслуживания. С марта процесс приватизации постепенно</w:t>
      </w:r>
      <w:r w:rsidR="00BE7125">
        <w:rPr>
          <w:color w:val="000000"/>
        </w:rPr>
        <w:t xml:space="preserve"> </w:t>
      </w:r>
      <w:r w:rsidRPr="00BE7125">
        <w:rPr>
          <w:color w:val="000000"/>
        </w:rPr>
        <w:t>охватил российские регионы.</w:t>
      </w:r>
    </w:p>
    <w:p w:rsidR="00991BED" w:rsidRPr="00BE7125" w:rsidRDefault="00991BED" w:rsidP="00BE7125">
      <w:pPr>
        <w:pStyle w:val="23"/>
        <w:spacing w:line="360" w:lineRule="auto"/>
        <w:ind w:firstLine="709"/>
        <w:jc w:val="both"/>
        <w:rPr>
          <w:color w:val="000000"/>
        </w:rPr>
      </w:pPr>
      <w:r w:rsidRPr="00BE7125">
        <w:rPr>
          <w:color w:val="000000"/>
        </w:rPr>
        <w:t>Был введен</w:t>
      </w:r>
      <w:r w:rsidR="00BE7125">
        <w:rPr>
          <w:color w:val="000000"/>
        </w:rPr>
        <w:t xml:space="preserve"> </w:t>
      </w:r>
      <w:r w:rsidRPr="00BE7125">
        <w:rPr>
          <w:color w:val="000000"/>
        </w:rPr>
        <w:t>ваучер, который</w:t>
      </w:r>
      <w:r w:rsidR="00BE7125">
        <w:rPr>
          <w:color w:val="000000"/>
        </w:rPr>
        <w:t xml:space="preserve"> </w:t>
      </w:r>
      <w:r w:rsidRPr="00BE7125">
        <w:rPr>
          <w:color w:val="000000"/>
        </w:rPr>
        <w:t>узаконил часть права на приватизируемую собственность, и его реальная оценка не зависела от того, что на</w:t>
      </w:r>
      <w:r w:rsidR="00BE7125">
        <w:rPr>
          <w:color w:val="000000"/>
        </w:rPr>
        <w:t xml:space="preserve"> </w:t>
      </w:r>
      <w:r w:rsidRPr="00BE7125">
        <w:rPr>
          <w:color w:val="000000"/>
        </w:rPr>
        <w:t>нем было</w:t>
      </w:r>
      <w:r w:rsidR="00BE7125">
        <w:rPr>
          <w:color w:val="000000"/>
        </w:rPr>
        <w:t xml:space="preserve"> </w:t>
      </w:r>
      <w:r w:rsidRPr="00BE7125">
        <w:rPr>
          <w:color w:val="000000"/>
        </w:rPr>
        <w:t>написано. Она</w:t>
      </w:r>
      <w:r w:rsidR="00BE7125">
        <w:rPr>
          <w:color w:val="000000"/>
        </w:rPr>
        <w:t xml:space="preserve"> </w:t>
      </w:r>
      <w:r w:rsidRPr="00BE7125">
        <w:rPr>
          <w:color w:val="000000"/>
        </w:rPr>
        <w:t>определялась</w:t>
      </w:r>
      <w:r w:rsidR="00BE7125">
        <w:rPr>
          <w:color w:val="000000"/>
        </w:rPr>
        <w:t xml:space="preserve"> </w:t>
      </w:r>
      <w:r w:rsidRPr="00BE7125">
        <w:rPr>
          <w:color w:val="000000"/>
        </w:rPr>
        <w:t>объемом приватизационного имущества, уровнем</w:t>
      </w:r>
      <w:r w:rsidR="00BE7125">
        <w:rPr>
          <w:color w:val="000000"/>
        </w:rPr>
        <w:t xml:space="preserve"> </w:t>
      </w:r>
      <w:r w:rsidRPr="00BE7125">
        <w:rPr>
          <w:color w:val="000000"/>
        </w:rPr>
        <w:t>финансовой стабильности, теми льготами, которыми обладают трудовые коллективы.</w:t>
      </w:r>
      <w:r w:rsidR="00BE7125">
        <w:rPr>
          <w:color w:val="000000"/>
        </w:rPr>
        <w:t xml:space="preserve"> </w:t>
      </w:r>
      <w:r w:rsidRPr="00BE7125">
        <w:rPr>
          <w:color w:val="000000"/>
        </w:rPr>
        <w:t>Ваучер обменивался на акции крупных промышленных</w:t>
      </w:r>
      <w:r w:rsidR="00BE7125">
        <w:rPr>
          <w:color w:val="000000"/>
        </w:rPr>
        <w:t xml:space="preserve"> </w:t>
      </w:r>
      <w:r w:rsidRPr="00BE7125">
        <w:rPr>
          <w:color w:val="000000"/>
        </w:rPr>
        <w:t>предприятий, торговых предприятий и компаний.</w:t>
      </w:r>
      <w:r w:rsidR="00BE7125">
        <w:rPr>
          <w:color w:val="000000"/>
        </w:rPr>
        <w:t xml:space="preserve"> </w:t>
      </w:r>
      <w:r w:rsidRPr="00BE7125">
        <w:rPr>
          <w:color w:val="000000"/>
        </w:rPr>
        <w:t>По замыслу</w:t>
      </w:r>
      <w:r w:rsidR="00BE7125">
        <w:rPr>
          <w:color w:val="000000"/>
        </w:rPr>
        <w:t xml:space="preserve"> </w:t>
      </w:r>
      <w:r w:rsidRPr="00BE7125">
        <w:rPr>
          <w:color w:val="000000"/>
        </w:rPr>
        <w:t>идеологов реформы этот механизм позволил</w:t>
      </w:r>
      <w:r w:rsidR="00BE7125">
        <w:rPr>
          <w:color w:val="000000"/>
        </w:rPr>
        <w:t xml:space="preserve"> </w:t>
      </w:r>
      <w:r w:rsidRPr="00BE7125">
        <w:rPr>
          <w:color w:val="000000"/>
        </w:rPr>
        <w:t>изменить механизм распределения собственности в России и как</w:t>
      </w:r>
      <w:r w:rsidR="00BE7125">
        <w:rPr>
          <w:color w:val="000000"/>
        </w:rPr>
        <w:t xml:space="preserve"> </w:t>
      </w:r>
      <w:r w:rsidRPr="00BE7125">
        <w:rPr>
          <w:color w:val="000000"/>
        </w:rPr>
        <w:t>результат приватизации -</w:t>
      </w:r>
      <w:r w:rsidR="00BE7125">
        <w:rPr>
          <w:color w:val="000000"/>
        </w:rPr>
        <w:t xml:space="preserve"> </w:t>
      </w:r>
      <w:r w:rsidRPr="00BE7125">
        <w:rPr>
          <w:color w:val="000000"/>
        </w:rPr>
        <w:t>все та</w:t>
      </w:r>
      <w:r w:rsidR="007F0D7C">
        <w:rPr>
          <w:color w:val="000000"/>
        </w:rPr>
        <w:t xml:space="preserve"> </w:t>
      </w:r>
      <w:r w:rsidRPr="00BE7125">
        <w:rPr>
          <w:color w:val="000000"/>
        </w:rPr>
        <w:t>же номенклатура, но постепенно складывается рынок,</w:t>
      </w:r>
      <w:r w:rsidR="00BE7125">
        <w:rPr>
          <w:color w:val="000000"/>
        </w:rPr>
        <w:t xml:space="preserve"> </w:t>
      </w:r>
      <w:r w:rsidRPr="00BE7125">
        <w:rPr>
          <w:color w:val="000000"/>
        </w:rPr>
        <w:t>и приходиться считаться с его законами. Именно здесь,</w:t>
      </w:r>
      <w:r w:rsidR="00BE7125">
        <w:rPr>
          <w:color w:val="000000"/>
        </w:rPr>
        <w:t xml:space="preserve"> </w:t>
      </w:r>
      <w:r w:rsidRPr="00BE7125">
        <w:rPr>
          <w:color w:val="000000"/>
        </w:rPr>
        <w:t>по мнению Е.</w:t>
      </w:r>
      <w:r w:rsidR="00BE7125">
        <w:rPr>
          <w:color w:val="000000"/>
        </w:rPr>
        <w:t xml:space="preserve"> </w:t>
      </w:r>
      <w:r w:rsidRPr="00BE7125">
        <w:rPr>
          <w:color w:val="000000"/>
        </w:rPr>
        <w:t>Гайдара, основной социальный смысл приватизации.</w:t>
      </w:r>
      <w:r w:rsidRPr="00BE7125">
        <w:rPr>
          <w:rStyle w:val="af0"/>
          <w:color w:val="000000"/>
        </w:rPr>
        <w:footnoteReference w:customMarkFollows="1" w:id="18"/>
        <w:t>18</w:t>
      </w:r>
      <w:r w:rsidRPr="00BE7125">
        <w:rPr>
          <w:color w:val="000000"/>
        </w:rPr>
        <w:t xml:space="preserve"> </w:t>
      </w:r>
    </w:p>
    <w:p w:rsidR="00991BED" w:rsidRPr="00BE7125" w:rsidRDefault="00991BED" w:rsidP="00BE7125">
      <w:pPr>
        <w:pStyle w:val="23"/>
        <w:spacing w:line="360" w:lineRule="auto"/>
        <w:ind w:firstLine="709"/>
        <w:jc w:val="both"/>
        <w:rPr>
          <w:color w:val="000000"/>
        </w:rPr>
      </w:pPr>
      <w:r w:rsidRPr="00BE7125">
        <w:rPr>
          <w:color w:val="000000"/>
        </w:rPr>
        <w:t>Всего было роздано 146 миллионов чеков. Гражданам предлагали выбрать</w:t>
      </w:r>
      <w:r w:rsidR="00BE7125">
        <w:rPr>
          <w:color w:val="000000"/>
        </w:rPr>
        <w:t xml:space="preserve"> </w:t>
      </w:r>
      <w:r w:rsidRPr="00BE7125">
        <w:rPr>
          <w:color w:val="000000"/>
        </w:rPr>
        <w:t>для себя</w:t>
      </w:r>
      <w:r w:rsidR="00BE7125">
        <w:rPr>
          <w:color w:val="000000"/>
        </w:rPr>
        <w:t xml:space="preserve"> </w:t>
      </w:r>
      <w:r w:rsidRPr="00BE7125">
        <w:rPr>
          <w:color w:val="000000"/>
        </w:rPr>
        <w:t>схему приватизации чека: либо</w:t>
      </w:r>
      <w:r w:rsidR="00BE7125">
        <w:rPr>
          <w:color w:val="000000"/>
        </w:rPr>
        <w:t xml:space="preserve"> </w:t>
      </w:r>
      <w:r w:rsidRPr="00BE7125">
        <w:rPr>
          <w:color w:val="000000"/>
        </w:rPr>
        <w:t>использовать его</w:t>
      </w:r>
      <w:r w:rsidR="00BE7125">
        <w:rPr>
          <w:color w:val="000000"/>
        </w:rPr>
        <w:t xml:space="preserve"> </w:t>
      </w:r>
      <w:r w:rsidRPr="00BE7125">
        <w:rPr>
          <w:color w:val="000000"/>
        </w:rPr>
        <w:t>при закрытой подписке</w:t>
      </w:r>
      <w:r w:rsidR="00BE7125">
        <w:rPr>
          <w:color w:val="000000"/>
        </w:rPr>
        <w:t xml:space="preserve"> </w:t>
      </w:r>
      <w:r w:rsidRPr="00BE7125">
        <w:rPr>
          <w:color w:val="000000"/>
        </w:rPr>
        <w:t>на акции всего предприятия, либо участвовать в чековом аукционе; либо купить</w:t>
      </w:r>
      <w:r w:rsidR="00BE7125">
        <w:rPr>
          <w:color w:val="000000"/>
        </w:rPr>
        <w:t xml:space="preserve"> </w:t>
      </w:r>
      <w:r w:rsidRPr="00BE7125">
        <w:rPr>
          <w:color w:val="000000"/>
        </w:rPr>
        <w:t>акции чекового</w:t>
      </w:r>
      <w:r w:rsidR="00BE7125">
        <w:rPr>
          <w:color w:val="000000"/>
        </w:rPr>
        <w:t xml:space="preserve"> </w:t>
      </w:r>
      <w:r w:rsidRPr="00BE7125">
        <w:rPr>
          <w:color w:val="000000"/>
        </w:rPr>
        <w:t>инвестиционного фонда (ЧИФ) - таковых было создано 646, либо</w:t>
      </w:r>
      <w:r w:rsidR="00BE7125">
        <w:rPr>
          <w:color w:val="000000"/>
        </w:rPr>
        <w:t xml:space="preserve"> </w:t>
      </w:r>
      <w:r w:rsidRPr="00BE7125">
        <w:rPr>
          <w:color w:val="000000"/>
        </w:rPr>
        <w:t>продать. Таким образом, граждане</w:t>
      </w:r>
      <w:r w:rsidR="00BE7125">
        <w:rPr>
          <w:color w:val="000000"/>
        </w:rPr>
        <w:t xml:space="preserve"> </w:t>
      </w:r>
      <w:r w:rsidRPr="00BE7125">
        <w:rPr>
          <w:color w:val="000000"/>
        </w:rPr>
        <w:t>не на прямую должны были осуществить</w:t>
      </w:r>
      <w:r w:rsidR="00BE7125">
        <w:rPr>
          <w:color w:val="000000"/>
        </w:rPr>
        <w:t xml:space="preserve"> </w:t>
      </w:r>
      <w:r w:rsidRPr="00BE7125">
        <w:rPr>
          <w:color w:val="000000"/>
        </w:rPr>
        <w:t>свое право на</w:t>
      </w:r>
      <w:r w:rsidR="00BE7125">
        <w:rPr>
          <w:color w:val="000000"/>
        </w:rPr>
        <w:t xml:space="preserve"> </w:t>
      </w:r>
      <w:r w:rsidRPr="00BE7125">
        <w:rPr>
          <w:color w:val="000000"/>
        </w:rPr>
        <w:t>участие в приватизации, а либо</w:t>
      </w:r>
      <w:r w:rsidR="00BE7125">
        <w:rPr>
          <w:color w:val="000000"/>
        </w:rPr>
        <w:t xml:space="preserve"> </w:t>
      </w:r>
      <w:r w:rsidRPr="00BE7125">
        <w:rPr>
          <w:color w:val="000000"/>
        </w:rPr>
        <w:t>через акционирование своих предприятий,</w:t>
      </w:r>
      <w:r w:rsidR="00BE7125">
        <w:rPr>
          <w:color w:val="000000"/>
        </w:rPr>
        <w:t xml:space="preserve"> </w:t>
      </w:r>
      <w:r w:rsidRPr="00BE7125">
        <w:rPr>
          <w:color w:val="000000"/>
        </w:rPr>
        <w:t>разместив свои чеки там, либо передав их в специально для этого созданные инвестиционные фонды. На практике приватизационные</w:t>
      </w:r>
      <w:r w:rsidR="00BE7125">
        <w:rPr>
          <w:color w:val="000000"/>
        </w:rPr>
        <w:t xml:space="preserve"> </w:t>
      </w:r>
      <w:r w:rsidRPr="00BE7125">
        <w:rPr>
          <w:color w:val="000000"/>
        </w:rPr>
        <w:t>чеки, оказались втянуты в</w:t>
      </w:r>
      <w:r w:rsidR="00BE7125">
        <w:rPr>
          <w:color w:val="000000"/>
        </w:rPr>
        <w:t xml:space="preserve"> </w:t>
      </w:r>
      <w:r w:rsidRPr="00BE7125">
        <w:rPr>
          <w:color w:val="000000"/>
        </w:rPr>
        <w:t>спекулятивный оборот. Многие</w:t>
      </w:r>
      <w:r w:rsidR="00BE7125">
        <w:rPr>
          <w:color w:val="000000"/>
        </w:rPr>
        <w:t xml:space="preserve"> </w:t>
      </w:r>
      <w:r w:rsidRPr="00BE7125">
        <w:rPr>
          <w:color w:val="000000"/>
        </w:rPr>
        <w:t>граждане продавали</w:t>
      </w:r>
      <w:r w:rsidR="00BE7125">
        <w:rPr>
          <w:color w:val="000000"/>
        </w:rPr>
        <w:t xml:space="preserve"> </w:t>
      </w:r>
      <w:r w:rsidRPr="00BE7125">
        <w:rPr>
          <w:color w:val="000000"/>
        </w:rPr>
        <w:t>свои чеки сомнительным коммерсантам, или</w:t>
      </w:r>
      <w:r w:rsidR="00BE7125">
        <w:rPr>
          <w:color w:val="000000"/>
        </w:rPr>
        <w:t xml:space="preserve"> </w:t>
      </w:r>
      <w:r w:rsidRPr="00BE7125">
        <w:rPr>
          <w:color w:val="000000"/>
        </w:rPr>
        <w:t>отдавали их в ЧИФы, рассчитывая на получение</w:t>
      </w:r>
      <w:r w:rsidR="00BE7125">
        <w:rPr>
          <w:color w:val="000000"/>
        </w:rPr>
        <w:t xml:space="preserve"> </w:t>
      </w:r>
      <w:r w:rsidRPr="00BE7125">
        <w:rPr>
          <w:color w:val="000000"/>
        </w:rPr>
        <w:t>в будущем</w:t>
      </w:r>
      <w:r w:rsidR="00BE7125">
        <w:rPr>
          <w:color w:val="000000"/>
        </w:rPr>
        <w:t xml:space="preserve"> </w:t>
      </w:r>
      <w:r w:rsidRPr="00BE7125">
        <w:rPr>
          <w:color w:val="000000"/>
        </w:rPr>
        <w:t>дивидендов. Реальная стоимость ваучеров быстро падала, а население спешило от них избавиться, так как были</w:t>
      </w:r>
      <w:r w:rsidR="00BE7125">
        <w:rPr>
          <w:color w:val="000000"/>
        </w:rPr>
        <w:t xml:space="preserve"> </w:t>
      </w:r>
      <w:r w:rsidRPr="00BE7125">
        <w:rPr>
          <w:color w:val="000000"/>
        </w:rPr>
        <w:t>установлены довольно жесткие</w:t>
      </w:r>
      <w:r w:rsidR="00BE7125">
        <w:rPr>
          <w:color w:val="000000"/>
        </w:rPr>
        <w:t xml:space="preserve"> </w:t>
      </w:r>
      <w:r w:rsidRPr="00BE7125">
        <w:rPr>
          <w:color w:val="000000"/>
        </w:rPr>
        <w:t>сроки их реализации. В результате</w:t>
      </w:r>
      <w:r w:rsidR="00BE7125">
        <w:rPr>
          <w:color w:val="000000"/>
        </w:rPr>
        <w:t xml:space="preserve"> </w:t>
      </w:r>
      <w:r w:rsidRPr="00BE7125">
        <w:rPr>
          <w:color w:val="000000"/>
        </w:rPr>
        <w:t>приватизационные чеки</w:t>
      </w:r>
      <w:r w:rsidR="00BE7125">
        <w:rPr>
          <w:color w:val="000000"/>
        </w:rPr>
        <w:t xml:space="preserve"> </w:t>
      </w:r>
      <w:r w:rsidRPr="00BE7125">
        <w:rPr>
          <w:color w:val="000000"/>
        </w:rPr>
        <w:t>аккумулировались в руках спекулянтов, легализовавшихся теневиков, и в значительной мере</w:t>
      </w:r>
      <w:r w:rsidR="00BE7125">
        <w:rPr>
          <w:color w:val="000000"/>
        </w:rPr>
        <w:t xml:space="preserve"> </w:t>
      </w:r>
      <w:r w:rsidRPr="00BE7125">
        <w:rPr>
          <w:color w:val="000000"/>
        </w:rPr>
        <w:t>у</w:t>
      </w:r>
      <w:r w:rsidR="00BE7125">
        <w:rPr>
          <w:color w:val="000000"/>
        </w:rPr>
        <w:t xml:space="preserve"> </w:t>
      </w:r>
      <w:r w:rsidRPr="00BE7125">
        <w:rPr>
          <w:color w:val="000000"/>
        </w:rPr>
        <w:t>администрации предприятий, чиновников, создавших подобные структуры, которые специально занимались сбором приватизационных чеков у населения и работников предприятий.</w:t>
      </w:r>
    </w:p>
    <w:p w:rsidR="00991BED" w:rsidRPr="00BE7125" w:rsidRDefault="00991BED" w:rsidP="00BE7125">
      <w:pPr>
        <w:pStyle w:val="23"/>
        <w:spacing w:line="360" w:lineRule="auto"/>
        <w:ind w:firstLine="709"/>
        <w:jc w:val="both"/>
        <w:rPr>
          <w:color w:val="000000"/>
        </w:rPr>
      </w:pPr>
      <w:r w:rsidRPr="00BE7125">
        <w:rPr>
          <w:color w:val="000000"/>
        </w:rPr>
        <w:t>Фактически бескровно</w:t>
      </w:r>
      <w:r w:rsidR="00BE7125">
        <w:rPr>
          <w:color w:val="000000"/>
        </w:rPr>
        <w:t xml:space="preserve"> </w:t>
      </w:r>
      <w:r w:rsidRPr="00BE7125">
        <w:rPr>
          <w:color w:val="000000"/>
        </w:rPr>
        <w:t>произошел</w:t>
      </w:r>
      <w:r w:rsidR="00BE7125">
        <w:rPr>
          <w:color w:val="000000"/>
        </w:rPr>
        <w:t xml:space="preserve"> </w:t>
      </w:r>
      <w:r w:rsidRPr="00BE7125">
        <w:rPr>
          <w:color w:val="000000"/>
        </w:rPr>
        <w:t>передел собственности. Секрет заключался в том, что</w:t>
      </w:r>
      <w:r w:rsidR="00BE7125">
        <w:rPr>
          <w:color w:val="000000"/>
        </w:rPr>
        <w:t xml:space="preserve"> </w:t>
      </w:r>
      <w:r w:rsidRPr="00BE7125">
        <w:rPr>
          <w:color w:val="000000"/>
        </w:rPr>
        <w:t>на первом этапе</w:t>
      </w:r>
      <w:r w:rsidR="00BE7125">
        <w:rPr>
          <w:color w:val="000000"/>
        </w:rPr>
        <w:t xml:space="preserve"> </w:t>
      </w:r>
      <w:r w:rsidRPr="00BE7125">
        <w:rPr>
          <w:color w:val="000000"/>
        </w:rPr>
        <w:t>собственность</w:t>
      </w:r>
      <w:r w:rsidR="00BE7125">
        <w:rPr>
          <w:color w:val="000000"/>
        </w:rPr>
        <w:t xml:space="preserve"> </w:t>
      </w:r>
      <w:r w:rsidRPr="00BE7125">
        <w:rPr>
          <w:color w:val="000000"/>
        </w:rPr>
        <w:t>как бы передавалась тем, кто ею владел, или, по</w:t>
      </w:r>
      <w:r w:rsidR="00BE7125">
        <w:rPr>
          <w:color w:val="000000"/>
        </w:rPr>
        <w:t xml:space="preserve"> </w:t>
      </w:r>
      <w:r w:rsidRPr="00BE7125">
        <w:rPr>
          <w:color w:val="000000"/>
        </w:rPr>
        <w:t>крайней мере, ощущал себя владельцем. ¾ акционировавшихся предприятий</w:t>
      </w:r>
      <w:r w:rsidR="00BE7125">
        <w:rPr>
          <w:color w:val="000000"/>
        </w:rPr>
        <w:t xml:space="preserve"> </w:t>
      </w:r>
      <w:r w:rsidRPr="00BE7125">
        <w:rPr>
          <w:color w:val="000000"/>
        </w:rPr>
        <w:t>избрали второй вариант приватизации, т.е. 51%</w:t>
      </w:r>
      <w:r w:rsidR="00BE7125">
        <w:rPr>
          <w:color w:val="000000"/>
        </w:rPr>
        <w:t xml:space="preserve"> </w:t>
      </w:r>
      <w:r w:rsidRPr="00BE7125">
        <w:rPr>
          <w:color w:val="000000"/>
        </w:rPr>
        <w:t>акций оставался в руках предприятий. Директора государственных предприятий стали главами акционерных обществ, ничего не потеряв. Напротив, создав к этому времени коммерческие структуры при предприятиях и сохранения на</w:t>
      </w:r>
      <w:r w:rsidR="00BE7125">
        <w:rPr>
          <w:color w:val="000000"/>
        </w:rPr>
        <w:t xml:space="preserve"> </w:t>
      </w:r>
      <w:r w:rsidRPr="00BE7125">
        <w:rPr>
          <w:color w:val="000000"/>
        </w:rPr>
        <w:t>них контроль, они даже получили возможность постепенно завладеть значительной долей акций приватизируемых предприятий. Однако в самом механизме приватизации были заложены возможности</w:t>
      </w:r>
      <w:r w:rsidR="00BE7125">
        <w:rPr>
          <w:color w:val="000000"/>
        </w:rPr>
        <w:t xml:space="preserve"> </w:t>
      </w:r>
      <w:r w:rsidRPr="00BE7125">
        <w:rPr>
          <w:color w:val="000000"/>
        </w:rPr>
        <w:t xml:space="preserve">для перераспределения собственности в другие руки. </w:t>
      </w:r>
    </w:p>
    <w:p w:rsidR="00991BED" w:rsidRPr="00BE7125" w:rsidRDefault="00991BED" w:rsidP="00BE7125">
      <w:pPr>
        <w:pStyle w:val="23"/>
        <w:spacing w:line="360" w:lineRule="auto"/>
        <w:ind w:firstLine="709"/>
        <w:jc w:val="both"/>
        <w:rPr>
          <w:color w:val="000000"/>
        </w:rPr>
      </w:pPr>
      <w:r w:rsidRPr="00BE7125">
        <w:rPr>
          <w:color w:val="000000"/>
        </w:rPr>
        <w:t>Большинство акционеров не стали и не могли стать</w:t>
      </w:r>
      <w:r w:rsidR="00BE7125">
        <w:rPr>
          <w:color w:val="000000"/>
        </w:rPr>
        <w:t xml:space="preserve"> </w:t>
      </w:r>
      <w:r w:rsidRPr="00BE7125">
        <w:rPr>
          <w:color w:val="000000"/>
        </w:rPr>
        <w:t>эффективными собственниками. Чтобы участвовать в управлении предприятием, нужно было обладать, по крайней мере, 10%-</w:t>
      </w:r>
      <w:r w:rsidR="007F0D7C">
        <w:rPr>
          <w:color w:val="000000"/>
        </w:rPr>
        <w:t xml:space="preserve"> </w:t>
      </w:r>
      <w:r w:rsidRPr="00BE7125">
        <w:rPr>
          <w:color w:val="000000"/>
        </w:rPr>
        <w:t>ным пакетом акций. Что для</w:t>
      </w:r>
      <w:r w:rsidR="00BE7125">
        <w:rPr>
          <w:color w:val="000000"/>
        </w:rPr>
        <w:t xml:space="preserve"> </w:t>
      </w:r>
      <w:r w:rsidRPr="00BE7125">
        <w:rPr>
          <w:color w:val="000000"/>
        </w:rPr>
        <w:t>обыкновенных держателей было невозможно. С другой стороны не оправдались надежды</w:t>
      </w:r>
      <w:r w:rsidR="00BE7125">
        <w:rPr>
          <w:color w:val="000000"/>
        </w:rPr>
        <w:t xml:space="preserve"> </w:t>
      </w:r>
      <w:r w:rsidRPr="00BE7125">
        <w:rPr>
          <w:color w:val="000000"/>
        </w:rPr>
        <w:t>включившийся</w:t>
      </w:r>
      <w:r w:rsidR="00BE7125">
        <w:rPr>
          <w:color w:val="000000"/>
        </w:rPr>
        <w:t xml:space="preserve"> </w:t>
      </w:r>
      <w:r w:rsidRPr="00BE7125">
        <w:rPr>
          <w:color w:val="000000"/>
        </w:rPr>
        <w:t>в приватизацию части населения</w:t>
      </w:r>
      <w:r w:rsidR="00BE7125">
        <w:rPr>
          <w:color w:val="000000"/>
        </w:rPr>
        <w:t xml:space="preserve"> </w:t>
      </w:r>
      <w:r w:rsidRPr="00BE7125">
        <w:rPr>
          <w:color w:val="000000"/>
        </w:rPr>
        <w:t>и на получение</w:t>
      </w:r>
      <w:r w:rsidR="00BE7125">
        <w:rPr>
          <w:color w:val="000000"/>
        </w:rPr>
        <w:t xml:space="preserve"> </w:t>
      </w:r>
      <w:r w:rsidRPr="00BE7125">
        <w:rPr>
          <w:color w:val="000000"/>
        </w:rPr>
        <w:t>дивидендов. С прибылью в 1994 году работали</w:t>
      </w:r>
      <w:r w:rsidR="00BE7125">
        <w:rPr>
          <w:color w:val="000000"/>
        </w:rPr>
        <w:t xml:space="preserve"> </w:t>
      </w:r>
      <w:r w:rsidRPr="00BE7125">
        <w:rPr>
          <w:color w:val="000000"/>
        </w:rPr>
        <w:t>не более 10%</w:t>
      </w:r>
      <w:r w:rsidR="00BE7125">
        <w:rPr>
          <w:color w:val="000000"/>
        </w:rPr>
        <w:t xml:space="preserve"> </w:t>
      </w:r>
      <w:r w:rsidRPr="00BE7125">
        <w:rPr>
          <w:color w:val="000000"/>
        </w:rPr>
        <w:t>приватизированных предприятий. Следовательно, и получить</w:t>
      </w:r>
      <w:r w:rsidR="00BE7125">
        <w:rPr>
          <w:color w:val="000000"/>
        </w:rPr>
        <w:t xml:space="preserve"> </w:t>
      </w:r>
      <w:r w:rsidRPr="00BE7125">
        <w:rPr>
          <w:color w:val="000000"/>
        </w:rPr>
        <w:t>дивиденды по приобретенным акциям могли не более 10%</w:t>
      </w:r>
      <w:r w:rsidR="00BE7125">
        <w:rPr>
          <w:color w:val="000000"/>
        </w:rPr>
        <w:t xml:space="preserve"> </w:t>
      </w:r>
      <w:r w:rsidRPr="00BE7125">
        <w:rPr>
          <w:color w:val="000000"/>
        </w:rPr>
        <w:t>приватизированных предприятий. То же относилось</w:t>
      </w:r>
      <w:r w:rsidR="00BE7125">
        <w:rPr>
          <w:color w:val="000000"/>
        </w:rPr>
        <w:t xml:space="preserve"> </w:t>
      </w:r>
      <w:r w:rsidRPr="00BE7125">
        <w:rPr>
          <w:color w:val="000000"/>
        </w:rPr>
        <w:t>и</w:t>
      </w:r>
      <w:r w:rsidR="00BE7125">
        <w:rPr>
          <w:color w:val="000000"/>
        </w:rPr>
        <w:t xml:space="preserve"> </w:t>
      </w:r>
      <w:r w:rsidRPr="00BE7125">
        <w:rPr>
          <w:color w:val="000000"/>
        </w:rPr>
        <w:t>к</w:t>
      </w:r>
      <w:r w:rsidR="007F0D7C">
        <w:rPr>
          <w:color w:val="000000"/>
        </w:rPr>
        <w:t>,</w:t>
      </w:r>
      <w:r w:rsidR="00BE7125">
        <w:rPr>
          <w:color w:val="000000"/>
        </w:rPr>
        <w:t xml:space="preserve"> </w:t>
      </w:r>
      <w:r w:rsidRPr="00BE7125">
        <w:rPr>
          <w:color w:val="000000"/>
        </w:rPr>
        <w:t>так называемым</w:t>
      </w:r>
      <w:r w:rsidR="007F0D7C">
        <w:rPr>
          <w:color w:val="000000"/>
        </w:rPr>
        <w:t>,</w:t>
      </w:r>
      <w:r w:rsidRPr="00BE7125">
        <w:rPr>
          <w:color w:val="000000"/>
        </w:rPr>
        <w:t xml:space="preserve"> ЧИФам. Из 646 фондов лишь 136 начисляли во втором квартале 1994 года.</w:t>
      </w:r>
      <w:r w:rsidR="00BE7125">
        <w:rPr>
          <w:color w:val="000000"/>
        </w:rPr>
        <w:t xml:space="preserve"> </w:t>
      </w:r>
      <w:r w:rsidRPr="00BE7125">
        <w:rPr>
          <w:color w:val="000000"/>
        </w:rPr>
        <w:t xml:space="preserve">Поступления доходов от приватизации в бюджет, на которые ссылались, начиная ее, также оказались куда меньше. </w:t>
      </w:r>
    </w:p>
    <w:p w:rsidR="00991BED" w:rsidRPr="00BE7125" w:rsidRDefault="00991BED" w:rsidP="00BE7125">
      <w:pPr>
        <w:pStyle w:val="23"/>
        <w:spacing w:line="360" w:lineRule="auto"/>
        <w:ind w:firstLine="709"/>
        <w:jc w:val="both"/>
        <w:rPr>
          <w:color w:val="000000"/>
        </w:rPr>
      </w:pPr>
      <w:r w:rsidRPr="00BE7125">
        <w:rPr>
          <w:color w:val="000000"/>
        </w:rPr>
        <w:t>Механизм проведения приватизации был нацелен на то, что бы в</w:t>
      </w:r>
      <w:r w:rsidR="00BE7125">
        <w:rPr>
          <w:color w:val="000000"/>
        </w:rPr>
        <w:t xml:space="preserve"> </w:t>
      </w:r>
      <w:r w:rsidRPr="00BE7125">
        <w:rPr>
          <w:color w:val="000000"/>
        </w:rPr>
        <w:t>максимально короткие сроки раздать государственную собственность с учетом того, что действительных капиталов для приобретения</w:t>
      </w:r>
      <w:r w:rsidR="00BE7125">
        <w:rPr>
          <w:color w:val="000000"/>
        </w:rPr>
        <w:t xml:space="preserve"> </w:t>
      </w:r>
      <w:r w:rsidRPr="00BE7125">
        <w:rPr>
          <w:color w:val="000000"/>
        </w:rPr>
        <w:t>собственности</w:t>
      </w:r>
      <w:r w:rsidR="00BE7125">
        <w:rPr>
          <w:color w:val="000000"/>
        </w:rPr>
        <w:t xml:space="preserve"> </w:t>
      </w:r>
      <w:r w:rsidRPr="00BE7125">
        <w:rPr>
          <w:color w:val="000000"/>
        </w:rPr>
        <w:t>по</w:t>
      </w:r>
      <w:r w:rsidR="00BE7125">
        <w:rPr>
          <w:color w:val="000000"/>
        </w:rPr>
        <w:t xml:space="preserve"> </w:t>
      </w:r>
      <w:r w:rsidRPr="00BE7125">
        <w:rPr>
          <w:color w:val="000000"/>
        </w:rPr>
        <w:t>рыночным ценам в</w:t>
      </w:r>
      <w:r w:rsidR="00BE7125">
        <w:rPr>
          <w:color w:val="000000"/>
        </w:rPr>
        <w:t xml:space="preserve"> </w:t>
      </w:r>
      <w:r w:rsidRPr="00BE7125">
        <w:rPr>
          <w:color w:val="000000"/>
        </w:rPr>
        <w:t>стране не было. Общая номинальная величина ваучерного</w:t>
      </w:r>
      <w:r w:rsidR="00BE7125">
        <w:rPr>
          <w:color w:val="000000"/>
        </w:rPr>
        <w:t xml:space="preserve"> </w:t>
      </w:r>
      <w:r w:rsidRPr="00BE7125">
        <w:rPr>
          <w:color w:val="000000"/>
        </w:rPr>
        <w:t>фонда (около 1,5 триллиона рублей) примерно соответствовала балансовой стоимости основных</w:t>
      </w:r>
      <w:r w:rsidR="00BE7125">
        <w:rPr>
          <w:color w:val="000000"/>
        </w:rPr>
        <w:t xml:space="preserve"> </w:t>
      </w:r>
      <w:r w:rsidRPr="00BE7125">
        <w:rPr>
          <w:color w:val="000000"/>
        </w:rPr>
        <w:t>производственных</w:t>
      </w:r>
      <w:r w:rsidR="00BE7125">
        <w:rPr>
          <w:color w:val="000000"/>
        </w:rPr>
        <w:t xml:space="preserve"> </w:t>
      </w:r>
      <w:r w:rsidRPr="00BE7125">
        <w:rPr>
          <w:color w:val="000000"/>
        </w:rPr>
        <w:t>фондов</w:t>
      </w:r>
      <w:r w:rsidR="00BE7125">
        <w:rPr>
          <w:color w:val="000000"/>
        </w:rPr>
        <w:t xml:space="preserve"> </w:t>
      </w:r>
      <w:r w:rsidRPr="00BE7125">
        <w:rPr>
          <w:color w:val="000000"/>
        </w:rPr>
        <w:t>России на конец</w:t>
      </w:r>
      <w:r w:rsidR="00BE7125">
        <w:rPr>
          <w:color w:val="000000"/>
        </w:rPr>
        <w:t xml:space="preserve"> </w:t>
      </w:r>
      <w:r w:rsidRPr="00BE7125">
        <w:rPr>
          <w:color w:val="000000"/>
        </w:rPr>
        <w:t>1991 года.</w:t>
      </w:r>
      <w:r w:rsidR="00BE7125">
        <w:rPr>
          <w:color w:val="000000"/>
        </w:rPr>
        <w:t xml:space="preserve"> </w:t>
      </w:r>
      <w:r w:rsidRPr="00BE7125">
        <w:rPr>
          <w:color w:val="000000"/>
        </w:rPr>
        <w:t>Но после</w:t>
      </w:r>
      <w:r w:rsidR="00BE7125">
        <w:rPr>
          <w:color w:val="000000"/>
        </w:rPr>
        <w:t xml:space="preserve"> </w:t>
      </w:r>
      <w:r w:rsidRPr="00BE7125">
        <w:rPr>
          <w:color w:val="000000"/>
        </w:rPr>
        <w:t>либерализации цены выросли в 20 раз, тогда как соответствующая переоценка стоимости основных фондов была проведена только в середине</w:t>
      </w:r>
      <w:r w:rsidR="00BE7125">
        <w:rPr>
          <w:color w:val="000000"/>
        </w:rPr>
        <w:t xml:space="preserve"> </w:t>
      </w:r>
      <w:r w:rsidRPr="00BE7125">
        <w:rPr>
          <w:color w:val="000000"/>
        </w:rPr>
        <w:t xml:space="preserve">1993 года. </w:t>
      </w:r>
    </w:p>
    <w:p w:rsidR="00991BED" w:rsidRPr="00BE7125" w:rsidRDefault="00991BED" w:rsidP="00BE7125">
      <w:pPr>
        <w:pStyle w:val="23"/>
        <w:spacing w:line="360" w:lineRule="auto"/>
        <w:ind w:firstLine="709"/>
        <w:jc w:val="both"/>
        <w:rPr>
          <w:color w:val="000000"/>
        </w:rPr>
      </w:pPr>
      <w:r w:rsidRPr="00BE7125">
        <w:rPr>
          <w:color w:val="000000"/>
        </w:rPr>
        <w:t>Таким образом, величина</w:t>
      </w:r>
      <w:r w:rsidR="00BE7125">
        <w:rPr>
          <w:color w:val="000000"/>
        </w:rPr>
        <w:t xml:space="preserve"> </w:t>
      </w:r>
      <w:r w:rsidRPr="00BE7125">
        <w:rPr>
          <w:color w:val="000000"/>
        </w:rPr>
        <w:t>ваучерного фонда относительно стоимости предприятий была завышена, что позволило через чековые инвестиционные фонды фактически обеспечить передачу государственной собственности новым владельцам</w:t>
      </w:r>
      <w:r w:rsidR="00BE7125">
        <w:rPr>
          <w:color w:val="000000"/>
        </w:rPr>
        <w:t xml:space="preserve"> </w:t>
      </w:r>
      <w:r w:rsidRPr="00BE7125">
        <w:rPr>
          <w:color w:val="000000"/>
        </w:rPr>
        <w:t>по низким ценам. 500</w:t>
      </w:r>
      <w:r w:rsidR="00BE7125">
        <w:rPr>
          <w:color w:val="000000"/>
        </w:rPr>
        <w:t xml:space="preserve"> </w:t>
      </w:r>
      <w:r w:rsidRPr="00BE7125">
        <w:rPr>
          <w:color w:val="000000"/>
        </w:rPr>
        <w:t>крупнейших</w:t>
      </w:r>
      <w:r w:rsidR="00BE7125">
        <w:rPr>
          <w:color w:val="000000"/>
        </w:rPr>
        <w:t xml:space="preserve"> </w:t>
      </w:r>
      <w:r w:rsidRPr="00BE7125">
        <w:rPr>
          <w:color w:val="000000"/>
        </w:rPr>
        <w:t>приватизационных</w:t>
      </w:r>
      <w:r w:rsidR="00BE7125">
        <w:rPr>
          <w:color w:val="000000"/>
        </w:rPr>
        <w:t xml:space="preserve"> </w:t>
      </w:r>
      <w:r w:rsidRPr="00BE7125">
        <w:rPr>
          <w:color w:val="000000"/>
        </w:rPr>
        <w:t>предприятий России</w:t>
      </w:r>
      <w:r w:rsidR="00BE7125">
        <w:rPr>
          <w:color w:val="000000"/>
        </w:rPr>
        <w:t xml:space="preserve"> </w:t>
      </w:r>
      <w:r w:rsidRPr="00BE7125">
        <w:rPr>
          <w:color w:val="000000"/>
        </w:rPr>
        <w:t>стоимостью не менее 200 миллиардов долларов были фактически проданы</w:t>
      </w:r>
      <w:r w:rsidR="00BE7125">
        <w:rPr>
          <w:color w:val="000000"/>
        </w:rPr>
        <w:t xml:space="preserve"> </w:t>
      </w:r>
      <w:r w:rsidRPr="00BE7125">
        <w:rPr>
          <w:color w:val="000000"/>
        </w:rPr>
        <w:t>за 7,2 миллиарда долларов США.</w:t>
      </w:r>
    </w:p>
    <w:p w:rsidR="00991BED" w:rsidRPr="00BE7125" w:rsidRDefault="00991BED" w:rsidP="00BE7125">
      <w:pPr>
        <w:pStyle w:val="23"/>
        <w:spacing w:line="360" w:lineRule="auto"/>
        <w:ind w:firstLine="709"/>
        <w:jc w:val="both"/>
        <w:rPr>
          <w:color w:val="000000"/>
        </w:rPr>
      </w:pPr>
      <w:r w:rsidRPr="00BE7125">
        <w:rPr>
          <w:color w:val="000000"/>
        </w:rPr>
        <w:t>Последствия приватизации: с одной стороны, произошел</w:t>
      </w:r>
      <w:r w:rsidR="00BE7125">
        <w:rPr>
          <w:color w:val="000000"/>
        </w:rPr>
        <w:t xml:space="preserve"> </w:t>
      </w:r>
      <w:r w:rsidRPr="00BE7125">
        <w:rPr>
          <w:color w:val="000000"/>
        </w:rPr>
        <w:t>крупномасштабный обман</w:t>
      </w:r>
      <w:r w:rsidR="00BE7125">
        <w:rPr>
          <w:color w:val="000000"/>
        </w:rPr>
        <w:t xml:space="preserve"> </w:t>
      </w:r>
      <w:r w:rsidRPr="00BE7125">
        <w:rPr>
          <w:color w:val="000000"/>
        </w:rPr>
        <w:t>всего населения страны, с другой – почти все лучшие предприятия с экспортным потенциалом оказались в руках небольшой группы московских «уполномоченных» банкиров. Следствием приватизации стал</w:t>
      </w:r>
      <w:r w:rsidR="00BE7125">
        <w:rPr>
          <w:color w:val="000000"/>
        </w:rPr>
        <w:t xml:space="preserve"> </w:t>
      </w:r>
      <w:r w:rsidRPr="00BE7125">
        <w:rPr>
          <w:color w:val="000000"/>
        </w:rPr>
        <w:t>рост экономической преступности, злоупотреблений и коррупции: приватизационные чеки и</w:t>
      </w:r>
      <w:r w:rsidR="00BE7125">
        <w:rPr>
          <w:color w:val="000000"/>
        </w:rPr>
        <w:t xml:space="preserve"> </w:t>
      </w:r>
      <w:r w:rsidRPr="00BE7125">
        <w:rPr>
          <w:color w:val="000000"/>
        </w:rPr>
        <w:t>дорогостоящие предприятия через подставные фонды скупались по низким ценам. В результате основная часть национального достояния</w:t>
      </w:r>
      <w:r w:rsidR="00BE7125">
        <w:rPr>
          <w:color w:val="000000"/>
        </w:rPr>
        <w:t xml:space="preserve"> </w:t>
      </w:r>
      <w:r w:rsidRPr="00BE7125">
        <w:rPr>
          <w:color w:val="000000"/>
        </w:rPr>
        <w:t>оказалась в руках 10% населения. В ходе приватизации в условиях</w:t>
      </w:r>
      <w:r w:rsidR="00BE7125">
        <w:rPr>
          <w:color w:val="000000"/>
        </w:rPr>
        <w:t xml:space="preserve"> </w:t>
      </w:r>
      <w:r w:rsidRPr="00BE7125">
        <w:rPr>
          <w:color w:val="000000"/>
        </w:rPr>
        <w:t>«дикого» капитализма были расхищены национальные богатства в огромных размерах. Значительный по масштабам</w:t>
      </w:r>
      <w:r w:rsidR="00BE7125">
        <w:rPr>
          <w:color w:val="000000"/>
        </w:rPr>
        <w:t xml:space="preserve"> </w:t>
      </w:r>
      <w:r w:rsidRPr="00BE7125">
        <w:rPr>
          <w:color w:val="000000"/>
        </w:rPr>
        <w:t>экспортный капитал от продажи нефти, газа и цветных металлов не только не возвращался в отечественную экономику, но</w:t>
      </w:r>
      <w:r w:rsidR="00BE7125">
        <w:rPr>
          <w:color w:val="000000"/>
        </w:rPr>
        <w:t xml:space="preserve"> </w:t>
      </w:r>
      <w:r w:rsidRPr="00BE7125">
        <w:rPr>
          <w:color w:val="000000"/>
        </w:rPr>
        <w:t>даже не направлялся на</w:t>
      </w:r>
      <w:r w:rsidR="00BE7125">
        <w:rPr>
          <w:color w:val="000000"/>
        </w:rPr>
        <w:t xml:space="preserve"> </w:t>
      </w:r>
      <w:r w:rsidRPr="00BE7125">
        <w:rPr>
          <w:color w:val="000000"/>
        </w:rPr>
        <w:t xml:space="preserve">погашения растущего внешнего долга страны. </w:t>
      </w:r>
    </w:p>
    <w:p w:rsidR="00991BED" w:rsidRPr="00BE7125" w:rsidRDefault="00991BED" w:rsidP="00BE7125">
      <w:pPr>
        <w:pStyle w:val="23"/>
        <w:spacing w:line="360" w:lineRule="auto"/>
        <w:ind w:firstLine="709"/>
        <w:jc w:val="both"/>
        <w:rPr>
          <w:color w:val="000000"/>
        </w:rPr>
      </w:pPr>
      <w:r w:rsidRPr="00BE7125">
        <w:rPr>
          <w:color w:val="000000"/>
        </w:rPr>
        <w:t>Программа экономических реформ</w:t>
      </w:r>
      <w:r w:rsidR="00BE7125">
        <w:rPr>
          <w:color w:val="000000"/>
        </w:rPr>
        <w:t xml:space="preserve"> </w:t>
      </w:r>
      <w:r w:rsidRPr="00BE7125">
        <w:rPr>
          <w:color w:val="000000"/>
        </w:rPr>
        <w:t>включала</w:t>
      </w:r>
      <w:r w:rsidR="00BE7125">
        <w:rPr>
          <w:color w:val="000000"/>
        </w:rPr>
        <w:t xml:space="preserve"> </w:t>
      </w:r>
      <w:r w:rsidRPr="00BE7125">
        <w:rPr>
          <w:color w:val="000000"/>
        </w:rPr>
        <w:t>серьезные преобразования в сельском хозяйстве. 90-е годы стали временем интенсивного развития новых форм хозяйствования. В аграрном секторе экономическую роль играли открытые и закрытые акционерные общества, товарищества с ограниченной ответственностью, сельскохозяйственные кооперативы. В 1989 году их удельный вес в структуре сельскохозяйственных предприятий составлял 65,8</w:t>
      </w:r>
      <w:r w:rsidR="00BE7125">
        <w:rPr>
          <w:color w:val="000000"/>
        </w:rPr>
        <w:t>%</w:t>
      </w:r>
      <w:r w:rsidRPr="00BE7125">
        <w:rPr>
          <w:color w:val="000000"/>
        </w:rPr>
        <w:t xml:space="preserve">. Экономический кризис тяжело отражался на состоянии аграрного сектора. Не хватало минеральных удобрений, автомашин и сельхозтехники. </w:t>
      </w:r>
    </w:p>
    <w:p w:rsidR="00991BED" w:rsidRPr="00BE7125" w:rsidRDefault="00991BED" w:rsidP="00BE7125">
      <w:pPr>
        <w:pStyle w:val="23"/>
        <w:spacing w:line="360" w:lineRule="auto"/>
        <w:ind w:firstLine="709"/>
        <w:jc w:val="both"/>
        <w:rPr>
          <w:color w:val="000000"/>
        </w:rPr>
      </w:pPr>
      <w:r w:rsidRPr="00BE7125">
        <w:rPr>
          <w:color w:val="000000"/>
        </w:rPr>
        <w:t>В аграрном секторе был взят курс на</w:t>
      </w:r>
      <w:r w:rsidR="00BE7125">
        <w:rPr>
          <w:color w:val="000000"/>
        </w:rPr>
        <w:t xml:space="preserve"> </w:t>
      </w:r>
      <w:r w:rsidRPr="00BE7125">
        <w:rPr>
          <w:color w:val="000000"/>
        </w:rPr>
        <w:t>ликвидацию колхозов</w:t>
      </w:r>
      <w:r w:rsidR="00BE7125">
        <w:rPr>
          <w:color w:val="000000"/>
        </w:rPr>
        <w:t xml:space="preserve"> </w:t>
      </w:r>
      <w:r w:rsidRPr="00BE7125">
        <w:rPr>
          <w:color w:val="000000"/>
        </w:rPr>
        <w:t>и совхозов. Весной 1992 года в России насчитывалось около 60 тысяч фермерских хозяйств,</w:t>
      </w:r>
      <w:r w:rsidR="00BE7125">
        <w:rPr>
          <w:color w:val="000000"/>
        </w:rPr>
        <w:t xml:space="preserve"> </w:t>
      </w:r>
      <w:r w:rsidRPr="00BE7125">
        <w:rPr>
          <w:color w:val="000000"/>
        </w:rPr>
        <w:t>к концу 1992 года их число достигло 300 тысяч.</w:t>
      </w:r>
      <w:r w:rsidRPr="00BE7125">
        <w:rPr>
          <w:rStyle w:val="af0"/>
          <w:color w:val="000000"/>
        </w:rPr>
        <w:footnoteReference w:customMarkFollows="1" w:id="19"/>
        <w:t>19</w:t>
      </w:r>
      <w:r w:rsidRPr="00BE7125">
        <w:rPr>
          <w:color w:val="000000"/>
        </w:rPr>
        <w:t xml:space="preserve"> Недостаток сельхозтехники, особенно для фермерских хозяйств повлек за собой падение урожайности. Объем</w:t>
      </w:r>
      <w:r w:rsidR="00BE7125">
        <w:rPr>
          <w:color w:val="000000"/>
        </w:rPr>
        <w:t xml:space="preserve"> </w:t>
      </w:r>
      <w:r w:rsidRPr="00BE7125">
        <w:rPr>
          <w:color w:val="000000"/>
        </w:rPr>
        <w:t>сельскохозяйственного производства в середине 90-х годов упал</w:t>
      </w:r>
      <w:r w:rsidR="00BE7125">
        <w:rPr>
          <w:color w:val="000000"/>
        </w:rPr>
        <w:t xml:space="preserve"> </w:t>
      </w:r>
      <w:r w:rsidRPr="00BE7125">
        <w:rPr>
          <w:color w:val="000000"/>
        </w:rPr>
        <w:t>на 70</w:t>
      </w:r>
      <w:r w:rsidR="00BE7125">
        <w:rPr>
          <w:color w:val="000000"/>
        </w:rPr>
        <w:t>%</w:t>
      </w:r>
      <w:r w:rsidRPr="00BE7125">
        <w:rPr>
          <w:color w:val="000000"/>
        </w:rPr>
        <w:t xml:space="preserve"> в сравнении с 1991-1992 годом.</w:t>
      </w:r>
    </w:p>
    <w:p w:rsidR="00991BED" w:rsidRPr="00BE7125" w:rsidRDefault="00991BED" w:rsidP="00BE7125">
      <w:pPr>
        <w:pStyle w:val="23"/>
        <w:spacing w:line="360" w:lineRule="auto"/>
        <w:ind w:firstLine="709"/>
        <w:jc w:val="both"/>
        <w:rPr>
          <w:color w:val="000000"/>
        </w:rPr>
      </w:pPr>
      <w:r w:rsidRPr="00BE7125">
        <w:rPr>
          <w:color w:val="000000"/>
        </w:rPr>
        <w:t>Тем не менее, жизнь показала иллюзорность расчетов на то, что фермер быстро накормит Россию.</w:t>
      </w:r>
      <w:r w:rsidR="00BE7125">
        <w:rPr>
          <w:color w:val="000000"/>
        </w:rPr>
        <w:t xml:space="preserve"> </w:t>
      </w:r>
      <w:r w:rsidRPr="00BE7125">
        <w:rPr>
          <w:color w:val="000000"/>
        </w:rPr>
        <w:t>Для этого отсутствовали</w:t>
      </w:r>
      <w:r w:rsidR="00BE7125">
        <w:rPr>
          <w:color w:val="000000"/>
        </w:rPr>
        <w:t xml:space="preserve"> </w:t>
      </w:r>
      <w:r w:rsidRPr="00BE7125">
        <w:rPr>
          <w:color w:val="000000"/>
        </w:rPr>
        <w:t>необходимые</w:t>
      </w:r>
      <w:r w:rsidR="00BE7125">
        <w:rPr>
          <w:color w:val="000000"/>
        </w:rPr>
        <w:t xml:space="preserve"> </w:t>
      </w:r>
      <w:r w:rsidRPr="00BE7125">
        <w:rPr>
          <w:color w:val="000000"/>
        </w:rPr>
        <w:t>материалы, технологические и структурные предпосылки.</w:t>
      </w:r>
      <w:r w:rsidR="00BE7125">
        <w:rPr>
          <w:color w:val="000000"/>
        </w:rPr>
        <w:t xml:space="preserve"> </w:t>
      </w:r>
      <w:r w:rsidRPr="00BE7125">
        <w:rPr>
          <w:color w:val="000000"/>
        </w:rPr>
        <w:t>В то же время многократный</w:t>
      </w:r>
      <w:r w:rsidR="00BE7125">
        <w:rPr>
          <w:color w:val="000000"/>
        </w:rPr>
        <w:t xml:space="preserve"> </w:t>
      </w:r>
      <w:r w:rsidRPr="00BE7125">
        <w:rPr>
          <w:color w:val="000000"/>
        </w:rPr>
        <w:t>рост цен</w:t>
      </w:r>
      <w:r w:rsidR="00BE7125">
        <w:rPr>
          <w:color w:val="000000"/>
        </w:rPr>
        <w:t xml:space="preserve"> </w:t>
      </w:r>
      <w:r w:rsidRPr="00BE7125">
        <w:rPr>
          <w:color w:val="000000"/>
        </w:rPr>
        <w:t>на сельхозтехнику и удобрения вел к исключению из агропромышленного</w:t>
      </w:r>
      <w:r w:rsidR="00BE7125">
        <w:rPr>
          <w:color w:val="000000"/>
        </w:rPr>
        <w:t xml:space="preserve"> </w:t>
      </w:r>
      <w:r w:rsidRPr="00BE7125">
        <w:rPr>
          <w:color w:val="000000"/>
        </w:rPr>
        <w:t>сектора целых отраслей производства, ставших в одночасье</w:t>
      </w:r>
      <w:r w:rsidR="00BE7125">
        <w:rPr>
          <w:color w:val="000000"/>
        </w:rPr>
        <w:t xml:space="preserve"> </w:t>
      </w:r>
      <w:r w:rsidRPr="00BE7125">
        <w:rPr>
          <w:color w:val="000000"/>
        </w:rPr>
        <w:t>нерентабельными. Основные показатели социально -экономического развития</w:t>
      </w:r>
      <w:r w:rsidR="00BE7125">
        <w:rPr>
          <w:color w:val="000000"/>
        </w:rPr>
        <w:t xml:space="preserve"> </w:t>
      </w:r>
      <w:r w:rsidRPr="00BE7125">
        <w:rPr>
          <w:color w:val="000000"/>
        </w:rPr>
        <w:t>в полной мере отражают экономическую стратегию.(См. Приложение № 2)</w:t>
      </w:r>
    </w:p>
    <w:p w:rsidR="00991BED" w:rsidRPr="00BE7125" w:rsidRDefault="00991BED" w:rsidP="00BE7125">
      <w:pPr>
        <w:pStyle w:val="23"/>
        <w:spacing w:line="360" w:lineRule="auto"/>
        <w:ind w:firstLine="709"/>
        <w:jc w:val="both"/>
        <w:rPr>
          <w:color w:val="000000"/>
        </w:rPr>
      </w:pPr>
      <w:r w:rsidRPr="00BE7125">
        <w:rPr>
          <w:color w:val="000000"/>
        </w:rPr>
        <w:t>Важнейшим показателем</w:t>
      </w:r>
      <w:r w:rsidR="00BE7125">
        <w:rPr>
          <w:color w:val="000000"/>
        </w:rPr>
        <w:t xml:space="preserve"> </w:t>
      </w:r>
      <w:r w:rsidRPr="00BE7125">
        <w:rPr>
          <w:color w:val="000000"/>
        </w:rPr>
        <w:t>неблагополучия экономики стала инфляция.</w:t>
      </w:r>
      <w:r w:rsidR="00BE7125">
        <w:rPr>
          <w:color w:val="000000"/>
        </w:rPr>
        <w:t xml:space="preserve"> </w:t>
      </w:r>
      <w:r w:rsidRPr="00BE7125">
        <w:rPr>
          <w:color w:val="000000"/>
        </w:rPr>
        <w:t>Одни финансовые методы</w:t>
      </w:r>
      <w:r w:rsidR="00BE7125">
        <w:rPr>
          <w:color w:val="000000"/>
        </w:rPr>
        <w:t xml:space="preserve"> </w:t>
      </w:r>
      <w:r w:rsidRPr="00BE7125">
        <w:rPr>
          <w:color w:val="000000"/>
        </w:rPr>
        <w:t>борьбы с ней</w:t>
      </w:r>
      <w:r w:rsidR="00BE7125">
        <w:rPr>
          <w:color w:val="000000"/>
        </w:rPr>
        <w:t xml:space="preserve"> </w:t>
      </w:r>
      <w:r w:rsidRPr="00BE7125">
        <w:rPr>
          <w:color w:val="000000"/>
        </w:rPr>
        <w:t>так и не дали результатов. Становилось все более очевидно, что западная</w:t>
      </w:r>
      <w:r w:rsidR="00BE7125">
        <w:rPr>
          <w:color w:val="000000"/>
        </w:rPr>
        <w:t xml:space="preserve"> </w:t>
      </w:r>
      <w:r w:rsidRPr="00BE7125">
        <w:rPr>
          <w:color w:val="000000"/>
        </w:rPr>
        <w:t>либеральная модель экономической реформы, взятая на вооружение</w:t>
      </w:r>
      <w:r w:rsidR="00BE7125">
        <w:rPr>
          <w:color w:val="000000"/>
        </w:rPr>
        <w:t xml:space="preserve"> </w:t>
      </w:r>
      <w:r w:rsidRPr="00BE7125">
        <w:rPr>
          <w:color w:val="000000"/>
        </w:rPr>
        <w:t>командой</w:t>
      </w:r>
      <w:r w:rsidR="00BE7125">
        <w:rPr>
          <w:color w:val="000000"/>
        </w:rPr>
        <w:t xml:space="preserve"> </w:t>
      </w:r>
      <w:r w:rsidR="007F0D7C">
        <w:rPr>
          <w:color w:val="000000"/>
        </w:rPr>
        <w:t>Е.</w:t>
      </w:r>
      <w:r w:rsidRPr="00BE7125">
        <w:rPr>
          <w:color w:val="000000"/>
        </w:rPr>
        <w:t>Т. Гайдара,</w:t>
      </w:r>
      <w:r w:rsidR="00BE7125">
        <w:rPr>
          <w:color w:val="000000"/>
        </w:rPr>
        <w:t xml:space="preserve"> </w:t>
      </w:r>
      <w:r w:rsidRPr="00BE7125">
        <w:rPr>
          <w:color w:val="000000"/>
        </w:rPr>
        <w:t>нуждалась в серьезной корректировке. Переведя в открытую форму инфляцию, правительство</w:t>
      </w:r>
      <w:r w:rsidR="00BE7125">
        <w:rPr>
          <w:color w:val="000000"/>
        </w:rPr>
        <w:t xml:space="preserve"> </w:t>
      </w:r>
      <w:r w:rsidR="007F0D7C">
        <w:rPr>
          <w:color w:val="000000"/>
        </w:rPr>
        <w:t>Е.</w:t>
      </w:r>
      <w:r w:rsidRPr="00BE7125">
        <w:rPr>
          <w:color w:val="000000"/>
        </w:rPr>
        <w:t>Т. Гайдара</w:t>
      </w:r>
      <w:r w:rsidR="00BE7125">
        <w:rPr>
          <w:color w:val="000000"/>
        </w:rPr>
        <w:t xml:space="preserve"> </w:t>
      </w:r>
      <w:r w:rsidRPr="00BE7125">
        <w:rPr>
          <w:color w:val="000000"/>
        </w:rPr>
        <w:t>так и не смогло решить вторую часть этой задачи перевести в отрытую форму безработицу как неизбежного спутника глубокой структурной перестройки. В принципе,</w:t>
      </w:r>
      <w:r w:rsidR="00BE7125">
        <w:rPr>
          <w:color w:val="000000"/>
        </w:rPr>
        <w:t xml:space="preserve"> </w:t>
      </w:r>
      <w:r w:rsidRPr="00BE7125">
        <w:rPr>
          <w:color w:val="000000"/>
        </w:rPr>
        <w:t>на протяжении 1992 года</w:t>
      </w:r>
      <w:r w:rsidR="00BE7125">
        <w:rPr>
          <w:color w:val="000000"/>
        </w:rPr>
        <w:t xml:space="preserve"> </w:t>
      </w:r>
      <w:r w:rsidRPr="00BE7125">
        <w:rPr>
          <w:color w:val="000000"/>
        </w:rPr>
        <w:t>происходили определенные сдвиги в этом направлении: неуклонно увеличивалось количество безработных,</w:t>
      </w:r>
      <w:r w:rsidR="00BE7125">
        <w:rPr>
          <w:color w:val="000000"/>
        </w:rPr>
        <w:t xml:space="preserve"> </w:t>
      </w:r>
      <w:r w:rsidRPr="00BE7125">
        <w:rPr>
          <w:color w:val="000000"/>
        </w:rPr>
        <w:t>причем число не имеющих работу привесило официально объявляемые предприятиями данные об имеющихся вакансиях. В основном безработица оставалась в открытой форме, - неполного рабочего дня и неполной рабочей недели. Практически неизбежной стала люмпенизация части рабочих и служащих низкой и средней квалификации.</w:t>
      </w:r>
    </w:p>
    <w:p w:rsidR="00991BED" w:rsidRPr="00BE7125" w:rsidRDefault="00991BED" w:rsidP="00BE7125">
      <w:pPr>
        <w:spacing w:line="360" w:lineRule="auto"/>
        <w:ind w:firstLine="709"/>
        <w:jc w:val="both"/>
        <w:rPr>
          <w:color w:val="000000"/>
          <w:sz w:val="28"/>
        </w:rPr>
      </w:pPr>
      <w:r w:rsidRPr="00BE7125">
        <w:rPr>
          <w:color w:val="000000"/>
          <w:sz w:val="28"/>
        </w:rPr>
        <w:t>Результатом такой экономической политики стали серьезные изменения в социальном составе населения. Стремительно возникла новая социальная прослойка «новых русских» (бизнесменов, владельцев частных магазинов,</w:t>
      </w:r>
      <w:r w:rsidR="00BE7125">
        <w:rPr>
          <w:color w:val="000000"/>
          <w:sz w:val="28"/>
        </w:rPr>
        <w:t xml:space="preserve"> </w:t>
      </w:r>
      <w:r w:rsidRPr="00BE7125">
        <w:rPr>
          <w:color w:val="000000"/>
          <w:sz w:val="28"/>
        </w:rPr>
        <w:t>и предприятий, коммерческих</w:t>
      </w:r>
      <w:r w:rsidR="00BE7125">
        <w:rPr>
          <w:color w:val="000000"/>
          <w:sz w:val="28"/>
        </w:rPr>
        <w:t xml:space="preserve"> </w:t>
      </w:r>
      <w:r w:rsidRPr="00BE7125">
        <w:rPr>
          <w:color w:val="000000"/>
          <w:sz w:val="28"/>
        </w:rPr>
        <w:t>посредников), которые сумели «реализовать» себя в новых</w:t>
      </w:r>
      <w:r w:rsidR="00BE7125">
        <w:rPr>
          <w:color w:val="000000"/>
          <w:sz w:val="28"/>
        </w:rPr>
        <w:t xml:space="preserve"> </w:t>
      </w:r>
      <w:r w:rsidRPr="00BE7125">
        <w:rPr>
          <w:color w:val="000000"/>
          <w:sz w:val="28"/>
        </w:rPr>
        <w:t>экономических условиях. Доходы этих людей</w:t>
      </w:r>
      <w:r w:rsidR="00BE7125">
        <w:rPr>
          <w:color w:val="000000"/>
          <w:sz w:val="28"/>
        </w:rPr>
        <w:t xml:space="preserve"> </w:t>
      </w:r>
      <w:r w:rsidRPr="00BE7125">
        <w:rPr>
          <w:color w:val="000000"/>
          <w:sz w:val="28"/>
        </w:rPr>
        <w:t>в десятки раз</w:t>
      </w:r>
      <w:r w:rsidR="00BE7125">
        <w:rPr>
          <w:color w:val="000000"/>
          <w:sz w:val="28"/>
        </w:rPr>
        <w:t xml:space="preserve"> </w:t>
      </w:r>
      <w:r w:rsidRPr="00BE7125">
        <w:rPr>
          <w:color w:val="000000"/>
          <w:sz w:val="28"/>
        </w:rPr>
        <w:t>превышали доходы основных групп населения. Именно они вместе с государственными чиновниками и частью творческой интеллигенции составляли основную социальную базу «цив</w:t>
      </w:r>
      <w:r w:rsidR="007F0D7C">
        <w:rPr>
          <w:color w:val="000000"/>
          <w:sz w:val="28"/>
        </w:rPr>
        <w:t>илизации», того социо</w:t>
      </w:r>
      <w:r w:rsidRPr="00BE7125">
        <w:rPr>
          <w:color w:val="000000"/>
          <w:sz w:val="28"/>
        </w:rPr>
        <w:t>культурного и экономического уклада, который рожден</w:t>
      </w:r>
      <w:r w:rsidR="00BE7125">
        <w:rPr>
          <w:color w:val="000000"/>
          <w:sz w:val="28"/>
        </w:rPr>
        <w:t xml:space="preserve"> </w:t>
      </w:r>
      <w:r w:rsidRPr="00BE7125">
        <w:rPr>
          <w:color w:val="000000"/>
          <w:sz w:val="28"/>
        </w:rPr>
        <w:t>реформой и двигает ее вперед. На противоположенном полюсе общества - десятки миллионов социально слабо защищенных россиян. Это безработные, пенсионеры, работники бюджетной сферы, все те, кто не сумел «вписаться» в рыночные отношения. Эти слои населения, будучи генетически</w:t>
      </w:r>
      <w:r w:rsidR="00BE7125">
        <w:rPr>
          <w:color w:val="000000"/>
          <w:sz w:val="28"/>
        </w:rPr>
        <w:t xml:space="preserve"> </w:t>
      </w:r>
      <w:r w:rsidRPr="00BE7125">
        <w:rPr>
          <w:color w:val="000000"/>
          <w:sz w:val="28"/>
        </w:rPr>
        <w:t>связанными, с прежним советским</w:t>
      </w:r>
      <w:r w:rsidR="00BE7125">
        <w:rPr>
          <w:color w:val="000000"/>
          <w:sz w:val="28"/>
        </w:rPr>
        <w:t xml:space="preserve"> </w:t>
      </w:r>
      <w:r w:rsidR="007F0D7C">
        <w:rPr>
          <w:color w:val="000000"/>
          <w:sz w:val="28"/>
        </w:rPr>
        <w:t>укладо</w:t>
      </w:r>
      <w:r w:rsidRPr="00BE7125">
        <w:rPr>
          <w:color w:val="000000"/>
          <w:sz w:val="28"/>
        </w:rPr>
        <w:t>м жизни, с традициями коллективизма и</w:t>
      </w:r>
      <w:r w:rsidR="00BE7125">
        <w:rPr>
          <w:color w:val="000000"/>
          <w:sz w:val="28"/>
        </w:rPr>
        <w:t xml:space="preserve"> </w:t>
      </w:r>
      <w:r w:rsidRPr="00BE7125">
        <w:rPr>
          <w:color w:val="000000"/>
          <w:sz w:val="28"/>
        </w:rPr>
        <w:t>уравнительства, в значительной степени выражали идеологию «почвенного уклада», отрицающего рынок по западному укладу.</w:t>
      </w:r>
    </w:p>
    <w:p w:rsidR="00991BED" w:rsidRPr="00BE7125" w:rsidRDefault="00991BED" w:rsidP="00BE7125">
      <w:pPr>
        <w:spacing w:line="360" w:lineRule="auto"/>
        <w:ind w:firstLine="709"/>
        <w:jc w:val="both"/>
        <w:rPr>
          <w:color w:val="000000"/>
          <w:sz w:val="28"/>
        </w:rPr>
      </w:pPr>
      <w:r w:rsidRPr="00BE7125">
        <w:rPr>
          <w:color w:val="000000"/>
          <w:sz w:val="28"/>
        </w:rPr>
        <w:t>Складывание различных социальных групп</w:t>
      </w:r>
      <w:r w:rsidR="00BE7125">
        <w:rPr>
          <w:color w:val="000000"/>
          <w:sz w:val="28"/>
        </w:rPr>
        <w:t xml:space="preserve"> </w:t>
      </w:r>
      <w:r w:rsidRPr="00BE7125">
        <w:rPr>
          <w:color w:val="000000"/>
          <w:sz w:val="28"/>
        </w:rPr>
        <w:t>и усилившийся антагонизм между ними</w:t>
      </w:r>
      <w:r w:rsidR="00BE7125">
        <w:rPr>
          <w:color w:val="000000"/>
          <w:sz w:val="28"/>
        </w:rPr>
        <w:t xml:space="preserve"> </w:t>
      </w:r>
      <w:r w:rsidRPr="00BE7125">
        <w:rPr>
          <w:color w:val="000000"/>
          <w:sz w:val="28"/>
        </w:rPr>
        <w:t>свидетельствовал о том, что</w:t>
      </w:r>
      <w:r w:rsidR="00BE7125">
        <w:rPr>
          <w:color w:val="000000"/>
          <w:sz w:val="28"/>
        </w:rPr>
        <w:t xml:space="preserve"> </w:t>
      </w:r>
      <w:r w:rsidRPr="00BE7125">
        <w:rPr>
          <w:color w:val="000000"/>
          <w:sz w:val="28"/>
        </w:rPr>
        <w:t>российское общество переживает</w:t>
      </w:r>
      <w:r w:rsidR="00BE7125">
        <w:rPr>
          <w:color w:val="000000"/>
          <w:sz w:val="28"/>
        </w:rPr>
        <w:t xml:space="preserve"> </w:t>
      </w:r>
      <w:r w:rsidRPr="00BE7125">
        <w:rPr>
          <w:color w:val="000000"/>
          <w:sz w:val="28"/>
        </w:rPr>
        <w:t>новый</w:t>
      </w:r>
      <w:r w:rsidR="00BE7125">
        <w:rPr>
          <w:color w:val="000000"/>
          <w:sz w:val="28"/>
        </w:rPr>
        <w:t xml:space="preserve"> </w:t>
      </w:r>
      <w:r w:rsidRPr="00BE7125">
        <w:rPr>
          <w:color w:val="000000"/>
          <w:sz w:val="28"/>
        </w:rPr>
        <w:t>общественный раскол. Его причиной явилось имущественное неравенство. Неоднозначно повлияли реформы на духовную</w:t>
      </w:r>
      <w:r w:rsidR="00BE7125">
        <w:rPr>
          <w:color w:val="000000"/>
          <w:sz w:val="28"/>
        </w:rPr>
        <w:t xml:space="preserve"> </w:t>
      </w:r>
      <w:r w:rsidRPr="00BE7125">
        <w:rPr>
          <w:color w:val="000000"/>
          <w:sz w:val="28"/>
        </w:rPr>
        <w:t>и культурную сферы общества.</w:t>
      </w:r>
    </w:p>
    <w:p w:rsidR="00991BED" w:rsidRPr="00BE7125" w:rsidRDefault="00991BED" w:rsidP="00BE7125">
      <w:pPr>
        <w:pStyle w:val="2"/>
        <w:spacing w:line="360" w:lineRule="auto"/>
        <w:ind w:firstLine="709"/>
        <w:rPr>
          <w:color w:val="000000"/>
        </w:rPr>
      </w:pPr>
      <w:r w:rsidRPr="00BE7125">
        <w:rPr>
          <w:color w:val="000000"/>
        </w:rPr>
        <w:t>Такие</w:t>
      </w:r>
      <w:r w:rsidR="00BE7125">
        <w:rPr>
          <w:color w:val="000000"/>
        </w:rPr>
        <w:t xml:space="preserve"> </w:t>
      </w:r>
      <w:r w:rsidRPr="00BE7125">
        <w:rPr>
          <w:color w:val="000000"/>
        </w:rPr>
        <w:t>социальные и экономические</w:t>
      </w:r>
      <w:r w:rsidR="00BE7125">
        <w:rPr>
          <w:color w:val="000000"/>
        </w:rPr>
        <w:t xml:space="preserve"> </w:t>
      </w:r>
      <w:r w:rsidRPr="00BE7125">
        <w:rPr>
          <w:color w:val="000000"/>
        </w:rPr>
        <w:t>трудности неизбежно привели к обострению</w:t>
      </w:r>
      <w:r w:rsidR="00BE7125">
        <w:rPr>
          <w:color w:val="000000"/>
        </w:rPr>
        <w:t xml:space="preserve"> </w:t>
      </w:r>
      <w:r w:rsidRPr="00BE7125">
        <w:rPr>
          <w:color w:val="000000"/>
        </w:rPr>
        <w:t>политической борьбы в обществе.</w:t>
      </w:r>
      <w:r w:rsidR="00BE7125">
        <w:rPr>
          <w:color w:val="000000"/>
        </w:rPr>
        <w:t xml:space="preserve"> </w:t>
      </w:r>
      <w:r w:rsidRPr="00BE7125">
        <w:rPr>
          <w:color w:val="000000"/>
        </w:rPr>
        <w:t>С критикой реформ выступали различные политические партии: Социалистическая партия трудящихся, союз коммунистов, Российская коммунистическая рабочая</w:t>
      </w:r>
      <w:r w:rsidR="00BE7125">
        <w:rPr>
          <w:color w:val="000000"/>
        </w:rPr>
        <w:t xml:space="preserve"> </w:t>
      </w:r>
      <w:r w:rsidRPr="00BE7125">
        <w:rPr>
          <w:color w:val="000000"/>
        </w:rPr>
        <w:t>партия, народная партия свободной</w:t>
      </w:r>
      <w:r w:rsidR="00BE7125">
        <w:rPr>
          <w:color w:val="000000"/>
        </w:rPr>
        <w:t xml:space="preserve"> </w:t>
      </w:r>
      <w:r w:rsidRPr="00BE7125">
        <w:rPr>
          <w:color w:val="000000"/>
        </w:rPr>
        <w:t>России</w:t>
      </w:r>
      <w:r w:rsidR="00BE7125">
        <w:rPr>
          <w:color w:val="000000"/>
        </w:rPr>
        <w:t xml:space="preserve"> </w:t>
      </w:r>
      <w:r w:rsidRPr="00BE7125">
        <w:rPr>
          <w:color w:val="000000"/>
        </w:rPr>
        <w:t>вице-президента Александра Руцкого, Либерально-демократическая партия,</w:t>
      </w:r>
      <w:r w:rsidR="00BE7125">
        <w:rPr>
          <w:color w:val="000000"/>
        </w:rPr>
        <w:t xml:space="preserve"> </w:t>
      </w:r>
      <w:r w:rsidRPr="00BE7125">
        <w:rPr>
          <w:color w:val="000000"/>
        </w:rPr>
        <w:t>российский общенародный союз, Фронт национального спасения и другие.</w:t>
      </w:r>
    </w:p>
    <w:p w:rsidR="00991BED" w:rsidRPr="00BE7125" w:rsidRDefault="00991BED" w:rsidP="00BE7125">
      <w:pPr>
        <w:pStyle w:val="23"/>
        <w:spacing w:line="360" w:lineRule="auto"/>
        <w:ind w:firstLine="709"/>
        <w:jc w:val="both"/>
        <w:rPr>
          <w:color w:val="000000"/>
        </w:rPr>
      </w:pPr>
      <w:r w:rsidRPr="00BE7125">
        <w:rPr>
          <w:color w:val="000000"/>
        </w:rPr>
        <w:t>К осени</w:t>
      </w:r>
      <w:r w:rsidR="00BE7125">
        <w:rPr>
          <w:color w:val="000000"/>
        </w:rPr>
        <w:t xml:space="preserve"> </w:t>
      </w:r>
      <w:r w:rsidRPr="00BE7125">
        <w:rPr>
          <w:color w:val="000000"/>
        </w:rPr>
        <w:t>1992 года</w:t>
      </w:r>
      <w:r w:rsidR="00BE7125">
        <w:rPr>
          <w:color w:val="000000"/>
        </w:rPr>
        <w:t xml:space="preserve"> </w:t>
      </w:r>
      <w:r w:rsidRPr="00BE7125">
        <w:rPr>
          <w:color w:val="000000"/>
        </w:rPr>
        <w:t>правительство подверглось</w:t>
      </w:r>
      <w:r w:rsidR="00BE7125">
        <w:rPr>
          <w:color w:val="000000"/>
        </w:rPr>
        <w:t xml:space="preserve"> </w:t>
      </w:r>
      <w:r w:rsidRPr="00BE7125">
        <w:rPr>
          <w:color w:val="000000"/>
        </w:rPr>
        <w:t>все нараставшей критике с требованием восстановить</w:t>
      </w:r>
      <w:r w:rsidR="00BE7125">
        <w:rPr>
          <w:color w:val="000000"/>
        </w:rPr>
        <w:t xml:space="preserve"> </w:t>
      </w:r>
      <w:r w:rsidRPr="00BE7125">
        <w:rPr>
          <w:color w:val="000000"/>
        </w:rPr>
        <w:t>регулирование цен и прямое вмешательство в управление народным хозяйством. Верховный Совет России признал деятельность правительства неудовлетворительной,</w:t>
      </w:r>
      <w:r w:rsidR="00BE7125">
        <w:rPr>
          <w:color w:val="000000"/>
        </w:rPr>
        <w:t xml:space="preserve"> </w:t>
      </w:r>
      <w:r w:rsidRPr="00BE7125">
        <w:rPr>
          <w:color w:val="000000"/>
        </w:rPr>
        <w:t>и подготовил проект закона о нем, ставящий его формирование</w:t>
      </w:r>
      <w:r w:rsidR="00BE7125">
        <w:rPr>
          <w:color w:val="000000"/>
        </w:rPr>
        <w:t xml:space="preserve"> </w:t>
      </w:r>
      <w:r w:rsidRPr="00BE7125">
        <w:rPr>
          <w:color w:val="000000"/>
        </w:rPr>
        <w:t>под контроль Парламента. Представитель Верховного</w:t>
      </w:r>
      <w:r w:rsidR="00BE7125">
        <w:rPr>
          <w:color w:val="000000"/>
        </w:rPr>
        <w:t xml:space="preserve"> </w:t>
      </w:r>
      <w:r w:rsidRPr="00BE7125">
        <w:rPr>
          <w:color w:val="000000"/>
        </w:rPr>
        <w:t>Совета России Руслан</w:t>
      </w:r>
      <w:r w:rsidR="00BE7125">
        <w:rPr>
          <w:color w:val="000000"/>
        </w:rPr>
        <w:t xml:space="preserve"> </w:t>
      </w:r>
      <w:r w:rsidRPr="00BE7125">
        <w:rPr>
          <w:color w:val="000000"/>
        </w:rPr>
        <w:t>Хасбулатов назвал</w:t>
      </w:r>
      <w:r w:rsidR="00BE7125">
        <w:rPr>
          <w:color w:val="000000"/>
        </w:rPr>
        <w:t xml:space="preserve"> </w:t>
      </w:r>
      <w:r w:rsidRPr="00BE7125">
        <w:rPr>
          <w:color w:val="000000"/>
        </w:rPr>
        <w:t>правительство недееспособным и подверг проводившиеся реформы жесткой критике. В декабре 1992 года</w:t>
      </w:r>
      <w:r w:rsidR="00BE7125">
        <w:rPr>
          <w:color w:val="000000"/>
        </w:rPr>
        <w:t xml:space="preserve"> </w:t>
      </w:r>
      <w:r w:rsidRPr="00BE7125">
        <w:rPr>
          <w:color w:val="000000"/>
        </w:rPr>
        <w:t>в результате рейтингового голосования, среди пяти претендентов Е. Гайдар</w:t>
      </w:r>
      <w:r w:rsidR="00BE7125">
        <w:rPr>
          <w:color w:val="000000"/>
        </w:rPr>
        <w:t xml:space="preserve"> </w:t>
      </w:r>
      <w:r w:rsidRPr="00BE7125">
        <w:rPr>
          <w:color w:val="000000"/>
        </w:rPr>
        <w:t>получил в полтора раза меньше голосов, чем</w:t>
      </w:r>
      <w:r w:rsidR="00BE7125">
        <w:rPr>
          <w:color w:val="000000"/>
        </w:rPr>
        <w:t xml:space="preserve"> </w:t>
      </w:r>
      <w:r w:rsidRPr="00BE7125">
        <w:rPr>
          <w:color w:val="000000"/>
        </w:rPr>
        <w:t>В. Черномырдин. В</w:t>
      </w:r>
      <w:r w:rsidR="00BE7125">
        <w:rPr>
          <w:color w:val="000000"/>
        </w:rPr>
        <w:t xml:space="preserve"> </w:t>
      </w:r>
      <w:r w:rsidRPr="00BE7125">
        <w:rPr>
          <w:color w:val="000000"/>
        </w:rPr>
        <w:t>итоге правительство возглавил В. Черномырдин.</w:t>
      </w:r>
    </w:p>
    <w:p w:rsidR="00991BED" w:rsidRPr="00BE7125" w:rsidRDefault="00991BED" w:rsidP="00BE7125">
      <w:pPr>
        <w:spacing w:line="360" w:lineRule="auto"/>
        <w:ind w:firstLine="709"/>
        <w:jc w:val="both"/>
        <w:rPr>
          <w:color w:val="000000"/>
          <w:sz w:val="28"/>
        </w:rPr>
      </w:pPr>
      <w:r w:rsidRPr="00BE7125">
        <w:rPr>
          <w:color w:val="000000"/>
          <w:sz w:val="28"/>
        </w:rPr>
        <w:t>В заключение следует отметить обобщение</w:t>
      </w:r>
      <w:r w:rsidR="00BE7125">
        <w:rPr>
          <w:color w:val="000000"/>
          <w:sz w:val="28"/>
        </w:rPr>
        <w:t xml:space="preserve"> </w:t>
      </w:r>
      <w:r w:rsidRPr="00BE7125">
        <w:rPr>
          <w:color w:val="000000"/>
          <w:sz w:val="28"/>
        </w:rPr>
        <w:t>сделанное русским историком В. О.</w:t>
      </w:r>
      <w:r w:rsidR="00BE7125">
        <w:rPr>
          <w:color w:val="000000"/>
          <w:sz w:val="28"/>
        </w:rPr>
        <w:t xml:space="preserve"> </w:t>
      </w:r>
      <w:r w:rsidRPr="00BE7125">
        <w:rPr>
          <w:color w:val="000000"/>
          <w:sz w:val="28"/>
        </w:rPr>
        <w:t>Ключевским: «Закон</w:t>
      </w:r>
      <w:r w:rsidR="00BE7125">
        <w:rPr>
          <w:color w:val="000000"/>
          <w:sz w:val="28"/>
        </w:rPr>
        <w:t xml:space="preserve"> </w:t>
      </w:r>
      <w:r w:rsidRPr="00BE7125">
        <w:rPr>
          <w:color w:val="000000"/>
          <w:sz w:val="28"/>
        </w:rPr>
        <w:t>жизни отсталых государств среди опередивших: нужда реформ созревает раньше, чем народ</w:t>
      </w:r>
      <w:r w:rsidR="00BE7125">
        <w:rPr>
          <w:color w:val="000000"/>
          <w:sz w:val="28"/>
        </w:rPr>
        <w:t xml:space="preserve"> </w:t>
      </w:r>
      <w:r w:rsidRPr="00BE7125">
        <w:rPr>
          <w:color w:val="000000"/>
          <w:sz w:val="28"/>
        </w:rPr>
        <w:t>созревает для реформы. Необходимость ускоренного движения вдогонку ведет к перениманию чужого наскоро».</w:t>
      </w:r>
      <w:r w:rsidRPr="00BE7125">
        <w:rPr>
          <w:rStyle w:val="af0"/>
          <w:color w:val="000000"/>
          <w:sz w:val="28"/>
        </w:rPr>
        <w:footnoteReference w:customMarkFollows="1" w:id="20"/>
        <w:t>19</w:t>
      </w:r>
      <w:r w:rsidRPr="00BE7125">
        <w:rPr>
          <w:color w:val="000000"/>
          <w:sz w:val="28"/>
        </w:rPr>
        <w:t xml:space="preserve"> Закон, который сформулировал Ключевский, действительно характерен для России. Однако внутренние предпосылки</w:t>
      </w:r>
      <w:r w:rsidR="00BE7125">
        <w:rPr>
          <w:color w:val="000000"/>
          <w:sz w:val="28"/>
        </w:rPr>
        <w:t xml:space="preserve"> </w:t>
      </w:r>
      <w:r w:rsidRPr="00BE7125">
        <w:rPr>
          <w:color w:val="000000"/>
          <w:sz w:val="28"/>
        </w:rPr>
        <w:t>модернизации экономики</w:t>
      </w:r>
      <w:r w:rsidR="00BE7125">
        <w:rPr>
          <w:color w:val="000000"/>
          <w:sz w:val="28"/>
        </w:rPr>
        <w:t xml:space="preserve"> </w:t>
      </w:r>
      <w:r w:rsidRPr="00BE7125">
        <w:rPr>
          <w:color w:val="000000"/>
          <w:sz w:val="28"/>
        </w:rPr>
        <w:t>в обществе периферии значительно</w:t>
      </w:r>
      <w:r w:rsidR="00BE7125">
        <w:rPr>
          <w:color w:val="000000"/>
          <w:sz w:val="28"/>
        </w:rPr>
        <w:t xml:space="preserve"> </w:t>
      </w:r>
      <w:r w:rsidRPr="00BE7125">
        <w:rPr>
          <w:color w:val="000000"/>
          <w:sz w:val="28"/>
        </w:rPr>
        <w:t>слабее, чем в странах центра - как в широких слоях населения, так и</w:t>
      </w:r>
      <w:r w:rsidR="00BE7125">
        <w:rPr>
          <w:color w:val="000000"/>
          <w:sz w:val="28"/>
        </w:rPr>
        <w:t xml:space="preserve"> </w:t>
      </w:r>
      <w:r w:rsidRPr="00BE7125">
        <w:rPr>
          <w:color w:val="000000"/>
          <w:sz w:val="28"/>
        </w:rPr>
        <w:t>в</w:t>
      </w:r>
      <w:r w:rsidR="00BE7125">
        <w:rPr>
          <w:color w:val="000000"/>
          <w:sz w:val="28"/>
        </w:rPr>
        <w:t xml:space="preserve"> </w:t>
      </w:r>
      <w:r w:rsidRPr="00BE7125">
        <w:rPr>
          <w:color w:val="000000"/>
          <w:sz w:val="28"/>
        </w:rPr>
        <w:t>интеллектуальной элите. Ценности модернизации и ее</w:t>
      </w:r>
      <w:r w:rsidR="00BE7125">
        <w:rPr>
          <w:color w:val="000000"/>
          <w:sz w:val="28"/>
        </w:rPr>
        <w:t xml:space="preserve"> </w:t>
      </w:r>
      <w:r w:rsidRPr="00BE7125">
        <w:rPr>
          <w:color w:val="000000"/>
          <w:sz w:val="28"/>
        </w:rPr>
        <w:t>институты</w:t>
      </w:r>
      <w:r w:rsidR="00BE7125">
        <w:rPr>
          <w:color w:val="000000"/>
          <w:sz w:val="28"/>
        </w:rPr>
        <w:t xml:space="preserve"> </w:t>
      </w:r>
      <w:r w:rsidRPr="00BE7125">
        <w:rPr>
          <w:color w:val="000000"/>
          <w:sz w:val="28"/>
        </w:rPr>
        <w:t>еще не успели здесь прочно укрепиться. Исторические</w:t>
      </w:r>
      <w:r w:rsidR="00BE7125">
        <w:rPr>
          <w:color w:val="000000"/>
          <w:sz w:val="28"/>
        </w:rPr>
        <w:t xml:space="preserve"> </w:t>
      </w:r>
      <w:r w:rsidRPr="00BE7125">
        <w:rPr>
          <w:color w:val="000000"/>
          <w:sz w:val="28"/>
        </w:rPr>
        <w:t xml:space="preserve">же сроки, отпущенные на модернизацию, очень коротки. А всякое форсированное развитие чревато социальными конфликтами. </w:t>
      </w:r>
    </w:p>
    <w:p w:rsidR="00991BED" w:rsidRPr="00BE7125" w:rsidRDefault="00991BED" w:rsidP="00BE7125">
      <w:pPr>
        <w:spacing w:line="360" w:lineRule="auto"/>
        <w:ind w:firstLine="709"/>
        <w:jc w:val="both"/>
        <w:rPr>
          <w:color w:val="000000"/>
          <w:sz w:val="28"/>
        </w:rPr>
      </w:pPr>
      <w:r w:rsidRPr="00BE7125">
        <w:rPr>
          <w:color w:val="000000"/>
          <w:sz w:val="28"/>
        </w:rPr>
        <w:t>Реформаторам для успеха в таких условиях</w:t>
      </w:r>
      <w:r w:rsidR="00BE7125">
        <w:rPr>
          <w:color w:val="000000"/>
          <w:sz w:val="28"/>
        </w:rPr>
        <w:t xml:space="preserve"> </w:t>
      </w:r>
      <w:r w:rsidR="007F0D7C">
        <w:rPr>
          <w:color w:val="000000"/>
          <w:sz w:val="28"/>
        </w:rPr>
        <w:t>во-</w:t>
      </w:r>
      <w:r w:rsidRPr="00BE7125">
        <w:rPr>
          <w:color w:val="000000"/>
          <w:sz w:val="28"/>
        </w:rPr>
        <w:t>первых требуется какой-то минимум</w:t>
      </w:r>
      <w:r w:rsidR="00BE7125">
        <w:rPr>
          <w:color w:val="000000"/>
          <w:sz w:val="28"/>
        </w:rPr>
        <w:t xml:space="preserve"> </w:t>
      </w:r>
      <w:r w:rsidRPr="00BE7125">
        <w:rPr>
          <w:color w:val="000000"/>
          <w:sz w:val="28"/>
        </w:rPr>
        <w:t>поддержки в общественном мнении и структурах власти. Во-вторых, то что, можно назвать профессионализмом, -</w:t>
      </w:r>
      <w:r w:rsidR="00BE7125">
        <w:rPr>
          <w:color w:val="000000"/>
          <w:sz w:val="28"/>
        </w:rPr>
        <w:t xml:space="preserve"> </w:t>
      </w:r>
      <w:r w:rsidRPr="00BE7125">
        <w:rPr>
          <w:color w:val="000000"/>
          <w:sz w:val="28"/>
        </w:rPr>
        <w:t>адекватное осознание</w:t>
      </w:r>
      <w:r w:rsidR="00BE7125">
        <w:rPr>
          <w:color w:val="000000"/>
          <w:sz w:val="28"/>
        </w:rPr>
        <w:t xml:space="preserve"> </w:t>
      </w:r>
      <w:r w:rsidRPr="00BE7125">
        <w:rPr>
          <w:color w:val="000000"/>
          <w:sz w:val="28"/>
        </w:rPr>
        <w:t>целей реформ, возможностей и механизмов их осуществления, способность реалистически</w:t>
      </w:r>
      <w:r w:rsidR="00BE7125">
        <w:rPr>
          <w:color w:val="000000"/>
          <w:sz w:val="28"/>
        </w:rPr>
        <w:t xml:space="preserve"> </w:t>
      </w:r>
      <w:r w:rsidRPr="00BE7125">
        <w:rPr>
          <w:color w:val="000000"/>
          <w:sz w:val="28"/>
        </w:rPr>
        <w:t>оценивать ближайшие и отдаленные последствия реформ для общества, как позитивные, так и негативные. Иначе говоря, требуется не просто сумма некоторых</w:t>
      </w:r>
      <w:r w:rsidR="00BE7125">
        <w:rPr>
          <w:color w:val="000000"/>
          <w:sz w:val="28"/>
        </w:rPr>
        <w:t xml:space="preserve"> </w:t>
      </w:r>
      <w:r w:rsidRPr="00BE7125">
        <w:rPr>
          <w:color w:val="000000"/>
          <w:sz w:val="28"/>
        </w:rPr>
        <w:t>знаний или даже квалифицированное изучение опыта аналогичных реформ</w:t>
      </w:r>
      <w:r w:rsidR="00BE7125">
        <w:rPr>
          <w:color w:val="000000"/>
          <w:sz w:val="28"/>
        </w:rPr>
        <w:t xml:space="preserve"> </w:t>
      </w:r>
      <w:r w:rsidRPr="00BE7125">
        <w:rPr>
          <w:color w:val="000000"/>
          <w:sz w:val="28"/>
        </w:rPr>
        <w:t>в других странах, но, главное</w:t>
      </w:r>
      <w:r w:rsidR="00BE7125">
        <w:rPr>
          <w:color w:val="000000"/>
          <w:sz w:val="28"/>
        </w:rPr>
        <w:t xml:space="preserve"> </w:t>
      </w:r>
      <w:r w:rsidRPr="00BE7125">
        <w:rPr>
          <w:color w:val="000000"/>
          <w:sz w:val="28"/>
        </w:rPr>
        <w:t>понимание того как, рецепты, взятые из иного опыта, могут быть</w:t>
      </w:r>
      <w:r w:rsidR="00BE7125">
        <w:rPr>
          <w:color w:val="000000"/>
          <w:sz w:val="28"/>
        </w:rPr>
        <w:t xml:space="preserve"> </w:t>
      </w:r>
      <w:r w:rsidRPr="00BE7125">
        <w:rPr>
          <w:color w:val="000000"/>
          <w:sz w:val="28"/>
        </w:rPr>
        <w:t>применены в конкретных условиях</w:t>
      </w:r>
      <w:r w:rsidR="00BE7125">
        <w:rPr>
          <w:color w:val="000000"/>
          <w:sz w:val="28"/>
        </w:rPr>
        <w:t xml:space="preserve"> </w:t>
      </w:r>
      <w:r w:rsidRPr="00BE7125">
        <w:rPr>
          <w:color w:val="000000"/>
          <w:sz w:val="28"/>
        </w:rPr>
        <w:t>собственной страны, в контексте соответствующих национальных и культурных особенностей.</w:t>
      </w:r>
    </w:p>
    <w:p w:rsidR="00991BED" w:rsidRPr="00BE7125" w:rsidRDefault="00991BED" w:rsidP="00BE7125">
      <w:pPr>
        <w:spacing w:line="360" w:lineRule="auto"/>
        <w:ind w:firstLine="709"/>
        <w:jc w:val="both"/>
        <w:rPr>
          <w:color w:val="000000"/>
          <w:sz w:val="28"/>
        </w:rPr>
      </w:pPr>
    </w:p>
    <w:p w:rsidR="00991BED" w:rsidRPr="00BE7125" w:rsidRDefault="00991BED" w:rsidP="00BE7125">
      <w:pPr>
        <w:spacing w:line="360" w:lineRule="auto"/>
        <w:ind w:firstLine="709"/>
        <w:jc w:val="both"/>
        <w:rPr>
          <w:color w:val="000000"/>
          <w:sz w:val="28"/>
        </w:rPr>
      </w:pPr>
    </w:p>
    <w:p w:rsidR="00991BED" w:rsidRPr="00BE7125" w:rsidRDefault="007F0D7C" w:rsidP="007F0D7C">
      <w:pPr>
        <w:spacing w:line="360" w:lineRule="auto"/>
        <w:jc w:val="center"/>
        <w:outlineLvl w:val="0"/>
      </w:pPr>
      <w:r>
        <w:br w:type="page"/>
      </w:r>
      <w:bookmarkStart w:id="3" w:name="_Toc223195304"/>
      <w:r w:rsidR="00991BED" w:rsidRPr="007F0D7C">
        <w:rPr>
          <w:b/>
          <w:sz w:val="28"/>
          <w:szCs w:val="28"/>
        </w:rPr>
        <w:t>Заключение</w:t>
      </w:r>
      <w:bookmarkEnd w:id="3"/>
    </w:p>
    <w:p w:rsidR="00991BED" w:rsidRPr="00BE7125" w:rsidRDefault="00991BED" w:rsidP="00BE7125">
      <w:pPr>
        <w:pStyle w:val="23"/>
        <w:spacing w:line="360" w:lineRule="auto"/>
        <w:ind w:firstLine="709"/>
        <w:jc w:val="both"/>
        <w:rPr>
          <w:color w:val="000000"/>
        </w:rPr>
      </w:pPr>
    </w:p>
    <w:p w:rsidR="00991BED" w:rsidRPr="00BE7125" w:rsidRDefault="00991BED" w:rsidP="00BE7125">
      <w:pPr>
        <w:spacing w:line="360" w:lineRule="auto"/>
        <w:ind w:firstLine="709"/>
        <w:jc w:val="both"/>
        <w:rPr>
          <w:color w:val="000000"/>
          <w:sz w:val="28"/>
        </w:rPr>
      </w:pPr>
      <w:r w:rsidRPr="00BE7125">
        <w:rPr>
          <w:color w:val="000000"/>
          <w:sz w:val="28"/>
        </w:rPr>
        <w:t>Итак, в</w:t>
      </w:r>
      <w:r w:rsidR="00BE7125">
        <w:rPr>
          <w:color w:val="000000"/>
          <w:sz w:val="28"/>
        </w:rPr>
        <w:t xml:space="preserve"> </w:t>
      </w:r>
      <w:r w:rsidRPr="00BE7125">
        <w:rPr>
          <w:color w:val="000000"/>
          <w:sz w:val="28"/>
        </w:rPr>
        <w:t>1991-1992 годах</w:t>
      </w:r>
      <w:r w:rsidR="00BE7125">
        <w:rPr>
          <w:color w:val="000000"/>
          <w:sz w:val="28"/>
        </w:rPr>
        <w:t xml:space="preserve"> </w:t>
      </w:r>
      <w:r w:rsidRPr="00BE7125">
        <w:rPr>
          <w:color w:val="000000"/>
          <w:sz w:val="28"/>
        </w:rPr>
        <w:t>российская экономика</w:t>
      </w:r>
      <w:r w:rsidR="00BE7125">
        <w:rPr>
          <w:color w:val="000000"/>
          <w:sz w:val="28"/>
        </w:rPr>
        <w:t xml:space="preserve"> </w:t>
      </w:r>
      <w:r w:rsidRPr="00BE7125">
        <w:rPr>
          <w:color w:val="000000"/>
          <w:sz w:val="28"/>
        </w:rPr>
        <w:t>проходила</w:t>
      </w:r>
      <w:r w:rsidR="00BE7125">
        <w:rPr>
          <w:color w:val="000000"/>
          <w:sz w:val="28"/>
        </w:rPr>
        <w:t xml:space="preserve"> </w:t>
      </w:r>
      <w:r w:rsidRPr="00BE7125">
        <w:rPr>
          <w:color w:val="000000"/>
          <w:sz w:val="28"/>
        </w:rPr>
        <w:t>фазу кризиса.</w:t>
      </w:r>
      <w:r w:rsidR="00BE7125">
        <w:rPr>
          <w:color w:val="000000"/>
          <w:sz w:val="28"/>
        </w:rPr>
        <w:t xml:space="preserve"> </w:t>
      </w:r>
      <w:r w:rsidRPr="00BE7125">
        <w:rPr>
          <w:color w:val="000000"/>
          <w:sz w:val="28"/>
        </w:rPr>
        <w:t>Причины</w:t>
      </w:r>
      <w:r w:rsidR="00BE7125">
        <w:rPr>
          <w:color w:val="000000"/>
          <w:sz w:val="28"/>
        </w:rPr>
        <w:t xml:space="preserve"> </w:t>
      </w:r>
      <w:r w:rsidRPr="00BE7125">
        <w:rPr>
          <w:color w:val="000000"/>
          <w:sz w:val="28"/>
        </w:rPr>
        <w:t>такого развития реформ</w:t>
      </w:r>
      <w:r w:rsidR="00BE7125">
        <w:rPr>
          <w:color w:val="000000"/>
          <w:sz w:val="28"/>
        </w:rPr>
        <w:t xml:space="preserve"> </w:t>
      </w:r>
      <w:r w:rsidRPr="00BE7125">
        <w:rPr>
          <w:color w:val="000000"/>
          <w:sz w:val="28"/>
        </w:rPr>
        <w:t>обусловлены тремя группами факторов.</w:t>
      </w:r>
    </w:p>
    <w:p w:rsidR="00991BED" w:rsidRPr="00BE7125" w:rsidRDefault="00991BED" w:rsidP="00BE7125">
      <w:pPr>
        <w:pStyle w:val="a3"/>
        <w:spacing w:line="360" w:lineRule="auto"/>
        <w:ind w:firstLine="709"/>
        <w:rPr>
          <w:color w:val="000000"/>
        </w:rPr>
      </w:pPr>
      <w:r w:rsidRPr="00BE7125">
        <w:rPr>
          <w:color w:val="000000"/>
        </w:rPr>
        <w:t>Первая группа факторов связана с областью отставания институциональных преобразований, особенно в создании баланса прав, власти и интересов собственников, менеджеров и работников предприятий, а также органов государственной власти всех уровней, в обеспечении правовых отношений собственности в аграрном секторе. Проводившаяся ускоренными темпами приватизация не привела к образованию критической массы эффективных собственников, способных обеспечить нормальное функционирование хозяйствующих объектов в рыночных</w:t>
      </w:r>
      <w:r w:rsidR="00BE7125">
        <w:rPr>
          <w:color w:val="000000"/>
        </w:rPr>
        <w:t xml:space="preserve"> </w:t>
      </w:r>
      <w:r w:rsidRPr="00BE7125">
        <w:rPr>
          <w:color w:val="000000"/>
        </w:rPr>
        <w:t>условиях.</w:t>
      </w:r>
    </w:p>
    <w:p w:rsidR="00991BED" w:rsidRPr="00BE7125" w:rsidRDefault="00991BED" w:rsidP="00BE7125">
      <w:pPr>
        <w:pStyle w:val="a3"/>
        <w:spacing w:line="360" w:lineRule="auto"/>
        <w:ind w:firstLine="709"/>
        <w:rPr>
          <w:color w:val="000000"/>
        </w:rPr>
      </w:pPr>
      <w:r w:rsidRPr="00BE7125">
        <w:rPr>
          <w:color w:val="000000"/>
        </w:rPr>
        <w:t>Не созрели необходимые условия для становления рынков труда и капитала. Значительно запаздывало формирование законодательной и нормативно правовой базы, обеспечивающей поступательное развитие рыночных</w:t>
      </w:r>
      <w:r w:rsidR="00BE7125">
        <w:rPr>
          <w:color w:val="000000"/>
        </w:rPr>
        <w:t xml:space="preserve"> </w:t>
      </w:r>
      <w:r w:rsidRPr="00BE7125">
        <w:rPr>
          <w:color w:val="000000"/>
        </w:rPr>
        <w:t>отношений. Крайне не эффективным оставался механизм обеспечение соблюдения «правил игры» даже в рамках недостачи законодательной и нормативно правовой базы.</w:t>
      </w:r>
    </w:p>
    <w:p w:rsidR="00991BED" w:rsidRPr="00BE7125" w:rsidRDefault="00991BED" w:rsidP="00BE7125">
      <w:pPr>
        <w:pStyle w:val="a3"/>
        <w:spacing w:line="360" w:lineRule="auto"/>
        <w:ind w:firstLine="709"/>
        <w:rPr>
          <w:color w:val="000000"/>
        </w:rPr>
      </w:pPr>
      <w:r w:rsidRPr="00BE7125">
        <w:rPr>
          <w:color w:val="000000"/>
        </w:rPr>
        <w:t>Со стороны органов управления был значительно утрачен надёжный контроль за деятельностью предприятий, полностью принадлежавших государству, а также предприятий с контрольным пакетом акций в руках государства. Не удалось создать действенного механизма государственной поддержки эффективно работающих производств</w:t>
      </w:r>
      <w:r w:rsidR="00BE7125">
        <w:rPr>
          <w:color w:val="000000"/>
        </w:rPr>
        <w:t xml:space="preserve"> </w:t>
      </w:r>
      <w:r w:rsidRPr="00BE7125">
        <w:rPr>
          <w:color w:val="000000"/>
        </w:rPr>
        <w:t xml:space="preserve">и оперативной санации предприятий с неудовлетворительным менеджментом. </w:t>
      </w:r>
    </w:p>
    <w:p w:rsidR="00991BED" w:rsidRPr="00BE7125" w:rsidRDefault="00991BED" w:rsidP="00BE7125">
      <w:pPr>
        <w:spacing w:line="360" w:lineRule="auto"/>
        <w:ind w:firstLine="709"/>
        <w:jc w:val="both"/>
        <w:rPr>
          <w:color w:val="000000"/>
          <w:sz w:val="28"/>
        </w:rPr>
      </w:pPr>
      <w:r w:rsidRPr="00BE7125">
        <w:rPr>
          <w:color w:val="000000"/>
          <w:sz w:val="28"/>
        </w:rPr>
        <w:t>Таким образом, отсутствие должной синхронизации намеренных мер в области макроэкономической политики с необходимыми структурными преобразованиями микроэкономической среды,</w:t>
      </w:r>
      <w:r w:rsidR="00BE7125">
        <w:rPr>
          <w:color w:val="000000"/>
          <w:sz w:val="28"/>
        </w:rPr>
        <w:t xml:space="preserve"> </w:t>
      </w:r>
      <w:r w:rsidRPr="00BE7125">
        <w:rPr>
          <w:color w:val="000000"/>
          <w:sz w:val="28"/>
        </w:rPr>
        <w:t>привело к</w:t>
      </w:r>
      <w:r w:rsidR="00BE7125">
        <w:rPr>
          <w:color w:val="000000"/>
          <w:sz w:val="28"/>
        </w:rPr>
        <w:t xml:space="preserve"> </w:t>
      </w:r>
      <w:r w:rsidRPr="00BE7125">
        <w:rPr>
          <w:color w:val="000000"/>
          <w:sz w:val="28"/>
        </w:rPr>
        <w:t>нарастанию негативных тенденций в развитии экономики, которые все очевидный стали проявляться в течени</w:t>
      </w:r>
      <w:r w:rsidR="007F0D7C" w:rsidRPr="00BE7125">
        <w:rPr>
          <w:color w:val="000000"/>
          <w:sz w:val="28"/>
        </w:rPr>
        <w:t>е</w:t>
      </w:r>
      <w:r w:rsidRPr="00BE7125">
        <w:rPr>
          <w:color w:val="000000"/>
          <w:sz w:val="28"/>
        </w:rPr>
        <w:t xml:space="preserve"> 1995- и первой половине 1997 годов.</w:t>
      </w:r>
      <w:r w:rsidR="00BE7125">
        <w:rPr>
          <w:color w:val="000000"/>
          <w:sz w:val="28"/>
        </w:rPr>
        <w:t xml:space="preserve"> </w:t>
      </w:r>
    </w:p>
    <w:p w:rsidR="00991BED" w:rsidRPr="00BE7125" w:rsidRDefault="00991BED" w:rsidP="00BE7125">
      <w:pPr>
        <w:spacing w:line="360" w:lineRule="auto"/>
        <w:ind w:firstLine="709"/>
        <w:jc w:val="both"/>
        <w:rPr>
          <w:color w:val="000000"/>
          <w:sz w:val="28"/>
        </w:rPr>
      </w:pPr>
      <w:r w:rsidRPr="00BE7125">
        <w:rPr>
          <w:color w:val="000000"/>
          <w:sz w:val="28"/>
        </w:rPr>
        <w:t>Вторая группа факторов мешающих успеху рыночных реформ связана с внешнеэкономическими и внешнеполитическими условиями. Развертывание</w:t>
      </w:r>
      <w:r w:rsidR="00BE7125">
        <w:rPr>
          <w:color w:val="000000"/>
          <w:sz w:val="28"/>
        </w:rPr>
        <w:t xml:space="preserve"> </w:t>
      </w:r>
      <w:r w:rsidRPr="00BE7125">
        <w:rPr>
          <w:color w:val="000000"/>
          <w:sz w:val="28"/>
        </w:rPr>
        <w:t>мирового финансового кризиса, падение цен на сырье, в первую очередь на нефть,</w:t>
      </w:r>
      <w:r w:rsidR="00BE7125">
        <w:rPr>
          <w:color w:val="000000"/>
          <w:sz w:val="28"/>
        </w:rPr>
        <w:t xml:space="preserve"> </w:t>
      </w:r>
      <w:r w:rsidRPr="00BE7125">
        <w:rPr>
          <w:color w:val="000000"/>
          <w:sz w:val="28"/>
        </w:rPr>
        <w:t>приостановка финансирования российских реформ со стороны международных финансовых организаций, также глубоко</w:t>
      </w:r>
      <w:r w:rsidR="00BE7125">
        <w:rPr>
          <w:color w:val="000000"/>
          <w:sz w:val="28"/>
        </w:rPr>
        <w:t xml:space="preserve"> </w:t>
      </w:r>
      <w:r w:rsidRPr="00BE7125">
        <w:rPr>
          <w:color w:val="000000"/>
          <w:sz w:val="28"/>
        </w:rPr>
        <w:t>ударила</w:t>
      </w:r>
      <w:r w:rsidR="00BE7125">
        <w:rPr>
          <w:color w:val="000000"/>
          <w:sz w:val="28"/>
        </w:rPr>
        <w:t xml:space="preserve"> </w:t>
      </w:r>
      <w:r w:rsidRPr="00BE7125">
        <w:rPr>
          <w:color w:val="000000"/>
          <w:sz w:val="28"/>
        </w:rPr>
        <w:t>по</w:t>
      </w:r>
      <w:r w:rsidR="00BE7125">
        <w:rPr>
          <w:color w:val="000000"/>
          <w:sz w:val="28"/>
        </w:rPr>
        <w:t xml:space="preserve"> </w:t>
      </w:r>
      <w:r w:rsidRPr="00BE7125">
        <w:rPr>
          <w:color w:val="000000"/>
          <w:sz w:val="28"/>
        </w:rPr>
        <w:t>экономике России, которая уже весьма глубоко</w:t>
      </w:r>
      <w:r w:rsidR="00BE7125">
        <w:rPr>
          <w:color w:val="000000"/>
          <w:sz w:val="28"/>
        </w:rPr>
        <w:t xml:space="preserve"> </w:t>
      </w:r>
      <w:r w:rsidRPr="00BE7125">
        <w:rPr>
          <w:color w:val="000000"/>
          <w:sz w:val="28"/>
        </w:rPr>
        <w:t>была втянута в мировое экономическое пространство.</w:t>
      </w:r>
    </w:p>
    <w:p w:rsidR="00991BED" w:rsidRPr="00BE7125" w:rsidRDefault="00991BED" w:rsidP="00BE7125">
      <w:pPr>
        <w:pStyle w:val="a5"/>
        <w:spacing w:line="360" w:lineRule="auto"/>
        <w:ind w:firstLine="709"/>
        <w:rPr>
          <w:color w:val="000000"/>
        </w:rPr>
      </w:pPr>
      <w:r w:rsidRPr="00BE7125">
        <w:rPr>
          <w:color w:val="000000"/>
        </w:rPr>
        <w:t>Третья группа факторов ошибки, допущенные</w:t>
      </w:r>
      <w:r w:rsidR="00BE7125">
        <w:rPr>
          <w:color w:val="000000"/>
        </w:rPr>
        <w:t xml:space="preserve"> </w:t>
      </w:r>
      <w:r w:rsidRPr="00BE7125">
        <w:rPr>
          <w:color w:val="000000"/>
        </w:rPr>
        <w:t>в ходе самих реформ. Среди них слабая социальная составляющая и соответственно высокая цена реформ для большей части населения, запаздывание</w:t>
      </w:r>
      <w:r w:rsidR="00BE7125">
        <w:rPr>
          <w:color w:val="000000"/>
        </w:rPr>
        <w:t xml:space="preserve"> </w:t>
      </w:r>
      <w:r w:rsidRPr="00BE7125">
        <w:rPr>
          <w:color w:val="000000"/>
        </w:rPr>
        <w:t xml:space="preserve">реформ на микро уровне, серьезные недостатки функционирования налоговой системы, сочетающей высокое налоговое бремя для одних и многочисленные льготы для других, что не способствовало укреплению налоговой, бюджетной договорной и платежной дисциплины, укреплению законности и правопорядка. </w:t>
      </w:r>
    </w:p>
    <w:p w:rsidR="00991BED" w:rsidRPr="00BE7125" w:rsidRDefault="00991BED" w:rsidP="00BE7125">
      <w:pPr>
        <w:pStyle w:val="a5"/>
        <w:spacing w:line="360" w:lineRule="auto"/>
        <w:ind w:firstLine="709"/>
        <w:rPr>
          <w:color w:val="000000"/>
        </w:rPr>
      </w:pPr>
      <w:r w:rsidRPr="00BE7125">
        <w:rPr>
          <w:color w:val="000000"/>
        </w:rPr>
        <w:t>Значительным недостатком является отсутствие должностной последовательности и согласованности в проведении денежно-кредитной и финансовой политики, когда периоды жестоких подходов сменялись периодами их ослабления.</w:t>
      </w:r>
    </w:p>
    <w:p w:rsidR="00991BED" w:rsidRPr="00BE7125" w:rsidRDefault="00991BED" w:rsidP="00BE7125">
      <w:pPr>
        <w:pStyle w:val="a5"/>
        <w:spacing w:line="360" w:lineRule="auto"/>
        <w:ind w:firstLine="709"/>
        <w:rPr>
          <w:color w:val="000000"/>
        </w:rPr>
      </w:pPr>
      <w:r w:rsidRPr="00BE7125">
        <w:rPr>
          <w:color w:val="000000"/>
        </w:rPr>
        <w:t>Таким образом, практическое применение реформ доказало их</w:t>
      </w:r>
      <w:r w:rsidR="00BE7125">
        <w:rPr>
          <w:color w:val="000000"/>
        </w:rPr>
        <w:t xml:space="preserve"> </w:t>
      </w:r>
      <w:r w:rsidRPr="00BE7125">
        <w:rPr>
          <w:color w:val="000000"/>
        </w:rPr>
        <w:t>несоответствие и многочисленные просчеты теоретическим выкладкам и умозрениям</w:t>
      </w:r>
      <w:r w:rsidR="00BE7125">
        <w:rPr>
          <w:color w:val="000000"/>
        </w:rPr>
        <w:t xml:space="preserve"> </w:t>
      </w:r>
      <w:r w:rsidRPr="00BE7125">
        <w:rPr>
          <w:color w:val="000000"/>
        </w:rPr>
        <w:t>представителей радикальных экономических преобразований Российской экономики. Перемены, которые произошли в ходе реформ, в будущем могут привести к обратным процессам (перераспределению собственности) и социальным напряжениям в обществе, особенно социально не защищенной его части.</w:t>
      </w:r>
    </w:p>
    <w:p w:rsidR="00991BED" w:rsidRPr="00BE7125" w:rsidRDefault="00991BED" w:rsidP="00BE7125">
      <w:pPr>
        <w:pStyle w:val="23"/>
        <w:spacing w:line="360" w:lineRule="auto"/>
        <w:ind w:firstLine="709"/>
        <w:jc w:val="both"/>
        <w:rPr>
          <w:color w:val="000000"/>
        </w:rPr>
      </w:pPr>
    </w:p>
    <w:p w:rsidR="00991BED" w:rsidRPr="00BE7125" w:rsidRDefault="00991BED" w:rsidP="00BE7125">
      <w:pPr>
        <w:pStyle w:val="23"/>
        <w:spacing w:line="360" w:lineRule="auto"/>
        <w:ind w:firstLine="709"/>
        <w:jc w:val="both"/>
        <w:rPr>
          <w:color w:val="000000"/>
        </w:rPr>
      </w:pPr>
    </w:p>
    <w:p w:rsidR="00991BED" w:rsidRPr="00BE7125" w:rsidRDefault="007F0D7C" w:rsidP="007F0D7C">
      <w:pPr>
        <w:pStyle w:val="23"/>
        <w:spacing w:line="360" w:lineRule="auto"/>
        <w:jc w:val="center"/>
        <w:outlineLvl w:val="0"/>
        <w:rPr>
          <w:b/>
          <w:bCs/>
          <w:color w:val="000000"/>
        </w:rPr>
      </w:pPr>
      <w:r>
        <w:rPr>
          <w:color w:val="000000"/>
        </w:rPr>
        <w:br w:type="page"/>
      </w:r>
      <w:bookmarkStart w:id="4" w:name="_Toc223195305"/>
      <w:r w:rsidR="00991BED" w:rsidRPr="00BE7125">
        <w:rPr>
          <w:b/>
          <w:bCs/>
          <w:color w:val="000000"/>
        </w:rPr>
        <w:t>Список</w:t>
      </w:r>
      <w:r w:rsidR="00BE7125">
        <w:rPr>
          <w:b/>
          <w:bCs/>
          <w:color w:val="000000"/>
        </w:rPr>
        <w:t xml:space="preserve"> </w:t>
      </w:r>
      <w:r>
        <w:rPr>
          <w:b/>
          <w:bCs/>
          <w:color w:val="000000"/>
        </w:rPr>
        <w:t>использованной литературы</w:t>
      </w:r>
      <w:bookmarkEnd w:id="4"/>
    </w:p>
    <w:p w:rsidR="00991BED" w:rsidRPr="00BE7125" w:rsidRDefault="00991BED" w:rsidP="00BE7125">
      <w:pPr>
        <w:pStyle w:val="23"/>
        <w:spacing w:line="360" w:lineRule="auto"/>
        <w:ind w:firstLine="709"/>
        <w:jc w:val="both"/>
        <w:rPr>
          <w:color w:val="000000"/>
        </w:rPr>
      </w:pPr>
    </w:p>
    <w:p w:rsidR="00991BED" w:rsidRPr="00BE7125" w:rsidRDefault="007F0D7C" w:rsidP="007F0D7C">
      <w:pPr>
        <w:pStyle w:val="23"/>
        <w:numPr>
          <w:ilvl w:val="0"/>
          <w:numId w:val="13"/>
        </w:numPr>
        <w:spacing w:line="360" w:lineRule="auto"/>
        <w:ind w:left="0" w:firstLine="0"/>
        <w:jc w:val="both"/>
        <w:rPr>
          <w:color w:val="000000"/>
        </w:rPr>
      </w:pPr>
      <w:r>
        <w:rPr>
          <w:color w:val="000000"/>
        </w:rPr>
        <w:t>Абалкин Л.</w:t>
      </w:r>
      <w:r w:rsidR="00991BED" w:rsidRPr="00BE7125">
        <w:rPr>
          <w:color w:val="000000"/>
        </w:rPr>
        <w:t>И. Неиспользованный шанс: полтора года в Правительстве. М.: Политиздат, 1991. 256 с.</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Агафонов В. Ракитянский В. Россия в поисках будущего. М.: Прогресс.,</w:t>
      </w:r>
      <w:r w:rsidR="007F0D7C">
        <w:rPr>
          <w:color w:val="000000"/>
        </w:rPr>
        <w:t xml:space="preserve"> </w:t>
      </w:r>
      <w:r w:rsidRPr="00BE7125">
        <w:rPr>
          <w:color w:val="000000"/>
        </w:rPr>
        <w:t>340 с.</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Бизнесмены России 40 историй успеха. М.: Владос,</w:t>
      </w:r>
      <w:r w:rsidR="007F0D7C">
        <w:rPr>
          <w:color w:val="000000"/>
        </w:rPr>
        <w:t xml:space="preserve"> </w:t>
      </w:r>
      <w:r w:rsidRPr="00BE7125">
        <w:rPr>
          <w:color w:val="000000"/>
        </w:rPr>
        <w:t>1994. 180 с.</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Власин В. И. Пашков В. П. Экономика краха. Что дальше? Саратов.: Слово, 1994. 272 с.</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Верт Н. История</w:t>
      </w:r>
      <w:r w:rsidR="00BE7125">
        <w:rPr>
          <w:color w:val="000000"/>
        </w:rPr>
        <w:t xml:space="preserve"> </w:t>
      </w:r>
      <w:r w:rsidRPr="00BE7125">
        <w:rPr>
          <w:color w:val="000000"/>
        </w:rPr>
        <w:t>советского государства. 1990-1991 гг. М.: Наука,</w:t>
      </w:r>
      <w:r w:rsidR="007F0D7C">
        <w:rPr>
          <w:color w:val="000000"/>
        </w:rPr>
        <w:t xml:space="preserve"> </w:t>
      </w:r>
      <w:r w:rsidRPr="00BE7125">
        <w:rPr>
          <w:color w:val="000000"/>
        </w:rPr>
        <w:t>1992.</w:t>
      </w:r>
      <w:r w:rsidR="00BE7125">
        <w:rPr>
          <w:color w:val="000000"/>
        </w:rPr>
        <w:t xml:space="preserve"> </w:t>
      </w:r>
      <w:r w:rsidRPr="00BE7125">
        <w:rPr>
          <w:color w:val="000000"/>
        </w:rPr>
        <w:t xml:space="preserve">290 с. </w:t>
      </w:r>
    </w:p>
    <w:p w:rsidR="00991BED" w:rsidRPr="00BE7125" w:rsidRDefault="007F0D7C" w:rsidP="007F0D7C">
      <w:pPr>
        <w:pStyle w:val="23"/>
        <w:numPr>
          <w:ilvl w:val="0"/>
          <w:numId w:val="13"/>
        </w:numPr>
        <w:spacing w:line="360" w:lineRule="auto"/>
        <w:ind w:left="0" w:firstLine="0"/>
        <w:jc w:val="both"/>
        <w:rPr>
          <w:color w:val="000000"/>
        </w:rPr>
      </w:pPr>
      <w:r>
        <w:rPr>
          <w:color w:val="000000"/>
        </w:rPr>
        <w:t>Гайдар Е.</w:t>
      </w:r>
      <w:r w:rsidR="00991BED" w:rsidRPr="00BE7125">
        <w:rPr>
          <w:color w:val="000000"/>
        </w:rPr>
        <w:t>Т. Государство и эволюция. Как отделить собственность от власти и повысить благосостояние россиян СПб.: Норма, 1997.</w:t>
      </w:r>
      <w:r w:rsidR="00BE7125">
        <w:rPr>
          <w:color w:val="000000"/>
        </w:rPr>
        <w:t xml:space="preserve"> </w:t>
      </w:r>
      <w:r w:rsidR="00991BED" w:rsidRPr="00BE7125">
        <w:rPr>
          <w:color w:val="000000"/>
        </w:rPr>
        <w:t>224 с.</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Е. Гайдар Логика реформ // Экономическая теория. № 2.1993.</w:t>
      </w:r>
      <w:r w:rsidR="00BE7125">
        <w:rPr>
          <w:color w:val="000000"/>
        </w:rPr>
        <w:t xml:space="preserve"> </w:t>
      </w:r>
      <w:r w:rsidRPr="00BE7125">
        <w:rPr>
          <w:color w:val="000000"/>
        </w:rPr>
        <w:t>С. 34- 45.</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Гайдар Е. Экономическая реформа и налоги.//Экономическая теория</w:t>
      </w:r>
      <w:r w:rsidR="00BE7125">
        <w:rPr>
          <w:color w:val="000000"/>
        </w:rPr>
        <w:t xml:space="preserve"> </w:t>
      </w:r>
      <w:r w:rsidRPr="00BE7125">
        <w:rPr>
          <w:color w:val="000000"/>
        </w:rPr>
        <w:t>№12.1995</w:t>
      </w:r>
      <w:r w:rsidR="00BE7125">
        <w:rPr>
          <w:color w:val="000000"/>
        </w:rPr>
        <w:t xml:space="preserve"> </w:t>
      </w:r>
      <w:r w:rsidRPr="00BE7125">
        <w:rPr>
          <w:color w:val="000000"/>
        </w:rPr>
        <w:t>С. 67-78.</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Гайдар Е.Т. Россия и реформы// Известия</w:t>
      </w:r>
      <w:r w:rsidR="00BE7125">
        <w:rPr>
          <w:color w:val="000000"/>
        </w:rPr>
        <w:t>.</w:t>
      </w:r>
      <w:r w:rsidR="007F0D7C">
        <w:rPr>
          <w:color w:val="000000"/>
        </w:rPr>
        <w:t xml:space="preserve"> </w:t>
      </w:r>
      <w:r w:rsidRPr="00BE7125">
        <w:rPr>
          <w:color w:val="000000"/>
        </w:rPr>
        <w:t>№ 187 19 августа 1992.</w:t>
      </w:r>
    </w:p>
    <w:p w:rsidR="00991BED" w:rsidRPr="00BE7125" w:rsidRDefault="00991BED" w:rsidP="007F0D7C">
      <w:pPr>
        <w:pStyle w:val="ae"/>
        <w:numPr>
          <w:ilvl w:val="0"/>
          <w:numId w:val="13"/>
        </w:numPr>
        <w:spacing w:line="360" w:lineRule="auto"/>
        <w:ind w:left="0" w:firstLine="0"/>
        <w:jc w:val="both"/>
        <w:rPr>
          <w:color w:val="000000"/>
          <w:sz w:val="28"/>
        </w:rPr>
      </w:pPr>
      <w:r w:rsidRPr="00BE7125">
        <w:rPr>
          <w:color w:val="000000"/>
          <w:sz w:val="28"/>
        </w:rPr>
        <w:t>Гайдар Е. Экономические реф</w:t>
      </w:r>
      <w:r w:rsidR="007F0D7C">
        <w:rPr>
          <w:color w:val="000000"/>
          <w:sz w:val="28"/>
        </w:rPr>
        <w:t>ормы и иерархические структуры.</w:t>
      </w:r>
      <w:r w:rsidR="00BE7125">
        <w:rPr>
          <w:color w:val="000000"/>
          <w:sz w:val="28"/>
        </w:rPr>
        <w:t xml:space="preserve"> </w:t>
      </w:r>
      <w:r w:rsidRPr="00BE7125">
        <w:rPr>
          <w:color w:val="000000"/>
          <w:sz w:val="28"/>
        </w:rPr>
        <w:t>М.:</w:t>
      </w:r>
      <w:r w:rsidR="007F0D7C">
        <w:rPr>
          <w:color w:val="000000"/>
          <w:sz w:val="28"/>
        </w:rPr>
        <w:t xml:space="preserve"> </w:t>
      </w:r>
      <w:r w:rsidRPr="00BE7125">
        <w:rPr>
          <w:color w:val="000000"/>
          <w:sz w:val="28"/>
        </w:rPr>
        <w:t>Евразия,</w:t>
      </w:r>
      <w:r w:rsidR="007F0D7C">
        <w:rPr>
          <w:color w:val="000000"/>
          <w:sz w:val="28"/>
        </w:rPr>
        <w:t xml:space="preserve"> </w:t>
      </w:r>
      <w:r w:rsidRPr="00BE7125">
        <w:rPr>
          <w:color w:val="000000"/>
          <w:sz w:val="28"/>
        </w:rPr>
        <w:t>1997. 270 с.</w:t>
      </w:r>
    </w:p>
    <w:p w:rsidR="00991BED" w:rsidRPr="00BE7125" w:rsidRDefault="007F0D7C" w:rsidP="007F0D7C">
      <w:pPr>
        <w:pStyle w:val="23"/>
        <w:numPr>
          <w:ilvl w:val="0"/>
          <w:numId w:val="13"/>
        </w:numPr>
        <w:spacing w:line="360" w:lineRule="auto"/>
        <w:ind w:left="0" w:firstLine="0"/>
        <w:jc w:val="both"/>
        <w:rPr>
          <w:color w:val="000000"/>
        </w:rPr>
      </w:pPr>
      <w:r>
        <w:rPr>
          <w:color w:val="000000"/>
        </w:rPr>
        <w:t xml:space="preserve"> Жуков В.</w:t>
      </w:r>
      <w:r w:rsidR="00991BED" w:rsidRPr="00BE7125">
        <w:rPr>
          <w:color w:val="000000"/>
        </w:rPr>
        <w:t>И.</w:t>
      </w:r>
      <w:r w:rsidR="00BE7125">
        <w:rPr>
          <w:color w:val="000000"/>
        </w:rPr>
        <w:t xml:space="preserve"> </w:t>
      </w:r>
      <w:r w:rsidR="00991BED" w:rsidRPr="00BE7125">
        <w:rPr>
          <w:color w:val="000000"/>
        </w:rPr>
        <w:t>Реформы в России 1985-1995 гг. М.: Прогресс, 1997.150 с.</w:t>
      </w:r>
    </w:p>
    <w:p w:rsidR="00991BED" w:rsidRPr="00BE7125" w:rsidRDefault="00991BED" w:rsidP="007F0D7C">
      <w:pPr>
        <w:pStyle w:val="21"/>
        <w:numPr>
          <w:ilvl w:val="0"/>
          <w:numId w:val="13"/>
        </w:numPr>
        <w:spacing w:line="360" w:lineRule="auto"/>
        <w:ind w:left="0" w:firstLine="0"/>
        <w:rPr>
          <w:b w:val="0"/>
          <w:bCs w:val="0"/>
          <w:color w:val="000000"/>
        </w:rPr>
      </w:pPr>
      <w:r w:rsidRPr="00BE7125">
        <w:rPr>
          <w:b w:val="0"/>
          <w:bCs w:val="0"/>
          <w:color w:val="000000"/>
        </w:rPr>
        <w:t>Зоркальцев. Современная политическая история России 1985- 1997 гг. М.:</w:t>
      </w:r>
      <w:r w:rsidR="007F0D7C">
        <w:rPr>
          <w:b w:val="0"/>
          <w:bCs w:val="0"/>
          <w:color w:val="000000"/>
        </w:rPr>
        <w:t xml:space="preserve"> </w:t>
      </w:r>
      <w:r w:rsidRPr="00BE7125">
        <w:rPr>
          <w:b w:val="0"/>
          <w:bCs w:val="0"/>
          <w:color w:val="000000"/>
        </w:rPr>
        <w:t xml:space="preserve">Рау Корпорация, 822 с. </w:t>
      </w:r>
    </w:p>
    <w:p w:rsidR="00991BED" w:rsidRPr="00BE7125" w:rsidRDefault="007F0D7C" w:rsidP="007F0D7C">
      <w:pPr>
        <w:pStyle w:val="23"/>
        <w:numPr>
          <w:ilvl w:val="0"/>
          <w:numId w:val="13"/>
        </w:numPr>
        <w:spacing w:line="360" w:lineRule="auto"/>
        <w:ind w:left="0" w:firstLine="0"/>
        <w:jc w:val="both"/>
        <w:rPr>
          <w:color w:val="000000"/>
        </w:rPr>
      </w:pPr>
      <w:r>
        <w:rPr>
          <w:color w:val="000000"/>
        </w:rPr>
        <w:t>Иванов Н.</w:t>
      </w:r>
      <w:r w:rsidR="00991BED" w:rsidRPr="00BE7125">
        <w:rPr>
          <w:color w:val="000000"/>
        </w:rPr>
        <w:t>П. Теория</w:t>
      </w:r>
      <w:r w:rsidR="00BE7125">
        <w:rPr>
          <w:color w:val="000000"/>
        </w:rPr>
        <w:t xml:space="preserve"> </w:t>
      </w:r>
      <w:r w:rsidR="00991BED" w:rsidRPr="00BE7125">
        <w:rPr>
          <w:color w:val="000000"/>
        </w:rPr>
        <w:t>управления при переходе к рынку// Полис</w:t>
      </w:r>
      <w:r w:rsidR="00BE7125">
        <w:rPr>
          <w:color w:val="000000"/>
        </w:rPr>
        <w:t xml:space="preserve"> </w:t>
      </w:r>
      <w:r w:rsidR="00991BED" w:rsidRPr="00BE7125">
        <w:rPr>
          <w:color w:val="000000"/>
        </w:rPr>
        <w:t>(Политические исследования). № 1. 1992. С.</w:t>
      </w:r>
      <w:r>
        <w:rPr>
          <w:color w:val="000000"/>
        </w:rPr>
        <w:t xml:space="preserve"> </w:t>
      </w:r>
      <w:r w:rsidR="00991BED" w:rsidRPr="00BE7125">
        <w:rPr>
          <w:color w:val="000000"/>
        </w:rPr>
        <w:t>124-130.</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Проблемы отечественной истории. Ч.</w:t>
      </w:r>
      <w:r w:rsidR="007F0D7C">
        <w:rPr>
          <w:color w:val="000000"/>
        </w:rPr>
        <w:t xml:space="preserve"> 2./Под общей редакцией В.</w:t>
      </w:r>
      <w:r w:rsidRPr="00BE7125">
        <w:rPr>
          <w:color w:val="000000"/>
        </w:rPr>
        <w:t>В.</w:t>
      </w:r>
      <w:r w:rsidR="00BE7125">
        <w:rPr>
          <w:color w:val="000000"/>
        </w:rPr>
        <w:t xml:space="preserve"> </w:t>
      </w:r>
      <w:r w:rsidRPr="00BE7125">
        <w:rPr>
          <w:color w:val="000000"/>
        </w:rPr>
        <w:t>Рыбникова. М.: Наука, 1995. 320 с.</w:t>
      </w:r>
      <w:r w:rsidR="00BE7125">
        <w:rPr>
          <w:color w:val="000000"/>
        </w:rPr>
        <w:t xml:space="preserve"> </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Рудской А. Кровавая осень. М.: Пресса.,</w:t>
      </w:r>
      <w:r w:rsidR="007F0D7C">
        <w:rPr>
          <w:color w:val="000000"/>
        </w:rPr>
        <w:t xml:space="preserve"> </w:t>
      </w:r>
      <w:r w:rsidRPr="00BE7125">
        <w:rPr>
          <w:color w:val="000000"/>
        </w:rPr>
        <w:t>1995. 550 с.</w:t>
      </w:r>
    </w:p>
    <w:p w:rsidR="00991BED" w:rsidRPr="00BE7125" w:rsidRDefault="00991BED" w:rsidP="007F0D7C">
      <w:pPr>
        <w:numPr>
          <w:ilvl w:val="0"/>
          <w:numId w:val="13"/>
        </w:numPr>
        <w:spacing w:line="360" w:lineRule="auto"/>
        <w:ind w:left="0" w:firstLine="0"/>
        <w:jc w:val="both"/>
        <w:rPr>
          <w:color w:val="000000"/>
          <w:sz w:val="28"/>
        </w:rPr>
      </w:pPr>
      <w:r w:rsidRPr="00BE7125">
        <w:rPr>
          <w:color w:val="000000"/>
          <w:sz w:val="28"/>
        </w:rPr>
        <w:t>Рыбкин И. П. Реформы в России. Точка возврата! М.:</w:t>
      </w:r>
      <w:r w:rsidR="007F0D7C">
        <w:rPr>
          <w:color w:val="000000"/>
          <w:sz w:val="28"/>
        </w:rPr>
        <w:t xml:space="preserve"> </w:t>
      </w:r>
      <w:r w:rsidRPr="00BE7125">
        <w:rPr>
          <w:color w:val="000000"/>
          <w:sz w:val="28"/>
        </w:rPr>
        <w:t>БАРС, 1999.</w:t>
      </w:r>
      <w:r w:rsidR="00BE7125">
        <w:rPr>
          <w:color w:val="000000"/>
          <w:sz w:val="28"/>
        </w:rPr>
        <w:t xml:space="preserve"> </w:t>
      </w:r>
      <w:r w:rsidR="007F0D7C">
        <w:rPr>
          <w:color w:val="000000"/>
          <w:sz w:val="28"/>
        </w:rPr>
        <w:t>238 </w:t>
      </w:r>
      <w:r w:rsidRPr="00BE7125">
        <w:rPr>
          <w:color w:val="000000"/>
          <w:sz w:val="28"/>
        </w:rPr>
        <w:t>с.</w:t>
      </w:r>
    </w:p>
    <w:p w:rsidR="00991BED" w:rsidRPr="00BE7125" w:rsidRDefault="007F0D7C" w:rsidP="007F0D7C">
      <w:pPr>
        <w:numPr>
          <w:ilvl w:val="0"/>
          <w:numId w:val="13"/>
        </w:numPr>
        <w:spacing w:line="360" w:lineRule="auto"/>
        <w:ind w:left="0" w:firstLine="0"/>
        <w:jc w:val="both"/>
        <w:rPr>
          <w:color w:val="000000"/>
          <w:sz w:val="28"/>
        </w:rPr>
      </w:pPr>
      <w:r>
        <w:rPr>
          <w:color w:val="000000"/>
          <w:sz w:val="28"/>
        </w:rPr>
        <w:t>Семенникова Л.</w:t>
      </w:r>
      <w:r w:rsidR="00991BED" w:rsidRPr="00BE7125">
        <w:rPr>
          <w:color w:val="000000"/>
          <w:sz w:val="28"/>
        </w:rPr>
        <w:t>И.</w:t>
      </w:r>
      <w:r w:rsidR="00BE7125">
        <w:rPr>
          <w:color w:val="000000"/>
          <w:sz w:val="28"/>
        </w:rPr>
        <w:t xml:space="preserve"> </w:t>
      </w:r>
      <w:r w:rsidR="00991BED" w:rsidRPr="00BE7125">
        <w:rPr>
          <w:color w:val="000000"/>
          <w:sz w:val="28"/>
        </w:rPr>
        <w:t>Россия в мировом сообществе цивилизаций. Брянск, 1995. 250 с.</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Сосковец Л. Команда Гайдара начинает покидать правительственный корабль//Независимая газета. 04.06.1992.</w:t>
      </w:r>
    </w:p>
    <w:p w:rsidR="00991BED" w:rsidRPr="00BE7125" w:rsidRDefault="007F0D7C" w:rsidP="007F0D7C">
      <w:pPr>
        <w:pStyle w:val="23"/>
        <w:numPr>
          <w:ilvl w:val="0"/>
          <w:numId w:val="13"/>
        </w:numPr>
        <w:spacing w:line="360" w:lineRule="auto"/>
        <w:ind w:left="0" w:firstLine="0"/>
        <w:jc w:val="both"/>
        <w:rPr>
          <w:color w:val="000000"/>
        </w:rPr>
      </w:pPr>
      <w:r>
        <w:rPr>
          <w:color w:val="000000"/>
        </w:rPr>
        <w:t>Улечев В.И., В.</w:t>
      </w:r>
      <w:r w:rsidR="00991BED" w:rsidRPr="00BE7125">
        <w:rPr>
          <w:color w:val="000000"/>
        </w:rPr>
        <w:t>В.</w:t>
      </w:r>
      <w:r w:rsidR="00BE7125">
        <w:rPr>
          <w:color w:val="000000"/>
        </w:rPr>
        <w:t xml:space="preserve"> </w:t>
      </w:r>
      <w:r w:rsidR="00991BED" w:rsidRPr="00BE7125">
        <w:rPr>
          <w:color w:val="000000"/>
        </w:rPr>
        <w:t>Лапкин. Кондратьевские циклы и Россия: прогноз реформ// (Политические исследования). № 4. 1992. С.</w:t>
      </w:r>
      <w:r>
        <w:rPr>
          <w:color w:val="000000"/>
        </w:rPr>
        <w:t xml:space="preserve"> </w:t>
      </w:r>
      <w:r w:rsidR="00991BED" w:rsidRPr="00BE7125">
        <w:rPr>
          <w:color w:val="000000"/>
        </w:rPr>
        <w:t>51-64.</w:t>
      </w:r>
    </w:p>
    <w:p w:rsidR="00991BED" w:rsidRPr="00BE7125" w:rsidRDefault="007F0D7C" w:rsidP="007F0D7C">
      <w:pPr>
        <w:numPr>
          <w:ilvl w:val="0"/>
          <w:numId w:val="13"/>
        </w:numPr>
        <w:spacing w:line="360" w:lineRule="auto"/>
        <w:ind w:left="0" w:firstLine="0"/>
        <w:jc w:val="both"/>
        <w:rPr>
          <w:color w:val="000000"/>
          <w:sz w:val="28"/>
        </w:rPr>
      </w:pPr>
      <w:r>
        <w:rPr>
          <w:color w:val="000000"/>
          <w:sz w:val="28"/>
        </w:rPr>
        <w:t>Федоров Н.</w:t>
      </w:r>
      <w:r w:rsidR="00991BED" w:rsidRPr="00BE7125">
        <w:rPr>
          <w:color w:val="000000"/>
          <w:sz w:val="28"/>
        </w:rPr>
        <w:t>В. Реформирование российской экономии: Реформирование научной конференции</w:t>
      </w:r>
      <w:r w:rsidR="00BE7125">
        <w:rPr>
          <w:color w:val="000000"/>
          <w:sz w:val="28"/>
        </w:rPr>
        <w:t xml:space="preserve"> </w:t>
      </w:r>
      <w:r w:rsidR="00991BED" w:rsidRPr="00BE7125">
        <w:rPr>
          <w:color w:val="000000"/>
          <w:sz w:val="28"/>
        </w:rPr>
        <w:t>М.: Прессервис, 1998. 228 с.</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 xml:space="preserve"> Шевцова Л. Политические зигзаги</w:t>
      </w:r>
      <w:r w:rsidR="00BE7125">
        <w:rPr>
          <w:color w:val="000000"/>
        </w:rPr>
        <w:t xml:space="preserve"> </w:t>
      </w:r>
      <w:r w:rsidRPr="00BE7125">
        <w:rPr>
          <w:color w:val="000000"/>
        </w:rPr>
        <w:t>посткоммунистической России.//Научные доклады. М.: Наука, 1997.</w:t>
      </w:r>
      <w:r w:rsidR="00BE7125">
        <w:rPr>
          <w:color w:val="000000"/>
        </w:rPr>
        <w:t xml:space="preserve"> </w:t>
      </w:r>
      <w:r w:rsidRPr="00BE7125">
        <w:rPr>
          <w:color w:val="000000"/>
        </w:rPr>
        <w:t>С. 30-43.</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 xml:space="preserve"> Логинов В. П. Экономические реформы в России: итоги</w:t>
      </w:r>
      <w:r w:rsidR="00BE7125">
        <w:rPr>
          <w:color w:val="000000"/>
        </w:rPr>
        <w:t xml:space="preserve"> </w:t>
      </w:r>
      <w:r w:rsidRPr="00BE7125">
        <w:rPr>
          <w:color w:val="000000"/>
        </w:rPr>
        <w:t>последних лет. 1991-</w:t>
      </w:r>
      <w:smartTag w:uri="urn:schemas-microsoft-com:office:smarttags" w:element="metricconverter">
        <w:smartTagPr>
          <w:attr w:name="ProductID" w:val="1996 М"/>
        </w:smartTagPr>
        <w:r w:rsidRPr="00BE7125">
          <w:rPr>
            <w:color w:val="000000"/>
          </w:rPr>
          <w:t>1996</w:t>
        </w:r>
        <w:r w:rsidR="00BE7125">
          <w:rPr>
            <w:color w:val="000000"/>
          </w:rPr>
          <w:t xml:space="preserve"> </w:t>
        </w:r>
        <w:r w:rsidRPr="00BE7125">
          <w:rPr>
            <w:color w:val="000000"/>
          </w:rPr>
          <w:t>М</w:t>
        </w:r>
      </w:smartTag>
      <w:r w:rsidRPr="00BE7125">
        <w:rPr>
          <w:color w:val="000000"/>
        </w:rPr>
        <w:t>.: Владос, 1997.</w:t>
      </w:r>
      <w:r w:rsidR="00BE7125">
        <w:rPr>
          <w:color w:val="000000"/>
        </w:rPr>
        <w:t xml:space="preserve"> </w:t>
      </w:r>
      <w:r w:rsidRPr="00BE7125">
        <w:rPr>
          <w:color w:val="000000"/>
        </w:rPr>
        <w:t>С.</w:t>
      </w:r>
      <w:r w:rsidR="007F0D7C">
        <w:rPr>
          <w:color w:val="000000"/>
        </w:rPr>
        <w:t xml:space="preserve"> </w:t>
      </w:r>
      <w:r w:rsidRPr="00BE7125">
        <w:rPr>
          <w:color w:val="000000"/>
        </w:rPr>
        <w:t>145.</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Явлинский Г.</w:t>
      </w:r>
      <w:r w:rsidR="00BE7125">
        <w:rPr>
          <w:color w:val="000000"/>
        </w:rPr>
        <w:t xml:space="preserve"> </w:t>
      </w:r>
      <w:r w:rsidRPr="00BE7125">
        <w:rPr>
          <w:color w:val="000000"/>
        </w:rPr>
        <w:t>Доклад ЭПИДцентра// Московские новости. № 2.1992. С.</w:t>
      </w:r>
      <w:r w:rsidR="007F0D7C">
        <w:rPr>
          <w:color w:val="000000"/>
        </w:rPr>
        <w:t xml:space="preserve"> </w:t>
      </w:r>
      <w:r w:rsidRPr="00BE7125">
        <w:rPr>
          <w:color w:val="000000"/>
        </w:rPr>
        <w:t>25-37.</w:t>
      </w:r>
    </w:p>
    <w:p w:rsidR="00991BED" w:rsidRPr="00BE7125" w:rsidRDefault="00991BED" w:rsidP="007F0D7C">
      <w:pPr>
        <w:pStyle w:val="23"/>
        <w:numPr>
          <w:ilvl w:val="0"/>
          <w:numId w:val="13"/>
        </w:numPr>
        <w:spacing w:line="360" w:lineRule="auto"/>
        <w:ind w:left="0" w:firstLine="0"/>
        <w:jc w:val="both"/>
        <w:rPr>
          <w:color w:val="000000"/>
        </w:rPr>
      </w:pPr>
      <w:r w:rsidRPr="00BE7125">
        <w:rPr>
          <w:color w:val="000000"/>
        </w:rPr>
        <w:t>Явлинский Г. Доклад ЭПИДцентра// Московские новости. № 2.1993. С.</w:t>
      </w:r>
      <w:r w:rsidR="007F0D7C">
        <w:rPr>
          <w:color w:val="000000"/>
        </w:rPr>
        <w:t xml:space="preserve"> </w:t>
      </w:r>
      <w:r w:rsidRPr="00BE7125">
        <w:rPr>
          <w:color w:val="000000"/>
        </w:rPr>
        <w:t>113-117.</w:t>
      </w:r>
    </w:p>
    <w:p w:rsidR="00991BED" w:rsidRPr="00BE7125" w:rsidRDefault="00991BED" w:rsidP="007F0D7C">
      <w:pPr>
        <w:pStyle w:val="23"/>
        <w:spacing w:line="360" w:lineRule="auto"/>
        <w:jc w:val="both"/>
        <w:rPr>
          <w:color w:val="000000"/>
        </w:rPr>
      </w:pPr>
    </w:p>
    <w:p w:rsidR="00991BED" w:rsidRPr="00BE7125" w:rsidRDefault="00991BED" w:rsidP="007F0D7C">
      <w:pPr>
        <w:pStyle w:val="23"/>
        <w:spacing w:line="360" w:lineRule="auto"/>
        <w:jc w:val="both"/>
        <w:rPr>
          <w:color w:val="000000"/>
        </w:rPr>
      </w:pPr>
    </w:p>
    <w:p w:rsidR="00991BED" w:rsidRPr="00BE7125" w:rsidRDefault="007F0D7C" w:rsidP="007F0D7C">
      <w:pPr>
        <w:pStyle w:val="23"/>
        <w:spacing w:line="360" w:lineRule="auto"/>
        <w:outlineLvl w:val="0"/>
        <w:rPr>
          <w:color w:val="000000"/>
        </w:rPr>
      </w:pPr>
      <w:r>
        <w:rPr>
          <w:color w:val="000000"/>
        </w:rPr>
        <w:br w:type="page"/>
      </w:r>
      <w:bookmarkStart w:id="5" w:name="_Toc223195306"/>
      <w:r w:rsidRPr="007F0D7C">
        <w:rPr>
          <w:b/>
          <w:color w:val="000000"/>
        </w:rPr>
        <w:t>Приложение</w:t>
      </w:r>
      <w:bookmarkEnd w:id="5"/>
    </w:p>
    <w:p w:rsidR="00991BED" w:rsidRPr="00BE7125" w:rsidRDefault="00991BED" w:rsidP="00BE7125">
      <w:pPr>
        <w:pStyle w:val="23"/>
        <w:spacing w:line="360" w:lineRule="auto"/>
        <w:ind w:firstLine="709"/>
        <w:jc w:val="both"/>
        <w:rPr>
          <w:color w:val="000000"/>
        </w:rPr>
      </w:pPr>
    </w:p>
    <w:p w:rsidR="00991BED" w:rsidRPr="00BE7125" w:rsidRDefault="00991BED" w:rsidP="007F0D7C">
      <w:pPr>
        <w:pStyle w:val="23"/>
        <w:spacing w:line="360" w:lineRule="auto"/>
        <w:jc w:val="center"/>
        <w:rPr>
          <w:b/>
          <w:bCs/>
          <w:color w:val="000000"/>
        </w:rPr>
      </w:pPr>
      <w:r w:rsidRPr="00BE7125">
        <w:rPr>
          <w:b/>
          <w:bCs/>
          <w:color w:val="000000"/>
        </w:rPr>
        <w:t>Основные экономические показатели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41"/>
        <w:gridCol w:w="1485"/>
        <w:gridCol w:w="1485"/>
      </w:tblGrid>
      <w:tr w:rsidR="00991BED" w:rsidRPr="007F0D7C" w:rsidTr="007F0D7C">
        <w:trPr>
          <w:cantSplit/>
        </w:trPr>
        <w:tc>
          <w:tcPr>
            <w:tcW w:w="6241" w:type="dxa"/>
          </w:tcPr>
          <w:p w:rsidR="00991BED" w:rsidRPr="007F0D7C" w:rsidRDefault="00991BED" w:rsidP="007F0D7C">
            <w:pPr>
              <w:pStyle w:val="23"/>
              <w:jc w:val="both"/>
              <w:rPr>
                <w:b/>
                <w:bCs/>
                <w:color w:val="000000"/>
                <w:sz w:val="20"/>
              </w:rPr>
            </w:pPr>
            <w:r w:rsidRPr="007F0D7C">
              <w:rPr>
                <w:b/>
                <w:bCs/>
                <w:color w:val="000000"/>
                <w:sz w:val="20"/>
              </w:rPr>
              <w:t>показатель</w:t>
            </w:r>
          </w:p>
        </w:tc>
        <w:tc>
          <w:tcPr>
            <w:tcW w:w="1485" w:type="dxa"/>
          </w:tcPr>
          <w:p w:rsidR="00991BED" w:rsidRPr="007F0D7C" w:rsidRDefault="00991BED" w:rsidP="007F0D7C">
            <w:pPr>
              <w:pStyle w:val="23"/>
              <w:jc w:val="both"/>
              <w:rPr>
                <w:b/>
                <w:bCs/>
                <w:color w:val="000000"/>
                <w:sz w:val="20"/>
              </w:rPr>
            </w:pPr>
            <w:smartTag w:uri="urn:schemas-microsoft-com:office:smarttags" w:element="metricconverter">
              <w:smartTagPr>
                <w:attr w:name="ProductID" w:val="1990 г"/>
              </w:smartTagPr>
              <w:r w:rsidRPr="007F0D7C">
                <w:rPr>
                  <w:b/>
                  <w:bCs/>
                  <w:color w:val="000000"/>
                  <w:sz w:val="20"/>
                </w:rPr>
                <w:t>1990 г</w:t>
              </w:r>
            </w:smartTag>
            <w:r w:rsidRPr="007F0D7C">
              <w:rPr>
                <w:b/>
                <w:bCs/>
                <w:color w:val="000000"/>
                <w:sz w:val="20"/>
              </w:rPr>
              <w:t>.</w:t>
            </w:r>
          </w:p>
        </w:tc>
        <w:tc>
          <w:tcPr>
            <w:tcW w:w="1485" w:type="dxa"/>
          </w:tcPr>
          <w:p w:rsidR="00991BED" w:rsidRPr="007F0D7C" w:rsidRDefault="00991BED" w:rsidP="007F0D7C">
            <w:pPr>
              <w:pStyle w:val="23"/>
              <w:jc w:val="both"/>
              <w:rPr>
                <w:b/>
                <w:bCs/>
                <w:color w:val="000000"/>
                <w:sz w:val="20"/>
              </w:rPr>
            </w:pPr>
            <w:smartTag w:uri="urn:schemas-microsoft-com:office:smarttags" w:element="metricconverter">
              <w:smartTagPr>
                <w:attr w:name="ProductID" w:val="1997 г"/>
              </w:smartTagPr>
              <w:r w:rsidRPr="007F0D7C">
                <w:rPr>
                  <w:b/>
                  <w:bCs/>
                  <w:color w:val="000000"/>
                  <w:sz w:val="20"/>
                </w:rPr>
                <w:t>1997 г</w:t>
              </w:r>
            </w:smartTag>
            <w:r w:rsidRPr="007F0D7C">
              <w:rPr>
                <w:b/>
                <w:bCs/>
                <w:color w:val="000000"/>
                <w:sz w:val="20"/>
              </w:rPr>
              <w:t>.</w:t>
            </w:r>
          </w:p>
        </w:tc>
      </w:tr>
      <w:tr w:rsidR="00991BED" w:rsidRPr="007F0D7C" w:rsidTr="007F0D7C">
        <w:trPr>
          <w:cantSplit/>
        </w:trPr>
        <w:tc>
          <w:tcPr>
            <w:tcW w:w="6241" w:type="dxa"/>
          </w:tcPr>
          <w:p w:rsidR="00991BED" w:rsidRPr="007F0D7C" w:rsidRDefault="00991BED" w:rsidP="007F0D7C">
            <w:pPr>
              <w:pStyle w:val="23"/>
              <w:jc w:val="both"/>
              <w:rPr>
                <w:color w:val="000000"/>
                <w:sz w:val="20"/>
              </w:rPr>
            </w:pPr>
            <w:r w:rsidRPr="007F0D7C">
              <w:rPr>
                <w:color w:val="000000"/>
                <w:sz w:val="20"/>
              </w:rPr>
              <w:t>ВВП, млрд.долл.</w:t>
            </w:r>
          </w:p>
          <w:p w:rsidR="00991BED" w:rsidRPr="007F0D7C" w:rsidRDefault="00991BED" w:rsidP="007F0D7C">
            <w:pPr>
              <w:pStyle w:val="23"/>
              <w:jc w:val="both"/>
              <w:rPr>
                <w:color w:val="000000"/>
                <w:sz w:val="20"/>
              </w:rPr>
            </w:pPr>
          </w:p>
        </w:tc>
        <w:tc>
          <w:tcPr>
            <w:tcW w:w="1485" w:type="dxa"/>
          </w:tcPr>
          <w:p w:rsidR="00991BED" w:rsidRPr="007F0D7C" w:rsidRDefault="00991BED" w:rsidP="007F0D7C">
            <w:pPr>
              <w:pStyle w:val="23"/>
              <w:jc w:val="both"/>
              <w:rPr>
                <w:color w:val="000000"/>
                <w:sz w:val="20"/>
              </w:rPr>
            </w:pPr>
            <w:r w:rsidRPr="007F0D7C">
              <w:rPr>
                <w:color w:val="000000"/>
                <w:sz w:val="20"/>
              </w:rPr>
              <w:t>990</w:t>
            </w: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tc>
        <w:tc>
          <w:tcPr>
            <w:tcW w:w="1485" w:type="dxa"/>
          </w:tcPr>
          <w:p w:rsidR="00991BED" w:rsidRPr="007F0D7C" w:rsidRDefault="00991BED" w:rsidP="007F0D7C">
            <w:pPr>
              <w:pStyle w:val="23"/>
              <w:jc w:val="both"/>
              <w:rPr>
                <w:color w:val="000000"/>
                <w:sz w:val="20"/>
              </w:rPr>
            </w:pPr>
            <w:r w:rsidRPr="007F0D7C">
              <w:rPr>
                <w:color w:val="000000"/>
                <w:sz w:val="20"/>
              </w:rPr>
              <w:t>580</w:t>
            </w:r>
          </w:p>
          <w:p w:rsidR="00991BED" w:rsidRPr="007F0D7C" w:rsidRDefault="00991BED" w:rsidP="007F0D7C">
            <w:pPr>
              <w:pStyle w:val="23"/>
              <w:jc w:val="both"/>
              <w:rPr>
                <w:color w:val="000000"/>
                <w:sz w:val="20"/>
              </w:rPr>
            </w:pPr>
          </w:p>
        </w:tc>
      </w:tr>
      <w:tr w:rsidR="00991BED" w:rsidRPr="007F0D7C" w:rsidTr="007F0D7C">
        <w:trPr>
          <w:cantSplit/>
        </w:trPr>
        <w:tc>
          <w:tcPr>
            <w:tcW w:w="6241" w:type="dxa"/>
          </w:tcPr>
          <w:p w:rsidR="00991BED" w:rsidRPr="007F0D7C" w:rsidRDefault="00991BED" w:rsidP="007F0D7C">
            <w:pPr>
              <w:pStyle w:val="23"/>
              <w:jc w:val="both"/>
              <w:rPr>
                <w:color w:val="000000"/>
                <w:sz w:val="20"/>
              </w:rPr>
            </w:pPr>
            <w:r w:rsidRPr="007F0D7C">
              <w:rPr>
                <w:color w:val="000000"/>
                <w:sz w:val="20"/>
              </w:rPr>
              <w:t>ВВП на душу населения</w:t>
            </w:r>
          </w:p>
        </w:tc>
        <w:tc>
          <w:tcPr>
            <w:tcW w:w="1485" w:type="dxa"/>
          </w:tcPr>
          <w:p w:rsidR="00991BED" w:rsidRPr="007F0D7C" w:rsidRDefault="00991BED" w:rsidP="007F0D7C">
            <w:pPr>
              <w:pStyle w:val="23"/>
              <w:jc w:val="both"/>
              <w:rPr>
                <w:color w:val="000000"/>
                <w:sz w:val="20"/>
              </w:rPr>
            </w:pPr>
            <w:r w:rsidRPr="007F0D7C">
              <w:rPr>
                <w:color w:val="000000"/>
                <w:sz w:val="20"/>
              </w:rPr>
              <w:t>6,7</w:t>
            </w:r>
          </w:p>
        </w:tc>
        <w:tc>
          <w:tcPr>
            <w:tcW w:w="1485" w:type="dxa"/>
          </w:tcPr>
          <w:p w:rsidR="00991BED" w:rsidRPr="007F0D7C" w:rsidRDefault="00991BED" w:rsidP="007F0D7C">
            <w:pPr>
              <w:pStyle w:val="23"/>
              <w:jc w:val="both"/>
              <w:rPr>
                <w:color w:val="000000"/>
                <w:sz w:val="20"/>
              </w:rPr>
            </w:pPr>
            <w:r w:rsidRPr="007F0D7C">
              <w:rPr>
                <w:color w:val="000000"/>
                <w:sz w:val="20"/>
              </w:rPr>
              <w:t>4,0</w:t>
            </w:r>
          </w:p>
        </w:tc>
      </w:tr>
      <w:tr w:rsidR="00991BED" w:rsidRPr="007F0D7C" w:rsidTr="007F0D7C">
        <w:trPr>
          <w:cantSplit/>
        </w:trPr>
        <w:tc>
          <w:tcPr>
            <w:tcW w:w="6241" w:type="dxa"/>
          </w:tcPr>
          <w:p w:rsidR="00991BED" w:rsidRPr="007F0D7C" w:rsidRDefault="007F0D7C" w:rsidP="007F0D7C">
            <w:pPr>
              <w:pStyle w:val="23"/>
              <w:jc w:val="both"/>
              <w:rPr>
                <w:color w:val="000000"/>
                <w:sz w:val="20"/>
              </w:rPr>
            </w:pPr>
            <w:r>
              <w:rPr>
                <w:color w:val="000000"/>
                <w:sz w:val="20"/>
              </w:rPr>
              <w:t>Производство промышленной про</w:t>
            </w:r>
            <w:r w:rsidR="00991BED" w:rsidRPr="007F0D7C">
              <w:rPr>
                <w:color w:val="000000"/>
                <w:sz w:val="20"/>
              </w:rPr>
              <w:t>ду</w:t>
            </w:r>
            <w:r>
              <w:rPr>
                <w:color w:val="000000"/>
                <w:sz w:val="20"/>
              </w:rPr>
              <w:t>к</w:t>
            </w:r>
            <w:r w:rsidR="00991BED" w:rsidRPr="007F0D7C">
              <w:rPr>
                <w:color w:val="000000"/>
                <w:sz w:val="20"/>
              </w:rPr>
              <w:t>ции, млрд.долл.</w:t>
            </w:r>
          </w:p>
        </w:tc>
        <w:tc>
          <w:tcPr>
            <w:tcW w:w="1485" w:type="dxa"/>
          </w:tcPr>
          <w:p w:rsidR="00991BED" w:rsidRPr="007F0D7C" w:rsidRDefault="00991BED" w:rsidP="007F0D7C">
            <w:pPr>
              <w:pStyle w:val="23"/>
              <w:jc w:val="both"/>
              <w:rPr>
                <w:color w:val="000000"/>
                <w:sz w:val="20"/>
              </w:rPr>
            </w:pPr>
            <w:r w:rsidRPr="007F0D7C">
              <w:rPr>
                <w:color w:val="000000"/>
                <w:sz w:val="20"/>
              </w:rPr>
              <w:t>315</w:t>
            </w:r>
          </w:p>
          <w:p w:rsidR="00991BED" w:rsidRPr="007F0D7C" w:rsidRDefault="00991BED" w:rsidP="007F0D7C">
            <w:pPr>
              <w:pStyle w:val="23"/>
              <w:jc w:val="both"/>
              <w:rPr>
                <w:color w:val="000000"/>
                <w:sz w:val="20"/>
              </w:rPr>
            </w:pPr>
          </w:p>
        </w:tc>
        <w:tc>
          <w:tcPr>
            <w:tcW w:w="1485" w:type="dxa"/>
          </w:tcPr>
          <w:p w:rsidR="00991BED" w:rsidRPr="007F0D7C" w:rsidRDefault="00991BED" w:rsidP="007F0D7C">
            <w:pPr>
              <w:pStyle w:val="23"/>
              <w:jc w:val="both"/>
              <w:rPr>
                <w:color w:val="000000"/>
                <w:sz w:val="20"/>
              </w:rPr>
            </w:pPr>
            <w:r w:rsidRPr="007F0D7C">
              <w:rPr>
                <w:color w:val="000000"/>
                <w:sz w:val="20"/>
              </w:rPr>
              <w:t>15,5</w:t>
            </w:r>
          </w:p>
        </w:tc>
      </w:tr>
      <w:tr w:rsidR="00991BED" w:rsidRPr="007F0D7C" w:rsidTr="007F0D7C">
        <w:trPr>
          <w:cantSplit/>
        </w:trPr>
        <w:tc>
          <w:tcPr>
            <w:tcW w:w="6241" w:type="dxa"/>
          </w:tcPr>
          <w:p w:rsidR="00991BED" w:rsidRPr="007F0D7C" w:rsidRDefault="00991BED" w:rsidP="007F0D7C">
            <w:pPr>
              <w:pStyle w:val="23"/>
              <w:jc w:val="both"/>
              <w:rPr>
                <w:color w:val="000000"/>
                <w:sz w:val="20"/>
              </w:rPr>
            </w:pPr>
            <w:r w:rsidRPr="007F0D7C">
              <w:rPr>
                <w:color w:val="000000"/>
                <w:sz w:val="20"/>
              </w:rPr>
              <w:t>Доля России в мировом</w:t>
            </w:r>
            <w:r w:rsidR="00BE7125" w:rsidRPr="007F0D7C">
              <w:rPr>
                <w:color w:val="000000"/>
                <w:sz w:val="20"/>
              </w:rPr>
              <w:t xml:space="preserve"> </w:t>
            </w:r>
            <w:r w:rsidRPr="007F0D7C">
              <w:rPr>
                <w:color w:val="000000"/>
                <w:sz w:val="20"/>
              </w:rPr>
              <w:t>промышленном</w:t>
            </w:r>
            <w:r w:rsidR="00BE7125" w:rsidRPr="007F0D7C">
              <w:rPr>
                <w:color w:val="000000"/>
                <w:sz w:val="20"/>
              </w:rPr>
              <w:t xml:space="preserve"> </w:t>
            </w:r>
            <w:r w:rsidRPr="007F0D7C">
              <w:rPr>
                <w:color w:val="000000"/>
                <w:sz w:val="20"/>
              </w:rPr>
              <w:t>производстве,</w:t>
            </w:r>
            <w:r w:rsidR="007F0D7C">
              <w:rPr>
                <w:color w:val="000000"/>
                <w:sz w:val="20"/>
              </w:rPr>
              <w:t xml:space="preserve"> </w:t>
            </w:r>
            <w:r w:rsidR="00BE7125" w:rsidRPr="007F0D7C">
              <w:rPr>
                <w:color w:val="000000"/>
                <w:sz w:val="20"/>
              </w:rPr>
              <w:t>%</w:t>
            </w:r>
          </w:p>
        </w:tc>
        <w:tc>
          <w:tcPr>
            <w:tcW w:w="1485" w:type="dxa"/>
          </w:tcPr>
          <w:p w:rsidR="00991BED" w:rsidRPr="007F0D7C" w:rsidRDefault="00991BED" w:rsidP="007F0D7C">
            <w:pPr>
              <w:pStyle w:val="23"/>
              <w:jc w:val="both"/>
              <w:rPr>
                <w:color w:val="000000"/>
                <w:sz w:val="20"/>
              </w:rPr>
            </w:pPr>
            <w:r w:rsidRPr="007F0D7C">
              <w:rPr>
                <w:color w:val="000000"/>
                <w:sz w:val="20"/>
              </w:rPr>
              <w:t>4,6</w:t>
            </w:r>
          </w:p>
        </w:tc>
        <w:tc>
          <w:tcPr>
            <w:tcW w:w="1485" w:type="dxa"/>
          </w:tcPr>
          <w:p w:rsidR="00991BED" w:rsidRPr="007F0D7C" w:rsidRDefault="00991BED" w:rsidP="007F0D7C">
            <w:pPr>
              <w:pStyle w:val="23"/>
              <w:jc w:val="both"/>
              <w:rPr>
                <w:color w:val="000000"/>
                <w:sz w:val="20"/>
              </w:rPr>
            </w:pPr>
            <w:r w:rsidRPr="007F0D7C">
              <w:rPr>
                <w:color w:val="000000"/>
                <w:sz w:val="20"/>
              </w:rPr>
              <w:t>1,8</w:t>
            </w:r>
          </w:p>
        </w:tc>
      </w:tr>
    </w:tbl>
    <w:p w:rsidR="00991BED" w:rsidRPr="00BE7125" w:rsidRDefault="00991BED" w:rsidP="00BE7125">
      <w:pPr>
        <w:pStyle w:val="23"/>
        <w:spacing w:line="360" w:lineRule="auto"/>
        <w:ind w:firstLine="709"/>
        <w:jc w:val="both"/>
        <w:rPr>
          <w:b/>
          <w:bCs/>
          <w:color w:val="000000"/>
        </w:rPr>
      </w:pPr>
    </w:p>
    <w:p w:rsidR="00991BED" w:rsidRPr="00BE7125" w:rsidRDefault="00991BED" w:rsidP="00BE7125">
      <w:pPr>
        <w:pStyle w:val="23"/>
        <w:spacing w:line="360" w:lineRule="auto"/>
        <w:ind w:firstLine="709"/>
        <w:jc w:val="both"/>
        <w:rPr>
          <w:color w:val="000000"/>
        </w:rPr>
      </w:pPr>
      <w:r w:rsidRPr="00BE7125">
        <w:rPr>
          <w:color w:val="000000"/>
        </w:rPr>
        <w:t>Из таблицы видно, что объем внутренний валовой продукции</w:t>
      </w:r>
      <w:r w:rsidR="007F0D7C">
        <w:rPr>
          <w:color w:val="000000"/>
        </w:rPr>
        <w:t xml:space="preserve"> </w:t>
      </w:r>
      <w:r w:rsidRPr="00BE7125">
        <w:rPr>
          <w:color w:val="000000"/>
        </w:rPr>
        <w:t>(в стоимостном</w:t>
      </w:r>
      <w:r w:rsidR="00BE7125">
        <w:rPr>
          <w:color w:val="000000"/>
        </w:rPr>
        <w:t xml:space="preserve"> </w:t>
      </w:r>
      <w:r w:rsidRPr="00BE7125">
        <w:rPr>
          <w:color w:val="000000"/>
        </w:rPr>
        <w:t>выражении) в постсоветской России по сравнению с годами «перестройки» сократился в 1,7 раза.</w:t>
      </w:r>
      <w:r w:rsidR="00BE7125">
        <w:rPr>
          <w:color w:val="000000"/>
        </w:rPr>
        <w:t xml:space="preserve"> </w:t>
      </w:r>
    </w:p>
    <w:p w:rsidR="00991BED" w:rsidRPr="00BE7125" w:rsidRDefault="00991BED" w:rsidP="00BE7125">
      <w:pPr>
        <w:pStyle w:val="23"/>
        <w:spacing w:line="360" w:lineRule="auto"/>
        <w:ind w:firstLine="709"/>
        <w:jc w:val="both"/>
        <w:rPr>
          <w:color w:val="000000"/>
        </w:rPr>
      </w:pPr>
    </w:p>
    <w:p w:rsidR="00991BED" w:rsidRPr="00BE7125" w:rsidRDefault="00991BED" w:rsidP="00BE7125">
      <w:pPr>
        <w:pStyle w:val="23"/>
        <w:spacing w:line="360" w:lineRule="auto"/>
        <w:ind w:firstLine="709"/>
        <w:jc w:val="both"/>
        <w:rPr>
          <w:color w:val="000000"/>
        </w:rPr>
      </w:pPr>
    </w:p>
    <w:p w:rsidR="00991BED" w:rsidRPr="00BE7125" w:rsidRDefault="007F0D7C" w:rsidP="007F0D7C">
      <w:pPr>
        <w:pStyle w:val="23"/>
        <w:spacing w:line="360" w:lineRule="auto"/>
        <w:rPr>
          <w:color w:val="000000"/>
        </w:rPr>
      </w:pPr>
      <w:r>
        <w:rPr>
          <w:color w:val="000000"/>
        </w:rPr>
        <w:br w:type="page"/>
      </w:r>
      <w:r w:rsidRPr="007F0D7C">
        <w:rPr>
          <w:b/>
          <w:color w:val="000000"/>
        </w:rPr>
        <w:t>Приложение</w:t>
      </w:r>
    </w:p>
    <w:p w:rsidR="00991BED" w:rsidRPr="00BE7125" w:rsidRDefault="00991BED" w:rsidP="00BE7125">
      <w:pPr>
        <w:pStyle w:val="23"/>
        <w:spacing w:line="360" w:lineRule="auto"/>
        <w:ind w:firstLine="709"/>
        <w:jc w:val="both"/>
        <w:rPr>
          <w:color w:val="000000"/>
        </w:rPr>
      </w:pPr>
    </w:p>
    <w:p w:rsidR="00991BED" w:rsidRPr="00BE7125" w:rsidRDefault="00991BED" w:rsidP="007F0D7C">
      <w:pPr>
        <w:pStyle w:val="23"/>
        <w:spacing w:line="360" w:lineRule="auto"/>
        <w:jc w:val="center"/>
        <w:rPr>
          <w:b/>
          <w:bCs/>
          <w:color w:val="000000"/>
        </w:rPr>
      </w:pPr>
      <w:r w:rsidRPr="00BE7125">
        <w:rPr>
          <w:b/>
          <w:bCs/>
          <w:color w:val="000000"/>
        </w:rPr>
        <w:t>Основные показатели</w:t>
      </w:r>
      <w:r w:rsidR="00BE7125">
        <w:rPr>
          <w:b/>
          <w:bCs/>
          <w:color w:val="000000"/>
        </w:rPr>
        <w:t xml:space="preserve"> </w:t>
      </w:r>
      <w:r w:rsidRPr="00BE7125">
        <w:rPr>
          <w:b/>
          <w:bCs/>
          <w:color w:val="000000"/>
        </w:rPr>
        <w:t>социально-экономического развития России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0"/>
        <w:gridCol w:w="3070"/>
        <w:gridCol w:w="3070"/>
      </w:tblGrid>
      <w:tr w:rsidR="00991BED" w:rsidRPr="007F0D7C">
        <w:trPr>
          <w:cantSplit/>
        </w:trPr>
        <w:tc>
          <w:tcPr>
            <w:tcW w:w="3070" w:type="dxa"/>
          </w:tcPr>
          <w:p w:rsidR="00991BED" w:rsidRPr="007F0D7C" w:rsidRDefault="00991BED" w:rsidP="007F0D7C">
            <w:pPr>
              <w:pStyle w:val="23"/>
              <w:jc w:val="both"/>
              <w:rPr>
                <w:b/>
                <w:bCs/>
                <w:color w:val="000000"/>
                <w:sz w:val="20"/>
              </w:rPr>
            </w:pPr>
            <w:r w:rsidRPr="007F0D7C">
              <w:rPr>
                <w:b/>
                <w:bCs/>
                <w:color w:val="000000"/>
                <w:sz w:val="20"/>
              </w:rPr>
              <w:t>Показатели</w:t>
            </w:r>
          </w:p>
        </w:tc>
        <w:tc>
          <w:tcPr>
            <w:tcW w:w="6140" w:type="dxa"/>
            <w:gridSpan w:val="2"/>
          </w:tcPr>
          <w:p w:rsidR="00991BED" w:rsidRPr="007F0D7C" w:rsidRDefault="00991BED" w:rsidP="007F0D7C">
            <w:pPr>
              <w:pStyle w:val="23"/>
              <w:jc w:val="both"/>
              <w:rPr>
                <w:b/>
                <w:bCs/>
                <w:color w:val="000000"/>
                <w:sz w:val="20"/>
              </w:rPr>
            </w:pPr>
            <w:r w:rsidRPr="007F0D7C">
              <w:rPr>
                <w:b/>
                <w:bCs/>
                <w:color w:val="000000"/>
                <w:sz w:val="20"/>
              </w:rPr>
              <w:t xml:space="preserve">Индекс ежегодного прироста (спада) производства за год </w:t>
            </w:r>
            <w:r w:rsidR="00BE7125" w:rsidRPr="007F0D7C">
              <w:rPr>
                <w:b/>
                <w:bCs/>
                <w:color w:val="000000"/>
                <w:sz w:val="20"/>
              </w:rPr>
              <w:t>(</w:t>
            </w:r>
            <w:r w:rsidRPr="007F0D7C">
              <w:rPr>
                <w:b/>
                <w:bCs/>
                <w:color w:val="000000"/>
                <w:sz w:val="20"/>
              </w:rPr>
              <w:t>в процентах)</w:t>
            </w:r>
          </w:p>
        </w:tc>
      </w:tr>
      <w:tr w:rsidR="00991BED" w:rsidRPr="007F0D7C">
        <w:trPr>
          <w:cantSplit/>
        </w:trPr>
        <w:tc>
          <w:tcPr>
            <w:tcW w:w="3070" w:type="dxa"/>
            <w:vMerge w:val="restart"/>
          </w:tcPr>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r w:rsidRPr="007F0D7C">
              <w:rPr>
                <w:color w:val="000000"/>
                <w:sz w:val="20"/>
              </w:rPr>
              <w:t>1.</w:t>
            </w:r>
            <w:r w:rsidR="007F0D7C">
              <w:rPr>
                <w:color w:val="000000"/>
                <w:sz w:val="20"/>
              </w:rPr>
              <w:t xml:space="preserve"> </w:t>
            </w:r>
            <w:r w:rsidRPr="007F0D7C">
              <w:rPr>
                <w:color w:val="000000"/>
                <w:sz w:val="20"/>
              </w:rPr>
              <w:t>Продукция промышленности</w:t>
            </w: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r w:rsidRPr="007F0D7C">
              <w:rPr>
                <w:color w:val="000000"/>
                <w:sz w:val="20"/>
              </w:rPr>
              <w:t>2.</w:t>
            </w:r>
            <w:r w:rsidR="007F0D7C">
              <w:rPr>
                <w:color w:val="000000"/>
                <w:sz w:val="20"/>
              </w:rPr>
              <w:t xml:space="preserve"> </w:t>
            </w:r>
            <w:r w:rsidRPr="007F0D7C">
              <w:rPr>
                <w:color w:val="000000"/>
                <w:sz w:val="20"/>
              </w:rPr>
              <w:t>Продукция сельского хозяйства</w:t>
            </w:r>
          </w:p>
        </w:tc>
        <w:tc>
          <w:tcPr>
            <w:tcW w:w="3070" w:type="dxa"/>
          </w:tcPr>
          <w:p w:rsidR="00991BED" w:rsidRPr="007F0D7C" w:rsidRDefault="00991BED" w:rsidP="007F0D7C">
            <w:pPr>
              <w:pStyle w:val="23"/>
              <w:jc w:val="both"/>
              <w:rPr>
                <w:b/>
                <w:bCs/>
                <w:color w:val="000000"/>
                <w:sz w:val="20"/>
              </w:rPr>
            </w:pPr>
          </w:p>
          <w:p w:rsidR="00991BED" w:rsidRPr="007F0D7C" w:rsidRDefault="00991BED" w:rsidP="007F0D7C">
            <w:pPr>
              <w:pStyle w:val="23"/>
              <w:jc w:val="both"/>
              <w:rPr>
                <w:b/>
                <w:bCs/>
                <w:color w:val="000000"/>
                <w:sz w:val="20"/>
              </w:rPr>
            </w:pPr>
          </w:p>
          <w:p w:rsidR="00991BED" w:rsidRPr="007F0D7C" w:rsidRDefault="00991BED" w:rsidP="007F0D7C">
            <w:pPr>
              <w:pStyle w:val="23"/>
              <w:jc w:val="both"/>
              <w:rPr>
                <w:b/>
                <w:bCs/>
                <w:color w:val="000000"/>
                <w:sz w:val="20"/>
              </w:rPr>
            </w:pPr>
            <w:r w:rsidRPr="007F0D7C">
              <w:rPr>
                <w:b/>
                <w:bCs/>
                <w:color w:val="000000"/>
                <w:sz w:val="20"/>
              </w:rPr>
              <w:t>1986-1990 гг.</w:t>
            </w:r>
          </w:p>
        </w:tc>
        <w:tc>
          <w:tcPr>
            <w:tcW w:w="3070" w:type="dxa"/>
          </w:tcPr>
          <w:p w:rsidR="00991BED" w:rsidRPr="007F0D7C" w:rsidRDefault="00991BED" w:rsidP="007F0D7C">
            <w:pPr>
              <w:pStyle w:val="23"/>
              <w:jc w:val="both"/>
              <w:rPr>
                <w:b/>
                <w:bCs/>
                <w:color w:val="000000"/>
                <w:sz w:val="20"/>
              </w:rPr>
            </w:pPr>
          </w:p>
          <w:p w:rsidR="00991BED" w:rsidRPr="007F0D7C" w:rsidRDefault="00991BED" w:rsidP="007F0D7C">
            <w:pPr>
              <w:pStyle w:val="23"/>
              <w:jc w:val="both"/>
              <w:rPr>
                <w:b/>
                <w:bCs/>
                <w:color w:val="000000"/>
                <w:sz w:val="20"/>
              </w:rPr>
            </w:pPr>
          </w:p>
          <w:p w:rsidR="00991BED" w:rsidRPr="007F0D7C" w:rsidRDefault="00991BED" w:rsidP="007F0D7C">
            <w:pPr>
              <w:pStyle w:val="23"/>
              <w:jc w:val="both"/>
              <w:rPr>
                <w:b/>
                <w:bCs/>
                <w:color w:val="000000"/>
                <w:sz w:val="20"/>
              </w:rPr>
            </w:pPr>
            <w:r w:rsidRPr="007F0D7C">
              <w:rPr>
                <w:b/>
                <w:bCs/>
                <w:color w:val="000000"/>
                <w:sz w:val="20"/>
              </w:rPr>
              <w:t>1991-1995 гг</w:t>
            </w:r>
            <w:r w:rsidR="007F0D7C">
              <w:rPr>
                <w:b/>
                <w:bCs/>
                <w:color w:val="000000"/>
                <w:sz w:val="20"/>
              </w:rPr>
              <w:t>.</w:t>
            </w:r>
          </w:p>
        </w:tc>
      </w:tr>
      <w:tr w:rsidR="00991BED" w:rsidRPr="007F0D7C">
        <w:trPr>
          <w:cantSplit/>
        </w:trPr>
        <w:tc>
          <w:tcPr>
            <w:tcW w:w="3070" w:type="dxa"/>
            <w:vMerge/>
          </w:tcPr>
          <w:p w:rsidR="00991BED" w:rsidRPr="007F0D7C" w:rsidRDefault="00991BED" w:rsidP="007F0D7C">
            <w:pPr>
              <w:pStyle w:val="23"/>
              <w:jc w:val="both"/>
              <w:rPr>
                <w:color w:val="000000"/>
                <w:sz w:val="20"/>
              </w:rPr>
            </w:pPr>
          </w:p>
        </w:tc>
        <w:tc>
          <w:tcPr>
            <w:tcW w:w="3070" w:type="dxa"/>
          </w:tcPr>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r w:rsidRPr="007F0D7C">
              <w:rPr>
                <w:color w:val="000000"/>
                <w:sz w:val="20"/>
              </w:rPr>
              <w:t>+2,6</w:t>
            </w: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r w:rsidRPr="007F0D7C">
              <w:rPr>
                <w:color w:val="000000"/>
                <w:sz w:val="20"/>
              </w:rPr>
              <w:t>+2,2</w:t>
            </w:r>
          </w:p>
        </w:tc>
        <w:tc>
          <w:tcPr>
            <w:tcW w:w="3070" w:type="dxa"/>
          </w:tcPr>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r w:rsidRPr="007F0D7C">
              <w:rPr>
                <w:color w:val="000000"/>
                <w:sz w:val="20"/>
              </w:rPr>
              <w:t>-12</w:t>
            </w: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p>
          <w:p w:rsidR="00991BED" w:rsidRPr="007F0D7C" w:rsidRDefault="00991BED" w:rsidP="007F0D7C">
            <w:pPr>
              <w:pStyle w:val="23"/>
              <w:jc w:val="both"/>
              <w:rPr>
                <w:color w:val="000000"/>
                <w:sz w:val="20"/>
              </w:rPr>
            </w:pPr>
            <w:r w:rsidRPr="007F0D7C">
              <w:rPr>
                <w:color w:val="000000"/>
                <w:sz w:val="20"/>
              </w:rPr>
              <w:t>-8</w:t>
            </w:r>
          </w:p>
        </w:tc>
      </w:tr>
    </w:tbl>
    <w:p w:rsidR="00991BED" w:rsidRPr="00BE7125" w:rsidRDefault="00991BED" w:rsidP="00BE7125">
      <w:pPr>
        <w:pStyle w:val="23"/>
        <w:spacing w:line="360" w:lineRule="auto"/>
        <w:ind w:firstLine="709"/>
        <w:jc w:val="both"/>
        <w:rPr>
          <w:color w:val="000000"/>
        </w:rPr>
      </w:pPr>
      <w:bookmarkStart w:id="6" w:name="_GoBack"/>
      <w:bookmarkEnd w:id="6"/>
    </w:p>
    <w:sectPr w:rsidR="00991BED" w:rsidRPr="00BE7125" w:rsidSect="00BE7125">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FC3" w:rsidRDefault="00D97FC3">
      <w:r>
        <w:separator/>
      </w:r>
    </w:p>
  </w:endnote>
  <w:endnote w:type="continuationSeparator" w:id="0">
    <w:p w:rsidR="00D97FC3" w:rsidRDefault="00D97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FC3" w:rsidRDefault="00D97FC3">
      <w:r>
        <w:separator/>
      </w:r>
    </w:p>
  </w:footnote>
  <w:footnote w:type="continuationSeparator" w:id="0">
    <w:p w:rsidR="00D97FC3" w:rsidRDefault="00D97FC3">
      <w:r>
        <w:continuationSeparator/>
      </w:r>
    </w:p>
  </w:footnote>
  <w:footnote w:id="1">
    <w:p w:rsidR="00D97FC3" w:rsidRDefault="00BE7125" w:rsidP="00BE7125">
      <w:pPr>
        <w:pStyle w:val="23"/>
        <w:jc w:val="both"/>
      </w:pPr>
      <w:r w:rsidRPr="00BE7125">
        <w:rPr>
          <w:rStyle w:val="af0"/>
          <w:sz w:val="20"/>
          <w:szCs w:val="20"/>
        </w:rPr>
        <w:t>1</w:t>
      </w:r>
      <w:r w:rsidRPr="00BE7125">
        <w:rPr>
          <w:sz w:val="20"/>
          <w:szCs w:val="20"/>
        </w:rPr>
        <w:t>Верт Н. История советского государства.1990-</w:t>
      </w:r>
      <w:smartTag w:uri="urn:schemas-microsoft-com:office:smarttags" w:element="metricconverter">
        <w:smartTagPr>
          <w:attr w:name="ProductID" w:val="1991. М"/>
        </w:smartTagPr>
        <w:r w:rsidRPr="00BE7125">
          <w:rPr>
            <w:sz w:val="20"/>
            <w:szCs w:val="20"/>
          </w:rPr>
          <w:t>1991. М</w:t>
        </w:r>
      </w:smartTag>
      <w:r w:rsidRPr="00BE7125">
        <w:rPr>
          <w:sz w:val="20"/>
          <w:szCs w:val="20"/>
        </w:rPr>
        <w:t>.</w:t>
      </w:r>
      <w:r>
        <w:rPr>
          <w:sz w:val="20"/>
          <w:szCs w:val="20"/>
        </w:rPr>
        <w:t>, 1991.  290 с., Семенникова Л.</w:t>
      </w:r>
      <w:r w:rsidRPr="00BE7125">
        <w:rPr>
          <w:sz w:val="20"/>
          <w:szCs w:val="20"/>
        </w:rPr>
        <w:t>И. Россия в мировом обществе цивилизаций. Брянск.,1995. 198 с., Федоров Н. В. Реформирование российской экономии: Реформирование научной конфер</w:t>
      </w:r>
      <w:r>
        <w:rPr>
          <w:sz w:val="20"/>
          <w:szCs w:val="20"/>
        </w:rPr>
        <w:t>енции  М., 1998, С.145., Мау В.</w:t>
      </w:r>
      <w:r w:rsidRPr="00BE7125">
        <w:rPr>
          <w:sz w:val="20"/>
          <w:szCs w:val="20"/>
        </w:rPr>
        <w:t>А.</w:t>
      </w:r>
      <w:r w:rsidRPr="00BE7125">
        <w:rPr>
          <w:b/>
          <w:bCs/>
          <w:sz w:val="20"/>
          <w:szCs w:val="20"/>
        </w:rPr>
        <w:t xml:space="preserve"> </w:t>
      </w:r>
      <w:r>
        <w:rPr>
          <w:sz w:val="20"/>
          <w:szCs w:val="20"/>
        </w:rPr>
        <w:t xml:space="preserve">Экономика </w:t>
      </w:r>
      <w:r w:rsidRPr="00BE7125">
        <w:rPr>
          <w:sz w:val="20"/>
          <w:szCs w:val="20"/>
        </w:rPr>
        <w:t>и власть. Политическая история экономической реформы в России, 1985-1994гг. М., 1995. С. 112., Жуков В. И. Реформы в Р</w:t>
      </w:r>
      <w:r>
        <w:rPr>
          <w:sz w:val="20"/>
          <w:szCs w:val="20"/>
        </w:rPr>
        <w:t xml:space="preserve">оссии 1985-1995 гг. М., 1997. </w:t>
      </w:r>
      <w:r w:rsidRPr="00BE7125">
        <w:rPr>
          <w:sz w:val="20"/>
          <w:szCs w:val="20"/>
        </w:rPr>
        <w:t>150 с.</w:t>
      </w:r>
    </w:p>
  </w:footnote>
  <w:footnote w:id="2">
    <w:p w:rsidR="00D97FC3" w:rsidRDefault="00BE7125" w:rsidP="00BE7125">
      <w:pPr>
        <w:jc w:val="both"/>
      </w:pPr>
      <w:r w:rsidRPr="00BE7125">
        <w:rPr>
          <w:rStyle w:val="af0"/>
          <w:sz w:val="20"/>
          <w:szCs w:val="20"/>
        </w:rPr>
        <w:t>2</w:t>
      </w:r>
      <w:r w:rsidRPr="00BE7125">
        <w:rPr>
          <w:sz w:val="20"/>
          <w:szCs w:val="20"/>
        </w:rPr>
        <w:t xml:space="preserve">Абалкин Л.И. Неиспользованный шанс: полтора года в Правительстве. М., </w:t>
      </w:r>
      <w:smartTag w:uri="urn:schemas-microsoft-com:office:smarttags" w:element="metricconverter">
        <w:smartTagPr>
          <w:attr w:name="ProductID" w:val="1991 г"/>
        </w:smartTagPr>
        <w:r w:rsidRPr="00BE7125">
          <w:rPr>
            <w:sz w:val="20"/>
            <w:szCs w:val="20"/>
          </w:rPr>
          <w:t>1991 г</w:t>
        </w:r>
      </w:smartTag>
      <w:r w:rsidRPr="00BE7125">
        <w:rPr>
          <w:sz w:val="20"/>
          <w:szCs w:val="20"/>
        </w:rPr>
        <w:t>., Власин В.И. Пашков В.П. Экономика краха. Что дальше? Саратов, 1994. С. 67.., Федоров Н.В. Реформирование российской экономии: Реформирование научной конференции</w:t>
      </w:r>
      <w:r>
        <w:rPr>
          <w:sz w:val="20"/>
          <w:szCs w:val="20"/>
        </w:rPr>
        <w:t xml:space="preserve"> </w:t>
      </w:r>
      <w:r w:rsidRPr="00BE7125">
        <w:rPr>
          <w:sz w:val="20"/>
          <w:szCs w:val="20"/>
        </w:rPr>
        <w:t>М.: Прессервис. 1998, С. 183.</w:t>
      </w:r>
    </w:p>
  </w:footnote>
  <w:footnote w:id="3">
    <w:p w:rsidR="00D97FC3" w:rsidRDefault="00BE7125" w:rsidP="00BE7125">
      <w:pPr>
        <w:pStyle w:val="ae"/>
        <w:jc w:val="both"/>
      </w:pPr>
      <w:r>
        <w:rPr>
          <w:rStyle w:val="af0"/>
        </w:rPr>
        <w:t>3</w:t>
      </w:r>
      <w:r>
        <w:t>Агафонов В. , Корягина Т. Россия  в поисках будущего. М., 1993.  С. 154 -155.</w:t>
      </w:r>
    </w:p>
  </w:footnote>
  <w:footnote w:id="4">
    <w:p w:rsidR="00D97FC3" w:rsidRDefault="00BE7125" w:rsidP="00BE7125">
      <w:pPr>
        <w:pStyle w:val="ae"/>
        <w:jc w:val="both"/>
      </w:pPr>
      <w:r w:rsidRPr="00BE7125">
        <w:rPr>
          <w:rStyle w:val="af0"/>
        </w:rPr>
        <w:t>4</w:t>
      </w:r>
      <w:r w:rsidRPr="00BE7125">
        <w:t>Политические зигзаги  посткоммунистической России.  М., 1997.  С. 32.</w:t>
      </w:r>
    </w:p>
  </w:footnote>
  <w:footnote w:id="5">
    <w:p w:rsidR="00D97FC3" w:rsidRDefault="00BE7125" w:rsidP="00BE7125">
      <w:pPr>
        <w:pStyle w:val="23"/>
        <w:jc w:val="both"/>
      </w:pPr>
      <w:r w:rsidRPr="00BE7125">
        <w:rPr>
          <w:rStyle w:val="af0"/>
          <w:sz w:val="20"/>
          <w:szCs w:val="20"/>
        </w:rPr>
        <w:t>5</w:t>
      </w:r>
      <w:r>
        <w:rPr>
          <w:sz w:val="20"/>
          <w:szCs w:val="20"/>
        </w:rPr>
        <w:t>Гайдар Е.</w:t>
      </w:r>
      <w:r w:rsidRPr="00BE7125">
        <w:rPr>
          <w:sz w:val="20"/>
          <w:szCs w:val="20"/>
        </w:rPr>
        <w:t>Т. Государство и эволюция. Как отделить собственность от власти и повысить благосостояние россиян СПб., 1997.  С. 145.</w:t>
      </w:r>
    </w:p>
  </w:footnote>
  <w:footnote w:id="6">
    <w:p w:rsidR="00D97FC3" w:rsidRDefault="00BE7125" w:rsidP="00BE7125">
      <w:pPr>
        <w:pStyle w:val="ae"/>
        <w:jc w:val="both"/>
      </w:pPr>
      <w:r w:rsidRPr="00BE7125">
        <w:rPr>
          <w:rStyle w:val="af0"/>
        </w:rPr>
        <w:t>6</w:t>
      </w:r>
      <w:r w:rsidRPr="00BE7125">
        <w:t>Гайдар Е. Т. Аномалии экономического роста. М., 1997. С.278. Гайдар Е. Избранные статьи и выступления. 1988-1995 гг. М., 1997. С. 340., Гайдар Е. Экономические реформы и иерархические структуры. М., 1997. С. 270.</w:t>
      </w:r>
    </w:p>
  </w:footnote>
  <w:footnote w:id="7">
    <w:p w:rsidR="00D97FC3" w:rsidRDefault="00BE7125" w:rsidP="00BE7125">
      <w:pPr>
        <w:pStyle w:val="23"/>
        <w:jc w:val="both"/>
      </w:pPr>
      <w:r w:rsidRPr="00BE7125">
        <w:rPr>
          <w:rStyle w:val="af0"/>
          <w:sz w:val="20"/>
          <w:szCs w:val="20"/>
        </w:rPr>
        <w:t>7</w:t>
      </w:r>
      <w:r>
        <w:rPr>
          <w:sz w:val="20"/>
          <w:szCs w:val="20"/>
        </w:rPr>
        <w:t>Иванов Н.</w:t>
      </w:r>
      <w:r w:rsidRPr="00BE7125">
        <w:rPr>
          <w:sz w:val="20"/>
          <w:szCs w:val="20"/>
        </w:rPr>
        <w:t xml:space="preserve">П. Теория  управления при переходе к рынку// Полис (Политические исследования). № 1. 1992. С.124-130.,  Гайдар Е.Т. Россия и реформы// Известия. №. 187. 19 августа </w:t>
      </w:r>
      <w:smartTag w:uri="urn:schemas-microsoft-com:office:smarttags" w:element="metricconverter">
        <w:smartTagPr>
          <w:attr w:name="ProductID" w:val="1992 г"/>
        </w:smartTagPr>
        <w:r w:rsidRPr="00BE7125">
          <w:rPr>
            <w:sz w:val="20"/>
            <w:szCs w:val="20"/>
          </w:rPr>
          <w:t>1992 г</w:t>
        </w:r>
      </w:smartTag>
      <w:r w:rsidRPr="00BE7125">
        <w:rPr>
          <w:sz w:val="20"/>
          <w:szCs w:val="20"/>
        </w:rPr>
        <w:t xml:space="preserve">., Гайдар Е. Экономическая реформа и налоги.//Экономическая теория  №12. 1995.  С. 67-78., Е. Гайдар Логика реформ // Экономическая теория. № 2. 1993.  </w:t>
      </w:r>
      <w:r>
        <w:rPr>
          <w:sz w:val="20"/>
          <w:szCs w:val="20"/>
        </w:rPr>
        <w:t xml:space="preserve">С. 34-45., Улечев В.И., В.В. </w:t>
      </w:r>
      <w:r w:rsidRPr="00BE7125">
        <w:rPr>
          <w:sz w:val="20"/>
          <w:szCs w:val="20"/>
        </w:rPr>
        <w:t>Лапкин. Кондратьевские циклы и Россия: прогноз реформ// (Политические исследования). № 4</w:t>
      </w:r>
      <w:r>
        <w:rPr>
          <w:sz w:val="20"/>
          <w:szCs w:val="20"/>
        </w:rPr>
        <w:t>. 1992. С. 51-64., Явлинский Г.</w:t>
      </w:r>
      <w:r w:rsidRPr="00BE7125">
        <w:rPr>
          <w:sz w:val="20"/>
          <w:szCs w:val="20"/>
        </w:rPr>
        <w:t xml:space="preserve"> Доклад ЭПИДцентра// Московские новости. № 2. 1992 С.78. , Явлинск</w:t>
      </w:r>
      <w:r>
        <w:rPr>
          <w:sz w:val="20"/>
          <w:szCs w:val="20"/>
        </w:rPr>
        <w:t>ий Г.</w:t>
      </w:r>
      <w:r w:rsidRPr="00BE7125">
        <w:rPr>
          <w:sz w:val="20"/>
          <w:szCs w:val="20"/>
        </w:rPr>
        <w:t>О новой политике правительства// Вопросы экономики. № 2.  1993 С. 113-117</w:t>
      </w:r>
    </w:p>
  </w:footnote>
  <w:footnote w:id="8">
    <w:p w:rsidR="00D97FC3" w:rsidRDefault="00BE7125" w:rsidP="00BE7125">
      <w:pPr>
        <w:pStyle w:val="23"/>
        <w:jc w:val="both"/>
      </w:pPr>
      <w:r w:rsidRPr="00BE7125">
        <w:rPr>
          <w:rStyle w:val="af0"/>
          <w:sz w:val="20"/>
          <w:szCs w:val="20"/>
        </w:rPr>
        <w:t>8</w:t>
      </w:r>
      <w:r w:rsidRPr="00BE7125">
        <w:rPr>
          <w:sz w:val="20"/>
          <w:szCs w:val="20"/>
        </w:rPr>
        <w:t>Рыбкин И.П. Реформы в России. Точка возврата! М., 1999, с 238., Российский статистический ежегодник-</w:t>
      </w:r>
      <w:smartTag w:uri="urn:schemas-microsoft-com:office:smarttags" w:element="metricconverter">
        <w:smartTagPr>
          <w:attr w:name="ProductID" w:val="1997. М"/>
        </w:smartTagPr>
        <w:r w:rsidRPr="00BE7125">
          <w:rPr>
            <w:sz w:val="20"/>
            <w:szCs w:val="20"/>
          </w:rPr>
          <w:t>1997. М</w:t>
        </w:r>
      </w:smartTag>
      <w:r w:rsidRPr="00BE7125">
        <w:rPr>
          <w:sz w:val="20"/>
          <w:szCs w:val="20"/>
        </w:rPr>
        <w:t>.,1997. С. 554., Российский статистический ежегодник-</w:t>
      </w:r>
      <w:smartTag w:uri="urn:schemas-microsoft-com:office:smarttags" w:element="metricconverter">
        <w:smartTagPr>
          <w:attr w:name="ProductID" w:val="1992. М"/>
        </w:smartTagPr>
        <w:r w:rsidRPr="00BE7125">
          <w:rPr>
            <w:sz w:val="20"/>
            <w:szCs w:val="20"/>
          </w:rPr>
          <w:t>1992. М</w:t>
        </w:r>
      </w:smartTag>
      <w:r w:rsidRPr="00BE7125">
        <w:rPr>
          <w:sz w:val="20"/>
          <w:szCs w:val="20"/>
        </w:rPr>
        <w:t>., 1992. 890с., Народное хозяйство СССР М., 1990. 860с., Рудской А. Кровавая осень. М., 1995. 550 с.</w:t>
      </w:r>
    </w:p>
  </w:footnote>
  <w:footnote w:id="9">
    <w:p w:rsidR="00D97FC3" w:rsidRDefault="00BE7125" w:rsidP="00BE7125">
      <w:pPr>
        <w:jc w:val="both"/>
      </w:pPr>
      <w:r w:rsidRPr="00BE7125">
        <w:rPr>
          <w:rStyle w:val="af0"/>
          <w:sz w:val="20"/>
          <w:szCs w:val="20"/>
        </w:rPr>
        <w:t>9</w:t>
      </w:r>
      <w:r w:rsidRPr="00BE7125">
        <w:rPr>
          <w:sz w:val="20"/>
          <w:szCs w:val="20"/>
        </w:rPr>
        <w:t>Федоров Н.В. Реформирование российской экономии: Реформирование научной конференции М,. 1998, С. 145.</w:t>
      </w:r>
    </w:p>
  </w:footnote>
  <w:footnote w:id="10">
    <w:p w:rsidR="00D97FC3" w:rsidRDefault="00BE7125">
      <w:pPr>
        <w:pStyle w:val="21"/>
        <w:ind w:firstLine="0"/>
      </w:pPr>
      <w:r>
        <w:rPr>
          <w:rStyle w:val="af0"/>
          <w:b w:val="0"/>
          <w:bCs w:val="0"/>
          <w:sz w:val="20"/>
        </w:rPr>
        <w:t>10</w:t>
      </w:r>
      <w:r>
        <w:rPr>
          <w:b w:val="0"/>
          <w:bCs w:val="0"/>
          <w:sz w:val="20"/>
        </w:rPr>
        <w:t xml:space="preserve">Зоркальцев. Современная политическая история России 1985- </w:t>
      </w:r>
      <w:smartTag w:uri="urn:schemas-microsoft-com:office:smarttags" w:element="metricconverter">
        <w:smartTagPr>
          <w:attr w:name="ProductID" w:val="1997 г"/>
        </w:smartTagPr>
        <w:r>
          <w:rPr>
            <w:b w:val="0"/>
            <w:bCs w:val="0"/>
            <w:sz w:val="20"/>
          </w:rPr>
          <w:t>1997 г</w:t>
        </w:r>
      </w:smartTag>
      <w:r>
        <w:rPr>
          <w:b w:val="0"/>
          <w:bCs w:val="0"/>
          <w:sz w:val="20"/>
        </w:rPr>
        <w:t>. г. т. 2 лица России. М., С.146.</w:t>
      </w:r>
    </w:p>
  </w:footnote>
  <w:footnote w:id="11">
    <w:p w:rsidR="00D97FC3" w:rsidRDefault="00BE7125">
      <w:pPr>
        <w:pStyle w:val="23"/>
        <w:jc w:val="both"/>
      </w:pPr>
      <w:r w:rsidRPr="00BE7125">
        <w:rPr>
          <w:rStyle w:val="af0"/>
          <w:sz w:val="20"/>
          <w:szCs w:val="20"/>
        </w:rPr>
        <w:t>11</w:t>
      </w:r>
      <w:r w:rsidRPr="00BE7125">
        <w:rPr>
          <w:sz w:val="20"/>
          <w:szCs w:val="20"/>
        </w:rPr>
        <w:t>Гайдар Е. Т. Государство и эволюция. Как отделить собственность от власти и повысить благосостояние россиян СПб., 1997.  С. 145.</w:t>
      </w:r>
    </w:p>
  </w:footnote>
  <w:footnote w:id="12">
    <w:p w:rsidR="00D97FC3" w:rsidRDefault="00BE7125">
      <w:pPr>
        <w:pStyle w:val="ae"/>
        <w:jc w:val="both"/>
      </w:pPr>
      <w:r w:rsidRPr="00BE7125">
        <w:rPr>
          <w:rStyle w:val="af0"/>
        </w:rPr>
        <w:t>12</w:t>
      </w:r>
      <w:r w:rsidRPr="00BE7125">
        <w:t xml:space="preserve">Там же. С. 154. </w:t>
      </w:r>
    </w:p>
  </w:footnote>
  <w:footnote w:id="13">
    <w:p w:rsidR="00D97FC3" w:rsidRDefault="00BE7125" w:rsidP="00BE7125">
      <w:pPr>
        <w:pStyle w:val="23"/>
        <w:jc w:val="both"/>
      </w:pPr>
      <w:r w:rsidRPr="00BE7125">
        <w:rPr>
          <w:rStyle w:val="af0"/>
          <w:sz w:val="20"/>
          <w:szCs w:val="20"/>
        </w:rPr>
        <w:t>13</w:t>
      </w:r>
      <w:r w:rsidRPr="00BE7125">
        <w:rPr>
          <w:sz w:val="20"/>
          <w:szCs w:val="20"/>
        </w:rPr>
        <w:t xml:space="preserve"> Гайдар Е.Т. Россия и реформы// Известия. №. 187. 19 августа 1992. С. 4.</w:t>
      </w:r>
    </w:p>
  </w:footnote>
  <w:footnote w:id="14">
    <w:p w:rsidR="00D97FC3" w:rsidRDefault="00BE7125" w:rsidP="00BE7125">
      <w:pPr>
        <w:jc w:val="both"/>
      </w:pPr>
      <w:r w:rsidRPr="00BE7125">
        <w:rPr>
          <w:rStyle w:val="af0"/>
          <w:sz w:val="20"/>
          <w:szCs w:val="20"/>
        </w:rPr>
        <w:t>14</w:t>
      </w:r>
      <w:r w:rsidRPr="00BE7125">
        <w:rPr>
          <w:sz w:val="20"/>
          <w:szCs w:val="20"/>
        </w:rPr>
        <w:t>Федоров Н.В. Реформирование российской экономии: Реформирование научной конференции М., 1998,. С. 189.</w:t>
      </w:r>
    </w:p>
  </w:footnote>
  <w:footnote w:id="15">
    <w:p w:rsidR="00D97FC3" w:rsidRDefault="00BE7125">
      <w:pPr>
        <w:jc w:val="both"/>
      </w:pPr>
      <w:r>
        <w:rPr>
          <w:rStyle w:val="af0"/>
          <w:sz w:val="20"/>
        </w:rPr>
        <w:t>15</w:t>
      </w:r>
      <w:r>
        <w:rPr>
          <w:sz w:val="20"/>
        </w:rPr>
        <w:t xml:space="preserve"> Российский статистический ежегодник-1997 .  М.: Госкомстат,1997.  С. 554.</w:t>
      </w:r>
    </w:p>
  </w:footnote>
  <w:footnote w:id="16">
    <w:p w:rsidR="00D97FC3" w:rsidRDefault="00BE7125">
      <w:pPr>
        <w:pStyle w:val="ae"/>
      </w:pPr>
      <w:r>
        <w:rPr>
          <w:rStyle w:val="af0"/>
        </w:rPr>
        <w:t>16</w:t>
      </w:r>
      <w:r w:rsidR="007F0D7C">
        <w:t xml:space="preserve"> Там же</w:t>
      </w:r>
      <w:r>
        <w:t xml:space="preserve"> С. 578.</w:t>
      </w:r>
    </w:p>
  </w:footnote>
  <w:footnote w:id="17">
    <w:p w:rsidR="00D97FC3" w:rsidRDefault="00BE7125">
      <w:pPr>
        <w:pStyle w:val="ae"/>
      </w:pPr>
      <w:r>
        <w:rPr>
          <w:rStyle w:val="af0"/>
        </w:rPr>
        <w:t>17</w:t>
      </w:r>
      <w:r>
        <w:t xml:space="preserve"> Агафонов В. Ракитянский В. Россия в поисках будущего. М., С. 289.</w:t>
      </w:r>
    </w:p>
  </w:footnote>
  <w:footnote w:id="18">
    <w:p w:rsidR="00D97FC3" w:rsidRDefault="00BE7125" w:rsidP="007F0D7C">
      <w:pPr>
        <w:pStyle w:val="23"/>
        <w:jc w:val="both"/>
      </w:pPr>
      <w:r w:rsidRPr="007F0D7C">
        <w:rPr>
          <w:rStyle w:val="af0"/>
          <w:sz w:val="20"/>
          <w:szCs w:val="20"/>
        </w:rPr>
        <w:t>18</w:t>
      </w:r>
      <w:r w:rsidR="007F0D7C" w:rsidRPr="007F0D7C">
        <w:rPr>
          <w:sz w:val="20"/>
          <w:szCs w:val="20"/>
        </w:rPr>
        <w:t xml:space="preserve"> Гайдар Е.</w:t>
      </w:r>
      <w:r w:rsidRPr="007F0D7C">
        <w:rPr>
          <w:sz w:val="20"/>
          <w:szCs w:val="20"/>
        </w:rPr>
        <w:t>Т. Государство и эволюция. Как отделить собственность от власти и повысить благ</w:t>
      </w:r>
      <w:r w:rsidR="007F0D7C" w:rsidRPr="007F0D7C">
        <w:rPr>
          <w:sz w:val="20"/>
          <w:szCs w:val="20"/>
        </w:rPr>
        <w:t xml:space="preserve">осостояние россиян СПб., 1997. </w:t>
      </w:r>
      <w:r w:rsidRPr="007F0D7C">
        <w:rPr>
          <w:sz w:val="20"/>
          <w:szCs w:val="20"/>
        </w:rPr>
        <w:t>С</w:t>
      </w:r>
      <w:r w:rsidR="007F0D7C" w:rsidRPr="007F0D7C">
        <w:rPr>
          <w:sz w:val="20"/>
          <w:szCs w:val="20"/>
        </w:rPr>
        <w:t>. 246.</w:t>
      </w:r>
    </w:p>
  </w:footnote>
  <w:footnote w:id="19">
    <w:p w:rsidR="00D97FC3" w:rsidRDefault="00BE7125" w:rsidP="007F0D7C">
      <w:pPr>
        <w:jc w:val="both"/>
      </w:pPr>
      <w:r w:rsidRPr="007F0D7C">
        <w:rPr>
          <w:rStyle w:val="af0"/>
          <w:sz w:val="20"/>
          <w:szCs w:val="20"/>
        </w:rPr>
        <w:t>19</w:t>
      </w:r>
      <w:r w:rsidRPr="007F0D7C">
        <w:rPr>
          <w:sz w:val="20"/>
          <w:szCs w:val="20"/>
        </w:rPr>
        <w:t xml:space="preserve"> Российски</w:t>
      </w:r>
      <w:r w:rsidR="007F0D7C" w:rsidRPr="007F0D7C">
        <w:rPr>
          <w:sz w:val="20"/>
          <w:szCs w:val="20"/>
        </w:rPr>
        <w:t>й статистический ежегодник-</w:t>
      </w:r>
      <w:smartTag w:uri="urn:schemas-microsoft-com:office:smarttags" w:element="metricconverter">
        <w:smartTagPr>
          <w:attr w:name="ProductID" w:val="1997. М"/>
        </w:smartTagPr>
        <w:r w:rsidR="007F0D7C" w:rsidRPr="007F0D7C">
          <w:rPr>
            <w:sz w:val="20"/>
            <w:szCs w:val="20"/>
          </w:rPr>
          <w:t>1997</w:t>
        </w:r>
        <w:r w:rsidRPr="007F0D7C">
          <w:rPr>
            <w:sz w:val="20"/>
            <w:szCs w:val="20"/>
          </w:rPr>
          <w:t>.</w:t>
        </w:r>
        <w:r w:rsidR="007F0D7C" w:rsidRPr="007F0D7C">
          <w:rPr>
            <w:sz w:val="20"/>
            <w:szCs w:val="20"/>
          </w:rPr>
          <w:t xml:space="preserve"> М</w:t>
        </w:r>
      </w:smartTag>
      <w:r w:rsidR="007F0D7C">
        <w:rPr>
          <w:sz w:val="20"/>
          <w:szCs w:val="20"/>
        </w:rPr>
        <w:t>.: Госкомстат,1997.</w:t>
      </w:r>
      <w:r w:rsidR="007F0D7C" w:rsidRPr="007F0D7C">
        <w:rPr>
          <w:sz w:val="20"/>
          <w:szCs w:val="20"/>
        </w:rPr>
        <w:t xml:space="preserve"> С. 554.</w:t>
      </w:r>
    </w:p>
  </w:footnote>
  <w:footnote w:id="20">
    <w:p w:rsidR="00D97FC3" w:rsidRDefault="00BE7125">
      <w:pPr>
        <w:pStyle w:val="ae"/>
      </w:pPr>
      <w:r>
        <w:rPr>
          <w:rStyle w:val="af0"/>
        </w:rPr>
        <w:t>19</w:t>
      </w:r>
      <w:r w:rsidR="007F0D7C">
        <w:t xml:space="preserve"> К лючевский В.</w:t>
      </w:r>
      <w:r>
        <w:t>О. Русская история: Полный курс лекций. Кн.2-</w:t>
      </w:r>
      <w:smartTag w:uri="urn:schemas-microsoft-com:office:smarttags" w:element="metricconverter">
        <w:smartTagPr>
          <w:attr w:name="ProductID" w:val="3. М"/>
        </w:smartTagPr>
        <w:r>
          <w:t>3. М</w:t>
        </w:r>
      </w:smartTag>
      <w:r w:rsidR="007F0D7C">
        <w:t>.: Наука,1993. С.278.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125" w:rsidRDefault="00BE7125">
    <w:pPr>
      <w:pStyle w:val="a9"/>
      <w:framePr w:wrap="around" w:vAnchor="text" w:hAnchor="margin" w:xAlign="right" w:y="1"/>
      <w:rPr>
        <w:rStyle w:val="ab"/>
      </w:rPr>
    </w:pPr>
  </w:p>
  <w:p w:rsidR="00BE7125" w:rsidRDefault="00BE712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125" w:rsidRDefault="00EB605E">
    <w:pPr>
      <w:pStyle w:val="a9"/>
      <w:framePr w:wrap="around" w:vAnchor="text" w:hAnchor="margin" w:xAlign="right" w:y="1"/>
      <w:rPr>
        <w:rStyle w:val="ab"/>
      </w:rPr>
    </w:pPr>
    <w:r>
      <w:rPr>
        <w:rStyle w:val="ab"/>
        <w:noProof/>
      </w:rPr>
      <w:t>2</w:t>
    </w:r>
  </w:p>
  <w:p w:rsidR="00BE7125" w:rsidRDefault="00BE712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32650"/>
    <w:multiLevelType w:val="hybridMultilevel"/>
    <w:tmpl w:val="262A7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C461EC"/>
    <w:multiLevelType w:val="hybridMultilevel"/>
    <w:tmpl w:val="C8C025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826EA6"/>
    <w:multiLevelType w:val="hybridMultilevel"/>
    <w:tmpl w:val="428C6F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E612C3"/>
    <w:multiLevelType w:val="hybridMultilevel"/>
    <w:tmpl w:val="942AA8E2"/>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16D1C11"/>
    <w:multiLevelType w:val="hybridMultilevel"/>
    <w:tmpl w:val="EB28EE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1B799D"/>
    <w:multiLevelType w:val="hybridMultilevel"/>
    <w:tmpl w:val="A4142C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959501B"/>
    <w:multiLevelType w:val="hybridMultilevel"/>
    <w:tmpl w:val="CCF468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2EF7BB3"/>
    <w:multiLevelType w:val="hybridMultilevel"/>
    <w:tmpl w:val="95F0C4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46C776C1"/>
    <w:multiLevelType w:val="hybridMultilevel"/>
    <w:tmpl w:val="26E466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54424D"/>
    <w:multiLevelType w:val="hybridMultilevel"/>
    <w:tmpl w:val="7A127A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30C4566"/>
    <w:multiLevelType w:val="hybridMultilevel"/>
    <w:tmpl w:val="4F80476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6150730"/>
    <w:multiLevelType w:val="hybridMultilevel"/>
    <w:tmpl w:val="E2A4498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C6B18ED"/>
    <w:multiLevelType w:val="hybridMultilevel"/>
    <w:tmpl w:val="3A5891A0"/>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7"/>
  </w:num>
  <w:num w:numId="3">
    <w:abstractNumId w:val="4"/>
  </w:num>
  <w:num w:numId="4">
    <w:abstractNumId w:val="2"/>
  </w:num>
  <w:num w:numId="5">
    <w:abstractNumId w:val="3"/>
  </w:num>
  <w:num w:numId="6">
    <w:abstractNumId w:val="9"/>
  </w:num>
  <w:num w:numId="7">
    <w:abstractNumId w:val="6"/>
  </w:num>
  <w:num w:numId="8">
    <w:abstractNumId w:val="5"/>
  </w:num>
  <w:num w:numId="9">
    <w:abstractNumId w:val="8"/>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B38"/>
    <w:rsid w:val="001E53E0"/>
    <w:rsid w:val="007F0D7C"/>
    <w:rsid w:val="00991BED"/>
    <w:rsid w:val="00BE7125"/>
    <w:rsid w:val="00C74F4F"/>
    <w:rsid w:val="00D97FC3"/>
    <w:rsid w:val="00EA0B38"/>
    <w:rsid w:val="00EB605E"/>
    <w:rsid w:val="00F30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AAD718E-CF32-45F1-A42B-FA51BA64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sz w:val="28"/>
    </w:rPr>
  </w:style>
  <w:style w:type="paragraph" w:styleId="2">
    <w:name w:val="heading 2"/>
    <w:basedOn w:val="a"/>
    <w:next w:val="a"/>
    <w:link w:val="20"/>
    <w:uiPriority w:val="99"/>
    <w:qFormat/>
    <w:pPr>
      <w:keepNext/>
      <w:ind w:firstLine="708"/>
      <w:jc w:val="both"/>
      <w:outlineLvl w:val="1"/>
    </w:pPr>
    <w:rPr>
      <w:sz w:val="28"/>
    </w:rPr>
  </w:style>
  <w:style w:type="paragraph" w:styleId="3">
    <w:name w:val="heading 3"/>
    <w:basedOn w:val="a"/>
    <w:next w:val="a"/>
    <w:link w:val="30"/>
    <w:uiPriority w:val="99"/>
    <w:qFormat/>
    <w:pPr>
      <w:keepNext/>
      <w:tabs>
        <w:tab w:val="left" w:pos="7016"/>
      </w:tabs>
      <w:jc w:val="both"/>
      <w:outlineLvl w:val="2"/>
    </w:pPr>
    <w:rPr>
      <w:rFonts w:eastAsia="Arial Unicode MS"/>
      <w:sz w:val="28"/>
    </w:rPr>
  </w:style>
  <w:style w:type="paragraph" w:styleId="4">
    <w:name w:val="heading 4"/>
    <w:basedOn w:val="a"/>
    <w:next w:val="a"/>
    <w:link w:val="40"/>
    <w:uiPriority w:val="99"/>
    <w:qFormat/>
    <w:pPr>
      <w:keepNext/>
      <w:tabs>
        <w:tab w:val="left" w:pos="7016"/>
      </w:tabs>
      <w:jc w:val="center"/>
      <w:outlineLvl w:val="3"/>
    </w:pPr>
    <w:rPr>
      <w:rFonts w:eastAsia="Arial Unicode MS"/>
      <w:b/>
      <w:bCs/>
      <w:sz w:val="36"/>
    </w:rPr>
  </w:style>
  <w:style w:type="paragraph" w:styleId="5">
    <w:name w:val="heading 5"/>
    <w:basedOn w:val="a"/>
    <w:next w:val="a"/>
    <w:link w:val="50"/>
    <w:uiPriority w:val="99"/>
    <w:qFormat/>
    <w:pPr>
      <w:keepNext/>
      <w:outlineLvl w:val="4"/>
    </w:pPr>
    <w:rPr>
      <w:sz w:val="32"/>
    </w:rPr>
  </w:style>
  <w:style w:type="paragraph" w:styleId="6">
    <w:name w:val="heading 6"/>
    <w:basedOn w:val="a"/>
    <w:next w:val="a"/>
    <w:link w:val="60"/>
    <w:uiPriority w:val="99"/>
    <w:qFormat/>
    <w:pPr>
      <w:keepNext/>
      <w:tabs>
        <w:tab w:val="left" w:pos="7016"/>
      </w:tabs>
      <w:outlineLvl w:val="5"/>
    </w:pPr>
    <w:rPr>
      <w:rFonts w:eastAsia="Arial Unicode MS"/>
      <w:b/>
      <w:sz w:val="28"/>
    </w:rPr>
  </w:style>
  <w:style w:type="paragraph" w:styleId="7">
    <w:name w:val="heading 7"/>
    <w:basedOn w:val="a"/>
    <w:next w:val="a"/>
    <w:link w:val="70"/>
    <w:uiPriority w:val="99"/>
    <w:qFormat/>
    <w:pPr>
      <w:keepNext/>
      <w:tabs>
        <w:tab w:val="left" w:pos="5760"/>
      </w:tabs>
      <w:jc w:val="center"/>
      <w:outlineLvl w:val="6"/>
    </w:pPr>
    <w:rPr>
      <w:sz w:val="28"/>
    </w:rPr>
  </w:style>
  <w:style w:type="paragraph" w:styleId="8">
    <w:name w:val="heading 8"/>
    <w:basedOn w:val="a"/>
    <w:next w:val="a"/>
    <w:link w:val="80"/>
    <w:uiPriority w:val="99"/>
    <w:qFormat/>
    <w:pPr>
      <w:keepNext/>
      <w:jc w:val="center"/>
      <w:outlineLvl w:val="7"/>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pPr>
      <w:jc w:val="both"/>
    </w:pPr>
    <w:rPr>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ind w:firstLine="708"/>
      <w:jc w:val="both"/>
    </w:pPr>
    <w:rPr>
      <w:sz w:val="28"/>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pPr>
      <w:ind w:firstLine="708"/>
      <w:jc w:val="both"/>
    </w:pPr>
    <w:rPr>
      <w:b/>
      <w:bCs/>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line="360" w:lineRule="auto"/>
      <w:ind w:firstLine="709"/>
      <w:jc w:val="both"/>
    </w:pPr>
    <w:rPr>
      <w:sz w:val="28"/>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rPr>
      <w:sz w:val="28"/>
    </w:rPr>
  </w:style>
  <w:style w:type="character" w:customStyle="1" w:styleId="24">
    <w:name w:val="Основной текст 2 Знак"/>
    <w:link w:val="23"/>
    <w:uiPriority w:val="99"/>
    <w:semiHidden/>
    <w:rPr>
      <w:sz w:val="24"/>
      <w:szCs w:val="24"/>
    </w:rPr>
  </w:style>
  <w:style w:type="paragraph" w:styleId="a7">
    <w:name w:val="Title"/>
    <w:basedOn w:val="a"/>
    <w:link w:val="a8"/>
    <w:uiPriority w:val="99"/>
    <w:qFormat/>
    <w:pPr>
      <w:jc w:val="center"/>
    </w:pPr>
    <w:rPr>
      <w:sz w:val="36"/>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 w:type="paragraph" w:styleId="ae">
    <w:name w:val="footnote text"/>
    <w:basedOn w:val="a"/>
    <w:link w:val="af"/>
    <w:uiPriority w:val="99"/>
    <w:semiHidden/>
    <w:rPr>
      <w:sz w:val="20"/>
      <w:szCs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Pr>
      <w:rFonts w:cs="Times New Roman"/>
      <w:vertAlign w:val="superscript"/>
    </w:rPr>
  </w:style>
  <w:style w:type="paragraph" w:styleId="33">
    <w:name w:val="Body Text 3"/>
    <w:basedOn w:val="a"/>
    <w:link w:val="34"/>
    <w:uiPriority w:val="99"/>
    <w:pPr>
      <w:jc w:val="both"/>
    </w:pPr>
    <w:rPr>
      <w:sz w:val="20"/>
    </w:rPr>
  </w:style>
  <w:style w:type="character" w:customStyle="1" w:styleId="34">
    <w:name w:val="Основной текст 3 Знак"/>
    <w:link w:val="33"/>
    <w:uiPriority w:val="99"/>
    <w:semiHidden/>
    <w:rPr>
      <w:sz w:val="16"/>
      <w:szCs w:val="16"/>
    </w:rPr>
  </w:style>
  <w:style w:type="paragraph" w:styleId="11">
    <w:name w:val="toc 1"/>
    <w:basedOn w:val="a"/>
    <w:next w:val="a"/>
    <w:autoRedefine/>
    <w:uiPriority w:val="99"/>
    <w:semiHidden/>
    <w:rsid w:val="00F30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5111</Words>
  <Characters>29135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DOM</Company>
  <LinksUpToDate>false</LinksUpToDate>
  <CharactersWithSpaces>34178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андрей</dc:creator>
  <cp:keywords/>
  <dc:description/>
  <cp:lastModifiedBy>admin</cp:lastModifiedBy>
  <cp:revision>2</cp:revision>
  <dcterms:created xsi:type="dcterms:W3CDTF">2014-03-08T18:18:00Z</dcterms:created>
  <dcterms:modified xsi:type="dcterms:W3CDTF">2014-03-08T18:18:00Z</dcterms:modified>
</cp:coreProperties>
</file>