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87" w:rsidRDefault="00076987" w:rsidP="002E79B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Василий Яковлевич Ерошенко родился 13 янва</w:t>
      </w:r>
      <w:r>
        <w:rPr>
          <w:color w:val="000000"/>
          <w:sz w:val="28"/>
          <w:szCs w:val="28"/>
        </w:rPr>
        <w:softHyphen/>
        <w:t>ря 1891 года в селе Обуховка Старооскольского уезда Курской губернии, в крестьянской семье переселенцев с Украины. Та зима выдалась особо морозной, и, когда ребёнка крестили, нетрезвый по случаю праздников батюшка уронил его в ку</w:t>
      </w:r>
      <w:r>
        <w:rPr>
          <w:color w:val="000000"/>
          <w:sz w:val="28"/>
          <w:szCs w:val="28"/>
        </w:rPr>
        <w:softHyphen/>
        <w:t>пель с ледяной водой. С тех пор глаза мальчика покрылись белесой пеленой. С каждым годом он видел всё хуже и хуже, а к четырём годам ослеп полностью. Последнее, что осталось в его памяти: синее небо, белые голуби над деревянной сель</w:t>
      </w:r>
      <w:r>
        <w:rPr>
          <w:color w:val="000000"/>
          <w:sz w:val="28"/>
          <w:szCs w:val="28"/>
        </w:rPr>
        <w:softHyphen/>
        <w:t>ской церковкой и улыбающееся лицо матери.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Отныне весь мир для Василия воплотился в зву</w:t>
      </w:r>
      <w:r>
        <w:rPr>
          <w:color w:val="000000"/>
          <w:sz w:val="28"/>
          <w:szCs w:val="28"/>
        </w:rPr>
        <w:softHyphen/>
        <w:t>ках. Вскоре он научится ориентироваться по ним - в селе, в лесу, в поле - не хуже, чем в отцовской хате. В Обуховке к юному слепцу быстро привыкли и уже не удивлялись, когда он шёл без палки.</w:t>
      </w:r>
    </w:p>
    <w:p w:rsidR="00076987" w:rsidRDefault="00076987" w:rsidP="002E79BE">
      <w:pPr>
        <w:shd w:val="clear" w:color="auto" w:fill="FFFFFF"/>
        <w:spacing w:line="360" w:lineRule="auto"/>
        <w:ind w:firstLine="18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десятилетием возрасте при помощи местного помещика, графа Орлова-Давыдова, у которого Яков Ерошенко арендовал землю, Василия устро</w:t>
      </w:r>
      <w:r>
        <w:rPr>
          <w:color w:val="000000"/>
          <w:sz w:val="28"/>
          <w:szCs w:val="28"/>
        </w:rPr>
        <w:softHyphen/>
        <w:t>или воспитанником московского приюта слепых детей. Там он познал тайну шести выпуклых то</w:t>
      </w:r>
      <w:r>
        <w:rPr>
          <w:color w:val="000000"/>
          <w:sz w:val="28"/>
          <w:szCs w:val="28"/>
        </w:rPr>
        <w:softHyphen/>
        <w:t>чек азбуки Брайля из их сочетаний под пальцами рождались буквы, из букв - слова. Плотная, вся в пупырышках, бумага заговорила, зазвучала для пытливого мальчика голосами героев пушкинских сказок, стихами Некрасова и Шевченко. Ночью, когда школа затихала, Василий брал с собой тол</w:t>
      </w:r>
      <w:r>
        <w:rPr>
          <w:color w:val="000000"/>
          <w:sz w:val="28"/>
          <w:szCs w:val="28"/>
        </w:rPr>
        <w:softHyphen/>
        <w:t>стый том и, водя пальцем по точкам, читал, читал... А когда все книги из приютской библиотеки оказа</w:t>
      </w:r>
      <w:r>
        <w:rPr>
          <w:color w:val="000000"/>
          <w:sz w:val="28"/>
          <w:szCs w:val="28"/>
        </w:rPr>
        <w:softHyphen/>
        <w:t>лись прочитаны, стал сочинять сам.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чтения и сочинительства, которым Василий отдавал всё свободное время, он, вла</w:t>
      </w:r>
      <w:r>
        <w:rPr>
          <w:color w:val="000000"/>
          <w:sz w:val="28"/>
          <w:szCs w:val="28"/>
        </w:rPr>
        <w:softHyphen/>
        <w:t>дея хорошим слухом и голосом, учился играть на скрипке и гитаре. Эти навыки для юного слепца оказались вовсе не лишними. Вскоре каждый ве</w:t>
      </w:r>
      <w:r>
        <w:rPr>
          <w:color w:val="000000"/>
          <w:sz w:val="28"/>
          <w:szCs w:val="28"/>
        </w:rPr>
        <w:softHyphen/>
        <w:t>чер он стал выходить на сцену ресторана "Якорь", откидывал волнистые льняные волосы, ниспадав</w:t>
      </w:r>
      <w:r>
        <w:rPr>
          <w:color w:val="000000"/>
          <w:sz w:val="28"/>
          <w:szCs w:val="28"/>
        </w:rPr>
        <w:softHyphen/>
        <w:t>шие до плеч, и начинал петь. Заказывали обычно "цыганщину", платили щедро.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 утро Ерошенко шёл в доходный дом для сле</w:t>
      </w:r>
      <w:r>
        <w:rPr>
          <w:color w:val="000000"/>
          <w:sz w:val="28"/>
          <w:szCs w:val="28"/>
        </w:rPr>
        <w:softHyphen/>
        <w:t>пых, где в комнате-пенале его ждала койка. Часть из заработанных денег он отдавал вечно безра</w:t>
      </w:r>
      <w:r>
        <w:rPr>
          <w:color w:val="000000"/>
          <w:sz w:val="28"/>
          <w:szCs w:val="28"/>
        </w:rPr>
        <w:softHyphen/>
        <w:t>ботному актёру, который за это читал ему Пуш</w:t>
      </w:r>
      <w:r>
        <w:rPr>
          <w:color w:val="000000"/>
          <w:sz w:val="28"/>
          <w:szCs w:val="28"/>
        </w:rPr>
        <w:softHyphen/>
        <w:t>кина, Андерсена и Шекспира. А вечером - снова ресторанный чад, спёртый, прокуренный воздух, пьяный говор, смех кокоток и бесконечные водоч</w:t>
      </w:r>
      <w:r>
        <w:rPr>
          <w:color w:val="000000"/>
          <w:sz w:val="28"/>
          <w:szCs w:val="28"/>
        </w:rPr>
        <w:softHyphen/>
        <w:t>ные подношения. И не было, казалось, возможно</w:t>
      </w:r>
      <w:r>
        <w:rPr>
          <w:color w:val="000000"/>
          <w:sz w:val="28"/>
          <w:szCs w:val="28"/>
        </w:rPr>
        <w:softHyphen/>
        <w:t>сти вырваться из этого заколдованного круга.</w:t>
      </w:r>
    </w:p>
    <w:p w:rsidR="00076987" w:rsidRDefault="00076987" w:rsidP="002E79BE">
      <w:pPr>
        <w:shd w:val="clear" w:color="auto" w:fill="FFFFFF"/>
        <w:spacing w:line="360" w:lineRule="auto"/>
        <w:ind w:firstLine="2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Наконец, в судьбу Василия вмешался счастли</w:t>
      </w:r>
      <w:r>
        <w:rPr>
          <w:color w:val="000000"/>
          <w:sz w:val="28"/>
          <w:szCs w:val="28"/>
        </w:rPr>
        <w:softHyphen/>
        <w:t>вый случай. На слепого юношу обратила внимание Анна Николаевна Шарапова, родная сестра Льва Николаевича Толстого. Именно она и пригласила Ерошенко, поразившего её глубиной суждений и интеллигентностью, на свои курсы эсперанто. Ша</w:t>
      </w:r>
      <w:r>
        <w:rPr>
          <w:color w:val="000000"/>
          <w:sz w:val="28"/>
          <w:szCs w:val="28"/>
        </w:rPr>
        <w:softHyphen/>
        <w:t>рапова свято верила в универсальное предназна</w:t>
      </w:r>
      <w:r>
        <w:rPr>
          <w:color w:val="000000"/>
          <w:sz w:val="28"/>
          <w:szCs w:val="28"/>
        </w:rPr>
        <w:softHyphen/>
        <w:t>чение этого искусственного языка и, обнаружив у Василия блестящие способности к лингвистике, взяла под своё покровительство. Она же посове</w:t>
      </w:r>
      <w:r>
        <w:rPr>
          <w:color w:val="000000"/>
          <w:sz w:val="28"/>
          <w:szCs w:val="28"/>
        </w:rPr>
        <w:softHyphen/>
        <w:t>товала талантливому юноше продолжить музы</w:t>
      </w:r>
      <w:r>
        <w:rPr>
          <w:color w:val="000000"/>
          <w:sz w:val="28"/>
          <w:szCs w:val="28"/>
        </w:rPr>
        <w:softHyphen/>
        <w:t>кальное образование, но, так как в России слепых в консерваторию не принимали, Шарапова обра</w:t>
      </w:r>
      <w:r>
        <w:rPr>
          <w:color w:val="000000"/>
          <w:sz w:val="28"/>
          <w:szCs w:val="28"/>
        </w:rPr>
        <w:softHyphen/>
        <w:t>тилась в лондонскую Королевскую музыкальную академию для незрячих.</w:t>
      </w:r>
    </w:p>
    <w:p w:rsidR="00076987" w:rsidRDefault="00076987" w:rsidP="002E79BE">
      <w:pPr>
        <w:shd w:val="clear" w:color="auto" w:fill="FFFFFF"/>
        <w:spacing w:line="360" w:lineRule="auto"/>
        <w:ind w:firstLine="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новом языке Василий, заговорил всего че</w:t>
      </w:r>
      <w:r>
        <w:rPr>
          <w:color w:val="000000"/>
          <w:sz w:val="28"/>
          <w:szCs w:val="28"/>
        </w:rPr>
        <w:softHyphen/>
        <w:t>рез два месяца. К тому же времени из Лондона пришёл вызов. В 1912 году слепой музыкант взял билет третьего класса и один отправился в путь. Зелёная звёздочка, символ общества любителей эсперанто, помогла ему перебраться через четы</w:t>
      </w:r>
      <w:r>
        <w:rPr>
          <w:color w:val="000000"/>
          <w:sz w:val="28"/>
          <w:szCs w:val="28"/>
        </w:rPr>
        <w:softHyphen/>
        <w:t>ре страны в Англию, - Василия словно передавали по "зелёной эстафете" от одного эсперантиста к другому.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 время пребывания в Лондоне Ерошенко успел на слух выучить английский язык, причём до такой степени, что написал сборник стихов и несколько сказок для детей, Они были изданы и вызвали одобрительные отзывы британских кри</w:t>
      </w:r>
      <w:r>
        <w:rPr>
          <w:color w:val="000000"/>
          <w:sz w:val="28"/>
          <w:szCs w:val="28"/>
        </w:rPr>
        <w:softHyphen/>
        <w:t>тиков. Одновременно он посещает библиотеки и музеи, углубляет свои познания в вопросах миро</w:t>
      </w:r>
      <w:r>
        <w:rPr>
          <w:color w:val="000000"/>
          <w:sz w:val="28"/>
          <w:szCs w:val="28"/>
        </w:rPr>
        <w:softHyphen/>
        <w:t>вой истории и культуры.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Затем Василий посетил Париж, так же быстро вы</w:t>
      </w:r>
      <w:r>
        <w:rPr>
          <w:color w:val="000000"/>
          <w:sz w:val="28"/>
          <w:szCs w:val="28"/>
        </w:rPr>
        <w:softHyphen/>
        <w:t>учил французский, прослушал цикл лекций в Сорбонском университете, посетил множество достоприме</w:t>
      </w:r>
      <w:r>
        <w:rPr>
          <w:color w:val="000000"/>
          <w:sz w:val="28"/>
          <w:szCs w:val="28"/>
        </w:rPr>
        <w:softHyphen/>
        <w:t>чательностей и хотя не мог их видеть, основываясь на устных сведениях очевидцев и только ему одному присущем невероятном чутье, сумел составить на удивление правильное представление и об Эйфелевой башне, и о Триумфальной арке, и о Версальском дворце.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возвращению в Англию Ерошенко ждало непри</w:t>
      </w:r>
      <w:r>
        <w:rPr>
          <w:color w:val="000000"/>
          <w:sz w:val="28"/>
          <w:szCs w:val="28"/>
        </w:rPr>
        <w:softHyphen/>
        <w:t>ятное известие: за связь с эмигрантами-марксиста</w:t>
      </w:r>
      <w:r>
        <w:rPr>
          <w:color w:val="000000"/>
          <w:sz w:val="28"/>
          <w:szCs w:val="28"/>
        </w:rPr>
        <w:softHyphen/>
        <w:t>ми ему приказали покинуть страну.</w:t>
      </w:r>
    </w:p>
    <w:p w:rsidR="00076987" w:rsidRDefault="00076987" w:rsidP="002E79BE">
      <w:pPr>
        <w:shd w:val="clear" w:color="auto" w:fill="FFFFFF"/>
        <w:spacing w:line="360" w:lineRule="auto"/>
        <w:ind w:firstLine="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Приехав в родную Обуховку, слепой путешествен</w:t>
      </w:r>
      <w:r>
        <w:rPr>
          <w:color w:val="000000"/>
          <w:sz w:val="28"/>
          <w:szCs w:val="28"/>
        </w:rPr>
        <w:softHyphen/>
        <w:t>ник начал усиленно готовиться к новой поездке, но теперь уже на Восток. Наладив переписку с эсперан</w:t>
      </w:r>
      <w:r>
        <w:rPr>
          <w:color w:val="000000"/>
          <w:sz w:val="28"/>
          <w:szCs w:val="28"/>
        </w:rPr>
        <w:softHyphen/>
        <w:t>тистами Японии, Кореи, Бирмы, он открыл для себя новую дорогу.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Осенью 1914 года Ерошенко стал слушателем То</w:t>
      </w:r>
      <w:r>
        <w:rPr>
          <w:color w:val="000000"/>
          <w:sz w:val="28"/>
          <w:szCs w:val="28"/>
        </w:rPr>
        <w:softHyphen/>
        <w:t>кийской школы слепых, а уже через год после приез</w:t>
      </w:r>
      <w:r>
        <w:rPr>
          <w:color w:val="000000"/>
          <w:sz w:val="28"/>
          <w:szCs w:val="28"/>
        </w:rPr>
        <w:softHyphen/>
        <w:t>да в Японию свободно объяснялся на японском язы</w:t>
      </w:r>
      <w:r>
        <w:rPr>
          <w:color w:val="000000"/>
          <w:sz w:val="28"/>
          <w:szCs w:val="28"/>
        </w:rPr>
        <w:softHyphen/>
        <w:t>ке. Необыкновенная память и здесь его не подвела.</w:t>
      </w:r>
    </w:p>
    <w:p w:rsidR="00076987" w:rsidRDefault="00076987" w:rsidP="002E79B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Участвуя в публичной дискуссии с великим индийским писателем и философом Рабиндранатом Таго</w:t>
      </w:r>
      <w:r>
        <w:rPr>
          <w:color w:val="000000"/>
          <w:sz w:val="28"/>
          <w:szCs w:val="28"/>
        </w:rPr>
        <w:softHyphen/>
        <w:t>ром, выступавшим тогда в Токийском университете, молодой Ерошенко поразил маститого лектора глу</w:t>
      </w:r>
      <w:r>
        <w:rPr>
          <w:color w:val="000000"/>
          <w:sz w:val="28"/>
          <w:szCs w:val="28"/>
        </w:rPr>
        <w:softHyphen/>
        <w:t>боким знанием христианского вероучения, древних текстов буддизма и дзен-буддизма, изречений про</w:t>
      </w:r>
      <w:r>
        <w:rPr>
          <w:color w:val="000000"/>
          <w:sz w:val="28"/>
          <w:szCs w:val="28"/>
        </w:rPr>
        <w:softHyphen/>
        <w:t>роков ислама. Тагор настолько заинтересовался до</w:t>
      </w:r>
      <w:r>
        <w:rPr>
          <w:color w:val="000000"/>
          <w:sz w:val="28"/>
          <w:szCs w:val="28"/>
        </w:rPr>
        <w:softHyphen/>
        <w:t>водами слепого философа, что подошёл к нему по</w:t>
      </w:r>
      <w:r>
        <w:rPr>
          <w:color w:val="000000"/>
          <w:sz w:val="28"/>
          <w:szCs w:val="28"/>
        </w:rPr>
        <w:softHyphen/>
        <w:t>сле окончания дискуссии, чтобы продолжить спор.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1916 году в одном из токийских журналов была опубликована первая новелла Ерошенко, написанная по-японски - "Рассказ бумажного фонарика". Мест</w:t>
      </w:r>
      <w:r>
        <w:rPr>
          <w:color w:val="000000"/>
          <w:sz w:val="28"/>
          <w:szCs w:val="28"/>
        </w:rPr>
        <w:softHyphen/>
        <w:t>ные литераторы единодушно решили, что украинец сумел написать на материале чужой культуры так, словно был местным уроженцем!</w:t>
      </w:r>
    </w:p>
    <w:p w:rsidR="00076987" w:rsidRDefault="00076987" w:rsidP="002E79BE">
      <w:pPr>
        <w:shd w:val="clear" w:color="auto" w:fill="FFFFFF"/>
        <w:spacing w:line="360" w:lineRule="auto"/>
        <w:ind w:firstLine="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Японии Ерошенко проложил свой дальнейший путь в Сиам (Таиланд), а затем в Бирму, где при со</w:t>
      </w:r>
      <w:r>
        <w:rPr>
          <w:color w:val="000000"/>
          <w:sz w:val="28"/>
          <w:szCs w:val="28"/>
        </w:rPr>
        <w:softHyphen/>
        <w:t>действии властей организовал школу для слепых.</w:t>
      </w:r>
    </w:p>
    <w:p w:rsidR="00076987" w:rsidRDefault="00076987" w:rsidP="002E79BE">
      <w:pPr>
        <w:shd w:val="clear" w:color="auto" w:fill="FFFFFF"/>
        <w:tabs>
          <w:tab w:val="left" w:pos="1522"/>
        </w:tabs>
        <w:spacing w:line="360" w:lineRule="auto"/>
        <w:ind w:firstLine="1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 же в Бирме Василий узнал о произошедшей в его стране революции. Решив, что новая власть при</w:t>
      </w:r>
      <w:r>
        <w:rPr>
          <w:color w:val="000000"/>
          <w:sz w:val="28"/>
          <w:szCs w:val="28"/>
        </w:rPr>
        <w:softHyphen/>
        <w:t xml:space="preserve"> несёт народу счастье и свободу, он решил во что бы то ни стало вернуться на родину. Но местные власти в разрешении на выезд в Советскую Россию ему отказали.</w:t>
      </w:r>
    </w:p>
    <w:p w:rsidR="00076987" w:rsidRDefault="00076987" w:rsidP="002E79BE">
      <w:pPr>
        <w:shd w:val="clear" w:color="auto" w:fill="FFFFFF"/>
        <w:spacing w:line="360" w:lineRule="auto"/>
        <w:ind w:firstLine="15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Тогда Ерошенко под предлогом встречи с Тагором, отправился в Индию, рассчитывая оттуда через Аф</w:t>
      </w:r>
      <w:r>
        <w:rPr>
          <w:color w:val="000000"/>
          <w:sz w:val="28"/>
          <w:szCs w:val="28"/>
        </w:rPr>
        <w:softHyphen/>
        <w:t>ганистан и Среднюю Азию пробраться на Украину. Однако в Калькутте его по распоряжению английских властей арестовали, как "большевистского агента" и поместили на судно, идущее во Владивосток. Лишь чудом ему удалось бежать. Во время остановки в Шанхае верным друзьям эсперантистам удалось передать пленнику костюм китайского кули, шапочку с косой и жёлтый грим для лица. Переодетый и за</w:t>
      </w:r>
      <w:r>
        <w:rPr>
          <w:color w:val="000000"/>
          <w:sz w:val="28"/>
          <w:szCs w:val="28"/>
        </w:rPr>
        <w:softHyphen/>
        <w:t>гримированный Василий вместе с настоящими груз</w:t>
      </w:r>
      <w:r>
        <w:rPr>
          <w:color w:val="000000"/>
          <w:sz w:val="28"/>
          <w:szCs w:val="28"/>
        </w:rPr>
        <w:softHyphen/>
        <w:t>чиками-кули сошёл с парохода на берег.</w:t>
      </w:r>
    </w:p>
    <w:p w:rsidR="00076987" w:rsidRDefault="00076987" w:rsidP="002E79BE">
      <w:pPr>
        <w:shd w:val="clear" w:color="auto" w:fill="FFFFFF"/>
        <w:spacing w:line="360" w:lineRule="auto"/>
        <w:ind w:firstLine="1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Шанхая беглец спешно перебрался в Японию, но и японские власти, опасаясь непредвиденных осложнений с коммунистически настроенным странствующим литератором, приказали ему по</w:t>
      </w:r>
      <w:r>
        <w:rPr>
          <w:color w:val="000000"/>
          <w:sz w:val="28"/>
          <w:szCs w:val="28"/>
        </w:rPr>
        <w:softHyphen/>
        <w:t>кинуть страну.</w:t>
      </w:r>
    </w:p>
    <w:p w:rsidR="00076987" w:rsidRDefault="00076987" w:rsidP="002E79BE">
      <w:pPr>
        <w:shd w:val="clear" w:color="auto" w:fill="FFFFFF"/>
        <w:spacing w:line="360" w:lineRule="auto"/>
        <w:ind w:firstLine="15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Доставленный во Владивосток, Ерошенко пред</w:t>
      </w:r>
      <w:r>
        <w:rPr>
          <w:color w:val="000000"/>
          <w:sz w:val="28"/>
          <w:szCs w:val="28"/>
        </w:rPr>
        <w:softHyphen/>
        <w:t>принял попытку перебраться в европейскую часть России. Но дальше пути не было. Сразу за городом проходили передовые позиции белогвардейских отрядов Каппеля. За ними начиналась нейтраль</w:t>
      </w:r>
      <w:r>
        <w:rPr>
          <w:color w:val="000000"/>
          <w:sz w:val="28"/>
          <w:szCs w:val="28"/>
        </w:rPr>
        <w:softHyphen/>
        <w:t>ная полоса, где орудовали банды, нападавшие и на белых, и на красных. Свободным оставался толь</w:t>
      </w:r>
      <w:r>
        <w:rPr>
          <w:color w:val="000000"/>
          <w:sz w:val="28"/>
          <w:szCs w:val="28"/>
        </w:rPr>
        <w:softHyphen/>
        <w:t>ко один путь - в Китай. Тогда Ерошенко пришёл на вокзал, выяснил у стрелочника правильное на</w:t>
      </w:r>
      <w:r>
        <w:rPr>
          <w:color w:val="000000"/>
          <w:sz w:val="28"/>
          <w:szCs w:val="28"/>
        </w:rPr>
        <w:softHyphen/>
        <w:t>правление и по шпалам пошел в Харбин. В один из июльских дней 1921 года он, оборванный, без ве</w:t>
      </w:r>
      <w:r>
        <w:rPr>
          <w:color w:val="000000"/>
          <w:sz w:val="28"/>
          <w:szCs w:val="28"/>
        </w:rPr>
        <w:softHyphen/>
        <w:t>щей, с одной лишь гитарой, постучался в стоявший на окраине Харбина дом своего друга-эсперан</w:t>
      </w:r>
      <w:r>
        <w:rPr>
          <w:color w:val="000000"/>
          <w:sz w:val="28"/>
          <w:szCs w:val="28"/>
        </w:rPr>
        <w:softHyphen/>
        <w:t>тиста. Затем его приютил знаменитый китайский писатель Лу Синь. Он поселил Ерошенко в своём просторном доме и определил в школу эсперанто при Пекинском университете.</w:t>
      </w:r>
    </w:p>
    <w:p w:rsidR="00076987" w:rsidRDefault="00076987" w:rsidP="002E79BE">
      <w:pPr>
        <w:shd w:val="clear" w:color="auto" w:fill="FFFFFF"/>
        <w:spacing w:line="360" w:lineRule="auto"/>
        <w:ind w:firstLine="19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Китае, несмотря на покровительство и удачно складывающуюся службу, Василий долго не задер</w:t>
      </w:r>
      <w:r>
        <w:rPr>
          <w:color w:val="000000"/>
          <w:sz w:val="28"/>
          <w:szCs w:val="28"/>
        </w:rPr>
        <w:softHyphen/>
        <w:t>жался. Летом 1922 года он изъявил желание отпра</w:t>
      </w:r>
      <w:r>
        <w:rPr>
          <w:color w:val="000000"/>
          <w:sz w:val="28"/>
          <w:szCs w:val="28"/>
        </w:rPr>
        <w:softHyphen/>
        <w:t xml:space="preserve">виться в Финляндию, где в то время проходил </w:t>
      </w:r>
      <w:r>
        <w:rPr>
          <w:color w:val="000000"/>
          <w:sz w:val="28"/>
          <w:szCs w:val="28"/>
          <w:lang w:val="en-US"/>
        </w:rPr>
        <w:t xml:space="preserve">XIV </w:t>
      </w:r>
      <w:r>
        <w:rPr>
          <w:color w:val="000000"/>
          <w:sz w:val="28"/>
          <w:szCs w:val="28"/>
        </w:rPr>
        <w:t>Международный конгресс эсперантистов. Сложно сказать, использовал он это как предлог или изме</w:t>
      </w:r>
      <w:r>
        <w:rPr>
          <w:color w:val="000000"/>
          <w:sz w:val="28"/>
          <w:szCs w:val="28"/>
        </w:rPr>
        <w:softHyphen/>
        <w:t>нил своё решение в последний момент, но, когда поезд остановился в Чите после таможенного до</w:t>
      </w:r>
      <w:r>
        <w:rPr>
          <w:color w:val="000000"/>
          <w:sz w:val="28"/>
          <w:szCs w:val="28"/>
        </w:rPr>
        <w:softHyphen/>
        <w:t>смотра и проверки документов, профессор Пекин</w:t>
      </w:r>
      <w:r>
        <w:rPr>
          <w:color w:val="000000"/>
          <w:sz w:val="28"/>
          <w:szCs w:val="28"/>
        </w:rPr>
        <w:softHyphen/>
        <w:t>ского университета Василий Яковлевич Ерошенко покинул вагон для иностранцев и, смешавшись с толпой, стал одним из тысяч слепцов, скитавшихся по России.</w:t>
      </w:r>
    </w:p>
    <w:p w:rsidR="00076987" w:rsidRDefault="00076987" w:rsidP="002E79BE">
      <w:pPr>
        <w:shd w:val="clear" w:color="auto" w:fill="FFFFFF"/>
        <w:spacing w:line="360" w:lineRule="auto"/>
        <w:ind w:firstLine="1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Лишь через год он добрался в родную Обуховку. Всё население этой небольшой деревеньки про</w:t>
      </w:r>
      <w:r>
        <w:rPr>
          <w:color w:val="000000"/>
          <w:sz w:val="28"/>
          <w:szCs w:val="28"/>
        </w:rPr>
        <w:softHyphen/>
        <w:t>шло через дом своего односельчанина, чтобы по</w:t>
      </w:r>
      <w:r>
        <w:rPr>
          <w:color w:val="000000"/>
          <w:sz w:val="28"/>
          <w:szCs w:val="28"/>
        </w:rPr>
        <w:softHyphen/>
        <w:t>слушать рассказы о его необыкновенных приклю</w:t>
      </w:r>
      <w:r>
        <w:rPr>
          <w:color w:val="000000"/>
          <w:sz w:val="28"/>
          <w:szCs w:val="28"/>
        </w:rPr>
        <w:softHyphen/>
        <w:t>чениях.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 началась для него новая жизнь, уже не такая беспокойная, но не менее интересная. Василий побывал в Хельсинки. Затем посетил Москву, а в июне 1929 года отправился на Чукотку, чтобы "по</w:t>
      </w:r>
      <w:r>
        <w:rPr>
          <w:color w:val="000000"/>
          <w:sz w:val="28"/>
          <w:szCs w:val="28"/>
        </w:rPr>
        <w:softHyphen/>
        <w:t>чувствовать её на ощупь". Охота "к перемене мест была для него естественной, органичной: ощутить, вобрать в себя новый, неведомый мир значило для слепого человека то же, что для зрячего – увидеть.</w:t>
      </w:r>
    </w:p>
    <w:p w:rsidR="00076987" w:rsidRDefault="00076987" w:rsidP="002E79BE">
      <w:pPr>
        <w:shd w:val="clear" w:color="auto" w:fill="FFFFFF"/>
        <w:spacing w:line="360" w:lineRule="auto"/>
        <w:ind w:firstLine="1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Пробыл Ерошенко на Крайнем Севере около года. Чукчи научили его запрягать и выпрягать со</w:t>
      </w:r>
      <w:r>
        <w:rPr>
          <w:color w:val="000000"/>
          <w:sz w:val="28"/>
          <w:szCs w:val="28"/>
        </w:rPr>
        <w:softHyphen/>
        <w:t>бак, собирать их в упряжку. Он стал различать псов по голоса и на ощупь, по шерсти. По рыку, лаю, взвизгиванию Василий догадывался об их настро</w:t>
      </w:r>
      <w:r>
        <w:rPr>
          <w:color w:val="000000"/>
          <w:sz w:val="28"/>
          <w:szCs w:val="28"/>
        </w:rPr>
        <w:softHyphen/>
        <w:t>ениях и намерениях не хуже, чем зрячие каюры. Вскоре он полностью овладел искусством собако-вожатого и начал ездить по тундре один. Вначале он добирался до ближайших яранг, дер</w:t>
      </w:r>
      <w:r>
        <w:rPr>
          <w:color w:val="000000"/>
          <w:sz w:val="28"/>
          <w:szCs w:val="28"/>
        </w:rPr>
        <w:softHyphen/>
        <w:t>жась поближе к океану, чтобы ледяное дыхание моря помогало ориентироваться в полярной ночи. Потом научился понимать голос ветра, который отражаясь от холмов, подсказывал слепому доро</w:t>
      </w:r>
      <w:r>
        <w:rPr>
          <w:color w:val="000000"/>
          <w:sz w:val="28"/>
          <w:szCs w:val="28"/>
        </w:rPr>
        <w:softHyphen/>
        <w:t>гу. Если же было трудно сориентироваться, давал волю вожаку стаи - могучему колымскому псу Амико, и тот неизменно находил дорогу.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 годы странствий по Китаю и Японии Ерошен</w:t>
      </w:r>
      <w:r>
        <w:rPr>
          <w:color w:val="000000"/>
          <w:sz w:val="28"/>
          <w:szCs w:val="28"/>
        </w:rPr>
        <w:softHyphen/>
        <w:t>ко успешно освоил навыки восточной медицины. Слава о слепом враче достаточно быстро разнес</w:t>
      </w:r>
      <w:r>
        <w:rPr>
          <w:color w:val="000000"/>
          <w:sz w:val="28"/>
          <w:szCs w:val="28"/>
        </w:rPr>
        <w:softHyphen/>
        <w:t>лась по тундре. Однажды Василия позвали к тяже</w:t>
      </w:r>
      <w:r>
        <w:rPr>
          <w:color w:val="000000"/>
          <w:sz w:val="28"/>
          <w:szCs w:val="28"/>
        </w:rPr>
        <w:softHyphen/>
        <w:t>лобольному. Путь был нелёгким - вьюжило, а ехать надо было за 70 километров. Слепой каюр отдался на волю вожака и даже задремал, как вдруг почув</w:t>
      </w:r>
      <w:r>
        <w:rPr>
          <w:color w:val="000000"/>
          <w:sz w:val="28"/>
          <w:szCs w:val="28"/>
        </w:rPr>
        <w:softHyphen/>
        <w:t>ствовал, что нарты стоят, а собак не слышно. Он по</w:t>
      </w:r>
      <w:r>
        <w:rPr>
          <w:color w:val="000000"/>
          <w:sz w:val="28"/>
          <w:szCs w:val="28"/>
        </w:rPr>
        <w:softHyphen/>
        <w:t>нял: постромки соскочили, псы убежали, оставив его одного в тундре.</w:t>
      </w:r>
    </w:p>
    <w:p w:rsidR="00076987" w:rsidRDefault="00076987" w:rsidP="002E79BE">
      <w:pPr>
        <w:shd w:val="clear" w:color="auto" w:fill="FFFFFF"/>
        <w:spacing w:line="360" w:lineRule="auto"/>
        <w:ind w:firstLine="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Ветер крепчал... Что оставалось делать слепо</w:t>
      </w:r>
      <w:r>
        <w:rPr>
          <w:color w:val="000000"/>
          <w:sz w:val="28"/>
          <w:szCs w:val="28"/>
        </w:rPr>
        <w:softHyphen/>
        <w:t>му? Он поставил нарты с наветренной стороны зарылся в снег, но это помогало слабо. Холод пробирал до костей. К счастью, умный Амико вернул</w:t>
      </w:r>
      <w:r>
        <w:rPr>
          <w:color w:val="000000"/>
          <w:sz w:val="28"/>
          <w:szCs w:val="28"/>
        </w:rPr>
        <w:softHyphen/>
        <w:t>ся со всей упряжкой и, разрыв сугроб, разбудил своего уже начавшего замерзать хозяина. Василий выбрался из-под снега и тронулся в дальнейший путь.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поездки на север Ерошенко жил некоторое время в Москве. А уже осе</w:t>
      </w:r>
      <w:r>
        <w:rPr>
          <w:color w:val="000000"/>
          <w:sz w:val="28"/>
          <w:szCs w:val="28"/>
        </w:rPr>
        <w:softHyphen/>
        <w:t>нью 1934 он мчался в поезде "Москва - Ашхабад" в самую южную точку СССР - старинную крепость Кушку. Наркомпрос Туркмении пригласил его создать в республике специальную школу-интернат для незрячих детей.</w:t>
      </w:r>
    </w:p>
    <w:p w:rsidR="00076987" w:rsidRDefault="00076987" w:rsidP="002E79BE">
      <w:pPr>
        <w:shd w:val="clear" w:color="auto" w:fill="FFFFFF"/>
        <w:spacing w:line="360" w:lineRule="auto"/>
        <w:ind w:firstLine="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Ерошенко преподавал там литературу, историю и языки: русский, туркмен</w:t>
      </w:r>
      <w:r>
        <w:rPr>
          <w:color w:val="000000"/>
          <w:sz w:val="28"/>
          <w:szCs w:val="28"/>
        </w:rPr>
        <w:softHyphen/>
        <w:t>ский, английский. Он также учил слепых ребят всему, что знал и умел сам: хо</w:t>
      </w:r>
      <w:r>
        <w:rPr>
          <w:color w:val="000000"/>
          <w:sz w:val="28"/>
          <w:szCs w:val="28"/>
        </w:rPr>
        <w:softHyphen/>
        <w:t>дить по земле без поводыря, любить солнце, землю, воду, движение, не па</w:t>
      </w:r>
      <w:r>
        <w:rPr>
          <w:color w:val="000000"/>
          <w:sz w:val="28"/>
          <w:szCs w:val="28"/>
        </w:rPr>
        <w:softHyphen/>
        <w:t>совать перед трудностями, читать запоем, играть в шахматы (в 1938 году на шахматном турнире он занял третье место в СССР), хорошо плавать, - сам он отлично плавал и нырял даже в ледяные горные реки.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вечерам, перед отбоем, когда цикады заполняли своими звуками ста</w:t>
      </w:r>
      <w:r>
        <w:rPr>
          <w:color w:val="000000"/>
          <w:sz w:val="28"/>
          <w:szCs w:val="28"/>
        </w:rPr>
        <w:softHyphen/>
        <w:t>ринную южную крепость, возле слепого учителя собирались все - и малые, и взрослые, и слепые, и зрячие. Он знал уйму сказок, но никто не догадывался, что все они написаны им самим!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юге Василий пробыл 11 лет, обучая маленьких туркмен видеть мир не</w:t>
      </w:r>
      <w:r>
        <w:rPr>
          <w:color w:val="000000"/>
          <w:sz w:val="28"/>
          <w:szCs w:val="28"/>
        </w:rPr>
        <w:softHyphen/>
        <w:t>зрячими глазами. Школу в Кушке он считал одним из главных дел своей жизни. Здесь же создал маленький театр. Зрители, побывавшие на представлениях, не хотели верить, что все дети, занятые в спектакле, слепы!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Туркмении Ерошенко обратился с письмом в защиту международного язы</w:t>
      </w:r>
      <w:r>
        <w:rPr>
          <w:color w:val="000000"/>
          <w:sz w:val="28"/>
          <w:szCs w:val="28"/>
        </w:rPr>
        <w:softHyphen/>
        <w:t>ка эсперанто и эсперанто-движения к Сталину. Не побоялся, зная, что в одну из ночей 1938 года был разгромлен "Союз эсперантистов советских республик", что многие эсперантисты были арестованы, голословно обвинены в шпионаже, в антисоветской деятельности и пособничестве империализму.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Отечественной войны, в 1945 году, Василий Яковлевич вернулся в Москву. Преподавал в различных школах для слепых, а во время летних каникул ездил в Обуховку. "Увидев" полмира и зная более десятка языков, он никогда не забывал язы</w:t>
      </w:r>
      <w:r>
        <w:rPr>
          <w:color w:val="000000"/>
          <w:sz w:val="28"/>
          <w:szCs w:val="28"/>
        </w:rPr>
        <w:softHyphen/>
        <w:t>ка своего детства, с завидным постоянством посещал Киев, Харьков, Чернигов.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Одно время Василий собирался было пройти с собакой-поводырём от Обуховки до... Владивостока. Не удалось. Но романтический скиталец всё-таки поехал в Якутию послушать, как шумит ночами тайга, услышать голоса зверей.</w:t>
      </w:r>
    </w:p>
    <w:p w:rsidR="00076987" w:rsidRDefault="00076987" w:rsidP="002E79BE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Из Якутии он вернулся в Обуховку. Вернулся навсегда.</w:t>
      </w:r>
    </w:p>
    <w:p w:rsidR="00076987" w:rsidRDefault="00076987" w:rsidP="002E79BE">
      <w:pPr>
        <w:shd w:val="clear" w:color="auto" w:fill="FFFFFF"/>
        <w:spacing w:line="360" w:lineRule="auto"/>
        <w:ind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Врач не подозревал, что этот слепой деревенский пациент знает латинский язык, не обратил внимания, как он внезапно побледнел, услышав латинское слово "канцер" (рак), сказанное ассистенту.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Сохранилась последняя фотография этого необычного путешественника и писателя, сделанная в его собственном доме районным фотографом: Василий Яковлевич сидит в глубоком плетёном кресле, откинувшись на подушки. Лицо спокойное, сосредоточенное, а ссохшиеся узловатые пальцы крепко держат тетрадь из брайлевских листов.</w:t>
      </w:r>
    </w:p>
    <w:p w:rsidR="00076987" w:rsidRDefault="00076987" w:rsidP="002E79BE">
      <w:pPr>
        <w:shd w:val="clear" w:color="auto" w:fill="FFFFFF"/>
        <w:spacing w:line="360" w:lineRule="auto"/>
        <w:ind w:firstLine="16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Зная о приближении конца, Василий собрал все свои записи, упаковал и на</w:t>
      </w:r>
      <w:r>
        <w:rPr>
          <w:color w:val="000000"/>
          <w:sz w:val="28"/>
          <w:szCs w:val="28"/>
        </w:rPr>
        <w:softHyphen/>
        <w:t>писал завещание: архив передавался Всероссийскому обществу слепых.</w:t>
      </w:r>
    </w:p>
    <w:p w:rsidR="00076987" w:rsidRDefault="00076987" w:rsidP="002E79BE">
      <w:pPr>
        <w:shd w:val="clear" w:color="auto" w:fill="FFFFFF"/>
        <w:spacing w:line="360" w:lineRule="auto"/>
        <w:ind w:firstLine="16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Смерть пришла в 1952 году. Тогда же нагруженный доверху грузовик вывез почти три тонны бумаги из Обуховки в Старый Оскол.</w:t>
      </w:r>
    </w:p>
    <w:p w:rsidR="00076987" w:rsidRDefault="00076987" w:rsidP="002E79BE">
      <w:pPr>
        <w:shd w:val="clear" w:color="auto" w:fill="FFFFFF"/>
        <w:spacing w:line="360" w:lineRule="auto"/>
        <w:ind w:firstLine="17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Увы, по чьему-то преступному недосмотру или злой воле всё это было сож</w:t>
      </w:r>
      <w:r>
        <w:rPr>
          <w:color w:val="000000"/>
          <w:sz w:val="28"/>
          <w:szCs w:val="28"/>
        </w:rPr>
        <w:softHyphen/>
        <w:t>жено в котельной старооскольского Общества слепых.</w:t>
      </w:r>
      <w:bookmarkStart w:id="0" w:name="_GoBack"/>
      <w:bookmarkEnd w:id="0"/>
    </w:p>
    <w:sectPr w:rsidR="00076987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215"/>
    <w:rsid w:val="00076987"/>
    <w:rsid w:val="00263CA2"/>
    <w:rsid w:val="002E79BE"/>
    <w:rsid w:val="003D5215"/>
    <w:rsid w:val="0051047A"/>
    <w:rsid w:val="00DD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5FAC0B-346C-442F-BBBD-078CA9D9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Яковлевич Ерошенко родился 13 января 1891 года в селе Обуховка Старооскольского уезда Курской губернии, в крестьянской</vt:lpstr>
    </vt:vector>
  </TitlesOfParts>
  <Company>C</Company>
  <LinksUpToDate>false</LinksUpToDate>
  <CharactersWithSpaces>12801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Яковлевич Ерошенко родился 13 января 1891 года в селе Обуховка Старооскольского уезда Курской губернии, в крестьянской</dc:title>
  <dc:subject/>
  <dc:creator>S</dc:creator>
  <cp:keywords/>
  <dc:description/>
  <cp:lastModifiedBy>admin</cp:lastModifiedBy>
  <cp:revision>2</cp:revision>
  <dcterms:created xsi:type="dcterms:W3CDTF">2014-02-22T19:43:00Z</dcterms:created>
  <dcterms:modified xsi:type="dcterms:W3CDTF">2014-02-22T19:43:00Z</dcterms:modified>
</cp:coreProperties>
</file>