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4978" w:rsidRPr="00F96594" w:rsidRDefault="00304978" w:rsidP="00F96594">
      <w:pPr>
        <w:pStyle w:val="11"/>
        <w:ind w:firstLine="709"/>
        <w:outlineLvl w:val="0"/>
        <w:rPr>
          <w:b w:val="0"/>
          <w:sz w:val="28"/>
          <w:szCs w:val="28"/>
        </w:rPr>
      </w:pPr>
      <w:r w:rsidRPr="00F96594">
        <w:rPr>
          <w:b w:val="0"/>
          <w:sz w:val="28"/>
          <w:szCs w:val="28"/>
        </w:rPr>
        <w:t>МИНИСТЕРСТВО ОБРАЗОВАНИЯ И НАУКИ РБ</w:t>
      </w:r>
    </w:p>
    <w:p w:rsidR="00304978" w:rsidRPr="00F96594" w:rsidRDefault="00304978" w:rsidP="00F96594">
      <w:pPr>
        <w:pStyle w:val="11"/>
        <w:ind w:firstLine="709"/>
        <w:outlineLvl w:val="0"/>
        <w:rPr>
          <w:b w:val="0"/>
          <w:sz w:val="28"/>
          <w:szCs w:val="28"/>
        </w:rPr>
      </w:pPr>
      <w:r w:rsidRPr="00F96594">
        <w:rPr>
          <w:b w:val="0"/>
          <w:sz w:val="28"/>
          <w:szCs w:val="28"/>
        </w:rPr>
        <w:t>Башкирский Государственный Педагогический Университет</w:t>
      </w:r>
    </w:p>
    <w:p w:rsidR="00304978" w:rsidRPr="00F96594" w:rsidRDefault="00304978" w:rsidP="00F96594">
      <w:pPr>
        <w:pStyle w:val="11"/>
        <w:ind w:firstLine="709"/>
        <w:jc w:val="both"/>
        <w:outlineLvl w:val="0"/>
        <w:rPr>
          <w:b w:val="0"/>
          <w:sz w:val="28"/>
          <w:szCs w:val="28"/>
        </w:rPr>
      </w:pPr>
    </w:p>
    <w:p w:rsidR="00304978" w:rsidRPr="00F96594" w:rsidRDefault="00304978" w:rsidP="00F96594">
      <w:pPr>
        <w:pStyle w:val="11"/>
        <w:ind w:firstLine="709"/>
        <w:jc w:val="both"/>
        <w:outlineLvl w:val="0"/>
        <w:rPr>
          <w:b w:val="0"/>
          <w:sz w:val="28"/>
        </w:rPr>
      </w:pPr>
    </w:p>
    <w:p w:rsidR="00304978" w:rsidRPr="00F96594" w:rsidRDefault="00304978" w:rsidP="00F96594">
      <w:pPr>
        <w:pStyle w:val="11"/>
        <w:ind w:firstLine="709"/>
        <w:jc w:val="both"/>
        <w:outlineLvl w:val="0"/>
        <w:rPr>
          <w:b w:val="0"/>
          <w:sz w:val="28"/>
        </w:rPr>
      </w:pPr>
    </w:p>
    <w:p w:rsidR="00304978" w:rsidRPr="00F96594" w:rsidRDefault="00304978" w:rsidP="00F96594">
      <w:pPr>
        <w:pStyle w:val="11"/>
        <w:ind w:firstLine="709"/>
        <w:jc w:val="both"/>
        <w:outlineLvl w:val="0"/>
        <w:rPr>
          <w:b w:val="0"/>
          <w:sz w:val="28"/>
        </w:rPr>
      </w:pPr>
    </w:p>
    <w:p w:rsidR="00304978" w:rsidRPr="00F96594" w:rsidRDefault="00304978" w:rsidP="00F96594">
      <w:pPr>
        <w:pStyle w:val="11"/>
        <w:ind w:firstLine="709"/>
        <w:jc w:val="both"/>
        <w:outlineLvl w:val="0"/>
        <w:rPr>
          <w:b w:val="0"/>
          <w:sz w:val="28"/>
        </w:rPr>
      </w:pPr>
    </w:p>
    <w:p w:rsidR="00304978" w:rsidRPr="00F96594" w:rsidRDefault="00304978" w:rsidP="00F96594">
      <w:pPr>
        <w:pStyle w:val="11"/>
        <w:ind w:firstLine="709"/>
        <w:jc w:val="both"/>
        <w:outlineLvl w:val="0"/>
        <w:rPr>
          <w:b w:val="0"/>
          <w:sz w:val="28"/>
        </w:rPr>
      </w:pPr>
    </w:p>
    <w:p w:rsidR="00304978" w:rsidRPr="00F96594" w:rsidRDefault="00304978" w:rsidP="00F96594">
      <w:pPr>
        <w:pStyle w:val="11"/>
        <w:ind w:firstLine="709"/>
        <w:outlineLvl w:val="0"/>
        <w:rPr>
          <w:sz w:val="28"/>
        </w:rPr>
      </w:pPr>
      <w:r w:rsidRPr="00F96594">
        <w:rPr>
          <w:sz w:val="28"/>
        </w:rPr>
        <w:t>Реферат</w:t>
      </w:r>
    </w:p>
    <w:p w:rsidR="00304978" w:rsidRPr="00F96594" w:rsidRDefault="00304978" w:rsidP="00F96594">
      <w:pPr>
        <w:pStyle w:val="11"/>
        <w:ind w:firstLine="709"/>
        <w:outlineLvl w:val="0"/>
        <w:rPr>
          <w:sz w:val="28"/>
        </w:rPr>
      </w:pPr>
      <w:r w:rsidRPr="00F96594">
        <w:rPr>
          <w:sz w:val="28"/>
        </w:rPr>
        <w:t>на тему:</w:t>
      </w:r>
    </w:p>
    <w:p w:rsidR="000B1D82" w:rsidRPr="00F96594" w:rsidRDefault="00304978" w:rsidP="00F96594">
      <w:pPr>
        <w:pStyle w:val="11"/>
        <w:ind w:firstLine="709"/>
        <w:outlineLvl w:val="0"/>
        <w:rPr>
          <w:sz w:val="28"/>
          <w:szCs w:val="72"/>
        </w:rPr>
      </w:pPr>
      <w:r w:rsidRPr="00F96594">
        <w:rPr>
          <w:sz w:val="28"/>
          <w:szCs w:val="72"/>
        </w:rPr>
        <w:t>«Аль Хорезми</w:t>
      </w:r>
      <w:r w:rsidR="000B1D82" w:rsidRPr="00F96594">
        <w:rPr>
          <w:sz w:val="28"/>
          <w:szCs w:val="72"/>
        </w:rPr>
        <w:t xml:space="preserve"> -</w:t>
      </w:r>
    </w:p>
    <w:p w:rsidR="00FD409F" w:rsidRPr="00F96594" w:rsidRDefault="000B1D82" w:rsidP="00F96594">
      <w:pPr>
        <w:pStyle w:val="11"/>
        <w:ind w:firstLine="709"/>
        <w:outlineLvl w:val="0"/>
        <w:rPr>
          <w:sz w:val="28"/>
          <w:szCs w:val="72"/>
        </w:rPr>
      </w:pPr>
      <w:r w:rsidRPr="00F96594">
        <w:rPr>
          <w:sz w:val="28"/>
          <w:szCs w:val="52"/>
        </w:rPr>
        <w:t>выдающийся математик и астроном</w:t>
      </w:r>
      <w:r w:rsidR="00304978" w:rsidRPr="00F96594">
        <w:rPr>
          <w:sz w:val="28"/>
          <w:szCs w:val="72"/>
        </w:rPr>
        <w:t>»</w:t>
      </w:r>
    </w:p>
    <w:p w:rsidR="00FD409F" w:rsidRPr="00F96594" w:rsidRDefault="00FD409F" w:rsidP="00F96594">
      <w:pPr>
        <w:pStyle w:val="11"/>
        <w:ind w:firstLine="709"/>
        <w:outlineLvl w:val="0"/>
        <w:rPr>
          <w:sz w:val="28"/>
          <w:szCs w:val="72"/>
        </w:rPr>
      </w:pPr>
    </w:p>
    <w:p w:rsidR="00FD409F" w:rsidRPr="00F96594" w:rsidRDefault="00FD409F" w:rsidP="00F96594">
      <w:pPr>
        <w:pStyle w:val="11"/>
        <w:ind w:firstLine="709"/>
        <w:jc w:val="both"/>
        <w:outlineLvl w:val="0"/>
        <w:rPr>
          <w:b w:val="0"/>
          <w:sz w:val="28"/>
          <w:szCs w:val="72"/>
        </w:rPr>
      </w:pPr>
    </w:p>
    <w:p w:rsidR="00FD409F" w:rsidRPr="00F96594" w:rsidRDefault="00FD409F" w:rsidP="00F96594">
      <w:pPr>
        <w:pStyle w:val="11"/>
        <w:ind w:firstLine="709"/>
        <w:jc w:val="both"/>
        <w:outlineLvl w:val="0"/>
        <w:rPr>
          <w:b w:val="0"/>
          <w:sz w:val="28"/>
          <w:szCs w:val="72"/>
        </w:rPr>
      </w:pPr>
    </w:p>
    <w:p w:rsidR="00FD409F" w:rsidRPr="00F96594" w:rsidRDefault="00FD409F" w:rsidP="00F96594">
      <w:pPr>
        <w:pStyle w:val="11"/>
        <w:ind w:firstLine="709"/>
        <w:jc w:val="both"/>
        <w:outlineLvl w:val="0"/>
        <w:rPr>
          <w:b w:val="0"/>
          <w:sz w:val="28"/>
          <w:szCs w:val="72"/>
        </w:rPr>
      </w:pPr>
    </w:p>
    <w:p w:rsidR="000E0581" w:rsidRPr="00F96594" w:rsidRDefault="000E0581" w:rsidP="00F96594">
      <w:pPr>
        <w:pStyle w:val="11"/>
        <w:ind w:firstLine="709"/>
        <w:jc w:val="both"/>
        <w:outlineLvl w:val="0"/>
        <w:rPr>
          <w:b w:val="0"/>
          <w:sz w:val="28"/>
          <w:szCs w:val="40"/>
        </w:rPr>
      </w:pPr>
    </w:p>
    <w:p w:rsidR="00E66D43" w:rsidRPr="00F96594" w:rsidRDefault="00E66D43" w:rsidP="00F96594">
      <w:pPr>
        <w:spacing w:line="360" w:lineRule="auto"/>
        <w:ind w:firstLine="709"/>
        <w:jc w:val="both"/>
        <w:outlineLvl w:val="0"/>
        <w:rPr>
          <w:sz w:val="28"/>
        </w:rPr>
      </w:pPr>
    </w:p>
    <w:p w:rsidR="00E66D43" w:rsidRPr="00F96594" w:rsidRDefault="00E66D43" w:rsidP="00F96594">
      <w:pPr>
        <w:spacing w:line="360" w:lineRule="auto"/>
        <w:ind w:firstLine="709"/>
        <w:jc w:val="both"/>
        <w:outlineLvl w:val="0"/>
        <w:rPr>
          <w:sz w:val="28"/>
        </w:rPr>
      </w:pPr>
    </w:p>
    <w:p w:rsidR="00E66D43" w:rsidRPr="00F96594" w:rsidRDefault="00E66D43" w:rsidP="00F96594">
      <w:pPr>
        <w:spacing w:line="360" w:lineRule="auto"/>
        <w:ind w:firstLine="709"/>
        <w:jc w:val="both"/>
        <w:outlineLvl w:val="0"/>
        <w:rPr>
          <w:sz w:val="28"/>
        </w:rPr>
      </w:pPr>
    </w:p>
    <w:p w:rsidR="00C96565" w:rsidRDefault="00FD409F" w:rsidP="00F96594">
      <w:pPr>
        <w:pStyle w:val="11"/>
        <w:tabs>
          <w:tab w:val="clear" w:pos="9072"/>
          <w:tab w:val="right" w:leader="dot" w:pos="1260"/>
        </w:tabs>
        <w:ind w:firstLine="709"/>
        <w:outlineLvl w:val="0"/>
        <w:rPr>
          <w:sz w:val="28"/>
        </w:rPr>
      </w:pPr>
      <w:r w:rsidRPr="00F96594">
        <w:rPr>
          <w:b w:val="0"/>
          <w:sz w:val="28"/>
          <w:szCs w:val="40"/>
        </w:rPr>
        <w:t>Уфа</w:t>
      </w:r>
      <w:r w:rsidRPr="00F96594">
        <w:rPr>
          <w:b w:val="0"/>
          <w:sz w:val="28"/>
        </w:rPr>
        <w:t xml:space="preserve"> </w:t>
      </w:r>
      <w:r w:rsidR="00547EBA" w:rsidRPr="00F96594">
        <w:rPr>
          <w:b w:val="0"/>
          <w:sz w:val="28"/>
        </w:rPr>
        <w:t xml:space="preserve">- </w:t>
      </w:r>
      <w:r w:rsidRPr="00F96594">
        <w:rPr>
          <w:b w:val="0"/>
          <w:sz w:val="28"/>
        </w:rPr>
        <w:t>2004</w:t>
      </w:r>
      <w:r w:rsidR="00304978" w:rsidRPr="00F96594">
        <w:rPr>
          <w:b w:val="0"/>
          <w:sz w:val="28"/>
        </w:rPr>
        <w:br w:type="page"/>
      </w:r>
      <w:r w:rsidR="00C96565" w:rsidRPr="00F96594">
        <w:rPr>
          <w:sz w:val="28"/>
        </w:rPr>
        <w:t>Содержание</w:t>
      </w:r>
    </w:p>
    <w:p w:rsidR="00F96594" w:rsidRPr="00F96594" w:rsidRDefault="00F96594" w:rsidP="00F96594"/>
    <w:p w:rsidR="00C96565" w:rsidRPr="00F96594" w:rsidRDefault="00C96565" w:rsidP="00F96594">
      <w:pPr>
        <w:pStyle w:val="11"/>
        <w:ind w:firstLine="709"/>
        <w:jc w:val="both"/>
        <w:outlineLvl w:val="0"/>
        <w:rPr>
          <w:b w:val="0"/>
          <w:noProof/>
          <w:sz w:val="28"/>
          <w:szCs w:val="24"/>
        </w:rPr>
      </w:pPr>
      <w:r w:rsidRPr="00F96594">
        <w:rPr>
          <w:b w:val="0"/>
          <w:noProof/>
          <w:sz w:val="28"/>
        </w:rPr>
        <w:t>Введение</w:t>
      </w:r>
      <w:r w:rsidRPr="00F96594">
        <w:rPr>
          <w:b w:val="0"/>
          <w:noProof/>
          <w:sz w:val="28"/>
        </w:rPr>
        <w:tab/>
        <w:t>3</w:t>
      </w:r>
    </w:p>
    <w:p w:rsidR="00C96565" w:rsidRPr="00F96594" w:rsidRDefault="00C96565" w:rsidP="00F96594">
      <w:pPr>
        <w:pStyle w:val="11"/>
        <w:ind w:firstLine="709"/>
        <w:jc w:val="both"/>
        <w:outlineLvl w:val="0"/>
        <w:rPr>
          <w:b w:val="0"/>
          <w:noProof/>
          <w:sz w:val="28"/>
          <w:szCs w:val="24"/>
        </w:rPr>
      </w:pPr>
      <w:r w:rsidRPr="00F96594">
        <w:rPr>
          <w:b w:val="0"/>
          <w:noProof/>
          <w:sz w:val="28"/>
        </w:rPr>
        <w:t>Родина аль Хорезми</w:t>
      </w:r>
      <w:r w:rsidRPr="00F96594">
        <w:rPr>
          <w:b w:val="0"/>
          <w:noProof/>
          <w:sz w:val="28"/>
        </w:rPr>
        <w:tab/>
        <w:t>4</w:t>
      </w:r>
    </w:p>
    <w:p w:rsidR="00C96565" w:rsidRPr="00F96594" w:rsidRDefault="00C96565" w:rsidP="00F96594">
      <w:pPr>
        <w:pStyle w:val="11"/>
        <w:ind w:firstLine="709"/>
        <w:jc w:val="both"/>
        <w:outlineLvl w:val="0"/>
        <w:rPr>
          <w:b w:val="0"/>
          <w:noProof/>
          <w:sz w:val="28"/>
          <w:szCs w:val="24"/>
        </w:rPr>
      </w:pPr>
      <w:r w:rsidRPr="00F96594">
        <w:rPr>
          <w:b w:val="0"/>
          <w:noProof/>
          <w:sz w:val="28"/>
        </w:rPr>
        <w:t>Сочинения аль Хорезми</w:t>
      </w:r>
      <w:r w:rsidRPr="00F96594">
        <w:rPr>
          <w:b w:val="0"/>
          <w:noProof/>
          <w:sz w:val="28"/>
        </w:rPr>
        <w:tab/>
        <w:t>6</w:t>
      </w:r>
    </w:p>
    <w:p w:rsidR="00C96565" w:rsidRPr="00F96594" w:rsidRDefault="00C96565" w:rsidP="00F96594">
      <w:pPr>
        <w:pStyle w:val="11"/>
        <w:ind w:firstLine="709"/>
        <w:jc w:val="both"/>
        <w:outlineLvl w:val="0"/>
        <w:rPr>
          <w:b w:val="0"/>
          <w:noProof/>
          <w:sz w:val="28"/>
          <w:szCs w:val="24"/>
        </w:rPr>
      </w:pPr>
      <w:r w:rsidRPr="00F96594">
        <w:rPr>
          <w:b w:val="0"/>
          <w:noProof/>
          <w:sz w:val="28"/>
        </w:rPr>
        <w:t>Алгебра у аль Хорезми</w:t>
      </w:r>
      <w:r w:rsidRPr="00F96594">
        <w:rPr>
          <w:b w:val="0"/>
          <w:noProof/>
          <w:sz w:val="28"/>
        </w:rPr>
        <w:tab/>
        <w:t>8</w:t>
      </w:r>
    </w:p>
    <w:p w:rsidR="00C96565" w:rsidRPr="00F96594" w:rsidRDefault="00C96565" w:rsidP="00F96594">
      <w:pPr>
        <w:pStyle w:val="11"/>
        <w:ind w:firstLine="709"/>
        <w:jc w:val="both"/>
        <w:outlineLvl w:val="0"/>
        <w:rPr>
          <w:b w:val="0"/>
          <w:noProof/>
          <w:sz w:val="28"/>
          <w:szCs w:val="24"/>
        </w:rPr>
      </w:pPr>
      <w:r w:rsidRPr="00F96594">
        <w:rPr>
          <w:b w:val="0"/>
          <w:noProof/>
          <w:sz w:val="28"/>
        </w:rPr>
        <w:t>Заключение</w:t>
      </w:r>
      <w:r w:rsidRPr="00F96594">
        <w:rPr>
          <w:b w:val="0"/>
          <w:noProof/>
          <w:sz w:val="28"/>
        </w:rPr>
        <w:tab/>
        <w:t>11</w:t>
      </w:r>
    </w:p>
    <w:p w:rsidR="00C96565" w:rsidRPr="00F96594" w:rsidRDefault="00C96565" w:rsidP="00F96594">
      <w:pPr>
        <w:pStyle w:val="11"/>
        <w:ind w:firstLine="709"/>
        <w:jc w:val="both"/>
        <w:outlineLvl w:val="0"/>
        <w:rPr>
          <w:b w:val="0"/>
          <w:noProof/>
          <w:sz w:val="28"/>
          <w:szCs w:val="24"/>
        </w:rPr>
      </w:pPr>
      <w:r w:rsidRPr="00F96594">
        <w:rPr>
          <w:b w:val="0"/>
          <w:noProof/>
          <w:sz w:val="28"/>
        </w:rPr>
        <w:t>Литература</w:t>
      </w:r>
      <w:r w:rsidRPr="00F96594">
        <w:rPr>
          <w:b w:val="0"/>
          <w:noProof/>
          <w:sz w:val="28"/>
        </w:rPr>
        <w:tab/>
        <w:t>12</w:t>
      </w:r>
    </w:p>
    <w:p w:rsidR="00C96565" w:rsidRPr="00F96594" w:rsidRDefault="00C96565" w:rsidP="00F96594">
      <w:pPr>
        <w:spacing w:line="360" w:lineRule="auto"/>
        <w:ind w:firstLine="709"/>
        <w:jc w:val="center"/>
        <w:outlineLvl w:val="0"/>
        <w:rPr>
          <w:b/>
          <w:sz w:val="28"/>
          <w:szCs w:val="28"/>
        </w:rPr>
      </w:pPr>
      <w:r w:rsidRPr="00F96594">
        <w:br w:type="page"/>
      </w:r>
      <w:bookmarkStart w:id="0" w:name="_Toc104915048"/>
      <w:r w:rsidRPr="00F96594">
        <w:rPr>
          <w:b/>
          <w:sz w:val="28"/>
          <w:szCs w:val="28"/>
        </w:rPr>
        <w:t>Введение</w:t>
      </w:r>
      <w:bookmarkEnd w:id="0"/>
    </w:p>
    <w:p w:rsidR="00C96565" w:rsidRPr="00F96594" w:rsidRDefault="00C96565" w:rsidP="00F96594">
      <w:pPr>
        <w:pStyle w:val="a6"/>
        <w:ind w:left="0" w:firstLine="709"/>
        <w:outlineLvl w:val="0"/>
      </w:pPr>
    </w:p>
    <w:p w:rsidR="00C96565" w:rsidRPr="00F96594" w:rsidRDefault="00C96565" w:rsidP="00F96594">
      <w:pPr>
        <w:pStyle w:val="a6"/>
        <w:ind w:left="0" w:firstLine="709"/>
        <w:outlineLvl w:val="0"/>
      </w:pPr>
      <w:r w:rsidRPr="00F96594">
        <w:t>Полное имя аль Хорезми – Абу Адаллах (или Абу Джафар) Мухаммад ибн Муса аль Хорезми. В переводе с арабского языка это означает: отец Абдаллаха (или отец Джафара), Мухаммад, сын Мусы из Хорезма. Иногда в соответствии с арабским написанием – его называют аль Хуваризми.</w:t>
      </w:r>
    </w:p>
    <w:p w:rsidR="00C96565" w:rsidRPr="00F96594" w:rsidRDefault="00C96565" w:rsidP="00F96594">
      <w:pPr>
        <w:pStyle w:val="a6"/>
        <w:ind w:left="0" w:firstLine="709"/>
        <w:outlineLvl w:val="0"/>
      </w:pPr>
      <w:r w:rsidRPr="00F96594">
        <w:t xml:space="preserve">Биографических сведений об аль Хорезми история почти не сохранила. До нас не дошли даже точные даты его рождения и смерти. Известно лишь, что он родился в конце восьмого века, а умер во второй половине девятого, точнее после 847г. Сейчас условно принято считать годом его рождения </w:t>
      </w:r>
      <w:smartTag w:uri="urn:schemas-microsoft-com:office:smarttags" w:element="metricconverter">
        <w:smartTagPr>
          <w:attr w:name="ProductID" w:val="783 г"/>
        </w:smartTagPr>
        <w:r w:rsidRPr="00F96594">
          <w:t>783 г</w:t>
        </w:r>
      </w:smartTag>
      <w:r w:rsidRPr="00F96594">
        <w:t>., а годом смерти 850г.</w:t>
      </w:r>
    </w:p>
    <w:p w:rsidR="00C96565" w:rsidRPr="00F96594" w:rsidRDefault="00C96565" w:rsidP="00F96594">
      <w:pPr>
        <w:pStyle w:val="a6"/>
        <w:ind w:left="0" w:firstLine="709"/>
        <w:outlineLvl w:val="0"/>
      </w:pPr>
      <w:r w:rsidRPr="00F96594">
        <w:t xml:space="preserve">В некоторых исторических источниках аль Хорезми назван “аль маджуси”, т. е. маг. Из этого заключают, что его предки были магами – жрецами зороастрийской религии, распространенной на территории Средней Азии. </w:t>
      </w:r>
    </w:p>
    <w:p w:rsidR="00C96565" w:rsidRPr="00F96594" w:rsidRDefault="00C96565" w:rsidP="00F96594">
      <w:pPr>
        <w:pStyle w:val="1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r w:rsidRPr="00F96594">
        <w:rPr>
          <w:rFonts w:ascii="Times New Roman" w:hAnsi="Times New Roman"/>
          <w:b w:val="0"/>
          <w:sz w:val="28"/>
        </w:rPr>
        <w:br w:type="page"/>
      </w:r>
      <w:bookmarkStart w:id="1" w:name="_Toc104915049"/>
      <w:r w:rsidRPr="00F96594">
        <w:rPr>
          <w:rFonts w:ascii="Times New Roman" w:hAnsi="Times New Roman"/>
          <w:sz w:val="28"/>
        </w:rPr>
        <w:t>Родина аль Хорезми</w:t>
      </w:r>
      <w:bookmarkEnd w:id="1"/>
    </w:p>
    <w:p w:rsidR="00C96565" w:rsidRPr="00F96594" w:rsidRDefault="00C96565" w:rsidP="00F96594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</w:rPr>
      </w:pPr>
    </w:p>
    <w:p w:rsidR="00C96565" w:rsidRPr="00F96594" w:rsidRDefault="00C96565" w:rsidP="00F96594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14"/>
        </w:rPr>
      </w:pPr>
      <w:r w:rsidRPr="00F96594">
        <w:rPr>
          <w:sz w:val="28"/>
        </w:rPr>
        <w:t>Родиной ученого был Хорезм</w:t>
      </w:r>
      <w:r w:rsidRPr="00F96594">
        <w:rPr>
          <w:rFonts w:cs="Tahoma"/>
          <w:sz w:val="28"/>
          <w:szCs w:val="14"/>
        </w:rPr>
        <w:t xml:space="preserve"> </w:t>
      </w:r>
      <w:r w:rsidRPr="00F96594">
        <w:rPr>
          <w:sz w:val="28"/>
          <w:szCs w:val="14"/>
        </w:rPr>
        <w:t xml:space="preserve">– обширный район Средней Азии, которому соответствует современная Хорезмская область Узбекистана, Ташаузская область Туркменистана. В исторических источниках нет упоминания о конкретном месте рождения аль Хорезми, но некоторые косвенные соображения позволяют допустить, что он происходил из древней Хивы. </w:t>
      </w:r>
    </w:p>
    <w:p w:rsidR="00C96565" w:rsidRPr="00F96594" w:rsidRDefault="00C96565" w:rsidP="00F96594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14"/>
        </w:rPr>
      </w:pPr>
      <w:r w:rsidRPr="00F96594">
        <w:rPr>
          <w:sz w:val="28"/>
          <w:szCs w:val="14"/>
        </w:rPr>
        <w:t xml:space="preserve">В Хорезме к началу </w:t>
      </w:r>
      <w:r w:rsidRPr="00F96594">
        <w:rPr>
          <w:sz w:val="28"/>
          <w:szCs w:val="14"/>
          <w:lang w:val="en-US"/>
        </w:rPr>
        <w:t>IX</w:t>
      </w:r>
      <w:r w:rsidRPr="00F96594">
        <w:rPr>
          <w:sz w:val="28"/>
          <w:szCs w:val="14"/>
        </w:rPr>
        <w:t xml:space="preserve"> в. сложились традиции древней и самобытной культуры. Свидетельство этому мы находим в трудах средневековых восточных историков. Более подробные сведения о древней истории этого края получены благодаря археологическим раскопкам, которые начали проводится здесь в советское время. Ценные находки археологов, дополняющие сообщения средневековых писателей, позволили составить представление о высокоразвитой цивилизации древнего Хорезма. </w:t>
      </w:r>
    </w:p>
    <w:p w:rsidR="00C96565" w:rsidRPr="00F96594" w:rsidRDefault="00C96565" w:rsidP="00F96594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14"/>
        </w:rPr>
      </w:pPr>
      <w:r w:rsidRPr="00F96594">
        <w:rPr>
          <w:sz w:val="28"/>
          <w:szCs w:val="14"/>
        </w:rPr>
        <w:t xml:space="preserve">На территории Хорезма обнаружены остатки грандиозной оросительной системы. Она была создана задолго до начала нашего летоисчисления – во </w:t>
      </w:r>
      <w:r w:rsidRPr="00F96594">
        <w:rPr>
          <w:sz w:val="28"/>
          <w:szCs w:val="14"/>
          <w:lang w:val="en-US"/>
        </w:rPr>
        <w:t>II</w:t>
      </w:r>
      <w:r w:rsidRPr="00F96594">
        <w:rPr>
          <w:sz w:val="28"/>
          <w:szCs w:val="14"/>
        </w:rPr>
        <w:t xml:space="preserve"> тысячелетии до н. э. Развитое поливное хозяйство Хорезма определило высокий уровень всей экономики этого района. В старинных книгах встречаются сообщения о больших, хорошо укрепленных городах Хорезма. Например, замок Фир, построенный на берегу Амударьи в начале </w:t>
      </w:r>
      <w:r w:rsidRPr="00F96594">
        <w:rPr>
          <w:sz w:val="28"/>
          <w:szCs w:val="14"/>
          <w:lang w:val="en-US"/>
        </w:rPr>
        <w:t>IV</w:t>
      </w:r>
      <w:r w:rsidRPr="00F96594">
        <w:rPr>
          <w:sz w:val="28"/>
          <w:szCs w:val="14"/>
        </w:rPr>
        <w:t xml:space="preserve"> в.,  был окружен тремя рядами высоких стен и был виден на расстоянии примерно двадцати километров. </w:t>
      </w:r>
    </w:p>
    <w:p w:rsidR="00C96565" w:rsidRPr="00F96594" w:rsidRDefault="00C96565" w:rsidP="00F96594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14"/>
        </w:rPr>
      </w:pPr>
      <w:r w:rsidRPr="00F96594">
        <w:rPr>
          <w:sz w:val="28"/>
          <w:szCs w:val="14"/>
        </w:rPr>
        <w:t xml:space="preserve">При раскопках были найдены великолепные произведения хорезмийских художников и скульпторов. Хорезмийские купцы вели оживленную торговлю с Индией и Китаем, Ближним Востоком, Кавказом и Восточной Европой. Они вывозили меха, скот, рыбу. </w:t>
      </w:r>
    </w:p>
    <w:p w:rsidR="00C96565" w:rsidRPr="00F96594" w:rsidRDefault="00C96565" w:rsidP="00F96594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14"/>
        </w:rPr>
      </w:pPr>
      <w:r w:rsidRPr="00F96594">
        <w:rPr>
          <w:sz w:val="28"/>
          <w:szCs w:val="14"/>
        </w:rPr>
        <w:t>Уже в очень отдаленные времена хорезмийцы владели письменностью. Памятники этой письменности были обнаружены при археологических раскопках и расшифрованы учеными. Уже в древности в Хорезме сформировались основы точных наук. Достижения хорезмийцев в области хозяйственной жизни были бы невозможны без определенных познаний в математике, геодезии, астрономии и т. д.</w:t>
      </w:r>
    </w:p>
    <w:p w:rsidR="00C96565" w:rsidRPr="00F96594" w:rsidRDefault="00C96565" w:rsidP="00F96594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14"/>
        </w:rPr>
      </w:pPr>
      <w:r w:rsidRPr="00F96594">
        <w:rPr>
          <w:sz w:val="28"/>
          <w:szCs w:val="14"/>
        </w:rPr>
        <w:t xml:space="preserve">Например, строительство каналов, крепостей, многоэтажных дворцов требовало не только практических навыков, но и умения точно производить нивелировку местности и выполнять сложные вычисления и измерения. Путешествия в дальние страны через пустыни были бы невозможны без умения ориентироваться по звездам, т. е. без овладения начатками астрономии. </w:t>
      </w:r>
    </w:p>
    <w:p w:rsidR="00C96565" w:rsidRPr="00F96594" w:rsidRDefault="00C96565" w:rsidP="00F96594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14"/>
        </w:rPr>
      </w:pPr>
      <w:r w:rsidRPr="00F96594">
        <w:rPr>
          <w:sz w:val="28"/>
          <w:szCs w:val="14"/>
        </w:rPr>
        <w:t xml:space="preserve">Основанный в 60-х гг. </w:t>
      </w:r>
      <w:r w:rsidRPr="00F96594">
        <w:rPr>
          <w:sz w:val="28"/>
          <w:szCs w:val="14"/>
          <w:lang w:val="en-US"/>
        </w:rPr>
        <w:t>VIII</w:t>
      </w:r>
      <w:r w:rsidRPr="00F96594">
        <w:rPr>
          <w:sz w:val="28"/>
          <w:szCs w:val="14"/>
        </w:rPr>
        <w:t xml:space="preserve"> в. город Багдад стал новой столицей арабского халифата.  Багдад быстро стал важным центром торговли, науки и культуры. Город, куда приезжали из самых разных областей халифата, был многолюдным и оживленным, славился своими базарами.</w:t>
      </w:r>
    </w:p>
    <w:p w:rsidR="00C96565" w:rsidRPr="00F96594" w:rsidRDefault="00C96565" w:rsidP="00F96594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14"/>
        </w:rPr>
      </w:pPr>
      <w:r w:rsidRPr="00F96594">
        <w:rPr>
          <w:sz w:val="28"/>
          <w:szCs w:val="14"/>
        </w:rPr>
        <w:t>В Багдаде возникла крупная научная школа, которая привлекала к себе выдающихся ученых из разных стран. Была создана библиотека, пополнявшаяся ценными научными трудами. Был основан “Дом мудрости” – учреждение, выполнявшее функции академии наук. При “Доме мудрости” находилась богатая библиотека старинных рукописей и астрономическая обсерватория. На работу в ”Доме мудрости” был привлечен и аль Хорезми.</w:t>
      </w:r>
    </w:p>
    <w:p w:rsidR="00C96565" w:rsidRPr="00F96594" w:rsidRDefault="00C96565" w:rsidP="00F96594">
      <w:pPr>
        <w:pStyle w:val="1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r w:rsidRPr="00F96594">
        <w:rPr>
          <w:rFonts w:ascii="Times New Roman" w:hAnsi="Times New Roman"/>
          <w:b w:val="0"/>
          <w:sz w:val="28"/>
        </w:rPr>
        <w:br w:type="page"/>
      </w:r>
      <w:bookmarkStart w:id="2" w:name="_Toc104915050"/>
      <w:r w:rsidRPr="00F96594">
        <w:rPr>
          <w:rFonts w:ascii="Times New Roman" w:hAnsi="Times New Roman"/>
          <w:sz w:val="28"/>
        </w:rPr>
        <w:t>Сочинения аль Хорезми</w:t>
      </w:r>
      <w:bookmarkEnd w:id="2"/>
    </w:p>
    <w:p w:rsidR="00C96565" w:rsidRPr="00F96594" w:rsidRDefault="00C96565" w:rsidP="00F96594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14"/>
        </w:rPr>
      </w:pPr>
    </w:p>
    <w:p w:rsidR="00C96565" w:rsidRPr="00F96594" w:rsidRDefault="00C96565" w:rsidP="00F96594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14"/>
        </w:rPr>
      </w:pPr>
      <w:r w:rsidRPr="00F96594">
        <w:rPr>
          <w:sz w:val="28"/>
          <w:szCs w:val="14"/>
        </w:rPr>
        <w:t>Многообразные научные интересы аль Хорезми касались математики, теоретической и практической астрономии, географии и истории. Не все труды, написанные им, сохранились. Некоторые из них, упомянутые средневековыми писателями, впоследствии были утеряны.</w:t>
      </w:r>
    </w:p>
    <w:p w:rsidR="00C96565" w:rsidRPr="00F96594" w:rsidRDefault="00C96565" w:rsidP="00F96594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14"/>
        </w:rPr>
      </w:pPr>
      <w:r w:rsidRPr="00F96594">
        <w:rPr>
          <w:sz w:val="28"/>
          <w:szCs w:val="14"/>
        </w:rPr>
        <w:t>Сообщаемые восточными историками сведения о сочинениях аль Хорезми не всегда совпадают. Сейчас установлено, что аль Хорезми был автором следующих сочинений:</w:t>
      </w:r>
    </w:p>
    <w:p w:rsidR="00C96565" w:rsidRPr="00F96594" w:rsidRDefault="00C96565" w:rsidP="00F96594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outlineLvl w:val="0"/>
        <w:rPr>
          <w:sz w:val="28"/>
          <w:szCs w:val="14"/>
        </w:rPr>
      </w:pPr>
      <w:r w:rsidRPr="00F96594">
        <w:rPr>
          <w:sz w:val="28"/>
          <w:szCs w:val="14"/>
        </w:rPr>
        <w:t>“Книга об индийском счете”;</w:t>
      </w:r>
    </w:p>
    <w:p w:rsidR="00C96565" w:rsidRPr="00F96594" w:rsidRDefault="00C96565" w:rsidP="00F96594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outlineLvl w:val="0"/>
        <w:rPr>
          <w:sz w:val="28"/>
          <w:szCs w:val="14"/>
        </w:rPr>
      </w:pPr>
      <w:r w:rsidRPr="00F96594">
        <w:rPr>
          <w:sz w:val="28"/>
          <w:szCs w:val="14"/>
        </w:rPr>
        <w:t>“Краткая книга об исчислении аль-джабр и аль-мукабала”;</w:t>
      </w:r>
    </w:p>
    <w:p w:rsidR="00C96565" w:rsidRPr="00F96594" w:rsidRDefault="00C96565" w:rsidP="00F96594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outlineLvl w:val="0"/>
        <w:rPr>
          <w:sz w:val="28"/>
          <w:szCs w:val="14"/>
        </w:rPr>
      </w:pPr>
      <w:r w:rsidRPr="00F96594">
        <w:rPr>
          <w:sz w:val="28"/>
          <w:szCs w:val="14"/>
        </w:rPr>
        <w:t xml:space="preserve"> “Астрономические таблицы”;</w:t>
      </w:r>
    </w:p>
    <w:p w:rsidR="00C96565" w:rsidRPr="00F96594" w:rsidRDefault="00C96565" w:rsidP="00F96594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outlineLvl w:val="0"/>
        <w:rPr>
          <w:sz w:val="28"/>
          <w:szCs w:val="14"/>
        </w:rPr>
      </w:pPr>
      <w:r w:rsidRPr="00F96594">
        <w:rPr>
          <w:sz w:val="28"/>
          <w:szCs w:val="14"/>
        </w:rPr>
        <w:t>“Книга картины Земли”;</w:t>
      </w:r>
    </w:p>
    <w:p w:rsidR="00C96565" w:rsidRPr="00F96594" w:rsidRDefault="00C96565" w:rsidP="00F96594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outlineLvl w:val="0"/>
        <w:rPr>
          <w:sz w:val="28"/>
          <w:szCs w:val="14"/>
        </w:rPr>
      </w:pPr>
      <w:r w:rsidRPr="00F96594">
        <w:rPr>
          <w:sz w:val="28"/>
          <w:szCs w:val="14"/>
        </w:rPr>
        <w:t>“Книга о построении астролябии”;</w:t>
      </w:r>
    </w:p>
    <w:p w:rsidR="00C96565" w:rsidRPr="00F96594" w:rsidRDefault="00C96565" w:rsidP="00F96594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outlineLvl w:val="0"/>
        <w:rPr>
          <w:sz w:val="28"/>
          <w:szCs w:val="14"/>
        </w:rPr>
      </w:pPr>
      <w:r w:rsidRPr="00F96594">
        <w:rPr>
          <w:sz w:val="28"/>
          <w:szCs w:val="14"/>
        </w:rPr>
        <w:t>“Книга о действиях с помощью астролябии”;</w:t>
      </w:r>
    </w:p>
    <w:p w:rsidR="00C96565" w:rsidRPr="00F96594" w:rsidRDefault="00C96565" w:rsidP="00F96594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outlineLvl w:val="0"/>
        <w:rPr>
          <w:sz w:val="28"/>
          <w:szCs w:val="14"/>
        </w:rPr>
      </w:pPr>
      <w:r w:rsidRPr="00F96594">
        <w:rPr>
          <w:sz w:val="28"/>
          <w:szCs w:val="14"/>
        </w:rPr>
        <w:t>“Книга о солнечных часах”;</w:t>
      </w:r>
    </w:p>
    <w:p w:rsidR="00C96565" w:rsidRPr="00F96594" w:rsidRDefault="00C96565" w:rsidP="00F96594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outlineLvl w:val="0"/>
        <w:rPr>
          <w:sz w:val="28"/>
          <w:szCs w:val="14"/>
        </w:rPr>
      </w:pPr>
      <w:r w:rsidRPr="00F96594">
        <w:rPr>
          <w:sz w:val="28"/>
          <w:szCs w:val="14"/>
        </w:rPr>
        <w:t>“Трактат об определении эры евреев и их праздниках”;</w:t>
      </w:r>
    </w:p>
    <w:p w:rsidR="00C96565" w:rsidRPr="00F96594" w:rsidRDefault="00C96565" w:rsidP="00F96594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outlineLvl w:val="0"/>
        <w:rPr>
          <w:sz w:val="28"/>
          <w:szCs w:val="14"/>
        </w:rPr>
      </w:pPr>
      <w:r w:rsidRPr="00F96594">
        <w:rPr>
          <w:sz w:val="28"/>
          <w:szCs w:val="14"/>
          <w:lang w:val="en-US"/>
        </w:rPr>
        <w:t>“</w:t>
      </w:r>
      <w:r w:rsidRPr="00F96594">
        <w:rPr>
          <w:sz w:val="28"/>
          <w:szCs w:val="14"/>
        </w:rPr>
        <w:t>Книга истории</w:t>
      </w:r>
      <w:r w:rsidRPr="00F96594">
        <w:rPr>
          <w:sz w:val="28"/>
          <w:szCs w:val="14"/>
          <w:lang w:val="en-US"/>
        </w:rPr>
        <w:t>”</w:t>
      </w:r>
      <w:r w:rsidRPr="00F96594">
        <w:rPr>
          <w:sz w:val="28"/>
          <w:szCs w:val="14"/>
        </w:rPr>
        <w:t>.</w:t>
      </w:r>
    </w:p>
    <w:p w:rsidR="00C96565" w:rsidRPr="00F96594" w:rsidRDefault="00C96565" w:rsidP="00F96594">
      <w:pPr>
        <w:pStyle w:val="a6"/>
        <w:autoSpaceDE w:val="0"/>
        <w:autoSpaceDN w:val="0"/>
        <w:adjustRightInd w:val="0"/>
        <w:ind w:left="0" w:firstLine="709"/>
        <w:outlineLvl w:val="0"/>
        <w:rPr>
          <w:szCs w:val="14"/>
        </w:rPr>
      </w:pPr>
      <w:r w:rsidRPr="00F96594">
        <w:rPr>
          <w:szCs w:val="14"/>
        </w:rPr>
        <w:t>Из этих сочинений до нас дошло только семь – в текстах, принадлежащих либо самому аль Хорезми, либо его средневековым комментаторам.</w:t>
      </w:r>
    </w:p>
    <w:p w:rsidR="00C96565" w:rsidRPr="00F96594" w:rsidRDefault="00C96565" w:rsidP="00F96594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14"/>
        </w:rPr>
      </w:pPr>
      <w:r w:rsidRPr="00F96594">
        <w:rPr>
          <w:sz w:val="28"/>
          <w:szCs w:val="14"/>
        </w:rPr>
        <w:t>Географический трактат “Книга картины Земли” является первым известным трудом по географии на арабском языке. Он оказал сильное влияние на дальнейшее развитие этой науки в странах Востока.</w:t>
      </w:r>
    </w:p>
    <w:p w:rsidR="00C96565" w:rsidRPr="00F96594" w:rsidRDefault="00C96565" w:rsidP="00F96594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14"/>
        </w:rPr>
      </w:pPr>
      <w:r w:rsidRPr="00F96594">
        <w:rPr>
          <w:sz w:val="28"/>
          <w:szCs w:val="14"/>
        </w:rPr>
        <w:t xml:space="preserve">Большое внимание аль Хорезми уделял астрономии. Главная его задача в этой области – составление зиджа, т. е. астрономических и тригонометрических таблиц, необходимых для решения задач теоретической и практической астрономии. В этом сочинении впервые в литературе на арабском языке была дана таблица синусов и введен тангенс. Зидж аль Хорезми пользовался большой популярностью не только на Востоке, но и в Европе. Не него ссылались крупнейшие восточные астрономы. В начале </w:t>
      </w:r>
      <w:r w:rsidRPr="00F96594">
        <w:rPr>
          <w:sz w:val="28"/>
          <w:szCs w:val="14"/>
          <w:lang w:val="en-US"/>
        </w:rPr>
        <w:t>XII</w:t>
      </w:r>
      <w:r w:rsidRPr="00F96594">
        <w:rPr>
          <w:sz w:val="28"/>
          <w:szCs w:val="14"/>
        </w:rPr>
        <w:t xml:space="preserve"> в. он был переведен на латынь и стал после этого доступен европейским ученым. Кроме зиджа аль Хорезми описал календарные системы разных народов.  </w:t>
      </w:r>
    </w:p>
    <w:p w:rsidR="00C96565" w:rsidRPr="00F96594" w:rsidRDefault="00C96565" w:rsidP="00F96594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14"/>
        </w:rPr>
      </w:pPr>
      <w:r w:rsidRPr="00F96594">
        <w:rPr>
          <w:sz w:val="28"/>
          <w:szCs w:val="14"/>
        </w:rPr>
        <w:t xml:space="preserve">Аль Хорезми принадлежат важные заслуги в развитии практической астрономии. Он писал трактат об устройстве и применении астролябии – основного инструмента, служившего в средние века для наблюдения звездного неба. </w:t>
      </w:r>
    </w:p>
    <w:p w:rsidR="00C96565" w:rsidRPr="00F96594" w:rsidRDefault="00C96565" w:rsidP="00F96594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14"/>
        </w:rPr>
      </w:pPr>
      <w:r w:rsidRPr="00F96594">
        <w:rPr>
          <w:sz w:val="28"/>
          <w:szCs w:val="14"/>
        </w:rPr>
        <w:t>“Книга истории” или “Книга о летоисчислении” упоминается в нескольких средневековых сочинениях. Поэтому аль Хорезми причисляют к наиболее ранним историкам, писавшим на арабском языке.</w:t>
      </w:r>
    </w:p>
    <w:p w:rsidR="00C96565" w:rsidRPr="00F96594" w:rsidRDefault="00C96565" w:rsidP="00F96594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14"/>
        </w:rPr>
      </w:pPr>
      <w:r w:rsidRPr="00F96594">
        <w:rPr>
          <w:sz w:val="28"/>
          <w:szCs w:val="14"/>
        </w:rPr>
        <w:t xml:space="preserve">Наибольшую славу в истории науки аль Хорезми принесли его математические труды. </w:t>
      </w:r>
    </w:p>
    <w:p w:rsidR="00C96565" w:rsidRPr="00F96594" w:rsidRDefault="00C96565" w:rsidP="00F96594">
      <w:pPr>
        <w:pStyle w:val="1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r w:rsidRPr="00F96594">
        <w:rPr>
          <w:rFonts w:ascii="Times New Roman" w:hAnsi="Times New Roman"/>
          <w:b w:val="0"/>
          <w:sz w:val="28"/>
        </w:rPr>
        <w:br w:type="page"/>
      </w:r>
      <w:bookmarkStart w:id="3" w:name="_Toc104915051"/>
      <w:r w:rsidRPr="00F96594">
        <w:rPr>
          <w:rFonts w:ascii="Times New Roman" w:hAnsi="Times New Roman"/>
          <w:sz w:val="28"/>
        </w:rPr>
        <w:t>Алгебра у аль Хорезми</w:t>
      </w:r>
      <w:bookmarkEnd w:id="3"/>
    </w:p>
    <w:p w:rsidR="00C96565" w:rsidRPr="00F96594" w:rsidRDefault="00C96565" w:rsidP="00F96594">
      <w:pPr>
        <w:spacing w:line="360" w:lineRule="auto"/>
        <w:ind w:firstLine="709"/>
        <w:jc w:val="both"/>
        <w:outlineLvl w:val="0"/>
        <w:rPr>
          <w:sz w:val="28"/>
        </w:rPr>
      </w:pPr>
    </w:p>
    <w:p w:rsidR="00C96565" w:rsidRPr="00F96594" w:rsidRDefault="00C96565" w:rsidP="00F96594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14"/>
        </w:rPr>
      </w:pPr>
      <w:r w:rsidRPr="00F96594">
        <w:rPr>
          <w:sz w:val="28"/>
        </w:rPr>
        <w:t xml:space="preserve">Алгебраический трактат аль Хорезми известен под заглавием: </w:t>
      </w:r>
      <w:r w:rsidRPr="00F96594">
        <w:rPr>
          <w:sz w:val="28"/>
          <w:szCs w:val="14"/>
        </w:rPr>
        <w:t>“Краткая книга восполнения и противопоставления” (по-арабски: “Китаб мухтасар аль-джабр валь-мукабала”). Трактат состоит из двух частей – теоретической и практической. В первой из них излагается теория линейных и квадратных уравнений, а также затрагиваются некоторые вопросы геометрии. Во второй части алгебраические методы применены к решению конкретных хозяйственно-бытовых, торговых и юридических задач.</w:t>
      </w:r>
    </w:p>
    <w:p w:rsidR="00C96565" w:rsidRPr="00F96594" w:rsidRDefault="00C96565" w:rsidP="00F96594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14"/>
        </w:rPr>
      </w:pPr>
      <w:r w:rsidRPr="00F96594">
        <w:rPr>
          <w:sz w:val="28"/>
          <w:szCs w:val="14"/>
        </w:rPr>
        <w:t>Во введении аль Хорезми говорит о том, что побудило его взятся за написание сочинения: “Я составил краткую книгу об исчислении алгебры и алмукабалы, заключающую в себе простые и сложные вопросы арифметики, ибо это необходимо людям при дележе наследства, составлении завещаний, разделе имущества и судебных делах, в торговле и всевозможных сделках, а также при измерении земель, проведении каналов, геометрии и прочих разновидностях подобных дел”.  Таким образом, подчеркивается, что с помощью алгебраических методов можно решать различные прикладные задачи.</w:t>
      </w:r>
    </w:p>
    <w:p w:rsidR="00C96565" w:rsidRPr="00F96594" w:rsidRDefault="00C96565" w:rsidP="00F96594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14"/>
        </w:rPr>
      </w:pPr>
      <w:r w:rsidRPr="00F96594">
        <w:rPr>
          <w:sz w:val="28"/>
          <w:szCs w:val="14"/>
        </w:rPr>
        <w:t>Далее аль Хорезми показывает, какие числа применяются в алгебре. Если арифметика оперирует с обычными числами, которые “составляются из единиц”, то в алгебре фигурируют числа особого вида – неизвестная величина, ее квадрат и свободный член уравнения.</w:t>
      </w:r>
    </w:p>
    <w:p w:rsidR="00C96565" w:rsidRPr="00F96594" w:rsidRDefault="00C96565" w:rsidP="00F96594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14"/>
          <w:lang w:val="en-US"/>
        </w:rPr>
      </w:pPr>
      <w:r w:rsidRPr="00F96594">
        <w:rPr>
          <w:sz w:val="28"/>
          <w:szCs w:val="14"/>
        </w:rPr>
        <w:t xml:space="preserve">Неизвестную величину аль Хорезми называет термином “корень” (джизр) и дает следующее определение: “Корень – это всякая вещь, умножаемая на себя, будь то число, равное или большее единицы, или дробь, меньшая ее”. Такое определение связано с тем, что при решении уравнений всегда искали не только </w:t>
      </w:r>
      <w:r w:rsidRPr="00F96594">
        <w:rPr>
          <w:sz w:val="28"/>
          <w:szCs w:val="14"/>
          <w:lang w:val="en-US"/>
        </w:rPr>
        <w:t>x</w:t>
      </w:r>
      <w:r w:rsidRPr="00F96594">
        <w:rPr>
          <w:sz w:val="28"/>
          <w:szCs w:val="14"/>
        </w:rPr>
        <w:t xml:space="preserve">, но и </w:t>
      </w:r>
      <w:r w:rsidRPr="00F96594">
        <w:rPr>
          <w:sz w:val="28"/>
          <w:szCs w:val="14"/>
          <w:lang w:val="en-US"/>
        </w:rPr>
        <w:t>x</w:t>
      </w:r>
      <w:r w:rsidRPr="00F96594">
        <w:rPr>
          <w:sz w:val="28"/>
          <w:szCs w:val="14"/>
          <w:vertAlign w:val="superscript"/>
        </w:rPr>
        <w:t>2</w:t>
      </w:r>
      <w:r w:rsidRPr="00F96594">
        <w:rPr>
          <w:sz w:val="28"/>
          <w:szCs w:val="14"/>
        </w:rPr>
        <w:t xml:space="preserve">. Поэтому неизвестная рассматривалась как корень из квадрата неизвестной. В определении подчеркивается также, что неизвестная может принимать как целые, так и дробные значения. Термин “корень”, применяемый аль Хорезми, является, по всей вероятности, переводом санскритского слова “мула” (“корень растения”), которым обозначали неизвестную в уравнении индийские математики. Позднее в арабской литературе для той же цели применяли термин “вещь” (“шай”). </w:t>
      </w:r>
    </w:p>
    <w:p w:rsidR="00C96565" w:rsidRPr="00F96594" w:rsidRDefault="00C96565" w:rsidP="00F96594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14"/>
        </w:rPr>
      </w:pPr>
      <w:r w:rsidRPr="00F96594">
        <w:rPr>
          <w:sz w:val="28"/>
          <w:szCs w:val="14"/>
        </w:rPr>
        <w:t>Квадрат неизвестной назван словом “имущество” (“мал”) и определяется как “то, что получается из корня при его умножении на себя”.</w:t>
      </w:r>
    </w:p>
    <w:p w:rsidR="00C96565" w:rsidRPr="00F96594" w:rsidRDefault="00C96565" w:rsidP="00F96594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14"/>
        </w:rPr>
      </w:pPr>
      <w:r w:rsidRPr="00F96594">
        <w:rPr>
          <w:sz w:val="28"/>
          <w:szCs w:val="14"/>
        </w:rPr>
        <w:t>Свободный член уравнения – “простое число” – аль Хорезми называет “дирхемом”, т. е. денежной единицей.</w:t>
      </w:r>
    </w:p>
    <w:p w:rsidR="00C96565" w:rsidRPr="00F96594" w:rsidRDefault="00C96565" w:rsidP="00F96594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14"/>
        </w:rPr>
      </w:pPr>
      <w:r w:rsidRPr="00F96594">
        <w:rPr>
          <w:sz w:val="28"/>
          <w:szCs w:val="14"/>
        </w:rPr>
        <w:t xml:space="preserve">Далее он переходит к классификации линейных и квадратных уравнений. В настоящее время она представляется совершенно излишней, так как все частные случаи объединяются с помощью записи </w:t>
      </w:r>
      <w:r w:rsidRPr="00F96594">
        <w:rPr>
          <w:sz w:val="28"/>
          <w:szCs w:val="14"/>
          <w:lang w:val="en-US"/>
        </w:rPr>
        <w:t>ax</w:t>
      </w:r>
      <w:r w:rsidRPr="00F96594">
        <w:rPr>
          <w:sz w:val="28"/>
          <w:szCs w:val="14"/>
          <w:vertAlign w:val="superscript"/>
        </w:rPr>
        <w:t>2</w:t>
      </w:r>
      <w:r w:rsidRPr="00F96594">
        <w:rPr>
          <w:sz w:val="28"/>
          <w:szCs w:val="14"/>
        </w:rPr>
        <w:t>+</w:t>
      </w:r>
      <w:r w:rsidRPr="00F96594">
        <w:rPr>
          <w:sz w:val="28"/>
          <w:szCs w:val="14"/>
          <w:lang w:val="en-US"/>
        </w:rPr>
        <w:t>bx</w:t>
      </w:r>
      <w:r w:rsidRPr="00F96594">
        <w:rPr>
          <w:sz w:val="28"/>
          <w:szCs w:val="14"/>
        </w:rPr>
        <w:t>+</w:t>
      </w:r>
      <w:r w:rsidRPr="00F96594">
        <w:rPr>
          <w:sz w:val="28"/>
          <w:szCs w:val="14"/>
          <w:lang w:val="en-US"/>
        </w:rPr>
        <w:t>c</w:t>
      </w:r>
      <w:r w:rsidRPr="00F96594">
        <w:rPr>
          <w:sz w:val="28"/>
          <w:szCs w:val="14"/>
        </w:rPr>
        <w:t xml:space="preserve">=0, где коэффициенты </w:t>
      </w:r>
      <w:r w:rsidRPr="00F96594">
        <w:rPr>
          <w:sz w:val="28"/>
          <w:szCs w:val="14"/>
          <w:lang w:val="en-US"/>
        </w:rPr>
        <w:t>a</w:t>
      </w:r>
      <w:r w:rsidRPr="00F96594">
        <w:rPr>
          <w:sz w:val="28"/>
          <w:szCs w:val="14"/>
        </w:rPr>
        <w:t xml:space="preserve">, </w:t>
      </w:r>
      <w:r w:rsidRPr="00F96594">
        <w:rPr>
          <w:sz w:val="28"/>
          <w:szCs w:val="14"/>
          <w:lang w:val="en-US"/>
        </w:rPr>
        <w:t>b</w:t>
      </w:r>
      <w:r w:rsidRPr="00F96594">
        <w:rPr>
          <w:sz w:val="28"/>
          <w:szCs w:val="14"/>
        </w:rPr>
        <w:t xml:space="preserve"> и с могут принимать положительные, отрицательные и нулевые значения. Но во времена аль Хорезми дело обстояло иначе: не существовало не только буквенного обозначения, но и понятия отрицательного числа. Поэтому уравнение имело смысл только в том случае, если все его коэффициенты были положительны. </w:t>
      </w:r>
    </w:p>
    <w:p w:rsidR="00C96565" w:rsidRPr="00F96594" w:rsidRDefault="00C96565" w:rsidP="00F96594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14"/>
        </w:rPr>
      </w:pPr>
      <w:r w:rsidRPr="00F96594">
        <w:rPr>
          <w:sz w:val="28"/>
          <w:szCs w:val="14"/>
        </w:rPr>
        <w:t xml:space="preserve">Аль Хорезми выделяет следующие шесть видов уравнений: </w:t>
      </w:r>
    </w:p>
    <w:p w:rsidR="00C96565" w:rsidRPr="00F96594" w:rsidRDefault="00C96565" w:rsidP="00F96594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outlineLvl w:val="0"/>
        <w:rPr>
          <w:sz w:val="28"/>
          <w:szCs w:val="14"/>
        </w:rPr>
      </w:pPr>
      <w:r w:rsidRPr="00F96594">
        <w:rPr>
          <w:sz w:val="28"/>
          <w:szCs w:val="14"/>
        </w:rPr>
        <w:t xml:space="preserve">“квадраты равны корням”, что в современной записи означает  </w:t>
      </w:r>
      <w:r w:rsidRPr="00F96594">
        <w:rPr>
          <w:sz w:val="28"/>
          <w:szCs w:val="14"/>
          <w:lang w:val="en-US"/>
        </w:rPr>
        <w:t>ax</w:t>
      </w:r>
      <w:r w:rsidRPr="00F96594">
        <w:rPr>
          <w:sz w:val="28"/>
          <w:szCs w:val="14"/>
          <w:vertAlign w:val="superscript"/>
        </w:rPr>
        <w:t>2</w:t>
      </w:r>
      <w:r w:rsidRPr="00F96594">
        <w:rPr>
          <w:sz w:val="28"/>
          <w:szCs w:val="14"/>
        </w:rPr>
        <w:t xml:space="preserve">= </w:t>
      </w:r>
      <w:r w:rsidRPr="00F96594">
        <w:rPr>
          <w:sz w:val="28"/>
          <w:szCs w:val="14"/>
          <w:lang w:val="en-US"/>
        </w:rPr>
        <w:t>bx</w:t>
      </w:r>
      <w:r w:rsidRPr="00F96594">
        <w:rPr>
          <w:sz w:val="28"/>
          <w:szCs w:val="14"/>
        </w:rPr>
        <w:t>;</w:t>
      </w:r>
    </w:p>
    <w:p w:rsidR="00C96565" w:rsidRPr="00F96594" w:rsidRDefault="00C96565" w:rsidP="00F96594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outlineLvl w:val="0"/>
        <w:rPr>
          <w:sz w:val="28"/>
        </w:rPr>
      </w:pPr>
      <w:r w:rsidRPr="00F96594">
        <w:rPr>
          <w:sz w:val="28"/>
          <w:szCs w:val="14"/>
        </w:rPr>
        <w:t xml:space="preserve">“квадраты равны числу”, т. е. </w:t>
      </w:r>
      <w:r w:rsidRPr="00F96594">
        <w:rPr>
          <w:sz w:val="28"/>
          <w:szCs w:val="14"/>
          <w:lang w:val="en-US"/>
        </w:rPr>
        <w:t>ax</w:t>
      </w:r>
      <w:r w:rsidRPr="00F96594">
        <w:rPr>
          <w:sz w:val="28"/>
          <w:szCs w:val="14"/>
          <w:vertAlign w:val="superscript"/>
        </w:rPr>
        <w:t>2</w:t>
      </w:r>
      <w:r w:rsidRPr="00F96594">
        <w:rPr>
          <w:sz w:val="28"/>
          <w:szCs w:val="14"/>
        </w:rPr>
        <w:t>=</w:t>
      </w:r>
      <w:r w:rsidRPr="00F96594">
        <w:rPr>
          <w:sz w:val="28"/>
          <w:szCs w:val="14"/>
          <w:lang w:val="en-US"/>
        </w:rPr>
        <w:t>c</w:t>
      </w:r>
      <w:r w:rsidRPr="00F96594">
        <w:rPr>
          <w:sz w:val="28"/>
          <w:szCs w:val="14"/>
        </w:rPr>
        <w:t xml:space="preserve"> ;</w:t>
      </w:r>
    </w:p>
    <w:p w:rsidR="00C96565" w:rsidRPr="00F96594" w:rsidRDefault="00C96565" w:rsidP="00F96594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outlineLvl w:val="0"/>
        <w:rPr>
          <w:sz w:val="28"/>
        </w:rPr>
      </w:pPr>
      <w:r w:rsidRPr="00F96594">
        <w:rPr>
          <w:sz w:val="28"/>
          <w:szCs w:val="14"/>
        </w:rPr>
        <w:t xml:space="preserve">“корни равны числу”, т. е. </w:t>
      </w:r>
      <w:r w:rsidRPr="00F96594">
        <w:rPr>
          <w:sz w:val="28"/>
          <w:szCs w:val="14"/>
          <w:lang w:val="en-US"/>
        </w:rPr>
        <w:t>ax</w:t>
      </w:r>
      <w:r w:rsidRPr="00F96594">
        <w:rPr>
          <w:sz w:val="28"/>
          <w:szCs w:val="14"/>
        </w:rPr>
        <w:t>=с;</w:t>
      </w:r>
    </w:p>
    <w:p w:rsidR="00C96565" w:rsidRPr="00F96594" w:rsidRDefault="00C96565" w:rsidP="00F96594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outlineLvl w:val="0"/>
        <w:rPr>
          <w:sz w:val="28"/>
        </w:rPr>
      </w:pPr>
      <w:r w:rsidRPr="00F96594">
        <w:rPr>
          <w:sz w:val="28"/>
          <w:szCs w:val="14"/>
        </w:rPr>
        <w:t xml:space="preserve">“квадраты и корни равны числу”, т. е. </w:t>
      </w:r>
      <w:r w:rsidRPr="00F96594">
        <w:rPr>
          <w:sz w:val="28"/>
          <w:szCs w:val="14"/>
          <w:lang w:val="en-US"/>
        </w:rPr>
        <w:t>ax</w:t>
      </w:r>
      <w:r w:rsidRPr="00F96594">
        <w:rPr>
          <w:sz w:val="28"/>
          <w:szCs w:val="14"/>
          <w:vertAlign w:val="superscript"/>
        </w:rPr>
        <w:t>2</w:t>
      </w:r>
      <w:r w:rsidRPr="00F96594">
        <w:rPr>
          <w:sz w:val="28"/>
          <w:szCs w:val="14"/>
        </w:rPr>
        <w:t>+</w:t>
      </w:r>
      <w:r w:rsidRPr="00F96594">
        <w:rPr>
          <w:sz w:val="28"/>
          <w:szCs w:val="14"/>
          <w:lang w:val="en-US"/>
        </w:rPr>
        <w:t>bx</w:t>
      </w:r>
      <w:r w:rsidRPr="00F96594">
        <w:rPr>
          <w:sz w:val="28"/>
          <w:szCs w:val="14"/>
        </w:rPr>
        <w:t>=</w:t>
      </w:r>
      <w:r w:rsidRPr="00F96594">
        <w:rPr>
          <w:sz w:val="28"/>
          <w:szCs w:val="14"/>
          <w:lang w:val="en-US"/>
        </w:rPr>
        <w:t>c</w:t>
      </w:r>
      <w:r w:rsidRPr="00F96594">
        <w:rPr>
          <w:sz w:val="28"/>
          <w:szCs w:val="14"/>
        </w:rPr>
        <w:t>;</w:t>
      </w:r>
    </w:p>
    <w:p w:rsidR="00C96565" w:rsidRPr="00F96594" w:rsidRDefault="00C96565" w:rsidP="00F96594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outlineLvl w:val="0"/>
        <w:rPr>
          <w:sz w:val="28"/>
        </w:rPr>
      </w:pPr>
      <w:r w:rsidRPr="00F96594">
        <w:rPr>
          <w:sz w:val="28"/>
          <w:szCs w:val="14"/>
        </w:rPr>
        <w:t xml:space="preserve">“квадраты и числа равны корням”, т. е. </w:t>
      </w:r>
      <w:r w:rsidRPr="00F96594">
        <w:rPr>
          <w:sz w:val="28"/>
          <w:szCs w:val="14"/>
          <w:lang w:val="en-US"/>
        </w:rPr>
        <w:t>ax</w:t>
      </w:r>
      <w:r w:rsidRPr="00F96594">
        <w:rPr>
          <w:sz w:val="28"/>
          <w:szCs w:val="14"/>
          <w:vertAlign w:val="superscript"/>
        </w:rPr>
        <w:t>2</w:t>
      </w:r>
      <w:r w:rsidRPr="00F96594">
        <w:rPr>
          <w:sz w:val="28"/>
          <w:szCs w:val="14"/>
        </w:rPr>
        <w:t>+с=</w:t>
      </w:r>
      <w:r w:rsidRPr="00F96594">
        <w:rPr>
          <w:sz w:val="28"/>
          <w:szCs w:val="14"/>
          <w:lang w:val="en-US"/>
        </w:rPr>
        <w:t>bx</w:t>
      </w:r>
      <w:r w:rsidRPr="00F96594">
        <w:rPr>
          <w:sz w:val="28"/>
          <w:szCs w:val="14"/>
        </w:rPr>
        <w:t>;</w:t>
      </w:r>
    </w:p>
    <w:p w:rsidR="00C96565" w:rsidRPr="00F96594" w:rsidRDefault="00C96565" w:rsidP="00F96594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outlineLvl w:val="0"/>
        <w:rPr>
          <w:sz w:val="28"/>
        </w:rPr>
      </w:pPr>
      <w:r w:rsidRPr="00F96594">
        <w:rPr>
          <w:sz w:val="28"/>
          <w:szCs w:val="14"/>
        </w:rPr>
        <w:t xml:space="preserve">“корни и числа равны квадрату” , т. е. </w:t>
      </w:r>
      <w:r w:rsidRPr="00F96594">
        <w:rPr>
          <w:sz w:val="28"/>
          <w:szCs w:val="14"/>
          <w:lang w:val="en-US"/>
        </w:rPr>
        <w:t>bx</w:t>
      </w:r>
      <w:r w:rsidRPr="00F96594">
        <w:rPr>
          <w:sz w:val="28"/>
          <w:szCs w:val="14"/>
        </w:rPr>
        <w:t>+</w:t>
      </w:r>
      <w:r w:rsidRPr="00F96594">
        <w:rPr>
          <w:sz w:val="28"/>
          <w:szCs w:val="14"/>
          <w:lang w:val="en-US"/>
        </w:rPr>
        <w:t>c</w:t>
      </w:r>
      <w:r w:rsidRPr="00F96594">
        <w:rPr>
          <w:sz w:val="28"/>
          <w:szCs w:val="14"/>
        </w:rPr>
        <w:t>=</w:t>
      </w:r>
      <w:r w:rsidRPr="00F96594">
        <w:rPr>
          <w:sz w:val="28"/>
          <w:szCs w:val="14"/>
          <w:lang w:val="en-US"/>
        </w:rPr>
        <w:t>ax</w:t>
      </w:r>
      <w:r w:rsidRPr="00F96594">
        <w:rPr>
          <w:sz w:val="28"/>
          <w:szCs w:val="14"/>
          <w:vertAlign w:val="superscript"/>
        </w:rPr>
        <w:t>2</w:t>
      </w:r>
      <w:r w:rsidRPr="00F96594">
        <w:rPr>
          <w:sz w:val="28"/>
          <w:szCs w:val="14"/>
        </w:rPr>
        <w:t xml:space="preserve">. </w:t>
      </w:r>
    </w:p>
    <w:p w:rsidR="00C96565" w:rsidRPr="00F96594" w:rsidRDefault="00C96565" w:rsidP="00F96594">
      <w:pPr>
        <w:pStyle w:val="a6"/>
        <w:autoSpaceDE w:val="0"/>
        <w:autoSpaceDN w:val="0"/>
        <w:adjustRightInd w:val="0"/>
        <w:ind w:left="0" w:firstLine="709"/>
        <w:outlineLvl w:val="0"/>
        <w:rPr>
          <w:szCs w:val="14"/>
        </w:rPr>
      </w:pPr>
      <w:r w:rsidRPr="00F96594">
        <w:rPr>
          <w:szCs w:val="14"/>
        </w:rPr>
        <w:t>Для каждого из этих видов даются примеры.</w:t>
      </w:r>
    </w:p>
    <w:p w:rsidR="00C96565" w:rsidRPr="00F96594" w:rsidRDefault="00C96565" w:rsidP="00F96594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14"/>
        </w:rPr>
      </w:pPr>
      <w:r w:rsidRPr="00F96594">
        <w:rPr>
          <w:sz w:val="28"/>
          <w:szCs w:val="14"/>
        </w:rPr>
        <w:t>Для того, чтобы данное уравнение привести к одному из указанных типов, аль Хорезми вводит два особых действия. Первое – аль-джабр, что означает восполнение. Оно состоит в перенесении отрицательного члена из одной части уравнения в другую. От этого термина возникло современное слово “алгебра”.</w:t>
      </w:r>
    </w:p>
    <w:p w:rsidR="00C96565" w:rsidRPr="00F96594" w:rsidRDefault="00C96565" w:rsidP="00F96594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14"/>
        </w:rPr>
      </w:pPr>
      <w:r w:rsidRPr="00F96594">
        <w:rPr>
          <w:sz w:val="28"/>
          <w:szCs w:val="14"/>
        </w:rPr>
        <w:t>Второе действие – аль-мукабала, что означает противопоставление. Оно состоит в сокращении равных членов в обеих частях уравнения.</w:t>
      </w:r>
    </w:p>
    <w:p w:rsidR="00C96565" w:rsidRPr="00F96594" w:rsidRDefault="00C96565" w:rsidP="00F96594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14"/>
        </w:rPr>
      </w:pPr>
      <w:r w:rsidRPr="00F96594">
        <w:rPr>
          <w:sz w:val="28"/>
          <w:szCs w:val="14"/>
        </w:rPr>
        <w:t xml:space="preserve">Кроме того, требовалось, чтобы коэффициент при старшем члене был равен единице. Позднее в некоторых сочинениях восточных ученых фигурировали даже особые алгебраические действия – “дополнения” (аль-такмил) и “приведение” (ар-рад). Первое из них состояло в умножении всех членов уравнения на величину, обратную коэффициенту а в уравнении  </w:t>
      </w:r>
      <w:r w:rsidRPr="00F96594">
        <w:rPr>
          <w:sz w:val="28"/>
          <w:szCs w:val="14"/>
          <w:lang w:val="en-US"/>
        </w:rPr>
        <w:t>ax</w:t>
      </w:r>
      <w:r w:rsidRPr="00F96594">
        <w:rPr>
          <w:sz w:val="28"/>
          <w:szCs w:val="14"/>
          <w:vertAlign w:val="superscript"/>
        </w:rPr>
        <w:t>2</w:t>
      </w:r>
      <w:r w:rsidRPr="00F96594">
        <w:rPr>
          <w:sz w:val="28"/>
          <w:szCs w:val="14"/>
        </w:rPr>
        <w:t>+</w:t>
      </w:r>
      <w:r w:rsidRPr="00F96594">
        <w:rPr>
          <w:sz w:val="28"/>
          <w:szCs w:val="14"/>
          <w:lang w:val="en-US"/>
        </w:rPr>
        <w:t>bx</w:t>
      </w:r>
      <w:r w:rsidRPr="00F96594">
        <w:rPr>
          <w:sz w:val="28"/>
          <w:szCs w:val="14"/>
        </w:rPr>
        <w:t>+</w:t>
      </w:r>
      <w:r w:rsidRPr="00F96594">
        <w:rPr>
          <w:sz w:val="28"/>
          <w:szCs w:val="14"/>
          <w:lang w:val="en-US"/>
        </w:rPr>
        <w:t>c</w:t>
      </w:r>
      <w:r w:rsidRPr="00F96594">
        <w:rPr>
          <w:sz w:val="28"/>
          <w:szCs w:val="14"/>
        </w:rPr>
        <w:t>=</w:t>
      </w:r>
      <w:r w:rsidRPr="00F96594">
        <w:rPr>
          <w:sz w:val="28"/>
          <w:szCs w:val="14"/>
          <w:lang w:val="en-US"/>
        </w:rPr>
        <w:t>d</w:t>
      </w:r>
      <w:r w:rsidRPr="00F96594">
        <w:rPr>
          <w:sz w:val="28"/>
          <w:szCs w:val="14"/>
        </w:rPr>
        <w:t xml:space="preserve">, если а&gt;1. Второе означало аналогичную операцию в случае, если </w:t>
      </w:r>
      <w:r w:rsidRPr="00F96594">
        <w:rPr>
          <w:sz w:val="28"/>
          <w:szCs w:val="14"/>
          <w:lang w:val="en-US"/>
        </w:rPr>
        <w:t>a</w:t>
      </w:r>
      <w:r w:rsidRPr="00F96594">
        <w:rPr>
          <w:sz w:val="28"/>
          <w:szCs w:val="14"/>
        </w:rPr>
        <w:t>&lt;1. Встречался также специальный термин (аль-хатт), обозначающий действие деления коэффициентов уравнения на общий множитель.</w:t>
      </w:r>
    </w:p>
    <w:p w:rsidR="00C96565" w:rsidRPr="00F96594" w:rsidRDefault="00C96565" w:rsidP="00F96594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14"/>
        </w:rPr>
      </w:pPr>
      <w:r w:rsidRPr="00F96594">
        <w:rPr>
          <w:sz w:val="28"/>
          <w:szCs w:val="14"/>
        </w:rPr>
        <w:t xml:space="preserve">Содержание второй части книги составляют задачи на раздел имущества. Эта часть называется “Книга о завещаниях”. В свое время она служила практическим руководством для юристов, занимавшихся разделом наследства. </w:t>
      </w:r>
    </w:p>
    <w:p w:rsidR="00C96565" w:rsidRPr="00F96594" w:rsidRDefault="00C96565" w:rsidP="00F96594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14"/>
        </w:rPr>
      </w:pPr>
      <w:r w:rsidRPr="00F96594">
        <w:rPr>
          <w:sz w:val="28"/>
          <w:szCs w:val="14"/>
        </w:rPr>
        <w:t>Аль Хорезми рассматривает различные задачи о разделе наследства. Например: “Человек умер, оставив двух сыновей, и завещал треть своего имущества другому человеку. Он оставил 10 дирхемов наличными и отданное в долг, равное доле одного из них”.</w:t>
      </w:r>
    </w:p>
    <w:p w:rsidR="00C96565" w:rsidRPr="00F96594" w:rsidRDefault="00C96565" w:rsidP="00F96594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14"/>
        </w:rPr>
      </w:pPr>
      <w:r w:rsidRPr="00F96594">
        <w:rPr>
          <w:sz w:val="28"/>
          <w:szCs w:val="14"/>
        </w:rPr>
        <w:t xml:space="preserve">Следуя рассуждению аль Хорезми, обозначим долг через </w:t>
      </w:r>
      <w:r w:rsidRPr="00F96594">
        <w:rPr>
          <w:sz w:val="28"/>
          <w:szCs w:val="14"/>
          <w:lang w:val="en-US"/>
        </w:rPr>
        <w:t>x</w:t>
      </w:r>
      <w:r w:rsidRPr="00F96594">
        <w:rPr>
          <w:sz w:val="28"/>
          <w:szCs w:val="14"/>
        </w:rPr>
        <w:t>. Тогда все имущество равно 10+</w:t>
      </w:r>
      <w:r w:rsidRPr="00F96594">
        <w:rPr>
          <w:sz w:val="28"/>
          <w:szCs w:val="14"/>
          <w:lang w:val="en-US"/>
        </w:rPr>
        <w:t>x</w:t>
      </w:r>
      <w:r w:rsidRPr="00F96594">
        <w:rPr>
          <w:sz w:val="28"/>
          <w:szCs w:val="14"/>
        </w:rPr>
        <w:t>. так как три наследника получают равные доли, то (10+</w:t>
      </w:r>
      <w:r w:rsidRPr="00F96594">
        <w:rPr>
          <w:sz w:val="28"/>
          <w:szCs w:val="14"/>
          <w:lang w:val="en-US"/>
        </w:rPr>
        <w:t>x</w:t>
      </w:r>
      <w:r w:rsidRPr="00F96594">
        <w:rPr>
          <w:sz w:val="28"/>
          <w:szCs w:val="14"/>
        </w:rPr>
        <w:t>)/3=</w:t>
      </w:r>
      <w:r w:rsidRPr="00F96594">
        <w:rPr>
          <w:sz w:val="28"/>
          <w:szCs w:val="14"/>
          <w:lang w:val="en-US"/>
        </w:rPr>
        <w:t>x</w:t>
      </w:r>
      <w:r w:rsidRPr="00F96594">
        <w:rPr>
          <w:sz w:val="28"/>
          <w:szCs w:val="14"/>
        </w:rPr>
        <w:t xml:space="preserve">, откуда  </w:t>
      </w:r>
      <w:r w:rsidRPr="00F96594">
        <w:rPr>
          <w:sz w:val="28"/>
          <w:szCs w:val="14"/>
          <w:lang w:val="en-US"/>
        </w:rPr>
        <w:t>x</w:t>
      </w:r>
      <w:r w:rsidR="00F96594">
        <w:rPr>
          <w:sz w:val="28"/>
          <w:szCs w:val="14"/>
        </w:rPr>
        <w:t>=5.</w:t>
      </w:r>
    </w:p>
    <w:p w:rsidR="00C96565" w:rsidRPr="00F96594" w:rsidRDefault="00C96565" w:rsidP="00F96594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14"/>
        </w:rPr>
      </w:pPr>
      <w:r w:rsidRPr="00F96594">
        <w:rPr>
          <w:sz w:val="28"/>
          <w:szCs w:val="14"/>
        </w:rPr>
        <w:t>Алгебраические методы аль Хорезми применялись и в главе, посвященной геометрии.</w:t>
      </w:r>
    </w:p>
    <w:p w:rsidR="00C96565" w:rsidRPr="00F96594" w:rsidRDefault="00C96565" w:rsidP="00F96594">
      <w:pPr>
        <w:pStyle w:val="1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r w:rsidRPr="00F96594">
        <w:rPr>
          <w:rFonts w:ascii="Times New Roman" w:hAnsi="Times New Roman"/>
          <w:b w:val="0"/>
          <w:sz w:val="28"/>
        </w:rPr>
        <w:br w:type="page"/>
      </w:r>
      <w:bookmarkStart w:id="4" w:name="_Toc104915052"/>
      <w:r w:rsidRPr="00F96594">
        <w:rPr>
          <w:rFonts w:ascii="Times New Roman" w:hAnsi="Times New Roman"/>
          <w:sz w:val="28"/>
        </w:rPr>
        <w:t>Заключение</w:t>
      </w:r>
      <w:bookmarkEnd w:id="4"/>
    </w:p>
    <w:p w:rsidR="00C96565" w:rsidRPr="00F96594" w:rsidRDefault="00C96565" w:rsidP="00F96594">
      <w:pPr>
        <w:spacing w:line="360" w:lineRule="auto"/>
        <w:ind w:firstLine="709"/>
        <w:jc w:val="both"/>
        <w:outlineLvl w:val="0"/>
        <w:rPr>
          <w:sz w:val="28"/>
        </w:rPr>
      </w:pPr>
    </w:p>
    <w:p w:rsidR="00C96565" w:rsidRPr="00F96594" w:rsidRDefault="00C96565" w:rsidP="00F96594">
      <w:pPr>
        <w:spacing w:line="360" w:lineRule="auto"/>
        <w:ind w:firstLine="709"/>
        <w:jc w:val="both"/>
        <w:outlineLvl w:val="0"/>
        <w:rPr>
          <w:sz w:val="28"/>
        </w:rPr>
      </w:pPr>
      <w:r w:rsidRPr="00F96594">
        <w:rPr>
          <w:sz w:val="28"/>
        </w:rPr>
        <w:t xml:space="preserve">Мухаммед ибн Муса аль Хорезми занимает важное место среди ученых Средней Азии, имена которых вошли в историю точного естествознания. В </w:t>
      </w:r>
      <w:r w:rsidRPr="00F96594">
        <w:rPr>
          <w:sz w:val="28"/>
          <w:lang w:val="en-US"/>
        </w:rPr>
        <w:t>IX</w:t>
      </w:r>
      <w:r w:rsidRPr="00F96594">
        <w:rPr>
          <w:sz w:val="28"/>
        </w:rPr>
        <w:t xml:space="preserve"> в. – на заре рассвета средневековой восточной науки – ученый внес большой вклад в развитие арифметики и алгебры. Алгебраический трактат аль Хорезми был в числе первых сочинений по математике, переведенных в Европе с арабского языка на латынь. В Европе до </w:t>
      </w:r>
      <w:r w:rsidRPr="00F96594">
        <w:rPr>
          <w:sz w:val="28"/>
          <w:lang w:val="en-US"/>
        </w:rPr>
        <w:t>XVI</w:t>
      </w:r>
      <w:r w:rsidRPr="00F96594">
        <w:rPr>
          <w:sz w:val="28"/>
        </w:rPr>
        <w:t xml:space="preserve"> в. алгебру называли “искусством алгебры и алмукабалы”. Современное название алгебра произошло от слова аль-джабр. А от имени аль Хорезми произошло слово алгоритм.</w:t>
      </w:r>
    </w:p>
    <w:p w:rsidR="00C96565" w:rsidRPr="00F96594" w:rsidRDefault="00C96565" w:rsidP="00F96594">
      <w:pPr>
        <w:spacing w:line="360" w:lineRule="auto"/>
        <w:ind w:firstLine="709"/>
        <w:jc w:val="both"/>
        <w:outlineLvl w:val="0"/>
        <w:rPr>
          <w:sz w:val="28"/>
        </w:rPr>
      </w:pPr>
      <w:r w:rsidRPr="00F96594">
        <w:rPr>
          <w:sz w:val="28"/>
        </w:rPr>
        <w:t>Аль Хорезми дает правила вычисления площади квадрата, треугольника и ромба. Дает правила вычисления объема, в том числе и усеченной квадратной пирамиды. Он составил календари, писал о хронологии. Велики его заслуги в астрономии, хотя, как и его астрономы современники, исходил из геоцентрической системы мира. Сделал большой вклад в математическую географию. Аль Хорезми впервые на арабском языке подробно описал известную в то время обитаемую часть Земли, дал ее карту с указанием координат важнейших населенных пунктов, с изображением морей, островов, гор, рек и т. д.</w:t>
      </w:r>
    </w:p>
    <w:p w:rsidR="00C96565" w:rsidRPr="00F96594" w:rsidRDefault="00C96565" w:rsidP="00F96594">
      <w:pPr>
        <w:spacing w:line="360" w:lineRule="auto"/>
        <w:ind w:firstLine="709"/>
        <w:jc w:val="both"/>
        <w:outlineLvl w:val="0"/>
        <w:rPr>
          <w:sz w:val="28"/>
        </w:rPr>
      </w:pPr>
      <w:r w:rsidRPr="00F96594">
        <w:rPr>
          <w:sz w:val="28"/>
        </w:rPr>
        <w:t>Труды аль Хорезми в течение нескольких столетий оказывали сильное влияние на ученых Востока и Запада и долго служили образцом при написании учебников математики.</w:t>
      </w:r>
    </w:p>
    <w:p w:rsidR="00C96565" w:rsidRPr="00F96594" w:rsidRDefault="00C96565" w:rsidP="00F96594">
      <w:pPr>
        <w:pStyle w:val="1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r w:rsidRPr="00F96594">
        <w:rPr>
          <w:rFonts w:ascii="Times New Roman" w:hAnsi="Times New Roman"/>
          <w:b w:val="0"/>
          <w:sz w:val="28"/>
        </w:rPr>
        <w:br w:type="page"/>
      </w:r>
      <w:bookmarkStart w:id="5" w:name="_Toc104915053"/>
      <w:r w:rsidRPr="00F96594">
        <w:rPr>
          <w:rFonts w:ascii="Times New Roman" w:hAnsi="Times New Roman"/>
          <w:sz w:val="28"/>
        </w:rPr>
        <w:t>Литература</w:t>
      </w:r>
      <w:bookmarkEnd w:id="5"/>
    </w:p>
    <w:p w:rsidR="00C96565" w:rsidRPr="00F96594" w:rsidRDefault="00C96565" w:rsidP="00F96594">
      <w:pPr>
        <w:spacing w:line="360" w:lineRule="auto"/>
        <w:ind w:firstLine="709"/>
        <w:jc w:val="both"/>
        <w:outlineLvl w:val="0"/>
        <w:rPr>
          <w:sz w:val="28"/>
        </w:rPr>
      </w:pPr>
    </w:p>
    <w:p w:rsidR="00C96565" w:rsidRPr="00F96594" w:rsidRDefault="00C96565" w:rsidP="00F96594">
      <w:pPr>
        <w:pStyle w:val="a6"/>
        <w:ind w:left="0" w:firstLine="709"/>
        <w:outlineLvl w:val="0"/>
      </w:pPr>
      <w:r w:rsidRPr="00F96594">
        <w:t xml:space="preserve">1. С. Х. Сиражетдинов, Г. П. Матвиевская. Аль Хорезми – выдающийся математик и астроном средневековья. М.: Просвещение, 1983.  </w:t>
      </w:r>
    </w:p>
    <w:p w:rsidR="00C96565" w:rsidRPr="00F96594" w:rsidRDefault="00C96565" w:rsidP="00F96594">
      <w:pPr>
        <w:pStyle w:val="a6"/>
        <w:ind w:left="0" w:firstLine="709"/>
        <w:outlineLvl w:val="0"/>
      </w:pPr>
      <w:r w:rsidRPr="00F96594">
        <w:t xml:space="preserve">2. Юшкевич А. П. История математики в средние века. М.: Физматгиз, 1961. </w:t>
      </w:r>
      <w:bookmarkStart w:id="6" w:name="_GoBack"/>
      <w:bookmarkEnd w:id="6"/>
    </w:p>
    <w:sectPr w:rsidR="00C96565" w:rsidRPr="00F96594" w:rsidSect="00F96594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4D46" w:rsidRDefault="006C4D46">
      <w:r>
        <w:separator/>
      </w:r>
    </w:p>
  </w:endnote>
  <w:endnote w:type="continuationSeparator" w:id="0">
    <w:p w:rsidR="006C4D46" w:rsidRDefault="006C4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D43" w:rsidRDefault="00E66D43" w:rsidP="00304978">
    <w:pPr>
      <w:pStyle w:val="a3"/>
      <w:framePr w:wrap="around" w:vAnchor="text" w:hAnchor="margin" w:xAlign="center" w:y="1"/>
      <w:rPr>
        <w:rStyle w:val="a5"/>
      </w:rPr>
    </w:pPr>
  </w:p>
  <w:p w:rsidR="00E66D43" w:rsidRDefault="00E66D43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D43" w:rsidRDefault="005F56F4" w:rsidP="00304978">
    <w:pPr>
      <w:pStyle w:val="a3"/>
      <w:framePr w:wrap="around" w:vAnchor="text" w:hAnchor="margin" w:xAlign="center" w:y="1"/>
      <w:rPr>
        <w:rStyle w:val="a5"/>
      </w:rPr>
    </w:pPr>
    <w:r>
      <w:rPr>
        <w:rStyle w:val="a5"/>
        <w:noProof/>
      </w:rPr>
      <w:t>2</w:t>
    </w:r>
  </w:p>
  <w:p w:rsidR="00E66D43" w:rsidRDefault="00E66D4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4D46" w:rsidRDefault="006C4D46">
      <w:r>
        <w:separator/>
      </w:r>
    </w:p>
  </w:footnote>
  <w:footnote w:type="continuationSeparator" w:id="0">
    <w:p w:rsidR="006C4D46" w:rsidRDefault="006C4D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900C3F"/>
    <w:multiLevelType w:val="hybridMultilevel"/>
    <w:tmpl w:val="AEBE1E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D5A64CD"/>
    <w:multiLevelType w:val="hybridMultilevel"/>
    <w:tmpl w:val="726617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4978"/>
    <w:rsid w:val="000B1D82"/>
    <w:rsid w:val="000E0581"/>
    <w:rsid w:val="00304978"/>
    <w:rsid w:val="00547EBA"/>
    <w:rsid w:val="005B3B39"/>
    <w:rsid w:val="005F56F4"/>
    <w:rsid w:val="006C4D46"/>
    <w:rsid w:val="008D5068"/>
    <w:rsid w:val="00C96565"/>
    <w:rsid w:val="00E66D43"/>
    <w:rsid w:val="00F96594"/>
    <w:rsid w:val="00FD4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DD05E73-C2F2-4D35-95B7-0976E0A05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11">
    <w:name w:val="toc 1"/>
    <w:basedOn w:val="a"/>
    <w:next w:val="a"/>
    <w:autoRedefine/>
    <w:uiPriority w:val="99"/>
    <w:semiHidden/>
    <w:rsid w:val="00304978"/>
    <w:pPr>
      <w:tabs>
        <w:tab w:val="right" w:leader="dot" w:pos="9072"/>
      </w:tabs>
      <w:spacing w:line="360" w:lineRule="auto"/>
      <w:jc w:val="center"/>
    </w:pPr>
    <w:rPr>
      <w:b/>
      <w:bCs/>
      <w:sz w:val="36"/>
      <w:szCs w:val="36"/>
    </w:rPr>
  </w:style>
  <w:style w:type="paragraph" w:styleId="a3">
    <w:name w:val="foot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Pr>
      <w:rFonts w:cs="Times New Roman"/>
    </w:rPr>
  </w:style>
  <w:style w:type="paragraph" w:styleId="a6">
    <w:name w:val="Body Text Indent"/>
    <w:basedOn w:val="a"/>
    <w:link w:val="a7"/>
    <w:uiPriority w:val="99"/>
    <w:pPr>
      <w:spacing w:line="360" w:lineRule="auto"/>
      <w:ind w:left="-540" w:firstLine="540"/>
      <w:jc w:val="both"/>
    </w:pPr>
    <w:rPr>
      <w:sz w:val="28"/>
    </w:rPr>
  </w:style>
  <w:style w:type="character" w:customStyle="1" w:styleId="a7">
    <w:name w:val="Основной текст с отступом Знак"/>
    <w:link w:val="a6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1873</Words>
  <Characters>10678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12526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Юл</dc:creator>
  <cp:keywords/>
  <dc:description/>
  <cp:lastModifiedBy>admin</cp:lastModifiedBy>
  <cp:revision>2</cp:revision>
  <dcterms:created xsi:type="dcterms:W3CDTF">2014-02-20T19:02:00Z</dcterms:created>
  <dcterms:modified xsi:type="dcterms:W3CDTF">2014-02-20T19:02:00Z</dcterms:modified>
</cp:coreProperties>
</file>