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520" w:rsidRDefault="0029552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№ 8. Аграрный вопрос в истории России: прошлое и современность</w:t>
      </w:r>
    </w:p>
    <w:p w:rsidR="00295520" w:rsidRDefault="0029552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295520" w:rsidRDefault="0029552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План:</w:t>
      </w:r>
    </w:p>
    <w:p w:rsidR="00295520" w:rsidRDefault="0029552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295520" w:rsidRDefault="00295520">
      <w:pPr>
        <w:spacing w:line="360" w:lineRule="auto"/>
        <w:ind w:firstLine="709"/>
        <w:rPr>
          <w:b/>
          <w:bCs/>
          <w:sz w:val="28"/>
          <w:szCs w:val="28"/>
        </w:rPr>
      </w:pPr>
    </w:p>
    <w:p w:rsidR="00295520" w:rsidRDefault="00295520">
      <w:pPr>
        <w:spacing w:line="360" w:lineRule="auto"/>
        <w:ind w:firstLine="709"/>
        <w:rPr>
          <w:b/>
          <w:bCs/>
          <w:sz w:val="28"/>
          <w:szCs w:val="28"/>
        </w:rPr>
      </w:pPr>
    </w:p>
    <w:p w:rsidR="00295520" w:rsidRDefault="00295520">
      <w:pPr>
        <w:pStyle w:val="11"/>
        <w:tabs>
          <w:tab w:val="right" w:leader="dot" w:pos="9345"/>
        </w:tabs>
        <w:rPr>
          <w:noProof/>
          <w:sz w:val="28"/>
          <w:szCs w:val="28"/>
        </w:rPr>
      </w:pPr>
      <w:r w:rsidRPr="003E40BD">
        <w:rPr>
          <w:rStyle w:val="a9"/>
          <w:noProof/>
          <w:sz w:val="28"/>
          <w:szCs w:val="28"/>
        </w:rPr>
        <w:t>Введение</w:t>
      </w:r>
      <w:r>
        <w:rPr>
          <w:noProof/>
          <w:webHidden/>
          <w:sz w:val="28"/>
          <w:szCs w:val="28"/>
        </w:rPr>
        <w:tab/>
        <w:t>2</w:t>
      </w:r>
    </w:p>
    <w:p w:rsidR="00295520" w:rsidRDefault="00295520">
      <w:pPr>
        <w:pStyle w:val="11"/>
        <w:tabs>
          <w:tab w:val="right" w:leader="dot" w:pos="9345"/>
        </w:tabs>
        <w:rPr>
          <w:noProof/>
          <w:sz w:val="28"/>
          <w:szCs w:val="28"/>
        </w:rPr>
      </w:pPr>
      <w:r w:rsidRPr="003E40BD">
        <w:rPr>
          <w:rStyle w:val="a9"/>
          <w:noProof/>
          <w:sz w:val="28"/>
          <w:szCs w:val="28"/>
        </w:rPr>
        <w:t>1. Становление аграрных отношений в Древней Руси</w:t>
      </w:r>
      <w:r>
        <w:rPr>
          <w:noProof/>
          <w:webHidden/>
          <w:sz w:val="28"/>
          <w:szCs w:val="28"/>
        </w:rPr>
        <w:tab/>
        <w:t>3</w:t>
      </w:r>
    </w:p>
    <w:p w:rsidR="00295520" w:rsidRDefault="00295520">
      <w:pPr>
        <w:pStyle w:val="11"/>
        <w:tabs>
          <w:tab w:val="right" w:leader="dot" w:pos="9345"/>
        </w:tabs>
        <w:rPr>
          <w:noProof/>
          <w:sz w:val="28"/>
          <w:szCs w:val="28"/>
        </w:rPr>
      </w:pPr>
      <w:r w:rsidRPr="003E40BD">
        <w:rPr>
          <w:rStyle w:val="a9"/>
          <w:noProof/>
          <w:sz w:val="28"/>
          <w:szCs w:val="28"/>
        </w:rPr>
        <w:t>2. Аграрные отношения в историческом развитии России</w:t>
      </w:r>
      <w:r>
        <w:rPr>
          <w:noProof/>
          <w:webHidden/>
          <w:sz w:val="28"/>
          <w:szCs w:val="28"/>
        </w:rPr>
        <w:tab/>
        <w:t>7</w:t>
      </w:r>
    </w:p>
    <w:p w:rsidR="00295520" w:rsidRDefault="00295520">
      <w:pPr>
        <w:pStyle w:val="11"/>
        <w:tabs>
          <w:tab w:val="right" w:leader="dot" w:pos="9345"/>
        </w:tabs>
        <w:rPr>
          <w:noProof/>
          <w:sz w:val="28"/>
          <w:szCs w:val="28"/>
        </w:rPr>
      </w:pPr>
      <w:r w:rsidRPr="003E40BD">
        <w:rPr>
          <w:rStyle w:val="a9"/>
          <w:noProof/>
          <w:sz w:val="28"/>
          <w:szCs w:val="28"/>
        </w:rPr>
        <w:t>3. Аграрный вопрос в современности</w:t>
      </w:r>
      <w:r>
        <w:rPr>
          <w:noProof/>
          <w:webHidden/>
          <w:sz w:val="28"/>
          <w:szCs w:val="28"/>
        </w:rPr>
        <w:tab/>
        <w:t>13</w:t>
      </w:r>
    </w:p>
    <w:p w:rsidR="00295520" w:rsidRDefault="00295520">
      <w:pPr>
        <w:pStyle w:val="11"/>
        <w:tabs>
          <w:tab w:val="right" w:leader="dot" w:pos="9345"/>
        </w:tabs>
        <w:rPr>
          <w:noProof/>
          <w:sz w:val="28"/>
          <w:szCs w:val="28"/>
        </w:rPr>
      </w:pPr>
      <w:r w:rsidRPr="003E40BD">
        <w:rPr>
          <w:rStyle w:val="a9"/>
          <w:noProof/>
          <w:sz w:val="28"/>
          <w:szCs w:val="28"/>
        </w:rPr>
        <w:t>Заключение</w:t>
      </w:r>
      <w:r>
        <w:rPr>
          <w:noProof/>
          <w:webHidden/>
          <w:sz w:val="28"/>
          <w:szCs w:val="28"/>
        </w:rPr>
        <w:tab/>
        <w:t>15</w:t>
      </w:r>
    </w:p>
    <w:p w:rsidR="00295520" w:rsidRDefault="00295520">
      <w:pPr>
        <w:pStyle w:val="11"/>
        <w:tabs>
          <w:tab w:val="right" w:leader="dot" w:pos="9345"/>
        </w:tabs>
        <w:rPr>
          <w:noProof/>
          <w:sz w:val="28"/>
          <w:szCs w:val="28"/>
        </w:rPr>
      </w:pPr>
      <w:r w:rsidRPr="003E40BD">
        <w:rPr>
          <w:rStyle w:val="a9"/>
          <w:noProof/>
          <w:sz w:val="28"/>
          <w:szCs w:val="28"/>
        </w:rPr>
        <w:t>Литература</w:t>
      </w:r>
      <w:r>
        <w:rPr>
          <w:noProof/>
          <w:webHidden/>
          <w:sz w:val="28"/>
          <w:szCs w:val="28"/>
        </w:rPr>
        <w:tab/>
        <w:t>16</w:t>
      </w:r>
    </w:p>
    <w:p w:rsidR="00295520" w:rsidRDefault="00295520">
      <w:pPr>
        <w:spacing w:line="360" w:lineRule="auto"/>
        <w:ind w:firstLine="709"/>
        <w:rPr>
          <w:b/>
          <w:bCs/>
          <w:sz w:val="28"/>
          <w:szCs w:val="28"/>
        </w:rPr>
      </w:pPr>
    </w:p>
    <w:p w:rsidR="00295520" w:rsidRDefault="00295520">
      <w:pPr>
        <w:spacing w:line="360" w:lineRule="auto"/>
        <w:ind w:firstLine="709"/>
        <w:rPr>
          <w:b/>
          <w:bCs/>
          <w:sz w:val="28"/>
          <w:szCs w:val="28"/>
        </w:rPr>
      </w:pPr>
    </w:p>
    <w:p w:rsidR="00295520" w:rsidRDefault="00295520">
      <w:pPr>
        <w:spacing w:line="360" w:lineRule="auto"/>
        <w:ind w:firstLine="709"/>
        <w:rPr>
          <w:b/>
          <w:bCs/>
          <w:sz w:val="28"/>
          <w:szCs w:val="28"/>
        </w:rPr>
      </w:pPr>
    </w:p>
    <w:p w:rsidR="00295520" w:rsidRDefault="00295520">
      <w:pPr>
        <w:spacing w:line="360" w:lineRule="auto"/>
        <w:ind w:firstLine="709"/>
        <w:rPr>
          <w:b/>
          <w:bCs/>
          <w:sz w:val="28"/>
          <w:szCs w:val="28"/>
        </w:rPr>
      </w:pPr>
    </w:p>
    <w:p w:rsidR="00295520" w:rsidRDefault="00295520">
      <w:pPr>
        <w:spacing w:line="360" w:lineRule="auto"/>
        <w:ind w:firstLine="709"/>
        <w:rPr>
          <w:b/>
          <w:bCs/>
          <w:sz w:val="28"/>
          <w:szCs w:val="28"/>
        </w:rPr>
      </w:pPr>
    </w:p>
    <w:p w:rsidR="00295520" w:rsidRDefault="00295520">
      <w:pPr>
        <w:spacing w:line="360" w:lineRule="auto"/>
        <w:ind w:firstLine="709"/>
        <w:rPr>
          <w:b/>
          <w:bCs/>
          <w:sz w:val="28"/>
          <w:szCs w:val="28"/>
        </w:rPr>
      </w:pPr>
    </w:p>
    <w:p w:rsidR="00295520" w:rsidRDefault="00295520">
      <w:pPr>
        <w:spacing w:line="360" w:lineRule="auto"/>
        <w:ind w:firstLine="709"/>
        <w:rPr>
          <w:b/>
          <w:bCs/>
          <w:sz w:val="28"/>
          <w:szCs w:val="28"/>
        </w:rPr>
      </w:pPr>
    </w:p>
    <w:p w:rsidR="00295520" w:rsidRDefault="00295520">
      <w:pPr>
        <w:spacing w:line="360" w:lineRule="auto"/>
        <w:ind w:firstLine="709"/>
        <w:rPr>
          <w:b/>
          <w:bCs/>
          <w:sz w:val="28"/>
          <w:szCs w:val="28"/>
        </w:rPr>
      </w:pPr>
    </w:p>
    <w:p w:rsidR="00295520" w:rsidRDefault="00295520">
      <w:pPr>
        <w:spacing w:line="360" w:lineRule="auto"/>
        <w:ind w:firstLine="709"/>
        <w:rPr>
          <w:b/>
          <w:bCs/>
          <w:sz w:val="28"/>
          <w:szCs w:val="28"/>
        </w:rPr>
      </w:pPr>
    </w:p>
    <w:p w:rsidR="00295520" w:rsidRDefault="00295520">
      <w:pPr>
        <w:spacing w:line="360" w:lineRule="auto"/>
        <w:ind w:firstLine="709"/>
        <w:rPr>
          <w:b/>
          <w:bCs/>
          <w:sz w:val="28"/>
          <w:szCs w:val="28"/>
        </w:rPr>
      </w:pPr>
    </w:p>
    <w:p w:rsidR="00295520" w:rsidRDefault="00295520">
      <w:pPr>
        <w:spacing w:line="360" w:lineRule="auto"/>
        <w:ind w:firstLine="709"/>
        <w:rPr>
          <w:b/>
          <w:bCs/>
          <w:sz w:val="28"/>
          <w:szCs w:val="28"/>
        </w:rPr>
      </w:pPr>
    </w:p>
    <w:p w:rsidR="00295520" w:rsidRDefault="00295520">
      <w:pPr>
        <w:spacing w:line="360" w:lineRule="auto"/>
        <w:ind w:firstLine="709"/>
        <w:rPr>
          <w:b/>
          <w:bCs/>
          <w:sz w:val="28"/>
          <w:szCs w:val="28"/>
        </w:rPr>
      </w:pPr>
    </w:p>
    <w:p w:rsidR="00295520" w:rsidRDefault="00295520">
      <w:pPr>
        <w:spacing w:line="360" w:lineRule="auto"/>
        <w:ind w:firstLine="709"/>
        <w:rPr>
          <w:b/>
          <w:bCs/>
          <w:sz w:val="28"/>
          <w:szCs w:val="28"/>
        </w:rPr>
      </w:pPr>
    </w:p>
    <w:p w:rsidR="00295520" w:rsidRDefault="00295520">
      <w:pPr>
        <w:spacing w:line="360" w:lineRule="auto"/>
        <w:ind w:firstLine="709"/>
        <w:rPr>
          <w:b/>
          <w:bCs/>
          <w:sz w:val="28"/>
          <w:szCs w:val="28"/>
        </w:rPr>
      </w:pPr>
    </w:p>
    <w:p w:rsidR="00295520" w:rsidRDefault="00295520">
      <w:pPr>
        <w:spacing w:line="360" w:lineRule="auto"/>
        <w:ind w:firstLine="709"/>
        <w:rPr>
          <w:b/>
          <w:bCs/>
          <w:sz w:val="28"/>
          <w:szCs w:val="28"/>
        </w:rPr>
      </w:pPr>
    </w:p>
    <w:p w:rsidR="00295520" w:rsidRDefault="00295520">
      <w:pPr>
        <w:spacing w:line="360" w:lineRule="auto"/>
        <w:ind w:firstLine="709"/>
        <w:rPr>
          <w:b/>
          <w:bCs/>
          <w:sz w:val="28"/>
          <w:szCs w:val="28"/>
        </w:rPr>
      </w:pPr>
    </w:p>
    <w:p w:rsidR="00295520" w:rsidRDefault="00295520">
      <w:pPr>
        <w:spacing w:line="360" w:lineRule="auto"/>
        <w:ind w:firstLine="709"/>
        <w:rPr>
          <w:b/>
          <w:bCs/>
          <w:sz w:val="28"/>
          <w:szCs w:val="28"/>
        </w:rPr>
      </w:pPr>
    </w:p>
    <w:p w:rsidR="00295520" w:rsidRDefault="00295520">
      <w:pPr>
        <w:spacing w:line="360" w:lineRule="auto"/>
        <w:ind w:firstLine="709"/>
        <w:rPr>
          <w:b/>
          <w:bCs/>
          <w:sz w:val="28"/>
          <w:szCs w:val="28"/>
        </w:rPr>
      </w:pPr>
    </w:p>
    <w:p w:rsidR="00295520" w:rsidRDefault="00295520">
      <w:pPr>
        <w:spacing w:line="360" w:lineRule="auto"/>
        <w:ind w:firstLine="709"/>
        <w:rPr>
          <w:b/>
          <w:bCs/>
          <w:sz w:val="28"/>
          <w:szCs w:val="28"/>
        </w:rPr>
      </w:pPr>
    </w:p>
    <w:p w:rsidR="00295520" w:rsidRDefault="00295520">
      <w:pPr>
        <w:pStyle w:val="1"/>
        <w:rPr>
          <w:sz w:val="28"/>
          <w:szCs w:val="28"/>
        </w:rPr>
      </w:pPr>
      <w:bookmarkStart w:id="0" w:name="_Toc134015183"/>
      <w:r>
        <w:rPr>
          <w:sz w:val="28"/>
          <w:szCs w:val="28"/>
        </w:rPr>
        <w:t>Введение</w:t>
      </w:r>
      <w:bookmarkEnd w:id="0"/>
    </w:p>
    <w:p w:rsidR="00295520" w:rsidRDefault="00295520">
      <w:pPr>
        <w:spacing w:line="360" w:lineRule="auto"/>
        <w:ind w:firstLine="709"/>
        <w:rPr>
          <w:b/>
          <w:bCs/>
          <w:sz w:val="28"/>
          <w:szCs w:val="28"/>
        </w:rPr>
      </w:pP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Аграрный сектор, сельское хозяйство в экономике любой страны занимает особое место. Специфичность роли, отведенной сельскому хозяйству, обуславливается производством продуктов питания как основы жизнедея</w:t>
      </w:r>
      <w:r>
        <w:rPr>
          <w:sz w:val="28"/>
          <w:szCs w:val="28"/>
        </w:rPr>
        <w:softHyphen/>
        <w:t>тельности людей и воспроизводства рабочей силы, про</w:t>
      </w:r>
      <w:r>
        <w:rPr>
          <w:sz w:val="28"/>
          <w:szCs w:val="28"/>
        </w:rPr>
        <w:softHyphen/>
        <w:t>изводством сырья для многих видов непроизводственных потребительских товаров и продукции производственного назначения. То есть, по существу, уровень развития сельского хозяйства во многом определяет уровень эко</w:t>
      </w:r>
      <w:r>
        <w:rPr>
          <w:sz w:val="28"/>
          <w:szCs w:val="28"/>
        </w:rPr>
        <w:softHyphen/>
        <w:t>номической безопасности страны.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Россия традиционно считалась и считается аграрной страной. По разным оценкам доля населения, занятого в сельском хозяйстве в начале века, достигала 80 процен</w:t>
      </w:r>
      <w:r>
        <w:rPr>
          <w:sz w:val="28"/>
          <w:szCs w:val="28"/>
        </w:rPr>
        <w:softHyphen/>
        <w:t>тов. (Кстати, в такой стране, как США до начала бурно</w:t>
      </w:r>
      <w:r>
        <w:rPr>
          <w:sz w:val="28"/>
          <w:szCs w:val="28"/>
        </w:rPr>
        <w:softHyphen/>
        <w:t>го развития промышленного производства в фермерских хозяйствах работало более половины населения.) К настоящему времени процент занятых в российском сель</w:t>
      </w:r>
      <w:r>
        <w:rPr>
          <w:sz w:val="28"/>
          <w:szCs w:val="28"/>
        </w:rPr>
        <w:softHyphen/>
        <w:t>ском хозяйстве существенно снизился — до 15 процентов всего трудоспособного населения. Здесь сыграли роль два фактора — во-первых, курс на индустриализацию (ускоренное развитие промышленного сектора экономи</w:t>
      </w:r>
      <w:r>
        <w:rPr>
          <w:sz w:val="28"/>
          <w:szCs w:val="28"/>
        </w:rPr>
        <w:softHyphen/>
        <w:t>ки), объявленный в качестве государственной политики в конце 20-х гг. и связанный с ним отток трудоспособного населения в более высокооплачиваемые и перспективные отрасли, а во-вторых, повышением производительности труда вследствие внедрения в сельскохозяйственное про</w:t>
      </w:r>
      <w:r>
        <w:rPr>
          <w:sz w:val="28"/>
          <w:szCs w:val="28"/>
        </w:rPr>
        <w:softHyphen/>
        <w:t>изводство достижений научно-технического прогресса. В недавнем прошлом принято было сравнивать производи</w:t>
      </w:r>
      <w:r>
        <w:rPr>
          <w:sz w:val="28"/>
          <w:szCs w:val="28"/>
        </w:rPr>
        <w:softHyphen/>
        <w:t>тельность труда сельскохозяйственных рабочих в разви</w:t>
      </w:r>
      <w:r>
        <w:rPr>
          <w:sz w:val="28"/>
          <w:szCs w:val="28"/>
        </w:rPr>
        <w:softHyphen/>
        <w:t>тых странах Запада (в первую очередь, США) и колхоз</w:t>
      </w:r>
      <w:r>
        <w:rPr>
          <w:sz w:val="28"/>
          <w:szCs w:val="28"/>
        </w:rPr>
        <w:softHyphen/>
        <w:t>ников в России. На основе сравнения делался вывод, что эффективность аграрного сектора в нашей стране при</w:t>
      </w:r>
      <w:r>
        <w:rPr>
          <w:sz w:val="28"/>
          <w:szCs w:val="28"/>
        </w:rPr>
        <w:softHyphen/>
        <w:t>мерно вчетверо ниже эффективности аналогичного секто</w:t>
      </w:r>
      <w:r>
        <w:rPr>
          <w:sz w:val="28"/>
          <w:szCs w:val="28"/>
        </w:rPr>
        <w:softHyphen/>
        <w:t xml:space="preserve">ра в западных странах. 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</w:p>
    <w:p w:rsidR="00295520" w:rsidRDefault="00295520">
      <w:pPr>
        <w:pStyle w:val="1"/>
        <w:rPr>
          <w:sz w:val="28"/>
          <w:szCs w:val="28"/>
        </w:rPr>
      </w:pPr>
      <w:bookmarkStart w:id="1" w:name="_Toc134015184"/>
      <w:r>
        <w:rPr>
          <w:sz w:val="28"/>
          <w:szCs w:val="28"/>
        </w:rPr>
        <w:t>1. Становление аграрных отношений в Древней Руси</w:t>
      </w:r>
      <w:bookmarkEnd w:id="1"/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</w:t>
      </w:r>
      <w:r>
        <w:rPr>
          <w:sz w:val="28"/>
          <w:szCs w:val="28"/>
        </w:rPr>
        <w:softHyphen/>
        <w:t>ным занятием населения Киевской Руси оставалось зем</w:t>
      </w:r>
      <w:r>
        <w:rPr>
          <w:sz w:val="28"/>
          <w:szCs w:val="28"/>
        </w:rPr>
        <w:softHyphen/>
        <w:t>леделие. В Древнерусском государстве оно сделало за</w:t>
      </w:r>
      <w:r>
        <w:rPr>
          <w:sz w:val="28"/>
          <w:szCs w:val="28"/>
        </w:rPr>
        <w:softHyphen/>
        <w:t>метный шаг вперед. Значительно улучшились орудия обработки почвы. Уровень их развития всегда определя</w:t>
      </w:r>
      <w:r>
        <w:rPr>
          <w:sz w:val="28"/>
          <w:szCs w:val="28"/>
        </w:rPr>
        <w:softHyphen/>
        <w:t>ет состояние земледельческого производства. При рас</w:t>
      </w:r>
      <w:r>
        <w:rPr>
          <w:sz w:val="28"/>
          <w:szCs w:val="28"/>
        </w:rPr>
        <w:softHyphen/>
        <w:t>копках славянских поселений эпохи Киевской Руси най</w:t>
      </w:r>
      <w:r>
        <w:rPr>
          <w:sz w:val="28"/>
          <w:szCs w:val="28"/>
        </w:rPr>
        <w:softHyphen/>
        <w:t>дено много металлических рабочих наконечников пахот</w:t>
      </w:r>
      <w:r>
        <w:rPr>
          <w:sz w:val="28"/>
          <w:szCs w:val="28"/>
        </w:rPr>
        <w:softHyphen/>
        <w:t>ных орудий. По-прежнему в древнерусской деревне главными пахотными орудиями были рало, плуг и соха. Но если раньше основным пахотным орудием служило узколопатное рало, то в период Киевской Руси совер</w:t>
      </w:r>
      <w:r>
        <w:rPr>
          <w:sz w:val="28"/>
          <w:szCs w:val="28"/>
        </w:rPr>
        <w:softHyphen/>
        <w:t xml:space="preserve">шился переход к </w:t>
      </w:r>
      <w:r>
        <w:rPr>
          <w:i/>
          <w:iCs/>
          <w:sz w:val="28"/>
          <w:szCs w:val="28"/>
        </w:rPr>
        <w:t>широколопатному рал</w:t>
      </w:r>
      <w:r>
        <w:rPr>
          <w:rStyle w:val="a8"/>
          <w:i/>
          <w:iCs/>
          <w:sz w:val="28"/>
          <w:szCs w:val="28"/>
        </w:rPr>
        <w:footnoteReference w:id="1"/>
      </w:r>
      <w:r>
        <w:rPr>
          <w:i/>
          <w:iCs/>
          <w:sz w:val="28"/>
          <w:szCs w:val="28"/>
        </w:rPr>
        <w:t xml:space="preserve">у, </w:t>
      </w:r>
      <w:r>
        <w:rPr>
          <w:sz w:val="28"/>
          <w:szCs w:val="28"/>
        </w:rPr>
        <w:t>что имело серьезное значение для дальнейшего развития земле</w:t>
      </w:r>
      <w:r>
        <w:rPr>
          <w:sz w:val="28"/>
          <w:szCs w:val="28"/>
        </w:rPr>
        <w:softHyphen/>
        <w:t>делия.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Узколопатный наральник, резавший почву под ост</w:t>
      </w:r>
      <w:r>
        <w:rPr>
          <w:sz w:val="28"/>
          <w:szCs w:val="28"/>
        </w:rPr>
        <w:softHyphen/>
        <w:t>рым углом, лишь разрыхлял грунт сверху, делая узкую борозду и оставляя в нижнем слое почвы невспаханные полосы. Поэтому требовалась еще повторная поперечная вспашка. Широколопатный наральник подрезывал поч</w:t>
      </w:r>
      <w:r>
        <w:rPr>
          <w:sz w:val="28"/>
          <w:szCs w:val="28"/>
        </w:rPr>
        <w:softHyphen/>
        <w:t>ву горизонтально, борозда была более широкой, при этом подрезывались корни бурьянов; поперечной вспаш</w:t>
      </w:r>
      <w:r>
        <w:rPr>
          <w:sz w:val="28"/>
          <w:szCs w:val="28"/>
        </w:rPr>
        <w:softHyphen/>
        <w:t>ки уже не требовалось. Таким образом, с применением этого наральника производительность труда в сельском хозяйстве значительно повысилась.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Еще больше ускоряло и улучшало обработку почвы применение плуга. Плуг не только глубже подрезывал, но и переворачивал слой земли, что облегчало проник</w:t>
      </w:r>
      <w:r>
        <w:rPr>
          <w:sz w:val="28"/>
          <w:szCs w:val="28"/>
        </w:rPr>
        <w:softHyphen/>
        <w:t>новение воздуха и тепла в почву, способствовало сохра</w:t>
      </w:r>
      <w:r>
        <w:rPr>
          <w:sz w:val="28"/>
          <w:szCs w:val="28"/>
        </w:rPr>
        <w:softHyphen/>
        <w:t>нению в ней влаги; он лучше, чем рало, подрезывал и уничтожал сорняки. Однако плуг был гораздо менее, чем рало, доступен для крестьян. Его изготовление было под силу только специалистам-ремесленникам; к тому же для него требовалось гораздо больше дорогого в те времена металла. Для вспашки плугом нужно было и больше рабочего скота — не менее двух пар волов или лошадей.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эпоху Киевской Руси была серьезно усовершенст</w:t>
      </w:r>
      <w:r>
        <w:rPr>
          <w:sz w:val="28"/>
          <w:szCs w:val="28"/>
        </w:rPr>
        <w:softHyphen/>
        <w:t xml:space="preserve">вована соха. Приблизительно с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в. появилась двузубая соха с асимметричными сошниками. Это давало возмож</w:t>
      </w:r>
      <w:r>
        <w:rPr>
          <w:sz w:val="28"/>
          <w:szCs w:val="28"/>
        </w:rPr>
        <w:softHyphen/>
        <w:t>ность подрезать слой почвы и одновременно вертикаль</w:t>
      </w:r>
      <w:r>
        <w:rPr>
          <w:sz w:val="28"/>
          <w:szCs w:val="28"/>
        </w:rPr>
        <w:softHyphen/>
        <w:t>но отрезать его от пахотного поля, т. е. расширять бо</w:t>
      </w:r>
      <w:r>
        <w:rPr>
          <w:sz w:val="28"/>
          <w:szCs w:val="28"/>
        </w:rPr>
        <w:softHyphen/>
        <w:t>розду без возрастания сопротивления грунта. Таким образом, и в земледелии лесных районов росла произ</w:t>
      </w:r>
      <w:r>
        <w:rPr>
          <w:sz w:val="28"/>
          <w:szCs w:val="28"/>
        </w:rPr>
        <w:softHyphen/>
        <w:t>водительность труда.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Возникновение двупольной и трехпольной систем земледелия. Наряду с новыми, более совершенными орудиями еще очень долгое время применялись преж</w:t>
      </w:r>
      <w:r>
        <w:rPr>
          <w:sz w:val="28"/>
          <w:szCs w:val="28"/>
        </w:rPr>
        <w:softHyphen/>
        <w:t>ние примитивные пахотные и ручные орудия — узколо-патное рало, однозубая соха, мотыга и заступ. Тем не менее новые орудия обусловили усовершенствование системы земледелия. Сфера применения подсечно-огневой и переложной систем сократилась. Широкое приме</w:t>
      </w:r>
      <w:r>
        <w:rPr>
          <w:sz w:val="28"/>
          <w:szCs w:val="28"/>
        </w:rPr>
        <w:softHyphen/>
        <w:t>нение широколопатного рала давало возможность улуч</w:t>
      </w:r>
      <w:r>
        <w:rPr>
          <w:sz w:val="28"/>
          <w:szCs w:val="28"/>
        </w:rPr>
        <w:softHyphen/>
        <w:t xml:space="preserve">шать качество обработки почвы и сокращать сроки ее «отдыха». Из переложной системы постепенно возникло </w:t>
      </w:r>
      <w:r>
        <w:rPr>
          <w:i/>
          <w:iCs/>
          <w:sz w:val="28"/>
          <w:szCs w:val="28"/>
        </w:rPr>
        <w:t>двуполье.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двупольной системе земля делилась на две час</w:t>
      </w:r>
      <w:r>
        <w:rPr>
          <w:sz w:val="28"/>
          <w:szCs w:val="28"/>
        </w:rPr>
        <w:softHyphen/>
        <w:t>ти: одна засевалась, другая тем временем отдыхала. Посевная площадь значительно расширилась; произво</w:t>
      </w:r>
      <w:r>
        <w:rPr>
          <w:sz w:val="28"/>
          <w:szCs w:val="28"/>
        </w:rPr>
        <w:softHyphen/>
        <w:t>дительность труда выросла, так как после «отдыха» по</w:t>
      </w:r>
      <w:r>
        <w:rPr>
          <w:sz w:val="28"/>
          <w:szCs w:val="28"/>
        </w:rPr>
        <w:softHyphen/>
        <w:t>ле значительно легче вспахивалось, чем после длитель</w:t>
      </w:r>
      <w:r>
        <w:rPr>
          <w:sz w:val="28"/>
          <w:szCs w:val="28"/>
        </w:rPr>
        <w:softHyphen/>
        <w:t>ного перелога; урожайность стала большей.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плуга привело к возникновению еще бо</w:t>
      </w:r>
      <w:r>
        <w:rPr>
          <w:sz w:val="28"/>
          <w:szCs w:val="28"/>
        </w:rPr>
        <w:softHyphen/>
        <w:t xml:space="preserve">лее производительной </w:t>
      </w:r>
      <w:r>
        <w:rPr>
          <w:i/>
          <w:iCs/>
          <w:sz w:val="28"/>
          <w:szCs w:val="28"/>
        </w:rPr>
        <w:t xml:space="preserve">трехпольной </w:t>
      </w:r>
      <w:r>
        <w:rPr>
          <w:sz w:val="28"/>
          <w:szCs w:val="28"/>
        </w:rPr>
        <w:t>системы земледелия, при-которой пашня делится на три части: яровое — ози</w:t>
      </w:r>
      <w:r>
        <w:rPr>
          <w:sz w:val="28"/>
          <w:szCs w:val="28"/>
        </w:rPr>
        <w:softHyphen/>
        <w:t>мое— пар. Следовательно, полезная площадь возраста</w:t>
      </w:r>
      <w:r>
        <w:rPr>
          <w:sz w:val="28"/>
          <w:szCs w:val="28"/>
        </w:rPr>
        <w:softHyphen/>
        <w:t xml:space="preserve">ет с </w:t>
      </w:r>
      <w:r>
        <w:rPr>
          <w:sz w:val="28"/>
          <w:szCs w:val="28"/>
          <w:vertAlign w:val="superscript"/>
        </w:rPr>
        <w:t>]</w:t>
      </w:r>
      <w:r>
        <w:rPr>
          <w:sz w:val="28"/>
          <w:szCs w:val="28"/>
        </w:rPr>
        <w:t xml:space="preserve">/2 до 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/з земли. Однако сравнительно широко трех</w:t>
      </w:r>
      <w:r>
        <w:rPr>
          <w:sz w:val="28"/>
          <w:szCs w:val="28"/>
        </w:rPr>
        <w:softHyphen/>
        <w:t xml:space="preserve">польная система начала применяться лишь в </w:t>
      </w:r>
      <w:r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— </w:t>
      </w:r>
      <w:r>
        <w:rPr>
          <w:sz w:val="28"/>
          <w:szCs w:val="28"/>
          <w:lang w:val="en-US"/>
        </w:rPr>
        <w:t>XIV</w:t>
      </w:r>
      <w:r>
        <w:rPr>
          <w:sz w:val="28"/>
          <w:szCs w:val="28"/>
        </w:rPr>
        <w:t xml:space="preserve"> вв. Главными культурами древнерусского земледе</w:t>
      </w:r>
      <w:r>
        <w:rPr>
          <w:sz w:val="28"/>
          <w:szCs w:val="28"/>
        </w:rPr>
        <w:softHyphen/>
        <w:t>лия были рожь, яровая и озимая пшеница, овес, ячмень, просо, горох, чечевица, вика, бобы, конопля, лен; из огородных растений — лук, чеснок, мак, капуста, огур</w:t>
      </w:r>
      <w:r>
        <w:rPr>
          <w:sz w:val="28"/>
          <w:szCs w:val="28"/>
        </w:rPr>
        <w:softHyphen/>
        <w:t>цы, свекла, арбузы, хмель; из садовых — яблони, груши, вишни. Киевская Русь стояла на том же уровне разви</w:t>
      </w:r>
      <w:r>
        <w:rPr>
          <w:sz w:val="28"/>
          <w:szCs w:val="28"/>
        </w:rPr>
        <w:softHyphen/>
        <w:t>тия сельскохозяйственной техники и системы земледе</w:t>
      </w:r>
      <w:r>
        <w:rPr>
          <w:sz w:val="28"/>
          <w:szCs w:val="28"/>
        </w:rPr>
        <w:softHyphen/>
        <w:t>лия, что и современные ей страны Западной Европы.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 в целом агротехнический уровень земледелия не был еще достаточным, чтобы сделать эту отрасль хозяйства устойчивой. Как и в Западной Европе, неурожайные годы в различных местах Руси в </w:t>
      </w:r>
      <w:r>
        <w:rPr>
          <w:sz w:val="28"/>
          <w:szCs w:val="28"/>
          <w:lang w:val="en-US"/>
        </w:rPr>
        <w:t>XI</w:t>
      </w:r>
      <w:r>
        <w:rPr>
          <w:sz w:val="28"/>
          <w:szCs w:val="28"/>
        </w:rPr>
        <w:t>—</w:t>
      </w:r>
      <w:r>
        <w:rPr>
          <w:sz w:val="28"/>
          <w:szCs w:val="28"/>
          <w:lang w:val="en-US"/>
        </w:rPr>
        <w:t>XII</w:t>
      </w:r>
      <w:r>
        <w:rPr>
          <w:sz w:val="28"/>
          <w:szCs w:val="28"/>
        </w:rPr>
        <w:t xml:space="preserve"> вв. позже в первой трети </w:t>
      </w:r>
      <w:r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 в. были очень частым явле</w:t>
      </w:r>
      <w:r>
        <w:rPr>
          <w:sz w:val="28"/>
          <w:szCs w:val="28"/>
        </w:rPr>
        <w:softHyphen/>
        <w:t>нием. Это приводило к массовым голодовкам и вымиранию населения.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Другие отрасли сельского хозяйства Киевской Руси но</w:t>
      </w:r>
      <w:r>
        <w:rPr>
          <w:sz w:val="28"/>
          <w:szCs w:val="28"/>
        </w:rPr>
        <w:softHyphen/>
        <w:t>сили вспомогательный характер и не имели серьезного значения. Скотоводство, дававшее предметы потребле</w:t>
      </w:r>
      <w:r>
        <w:rPr>
          <w:sz w:val="28"/>
          <w:szCs w:val="28"/>
        </w:rPr>
        <w:softHyphen/>
        <w:t>ния и тягловую силу — волов, развивалось медленнее, чем земледелие. Это же нужно сказать и о коневодстве. Большие табуны лошадей и стада крупного рогатого ско</w:t>
      </w:r>
      <w:r>
        <w:rPr>
          <w:sz w:val="28"/>
          <w:szCs w:val="28"/>
        </w:rPr>
        <w:softHyphen/>
        <w:t>та были сосредоточены главным образом в феодальных вотчинах. Смерды испытывали постоянный недостаток в домашнем, а особенно рабочем скоте. Это усиливало за</w:t>
      </w:r>
      <w:r>
        <w:rPr>
          <w:sz w:val="28"/>
          <w:szCs w:val="28"/>
        </w:rPr>
        <w:softHyphen/>
        <w:t>висимость их от феодалов.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Охота, бортничество и рыболовство еще не потеряли своего значения, особенно на севере, где эти промыслы восполняли недостаток плодородных почв. Дорогие меха куниц, выдр, бобров, соболей, лисиц, а также мед и воск являлись основными предметами экспорта Киев</w:t>
      </w:r>
      <w:r>
        <w:rPr>
          <w:sz w:val="28"/>
          <w:szCs w:val="28"/>
        </w:rPr>
        <w:softHyphen/>
        <w:t>ского государства.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Хозяйственно-политическая раздробленность страны является закономерным этапом развития феодального способа производства. В условиях: раздробленности происходил дальнейший рост производительных сил страны, развивались товарно-денежные отношения и та</w:t>
      </w:r>
      <w:r>
        <w:rPr>
          <w:sz w:val="28"/>
          <w:szCs w:val="28"/>
        </w:rPr>
        <w:softHyphen/>
        <w:t>ким образом складывались предпосылки для образова</w:t>
      </w:r>
      <w:r>
        <w:rPr>
          <w:sz w:val="28"/>
          <w:szCs w:val="28"/>
        </w:rPr>
        <w:softHyphen/>
        <w:t>ния единого рынка. Экономическое сближение отдель</w:t>
      </w:r>
      <w:r>
        <w:rPr>
          <w:sz w:val="28"/>
          <w:szCs w:val="28"/>
        </w:rPr>
        <w:softHyphen/>
        <w:t>ных областей страны в свою очередь создавало условия для последующего политического ее объединения.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Феодальная раздробленность неизбежно ослабляла страну перед лицом возросшей в этот период внешней опасности. Вот почему русские княжества, не</w:t>
      </w:r>
      <w:r>
        <w:rPr>
          <w:sz w:val="28"/>
          <w:szCs w:val="28"/>
        </w:rPr>
        <w:softHyphen/>
        <w:t xml:space="preserve">смотря на героическое сопротивление народа, были в 30—40-х годах </w:t>
      </w:r>
      <w:r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 в. завоеваны монголами, до этого уже подчинившими себе значительную часть Азии. Татаро-монгольское иго тяготело над Русью два с полови</w:t>
      </w:r>
      <w:r>
        <w:rPr>
          <w:sz w:val="28"/>
          <w:szCs w:val="28"/>
        </w:rPr>
        <w:softHyphen/>
        <w:t>ной столетия. Оно сопровождалось огромными челове</w:t>
      </w:r>
      <w:r>
        <w:rPr>
          <w:sz w:val="28"/>
          <w:szCs w:val="28"/>
        </w:rPr>
        <w:softHyphen/>
        <w:t>ческими жертвами, разрушением городов, безжалост</w:t>
      </w:r>
      <w:r>
        <w:rPr>
          <w:sz w:val="28"/>
          <w:szCs w:val="28"/>
        </w:rPr>
        <w:softHyphen/>
        <w:t>ным уничтожением и грабежом материальных ценнос</w:t>
      </w:r>
      <w:r>
        <w:rPr>
          <w:sz w:val="28"/>
          <w:szCs w:val="28"/>
        </w:rPr>
        <w:softHyphen/>
        <w:t>тей. Татаро-монгольские ханы уничтожали или угоняли в Золотую Орду ремесленников, налагали на русское население тяжелую поголовную дань, многочисленные поборы и пошлины («тямга», «мьп» и др.). Татары уста</w:t>
      </w:r>
      <w:r>
        <w:rPr>
          <w:sz w:val="28"/>
          <w:szCs w:val="28"/>
        </w:rPr>
        <w:softHyphen/>
        <w:t>новили режим систематического террора, орудием кото</w:t>
      </w:r>
      <w:r>
        <w:rPr>
          <w:sz w:val="28"/>
          <w:szCs w:val="28"/>
        </w:rPr>
        <w:softHyphen/>
        <w:t>рого были грабежи и массовые убийства.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это подорвало хозяйство и задержало экономи</w:t>
      </w:r>
      <w:r>
        <w:rPr>
          <w:sz w:val="28"/>
          <w:szCs w:val="28"/>
        </w:rPr>
        <w:softHyphen/>
        <w:t>ческое развитие страны. В результате татаро-мон</w:t>
      </w:r>
      <w:r>
        <w:rPr>
          <w:sz w:val="28"/>
          <w:szCs w:val="28"/>
        </w:rPr>
        <w:softHyphen/>
        <w:t xml:space="preserve">гольского нашествия Русь серьезно отставала в своем экономическом развитии от стран Западной Европы. 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Татаро-монгольское нашествие задержало про</w:t>
      </w:r>
      <w:r>
        <w:rPr>
          <w:sz w:val="28"/>
          <w:szCs w:val="28"/>
        </w:rPr>
        <w:softHyphen/>
        <w:t>гресс земледелия на Руси, опустошив плодородные юж</w:t>
      </w:r>
      <w:r>
        <w:rPr>
          <w:sz w:val="28"/>
          <w:szCs w:val="28"/>
        </w:rPr>
        <w:softHyphen/>
        <w:t xml:space="preserve">ные районы страны и вызвав необходимость развивать хозяйственную деятельность в новых районах, менее благоприятных в природном отношении.          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феодальной раздробленности центр хозяй</w:t>
      </w:r>
      <w:r>
        <w:rPr>
          <w:sz w:val="28"/>
          <w:szCs w:val="28"/>
        </w:rPr>
        <w:softHyphen/>
        <w:t>ственной, а затем политической жизни государства пе</w:t>
      </w:r>
      <w:r>
        <w:rPr>
          <w:sz w:val="28"/>
          <w:szCs w:val="28"/>
        </w:rPr>
        <w:softHyphen/>
        <w:t>реместился из Приднепровья на северо-восток, в Волго-Окское междуречье. Густые леса прикрывали этот район от татаро-монгольских набегов. Поэтому сюда пере</w:t>
      </w:r>
      <w:r>
        <w:rPr>
          <w:sz w:val="28"/>
          <w:szCs w:val="28"/>
        </w:rPr>
        <w:softHyphen/>
        <w:t>селилось много трудового населения из южных районов Руси, что способствовало подъему производительных сил северо-восточных русских земель. Вместе с корен</w:t>
      </w:r>
      <w:r>
        <w:rPr>
          <w:sz w:val="28"/>
          <w:szCs w:val="28"/>
        </w:rPr>
        <w:softHyphen/>
        <w:t>ными жителями этих мест — потомками славянского племени вятичей — переселенцы отвоевали у леса и ос</w:t>
      </w:r>
      <w:r>
        <w:rPr>
          <w:sz w:val="28"/>
          <w:szCs w:val="28"/>
        </w:rPr>
        <w:softHyphen/>
        <w:t>воили новые земельные массивы.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</w:p>
    <w:p w:rsidR="00295520" w:rsidRDefault="00295520">
      <w:pPr>
        <w:pStyle w:val="1"/>
        <w:rPr>
          <w:sz w:val="28"/>
          <w:szCs w:val="28"/>
        </w:rPr>
      </w:pPr>
      <w:bookmarkStart w:id="2" w:name="_Toc134015185"/>
      <w:r>
        <w:rPr>
          <w:sz w:val="28"/>
          <w:szCs w:val="28"/>
        </w:rPr>
        <w:t>2. Аграрные отношения в историческом развитии России</w:t>
      </w:r>
      <w:bookmarkEnd w:id="2"/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XIV</w:t>
      </w:r>
      <w:r>
        <w:rPr>
          <w:sz w:val="28"/>
          <w:szCs w:val="28"/>
        </w:rPr>
        <w:t>—</w:t>
      </w:r>
      <w:r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 xml:space="preserve"> вв. пашенное земледелие продвигается довольно далеко на север, подсечная и переложная си</w:t>
      </w:r>
      <w:r>
        <w:rPr>
          <w:sz w:val="28"/>
          <w:szCs w:val="28"/>
        </w:rPr>
        <w:softHyphen/>
        <w:t>стемы земледелия постепенно вытесняются двупольем, а затем и трехпольем. Главным орудием обработки земли служила двузубая соха с железным наконечником. При</w:t>
      </w:r>
      <w:r>
        <w:rPr>
          <w:sz w:val="28"/>
          <w:szCs w:val="28"/>
        </w:rPr>
        <w:softHyphen/>
        <w:t>менялся и плуг, но значительно реже, так как у крестьян не хватало тягла. Господство двуполья и применение местами трехполья способствовало повышению урожай</w:t>
      </w:r>
      <w:r>
        <w:rPr>
          <w:sz w:val="28"/>
          <w:szCs w:val="28"/>
        </w:rPr>
        <w:softHyphen/>
        <w:t>ности, однако последняя еще не превышала сам-четыре, т. е. сбор превосходил посеянное не более чем в 4 раза</w:t>
      </w:r>
      <w:r>
        <w:rPr>
          <w:rStyle w:val="a8"/>
          <w:sz w:val="28"/>
          <w:szCs w:val="28"/>
        </w:rPr>
        <w:footnoteReference w:id="2"/>
      </w:r>
      <w:r>
        <w:rPr>
          <w:sz w:val="28"/>
          <w:szCs w:val="28"/>
        </w:rPr>
        <w:t>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Важной отраслью сельского хозяйства в </w:t>
      </w:r>
      <w:r>
        <w:rPr>
          <w:sz w:val="28"/>
          <w:szCs w:val="28"/>
          <w:lang w:val="en-US"/>
        </w:rPr>
        <w:t>XIV</w:t>
      </w:r>
      <w:r>
        <w:rPr>
          <w:sz w:val="28"/>
          <w:szCs w:val="28"/>
        </w:rPr>
        <w:t>—</w:t>
      </w:r>
      <w:r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 xml:space="preserve"> вв. стало скотоводство, снабжавшее земледелие тягловой силой и органическими удобрениями. Сохранили свое значение и старые промыслы — охота, рыболовство. На</w:t>
      </w:r>
      <w:r>
        <w:rPr>
          <w:sz w:val="28"/>
          <w:szCs w:val="28"/>
        </w:rPr>
        <w:softHyphen/>
        <w:t>ряду с бортничеством развивалось и пасечное пчеловод</w:t>
      </w:r>
      <w:r>
        <w:rPr>
          <w:sz w:val="28"/>
          <w:szCs w:val="28"/>
        </w:rPr>
        <w:softHyphen/>
        <w:t>ство. Таким образом, подорванное монгольским завое</w:t>
      </w:r>
      <w:r>
        <w:rPr>
          <w:sz w:val="28"/>
          <w:szCs w:val="28"/>
        </w:rPr>
        <w:softHyphen/>
        <w:t>ванием сельское хозяйство Руси трудом народных масс начало двигаться вперед.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второй половине </w:t>
      </w:r>
      <w:r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>—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вв. ведущей отраслью экономики России, как и раньше, было земледелие. Хотя главным орудием обра</w:t>
      </w:r>
      <w:r>
        <w:rPr>
          <w:sz w:val="28"/>
          <w:szCs w:val="28"/>
        </w:rPr>
        <w:softHyphen/>
        <w:t>ботки почвы оставалась соха, продуктивность земледе</w:t>
      </w:r>
      <w:r>
        <w:rPr>
          <w:sz w:val="28"/>
          <w:szCs w:val="28"/>
        </w:rPr>
        <w:softHyphen/>
        <w:t>лия значительно повысилась. Это объясняется широким распространением трехполья и применением естественных удобрений. Возросли валовые сборы хлебов; широкое распространение получили огородные культуры.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в. и особенно в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в. уже заметна специа</w:t>
      </w:r>
      <w:r>
        <w:rPr>
          <w:sz w:val="28"/>
          <w:szCs w:val="28"/>
        </w:rPr>
        <w:softHyphen/>
        <w:t>лизация основных сельскохозяйственных районов. Чер</w:t>
      </w:r>
      <w:r>
        <w:rPr>
          <w:sz w:val="28"/>
          <w:szCs w:val="28"/>
        </w:rPr>
        <w:softHyphen/>
        <w:t>ноземный центр и Среднее Поволжье производят в ос</w:t>
      </w:r>
      <w:r>
        <w:rPr>
          <w:sz w:val="28"/>
          <w:szCs w:val="28"/>
        </w:rPr>
        <w:softHyphen/>
        <w:t>новном хлеб, западные и северо-западные районы начи</w:t>
      </w:r>
      <w:r>
        <w:rPr>
          <w:sz w:val="28"/>
          <w:szCs w:val="28"/>
        </w:rPr>
        <w:softHyphen/>
        <w:t>нают специализироваться на производстве технических культур—льна и конопли. Хлеб постепенно стал основ</w:t>
      </w:r>
      <w:r>
        <w:rPr>
          <w:sz w:val="28"/>
          <w:szCs w:val="28"/>
        </w:rPr>
        <w:softHyphen/>
        <w:t>ным товарным продуктом сельского хозяйства, разви</w:t>
      </w:r>
      <w:r>
        <w:rPr>
          <w:sz w:val="28"/>
          <w:szCs w:val="28"/>
        </w:rPr>
        <w:softHyphen/>
        <w:t>вается внутренний рынок.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 происходит рост феодального земле</w:t>
      </w:r>
      <w:r>
        <w:rPr>
          <w:sz w:val="28"/>
          <w:szCs w:val="28"/>
        </w:rPr>
        <w:softHyphen/>
        <w:t>владения. Для удержания в повиновении народных масс, борьбы с сепаратизмом крупных феодалов и внешними врагами централизованное государство нуждалось в соз</w:t>
      </w:r>
      <w:r>
        <w:rPr>
          <w:sz w:val="28"/>
          <w:szCs w:val="28"/>
        </w:rPr>
        <w:softHyphen/>
        <w:t xml:space="preserve">дании сильного войска. Поэтому с конца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в. получа</w:t>
      </w:r>
      <w:r>
        <w:rPr>
          <w:sz w:val="28"/>
          <w:szCs w:val="28"/>
        </w:rPr>
        <w:softHyphen/>
        <w:t>ет большое развитие поместная система. Подчиняя круп</w:t>
      </w:r>
      <w:r>
        <w:rPr>
          <w:sz w:val="28"/>
          <w:szCs w:val="28"/>
        </w:rPr>
        <w:softHyphen/>
        <w:t>ных феодалов, князей и бояр, цари (так стали имено</w:t>
      </w:r>
      <w:r>
        <w:rPr>
          <w:sz w:val="28"/>
          <w:szCs w:val="28"/>
        </w:rPr>
        <w:softHyphen/>
        <w:t xml:space="preserve">ваться с конца </w:t>
      </w:r>
      <w:r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 xml:space="preserve"> в. московские великие князья) конфискуют у них вотчины, делят их на более мелкие участки, которые раздают как поместья служилым лю</w:t>
      </w:r>
      <w:r>
        <w:rPr>
          <w:sz w:val="28"/>
          <w:szCs w:val="28"/>
        </w:rPr>
        <w:softHyphen/>
        <w:t xml:space="preserve">дям. Так, после присоединения Новгорода царь Иван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осуществил массовый «вывод» новгородских бояр из их владений и «испоместил», т. е. наделил поместья, в нов</w:t>
      </w:r>
      <w:r>
        <w:rPr>
          <w:sz w:val="28"/>
          <w:szCs w:val="28"/>
        </w:rPr>
        <w:softHyphen/>
        <w:t xml:space="preserve">городской земле около тысячи своих дворян. Особенно много земель и крестьян раздал дворянству в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в,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царь Иван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, сломивший    экономическую и политиче</w:t>
      </w:r>
      <w:r>
        <w:rPr>
          <w:sz w:val="28"/>
          <w:szCs w:val="28"/>
        </w:rPr>
        <w:softHyphen/>
        <w:t>скую мощь крупных феодалов.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в. дворянское поместье стало уже самым рас</w:t>
      </w:r>
      <w:r>
        <w:rPr>
          <w:sz w:val="28"/>
          <w:szCs w:val="28"/>
        </w:rPr>
        <w:softHyphen/>
        <w:t>пространенным видом землевладения в стране. Стремясь доказать «ненормальный» ход исторического процесса в России, американские историки Коулборн, Шефтель</w:t>
      </w:r>
      <w:r>
        <w:rPr>
          <w:rStyle w:val="a8"/>
          <w:sz w:val="28"/>
          <w:szCs w:val="28"/>
        </w:rPr>
        <w:footnoteReference w:id="3"/>
      </w:r>
      <w:r>
        <w:rPr>
          <w:sz w:val="28"/>
          <w:szCs w:val="28"/>
        </w:rPr>
        <w:t xml:space="preserve"> и другие утверждают, будто Московское государство, как и Киевская Русь, представляло собой «отклонение» от нор</w:t>
      </w:r>
      <w:r>
        <w:rPr>
          <w:sz w:val="28"/>
          <w:szCs w:val="28"/>
        </w:rPr>
        <w:softHyphen/>
        <w:t>мального развития феодализма. «Доказательства» они усматривают в развитии поместной системы, отсутствии «кодекса рыцарства» и т. п., изображая дело так, что якобы царизм закрепостил все сословия — и крестьян, и феодалов.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действительности условное землевладение является одним из ярких признаков феодальной экономики, а рус</w:t>
      </w:r>
      <w:r>
        <w:rPr>
          <w:sz w:val="28"/>
          <w:szCs w:val="28"/>
        </w:rPr>
        <w:softHyphen/>
        <w:t>ское централизованное государство на всех стадиях свое</w:t>
      </w:r>
      <w:r>
        <w:rPr>
          <w:sz w:val="28"/>
          <w:szCs w:val="28"/>
        </w:rPr>
        <w:softHyphen/>
        <w:t>го существования выражало интересы помещиков — сво</w:t>
      </w:r>
      <w:r>
        <w:rPr>
          <w:sz w:val="28"/>
          <w:szCs w:val="28"/>
        </w:rPr>
        <w:softHyphen/>
        <w:t>ей социально-политической опоры. Вводя условные фор</w:t>
      </w:r>
      <w:r>
        <w:rPr>
          <w:sz w:val="28"/>
          <w:szCs w:val="28"/>
        </w:rPr>
        <w:softHyphen/>
        <w:t xml:space="preserve">мы землевладения, обязательность феодальной службы, ограничивая самостоятельность феодалов, оно делало это в интересах всего феодального класса. 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 помест</w:t>
      </w:r>
      <w:r>
        <w:rPr>
          <w:sz w:val="28"/>
          <w:szCs w:val="28"/>
        </w:rPr>
        <w:softHyphen/>
        <w:t>ной системы, происходивший в условиях развивающихся товарно-денежных отношений, имел тяжелые последст</w:t>
      </w:r>
      <w:r>
        <w:rPr>
          <w:sz w:val="28"/>
          <w:szCs w:val="28"/>
        </w:rPr>
        <w:softHyphen/>
        <w:t>вия для крестьянства. Если крупные вотчинники, имев</w:t>
      </w:r>
      <w:r>
        <w:rPr>
          <w:sz w:val="28"/>
          <w:szCs w:val="28"/>
        </w:rPr>
        <w:softHyphen/>
        <w:t>шие тысячи крестьян, могли довольствоваться натураль</w:t>
      </w:r>
      <w:r>
        <w:rPr>
          <w:sz w:val="28"/>
          <w:szCs w:val="28"/>
        </w:rPr>
        <w:softHyphen/>
        <w:t>ным и денежным оброком, который получает в этот период все большее распространение, то помещики, владения которых были сравнительно невелики, стремились выжать из зависимых крестьян максимум возможного и потому все шире внедряли барщину — самую тяжелую форму феодальной эксплуатации.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Следствием этого явилось усиление личной зависи</w:t>
      </w:r>
      <w:r>
        <w:rPr>
          <w:sz w:val="28"/>
          <w:szCs w:val="28"/>
        </w:rPr>
        <w:softHyphen/>
        <w:t>мости крестьянина от землевладельца, прикрепление кре</w:t>
      </w:r>
      <w:r>
        <w:rPr>
          <w:sz w:val="28"/>
          <w:szCs w:val="28"/>
        </w:rPr>
        <w:softHyphen/>
        <w:t>стьянина к земле. Централизованное феодальное госу</w:t>
      </w:r>
      <w:r>
        <w:rPr>
          <w:sz w:val="28"/>
          <w:szCs w:val="28"/>
        </w:rPr>
        <w:softHyphen/>
        <w:t>дарство, обеспечивая помещиков рабочей силой, осу</w:t>
      </w:r>
      <w:r>
        <w:rPr>
          <w:sz w:val="28"/>
          <w:szCs w:val="28"/>
        </w:rPr>
        <w:softHyphen/>
        <w:t xml:space="preserve">ществило в </w:t>
      </w:r>
      <w:r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>—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вв. ряд важных мероприятий, с целью полного закрепощения крестьян. Начало юриди</w:t>
      </w:r>
      <w:r>
        <w:rPr>
          <w:sz w:val="28"/>
          <w:szCs w:val="28"/>
        </w:rPr>
        <w:softHyphen/>
        <w:t>ческому оформлению крепостного права было положено изданием в 1497 г. «Судебника»</w:t>
      </w:r>
      <w:r>
        <w:rPr>
          <w:rStyle w:val="a8"/>
          <w:sz w:val="28"/>
          <w:szCs w:val="28"/>
        </w:rPr>
        <w:footnoteReference w:id="4"/>
      </w:r>
      <w:r>
        <w:rPr>
          <w:sz w:val="28"/>
          <w:szCs w:val="28"/>
        </w:rPr>
        <w:t>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первой половине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в. был достигнут некоторый прогресс и в развитии сельского хозяйства. Центр русского земледелия перемещается из малоплодо</w:t>
      </w:r>
      <w:r>
        <w:rPr>
          <w:sz w:val="28"/>
          <w:szCs w:val="28"/>
        </w:rPr>
        <w:softHyphen/>
        <w:t>родных северо-восточных областей в черноземную зону России. Трехпольная система распространяется на окра</w:t>
      </w:r>
      <w:r>
        <w:rPr>
          <w:sz w:val="28"/>
          <w:szCs w:val="28"/>
        </w:rPr>
        <w:softHyphen/>
        <w:t>ины страны. Более отчетливо проявляется специализация отдельных экономических районов. Все это повлекло за собой значительный рост продуктивности земледелия в стране. Несколько шагнула вперед и техника земледе</w:t>
      </w:r>
      <w:r>
        <w:rPr>
          <w:sz w:val="28"/>
          <w:szCs w:val="28"/>
        </w:rPr>
        <w:softHyphen/>
        <w:t>лия. Распространяется уборка хлеба косами (вместо сер</w:t>
      </w:r>
      <w:r>
        <w:rPr>
          <w:sz w:val="28"/>
          <w:szCs w:val="28"/>
        </w:rPr>
        <w:softHyphen/>
        <w:t>пов), шире применяются плуг, органические удобрения. Расширились посевы ячменя, пшеницы и гречихи. Прави</w:t>
      </w:r>
      <w:r>
        <w:rPr>
          <w:sz w:val="28"/>
          <w:szCs w:val="28"/>
        </w:rPr>
        <w:softHyphen/>
        <w:t>тельство стимулировало увеличение производства техни</w:t>
      </w:r>
      <w:r>
        <w:rPr>
          <w:sz w:val="28"/>
          <w:szCs w:val="28"/>
        </w:rPr>
        <w:softHyphen/>
        <w:t xml:space="preserve">ческих культур (льна, конопли и др.). 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 особым попечением правительства находилось скотоводство (в первую очередь овцеводство и коневод</w:t>
      </w:r>
      <w:r>
        <w:rPr>
          <w:sz w:val="28"/>
          <w:szCs w:val="28"/>
        </w:rPr>
        <w:softHyphen/>
        <w:t>ство), так как суконные мануфактуры нуждались в сырье, а армия — в лошадях. Однако все эти прогрессивные яв</w:t>
      </w:r>
      <w:r>
        <w:rPr>
          <w:sz w:val="28"/>
          <w:szCs w:val="28"/>
        </w:rPr>
        <w:softHyphen/>
        <w:t>ления имели место в основном в помещичьих хозяйствах. Крестьянское хозяйство, обремененное многочисленными феодальными повинностями, по-прежнему носило рутин</w:t>
      </w:r>
      <w:r>
        <w:rPr>
          <w:sz w:val="28"/>
          <w:szCs w:val="28"/>
        </w:rPr>
        <w:softHyphen/>
        <w:t>ный характер и едва было в состоянии обеспечить про</w:t>
      </w:r>
      <w:r>
        <w:rPr>
          <w:sz w:val="28"/>
          <w:szCs w:val="28"/>
        </w:rPr>
        <w:softHyphen/>
        <w:t>стое воспроизводство. Прогресс в сельскохозяйственном производстве был достигнут за счет усиления эксплуата</w:t>
      </w:r>
      <w:r>
        <w:rPr>
          <w:sz w:val="28"/>
          <w:szCs w:val="28"/>
        </w:rPr>
        <w:softHyphen/>
        <w:t>ции крепостного крестьянства.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Укрепление и расширение дворянского землевладения и крепостни</w:t>
      </w:r>
      <w:r>
        <w:rPr>
          <w:sz w:val="28"/>
          <w:szCs w:val="28"/>
        </w:rPr>
        <w:softHyphen/>
        <w:t>чества было одним из отправных пунктов всей экономи</w:t>
      </w:r>
      <w:r>
        <w:rPr>
          <w:sz w:val="28"/>
          <w:szCs w:val="28"/>
        </w:rPr>
        <w:softHyphen/>
        <w:t xml:space="preserve">ческой политики правительства Петра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Указом 1714 г. о единонаследии два вида феодального землевладения — вотчина и поместье — были слиты в один, при этом за</w:t>
      </w:r>
      <w:r>
        <w:rPr>
          <w:sz w:val="28"/>
          <w:szCs w:val="28"/>
        </w:rPr>
        <w:softHyphen/>
        <w:t>прещено было дробление имений. Только за первую поло</w:t>
      </w:r>
      <w:r>
        <w:rPr>
          <w:sz w:val="28"/>
          <w:szCs w:val="28"/>
        </w:rPr>
        <w:softHyphen/>
        <w:t xml:space="preserve">вину царствования Петра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дворянам было роздано огром</w:t>
      </w:r>
      <w:r>
        <w:rPr>
          <w:sz w:val="28"/>
          <w:szCs w:val="28"/>
        </w:rPr>
        <w:softHyphen/>
        <w:t>ное количество земель и около 175 тыс. крестьян. Даль</w:t>
      </w:r>
      <w:r>
        <w:rPr>
          <w:sz w:val="28"/>
          <w:szCs w:val="28"/>
        </w:rPr>
        <w:softHyphen/>
        <w:t>нейшее развитие товарно-денежных отношений приводило к увеличению феодальных повинностей крестьян. В се</w:t>
      </w:r>
      <w:r>
        <w:rPr>
          <w:sz w:val="28"/>
          <w:szCs w:val="28"/>
        </w:rPr>
        <w:softHyphen/>
        <w:t>верных и северо-восточных районах страны все более преобладала денежная рента, в центральных районах — барщина. Однако в это время четкого разделения на бар</w:t>
      </w:r>
      <w:r>
        <w:rPr>
          <w:sz w:val="28"/>
          <w:szCs w:val="28"/>
        </w:rPr>
        <w:softHyphen/>
        <w:t>щинные и оброчные районы еще не существовало.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Эксплуатация крестьян помещиками принимала не</w:t>
      </w:r>
      <w:r>
        <w:rPr>
          <w:sz w:val="28"/>
          <w:szCs w:val="28"/>
        </w:rPr>
        <w:softHyphen/>
        <w:t xml:space="preserve">виданные размеры. «Твои бояре и князья...,— писали крестьяне в одной из челобитных Петру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,— яко львы, челюстями своими пожирают нас...». Крайне обремени</w:t>
      </w:r>
      <w:r>
        <w:rPr>
          <w:sz w:val="28"/>
          <w:szCs w:val="28"/>
        </w:rPr>
        <w:softHyphen/>
        <w:t>тельны для крестьян были и различные государственные повинности, подати и рекрутские наборы. В окраинных районах государства собиралась масса беглых крестьян. Происходили грозные антифеодальные восстания. Са</w:t>
      </w:r>
      <w:r>
        <w:rPr>
          <w:sz w:val="28"/>
          <w:szCs w:val="28"/>
        </w:rPr>
        <w:softHyphen/>
        <w:t xml:space="preserve">мым крупным из них в первой половине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в. было народное восстание под руководством Кондратия Булавина, охватившее в 1707—1708гг. Дон, Среднее Поволжье и Слободскую Украину.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второй половине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в. в связи с ростом городов и ма</w:t>
      </w:r>
      <w:r>
        <w:rPr>
          <w:sz w:val="28"/>
          <w:szCs w:val="28"/>
        </w:rPr>
        <w:softHyphen/>
        <w:t>нуфактур расширилась емкость рынка сельскохозяйст</w:t>
      </w:r>
      <w:r>
        <w:rPr>
          <w:sz w:val="28"/>
          <w:szCs w:val="28"/>
        </w:rPr>
        <w:softHyphen/>
        <w:t>венных продуктов как внутри страны, так и за границей, особенно в Англии, где начался промышленный пере</w:t>
      </w:r>
      <w:r>
        <w:rPr>
          <w:sz w:val="28"/>
          <w:szCs w:val="28"/>
        </w:rPr>
        <w:softHyphen/>
        <w:t>ворот. Обладая выходом к морю, Россия получила воз</w:t>
      </w:r>
      <w:r>
        <w:rPr>
          <w:sz w:val="28"/>
          <w:szCs w:val="28"/>
        </w:rPr>
        <w:softHyphen/>
        <w:t>можность вывозить в огромных количествах сельскохо</w:t>
      </w:r>
      <w:r>
        <w:rPr>
          <w:sz w:val="28"/>
          <w:szCs w:val="28"/>
        </w:rPr>
        <w:softHyphen/>
        <w:t>зяйственную продукцию. Это способствовало росту про</w:t>
      </w:r>
      <w:r>
        <w:rPr>
          <w:sz w:val="28"/>
          <w:szCs w:val="28"/>
        </w:rPr>
        <w:softHyphen/>
        <w:t>изводительных сил и повышению товарности сельского хозяйства. Сельскохозяйственное производство увеличи</w:t>
      </w:r>
      <w:r>
        <w:rPr>
          <w:sz w:val="28"/>
          <w:szCs w:val="28"/>
        </w:rPr>
        <w:softHyphen/>
        <w:t>валось как экстенсивными методами — путем дальнейше</w:t>
      </w:r>
      <w:r>
        <w:rPr>
          <w:sz w:val="28"/>
          <w:szCs w:val="28"/>
        </w:rPr>
        <w:softHyphen/>
        <w:t>го расширения посевных площадей, распахивания новых земель на юге и востоке, так и интенсивными — в резуль</w:t>
      </w:r>
      <w:r>
        <w:rPr>
          <w:sz w:val="28"/>
          <w:szCs w:val="28"/>
        </w:rPr>
        <w:softHyphen/>
        <w:t>тате более широкого применения плуга и удобрений, рас</w:t>
      </w:r>
      <w:r>
        <w:rPr>
          <w:sz w:val="28"/>
          <w:szCs w:val="28"/>
        </w:rPr>
        <w:softHyphen/>
        <w:t>ширения посевов пшеницы, технических культур и т. д. Некоторые помещики для повышения товарности, а значит, и доходности своих хозяйств пытались вводить агротехнические улучшения. Однако товарность сельско</w:t>
      </w:r>
      <w:r>
        <w:rPr>
          <w:sz w:val="28"/>
          <w:szCs w:val="28"/>
        </w:rPr>
        <w:softHyphen/>
        <w:t>го хозяйства росла медленно, так как подлинно интен</w:t>
      </w:r>
      <w:r>
        <w:rPr>
          <w:sz w:val="28"/>
          <w:szCs w:val="28"/>
        </w:rPr>
        <w:softHyphen/>
        <w:t>сивное сельское хозяйство несовместимо с крепостным трудом. В этот период происходит хозяйственное освое</w:t>
      </w:r>
      <w:r>
        <w:rPr>
          <w:sz w:val="28"/>
          <w:szCs w:val="28"/>
        </w:rPr>
        <w:softHyphen/>
        <w:t>ние обширных степных районов Украины — Новороссии. Происходит колонизация южных степей государствен</w:t>
      </w:r>
      <w:r>
        <w:rPr>
          <w:sz w:val="28"/>
          <w:szCs w:val="28"/>
        </w:rPr>
        <w:softHyphen/>
        <w:t>ными крестьянами, беглыми крепостными, а также ино</w:t>
      </w:r>
      <w:r>
        <w:rPr>
          <w:sz w:val="28"/>
          <w:szCs w:val="28"/>
        </w:rPr>
        <w:softHyphen/>
        <w:t>странными колонистами. За счет пожалования Екатери</w:t>
      </w:r>
      <w:r>
        <w:rPr>
          <w:sz w:val="28"/>
          <w:szCs w:val="28"/>
        </w:rPr>
        <w:softHyphen/>
        <w:t xml:space="preserve">ны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здесь создавались и крупные помещичьи имения, куда их владельцы переселили крепостных из России и Украины. Пшеницу, которую выращивали на южных землях, в больших количествах вывозили за границу.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повышающегося спроса на продукты сельского хозяйства росли площади помещичьего земле</w:t>
      </w:r>
      <w:r>
        <w:rPr>
          <w:sz w:val="28"/>
          <w:szCs w:val="28"/>
        </w:rPr>
        <w:softHyphen/>
        <w:t>владения и контингент, крепостных. В 1783 г. на Лево</w:t>
      </w:r>
      <w:r>
        <w:rPr>
          <w:sz w:val="28"/>
          <w:szCs w:val="28"/>
        </w:rPr>
        <w:softHyphen/>
        <w:t>бережной Украине был запрещен переход крестьян. Этот запрет был распространен на юг Украины, на Дон- и Кавказскую губернию. В 80-х годах крепостные поме</w:t>
      </w:r>
      <w:r>
        <w:rPr>
          <w:sz w:val="28"/>
          <w:szCs w:val="28"/>
        </w:rPr>
        <w:softHyphen/>
        <w:t>щичьи крестьяне в России составляли 53% общего числа крестьян. Большая часть земли и крестьян перешла к крупнейшим помещикам. У графа Шереметьева, на</w:t>
      </w:r>
      <w:r>
        <w:rPr>
          <w:sz w:val="28"/>
          <w:szCs w:val="28"/>
        </w:rPr>
        <w:softHyphen/>
        <w:t>пример, было 600 тыс. десятин земли и 200 тыс. крепост</w:t>
      </w:r>
      <w:r>
        <w:rPr>
          <w:sz w:val="28"/>
          <w:szCs w:val="28"/>
        </w:rPr>
        <w:softHyphen/>
        <w:t>ных. Власть помещиков над крестьянами усилилась до невиданных размеров. Помещики получили право ссы</w:t>
      </w:r>
      <w:r>
        <w:rPr>
          <w:sz w:val="28"/>
          <w:szCs w:val="28"/>
        </w:rPr>
        <w:softHyphen/>
        <w:t>лать крепостных в Сибирь на каторгу, сдавать вне оче</w:t>
      </w:r>
      <w:r>
        <w:rPr>
          <w:sz w:val="28"/>
          <w:szCs w:val="28"/>
        </w:rPr>
        <w:softHyphen/>
        <w:t>реди в рекруты. Крестьянам было запрещено жаловаться на своих владельцев.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рефор</w:t>
      </w:r>
      <w:r>
        <w:rPr>
          <w:sz w:val="28"/>
          <w:szCs w:val="28"/>
        </w:rPr>
        <w:softHyphen/>
        <w:t>мы 1861 года крестьяне ежегодно платили государству не менее 89 млн. руб. золотом. В интересах помещиков был сохра</w:t>
      </w:r>
      <w:r>
        <w:rPr>
          <w:sz w:val="28"/>
          <w:szCs w:val="28"/>
        </w:rPr>
        <w:softHyphen/>
        <w:t>нен феодальный порядок исчисления налогов «с души», без учета величины доходов и количества земли, как этого требует буржуазное хозяйство. В результате из всей суммы налогов, взимавшихся с сельского хозяйства в пореформенный период, 94% платили крестьяне, а по</w:t>
      </w:r>
      <w:r>
        <w:rPr>
          <w:sz w:val="28"/>
          <w:szCs w:val="28"/>
        </w:rPr>
        <w:softHyphen/>
        <w:t>мещики — всего 6%.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90-х годах процесс расслоения крестьянства еще более усилился. В этом большую роль сыграло падение цен на сельскохозяйственные продукты в 80—90-х годах. В условиях низких цен на продукцию могли выстоять лишь крупные кулацкие хозяйства, а мелкотоварные хо</w:t>
      </w:r>
      <w:r>
        <w:rPr>
          <w:sz w:val="28"/>
          <w:szCs w:val="28"/>
        </w:rPr>
        <w:softHyphen/>
        <w:t>зяйства крестьян разорялись. Лишь за 1896—1900 гг. число безлошадных и однолошадных дворов возросло с 5,6 до 6,6 млн. (из общего количества 11,1 млн. кресть</w:t>
      </w:r>
      <w:r>
        <w:rPr>
          <w:sz w:val="28"/>
          <w:szCs w:val="28"/>
        </w:rPr>
        <w:softHyphen/>
        <w:t>янских дворов). Это означало, что от 24 до 30 млн. крестьян влачили нищенское, полуголодное существо</w:t>
      </w:r>
      <w:r>
        <w:rPr>
          <w:sz w:val="28"/>
          <w:szCs w:val="28"/>
        </w:rPr>
        <w:softHyphen/>
        <w:t>вание.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Беднейшие и середняцкие хозяйства не имели воз</w:t>
      </w:r>
      <w:r>
        <w:rPr>
          <w:sz w:val="28"/>
          <w:szCs w:val="28"/>
        </w:rPr>
        <w:softHyphen/>
        <w:t>можности приобретать новые сельскохозяйственные ору</w:t>
      </w:r>
      <w:r>
        <w:rPr>
          <w:sz w:val="28"/>
          <w:szCs w:val="28"/>
        </w:rPr>
        <w:softHyphen/>
        <w:t>дия, осуществлять какие-либо агротехнические меро</w:t>
      </w:r>
      <w:r>
        <w:rPr>
          <w:sz w:val="28"/>
          <w:szCs w:val="28"/>
        </w:rPr>
        <w:softHyphen/>
        <w:t>приятия. Основным орудием в крестьянском хозяйстве оставалась деревянная соха (еще в 1910 г. в России со</w:t>
      </w:r>
      <w:r>
        <w:rPr>
          <w:sz w:val="28"/>
          <w:szCs w:val="28"/>
        </w:rPr>
        <w:softHyphen/>
        <w:t>хи составляли 43% всех орудий пахоты). Отсюда крайне низкая урожайность в крестьянских хозяйствах и голо</w:t>
      </w:r>
      <w:r>
        <w:rPr>
          <w:sz w:val="28"/>
          <w:szCs w:val="28"/>
        </w:rPr>
        <w:softHyphen/>
        <w:t xml:space="preserve">довки в стране. За последнее десятилетие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в Рос</w:t>
      </w:r>
      <w:r>
        <w:rPr>
          <w:sz w:val="28"/>
          <w:szCs w:val="28"/>
        </w:rPr>
        <w:softHyphen/>
        <w:t>сии было два неурожая и четыре голодных года. Осо</w:t>
      </w:r>
      <w:r>
        <w:rPr>
          <w:sz w:val="28"/>
          <w:szCs w:val="28"/>
        </w:rPr>
        <w:softHyphen/>
        <w:t>бенно тяжелым был 1891 г., когда голод охватил более 40 млн. человек. Страшные голодовки, во время которых гибли тысячи людей, были неизбежным следствием чу</w:t>
      </w:r>
      <w:r>
        <w:rPr>
          <w:sz w:val="28"/>
          <w:szCs w:val="28"/>
        </w:rPr>
        <w:softHyphen/>
        <w:t xml:space="preserve">довищной эксплуатации крестьян в царской России. К концу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ежегодно покидали деревню и уходили на заработки 5—6 млн. разорившихся крестьян.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</w:p>
    <w:p w:rsidR="00295520" w:rsidRDefault="00295520">
      <w:pPr>
        <w:pStyle w:val="1"/>
        <w:rPr>
          <w:sz w:val="28"/>
          <w:szCs w:val="28"/>
        </w:rPr>
      </w:pPr>
      <w:bookmarkStart w:id="3" w:name="_Toc134015186"/>
      <w:r>
        <w:rPr>
          <w:sz w:val="28"/>
          <w:szCs w:val="28"/>
        </w:rPr>
        <w:t>3. Аграрный вопрос в современности</w:t>
      </w:r>
      <w:bookmarkEnd w:id="3"/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Вопросы государственного регулирования деятельно</w:t>
      </w:r>
      <w:r>
        <w:rPr>
          <w:sz w:val="28"/>
          <w:szCs w:val="28"/>
        </w:rPr>
        <w:softHyphen/>
        <w:t>сти агропромышленного комплекса всегда были в центре внимания российских органов власти — как централь</w:t>
      </w:r>
      <w:r>
        <w:rPr>
          <w:sz w:val="28"/>
          <w:szCs w:val="28"/>
        </w:rPr>
        <w:softHyphen/>
        <w:t>ной, так и на местах. До 1917 года это обуславливалось тем, что Россия была практически абсолютно аграрной страной (начавшееся в начале века развитие промышлен</w:t>
      </w:r>
      <w:r>
        <w:rPr>
          <w:sz w:val="28"/>
          <w:szCs w:val="28"/>
        </w:rPr>
        <w:softHyphen/>
        <w:t>ного капитализма не успело достичь сколько-нибудь зна</w:t>
      </w:r>
      <w:r>
        <w:rPr>
          <w:sz w:val="28"/>
          <w:szCs w:val="28"/>
        </w:rPr>
        <w:softHyphen/>
        <w:t>чительного уровня). Начиная с 1861 года, времени отмены крепостного права, правительством неоднократно предпринимались меры, направленные на повышение эффективности сельского хозяйства.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Первой такой мерой была отмена крепостничества (кстати, что бы там ни говорили об отсталости России, рабство в США было отменено все-таки позже, а в нашей стране институт рабства вообще никогда полноценно не существовал). Однако на первых порах обретение сель</w:t>
      </w:r>
      <w:r>
        <w:rPr>
          <w:sz w:val="28"/>
          <w:szCs w:val="28"/>
        </w:rPr>
        <w:softHyphen/>
        <w:t>ским товаропроизводителем формальной свободы не принесло заметных успехов в объемах сельскохозяйст</w:t>
      </w:r>
      <w:r>
        <w:rPr>
          <w:sz w:val="28"/>
          <w:szCs w:val="28"/>
        </w:rPr>
        <w:softHyphen/>
        <w:t>венной продукции. Причиной тому было отсутствие средств труда и предметов труда у новых собственников земли.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в начале века (1908 — 1911 гг.) прави</w:t>
      </w:r>
      <w:r>
        <w:rPr>
          <w:sz w:val="28"/>
          <w:szCs w:val="28"/>
        </w:rPr>
        <w:softHyphen/>
        <w:t>тельством во главе со М.А. Столыпиным был предпринят ряд мер по совершенствованию системы сельского хозяй</w:t>
      </w:r>
      <w:r>
        <w:rPr>
          <w:sz w:val="28"/>
          <w:szCs w:val="28"/>
        </w:rPr>
        <w:softHyphen/>
        <w:t>ства. В частности, фактически директивным путем было установлено общинное земледелие. Несмотря на объяв</w:t>
      </w:r>
      <w:r>
        <w:rPr>
          <w:sz w:val="28"/>
          <w:szCs w:val="28"/>
        </w:rPr>
        <w:softHyphen/>
        <w:t>ленную в тот период государственную поддержку, фи</w:t>
      </w:r>
      <w:r>
        <w:rPr>
          <w:sz w:val="28"/>
          <w:szCs w:val="28"/>
        </w:rPr>
        <w:softHyphen/>
        <w:t>нансовых средств в стране было явно недостаточно для материализации этой поддержки в виде сельскохозяйст</w:t>
      </w:r>
      <w:r>
        <w:rPr>
          <w:sz w:val="28"/>
          <w:szCs w:val="28"/>
        </w:rPr>
        <w:softHyphen/>
        <w:t>венных кредитов (они использовались, но в объеме, не позволяющем существенно влиять на ситуацию) или по</w:t>
      </w:r>
      <w:r>
        <w:rPr>
          <w:sz w:val="28"/>
          <w:szCs w:val="28"/>
        </w:rPr>
        <w:softHyphen/>
        <w:t>ставки на село материально-производственных ресурсов и необходимых объектов основных средств.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Следующим этапом государственного регулирования сельского хозяйства стала поддержка коллективных форм хозяйствования. Принято считать, что первые кол</w:t>
      </w:r>
      <w:r>
        <w:rPr>
          <w:sz w:val="28"/>
          <w:szCs w:val="28"/>
        </w:rPr>
        <w:softHyphen/>
        <w:t>хозы появились в конце 20-х — начале 30-х гг. Однако это не так. Первые коллективные формы обобществления сельскохозяйственного труда начали создаваться еще в 1916 году, но при отсутствии мер государственной под</w:t>
      </w:r>
      <w:r>
        <w:rPr>
          <w:sz w:val="28"/>
          <w:szCs w:val="28"/>
        </w:rPr>
        <w:softHyphen/>
        <w:t>держки эта тенденция дальнейшего развития не получи</w:t>
      </w:r>
      <w:r>
        <w:rPr>
          <w:sz w:val="28"/>
          <w:szCs w:val="28"/>
        </w:rPr>
        <w:softHyphen/>
        <w:t>ла. Можно по-всякому относиться к коллективизации, и, не вызывает сомнения тот факт, что при этом были до</w:t>
      </w:r>
      <w:r>
        <w:rPr>
          <w:sz w:val="28"/>
          <w:szCs w:val="28"/>
        </w:rPr>
        <w:softHyphen/>
        <w:t>пущены перегибы и некоторые из свобод личности грубо попирались. Но нельзя не признать того, что в тот пери</w:t>
      </w:r>
      <w:r>
        <w:rPr>
          <w:sz w:val="28"/>
          <w:szCs w:val="28"/>
        </w:rPr>
        <w:softHyphen/>
        <w:t>од государственная политика в области развития сель</w:t>
      </w:r>
      <w:r>
        <w:rPr>
          <w:sz w:val="28"/>
          <w:szCs w:val="28"/>
        </w:rPr>
        <w:softHyphen/>
        <w:t>скохозяйственного производства была наиболее проду</w:t>
      </w:r>
      <w:r>
        <w:rPr>
          <w:sz w:val="28"/>
          <w:szCs w:val="28"/>
        </w:rPr>
        <w:softHyphen/>
        <w:t>манной и последовательной — сначала, во второй поло</w:t>
      </w:r>
      <w:r>
        <w:rPr>
          <w:sz w:val="28"/>
          <w:szCs w:val="28"/>
        </w:rPr>
        <w:softHyphen/>
        <w:t>вине 20-х гг., была практически заново создана тяжелая и машиностроительная промышленность, чья продукция смогла впоследствии обеспечить потребности сельского хозяйства в индустриализации. В послевоенный период была предпринята беспреце</w:t>
      </w:r>
      <w:r>
        <w:rPr>
          <w:sz w:val="28"/>
          <w:szCs w:val="28"/>
        </w:rPr>
        <w:softHyphen/>
        <w:t>дентная по масштабам попытка резкого увеличения объе</w:t>
      </w:r>
      <w:r>
        <w:rPr>
          <w:sz w:val="28"/>
          <w:szCs w:val="28"/>
        </w:rPr>
        <w:softHyphen/>
        <w:t>ма выпускаемой сельскохозяйственной продукции экстен</w:t>
      </w:r>
      <w:r>
        <w:rPr>
          <w:sz w:val="28"/>
          <w:szCs w:val="28"/>
        </w:rPr>
        <w:softHyphen/>
        <w:t>сивными методами — посредством освоения целинных и залежных земель. Сейчас, по прошествии времени, по-видимому, следует признать, что выбранное направление вряд ли было удачным — существенное увеличение про</w:t>
      </w:r>
      <w:r>
        <w:rPr>
          <w:sz w:val="28"/>
          <w:szCs w:val="28"/>
        </w:rPr>
        <w:softHyphen/>
        <w:t>изводства зерна в 1956-57 гг. сменилось не менее резким снижением урожайности на вновь освоенных землях. В то же время в районах традиционного развития земле</w:t>
      </w:r>
      <w:r>
        <w:rPr>
          <w:sz w:val="28"/>
          <w:szCs w:val="28"/>
        </w:rPr>
        <w:softHyphen/>
        <w:t>делия также произошло падение объемов производства, вызванное оттоком наиболее квалифицированных кадров и большого количества сельскохозяйственной техники в новые регионы. В 1982 году положение в сельском хозяйстве страны достигло столь критического уровня, что потребовалось принятие полномасштабной Продовольственной программы, предусматривающей развитие всех отраслей агро</w:t>
      </w:r>
      <w:r>
        <w:rPr>
          <w:sz w:val="28"/>
          <w:szCs w:val="28"/>
        </w:rPr>
        <w:softHyphen/>
        <w:t>промышленного комплекса. Итоги выполнения програм</w:t>
      </w:r>
      <w:r>
        <w:rPr>
          <w:sz w:val="28"/>
          <w:szCs w:val="28"/>
        </w:rPr>
        <w:softHyphen/>
        <w:t>мы никто не анализировал — в 1991 году (а срок выпол</w:t>
      </w:r>
      <w:r>
        <w:rPr>
          <w:sz w:val="28"/>
          <w:szCs w:val="28"/>
        </w:rPr>
        <w:softHyphen/>
        <w:t>нения программы был установлен на 1990 год) уже было не до этого. Но, как можно заключить по отрывочным свидетельствам, по некоторым показателям потребления основных продуктов питания на душу населения плано</w:t>
      </w:r>
      <w:r>
        <w:rPr>
          <w:sz w:val="28"/>
          <w:szCs w:val="28"/>
        </w:rPr>
        <w:softHyphen/>
        <w:t>вые задания были практически выполнены.</w:t>
      </w:r>
    </w:p>
    <w:p w:rsidR="00295520" w:rsidRDefault="00295520">
      <w:pPr>
        <w:pStyle w:val="1"/>
        <w:rPr>
          <w:sz w:val="28"/>
          <w:szCs w:val="28"/>
        </w:rPr>
      </w:pPr>
      <w:bookmarkStart w:id="4" w:name="_Toc134015187"/>
      <w:r>
        <w:rPr>
          <w:sz w:val="28"/>
          <w:szCs w:val="28"/>
        </w:rPr>
        <w:t>Заключение</w:t>
      </w:r>
      <w:bookmarkEnd w:id="4"/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переходом к рыночной экономике произошел полный пересмотр принципов, методов и форм государственного вмешательства в агропромыш</w:t>
      </w:r>
      <w:r>
        <w:rPr>
          <w:sz w:val="28"/>
          <w:szCs w:val="28"/>
        </w:rPr>
        <w:softHyphen/>
        <w:t xml:space="preserve">ленный комплекс. 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Почему-то на государственном уровне было решено, что для создания условий развития пред</w:t>
      </w:r>
      <w:r>
        <w:rPr>
          <w:sz w:val="28"/>
          <w:szCs w:val="28"/>
        </w:rPr>
        <w:softHyphen/>
        <w:t>принимательской деятельности в сельском хозяйстве дос</w:t>
      </w:r>
      <w:r>
        <w:rPr>
          <w:sz w:val="28"/>
          <w:szCs w:val="28"/>
        </w:rPr>
        <w:softHyphen/>
        <w:t>таточно выполнить два основных мероприятия — объя</w:t>
      </w:r>
      <w:r>
        <w:rPr>
          <w:sz w:val="28"/>
          <w:szCs w:val="28"/>
        </w:rPr>
        <w:softHyphen/>
        <w:t>вить, что теперь земля принадлежит крестьянам (на этот раз по-настоящему) и полный отказ от государственного вмешательства. Второе мероприятие было выполнено сразу и полностью, с первым возникли проблемы — пра</w:t>
      </w:r>
      <w:r>
        <w:rPr>
          <w:sz w:val="28"/>
          <w:szCs w:val="28"/>
        </w:rPr>
        <w:softHyphen/>
        <w:t>во свободного распоряжения землей до сих пор законо</w:t>
      </w:r>
      <w:r>
        <w:rPr>
          <w:sz w:val="28"/>
          <w:szCs w:val="28"/>
        </w:rPr>
        <w:softHyphen/>
        <w:t>дательно не предусмотрено (хотя, справедливости ради, надо заметить, что крестьяне этим обстоятельством в мас</w:t>
      </w:r>
      <w:r>
        <w:rPr>
          <w:sz w:val="28"/>
          <w:szCs w:val="28"/>
        </w:rPr>
        <w:softHyphen/>
        <w:t>се своей не особенно огорчены — заложить землю в ус</w:t>
      </w:r>
      <w:r>
        <w:rPr>
          <w:sz w:val="28"/>
          <w:szCs w:val="28"/>
        </w:rPr>
        <w:softHyphen/>
        <w:t>ловиях краха банковской системы вряд ли возможно, а продать некому — у тех, кто может и хочет землю обра</w:t>
      </w:r>
      <w:r>
        <w:rPr>
          <w:sz w:val="28"/>
          <w:szCs w:val="28"/>
        </w:rPr>
        <w:softHyphen/>
        <w:t>батывать, денег на ее приобретение нет).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истечение шести лет очередных коренных преоб</w:t>
      </w:r>
      <w:r>
        <w:rPr>
          <w:sz w:val="28"/>
          <w:szCs w:val="28"/>
        </w:rPr>
        <w:softHyphen/>
        <w:t>разований в агропромышленном комплексе стало очевид</w:t>
      </w:r>
      <w:r>
        <w:rPr>
          <w:sz w:val="28"/>
          <w:szCs w:val="28"/>
        </w:rPr>
        <w:softHyphen/>
        <w:t>ным, что без государственной поддержки сельское хозяй</w:t>
      </w:r>
      <w:r>
        <w:rPr>
          <w:sz w:val="28"/>
          <w:szCs w:val="28"/>
        </w:rPr>
        <w:softHyphen/>
        <w:t>ство ни в одной стране (а тем более в стране с континен</w:t>
      </w:r>
      <w:r>
        <w:rPr>
          <w:sz w:val="28"/>
          <w:szCs w:val="28"/>
        </w:rPr>
        <w:softHyphen/>
        <w:t>тальным климатом, то есть в условиях рискованного земледелия) существовать не может. Результатом стало утверждение Федерального закона от 14 июля 1997 г. № 100-ФЗ «О государственном регулировании агропро</w:t>
      </w:r>
      <w:r>
        <w:rPr>
          <w:sz w:val="28"/>
          <w:szCs w:val="28"/>
        </w:rPr>
        <w:softHyphen/>
        <w:t>мышленного производства»</w:t>
      </w:r>
      <w:r>
        <w:rPr>
          <w:rStyle w:val="a8"/>
          <w:sz w:val="28"/>
          <w:szCs w:val="28"/>
        </w:rPr>
        <w:footnoteReference w:id="5"/>
      </w:r>
      <w:r>
        <w:rPr>
          <w:sz w:val="28"/>
          <w:szCs w:val="28"/>
        </w:rPr>
        <w:t>. Этим законом были установлены правовые основы экономического воздействия государства на агропромыш</w:t>
      </w:r>
      <w:r>
        <w:rPr>
          <w:sz w:val="28"/>
          <w:szCs w:val="28"/>
        </w:rPr>
        <w:softHyphen/>
        <w:t>ленное производство.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</w:p>
    <w:p w:rsidR="00295520" w:rsidRDefault="00295520">
      <w:pPr>
        <w:pStyle w:val="1"/>
        <w:rPr>
          <w:sz w:val="28"/>
          <w:szCs w:val="28"/>
        </w:rPr>
      </w:pPr>
      <w:bookmarkStart w:id="5" w:name="_Toc134015188"/>
      <w:r>
        <w:rPr>
          <w:sz w:val="28"/>
          <w:szCs w:val="28"/>
        </w:rPr>
        <w:t>Литература</w:t>
      </w:r>
      <w:bookmarkEnd w:id="5"/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</w:p>
    <w:p w:rsidR="00295520" w:rsidRDefault="00295520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Буржуазная историография России. Под ред. Стеклова А.Н. 1993, М</w:t>
      </w:r>
    </w:p>
    <w:p w:rsidR="00295520" w:rsidRDefault="00295520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 истории Древней Руси. Под ред. Попова Н.А. СПБ, 2003</w:t>
      </w:r>
    </w:p>
    <w:p w:rsidR="00295520" w:rsidRDefault="00295520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Рогалина А. Аграрные преобразования в России//Вопросы экономики. 2000 № 9</w:t>
      </w:r>
    </w:p>
    <w:p w:rsidR="00295520" w:rsidRDefault="00295520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Тихомиров М.Н. Сельское хозяйство России. М., 1988</w:t>
      </w:r>
    </w:p>
    <w:p w:rsidR="00295520" w:rsidRDefault="00295520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ФЗ «О государственном регулировании агропромышленного производства» 1997</w:t>
      </w: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</w:p>
    <w:p w:rsidR="00295520" w:rsidRDefault="00295520">
      <w:pPr>
        <w:spacing w:line="360" w:lineRule="auto"/>
        <w:ind w:firstLine="709"/>
        <w:jc w:val="both"/>
        <w:rPr>
          <w:sz w:val="28"/>
          <w:szCs w:val="28"/>
        </w:rPr>
      </w:pPr>
      <w:bookmarkStart w:id="6" w:name="_GoBack"/>
      <w:bookmarkEnd w:id="6"/>
    </w:p>
    <w:sectPr w:rsidR="00295520">
      <w:footerReference w:type="default" r:id="rId7"/>
      <w:pgSz w:w="11906" w:h="16838" w:code="9"/>
      <w:pgMar w:top="1134" w:right="850" w:bottom="1134" w:left="1701" w:header="1247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520" w:rsidRDefault="00295520">
      <w:r>
        <w:separator/>
      </w:r>
    </w:p>
  </w:endnote>
  <w:endnote w:type="continuationSeparator" w:id="0">
    <w:p w:rsidR="00295520" w:rsidRDefault="00295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520" w:rsidRDefault="003E40BD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295520" w:rsidRDefault="0029552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520" w:rsidRDefault="00295520">
      <w:r>
        <w:separator/>
      </w:r>
    </w:p>
  </w:footnote>
  <w:footnote w:type="continuationSeparator" w:id="0">
    <w:p w:rsidR="00295520" w:rsidRDefault="00295520">
      <w:r>
        <w:continuationSeparator/>
      </w:r>
    </w:p>
  </w:footnote>
  <w:footnote w:id="1">
    <w:p w:rsidR="00295520" w:rsidRDefault="00295520">
      <w:pPr>
        <w:pStyle w:val="a6"/>
      </w:pPr>
      <w:r>
        <w:rPr>
          <w:rStyle w:val="a8"/>
        </w:rPr>
        <w:footnoteRef/>
      </w:r>
      <w:r>
        <w:t xml:space="preserve"> Из истории Древней Руси. Под ред. Попова Н.А. СПБ, 2003, с. 26</w:t>
      </w:r>
    </w:p>
  </w:footnote>
  <w:footnote w:id="2">
    <w:p w:rsidR="00295520" w:rsidRDefault="00295520">
      <w:pPr>
        <w:pStyle w:val="a6"/>
      </w:pPr>
      <w:r>
        <w:rPr>
          <w:rStyle w:val="a8"/>
        </w:rPr>
        <w:footnoteRef/>
      </w:r>
      <w:r>
        <w:t xml:space="preserve"> Тихомиров М.Н. Сельское хозяйство России. М., 1988, с. 189</w:t>
      </w:r>
    </w:p>
  </w:footnote>
  <w:footnote w:id="3">
    <w:p w:rsidR="00295520" w:rsidRDefault="00295520">
      <w:pPr>
        <w:pStyle w:val="a6"/>
      </w:pPr>
      <w:r>
        <w:rPr>
          <w:rStyle w:val="a8"/>
        </w:rPr>
        <w:footnoteRef/>
      </w:r>
      <w:r>
        <w:t xml:space="preserve"> Буржуазная историография России. Под ред. Стеклова А.Н. 1993, М. с. 48</w:t>
      </w:r>
    </w:p>
  </w:footnote>
  <w:footnote w:id="4">
    <w:p w:rsidR="00295520" w:rsidRDefault="00295520">
      <w:pPr>
        <w:pStyle w:val="a6"/>
      </w:pPr>
      <w:r>
        <w:rPr>
          <w:rStyle w:val="a8"/>
        </w:rPr>
        <w:footnoteRef/>
      </w:r>
      <w:r>
        <w:t xml:space="preserve"> Рогалина А. Аграрные преобразования в России//Вопросы экономики. 2000 № 9 </w:t>
      </w:r>
    </w:p>
  </w:footnote>
  <w:footnote w:id="5">
    <w:p w:rsidR="00295520" w:rsidRDefault="00295520">
      <w:pPr>
        <w:pStyle w:val="a6"/>
      </w:pPr>
      <w:r>
        <w:rPr>
          <w:rStyle w:val="a8"/>
        </w:rPr>
        <w:footnoteRef/>
      </w:r>
      <w:r>
        <w:t xml:space="preserve"> ФЗ «О государственном регулировании агропромышленного производства» 1997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506C07"/>
    <w:multiLevelType w:val="hybridMultilevel"/>
    <w:tmpl w:val="38045FD0"/>
    <w:lvl w:ilvl="0" w:tplc="DED05782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5CAC7A80"/>
    <w:multiLevelType w:val="hybridMultilevel"/>
    <w:tmpl w:val="B024FA14"/>
    <w:lvl w:ilvl="0" w:tplc="DED0578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rawingGridHorizontalSpacing w:val="18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0BD"/>
    <w:rsid w:val="00295520"/>
    <w:rsid w:val="003E40BD"/>
    <w:rsid w:val="00811DC6"/>
    <w:rsid w:val="0085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7A8BC3-8DD2-418C-A084-742A45F68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</w:style>
  <w:style w:type="paragraph" w:styleId="a6">
    <w:name w:val="footnote text"/>
    <w:basedOn w:val="a"/>
    <w:link w:val="a7"/>
    <w:uiPriority w:val="99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uiPriority w:val="99"/>
    <w:rPr>
      <w:vertAlign w:val="superscript"/>
    </w:rPr>
  </w:style>
  <w:style w:type="paragraph" w:styleId="11">
    <w:name w:val="toc 1"/>
    <w:basedOn w:val="a"/>
    <w:next w:val="a"/>
    <w:autoRedefine/>
    <w:uiPriority w:val="99"/>
  </w:style>
  <w:style w:type="character" w:styleId="a9">
    <w:name w:val="Hyperlink"/>
    <w:uiPriority w:val="99"/>
    <w:rPr>
      <w:color w:val="0000FF"/>
      <w:u w:val="single"/>
    </w:rPr>
  </w:style>
  <w:style w:type="paragraph" w:styleId="aa">
    <w:name w:val="Balloon Text"/>
    <w:basedOn w:val="a"/>
    <w:link w:val="ab"/>
    <w:uiPriority w:val="9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3832</Words>
  <Characters>21847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№ 8</vt:lpstr>
    </vt:vector>
  </TitlesOfParts>
  <Company>456</Company>
  <LinksUpToDate>false</LinksUpToDate>
  <CharactersWithSpaces>25628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№ 8</dc:title>
  <dc:subject/>
  <dc:creator>123</dc:creator>
  <cp:keywords/>
  <dc:description/>
  <cp:lastModifiedBy>admin</cp:lastModifiedBy>
  <cp:revision>2</cp:revision>
  <cp:lastPrinted>2006-04-28T17:19:00Z</cp:lastPrinted>
  <dcterms:created xsi:type="dcterms:W3CDTF">2014-02-20T18:53:00Z</dcterms:created>
  <dcterms:modified xsi:type="dcterms:W3CDTF">2014-02-20T18:53:00Z</dcterms:modified>
</cp:coreProperties>
</file>