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FF7" w:rsidRDefault="00880FF7" w:rsidP="00880FF7">
      <w:pPr>
        <w:ind w:firstLine="0"/>
        <w:jc w:val="left"/>
        <w:rPr>
          <w:b/>
          <w:bCs/>
          <w:color w:val="0000FF"/>
          <w:sz w:val="32"/>
          <w:szCs w:val="32"/>
        </w:rPr>
      </w:pPr>
    </w:p>
    <w:p w:rsidR="00880FF7" w:rsidRDefault="00880FF7" w:rsidP="00880FF7">
      <w:pPr>
        <w:ind w:firstLine="0"/>
        <w:jc w:val="left"/>
        <w:rPr>
          <w:b/>
          <w:bCs/>
          <w:color w:val="0000FF"/>
          <w:sz w:val="32"/>
          <w:szCs w:val="32"/>
        </w:rPr>
      </w:pPr>
    </w:p>
    <w:p w:rsidR="00880FF7" w:rsidRDefault="00880FF7" w:rsidP="00880FF7">
      <w:pPr>
        <w:ind w:firstLine="0"/>
        <w:jc w:val="left"/>
        <w:rPr>
          <w:b/>
          <w:bCs/>
          <w:color w:val="0000FF"/>
          <w:sz w:val="32"/>
          <w:szCs w:val="32"/>
        </w:rPr>
      </w:pPr>
      <w:r>
        <w:rPr>
          <w:b/>
          <w:bCs/>
          <w:color w:val="0000FF"/>
          <w:sz w:val="32"/>
          <w:szCs w:val="32"/>
        </w:rPr>
        <w:t>На пути к Брестскому миру</w:t>
      </w:r>
    </w:p>
    <w:p w:rsidR="00880FF7" w:rsidRDefault="00880FF7" w:rsidP="00880FF7">
      <w:pPr>
        <w:ind w:firstLine="0"/>
        <w:jc w:val="left"/>
        <w:rPr>
          <w:b/>
          <w:bCs/>
          <w:sz w:val="24"/>
          <w:szCs w:val="24"/>
        </w:rPr>
      </w:pPr>
    </w:p>
    <w:p w:rsidR="00880FF7" w:rsidRDefault="00880FF7" w:rsidP="00880FF7">
      <w:pPr>
        <w:ind w:firstLine="0"/>
        <w:jc w:val="left"/>
        <w:rPr>
          <w:sz w:val="24"/>
          <w:szCs w:val="24"/>
        </w:rPr>
      </w:pP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Оказавшись у власти, большевики хорошо понимали, что положение в стране не может быть прочным и стабильным до тех пор, пока продолжается война с Германией. А потому вопрос о мире для них был первостепенным.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Не получив от бывших союзников ответа на предложе</w:t>
      </w:r>
      <w:r>
        <w:rPr>
          <w:sz w:val="24"/>
          <w:szCs w:val="24"/>
        </w:rPr>
        <w:softHyphen/>
        <w:t>ние немедленно начать переговоры о заключении демократи</w:t>
      </w:r>
      <w:r>
        <w:rPr>
          <w:sz w:val="24"/>
          <w:szCs w:val="24"/>
        </w:rPr>
        <w:softHyphen/>
        <w:t>ческого мира, советское правительство встало на путь сепа</w:t>
      </w:r>
      <w:r>
        <w:rPr>
          <w:sz w:val="24"/>
          <w:szCs w:val="24"/>
        </w:rPr>
        <w:softHyphen/>
        <w:t>ратных переговоров с Германией.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Переговоры о перемирии со странами австро-германского блока начались 20 ноября в Брест-Литовске. Советскую де</w:t>
      </w:r>
      <w:r>
        <w:rPr>
          <w:sz w:val="24"/>
          <w:szCs w:val="24"/>
        </w:rPr>
        <w:softHyphen/>
        <w:t>легацию, куда входили и представители левых эсеров (А. А. Биценко, С. Д. Масловский-Мстиславский), возглавлял А. А. Иоффе. А делегацию стран четвертого союза (Германия, Ав</w:t>
      </w:r>
      <w:r>
        <w:rPr>
          <w:sz w:val="24"/>
          <w:szCs w:val="24"/>
        </w:rPr>
        <w:softHyphen/>
        <w:t>стро-Венгрия, Болгария, Турция) — немецкий генерал М. Гофман (хотя формально главой делегации числился ми</w:t>
      </w:r>
      <w:r>
        <w:rPr>
          <w:sz w:val="24"/>
          <w:szCs w:val="24"/>
        </w:rPr>
        <w:softHyphen/>
        <w:t>нистр иностранных дел Кюльман). Договор о перемирии был подписан 2 декабря .на срок до 1 января 1918 года.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С 9 декабря начались переговоры об условиях заключе</w:t>
      </w:r>
      <w:r>
        <w:rPr>
          <w:sz w:val="24"/>
          <w:szCs w:val="24"/>
        </w:rPr>
        <w:softHyphen/>
        <w:t>ния мира. Персональный состав делегации претерпел к это</w:t>
      </w:r>
      <w:r>
        <w:rPr>
          <w:sz w:val="24"/>
          <w:szCs w:val="24"/>
        </w:rPr>
        <w:softHyphen/>
        <w:t>му времени значительные изменения, он стал более узким и профессиональным. Председателем делегации по-прежнему был Иоффе, а с конца декабря ее возглавил народный ко</w:t>
      </w:r>
      <w:r>
        <w:rPr>
          <w:sz w:val="24"/>
          <w:szCs w:val="24"/>
        </w:rPr>
        <w:softHyphen/>
        <w:t>миссар по иностранным делам Л. Троцкий. Представители левых эсеров были и в новом составе делегации.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На переговорах германская делегация предъявила Со</w:t>
      </w:r>
      <w:r>
        <w:rPr>
          <w:sz w:val="24"/>
          <w:szCs w:val="24"/>
        </w:rPr>
        <w:softHyphen/>
        <w:t>ветской России очень тяжелые условия мира. Она потребо</w:t>
      </w:r>
      <w:r>
        <w:rPr>
          <w:sz w:val="24"/>
          <w:szCs w:val="24"/>
        </w:rPr>
        <w:softHyphen/>
        <w:t>вала отторжения Польши, Литвы, части Латвии, Эстонии и Белоруссии.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Отношение к этим условиям было различным и в обще</w:t>
      </w:r>
      <w:r>
        <w:rPr>
          <w:sz w:val="24"/>
          <w:szCs w:val="24"/>
        </w:rPr>
        <w:softHyphen/>
        <w:t>стве, и внутри правящей партии. Они стали предметом ост</w:t>
      </w:r>
      <w:r>
        <w:rPr>
          <w:sz w:val="24"/>
          <w:szCs w:val="24"/>
        </w:rPr>
        <w:softHyphen/>
        <w:t>рейшей дискуссии и борьбы. Так, на состоявшемся 11 (24) января 1918 года заседании ЦК в партии четко обозначи</w:t>
      </w:r>
      <w:r>
        <w:rPr>
          <w:sz w:val="24"/>
          <w:szCs w:val="24"/>
        </w:rPr>
        <w:softHyphen/>
        <w:t>лись</w:t>
      </w:r>
      <w:r>
        <w:rPr>
          <w:b/>
          <w:bCs/>
          <w:sz w:val="24"/>
          <w:szCs w:val="24"/>
        </w:rPr>
        <w:t xml:space="preserve"> три точки зрения;</w:t>
      </w:r>
      <w:r>
        <w:rPr>
          <w:sz w:val="24"/>
          <w:szCs w:val="24"/>
        </w:rPr>
        <w:t xml:space="preserve"> 1) за немедленное заключение мира;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2) за продолжение революционной войны; 3) за заключение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политического компромисса.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В. И. Ленин, прекрасно понимая тяжесть предъявляемых условий мира, в своих многочисленных выступлениях, в том числе и в прессе, настаивал на немедленном заключении ми</w:t>
      </w:r>
      <w:r>
        <w:rPr>
          <w:sz w:val="24"/>
          <w:szCs w:val="24"/>
        </w:rPr>
        <w:softHyphen/>
        <w:t>ра. В этом он видел спасение Советской республики. Рефре</w:t>
      </w:r>
      <w:r>
        <w:rPr>
          <w:sz w:val="24"/>
          <w:szCs w:val="24"/>
        </w:rPr>
        <w:softHyphen/>
        <w:t>ном в его высказываниях проходила мысль: если мы не под</w:t>
      </w:r>
      <w:r>
        <w:rPr>
          <w:sz w:val="24"/>
          <w:szCs w:val="24"/>
        </w:rPr>
        <w:softHyphen/>
        <w:t>пишем мир, то подпишем смертный приговор Советской вла</w:t>
      </w:r>
      <w:r>
        <w:rPr>
          <w:sz w:val="24"/>
          <w:szCs w:val="24"/>
        </w:rPr>
        <w:softHyphen/>
        <w:t>сти. 'Почему так ставился вопрос? Дело в том, что Советская Россия в то время не могла продолжать войну. Во-первых, старая армия в результате стихийной демобилизации факти</w:t>
      </w:r>
      <w:r>
        <w:rPr>
          <w:sz w:val="24"/>
          <w:szCs w:val="24"/>
        </w:rPr>
        <w:softHyphen/>
        <w:t>чески развалилась, а новая не была еще создана; во-вторых, экономика страны находилась на грани развала; в-третьих, массы устали от войны и справедливо требовали отдыха.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Группа “левых коммунистов” (Н. Бухарин, Г. Пятаков, А. Коллонтай, А. Бубнов и др.) выступала против заключе</w:t>
      </w:r>
      <w:r>
        <w:rPr>
          <w:sz w:val="24"/>
          <w:szCs w:val="24"/>
        </w:rPr>
        <w:softHyphen/>
        <w:t>ния мира, за продолжение, как они заявляли, революцион</w:t>
      </w:r>
      <w:r>
        <w:rPr>
          <w:sz w:val="24"/>
          <w:szCs w:val="24"/>
        </w:rPr>
        <w:softHyphen/>
        <w:t>ной войны. Эта война была необходима, якобы, в интересах мирной революции и прежде всего революции в самой Герма</w:t>
      </w:r>
      <w:r>
        <w:rPr>
          <w:sz w:val="24"/>
          <w:szCs w:val="24"/>
        </w:rPr>
        <w:softHyphen/>
        <w:t>нии. Фактически “левые” выступали за “подталкивание” ре</w:t>
      </w:r>
      <w:r>
        <w:rPr>
          <w:sz w:val="24"/>
          <w:szCs w:val="24"/>
        </w:rPr>
        <w:softHyphen/>
        <w:t>волюций в других странах. Всех тех, кто выступал за мир, они обвинили в сговоре с империализмом, в предательстве интересов международного пролетариата. В пылу полемики и политической борьбы некоторые группы “левых” (члены Московского областного бюро партии, например) делали провокационные по сути заявления, считая, что в интересах международной революции вполне возможно и даже целе</w:t>
      </w:r>
      <w:r>
        <w:rPr>
          <w:sz w:val="24"/>
          <w:szCs w:val="24"/>
        </w:rPr>
        <w:softHyphen/>
        <w:t>сообразно  идти на утрату Советской власти.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Называя подобные заявления “чудовищными”, Ленин подчеркивал, что эмоционально насыщенные лозунги “левых коммунистов” авантюристичны и беспочвенны, поскольку не учитывают объективных реальностей текущего момента. Ре</w:t>
      </w:r>
      <w:r>
        <w:rPr>
          <w:sz w:val="24"/>
          <w:szCs w:val="24"/>
        </w:rPr>
        <w:softHyphen/>
        <w:t>волюций в других странах, в том числе и в Германии, еще нет, разъяснял он, и в этих условиях именно сохранение Со</w:t>
      </w:r>
      <w:r>
        <w:rPr>
          <w:sz w:val="24"/>
          <w:szCs w:val="24"/>
        </w:rPr>
        <w:softHyphen/>
        <w:t>ветской республики будет лучшим подспорьем для междуна</w:t>
      </w:r>
      <w:r>
        <w:rPr>
          <w:sz w:val="24"/>
          <w:szCs w:val="24"/>
        </w:rPr>
        <w:softHyphen/>
        <w:t>родного пролетариата. Поэтому компромиссы с капиталисти</w:t>
      </w:r>
      <w:r>
        <w:rPr>
          <w:sz w:val="24"/>
          <w:szCs w:val="24"/>
        </w:rPr>
        <w:softHyphen/>
        <w:t>ческими странами не только возможны, но в данной ситуа</w:t>
      </w:r>
      <w:r>
        <w:rPr>
          <w:sz w:val="24"/>
          <w:szCs w:val="24"/>
        </w:rPr>
        <w:softHyphen/>
        <w:t>ции просто необходимы.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Троцкий и его сторонники отстаивали своеобразно сгла</w:t>
      </w:r>
      <w:r>
        <w:rPr>
          <w:sz w:val="24"/>
          <w:szCs w:val="24"/>
        </w:rPr>
        <w:softHyphen/>
        <w:t>женную форму политического компромисса. Выражением его была формула “ни мира, ни войны”. С Лениным Трвцко-</w:t>
      </w:r>
    </w:p>
    <w:p w:rsidR="00880FF7" w:rsidRDefault="00880FF7" w:rsidP="00880FF7">
      <w:pPr>
        <w:pStyle w:val="FR1"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224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го объединяло понимание невозможности успешного ведения войны, а с Бухариным — ориентация на мировую револю</w:t>
      </w:r>
      <w:r>
        <w:rPr>
          <w:sz w:val="24"/>
          <w:szCs w:val="24"/>
        </w:rPr>
        <w:softHyphen/>
        <w:t>цию.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Положение в ЦК и в партии в целом было очень слож</w:t>
      </w:r>
      <w:r>
        <w:rPr>
          <w:sz w:val="24"/>
          <w:szCs w:val="24"/>
        </w:rPr>
        <w:softHyphen/>
        <w:t>ным. Под влияние звонких псевдореволюционных лозунгов и фраз “левых коммунистов” попало немало рядовых членов большевистской партии, завороженных идеей мировой рево</w:t>
      </w:r>
      <w:r>
        <w:rPr>
          <w:sz w:val="24"/>
          <w:szCs w:val="24"/>
        </w:rPr>
        <w:softHyphen/>
        <w:t>люции. Их поддержали крупнейшие парторганизации — Мо</w:t>
      </w:r>
      <w:r>
        <w:rPr>
          <w:sz w:val="24"/>
          <w:szCs w:val="24"/>
        </w:rPr>
        <w:softHyphen/>
        <w:t>сковская, Петроградская, Уральская, Самарская парторгани</w:t>
      </w:r>
      <w:r>
        <w:rPr>
          <w:sz w:val="24"/>
          <w:szCs w:val="24"/>
        </w:rPr>
        <w:softHyphen/>
        <w:t>зация во главе с В. Куйбышевым также высказалась против заключения мира.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В поддержку “левых” выступали и такие видные деяте</w:t>
      </w:r>
      <w:r>
        <w:rPr>
          <w:sz w:val="24"/>
          <w:szCs w:val="24"/>
        </w:rPr>
        <w:softHyphen/>
        <w:t>ли партии, как Ф. Дзержинский, М. Урицкий, М. Покров</w:t>
      </w:r>
      <w:r>
        <w:rPr>
          <w:sz w:val="24"/>
          <w:szCs w:val="24"/>
        </w:rPr>
        <w:softHyphen/>
        <w:t>ский, А. Коллонтай, И. Арманд, Г. Пятаков, А. Бубнов и др.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Фактически до 18 февраля Ленин не имел большинства в ЦК партии. Все его предложения о немедленном заключе</w:t>
      </w:r>
      <w:r>
        <w:rPr>
          <w:sz w:val="24"/>
          <w:szCs w:val="24"/>
        </w:rPr>
        <w:softHyphen/>
        <w:t>нии мира отвергались. Судьба Советской власти висела на волоске, и он это прекрасно понимал. Но этого не осознава</w:t>
      </w:r>
      <w:r>
        <w:rPr>
          <w:sz w:val="24"/>
          <w:szCs w:val="24"/>
        </w:rPr>
        <w:softHyphen/>
        <w:t>ли многие из его соратников. В этих условиях приходилось довольствоваться принятием паллиативных, компромиссных решений. Так на заседании ЦК 11 (24) января фактически было принято два предложения: предложение В. И. Ленина (“Мы всячески затягиваем подписание мира” за — 12, против — 1) и предложение Л. Д. Троцкого (“Мы войну прекращаем, мира не заключаем, армию демобилизуем” за — 9, против — 7)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Формула Троцкого “ни мира, ни войны” в то время бы</w:t>
      </w:r>
      <w:r>
        <w:rPr>
          <w:sz w:val="24"/>
          <w:szCs w:val="24"/>
        </w:rPr>
        <w:softHyphen/>
        <w:t>ла своеобразной “спасительной гаванью” для всех колеблю</w:t>
      </w:r>
      <w:r>
        <w:rPr>
          <w:sz w:val="24"/>
          <w:szCs w:val="24"/>
        </w:rPr>
        <w:softHyphen/>
        <w:t>щихся и пользовалась популярностью. И недаром на объе</w:t>
      </w:r>
      <w:r>
        <w:rPr>
          <w:sz w:val="24"/>
          <w:szCs w:val="24"/>
        </w:rPr>
        <w:softHyphen/>
        <w:t>диненном заседании Центральных Комитетов большевиков и левых эсеров 13 января именно эту формулу было решено предложить на рассмотрение работавшего в то время III съезда Советов. Разумеется, все это укрепляло веру Троцко</w:t>
      </w:r>
      <w:r>
        <w:rPr>
          <w:sz w:val="24"/>
          <w:szCs w:val="24"/>
        </w:rPr>
        <w:softHyphen/>
        <w:t>го в свою правоту. Как показывают протоколы заседаний ЦК, он вовсе не испытывал какой-либо вины за последую</w:t>
      </w:r>
      <w:r>
        <w:rPr>
          <w:sz w:val="24"/>
          <w:szCs w:val="24"/>
        </w:rPr>
        <w:softHyphen/>
        <w:t>щее развитие событий.</w:t>
      </w:r>
    </w:p>
    <w:p w:rsidR="00880FF7" w:rsidRDefault="00880FF7" w:rsidP="00880FF7">
      <w:pPr>
        <w:spacing w:line="36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' См.: Протоколы ЦК РСДРП(б), М., 1958, с. 173. 27 января (9 февраля по новому стилю) Германия предъявила советской стороне ультиматум по поводу приня</w:t>
      </w:r>
      <w:r>
        <w:rPr>
          <w:sz w:val="24"/>
          <w:szCs w:val="24"/>
        </w:rPr>
        <w:softHyphen/>
        <w:t>тия условий мира. На другой день Троцкий на заседании по</w:t>
      </w:r>
      <w:r>
        <w:rPr>
          <w:sz w:val="24"/>
          <w:szCs w:val="24"/>
        </w:rPr>
        <w:softHyphen/>
        <w:t>литической комиссии, превысив данные ему полномочия, от имени правительства РСФСР сделал краткое заявление в духе своей формулы, а затем послал телеграмму главковер</w:t>
      </w:r>
      <w:r>
        <w:rPr>
          <w:sz w:val="24"/>
          <w:szCs w:val="24"/>
        </w:rPr>
        <w:softHyphen/>
        <w:t>ху Н. Крыленко с предписанием издать приказ о прекраще</w:t>
      </w:r>
      <w:r>
        <w:rPr>
          <w:sz w:val="24"/>
          <w:szCs w:val="24"/>
        </w:rPr>
        <w:softHyphen/>
        <w:t>нии войны и демобилизации русской армии. Это предписа</w:t>
      </w:r>
      <w:r>
        <w:rPr>
          <w:sz w:val="24"/>
          <w:szCs w:val="24"/>
        </w:rPr>
        <w:softHyphen/>
        <w:t>ние было отменено по распоряжению В. И. Ленина.'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Своими действиями Л. Троцкий поставил страну в еще более тяжелое положение. 'После недельного ожидания, 16 февраля (нового стиля), Германия заявила о возобновлении военных действий. Началось наступление на Петроград. Соз</w:t>
      </w:r>
      <w:r>
        <w:rPr>
          <w:sz w:val="24"/>
          <w:szCs w:val="24"/>
        </w:rPr>
        <w:softHyphen/>
        <w:t>далась критическая ситуация. В этот ответственный момент правительство издало Декрет “Социалистическое отечество в опасности!”, в котором содержался призыв к массам встать на защиту революции и намечался ряд жестких мер по обо</w:t>
      </w:r>
      <w:r>
        <w:rPr>
          <w:sz w:val="24"/>
          <w:szCs w:val="24"/>
        </w:rPr>
        <w:softHyphen/>
        <w:t>роне столицы.</w:t>
      </w:r>
    </w:p>
    <w:p w:rsidR="00880FF7" w:rsidRDefault="00880FF7" w:rsidP="00880FF7">
      <w:pPr>
        <w:spacing w:line="28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Первые бои отрядов красногвардейцев и формирующих</w:t>
      </w:r>
      <w:r>
        <w:rPr>
          <w:sz w:val="24"/>
          <w:szCs w:val="24"/>
        </w:rPr>
        <w:softHyphen/>
        <w:t>ся частей новой армии под командованием П. Дыбенко (23 февраля и в последующие несколько дней) с наступавшими немецкими войсками, вопреки расхожему сталинскому мне</w:t>
      </w:r>
      <w:r>
        <w:rPr>
          <w:sz w:val="24"/>
          <w:szCs w:val="24"/>
        </w:rPr>
        <w:softHyphen/>
        <w:t>нию, оказались тяжелыми и неудачными. Наспех организо</w:t>
      </w:r>
      <w:r>
        <w:rPr>
          <w:sz w:val="24"/>
          <w:szCs w:val="24"/>
        </w:rPr>
        <w:softHyphen/>
        <w:t>ванные, необученные, не имея достаточного количества воо</w:t>
      </w:r>
      <w:r>
        <w:rPr>
          <w:sz w:val="24"/>
          <w:szCs w:val="24"/>
        </w:rPr>
        <w:softHyphen/>
        <w:t>ружения и боеприпасов, они не могли должным образом противостоять регулярным войскам. В ночь с 24 на 25 фев</w:t>
      </w:r>
      <w:r>
        <w:rPr>
          <w:sz w:val="24"/>
          <w:szCs w:val="24"/>
        </w:rPr>
        <w:softHyphen/>
        <w:t>раля немцы овладели Псковом, а немного позднее была сдана и Нарва.</w:t>
      </w:r>
      <w:r>
        <w:rPr>
          <w:sz w:val="24"/>
          <w:szCs w:val="24"/>
          <w:vertAlign w:val="superscript"/>
        </w:rPr>
        <w:t>2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' См.: Вопросы истории КПСС. № 7, 1990, с. 48.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2 П. Дыбенко был отдан под суд революционного трибунала. Его обвинили в яеумении организовать руководство войсками, в попуститель</w:t>
      </w:r>
      <w:r>
        <w:rPr>
          <w:sz w:val="24"/>
          <w:szCs w:val="24"/>
        </w:rPr>
        <w:softHyphen/>
        <w:t>стве пьянству, в необоснованных .расстрелах. Главным обвинителем вы</w:t>
      </w:r>
      <w:r>
        <w:rPr>
          <w:sz w:val="24"/>
          <w:szCs w:val="24"/>
        </w:rPr>
        <w:softHyphen/>
        <w:t>ступал Н. Крыленко, не менее повинный в неудачах  под Псковом и Нарвой. П. Дыбенко был оправдан.</w:t>
      </w:r>
    </w:p>
    <w:p w:rsidR="00880FF7" w:rsidRDefault="00880FF7" w:rsidP="00880FF7">
      <w:pPr>
        <w:pStyle w:val="FR1"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226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Все дни между 16 и 23 февраля в ЦК велась острейшая борьба. Еще 17 февраля шестью голосами против пяти было отвергнуто предложение о вступлении в новые переговоры с Германией. Утром 18 февраля ЦК вновь отвергает это пред</w:t>
      </w:r>
      <w:r>
        <w:rPr>
          <w:sz w:val="24"/>
          <w:szCs w:val="24"/>
        </w:rPr>
        <w:softHyphen/>
        <w:t>ложение (б—за, против—7).' И только на вечернем заседа</w:t>
      </w:r>
      <w:r>
        <w:rPr>
          <w:sz w:val="24"/>
          <w:szCs w:val="24"/>
        </w:rPr>
        <w:softHyphen/>
        <w:t>нии этого дня наступил перелом. Было принято два принци</w:t>
      </w:r>
      <w:r>
        <w:rPr>
          <w:sz w:val="24"/>
          <w:szCs w:val="24"/>
        </w:rPr>
        <w:softHyphen/>
        <w:t>пиально важных решения: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1). “О немедленном обращении к немцам с предложени</w:t>
      </w:r>
      <w:r>
        <w:rPr>
          <w:sz w:val="24"/>
          <w:szCs w:val="24"/>
        </w:rPr>
        <w:softHyphen/>
        <w:t>ем заключения мира” (за — 7, против — 5, воздержался —1); и 2). “О готовности “подписать старые условия с ука</w:t>
      </w:r>
      <w:r>
        <w:rPr>
          <w:sz w:val="24"/>
          <w:szCs w:val="24"/>
        </w:rPr>
        <w:softHyphen/>
        <w:t>занием, что нет отказа от принятия худших предложений” (за—7, против—4, воздержалось—2).</w:t>
      </w:r>
      <w:r>
        <w:rPr>
          <w:sz w:val="24"/>
          <w:szCs w:val="24"/>
          <w:vertAlign w:val="superscript"/>
        </w:rPr>
        <w:t>2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19 февраля Ленин и Троцкий подписали телеграмму гер</w:t>
      </w:r>
      <w:r>
        <w:rPr>
          <w:sz w:val="24"/>
          <w:szCs w:val="24"/>
        </w:rPr>
        <w:softHyphen/>
        <w:t>манскому правительству о согласии Совнаркома подписать мир на ранее выдвинутых условиях. В своем ответе 23 фев</w:t>
      </w:r>
      <w:r>
        <w:rPr>
          <w:sz w:val="24"/>
          <w:szCs w:val="24"/>
        </w:rPr>
        <w:softHyphen/>
        <w:t>раля Германия предъявила Советской России новые, гораз</w:t>
      </w:r>
      <w:r>
        <w:rPr>
          <w:sz w:val="24"/>
          <w:szCs w:val="24"/>
        </w:rPr>
        <w:softHyphen/>
        <w:t>до более тяжелые условия мира: отторжение Польши, всей Прибалтики, части Закавказья в пользу Турции, фактичес</w:t>
      </w:r>
      <w:r>
        <w:rPr>
          <w:sz w:val="24"/>
          <w:szCs w:val="24"/>
        </w:rPr>
        <w:softHyphen/>
        <w:t>кое превращение Украины в германский протекторат, выпла</w:t>
      </w:r>
      <w:r>
        <w:rPr>
          <w:sz w:val="24"/>
          <w:szCs w:val="24"/>
        </w:rPr>
        <w:softHyphen/>
        <w:t>ту огромной контрибуции (6 миллиардов марок).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Сразу же по получении новых условий мира состоялось заседание ЦК партии. Свердлов огласил германские усло</w:t>
      </w:r>
      <w:r>
        <w:rPr>
          <w:sz w:val="24"/>
          <w:szCs w:val="24"/>
        </w:rPr>
        <w:softHyphen/>
        <w:t>вия, которые произвели на присутствующих ошеломляющее впечатление. Не дожидаясь развертывания прений, выступил В. И. Ленин и поставил ультиматум. Вот как это выглядит в протокольной записи: “Тов. Ленин считает, что политика ре</w:t>
      </w:r>
      <w:r>
        <w:rPr>
          <w:sz w:val="24"/>
          <w:szCs w:val="24"/>
        </w:rPr>
        <w:softHyphen/>
        <w:t>волюционной фразы окончена. Если эта политика будет про</w:t>
      </w:r>
      <w:r>
        <w:rPr>
          <w:sz w:val="24"/>
          <w:szCs w:val="24"/>
        </w:rPr>
        <w:softHyphen/>
        <w:t>должаться, то он выходит из правительства и из ЦК”.</w:t>
      </w:r>
      <w:r>
        <w:rPr>
          <w:sz w:val="24"/>
          <w:szCs w:val="24"/>
          <w:vertAlign w:val="superscript"/>
        </w:rPr>
        <w:t>3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Разумеется, ленинский ультиматум повлиял на поведе</w:t>
      </w:r>
      <w:r>
        <w:rPr>
          <w:sz w:val="24"/>
          <w:szCs w:val="24"/>
        </w:rPr>
        <w:softHyphen/>
        <w:t>ние некоторых членов ЦК. Так, Дзержинский, Крестанский,</w:t>
      </w:r>
    </w:p>
    <w:p w:rsidR="00880FF7" w:rsidRDefault="00880FF7" w:rsidP="00880FF7">
      <w:pPr>
        <w:spacing w:line="28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Иоффе и Троцкий, ранее, как правило, голосовавшие про</w:t>
      </w:r>
      <w:r>
        <w:rPr>
          <w:sz w:val="24"/>
          <w:szCs w:val="24"/>
        </w:rPr>
        <w:softHyphen/>
        <w:t>тив, воздержались при голосовании предложения о заключе-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' См.: Протоколы ЦК РСДРП(б), М., 1958, с. 193-194, 199.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2 Там же, с. 204—205.</w:t>
      </w:r>
    </w:p>
    <w:p w:rsidR="00880FF7" w:rsidRDefault="00880FF7" w:rsidP="00880FF7">
      <w:pPr>
        <w:spacing w:line="42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См.: Протоколы ЦК РСДРП (б), М., 1968, с. 211. </w:t>
      </w:r>
    </w:p>
    <w:p w:rsidR="00880FF7" w:rsidRDefault="00880FF7" w:rsidP="00880FF7">
      <w:pPr>
        <w:spacing w:line="42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</w:t>
      </w:r>
      <w:r>
        <w:rPr>
          <w:b/>
          <w:bCs/>
          <w:sz w:val="24"/>
          <w:szCs w:val="24"/>
        </w:rPr>
        <w:t>227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нии мира. Объективно это предопределило выход из тупика. В итоге голоса разделились следующим образом: за — 7, против—4, воздержались—4.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Однако и после этого разногласия не были сняты, борь</w:t>
      </w:r>
      <w:r>
        <w:rPr>
          <w:sz w:val="24"/>
          <w:szCs w:val="24"/>
        </w:rPr>
        <w:softHyphen/>
        <w:t>ба продолжалась. Сохранялась и опасность раскола в партии.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Еще на заседании ЦК 23 февраля Дзержинский, Крес-тинский, Иоффе сделали письменное заявление, что они не считают возможным подписание мира, а воздержались при голосовании лишь из-за нежелания раскола партии. Уриц</w:t>
      </w:r>
      <w:r>
        <w:rPr>
          <w:sz w:val="24"/>
          <w:szCs w:val="24"/>
        </w:rPr>
        <w:softHyphen/>
        <w:t>кий от имени Бухарина, Ломова, Бубнова, Пятакова, Смир</w:t>
      </w:r>
      <w:r>
        <w:rPr>
          <w:sz w:val="24"/>
          <w:szCs w:val="24"/>
        </w:rPr>
        <w:softHyphen/>
        <w:t>нова и Яковлевой объявил об отказе от всех ответственных партийных и государственных постов, “оставляя за собой полную свободу агитации как внутри партии, так и вне ее”.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На другой день во время обсуждения состава делегации на переговорах Троцкий вновь поставил вопрос об уходе с поста наркома иностранных дел (первый раз он заявил об этом 22 февраля), поскольку, он не может отстаивать пози</w:t>
      </w:r>
      <w:r>
        <w:rPr>
          <w:sz w:val="24"/>
          <w:szCs w:val="24"/>
        </w:rPr>
        <w:softHyphen/>
        <w:t>цию, с которой не согласен. По предложению В. И. Ленина было принято постановление: “ЦК, не считая возможным принять отставку тов. Троцкого, просит его отсрочить это его решение впредь до возвращения делегации из Бреста”.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>Не удовлетворенный этим решением, Л. Троцкий заявил, что будет “вынужден устраниться от появления в официальных учреждениях”.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По предложению В. И. Ленина ЦК согласил</w:t>
      </w:r>
      <w:r>
        <w:rPr>
          <w:sz w:val="24"/>
          <w:szCs w:val="24"/>
        </w:rPr>
        <w:softHyphen/>
        <w:t>ся и с этим, но просил его “не отстраняться от других реше</w:t>
      </w:r>
      <w:r>
        <w:rPr>
          <w:sz w:val="24"/>
          <w:szCs w:val="24"/>
        </w:rPr>
        <w:softHyphen/>
        <w:t>ний”. На этом заседании было решено послать на перегово</w:t>
      </w:r>
      <w:r>
        <w:rPr>
          <w:sz w:val="24"/>
          <w:szCs w:val="24"/>
        </w:rPr>
        <w:softHyphen/>
        <w:t>ры делегацию в составе Г. Сокольникова, Л. Карахана, Г. Петровского и Г. Чичерина.</w:t>
      </w:r>
      <w:r>
        <w:rPr>
          <w:sz w:val="24"/>
          <w:szCs w:val="24"/>
          <w:vertAlign w:val="superscript"/>
        </w:rPr>
        <w:t>4</w:t>
      </w:r>
      <w:r>
        <w:rPr>
          <w:sz w:val="24"/>
          <w:szCs w:val="24"/>
        </w:rPr>
        <w:t xml:space="preserve"> ЦК обратилось к Урицкому и другим авторам заявления об уходе со своих постов с про</w:t>
      </w:r>
      <w:r>
        <w:rPr>
          <w:sz w:val="24"/>
          <w:szCs w:val="24"/>
        </w:rPr>
        <w:softHyphen/>
        <w:t>сьбой отложить его исполнение, с чем они и согласились.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' Там же, с. 215. Левые эсеры, ранее выступавшие за подписание мира, теперь были против. Правда, М. Спиридонова, оставшись в мень</w:t>
      </w:r>
      <w:r>
        <w:rPr>
          <w:sz w:val="24"/>
          <w:szCs w:val="24"/>
        </w:rPr>
        <w:softHyphen/>
        <w:t>шинстве, по-прежнему поддерживала большевиков.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2 См.: Протоколы ЦК РСДРП (б), М., 1958, с. 215.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Там же.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  <w:vertAlign w:val="superscript"/>
        </w:rPr>
        <w:t>4</w:t>
      </w:r>
      <w:r>
        <w:rPr>
          <w:sz w:val="24"/>
          <w:szCs w:val="24"/>
        </w:rPr>
        <w:t xml:space="preserve"> Там же, с. 223.</w:t>
      </w:r>
    </w:p>
    <w:p w:rsidR="00880FF7" w:rsidRDefault="00880FF7" w:rsidP="00880FF7">
      <w:pPr>
        <w:pStyle w:val="FR1"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228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3 марта 1918 года советская делегация в Бресте демон</w:t>
      </w:r>
      <w:r>
        <w:rPr>
          <w:sz w:val="24"/>
          <w:szCs w:val="24"/>
        </w:rPr>
        <w:softHyphen/>
        <w:t>стративно, не обсуждая условий, подписала мирный договор с Германией. При этом она сделала официальное заявление, в котором говорилось о вынужденном характере этого шага.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После подписания мирного договора внутрипартийная и межпартийная борьба обострилась с новой силой. Против</w:t>
      </w:r>
      <w:r>
        <w:rPr>
          <w:sz w:val="24"/>
          <w:szCs w:val="24"/>
        </w:rPr>
        <w:softHyphen/>
        <w:t>ники мира направили свои усилия на то, чтобы не допустить его ратификации.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Для окончательного выяснения мнения членов партии по вопросу о мире с Германией был созван экстренный VII съезд, работавший 6—8 марта 1918 года. На нем “левые</w:t>
      </w:r>
    </w:p>
    <w:p w:rsidR="00880FF7" w:rsidRDefault="00880FF7" w:rsidP="00880FF7">
      <w:pPr>
        <w:spacing w:line="28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коммунисты” решили взять реванш за свое поражение в ЦК. Содокладчиком Ленина выступал Н. И. Бухарин. В; И. Ле</w:t>
      </w:r>
      <w:r>
        <w:rPr>
          <w:sz w:val="24"/>
          <w:szCs w:val="24"/>
        </w:rPr>
        <w:softHyphen/>
        <w:t>нину пришлось выступать 18 раз с обоснованием решения ЦК и Совнаркома. В итоге съезд одобрил подписание мира с Германией.</w:t>
      </w:r>
    </w:p>
    <w:p w:rsidR="00880FF7" w:rsidRDefault="00880FF7" w:rsidP="00880FF7">
      <w:pPr>
        <w:spacing w:line="28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;На этом съезде было принято новое название партии — Российская коммунистическая партия (большевиков). Была избрана также “программная” комиссия во главе с Лени</w:t>
      </w:r>
      <w:r>
        <w:rPr>
          <w:sz w:val="24"/>
          <w:szCs w:val="24"/>
        </w:rPr>
        <w:softHyphen/>
        <w:t>ным, которой было поручено подготовить к очередному съез</w:t>
      </w:r>
      <w:r>
        <w:rPr>
          <w:sz w:val="24"/>
          <w:szCs w:val="24"/>
        </w:rPr>
        <w:softHyphen/>
        <w:t>ду новую партийную программу. В состав избранного на съезде ЦК вошли и основные лидеры “левых коммунистов”.</w:t>
      </w:r>
    </w:p>
    <w:p w:rsidR="00880FF7" w:rsidRDefault="00880FF7" w:rsidP="00880FF7">
      <w:pPr>
        <w:spacing w:line="32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' В публикациях последнего времени высказываются и иные суж</w:t>
      </w:r>
      <w:r>
        <w:rPr>
          <w:sz w:val="24"/>
          <w:szCs w:val="24"/>
        </w:rPr>
        <w:softHyphen/>
        <w:t>дения. ,В частности, Д. Воякогонов рассматривал Брестский мир как акт национального предательства и предательства по отношению к сво</w:t>
      </w:r>
      <w:r>
        <w:rPr>
          <w:sz w:val="24"/>
          <w:szCs w:val="24"/>
        </w:rPr>
        <w:softHyphen/>
        <w:t>им союзникам. И цена этого мира была одиидком велика—около одного миллиона квадратных километров территории и выплата контрибуции 245,5 тоин золота (6 миллиардов марок). Непобежденная Россия .при</w:t>
      </w:r>
      <w:r>
        <w:rPr>
          <w:sz w:val="24"/>
          <w:szCs w:val="24"/>
        </w:rPr>
        <w:softHyphen/>
        <w:t>знала себя побежденной, а Германии был дан шанс продержаться еще несколько месяцев. (См.: Волкогонов Д. А. Семь вождей, 1995, Книга первая, с. 58, 98).</w:t>
      </w:r>
    </w:p>
    <w:p w:rsidR="00880FF7" w:rsidRDefault="00880FF7" w:rsidP="00880FF7">
      <w:pPr>
        <w:pStyle w:val="FR1"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229</w:t>
      </w:r>
    </w:p>
    <w:p w:rsidR="00880FF7" w:rsidRDefault="00880FF7" w:rsidP="00880FF7">
      <w:pPr>
        <w:spacing w:line="28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Для ратификации мирного договора 14 марта 1918 года был созван IV Чрезвычайный съезд Советов. От имени ВЦИК выступал Ленин. Работа съезда проходила в острей</w:t>
      </w:r>
      <w:r>
        <w:rPr>
          <w:sz w:val="24"/>
          <w:szCs w:val="24"/>
        </w:rPr>
        <w:softHyphen/>
        <w:t>ших дискуссиях не только с “левыми коммунистами”, но и с меньшевиками (Мартов), и левыми эсерами.</w:t>
      </w:r>
    </w:p>
    <w:p w:rsidR="00880FF7" w:rsidRDefault="00880FF7" w:rsidP="00880FF7">
      <w:pPr>
        <w:spacing w:line="28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Содокладчиком от партии левых эсеров выступал Б. Камков. Он говорил, что Брестский мир уничтожил нашу революцию и независимость России, поэтому всех сторонни</w:t>
      </w:r>
      <w:r>
        <w:rPr>
          <w:sz w:val="24"/>
          <w:szCs w:val="24"/>
        </w:rPr>
        <w:softHyphen/>
        <w:t>ков мира обвинял в сговоре с германским империализмом, в предательстве интересов мировой революции. И содоклад</w:t>
      </w:r>
      <w:r>
        <w:rPr>
          <w:sz w:val="24"/>
          <w:szCs w:val="24"/>
        </w:rPr>
        <w:softHyphen/>
        <w:t>чик, и другие выступавшие в его поддержку заявили о сво</w:t>
      </w:r>
      <w:r>
        <w:rPr>
          <w:sz w:val="24"/>
          <w:szCs w:val="24"/>
        </w:rPr>
        <w:softHyphen/>
        <w:t>ем выходе из состава Совнаркома. Это было роковое реше</w:t>
      </w:r>
      <w:r>
        <w:rPr>
          <w:sz w:val="24"/>
          <w:szCs w:val="24"/>
        </w:rPr>
        <w:softHyphen/>
        <w:t>ние, положившее конец двухпартийной коалиции в прави</w:t>
      </w:r>
      <w:r>
        <w:rPr>
          <w:sz w:val="24"/>
          <w:szCs w:val="24"/>
        </w:rPr>
        <w:softHyphen/>
        <w:t>тельстве.'Оно имело трагические последствия для последую</w:t>
      </w:r>
      <w:r>
        <w:rPr>
          <w:sz w:val="24"/>
          <w:szCs w:val="24"/>
        </w:rPr>
        <w:softHyphen/>
        <w:t>щего развития событий.</w:t>
      </w: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Попытки противников мира сорвать ратификацию дого</w:t>
      </w:r>
      <w:r>
        <w:rPr>
          <w:sz w:val="24"/>
          <w:szCs w:val="24"/>
        </w:rPr>
        <w:softHyphen/>
        <w:t>вора не удались. В результате поименного голосования заратификацию высказались 784 делегата, против — 261, воз</w:t>
      </w:r>
      <w:r>
        <w:rPr>
          <w:sz w:val="24"/>
          <w:szCs w:val="24"/>
        </w:rPr>
        <w:softHyphen/>
        <w:t>держалось — 115. Страна получила долгожданную мирную передышку.</w:t>
      </w:r>
    </w:p>
    <w:p w:rsidR="00880FF7" w:rsidRDefault="00880FF7" w:rsidP="00880FF7">
      <w:pPr>
        <w:spacing w:line="28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' Правда, такие видные лидеры левых эсеров, как Спиридонова, Колегаев и Трутоцокии, выступали за продолжение сотрудничества с боль</w:t>
      </w:r>
      <w:r>
        <w:rPr>
          <w:sz w:val="24"/>
          <w:szCs w:val="24"/>
        </w:rPr>
        <w:softHyphen/>
        <w:t>шевиками не только во ВЦИК, но и в правительстве. Но они не были поняты и услышаны.</w:t>
      </w:r>
    </w:p>
    <w:p w:rsidR="00880FF7" w:rsidRDefault="00880FF7" w:rsidP="00880FF7">
      <w:pPr>
        <w:pStyle w:val="FR1"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230</w:t>
      </w:r>
    </w:p>
    <w:p w:rsidR="00880FF7" w:rsidRDefault="00880FF7" w:rsidP="00880FF7">
      <w:pPr>
        <w:ind w:firstLine="0"/>
        <w:jc w:val="left"/>
        <w:rPr>
          <w:b/>
          <w:bCs/>
          <w:sz w:val="24"/>
          <w:szCs w:val="24"/>
        </w:rPr>
      </w:pPr>
    </w:p>
    <w:p w:rsidR="00880FF7" w:rsidRDefault="00880FF7" w:rsidP="00880FF7">
      <w:pPr>
        <w:ind w:firstLine="0"/>
        <w:jc w:val="left"/>
        <w:rPr>
          <w:b/>
          <w:bCs/>
          <w:sz w:val="24"/>
          <w:szCs w:val="24"/>
        </w:rPr>
      </w:pPr>
    </w:p>
    <w:p w:rsidR="00880FF7" w:rsidRDefault="00880FF7" w:rsidP="00880FF7">
      <w:pPr>
        <w:pStyle w:val="FR1"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880FF7" w:rsidRDefault="00880FF7" w:rsidP="00880FF7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Отечественная история XX</w:t>
      </w:r>
      <w:r>
        <w:rPr>
          <w:b/>
          <w:bCs/>
          <w:sz w:val="24"/>
          <w:szCs w:val="24"/>
        </w:rPr>
        <w:t xml:space="preserve"> века. Учебное пособие. Книга первая.</w:t>
      </w:r>
    </w:p>
    <w:p w:rsidR="00880FF7" w:rsidRDefault="00880FF7" w:rsidP="00880FF7">
      <w:pPr>
        <w:spacing w:line="28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Тольяттннский филиал Самарского государственного педагогического университета. Сдано в набор 11.03.97 г. Подписано к печати 23.05.97 г. Заказ № 8589. Формат 7х12. Гарнитура литературная. Печать высокая. Печатных листов 29. Тираж 2000. Отпечатано ТОО предприятием “Форум”. 44&amp;6211 г. Тольятти, ул. М. Горького, 96.</w:t>
      </w:r>
      <w:bookmarkStart w:id="0" w:name="_GoBack"/>
      <w:bookmarkEnd w:id="0"/>
    </w:p>
    <w:sectPr w:rsidR="00880FF7">
      <w:pgSz w:w="11900" w:h="16820"/>
      <w:pgMar w:top="1134" w:right="1134" w:bottom="1134" w:left="1134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50EB"/>
    <w:rsid w:val="00880FF7"/>
    <w:rsid w:val="00B950EB"/>
    <w:rsid w:val="00C2404C"/>
    <w:rsid w:val="00CC2BAD"/>
    <w:rsid w:val="00D0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5893476-92D8-440F-B1F5-AEF8F2A5C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ind w:firstLine="42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pPr>
      <w:widowControl w:val="0"/>
      <w:autoSpaceDE w:val="0"/>
      <w:autoSpaceDN w:val="0"/>
      <w:spacing w:before="120"/>
      <w:ind w:left="240"/>
      <w:jc w:val="center"/>
    </w:pPr>
    <w:rPr>
      <w:rFonts w:ascii="Arial" w:hAnsi="Arial" w:cs="Arial"/>
      <w:sz w:val="16"/>
      <w:szCs w:val="16"/>
    </w:rPr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2188</Words>
  <Characters>12477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пути к Брестскому миру</vt:lpstr>
    </vt:vector>
  </TitlesOfParts>
  <Company> </Company>
  <LinksUpToDate>false</LinksUpToDate>
  <CharactersWithSpaces>14636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пути к Брестскому миру</dc:title>
  <dc:subject/>
  <dc:creator>1</dc:creator>
  <cp:keywords/>
  <dc:description/>
  <cp:lastModifiedBy>admin</cp:lastModifiedBy>
  <cp:revision>2</cp:revision>
  <dcterms:created xsi:type="dcterms:W3CDTF">2014-02-17T11:58:00Z</dcterms:created>
  <dcterms:modified xsi:type="dcterms:W3CDTF">2014-02-17T11:58:00Z</dcterms:modified>
</cp:coreProperties>
</file>