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8AE" w:rsidRDefault="002148AE" w:rsidP="002148AE">
      <w:pPr>
        <w:spacing w:line="360" w:lineRule="auto"/>
        <w:ind w:right="-1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План:</w:t>
      </w:r>
    </w:p>
    <w:p w:rsidR="002148AE" w:rsidRDefault="002148AE" w:rsidP="002148AE">
      <w:pPr>
        <w:numPr>
          <w:ilvl w:val="0"/>
          <w:numId w:val="4"/>
        </w:numPr>
        <w:spacing w:line="360" w:lineRule="auto"/>
        <w:ind w:left="0" w:right="-1" w:firstLine="0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2148AE" w:rsidRDefault="002148AE" w:rsidP="002148AE">
      <w:pPr>
        <w:spacing w:line="360" w:lineRule="auto"/>
        <w:ind w:right="-1" w:firstLine="0"/>
        <w:rPr>
          <w:b/>
          <w:bCs/>
          <w:sz w:val="28"/>
          <w:szCs w:val="28"/>
        </w:rPr>
      </w:pPr>
      <w:r>
        <w:rPr>
          <w:sz w:val="28"/>
          <w:szCs w:val="28"/>
        </w:rPr>
        <w:br/>
        <w:t>II. Основная часть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1.Возникновение социал-демократической идеи в РОССИИ.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а) Утопический социализм в русском варианте его влияния на российское</w:t>
      </w:r>
      <w:r>
        <w:rPr>
          <w:sz w:val="28"/>
          <w:szCs w:val="28"/>
        </w:rPr>
        <w:br/>
        <w:t>общество (Герцен, Чернышевский, "Земля и воля" в 60-е г.г. XIX в.)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б) Рабочее движение в РОССИИ в 70-е - 80-е г.г. XIX в.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2. Первые социал-демократические организации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а) легальные марксисты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б) экономисты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в) революционеры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г) Союз борьбы за освобождение рабочего класса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3. Образование РСДРП и раскол русской социал-демократии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а) II съезд РСДРП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б) Первая русская революция и ее влияние на социал-демократические идеи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в) Окончательный раскол социал-демократии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4. Российская социал-демократия после победы Октябрьской революции.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III. Заключение </w:t>
      </w:r>
      <w:r>
        <w:rPr>
          <w:sz w:val="28"/>
          <w:szCs w:val="28"/>
        </w:rPr>
        <w:br/>
      </w: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Введение</w:t>
      </w:r>
    </w:p>
    <w:p w:rsidR="002148AE" w:rsidRDefault="002148AE" w:rsidP="002148AE">
      <w:pPr>
        <w:spacing w:line="360" w:lineRule="auto"/>
        <w:ind w:right="-1" w:firstLine="0"/>
        <w:rPr>
          <w:b/>
          <w:bCs/>
          <w:sz w:val="28"/>
          <w:szCs w:val="28"/>
        </w:rPr>
      </w:pPr>
    </w:p>
    <w:p w:rsidR="002148AE" w:rsidRDefault="002148AE" w:rsidP="002148AE">
      <w:pPr>
        <w:spacing w:before="8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 xml:space="preserve"> XIX-XX</w:t>
      </w:r>
      <w:r>
        <w:rPr>
          <w:sz w:val="28"/>
          <w:szCs w:val="28"/>
        </w:rPr>
        <w:t xml:space="preserve"> вв. общественная мысль в России, как никогда, была занята вопросом о дальнейшем пути развития страны. Размышления на эту тему - обычное дело в любой стране, когда кончается один век и начинается другой. Но на этот раз в России данный период был поистине переломным во многих отношениях. Это было время ускоренного развития капитализма в стране, рост которого сопровождался не только промышленным подъемом, но и кризисными явлениями (1900-1903 гг.), в восьмой раз на протяжении XIX в. охватившими все мировое капиталистическое хозяйство и особенно больно отозвавшимися на экономике России вследствие неурожая 1901 г. Это было время также резко обострившегося политического кризиса самодержавного режима в стране, завершившегося народной революцией 1905—1907 гг.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Описываемый период - резко поворотный для истории нашей страны.  Он изменил ее жизнь, вырвал Россию из мирового сообщества. Работа является попыткой систематизировать и осознать настроение общественного сознания в это время, а также попытаться найти причины нынешней политической и социальной неразберихи в нашей жизни.</w:t>
      </w:r>
    </w:p>
    <w:p w:rsidR="002148AE" w:rsidRDefault="002148AE" w:rsidP="002148AE">
      <w:pPr>
        <w:spacing w:before="0" w:line="360" w:lineRule="auto"/>
        <w:ind w:right="-1" w:firstLine="0"/>
        <w:rPr>
          <w:b/>
          <w:bCs/>
          <w:sz w:val="28"/>
          <w:szCs w:val="28"/>
        </w:rPr>
      </w:pPr>
    </w:p>
    <w:p w:rsidR="002148AE" w:rsidRDefault="002148AE" w:rsidP="002148AE">
      <w:pPr>
        <w:spacing w:before="0" w:line="360" w:lineRule="auto"/>
        <w:ind w:right="-1" w:firstLine="0"/>
        <w:rPr>
          <w:b/>
          <w:bCs/>
          <w:sz w:val="28"/>
          <w:szCs w:val="28"/>
        </w:rPr>
      </w:pPr>
    </w:p>
    <w:p w:rsidR="002148AE" w:rsidRDefault="002148AE" w:rsidP="002148AE">
      <w:pPr>
        <w:spacing w:before="0" w:line="360" w:lineRule="auto"/>
        <w:ind w:right="-1" w:firstLine="0"/>
        <w:rPr>
          <w:b/>
          <w:bCs/>
          <w:sz w:val="28"/>
          <w:szCs w:val="28"/>
        </w:rPr>
      </w:pPr>
    </w:p>
    <w:p w:rsidR="002148AE" w:rsidRDefault="002148AE" w:rsidP="002148AE">
      <w:pPr>
        <w:spacing w:before="0" w:line="360" w:lineRule="auto"/>
        <w:ind w:right="-1" w:firstLine="0"/>
        <w:rPr>
          <w:b/>
          <w:bCs/>
          <w:sz w:val="28"/>
          <w:szCs w:val="28"/>
        </w:rPr>
      </w:pPr>
    </w:p>
    <w:p w:rsidR="002148AE" w:rsidRDefault="002148AE" w:rsidP="002148AE">
      <w:pPr>
        <w:spacing w:before="0" w:line="360" w:lineRule="auto"/>
        <w:ind w:right="-1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148AE" w:rsidRDefault="002148AE" w:rsidP="002148AE">
      <w:pPr>
        <w:spacing w:before="0" w:line="360" w:lineRule="auto"/>
        <w:ind w:right="-1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Возникновение социал - демократической идеи в РОССИИ.</w:t>
      </w:r>
      <w:r>
        <w:rPr>
          <w:b/>
          <w:bCs/>
          <w:sz w:val="28"/>
          <w:szCs w:val="28"/>
        </w:rPr>
        <w:br/>
      </w:r>
    </w:p>
    <w:p w:rsidR="002148AE" w:rsidRDefault="002148AE" w:rsidP="002148AE">
      <w:pPr>
        <w:pStyle w:val="33"/>
        <w:rPr>
          <w:sz w:val="28"/>
          <w:szCs w:val="28"/>
        </w:rPr>
      </w:pPr>
      <w:r>
        <w:rPr>
          <w:sz w:val="28"/>
          <w:szCs w:val="28"/>
        </w:rPr>
        <w:t>Идея социального равенства людей – одна из самых древних и вечно живых идей общественного сознания. В русской общественной мысли представление о равенстве всех людей перед Богом и о неизбежном торжестве социальной справедливости были известны с незапамятных времен.</w:t>
      </w:r>
      <w:r>
        <w:rPr>
          <w:rStyle w:val="aa"/>
          <w:sz w:val="28"/>
          <w:szCs w:val="28"/>
        </w:rPr>
        <w:footnoteReference w:id="1"/>
      </w:r>
      <w:r>
        <w:rPr>
          <w:sz w:val="28"/>
          <w:szCs w:val="28"/>
        </w:rPr>
        <w:t xml:space="preserve"> Они характерны для различных еретических движений и учений задолго до крестьянских революций XVII – XVIII вв. Рассказы о счастливом и праведном царе нередки в сказаниях “отреченных” (тайных, апокрифических) книг (например, в хорошо известном в русском средневековье “Хождении Зосимы к брахманам”, откуда узнаем о знакомстве с индийскими социально-религиозными идеями) и в других хрониках и списках. Правда, идеи братства и социального равенства людей использовались подчас в целях, не имеющих ничего общего с требованиями социальной справедливости. Так, Иван Грозный, этот незаурядный, но жестокий политик, обратил идею равенства против боярства и поддерживавшего его мистически-реакционно настроенного духовенства. Он требовал, например, чтобы бояре, уходившие в монастыри (из-за его же преследований) лишались дворянских привилегий. В одном из своих Посланий (в Кирилло-Белозерский монастырь) Грозный писал не без самодержавной иронии: “А ныне то и слово: тот знатен, а тот еще выше, - так тут и братства нет. Ведь, когда люди равны, тут и братство, а коли не равны, какому ту быть братству?”. Идея равенства и братства приобрела неожиданный смысл – это равенство всех перед ним. Бояре же отстаивали преимущества сословного равенства для тех, кто принадлежит к высшему слою.  Россия позднее западноевропейских стран вступила на путь капиталистического развития. Лишь к середине XIX века в России налицо признаки, характеризующие кризис феодально-крепостнического строя. В силу этих причин закат западноевропейского утопического социализма по времени совпадает с его восходом в России.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</w:p>
    <w:p w:rsidR="002148AE" w:rsidRDefault="002148AE" w:rsidP="002148AE">
      <w:pPr>
        <w:pStyle w:val="21"/>
        <w:jc w:val="left"/>
      </w:pPr>
      <w:r>
        <w:t>Утопический социализм в русском варианте его влияния на российское</w:t>
      </w:r>
      <w:r>
        <w:br/>
        <w:t>общество (Герцен, Чернышевский, "Земля и воля" в 60-е г.г. XIX в.)</w:t>
      </w:r>
    </w:p>
    <w:p w:rsidR="002148AE" w:rsidRDefault="002148AE" w:rsidP="002148AE">
      <w:pPr>
        <w:pStyle w:val="21"/>
        <w:jc w:val="left"/>
      </w:pPr>
    </w:p>
    <w:p w:rsidR="002148AE" w:rsidRDefault="002148AE" w:rsidP="002148AE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Социальная структура российского общества в основном была представлена крестьянством. Именно его интересы представляла передовая русская социально-политическая мысль того времени, в лице А.И. Герцена (1812-1870), В.Г. Белинского (1811-1848), Н.Г. Чернышевского (1828-1889), К.А. Добролюбова (1836-1861), учение которых ближе всего стояло к научному коммунизму, являлось высшей ступенью в развитии утопического социализма. Утопический социализм русских революционных демократов в целом нашел свое выражение в так называемом русском общинном социализме А.И. Герцена.</w:t>
      </w:r>
      <w:r>
        <w:rPr>
          <w:rStyle w:val="aa"/>
          <w:sz w:val="28"/>
          <w:szCs w:val="28"/>
        </w:rPr>
        <w:footnoteReference w:id="2"/>
      </w:r>
      <w:r>
        <w:rPr>
          <w:sz w:val="28"/>
          <w:szCs w:val="28"/>
        </w:rPr>
        <w:t xml:space="preserve"> В основе его учения находилось идеалистическое положение о том, что крестьянская община с ее традиционными формами владения землей и самоуправления является носителем социалистических отношений в социально-экономической жизни России, т.е. основы социалистического строя заложены в Российской деревне. Взамен капитализма Герцен предлагает социализм, который опирается на крестьянскую общину и ремесленную артель при демократической народной власти. При этом необходимым условием является уничтожение крепостнических отношений и самодержавия. Таким образом, в творчестве Герцена четко прослеживаются две линии - теоретическая и практическая, направленные на разработку революционной теории и ее  реализацию в специфических условиях России. Социалистические идеи Герцена были развиты с позиций революционного демократизма в творчестве В.Г. Белинского. Основной социальной силой, способной создать демократическую республику, Белинский считал революционное крестьянство. Он выступает как открытый сторонник крестьянской революции. Историческая заслуга Белинского в развитии передовой русской социальной мысли состоит в том, что идею народной революции он тесно связал с идеей социализма, что в корне отличает его мировоззрение от критического утопического социализма Западной Европы.</w:t>
      </w:r>
      <w:r>
        <w:rPr>
          <w:rStyle w:val="aa"/>
          <w:sz w:val="28"/>
          <w:szCs w:val="28"/>
        </w:rPr>
        <w:footnoteReference w:id="3"/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Особое место в истории утопического социализма занимает учение Н.Г. Чернышевского. В основе его взглядов о социологии,  так же как и у Герцена, - общинное землевладение. Исходя из этого, Чернышевский считает, что специфические особенности России, а именно - традиционная крестьянская община, уменьшают тиски частнособственнических отношений и облегчают переход к социализму.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Итак, идеалы социализма в деятельности русских социалистов-утопистов были неразрывно связаны с идеей крестьянской революции. То, что такая революция приведет к развитию буржуазных отношений, оставалась вне понимания революционных демократов, в том числе и Чернышевского, хотя он и предвидел, что процесс становления социалистических общественных отношений довольно длительный.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В 60-х гг. ХIX в. началась эпоха Великих реформ в промышленности и общественном сознании. В конце 1861 г. единомышленники Чернышевского, вдохновлённые А.И. Герценом и Н.П. Огарёвым создали тайное общество “Земля и воля”, объединившее революционные кружки в различных городах России. Герцен призывал образованных молодых людей идти “в народ” для его просвещения и революционной пропаганды. Охваченная энтузиазмом молодежь начала серьезную подготовку к этому, в официальной записке сотрудников органов надзора сообщалось; “В Петербурге и Москве в среде учащейся молодежи стало появляться стремление к образованию ассоциаций, кружков с целью денежного о вспомоществования,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обмена мыслей и дополнения путем чтения и бесед пробелов школьного учения... Нет никакого сомнения в том, что направление, принятое... нашею так называемою обличительною печатью... с громкими фразами о нуждах, пользе и бедственном положении низших классов, не могло пройти бесследно и не повлиять на впечатлительную молодежь, столь естественно стремящуюся в своих мечтах к возможности осуществления в жизни недосягаемых идеалов всеобщего братства, равенства, свободы”.</w:t>
      </w:r>
    </w:p>
    <w:p w:rsidR="002148AE" w:rsidRDefault="002148AE" w:rsidP="002148AE">
      <w:pPr>
        <w:widowControl/>
        <w:spacing w:line="360" w:lineRule="auto"/>
        <w:ind w:right="284" w:firstLine="0"/>
        <w:rPr>
          <w:sz w:val="28"/>
          <w:szCs w:val="28"/>
        </w:rPr>
      </w:pPr>
      <w:r>
        <w:rPr>
          <w:sz w:val="28"/>
          <w:szCs w:val="28"/>
        </w:rPr>
        <w:t>Члены кружков и обществ ставили перед собой разные задачи – от самообразования до пропаганды революционных идей. Спорили: нужно ли “учиться у народа, как служить народу и как лучше вести его дело” (так призывал Бакунин)? Или избрать иной путь: учить народ, объяснять “ему всю правду до последнего слова”? А может быть, просвещать мужиков, обучать их грамоте? В течение всего периода подготовки к большому походу в деревню кружковцы изучали проблемы общественной жизни, печатали разного рода нелегальную литературу, составляли и распространяли “Наставление о том, каким образом собирать сведения в народе и на что главным образом обращать внимание”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 xml:space="preserve">Одним из самых ранних был кружок </w:t>
      </w:r>
      <w:r>
        <w:rPr>
          <w:b/>
          <w:bCs/>
          <w:sz w:val="28"/>
          <w:szCs w:val="28"/>
        </w:rPr>
        <w:t xml:space="preserve">ишутинцев </w:t>
      </w:r>
      <w:r>
        <w:rPr>
          <w:sz w:val="28"/>
          <w:szCs w:val="28"/>
        </w:rPr>
        <w:t>– тайное революционное общество в Москве, названное по имени его организатора и руководителя Николая Андреевича Ишутина. Выросло общество из кружка, примыкавшего к “Земле и воле”, и действовало в 1863–1866 гг. Знаменитый русский революционер П. А Кропоткин писал, что ишутинцы хотели стать “носителями знания и просвещения среди народа... Они надеялись, что при известном такте и терпении удастся воспитать людей из народа и таким образом создать центры, из которых постепенно среди масс будут распространяться лучшие идеи. Для осуществления плана были пожертвованы большие состояния. Любви  и преданности делу было очень много”.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Под    влиянием    социалистических  идей  (а  особенно  романа Н. Г. Чернышевского  “Что делать?” кружковцы  открывали артели  и мастерские, в которых не  было какого-то одного хозяина и  прибыль делили  между  собой  сами  артельщики. Молодые работники  надеялись, что таким  образом  сумеют  создать традиции   коллективной  собственности и коллективного труда. В  этом они видели  залог  будущего  о социалистического   преобразования  России.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Но в то же время в  программе кружка предусматривалась  организация заговоров   против   представителей власти.  О   двойственности  тактики   ишутинцев  свидетельствовала: структура  их  организации, сложившаяся к 1866 г.: узкий центр - “А тайное  общество   -  “Организация” и легальные “Общества взаимно вспомоществования”. Заговорщицкий центр ишутинского тайного общества утверждал в  качестве конечной цели  борьбы введение  в России социализма путем  революции . “ ,, Общество “,  -  говорилось  в одном из его  документов,  -  должно действовать не только путем устной пропаганды, но не обращать внимания и на средства для достижения цели – употреблять и нож". Террор, по мнению ишутинцев, следовало применять не только против самодержавия, но и против всех, кто может послужить помехой для намеченных революционных планов.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4 апреля 1866 г. ишутинец Дмитрий Каракозов неудачно стрелял в Александра II. Революционеры считали, что цареубийство либо позволит им захватить власть в стране либо вынудит власти пойти на уступки. И уж обязательно разбудит инертные массы. По "каракозовскому делу" находились под следствием более 2 тыс. человек З6 из них судили. Многие были сосланы. Каракозова повесили. Ишутин сошел с ума в Шлиссельбургской крепости.</w:t>
      </w:r>
      <w:r>
        <w:rPr>
          <w:rStyle w:val="aa"/>
          <w:sz w:val="28"/>
          <w:szCs w:val="28"/>
        </w:rPr>
        <w:footnoteReference w:id="4"/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 xml:space="preserve">В 1869 – 1874 гг. в Петербурге действовала организация </w:t>
      </w:r>
      <w:r>
        <w:rPr>
          <w:b/>
          <w:bCs/>
          <w:sz w:val="28"/>
          <w:szCs w:val="28"/>
        </w:rPr>
        <w:t>чайковцев</w:t>
      </w:r>
      <w:r>
        <w:rPr>
          <w:sz w:val="28"/>
          <w:szCs w:val="28"/>
        </w:rPr>
        <w:t>. Свое название она получила случайно – от фамилии Николая Васильевича Чайковского, рядового члена общества, который занимался  сбором средств для деятельности кружка, поддерживал связи с петербургскими газетчиками, вёл переговоры с людьми, желавшими войти в общество. Первоначально студенты объединились исключительно для занятий самообразованием: они вместе изучали социалистическую литературу и проштудировали "Капитал" К. Маркса еще до того, как он был издан в России. Их увлекла мечта о переустройстве страны по социалистическим принципам. Они попытались разработать план и программу революционной деятельности. Чайковцы считали, что русские крестьяне – стихийные социалисты, так как испокон веков все делают вместе "обществом". Нужно только разбудить их социалистические инстинкты. В то же время чайковцы понимали как глубока в России пропасть между городом и деревней, между интеллигентом и мужиком. И потому полагали, что социалистические идеи в село должны нести люди, к которым крестьяне отнесутся с доверием. Чайковцы создавали кружки самообразования прежде всего среди фабричных рабочих, которые относились к своим занятиям в городе как к отхожему промыслу. Весной они обычно возвращались в село на полевые работы. Чайковцы надеялись, что "фабричные" и понесут в село социалистические идеи.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Молодые революционеры тоже готовились к походу в деревню. Чтобы не быть там лишними, чужими людьми, они осваивали ремесла, которые могли пригодиться в селе. В Петербурге тогда открылось множество столярных, слесарных, сапожных мастерских, где народники приобретали нужные специальности.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Много внимания уделяли кружковцы "книжному делу". Они закупали, рассылали и даже издавали социалистическую и просветительскую литературу, комплектовали библиотеки. Тысячи томов сочинений Чернышевского, Добролюбова, Лаврова, Маркса, Вольтера, Сеченова произведений  Кропоткина, Кравчинского, Тихомирова и других народников хранились под кроватями и в сундуках знакомых студентов Чайковцы буквально наводнили книгами, брошюрами, листовками социалистического содержания десятки губерний. Установили связи с революционными кружками в Москве, Киеве, Казани, Харькове...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 xml:space="preserve">Попасть в кружок чайковцев было непросто. Они предъявляли к кандидату чрезвычайно высокие требования: обсуждали его моральный облик, привычки, склонности. Принимали только тех, чье безупречное поведение не вызывало сомнений. Историк В. Богучарский писал о том, что созданный М Натансоном и В. Александровым кружок чайковцев представлял собой "одно из самых светлых явлений даже и среди других кружков того русского юношества семидесятых годов, которое дало так много примеров настоящего морального подвижничества". Все без исключения вспоминали об атмосфере честности, веры друг в друга, равноправия чайковцев. Они непримиримо относились к нечаевщине , считая отвратительными террористические принципы деятельности "Народной расправы" 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Весной 1874 г. началось массовое "хождение в народ". Тысячи молодых людей из крупных городов отправились на Волгу, Дон, Урал, Днепр. Движение не задержал даже разгром в марте 1874 г. петербургского кружка чайковцев. Образованные юноши и девушки вели в деревнях беседы на просветительские революционные и политические темы, читали вслух, раздавали брошюры и прокламации, старались убедить крестьян в необходимости борьбы с самодержавием и помещиками. Но деревня социалистическую пропаганду не воспринимала: народников там слушали как сказочников. Больше верили в царя и Бога, чем в агитацию революционеров. Не оправдались надежды чайковцев и на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пропагандистов из фабричных рабочих. С энтузиазмом занимаясь в кружках   самообразования, рабочие тем не менее не желали вести революционную агитацию в деревне. Молодые революционеры, действовавшие открыто, быстро становились жертвами полиции.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В 37 губерниях были арестованы и брошены в тюрьмы более 1,5 тыс. человек За три года следствия, которое велось крайне жестокими методами, произошло 93 случая самоубийства, помешательства и гибели, Даже известный консерватор Константин Победоносцев осуждал эту правительственную акцию: жандармы, по его мнению, "повели это страшное дело по целой России, запутывали, раздували, разветвляли, нахватали по невежеству, по низкому усердию множество людей совершенно даром".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Оставшиеся на свободе продолжали работу в деревне и среди рабочих. Но жандармы не без помощи самих крестьян жестоко преследовали народников, подвергали их арестам, издевались над подследственными. К лету 1875 г. за решёткой оказались еще около тысячи человек. К началу 80-х гг. по делам участников "хождения в народ" состоялось около 80 судебных процессов, Самыми крупными и громкими из них были "процесс 193-х" и "процесс 50-ти". Большинство подсудимых вели себя во время судебных заседаний мужественно и достойно, вызывая симпатии присутствовавшей в зале публики. Впервые революционеры открыто высказали свои взгляды. Расправились с народниками жестоко: их приговорили к каторге, ссылке, заключению в крепость. В передовой статье газеты "Земля и воля" в 1878 г. было сделано горькое признание, что "хождение в народ" нерационально; результаты его "ничтожны... по сравнению с теми силами, которые были на них употреблены, и с теми жертвами, которых они стоили".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В 1875 – 1876 гг. "хождение в народ" еще продолжалось, но уже шли поиски новых форм борьбы.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Многие из участников событий первой половины 70-х гг. пришли к выводу, что главная причина поражения народников заключалась в отсутствии у них центра движения, в кружковщине, в объединении молодежи не по идейным признакам, а по нравственным качествам. Поэтому трудно было согласовать методы борьбы. Выход видели в создании единой организации революционеров. В 1876 г. в Петербурге возникла новая "</w:t>
      </w:r>
      <w:r>
        <w:rPr>
          <w:b/>
          <w:bCs/>
          <w:sz w:val="28"/>
          <w:szCs w:val="28"/>
        </w:rPr>
        <w:t>Земля и воля</w:t>
      </w:r>
      <w:r>
        <w:rPr>
          <w:sz w:val="28"/>
          <w:szCs w:val="28"/>
        </w:rPr>
        <w:t>". Организаторами этого тайного общества были М. Натансон, А. Михайлов, Г. Плеханов, О. Аптекман, В. Осинский. В 1878 г. к обществу присоединились Н. Морозов, С. Перовская, А. Желябов, В. Фигнер и др.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Землевольцы считали, что невозможно искусственно насадить революционные настроения: "Революция – дело народных масс. Подготовляет их история. Революционеры ничего поправить не в силах. Они могут быть только орудиями истории, выразителями народных стремлений. Роль их заключается только в том, чтобы, организуя народ во имя его стремлений и требований и поднимая его на борьбу с цепью их осуществления, содействовать ускорению того революционного процесса, который по непреложным законам истории совершается в данный период".</w:t>
      </w:r>
      <w:r>
        <w:rPr>
          <w:rStyle w:val="aa"/>
          <w:sz w:val="28"/>
          <w:szCs w:val="28"/>
        </w:rPr>
        <w:footnoteReference w:id="5"/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В основе своей программа "Земли и воли" была "бакунистской": конечной целью движения провозглашались коллективизм и анархия. И хотя землевольцы   утверждали, что политика для них не столь важна, жизнь заставляла их поступать иначе – в декабре 187б г. они стили участниками первой в России политической демонстрации у Казанского собора в Петербурге. Тогда народникам удалось увлечь за собой множество петербургских рабочих, впервые над толпой было поднято красное знамя с надписью: “Земля и воля” позже они участвовали в различных демонстрациях, в стачках петербургских рабочих.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Землевольцы попытались заменить эпизодическую "летучую" пропаганду в деревне организацией поселений интеллигентов, которые работали учителями, фельдшерами, писарями и т. п., одновременно занимаясь революционной агитацией. Однако даже двухлетнее "сидение" в деревне не дало утешительных результатов: в лучшем случае наблюдалось некоторое сближение поселенцев с крестьянами. Трудно было горожанам жить вдалеке от политической жизни, переносить материальные лишения. Усиливался и террор со стороны полиции. Осенью 1878 г. был разгромлен петербургский кружок "Земли и воли". Пришлось сворачивать работу в деревне. К концу 1878 г. там осталось всего два поселения.</w:t>
      </w:r>
      <w:r>
        <w:rPr>
          <w:rStyle w:val="aa"/>
          <w:sz w:val="28"/>
          <w:szCs w:val="28"/>
        </w:rPr>
        <w:footnoteReference w:id="6"/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Народническая деятельность теперь сосредоточилась в городах и стала приобретать выраженный политический характер. Все чаще совершались террористические акты против представителей власти, участились случаи вооруженных выступлений. И раньше землевольцы не исключали террор из средств освободительной борьбы, но рассматривали его как крайнюю меру, к которой можно прибегнуть в целях самозащиты или возмездия за злодеяния чинов администрации. В короткой истории существования "Земли и воли" были громкие политические дела. 24 января 1878 г. Вера Засулич тяжело ранила петербургского градоначальника Трепова за избиение розгами арестованного студента Емельянова. В феврале того же года Валериан Осинский совершил в Киеве покушение на товарища прокурора (заместителя прокурора. – Прим. ред.) окружного суда Котляревского, известного своей жестокостью, а в мае Григорий Попко убил в Киеве жандармского полковника Гейкинга – инициатора высылки революционно настроенных студентов. 4 августа Сергей Кравчинский заколол кинжалом среди бела дня в Петербурге шефа жандармов Мезенцова. Это была месть за казнь революционера Ивана Ковальского, оказавшего при аресте вооруженное сопротивление полиции.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В программе "Земли и воли" появилось положение о " систематическом истреблении наиболее вредных или выдающихся ниц из правительства и вообще людей, которыми держится тот или другой ненавистный... порядок". Первые террористические акты землевольцев привлекли внимание общества к положению политических заключенных, которых подвергали в тюрьмах унижениям и издевательствам. И, кроме того, они заметно напугали правительство. У радикальной части землевольцев возникла уверенность в том, что с помощью террора можно "дезорганизовать" государственную власть.</w:t>
      </w:r>
    </w:p>
    <w:p w:rsidR="002148AE" w:rsidRDefault="002148AE" w:rsidP="002148AE">
      <w:pPr>
        <w:widowControl/>
        <w:spacing w:line="360" w:lineRule="auto"/>
        <w:ind w:right="288" w:firstLine="0"/>
        <w:rPr>
          <w:sz w:val="28"/>
          <w:szCs w:val="28"/>
        </w:rPr>
      </w:pPr>
      <w:r>
        <w:rPr>
          <w:sz w:val="28"/>
          <w:szCs w:val="28"/>
        </w:rPr>
        <w:t>В организации зрел раскол, поскольку "деревенщики" не одобряли террористический путь борьбы, так как он отвлекал силы от главного – работы среди крестьянства. Они также были убеждены, что "убийство никогда не служит делу свободы".</w:t>
      </w:r>
    </w:p>
    <w:p w:rsidR="002148AE" w:rsidRDefault="002148AE" w:rsidP="002148AE">
      <w:pPr>
        <w:pStyle w:val="a7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К весне 1879 г. разногласия между сторонниками работы в деревне и приверженцами решительной политической борьбы настолько обострились, что на съезде в Воронеже они не смогли договориться о продолжении    совместной   деятельности.  Летом "Земля  и воля"  распалась. Воз никли  две  новые  организации:  "</w:t>
      </w:r>
      <w:r>
        <w:rPr>
          <w:b/>
          <w:bCs/>
          <w:sz w:val="28"/>
          <w:szCs w:val="28"/>
        </w:rPr>
        <w:t>Народная воля</w:t>
      </w:r>
      <w:r>
        <w:rPr>
          <w:sz w:val="28"/>
          <w:szCs w:val="28"/>
        </w:rPr>
        <w:t xml:space="preserve">" и "Черный передел". Виднейшими  представителями народничества были П. Лавров (1823-1900 год) и Н. Михайловский (1842-1904 год). Они придерживались так называемого </w:t>
      </w:r>
      <w:r>
        <w:rPr>
          <w:i/>
          <w:iCs/>
          <w:sz w:val="28"/>
          <w:szCs w:val="28"/>
        </w:rPr>
        <w:t>субъективного метода</w:t>
      </w:r>
      <w:r>
        <w:rPr>
          <w:sz w:val="28"/>
          <w:szCs w:val="28"/>
        </w:rPr>
        <w:t>, который получил всестороннюю разработку в их многочисленных трудах. Суть этого метода П. Лавров раскрывает так: “Волей или неволей приходится прилагать к процессу истории субъективную оценку, т.е. усвоив тот или иной нравственный идеал, расположить все факты истории в перспективе, по которой они содействовали или противодействовали этому идеалу, и на на первый план истории выставить по важности те факты, в которых это содействие или противодействие выразилось с наибольшей яркостью”. В развитии нравственного идеала “единственный смысл истории” и “единственный закон исторической группировки событий”. Оба этих мыслителя, выдающиеся представители русского революционного народничества, оказали значительное влияние на развитие социологической мысли в России. Они “завершили течение Русской мысли, идущее от Герцена и Белинского”, и стали “властителями дум эпохи вхождения в народ и кающегося дворянства”.</w:t>
      </w:r>
    </w:p>
    <w:p w:rsidR="002148AE" w:rsidRDefault="002148AE" w:rsidP="002148AE">
      <w:pPr>
        <w:pStyle w:val="a7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Конец XIX столетия был временем бурного роста полити</w:t>
      </w:r>
      <w:r>
        <w:rPr>
          <w:sz w:val="28"/>
          <w:szCs w:val="28"/>
        </w:rPr>
        <w:softHyphen/>
        <w:t>ческих настроений в различных слоях российского общества. Характерные черты капиталистической эволюции в Рос</w:t>
      </w:r>
      <w:r>
        <w:rPr>
          <w:sz w:val="28"/>
          <w:szCs w:val="28"/>
        </w:rPr>
        <w:softHyphen/>
        <w:t>сии оказали мощное влияние на процесс формирования поли</w:t>
      </w:r>
      <w:r>
        <w:rPr>
          <w:sz w:val="28"/>
          <w:szCs w:val="28"/>
        </w:rPr>
        <w:softHyphen/>
        <w:t>тических партии и движений. Помимо общих черт с аналогич</w:t>
      </w:r>
      <w:r>
        <w:rPr>
          <w:sz w:val="28"/>
          <w:szCs w:val="28"/>
        </w:rPr>
        <w:softHyphen/>
        <w:t>ными процессами на Западе, они имели весьма существенное .своеобразие. Во-первых, это более позднее, чем в Западной Европе, со</w:t>
      </w:r>
      <w:r>
        <w:rPr>
          <w:sz w:val="28"/>
          <w:szCs w:val="28"/>
        </w:rPr>
        <w:softHyphen/>
        <w:t>здание политических партий. Во-вторых, иной была и последовательность их  образования. Складывание политической структуры западноевропейского общества начиналось с создания 6уржуазных партий. Это было связано в первую оче</w:t>
      </w:r>
      <w:r>
        <w:rPr>
          <w:sz w:val="28"/>
          <w:szCs w:val="28"/>
        </w:rPr>
        <w:softHyphen/>
        <w:t>редь с ростом, политической активности буржуазии, ее завое</w:t>
      </w:r>
      <w:r>
        <w:rPr>
          <w:sz w:val="28"/>
          <w:szCs w:val="28"/>
        </w:rPr>
        <w:softHyphen/>
        <w:t>ваниями на политической арене, особенно с введением  всеоб</w:t>
      </w:r>
      <w:r>
        <w:rPr>
          <w:sz w:val="28"/>
          <w:szCs w:val="28"/>
        </w:rPr>
        <w:softHyphen/>
        <w:t>щего избирательного права. Заканчивалось оформление политических структур западных обществ образованием партий пролетариата. В России же первой оформилась пролетарская партия, а уже затем —мелкобуржуазные и буржуазные пар</w:t>
      </w:r>
      <w:r>
        <w:rPr>
          <w:sz w:val="28"/>
          <w:szCs w:val="28"/>
        </w:rPr>
        <w:softHyphen/>
        <w:t>тии. Основными политическими течениями этого периода, в нед</w:t>
      </w:r>
      <w:r>
        <w:rPr>
          <w:sz w:val="28"/>
          <w:szCs w:val="28"/>
        </w:rPr>
        <w:softHyphen/>
        <w:t>рах которых начинался процесс зарождения политических партий, являлись правительственно-помещичий консерватизм, буржуазно-помещичий либерализм и народнический револю</w:t>
      </w:r>
      <w:r>
        <w:rPr>
          <w:sz w:val="28"/>
          <w:szCs w:val="28"/>
        </w:rPr>
        <w:softHyphen/>
        <w:t>ционизм. Каждое из них  по-своему решало вопрос о выборе путей развития страны, отражая интересы определенных клас</w:t>
      </w:r>
      <w:r>
        <w:rPr>
          <w:sz w:val="28"/>
          <w:szCs w:val="28"/>
        </w:rPr>
        <w:softHyphen/>
        <w:t xml:space="preserve">сов и социальных групп, представители которых составляли то или иное течение. </w:t>
      </w:r>
    </w:p>
    <w:p w:rsidR="002148AE" w:rsidRDefault="002148AE" w:rsidP="002148AE">
      <w:pPr>
        <w:pStyle w:val="a7"/>
        <w:ind w:left="0" w:firstLine="0"/>
        <w:jc w:val="left"/>
        <w:rPr>
          <w:sz w:val="28"/>
          <w:szCs w:val="28"/>
        </w:rPr>
      </w:pPr>
    </w:p>
    <w:p w:rsidR="002148AE" w:rsidRDefault="002148AE" w:rsidP="002148AE">
      <w:pPr>
        <w:pStyle w:val="a7"/>
        <w:ind w:left="0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Рабочее движение в РОССИИ в 70-е - 80-е г.г. XIX в.</w:t>
      </w:r>
      <w:r>
        <w:rPr>
          <w:b/>
          <w:bCs/>
          <w:sz w:val="28"/>
          <w:szCs w:val="28"/>
        </w:rPr>
        <w:br/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Место и роль революционного народничества в российском освободительном движении трудно переоценить. Народники 60-70 гг. дали России первые образцы революционных организаций, ставивших -своей задачей революционную борьбу за свержение само</w:t>
      </w:r>
      <w:r>
        <w:rPr>
          <w:sz w:val="28"/>
          <w:szCs w:val="28"/>
        </w:rPr>
        <w:softHyphen/>
        <w:t>державия. Хотя они и делали ставку исключительно на кре</w:t>
      </w:r>
      <w:r>
        <w:rPr>
          <w:sz w:val="28"/>
          <w:szCs w:val="28"/>
        </w:rPr>
        <w:softHyphen/>
        <w:t>стьянство и его революционные возможности, можно -с пол</w:t>
      </w:r>
      <w:r>
        <w:rPr>
          <w:sz w:val="28"/>
          <w:szCs w:val="28"/>
        </w:rPr>
        <w:softHyphen/>
        <w:t>ной определенностью утверждать, что революционные народ</w:t>
      </w:r>
      <w:r>
        <w:rPr>
          <w:sz w:val="28"/>
          <w:szCs w:val="28"/>
        </w:rPr>
        <w:softHyphen/>
        <w:t>ники сыграли значительную роль в подготовке пролетарского этапа освободительного движения. Это проявилось в двух моментах. Во-первых, пропаганда революционных идей среди крестьянства не могла не затронуть и часть рабочих, которые в России очень тесно связаны с крестьянской массой н объ</w:t>
      </w:r>
      <w:r>
        <w:rPr>
          <w:sz w:val="28"/>
          <w:szCs w:val="28"/>
        </w:rPr>
        <w:softHyphen/>
        <w:t>ективно были значительно более восприимчивы к революци</w:t>
      </w:r>
      <w:r>
        <w:rPr>
          <w:sz w:val="28"/>
          <w:szCs w:val="28"/>
        </w:rPr>
        <w:softHyphen/>
        <w:t>онным идеям. В середине 70-х гг: XIX в. впервые пролетар</w:t>
      </w:r>
      <w:r>
        <w:rPr>
          <w:sz w:val="28"/>
          <w:szCs w:val="28"/>
        </w:rPr>
        <w:softHyphen/>
        <w:t>ские организации “Южно-российский союз рабочих” и “Се</w:t>
      </w:r>
      <w:r>
        <w:rPr>
          <w:sz w:val="28"/>
          <w:szCs w:val="28"/>
        </w:rPr>
        <w:softHyphen/>
        <w:t>верный союз русских рабочих” находились под сильным идей</w:t>
      </w:r>
      <w:r>
        <w:rPr>
          <w:sz w:val="28"/>
          <w:szCs w:val="28"/>
        </w:rPr>
        <w:softHyphen/>
        <w:t>ным влиянием теории народничества. Программные требования ” “Северного союза русских рабочих” в своей основе не расхо</w:t>
      </w:r>
      <w:r>
        <w:rPr>
          <w:sz w:val="28"/>
          <w:szCs w:val="28"/>
        </w:rPr>
        <w:softHyphen/>
        <w:t>дились с программами революционных народников. Вот неу которые их них: ниспровержение существующего политиче</w:t>
      </w:r>
      <w:r>
        <w:rPr>
          <w:sz w:val="28"/>
          <w:szCs w:val="28"/>
        </w:rPr>
        <w:softHyphen/>
        <w:t>ского и экономического строя как крайне несправедливого:</w:t>
      </w:r>
    </w:p>
    <w:p w:rsidR="002148AE" w:rsidRDefault="002148AE" w:rsidP="002148AE">
      <w:pPr>
        <w:spacing w:before="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учреждение свободной федерации общин, обладающие поли</w:t>
      </w:r>
      <w:r>
        <w:rPr>
          <w:sz w:val="28"/>
          <w:szCs w:val="28"/>
        </w:rPr>
        <w:softHyphen/>
        <w:t>тической равноправностью и полным внутренним самоуправ</w:t>
      </w:r>
      <w:r>
        <w:rPr>
          <w:sz w:val="28"/>
          <w:szCs w:val="28"/>
        </w:rPr>
        <w:softHyphen/>
        <w:t>лением; уничтожение поземельной собственности и замена ее общинным владением; правильная ассоциация организации труда, при которой в руки рабочих должны перейти продук</w:t>
      </w:r>
      <w:r>
        <w:rPr>
          <w:sz w:val="28"/>
          <w:szCs w:val="28"/>
        </w:rPr>
        <w:softHyphen/>
        <w:t>ты и орудия производства. В оценке соотношения классовых сил в России, движущих сил русской революции, в анализе перехода к социализму первые рабочие-революционеры следовали народническим теориям. Во-вторых, революционное народничество представляло собой движение революционно-демократической интеллигенции, связавшей себя с борьбой трудящихся масс, и именно представители народничества пер</w:t>
      </w:r>
      <w:r>
        <w:rPr>
          <w:sz w:val="28"/>
          <w:szCs w:val="28"/>
        </w:rPr>
        <w:softHyphen/>
        <w:t>выми обратились к марксизму.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Революционное народничество не достигло своей цели — пробуждения народной революции — ни путем непосредствен</w:t>
      </w:r>
      <w:r>
        <w:rPr>
          <w:sz w:val="28"/>
          <w:szCs w:val="28"/>
        </w:rPr>
        <w:softHyphen/>
        <w:t>ного подъема на нее народной массы, ни путем примера “ге</w:t>
      </w:r>
      <w:r>
        <w:rPr>
          <w:sz w:val="28"/>
          <w:szCs w:val="28"/>
        </w:rPr>
        <w:softHyphen/>
        <w:t>роев”, ни путем заговора. После убийства Александра II, в  условиях наступившей реакции начинается распад революци</w:t>
      </w:r>
      <w:r>
        <w:rPr>
          <w:sz w:val="28"/>
          <w:szCs w:val="28"/>
        </w:rPr>
        <w:softHyphen/>
        <w:t>онного народничества. Он шел в трех направлениях. Наиболее многочисленная группа народников, ориентируясь на гегемо</w:t>
      </w:r>
      <w:r>
        <w:rPr>
          <w:sz w:val="28"/>
          <w:szCs w:val="28"/>
        </w:rPr>
        <w:softHyphen/>
        <w:t>нию буржуазии в революции  перешла на позиции либера</w:t>
      </w:r>
      <w:r>
        <w:rPr>
          <w:sz w:val="28"/>
          <w:szCs w:val="28"/>
        </w:rPr>
        <w:softHyphen/>
        <w:t>лизма. Часть народников осталась на позициях радикальной и мелкой буржуазии и в 90-х гг. XIX в. образовала ряд неле</w:t>
      </w:r>
      <w:r>
        <w:rPr>
          <w:sz w:val="28"/>
          <w:szCs w:val="28"/>
        </w:rPr>
        <w:softHyphen/>
        <w:t>гальных групп и кружков, объявивших себя преемниками “Народной воли”. И,  наконец, третья группа (в первую оче</w:t>
      </w:r>
      <w:r>
        <w:rPr>
          <w:sz w:val="28"/>
          <w:szCs w:val="28"/>
        </w:rPr>
        <w:softHyphen/>
        <w:t>редь ряд членов “Черного передела”) начала склоняться к марксизму и ориентировалась на пролетариат как движущую силу социалистической революции.. Таким образом, с развитием российского капитализма, которое становится все более  очевидным, все более выявляет классовые интересы, револю</w:t>
      </w:r>
      <w:r>
        <w:rPr>
          <w:sz w:val="28"/>
          <w:szCs w:val="28"/>
        </w:rPr>
        <w:softHyphen/>
        <w:t>ционное народничество, разочаровавшись в своих прежних воззрениях, эволюционирует в рамках общедемократического движения, сливаясь частью с буржуазным либерализмом, ча</w:t>
      </w:r>
      <w:r>
        <w:rPr>
          <w:sz w:val="28"/>
          <w:szCs w:val="28"/>
        </w:rPr>
        <w:softHyphen/>
        <w:t>стью — с мелкобуржуазной революционностью (преемники “.Народной воли”), частью — с разрастающимся пролетарским движением (“Черный передел”).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>
        <w:rPr>
          <w:b/>
          <w:bCs/>
          <w:sz w:val="28"/>
          <w:szCs w:val="28"/>
        </w:rPr>
        <w:t>либерального народничества</w:t>
      </w:r>
      <w:r>
        <w:rPr>
          <w:sz w:val="28"/>
          <w:szCs w:val="28"/>
        </w:rPr>
        <w:t xml:space="preserve"> включала и демократические про</w:t>
      </w:r>
      <w:r>
        <w:rPr>
          <w:sz w:val="28"/>
          <w:szCs w:val="28"/>
        </w:rPr>
        <w:softHyphen/>
        <w:t>грессивные требования. Либеральные народники выступали за необходимость общедемократических мероприятий, на</w:t>
      </w:r>
      <w:r>
        <w:rPr>
          <w:sz w:val="28"/>
          <w:szCs w:val="28"/>
        </w:rPr>
        <w:softHyphen/>
        <w:t>правленных против остатков средневековья, за “уравнение” в землепользовании за счет помещичьих земель. Они ратовали за самоуправление, свободный и широкий доступ народа к знаниям, дешевые кредиты, улучшение техники, упорядочение сбыта товарной продукции. Все это в свою очередь должно было ускорить экономическое развитие страны, расчистить путь капитализму. Поэтому в целом программа либерального народничества носила противоречивый характер, в одной ча</w:t>
      </w:r>
      <w:r>
        <w:rPr>
          <w:sz w:val="28"/>
          <w:szCs w:val="28"/>
        </w:rPr>
        <w:softHyphen/>
        <w:t>сти она  была направлена против поступательного капитали</w:t>
      </w:r>
      <w:r>
        <w:rPr>
          <w:sz w:val="28"/>
          <w:szCs w:val="28"/>
        </w:rPr>
        <w:softHyphen/>
        <w:t>стического развития, а с другой — ускоряла его. Правда, сле</w:t>
      </w:r>
      <w:r>
        <w:rPr>
          <w:sz w:val="28"/>
          <w:szCs w:val="28"/>
        </w:rPr>
        <w:softHyphen/>
        <w:t>дует подчеркнуть. что либеральные народники не осознавали буржуазного характера предлагаемых мероприятий, и демо</w:t>
      </w:r>
      <w:r>
        <w:rPr>
          <w:sz w:val="28"/>
          <w:szCs w:val="28"/>
        </w:rPr>
        <w:softHyphen/>
        <w:t>кратизм их был не всегда последователен.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Исходным в концепции либеральных народников было представление о том, что хотя капитализм и развивается в России, он представляет собой “тепличное растение”, искус</w:t>
      </w:r>
      <w:r>
        <w:rPr>
          <w:sz w:val="28"/>
          <w:szCs w:val="28"/>
        </w:rPr>
        <w:softHyphen/>
        <w:t>ственно насаждаемое правительством и не имеющее корней в русской почве. Следуя за теорией “героя и толпы”, либераль</w:t>
      </w:r>
      <w:r>
        <w:rPr>
          <w:sz w:val="28"/>
          <w:szCs w:val="28"/>
        </w:rPr>
        <w:softHyphen/>
        <w:t>ные народники утверждали, что процесс развития общества определяется волей людей, “выдающихся личностей”, поэтому его можно по их желанию направить по тому или иному пути. На этих положениях либеральные народники и основыва</w:t>
      </w:r>
      <w:r>
        <w:rPr>
          <w:sz w:val="28"/>
          <w:szCs w:val="28"/>
        </w:rPr>
        <w:softHyphen/>
        <w:t>ли программу действий. Суть ее состояла в том, что, поскольку капитализм несет с собой  величайшие бедствия для “трудящегося класса”, надо увести страну на путь некапиталистического развития. Это вполне возможно,  достаточно только, чтобы “выдающиеся личности” осознали необходимость перемен и определили другой, целесообразный, путь развития. Во имя его надо пойти на реформы, которые под давлением общественности осуществит само правительство. Это уже был не революционный, а реформистский путь, все более сбли</w:t>
      </w:r>
      <w:r>
        <w:rPr>
          <w:sz w:val="28"/>
          <w:szCs w:val="28"/>
        </w:rPr>
        <w:softHyphen/>
        <w:t>жавший либеральное народничество с либерализмом. Либе</w:t>
      </w:r>
      <w:r>
        <w:rPr>
          <w:sz w:val="28"/>
          <w:szCs w:val="28"/>
        </w:rPr>
        <w:softHyphen/>
        <w:t>ральное народничество не создало самостоятельной политиче</w:t>
      </w:r>
      <w:r>
        <w:rPr>
          <w:sz w:val="28"/>
          <w:szCs w:val="28"/>
        </w:rPr>
        <w:softHyphen/>
        <w:t>ской партии, а слилось с либералами в буржуазную партию.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Анархизм </w:t>
      </w:r>
      <w:r>
        <w:rPr>
          <w:sz w:val="28"/>
          <w:szCs w:val="28"/>
        </w:rPr>
        <w:t>в России (теоретиками которого были М.А. Бакунин и П.А. Кропоткин) в 70-е гг. XIX в. проявлялся в среде революционного народничества, в его бунтарских тенденциях, не выделившихся в самостоятельное идейное направление об</w:t>
      </w:r>
      <w:r>
        <w:rPr>
          <w:sz w:val="28"/>
          <w:szCs w:val="28"/>
        </w:rPr>
        <w:softHyphen/>
        <w:t>щественной мысли.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</w:p>
    <w:p w:rsidR="002148AE" w:rsidRDefault="002148AE" w:rsidP="002148AE">
      <w:pPr>
        <w:pStyle w:val="1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Первые социал - демократические организации</w:t>
      </w:r>
      <w:r>
        <w:rPr>
          <w:sz w:val="28"/>
          <w:szCs w:val="28"/>
        </w:rPr>
        <w:br/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mallCaps/>
          <w:sz w:val="28"/>
          <w:szCs w:val="28"/>
        </w:rPr>
        <w:t xml:space="preserve"> </w:t>
      </w:r>
      <w:r>
        <w:rPr>
          <w:sz w:val="28"/>
          <w:szCs w:val="28"/>
        </w:rPr>
        <w:t>80-е-первой половине 90-х гг. в Петербурге, Москве, Тве</w:t>
      </w:r>
      <w:r>
        <w:rPr>
          <w:sz w:val="28"/>
          <w:szCs w:val="28"/>
        </w:rPr>
        <w:softHyphen/>
        <w:t>ри, Харькове, городах Поволжья существовали организации революционеров-народников, правда, малочисленные, изоли</w:t>
      </w:r>
      <w:r>
        <w:rPr>
          <w:sz w:val="28"/>
          <w:szCs w:val="28"/>
        </w:rPr>
        <w:softHyphen/>
        <w:t>рованные друг от друга, а деятельность их была малозамет</w:t>
      </w:r>
      <w:r>
        <w:rPr>
          <w:sz w:val="28"/>
          <w:szCs w:val="28"/>
        </w:rPr>
        <w:softHyphen/>
        <w:t>ной и не оказывала большого влияния на развитие революци</w:t>
      </w:r>
      <w:r>
        <w:rPr>
          <w:sz w:val="28"/>
          <w:szCs w:val="28"/>
        </w:rPr>
        <w:softHyphen/>
        <w:t>онного движения.  С середины 90-х гг. члены этих организа</w:t>
      </w:r>
      <w:r>
        <w:rPr>
          <w:sz w:val="28"/>
          <w:szCs w:val="28"/>
        </w:rPr>
        <w:softHyphen/>
        <w:t>ций, как правило, принимают наименование социалисты-рево</w:t>
      </w:r>
      <w:r>
        <w:rPr>
          <w:sz w:val="28"/>
          <w:szCs w:val="28"/>
        </w:rPr>
        <w:softHyphen/>
        <w:t>люционеры, указывая на свое родство с “Народной волей”, так как народовольцы называли себя социалистами и рево</w:t>
      </w:r>
      <w:r>
        <w:rPr>
          <w:sz w:val="28"/>
          <w:szCs w:val="28"/>
        </w:rPr>
        <w:softHyphen/>
        <w:t>люционерами. Объективно эсеры выражали интересы мелкой буржуазии в первую очередь крестьянства Наличие в Рос</w:t>
      </w:r>
      <w:r>
        <w:rPr>
          <w:sz w:val="28"/>
          <w:szCs w:val="28"/>
        </w:rPr>
        <w:softHyphen/>
        <w:t>сии огромных мелкобуржуазных масс давало эсерам широ</w:t>
      </w:r>
      <w:r>
        <w:rPr>
          <w:sz w:val="28"/>
          <w:szCs w:val="28"/>
        </w:rPr>
        <w:softHyphen/>
        <w:t>кую социальную базу, а общественный подъем второй половины 90-х гг. способствовал оживлению; революционного на</w:t>
      </w:r>
      <w:r>
        <w:rPr>
          <w:sz w:val="28"/>
          <w:szCs w:val="28"/>
        </w:rPr>
        <w:softHyphen/>
        <w:t>родничества.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На рубеже веков в России существовали три .наиболее крупных эсеровских организации. 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1. “Союз социалистов-рево</w:t>
      </w:r>
      <w:r>
        <w:rPr>
          <w:sz w:val="28"/>
          <w:szCs w:val="28"/>
        </w:rPr>
        <w:softHyphen/>
        <w:t>люционеров”, центральная группа которого начала склады</w:t>
      </w:r>
      <w:r>
        <w:rPr>
          <w:sz w:val="28"/>
          <w:szCs w:val="28"/>
        </w:rPr>
        <w:softHyphen/>
        <w:t>ваться в 1894 г. в Саратове во главе с А., А. Аргуновым. В 1896 г. она в основном оформилась, выработала программный документ “Основные положения союза социалистов-револю</w:t>
      </w:r>
      <w:r>
        <w:rPr>
          <w:sz w:val="28"/>
          <w:szCs w:val="28"/>
        </w:rPr>
        <w:softHyphen/>
        <w:t>ционеров”. В 1897 г. наиболее активные члены организации переехали.. в Москву и создали там самую крупную группу “Союза”, состоявшую из 26 человек, все они принадлежали, к интеллигенции. Кроме того, организации существовали в Пе</w:t>
      </w:r>
      <w:r>
        <w:rPr>
          <w:sz w:val="28"/>
          <w:szCs w:val="28"/>
        </w:rPr>
        <w:softHyphen/>
        <w:t>тербурге, Казани, Орле, Екатеринбурге и других городах. Ос</w:t>
      </w:r>
      <w:r>
        <w:rPr>
          <w:sz w:val="28"/>
          <w:szCs w:val="28"/>
        </w:rPr>
        <w:softHyphen/>
        <w:t>новное внимание в деятельности, “Союза” уделялось созданию регулярного печатного органа, который, по замыслу руководителей, должен был сплотить вокруг себя все эсеровские орга</w:t>
      </w:r>
      <w:r>
        <w:rPr>
          <w:sz w:val="28"/>
          <w:szCs w:val="28"/>
        </w:rPr>
        <w:softHyphen/>
        <w:t>низации, разработать общие принципы, теории, подготовив этим создание партии. Таким органом стала газета “Рево</w:t>
      </w:r>
      <w:r>
        <w:rPr>
          <w:sz w:val="28"/>
          <w:szCs w:val="28"/>
        </w:rPr>
        <w:softHyphen/>
        <w:t>люционная Россия”, первый и второй  номера ее вышли в  1901 г. “Союз социалистов-революционеров”, известный так</w:t>
      </w:r>
      <w:r>
        <w:rPr>
          <w:sz w:val="28"/>
          <w:szCs w:val="28"/>
        </w:rPr>
        <w:softHyphen/>
        <w:t>же под названием “Северный союз”, настойчиво подчеркивал ' свое идейное родство с “Народной волей”, выступал с пропагандой индивидуального террора и приближался скорее к ор</w:t>
      </w:r>
      <w:r>
        <w:rPr>
          <w:sz w:val="28"/>
          <w:szCs w:val="28"/>
        </w:rPr>
        <w:softHyphen/>
        <w:t>ганизациям старого конспиративного образца.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. 2. “Партия социалистов-революционеров” или, как ее еще называли, “</w:t>
      </w:r>
      <w:r>
        <w:rPr>
          <w:b/>
          <w:bCs/>
          <w:sz w:val="28"/>
          <w:szCs w:val="28"/>
        </w:rPr>
        <w:t>Южная партия</w:t>
      </w:r>
      <w:r>
        <w:rPr>
          <w:sz w:val="28"/>
          <w:szCs w:val="28"/>
        </w:rPr>
        <w:t>”. Начало ей положила созданная в 1894 г. в Киеве организация во главе с И. А. Дьяконовым,. Н. Н. Соколовым, И. П. Дирдовским. В 1896 г. группа И. А. Дьяконова выделилась из организации и начала самостоя</w:t>
      </w:r>
      <w:r>
        <w:rPr>
          <w:sz w:val="28"/>
          <w:szCs w:val="28"/>
        </w:rPr>
        <w:softHyphen/>
        <w:t>тельную деятельность. Свое кредо она объявила в брошюре “Некоторые основные пункты программы группы социалистов-революционеров”. Группа численно возросла за счет студен</w:t>
      </w:r>
      <w:r>
        <w:rPr>
          <w:sz w:val="28"/>
          <w:szCs w:val="28"/>
        </w:rPr>
        <w:softHyphen/>
        <w:t>ческой молодежи, она вела устную пропаганду среди студен</w:t>
      </w:r>
      <w:r>
        <w:rPr>
          <w:sz w:val="28"/>
          <w:szCs w:val="28"/>
        </w:rPr>
        <w:softHyphen/>
        <w:t>тов и рабочих, организуя с этой целью кружки. Действовали эсеровские организации, кроме Киева, и в других южных городах: Воронеже, Харькове, Полтаве.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3. “</w:t>
      </w:r>
      <w:r>
        <w:rPr>
          <w:b/>
          <w:bCs/>
          <w:sz w:val="28"/>
          <w:szCs w:val="28"/>
        </w:rPr>
        <w:t>Рабочая партия политического освобождения России</w:t>
      </w:r>
      <w:r>
        <w:rPr>
          <w:sz w:val="28"/>
          <w:szCs w:val="28"/>
        </w:rPr>
        <w:t>”  (РППОР). Она возникла осенью 1899 г. в Минске на основе кружков, рабочих, группировавшихся вокруг бывшего народовольца Е. Гальперина. Вскоре самой заметной фигурой в РППОР стал Г. А. Гершуни, Во многом благодаря его, энер</w:t>
      </w:r>
      <w:r>
        <w:rPr>
          <w:sz w:val="28"/>
          <w:szCs w:val="28"/>
        </w:rPr>
        <w:softHyphen/>
        <w:t>гии, организация значительно окрепла и расширилась. Только в Минске в ее кружки входило до 60 рабочих. Идеологи РППОР в программной брошюре “Свобода” уклонились от ана</w:t>
      </w:r>
      <w:r>
        <w:rPr>
          <w:sz w:val="28"/>
          <w:szCs w:val="28"/>
        </w:rPr>
        <w:softHyphen/>
        <w:t>лиза социально-экономического положения России, разорвали связь между борьбой за политическую свободу, на первооче</w:t>
      </w:r>
      <w:r>
        <w:rPr>
          <w:sz w:val="28"/>
          <w:szCs w:val="28"/>
        </w:rPr>
        <w:softHyphen/>
        <w:t>редной необходимости которой они настаивали, и борьбой за экономические преобразования, за социализм. Главным сред</w:t>
      </w:r>
      <w:r>
        <w:rPr>
          <w:sz w:val="28"/>
          <w:szCs w:val="28"/>
        </w:rPr>
        <w:softHyphen/>
        <w:t>ством достижения политической свободы признавался террор.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Консолидировались эсеровские организации и . в России, Осенью 1901 г. после длительных переговоров они приняли решение о слиянии и создании единого Центрального Коми</w:t>
      </w:r>
      <w:r>
        <w:rPr>
          <w:sz w:val="28"/>
          <w:szCs w:val="28"/>
        </w:rPr>
        <w:softHyphen/>
        <w:t>тета — Северный союз и Южная партия. Затем к ним присое</w:t>
      </w:r>
      <w:r>
        <w:rPr>
          <w:sz w:val="28"/>
          <w:szCs w:val="28"/>
        </w:rPr>
        <w:softHyphen/>
        <w:t>динились эмигрантские “Союз русских социалистов-револю</w:t>
      </w:r>
      <w:r>
        <w:rPr>
          <w:sz w:val="28"/>
          <w:szCs w:val="28"/>
        </w:rPr>
        <w:softHyphen/>
        <w:t>ционеров”, “Аграрно-социалистическая лига” и некоторые другие организации.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 январе 1902 г. за границей вышел третий номер “Рево</w:t>
      </w:r>
      <w:r>
        <w:rPr>
          <w:sz w:val="28"/>
          <w:szCs w:val="28"/>
        </w:rPr>
        <w:softHyphen/>
        <w:t>люционной России”, поместивший краткое извещение за под</w:t>
      </w:r>
      <w:r>
        <w:rPr>
          <w:sz w:val="28"/>
          <w:szCs w:val="28"/>
        </w:rPr>
        <w:softHyphen/>
        <w:t>писью “Партия социалистов-революционеров”, объявившее о создании партии. Теоретики эсеровской партии безотлагательно приступили к выработке программы. Хотя практически все организации эсеров, объединившиеся в партию, уже создали? свои програм</w:t>
      </w:r>
      <w:r>
        <w:rPr>
          <w:sz w:val="28"/>
          <w:szCs w:val="28"/>
        </w:rPr>
        <w:softHyphen/>
        <w:t>мные документы, для подготовки проекта программы ПСР потребовалось довольно длительное время. Он был опублико</w:t>
      </w:r>
      <w:r>
        <w:rPr>
          <w:sz w:val="28"/>
          <w:szCs w:val="28"/>
        </w:rPr>
        <w:softHyphen/>
        <w:t>ван 5 мая 1904 г. № 46 “Революционной России”. Главной це</w:t>
      </w:r>
      <w:r>
        <w:rPr>
          <w:sz w:val="28"/>
          <w:szCs w:val="28"/>
        </w:rPr>
        <w:softHyphen/>
        <w:t>лью эсеров провозглашалась “экспроприация капиталисти</w:t>
      </w:r>
      <w:r>
        <w:rPr>
          <w:sz w:val="28"/>
          <w:szCs w:val="28"/>
        </w:rPr>
        <w:softHyphen/>
        <w:t>ческой .собственности и реорганизация производства и всего общественного строя на социалистических началах”, что пред</w:t>
      </w:r>
      <w:r>
        <w:rPr>
          <w:sz w:val="28"/>
          <w:szCs w:val="28"/>
        </w:rPr>
        <w:softHyphen/>
        <w:t>полагало “полную победу рабочего класса, организованного в социально-революционную партию, и, в случае надобности, установление его временной революционной диктатуры”. Надвигающуюся революцию проект программы характеризо</w:t>
      </w:r>
      <w:r>
        <w:rPr>
          <w:sz w:val="28"/>
          <w:szCs w:val="28"/>
        </w:rPr>
        <w:softHyphen/>
        <w:t>вал как революцию особого типа — не буржуазную, не со</w:t>
      </w:r>
      <w:r>
        <w:rPr>
          <w:sz w:val="28"/>
          <w:szCs w:val="28"/>
        </w:rPr>
        <w:softHyphen/>
        <w:t>циалистическую, а “социальную”.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Теоретики ПСР поделили проект на две части: минималь</w:t>
      </w:r>
      <w:r>
        <w:rPr>
          <w:sz w:val="28"/>
          <w:szCs w:val="28"/>
        </w:rPr>
        <w:softHyphen/>
        <w:t>ную и максимальную. Минимальная пасть включала общеде</w:t>
      </w:r>
      <w:r>
        <w:rPr>
          <w:sz w:val="28"/>
          <w:szCs w:val="28"/>
        </w:rPr>
        <w:softHyphen/>
        <w:t>мократические требования, отчасти совпадавшие с Программой РСДРП, что</w:t>
      </w:r>
      <w:r>
        <w:rPr>
          <w:smallCaps/>
          <w:sz w:val="28"/>
          <w:szCs w:val="28"/>
        </w:rPr>
        <w:t xml:space="preserve"> </w:t>
      </w:r>
      <w:r>
        <w:rPr>
          <w:sz w:val="28"/>
          <w:szCs w:val="28"/>
        </w:rPr>
        <w:t>лишний раз доказывало глубокую зрелость необходимости .демократических преобразовании в стране, сознававшуюся всеми противниками существующего режима, независимо от их политического кредо. Кроме того, такое совпадение создало в дальнейшем уже в ходе революции ба</w:t>
      </w:r>
      <w:r>
        <w:rPr>
          <w:sz w:val="28"/>
          <w:szCs w:val="28"/>
        </w:rPr>
        <w:softHyphen/>
        <w:t>зу для образования “левого блока”.</w:t>
      </w:r>
    </w:p>
    <w:p w:rsidR="002148AE" w:rsidRDefault="002148AE" w:rsidP="002148AE">
      <w:pPr>
        <w:pStyle w:val="33"/>
        <w:rPr>
          <w:sz w:val="28"/>
          <w:szCs w:val="28"/>
        </w:rPr>
      </w:pPr>
      <w:r>
        <w:rPr>
          <w:sz w:val="28"/>
          <w:szCs w:val="28"/>
        </w:rPr>
        <w:t>И   Основное внимание в деятельности партии было сосредо</w:t>
      </w:r>
      <w:r>
        <w:rPr>
          <w:sz w:val="28"/>
          <w:szCs w:val="28"/>
        </w:rPr>
        <w:softHyphen/>
        <w:t>точено на работе среди пролетариата, который в начальный период существования партии признавался главной революци</w:t>
      </w:r>
      <w:r>
        <w:rPr>
          <w:sz w:val="28"/>
          <w:szCs w:val="28"/>
        </w:rPr>
        <w:softHyphen/>
        <w:t>онной силой. Хотя уже в первые месяцы в составе ПСР и был создан так называемый “Крестьянский союз партии со</w:t>
      </w:r>
      <w:r>
        <w:rPr>
          <w:sz w:val="28"/>
          <w:szCs w:val="28"/>
        </w:rPr>
        <w:softHyphen/>
        <w:t>циалистов-революционеров”, его деятельность ограничивалась выпуском нескольких брошюр и прокламаций. В предреволюционный период ПСР не нашла форм  и методов работы с крестьянской массой и не оказывала заметного влияния на крестьянское движение.</w:t>
      </w:r>
    </w:p>
    <w:p w:rsidR="002148AE" w:rsidRDefault="002148AE" w:rsidP="002148AE">
      <w:pPr>
        <w:spacing w:before="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 целом следует подчеркнуть, что в преддверии первой российской революции партия эсеров, хотя и существовала. всего 3 года, успела сложиться в значительную силy, заняла довольно видное место в революционно-демократическом движении.</w:t>
      </w:r>
    </w:p>
    <w:p w:rsidR="002148AE" w:rsidRDefault="002148AE" w:rsidP="002148AE">
      <w:pPr>
        <w:spacing w:line="360" w:lineRule="auto"/>
        <w:ind w:right="10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Наибольшим авторитетом и признанием в     среде   российских   социал-демократов   пользовалось   т.н.     </w:t>
      </w:r>
      <w:r>
        <w:rPr>
          <w:b/>
          <w:bCs/>
          <w:color w:val="000000"/>
          <w:sz w:val="28"/>
          <w:szCs w:val="28"/>
        </w:rPr>
        <w:t>ортодоксальное  направление</w:t>
      </w:r>
      <w:r>
        <w:rPr>
          <w:color w:val="000000"/>
          <w:sz w:val="28"/>
          <w:szCs w:val="28"/>
        </w:rPr>
        <w:t>,  ведущее  свою  родословную  от     группы  "Освобождение  труда"   и  получившее  в  дальнейшее     развитие  в   Петербургском  "</w:t>
      </w:r>
      <w:r>
        <w:rPr>
          <w:b/>
          <w:bCs/>
          <w:color w:val="000000"/>
          <w:sz w:val="28"/>
          <w:szCs w:val="28"/>
        </w:rPr>
        <w:t>Союзе  борьбы  за  освобождение     рабочего класса</w:t>
      </w:r>
      <w:r>
        <w:rPr>
          <w:color w:val="000000"/>
          <w:sz w:val="28"/>
          <w:szCs w:val="28"/>
        </w:rPr>
        <w:t>" и в однородных с ним организациях.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</w:p>
    <w:p w:rsidR="002148AE" w:rsidRDefault="002148AE" w:rsidP="002148AE">
      <w:pPr>
        <w:pStyle w:val="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Русский марксизм </w:t>
      </w:r>
    </w:p>
    <w:p w:rsidR="002148AE" w:rsidRDefault="002148AE" w:rsidP="002148AE">
      <w:pPr>
        <w:spacing w:before="18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Социал-демократия зарождалась, развивалась и формировалась в партию не в вакууме, а в общем потоке вызревания  предпосылок для складывания политических партий, испыты</w:t>
      </w:r>
      <w:r>
        <w:rPr>
          <w:sz w:val="28"/>
          <w:szCs w:val="28"/>
        </w:rPr>
        <w:softHyphen/>
        <w:t>вая на себе влияние как революционных традиций российско</w:t>
      </w:r>
      <w:r>
        <w:rPr>
          <w:sz w:val="28"/>
          <w:szCs w:val="28"/>
        </w:rPr>
        <w:softHyphen/>
        <w:t>го освободительного движения, так и .опыта международной социал-демократии.             .  - 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Появление социал-демократии, вначале как идейного течения, связано с распространением в России марксизма. Пере</w:t>
      </w:r>
      <w:r>
        <w:rPr>
          <w:sz w:val="28"/>
          <w:szCs w:val="28"/>
        </w:rPr>
        <w:softHyphen/>
        <w:t>нос учения К. Маркса с европейской почвы на российскую не мог быть автоматическим, он предполагал необходимость оп</w:t>
      </w:r>
      <w:r>
        <w:rPr>
          <w:sz w:val="28"/>
          <w:szCs w:val="28"/>
        </w:rPr>
        <w:softHyphen/>
        <w:t>ределенной корректировки западноевропейских схем исторического процесса. В этой связи необходимо остановиться на 1 взглядах самих создателей марксизма на освободительное движение в России, ибо различные направления российского освободительного движения пытались их осмыслить, следовали им или боролись с ними. К. Маркс и Ф. Энгельс пристально следили за развитием революционного процесса в России, особенно с момента назревания первой революционной ситуа</w:t>
      </w:r>
      <w:r>
        <w:rPr>
          <w:sz w:val="28"/>
          <w:szCs w:val="28"/>
        </w:rPr>
        <w:softHyphen/>
        <w:t>ции (1859—1861 гг.). Ими неоднократно анализировалось со</w:t>
      </w:r>
      <w:r>
        <w:rPr>
          <w:sz w:val="28"/>
          <w:szCs w:val="28"/>
        </w:rPr>
        <w:softHyphen/>
        <w:t>циально-экономическое и политическое состояние страны: степень развития капиталистических отношений, действительный характер остатков общинной собственности, размах револю</w:t>
      </w:r>
      <w:r>
        <w:rPr>
          <w:sz w:val="28"/>
          <w:szCs w:val="28"/>
        </w:rPr>
        <w:softHyphen/>
        <w:t>ционной борьбы против существующего строя.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 конце 50-х годов, работая над “Капиталом”, Маркс пре</w:t>
      </w:r>
      <w:r>
        <w:rPr>
          <w:sz w:val="28"/>
          <w:szCs w:val="28"/>
        </w:rPr>
        <w:softHyphen/>
        <w:t>одолел однозначность выводов “Манифеста Коммунистиче</w:t>
      </w:r>
      <w:r>
        <w:rPr>
          <w:sz w:val="28"/>
          <w:szCs w:val="28"/>
        </w:rPr>
        <w:softHyphen/>
        <w:t>ской партии” о том, что капитализм, исчерпав резервы разви</w:t>
      </w:r>
      <w:r>
        <w:rPr>
          <w:sz w:val="28"/>
          <w:szCs w:val="28"/>
        </w:rPr>
        <w:softHyphen/>
        <w:t>тия, клонится к закату. И в 1858 г. он, имея в виду именно Россию, говорит о восходящем движении буржуазного обще</w:t>
      </w:r>
      <w:r>
        <w:rPr>
          <w:sz w:val="28"/>
          <w:szCs w:val="28"/>
        </w:rPr>
        <w:softHyphen/>
        <w:t>ства и о судьбах социалистической революции: “Трудный вопрос заключается для нас в следующем: на континенте рево</w:t>
      </w:r>
      <w:r>
        <w:rPr>
          <w:sz w:val="28"/>
          <w:szCs w:val="28"/>
        </w:rPr>
        <w:softHyphen/>
        <w:t>люция близка и примет сразу же социалистический характер. Но не будет ли она неизбежно подавлена в этом маленьком уголке, поскольку на неизмеримо большем пространстве бур</w:t>
      </w:r>
      <w:r>
        <w:rPr>
          <w:sz w:val="28"/>
          <w:szCs w:val="28"/>
        </w:rPr>
        <w:softHyphen/>
        <w:t>жуазное общество проделывает еще восходящее движение?” 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Под тем же углом рассматривается К. Марксом и так за</w:t>
      </w:r>
      <w:r>
        <w:rPr>
          <w:sz w:val="28"/>
          <w:szCs w:val="28"/>
        </w:rPr>
        <w:softHyphen/>
        <w:t>интересовавшая его проблема русской сельской общины. Маркс знал, что вера в поземельную общину как базис пере</w:t>
      </w:r>
      <w:r>
        <w:rPr>
          <w:sz w:val="28"/>
          <w:szCs w:val="28"/>
        </w:rPr>
        <w:softHyphen/>
        <w:t>устройства общества па социалистических началах лежала в основе мировоззрения и политической программы народниче</w:t>
      </w:r>
      <w:r>
        <w:rPr>
          <w:sz w:val="28"/>
          <w:szCs w:val="28"/>
        </w:rPr>
        <w:softHyphen/>
        <w:t>ства. С основоположником экономической теории народничества Н. Ф. Даниэльсоном  К. Маркс и Ф. Энгельс состояли в активной переписке. Создатели марксизма не сбрасывали со счетов коллективистские начала сельской общины, подчерки</w:t>
      </w:r>
      <w:r>
        <w:rPr>
          <w:sz w:val="28"/>
          <w:szCs w:val="28"/>
        </w:rPr>
        <w:softHyphen/>
        <w:t>вая, что предварительным условием для реализации ее воз</w:t>
      </w:r>
      <w:r>
        <w:rPr>
          <w:sz w:val="28"/>
          <w:szCs w:val="28"/>
        </w:rPr>
        <w:softHyphen/>
        <w:t>можностей должно быть свержение самодержавия, поддер</w:t>
      </w:r>
      <w:r>
        <w:rPr>
          <w:sz w:val="28"/>
          <w:szCs w:val="28"/>
        </w:rPr>
        <w:softHyphen/>
        <w:t>живающих его классовых сил и пролетарская революция в странах развитого капитализма. Только в этом случае община может явиться предпосылкой возможности миновать капита</w:t>
      </w:r>
      <w:r>
        <w:rPr>
          <w:sz w:val="28"/>
          <w:szCs w:val="28"/>
        </w:rPr>
        <w:softHyphen/>
        <w:t>листический путь развития. Основываясь на анализе соци</w:t>
      </w:r>
      <w:r>
        <w:rPr>
          <w:sz w:val="28"/>
          <w:szCs w:val="28"/>
        </w:rPr>
        <w:softHyphen/>
        <w:t>ально-экономической структуры, разборке конкретно-истори</w:t>
      </w:r>
      <w:r>
        <w:rPr>
          <w:sz w:val="28"/>
          <w:szCs w:val="28"/>
        </w:rPr>
        <w:softHyphen/>
        <w:t>ческих данных об интересах и положении различных классов, Маркс отмечал, что в России неизбежна грандиознейшая со</w:t>
      </w:r>
      <w:r>
        <w:rPr>
          <w:sz w:val="28"/>
          <w:szCs w:val="28"/>
        </w:rPr>
        <w:softHyphen/>
        <w:t>циальная революция “в тех начальных формах, которые со</w:t>
      </w:r>
      <w:r>
        <w:rPr>
          <w:sz w:val="28"/>
          <w:szCs w:val="28"/>
        </w:rPr>
        <w:softHyphen/>
        <w:t>ответствовали уровню ее развития”.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К. Маркс и Ф. Энгельс рассматривали современное им ос</w:t>
      </w:r>
      <w:r>
        <w:rPr>
          <w:sz w:val="28"/>
          <w:szCs w:val="28"/>
        </w:rPr>
        <w:softHyphen/>
        <w:t>вободительное движение в России как движение крестьянское, демократическое, антифеодальное, т. е. буржуазное по свое</w:t>
      </w:r>
      <w:r>
        <w:rPr>
          <w:sz w:val="28"/>
          <w:szCs w:val="28"/>
        </w:rPr>
        <w:softHyphen/>
        <w:t>му объективному содержанию. Его главное действующее ли</w:t>
      </w:r>
      <w:r>
        <w:rPr>
          <w:sz w:val="28"/>
          <w:szCs w:val="28"/>
        </w:rPr>
        <w:softHyphen/>
        <w:t>цо — крестьянство, но мыслители ясно видели, что оно само по себе неспособно на организованную революционную борь</w:t>
      </w:r>
      <w:r>
        <w:rPr>
          <w:sz w:val="28"/>
          <w:szCs w:val="28"/>
        </w:rPr>
        <w:softHyphen/>
        <w:t>бу. Пролетариат же находился в  начальной стадии формирования в класс, что давало Энгельсу основание утверждать в 1891 г., что пролетариат в России “еще слишком слаб для революции”. В то же время только победоносное восстание в городских центрах может придать местным крестьянским восстаниям недостающую спайку и окажет им поддержку. В таком случае крестьянство может выполнить роль движущей силы революции, придав ей обще</w:t>
      </w:r>
      <w:r>
        <w:rPr>
          <w:sz w:val="28"/>
          <w:szCs w:val="28"/>
        </w:rPr>
        <w:softHyphen/>
        <w:t>народный, демократический характер.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Быстрое развитие капитализма в России заставило Ф. Эн</w:t>
      </w:r>
      <w:r>
        <w:rPr>
          <w:sz w:val="28"/>
          <w:szCs w:val="28"/>
        </w:rPr>
        <w:softHyphen/>
        <w:t>гельса в 90-х гг. пересмотреть вопрос о возможности миновать капиталистическую стадию развития. Он увидел обреченность общины в условиях развивающего капитализма, беспочвен</w:t>
      </w:r>
      <w:r>
        <w:rPr>
          <w:sz w:val="28"/>
          <w:szCs w:val="28"/>
        </w:rPr>
        <w:softHyphen/>
        <w:t>ность народнических надежд. В марте 1892 г. в письме Н. Ф. Даниэльсону Ф. Энгельс отмечал: “Боюсь, что нам придется рассматривать вашу общину как мечту о невозвратном прош</w:t>
      </w:r>
      <w:r>
        <w:rPr>
          <w:sz w:val="28"/>
          <w:szCs w:val="28"/>
        </w:rPr>
        <w:softHyphen/>
        <w:t>лом и считаться в будущем с капиталистической Россией”'.</w:t>
      </w:r>
    </w:p>
    <w:p w:rsidR="002148AE" w:rsidRDefault="002148AE" w:rsidP="002148AE">
      <w:pPr>
        <w:spacing w:before="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Новый момент внес Ф. Энгельс в 90-е гг. и во  взгляды на освободительное движение в России. Это идея о решающей роли русских рабочих в свержении самодержавия. Социали</w:t>
      </w:r>
      <w:r>
        <w:rPr>
          <w:sz w:val="28"/>
          <w:szCs w:val="28"/>
        </w:rPr>
        <w:softHyphen/>
        <w:t>стическое будущее страны он связывал с упрочением в ней капитализма, развитие которого создает материальные пред</w:t>
      </w:r>
      <w:r>
        <w:rPr>
          <w:sz w:val="28"/>
          <w:szCs w:val="28"/>
        </w:rPr>
        <w:softHyphen/>
        <w:t>посылки социализма и формирует в лице пролетариата обще</w:t>
      </w:r>
      <w:r>
        <w:rPr>
          <w:sz w:val="28"/>
          <w:szCs w:val="28"/>
        </w:rPr>
        <w:softHyphen/>
        <w:t>ственную силу, способную осуществить революционный пере</w:t>
      </w:r>
      <w:r>
        <w:rPr>
          <w:sz w:val="28"/>
          <w:szCs w:val="28"/>
        </w:rPr>
        <w:softHyphen/>
        <w:t>ход к социализму.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I . Первый шаг в направлении применения идей марксизма к осмыслению российской действительности был предпринят вы</w:t>
      </w:r>
      <w:r>
        <w:rPr>
          <w:sz w:val="28"/>
          <w:szCs w:val="28"/>
        </w:rPr>
        <w:softHyphen/>
        <w:t>дающимся деятелем освободительного движения России Г. В. Плехановым и созданной им в 1883 г. группой “Освобождение труда”. Возникновение марксистского направления общест</w:t>
      </w:r>
      <w:r>
        <w:rPr>
          <w:sz w:val="28"/>
          <w:szCs w:val="28"/>
        </w:rPr>
        <w:softHyphen/>
        <w:t>венной мысли в России было продолжением поисков револю</w:t>
      </w:r>
      <w:r>
        <w:rPr>
          <w:sz w:val="28"/>
          <w:szCs w:val="28"/>
        </w:rPr>
        <w:softHyphen/>
        <w:t>ционной теории, шедших в российском освободительном дви</w:t>
      </w:r>
      <w:r>
        <w:rPr>
          <w:sz w:val="28"/>
          <w:szCs w:val="28"/>
        </w:rPr>
        <w:softHyphen/>
        <w:t>жении примерно с середины XIX в. В. И. Засулич, соратница Г. В. Плеханова по группе “Освобождение труда”, вспомина</w:t>
      </w:r>
      <w:r>
        <w:rPr>
          <w:sz w:val="28"/>
          <w:szCs w:val="28"/>
        </w:rPr>
        <w:softHyphen/>
        <w:t>ла: “Припоминая всю историю этих поисков за практической программой борьбы за народное освобождение, приходишь к заключению, что недоставало нам главным образом понима</w:t>
      </w:r>
      <w:r>
        <w:rPr>
          <w:sz w:val="28"/>
          <w:szCs w:val="28"/>
        </w:rPr>
        <w:softHyphen/>
        <w:t>ния ее фактических,, исторических условий. Мы знали, что справедливо, что революционно, но не что возможно и целе</w:t>
      </w:r>
      <w:r>
        <w:rPr>
          <w:sz w:val="28"/>
          <w:szCs w:val="28"/>
        </w:rPr>
        <w:softHyphen/>
        <w:t>сообразно. Нам недоставало для этого руководящей нити в лабиринте исторически сложившихся условий нашей. Родины и не могли нам дать такой нити ни бакунизм, ни все осталь</w:t>
      </w:r>
      <w:r>
        <w:rPr>
          <w:sz w:val="28"/>
          <w:szCs w:val="28"/>
        </w:rPr>
        <w:softHyphen/>
        <w:t>ные, ходившие среди нас сбивчивые отрывки социалистиче</w:t>
      </w:r>
      <w:r>
        <w:rPr>
          <w:sz w:val="28"/>
          <w:szCs w:val="28"/>
        </w:rPr>
        <w:softHyphen/>
        <w:t>ских теорий. Полное всестороннее понимание экономических, исторических и философских воззрений научного социализма могло бы помочь нам найти наше место среди факторов рус</w:t>
      </w:r>
      <w:r>
        <w:rPr>
          <w:sz w:val="28"/>
          <w:szCs w:val="28"/>
        </w:rPr>
        <w:softHyphen/>
        <w:t>ской жизни и прочную сферу для нашей деятельности”. Ито</w:t>
      </w:r>
      <w:r>
        <w:rPr>
          <w:sz w:val="28"/>
          <w:szCs w:val="28"/>
        </w:rPr>
        <w:softHyphen/>
        <w:t>гом было восприятие учения К. Маркса и Ф. Энгельса и со</w:t>
      </w:r>
      <w:r>
        <w:rPr>
          <w:sz w:val="28"/>
          <w:szCs w:val="28"/>
        </w:rPr>
        <w:softHyphen/>
        <w:t>здание на его базе теоретического и программно-тактического комплекса, определяемого понятием “русский марксизм”. Рус</w:t>
      </w:r>
      <w:r>
        <w:rPr>
          <w:sz w:val="28"/>
          <w:szCs w:val="28"/>
        </w:rPr>
        <w:softHyphen/>
        <w:t>ский марксизм — это “второе рождение” его в России, а раз</w:t>
      </w:r>
      <w:r>
        <w:rPr>
          <w:sz w:val="28"/>
          <w:szCs w:val="28"/>
        </w:rPr>
        <w:softHyphen/>
        <w:t>витие теории К. Маркса в контексте специфики социально-экономической, политической и духовной жизни страны. Со</w:t>
      </w:r>
      <w:r>
        <w:rPr>
          <w:sz w:val="28"/>
          <w:szCs w:val="28"/>
        </w:rPr>
        <w:softHyphen/>
        <w:t>здание теории русского марксизма означало скачок от “кре</w:t>
      </w:r>
      <w:r>
        <w:rPr>
          <w:sz w:val="28"/>
          <w:szCs w:val="28"/>
        </w:rPr>
        <w:softHyphen/>
        <w:t>стьянского и заговорщического” социализма к социализму пролетарскому, в развитии русской социалистической мысли.  Теоретической его базой служило учение, созданное К. Марк</w:t>
      </w:r>
      <w:r>
        <w:rPr>
          <w:sz w:val="28"/>
          <w:szCs w:val="28"/>
        </w:rPr>
        <w:softHyphen/>
        <w:t>сом и Ф. Энгельсом. Но путь к целостному восприятию этого учения лежал только через восприятие теоретического и прак</w:t>
      </w:r>
      <w:r>
        <w:rPr>
          <w:sz w:val="28"/>
          <w:szCs w:val="28"/>
        </w:rPr>
        <w:softHyphen/>
        <w:t>тического опыта всего российского, освободительного движе</w:t>
      </w:r>
      <w:r>
        <w:rPr>
          <w:sz w:val="28"/>
          <w:szCs w:val="28"/>
        </w:rPr>
        <w:softHyphen/>
        <w:t>ния, идейную преемственность между домарксистской обще</w:t>
      </w:r>
      <w:r>
        <w:rPr>
          <w:sz w:val="28"/>
          <w:szCs w:val="28"/>
        </w:rPr>
        <w:softHyphen/>
        <w:t>ственной мыслью и русским марксизмом.</w:t>
      </w:r>
    </w:p>
    <w:p w:rsidR="002148AE" w:rsidRDefault="002148AE" w:rsidP="002148AE">
      <w:pPr>
        <w:spacing w:before="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Особую роль в распространении марксизма в России играла интеллигенция, так как поворот к нему начался в условиях неразвитого рабочего движения. Решение задачи приложения марксизма к российской действительности при преобладании в марксистском направлении интеллигенции вызвало появле</w:t>
      </w:r>
      <w:r>
        <w:rPr>
          <w:sz w:val="28"/>
          <w:szCs w:val="28"/>
        </w:rPr>
        <w:softHyphen/>
        <w:t>ние различных вариантов интерпретации марксизма. Можно говорить о его  интерпретации “легальными марксистами”, “экономистами”, Г. В. Плехановым, В. И. Лениным, Ю. О. Мартовым, но, безусловно, особенно ярко данный процесс проявился в идеологическом оформлении основных течений внутри социал-демократии России: большевистского и мень</w:t>
      </w:r>
      <w:r>
        <w:rPr>
          <w:sz w:val="28"/>
          <w:szCs w:val="28"/>
        </w:rPr>
        <w:softHyphen/>
        <w:t>шевистского.                          •</w:t>
      </w:r>
    </w:p>
    <w:p w:rsidR="002148AE" w:rsidRDefault="002148AE" w:rsidP="002148AE">
      <w:pPr>
        <w:spacing w:before="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Критически осмысливая “крестьянский” социализм народ Г. В. Плеханов доказал наличие в России в лице про</w:t>
      </w:r>
      <w:r>
        <w:rPr>
          <w:sz w:val="28"/>
          <w:szCs w:val="28"/>
        </w:rPr>
        <w:softHyphen/>
        <w:t>летариата силы, способной с помощью политической борьбы - свергнуть самодержавие. Уже в первой своей широко извест</w:t>
      </w:r>
      <w:r>
        <w:rPr>
          <w:sz w:val="28"/>
          <w:szCs w:val="28"/>
        </w:rPr>
        <w:softHyphen/>
        <w:t>ной работе “Социализм и политическая борьба” он писал: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“...Единственною нефантастической целью русских социали</w:t>
      </w:r>
      <w:r>
        <w:rPr>
          <w:sz w:val="28"/>
          <w:szCs w:val="28"/>
        </w:rPr>
        <w:softHyphen/>
        <w:t>стов может быть теперь только завоевание свободных полити</w:t>
      </w:r>
      <w:r>
        <w:rPr>
          <w:sz w:val="28"/>
          <w:szCs w:val="28"/>
        </w:rPr>
        <w:softHyphen/>
        <w:t>ческих учреждений, с одной стороны, и выработка элементов для образования будущей рабочей социалистической партии России — с другой”. Русские социалисты, по мнению Г. В. Плеханова, должны в .этой" борьбе выставить требование де</w:t>
      </w:r>
      <w:r>
        <w:rPr>
          <w:sz w:val="28"/>
          <w:szCs w:val="28"/>
        </w:rPr>
        <w:softHyphen/>
        <w:t>мократической конституции, которая вместе с правами чело</w:t>
      </w:r>
      <w:r>
        <w:rPr>
          <w:sz w:val="28"/>
          <w:szCs w:val="28"/>
        </w:rPr>
        <w:softHyphen/>
        <w:t>века обеспечила бы рабочим права гражданина, а путем вве</w:t>
      </w:r>
      <w:r>
        <w:rPr>
          <w:sz w:val="28"/>
          <w:szCs w:val="28"/>
        </w:rPr>
        <w:softHyphen/>
        <w:t>дения всеобщего избирательного права дала бы им возмож</w:t>
      </w:r>
      <w:r>
        <w:rPr>
          <w:sz w:val="28"/>
          <w:szCs w:val="28"/>
        </w:rPr>
        <w:softHyphen/>
        <w:t>ность активного участия в политической жизни страны. “Не пугая никого далеким “красным призраком”, — писал Г. В. Плеханов, — такая политическая программа вызывала бы к пашей революционной партии сочувствие всех, не принадлежащих к систематическим противникам демократии... агитация  в пользу названной программы была бы делом всего русского общества, в котором она усиливала бы сознательное стремле</w:t>
      </w:r>
      <w:r>
        <w:rPr>
          <w:sz w:val="28"/>
          <w:szCs w:val="28"/>
        </w:rPr>
        <w:softHyphen/>
        <w:t>ние к политическому освобождению”.</w:t>
      </w:r>
    </w:p>
    <w:p w:rsidR="002148AE" w:rsidRDefault="002148AE" w:rsidP="002148AE">
      <w:pPr>
        <w:spacing w:before="10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Ближайшей политической задачей Г. В. Плеханов считал свержение абсолютизма. Полемизируя с народниками, он при</w:t>
      </w:r>
      <w:r>
        <w:rPr>
          <w:sz w:val="28"/>
          <w:szCs w:val="28"/>
        </w:rPr>
        <w:softHyphen/>
        <w:t>шел к выводу, что в России нет основы для социализма, ибо объективные общественные условия социализма не созрели еще для социалистической организации. В соответствии с  этим формулировались и задачи партии рабочего класса к его будущей самостоятельной и наступательной роли.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Русский марксизм опирался на общую концепцию общест</w:t>
      </w:r>
      <w:r>
        <w:rPr>
          <w:sz w:val="28"/>
          <w:szCs w:val="28"/>
        </w:rPr>
        <w:softHyphen/>
        <w:t>венного развития, согласно которой возникновение, рост и по</w:t>
      </w:r>
      <w:r>
        <w:rPr>
          <w:sz w:val="28"/>
          <w:szCs w:val="28"/>
        </w:rPr>
        <w:softHyphen/>
        <w:t>беда пролетарского движения, а следовательно, и социализм  находятся в непосредственной связи с развитием капитализма. Именно в работах Г. В. Плеханова и других деятелей группы “Освобождение труда” было неопровержимо доказано капиталистическое развитие России. Однако Г. В. Плеханов не видел своеобразия российской капиталистической эволюции, для него она была в целом -тождественна западной. Отсюда следовали и взгляды на характер российского освободительного движения,, как сходного во всех существенных чертах с западным,  вывод об удаленности во времени демократической революции от социалистической, представления о типе проле</w:t>
      </w:r>
      <w:r>
        <w:rPr>
          <w:sz w:val="28"/>
          <w:szCs w:val="28"/>
        </w:rPr>
        <w:softHyphen/>
        <w:t>тарской партии, тождественном партиям западноевропейской социал-демократии.</w:t>
      </w:r>
      <w:r>
        <w:rPr>
          <w:rStyle w:val="aa"/>
          <w:sz w:val="28"/>
          <w:szCs w:val="28"/>
        </w:rPr>
        <w:footnoteReference w:id="7"/>
      </w:r>
    </w:p>
    <w:p w:rsidR="002148AE" w:rsidRDefault="002148AE" w:rsidP="002148AE">
      <w:pPr>
        <w:spacing w:before="12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Г. В. Плеханов первым из русских марксистов выступил за необходимость создания самостоятельной политической пар</w:t>
      </w:r>
      <w:r>
        <w:rPr>
          <w:sz w:val="28"/>
          <w:szCs w:val="28"/>
        </w:rPr>
        <w:softHyphen/>
        <w:t>тии пролетариата. Впервые эта идея была выдвинута в пер</w:t>
      </w:r>
      <w:r>
        <w:rPr>
          <w:sz w:val="28"/>
          <w:szCs w:val="28"/>
        </w:rPr>
        <w:softHyphen/>
        <w:t>вой программе группы “Освобождения труда”. Задача со</w:t>
      </w:r>
      <w:r>
        <w:rPr>
          <w:sz w:val="28"/>
          <w:szCs w:val="28"/>
        </w:rPr>
        <w:softHyphen/>
        <w:t>здания партии была четко изложена во втором проекте про</w:t>
      </w:r>
      <w:r>
        <w:rPr>
          <w:sz w:val="28"/>
          <w:szCs w:val="28"/>
        </w:rPr>
        <w:softHyphen/>
        <w:t>граммы русских социал-демократов как первейшая обязан</w:t>
      </w:r>
      <w:r>
        <w:rPr>
          <w:sz w:val="28"/>
          <w:szCs w:val="28"/>
        </w:rPr>
        <w:softHyphen/>
        <w:t>ность социал-демократов. Но выполнение этой задачи, по мысли Г. В. Плеханова, рассчитано на достаточно длитель</w:t>
      </w:r>
      <w:r>
        <w:rPr>
          <w:sz w:val="28"/>
          <w:szCs w:val="28"/>
        </w:rPr>
        <w:softHyphen/>
        <w:t>ную перспективу, поэтому он не задумывался в тот период над проблемой организационного строения партии.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 борьбе за свержение самодержавия социал-демократия  должна выступить в едином демократическом потоке, стать желательным и сильным союзником  других революционных партий. Стать таковою она может только в той мере, в какой сумеет распространить социал-демократические идеи в среде российского пролетариата.</w:t>
      </w:r>
    </w:p>
    <w:p w:rsidR="002148AE" w:rsidRDefault="002148AE" w:rsidP="002148AE">
      <w:pPr>
        <w:spacing w:before="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Таким образом к началу 90-х гг. были разработаны основы “русского” марксизма: проблема экономического развития страны и в соответствии с ним поставлена проблема ее поли</w:t>
      </w:r>
      <w:r>
        <w:rPr>
          <w:sz w:val="28"/>
          <w:szCs w:val="28"/>
        </w:rPr>
        <w:softHyphen/>
        <w:t xml:space="preserve">тического освобождения. Социализм и политическая борьба, пролетариат как движущая сила революции и социалистическая интеллигенция, приобретающая значение лишь </w:t>
      </w:r>
      <w:r>
        <w:rPr>
          <w:i/>
          <w:iCs/>
          <w:sz w:val="28"/>
          <w:szCs w:val="28"/>
        </w:rPr>
        <w:t>постоль</w:t>
      </w:r>
      <w:r>
        <w:rPr>
          <w:i/>
          <w:iCs/>
          <w:sz w:val="28"/>
          <w:szCs w:val="28"/>
        </w:rPr>
        <w:softHyphen/>
        <w:t>ку,</w:t>
      </w:r>
      <w:r>
        <w:rPr>
          <w:sz w:val="28"/>
          <w:szCs w:val="28"/>
        </w:rPr>
        <w:t xml:space="preserve"> поскольку она связывает себя с движением пролетариата, взаимоотношения либерализма и социал-демократии .в про</w:t>
      </w:r>
      <w:r>
        <w:rPr>
          <w:sz w:val="28"/>
          <w:szCs w:val="28"/>
        </w:rPr>
        <w:softHyphen/>
        <w:t>цессе политического освобождения страны, крестьянский во</w:t>
      </w:r>
      <w:r>
        <w:rPr>
          <w:sz w:val="28"/>
          <w:szCs w:val="28"/>
        </w:rPr>
        <w:softHyphen/>
        <w:t>прос — были поставлены и решены в той или иной степени в трудах Г. В. Плеханова и его соратников по группе “Осво</w:t>
      </w:r>
      <w:r>
        <w:rPr>
          <w:sz w:val="28"/>
          <w:szCs w:val="28"/>
        </w:rPr>
        <w:softHyphen/>
        <w:t>бождение труда”.</w:t>
      </w:r>
    </w:p>
    <w:p w:rsidR="002148AE" w:rsidRDefault="002148AE" w:rsidP="002148AE">
      <w:pPr>
        <w:spacing w:before="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Несколько иначе решил проблему характера освободительного движения в России, типа создаваемой пролетарской пар</w:t>
      </w:r>
      <w:r>
        <w:rPr>
          <w:sz w:val="28"/>
          <w:szCs w:val="28"/>
        </w:rPr>
        <w:softHyphen/>
        <w:t xml:space="preserve">тии В. И. Ленин. </w:t>
      </w:r>
    </w:p>
    <w:p w:rsidR="002148AE" w:rsidRDefault="002148AE" w:rsidP="002148AE">
      <w:pPr>
        <w:spacing w:before="6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 первые годы XX в. В. И. Ленин в более или менее законченном виде сформулировал свою концепцию пролетар</w:t>
      </w:r>
      <w:r>
        <w:rPr>
          <w:sz w:val="28"/>
          <w:szCs w:val="28"/>
        </w:rPr>
        <w:softHyphen/>
        <w:t>ской партии в России. В книге “Что делать?” (1902 т.) им на</w:t>
      </w:r>
      <w:r>
        <w:rPr>
          <w:sz w:val="28"/>
          <w:szCs w:val="28"/>
        </w:rPr>
        <w:softHyphen/>
        <w:t>иболее концентрировано изложены теоретический аспект, (ре</w:t>
      </w:r>
      <w:r>
        <w:rPr>
          <w:sz w:val="28"/>
          <w:szCs w:val="28"/>
        </w:rPr>
        <w:softHyphen/>
        <w:t>волюционная партия рабочего класса — руководящая сила в борьбе за осуществление ближайших и конечных целей, руко</w:t>
      </w:r>
      <w:r>
        <w:rPr>
          <w:sz w:val="28"/>
          <w:szCs w:val="28"/>
        </w:rPr>
        <w:softHyphen/>
        <w:t>водствующаяся марксистской теорией, соединяющая социализм с рабочим движением), политический или тактический (партия — политический вождь рабочего класса, формирует его классовое сознание, воспитывает пролетариат передовым борцом за демократию) и организационный (партия — выс</w:t>
      </w:r>
      <w:r>
        <w:rPr>
          <w:sz w:val="28"/>
          <w:szCs w:val="28"/>
        </w:rPr>
        <w:softHyphen/>
        <w:t>шая форма классовой организации пролетариата, построенная на основах централизма, железной партийной дисциплины и строгой конспирации, воплощение связи с массами трудя</w:t>
      </w:r>
      <w:r>
        <w:rPr>
          <w:sz w:val="28"/>
          <w:szCs w:val="28"/>
        </w:rPr>
        <w:softHyphen/>
        <w:t>щихся).</w:t>
      </w:r>
    </w:p>
    <w:p w:rsidR="002148AE" w:rsidRDefault="002148AE" w:rsidP="002148AE">
      <w:pPr>
        <w:spacing w:before="12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Идейную сторону возникновения русского марксизма необ</w:t>
      </w:r>
      <w:r>
        <w:rPr>
          <w:sz w:val="28"/>
          <w:szCs w:val="28"/>
        </w:rPr>
        <w:softHyphen/>
        <w:t>ходимо рассматривать в тесной связи с процессом организа</w:t>
      </w:r>
      <w:r>
        <w:rPr>
          <w:sz w:val="28"/>
          <w:szCs w:val="28"/>
        </w:rPr>
        <w:softHyphen/>
        <w:t>ционного формирования партии, ибо возникновение марксиз</w:t>
      </w:r>
      <w:r>
        <w:rPr>
          <w:sz w:val="28"/>
          <w:szCs w:val="28"/>
        </w:rPr>
        <w:softHyphen/>
        <w:t>ма в России в качестве идейного течения было одновременно и началом процесса создания партии. Образование в круп</w:t>
      </w:r>
      <w:r>
        <w:rPr>
          <w:sz w:val="28"/>
          <w:szCs w:val="28"/>
        </w:rPr>
        <w:softHyphen/>
        <w:t>нейших городах России “Союзов борьбы за освобождение ра</w:t>
      </w:r>
      <w:r>
        <w:rPr>
          <w:sz w:val="28"/>
          <w:szCs w:val="28"/>
        </w:rPr>
        <w:softHyphen/>
        <w:t>бочего класса”, их руководство крупнейшими стачками в Пе</w:t>
      </w:r>
      <w:r>
        <w:rPr>
          <w:sz w:val="28"/>
          <w:szCs w:val="28"/>
        </w:rPr>
        <w:softHyphen/>
        <w:t>тербурге и Москве впервые выдвинули социал-демократиче</w:t>
      </w:r>
      <w:r>
        <w:rPr>
          <w:sz w:val="28"/>
          <w:szCs w:val="28"/>
        </w:rPr>
        <w:softHyphen/>
        <w:t>ские группы на роль важного фактора общественной жизни. “Союзы борьбы” представляли собой сравнительно многочис</w:t>
      </w:r>
      <w:r>
        <w:rPr>
          <w:sz w:val="28"/>
          <w:szCs w:val="28"/>
        </w:rPr>
        <w:softHyphen/>
        <w:t>ленные группы, состоявшие главным образом из интеллиген</w:t>
      </w:r>
      <w:r>
        <w:rPr>
          <w:sz w:val="28"/>
          <w:szCs w:val="28"/>
        </w:rPr>
        <w:softHyphen/>
        <w:t>тов, участие в них рабочих первоначально не было массовым. Но “Союзы борьбы” вели пропаганду в кружках более активных рабочих, распространяли через них неле</w:t>
      </w:r>
      <w:r>
        <w:rPr>
          <w:sz w:val="28"/>
          <w:szCs w:val="28"/>
        </w:rPr>
        <w:softHyphen/>
        <w:t>гальную и легальную литературу, посвященную вопросам ра</w:t>
      </w:r>
      <w:r>
        <w:rPr>
          <w:sz w:val="28"/>
          <w:szCs w:val="28"/>
        </w:rPr>
        <w:softHyphen/>
        <w:t>бочего движения и социализма, и постепенно “обрастали” связями с рабочими.</w:t>
      </w:r>
    </w:p>
    <w:p w:rsidR="002148AE" w:rsidRDefault="002148AE" w:rsidP="002148AE">
      <w:pPr>
        <w:spacing w:before="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Группа “Освобождение труда” за границей, “Союзы борь</w:t>
      </w:r>
      <w:r>
        <w:rPr>
          <w:sz w:val="28"/>
          <w:szCs w:val="28"/>
        </w:rPr>
        <w:softHyphen/>
        <w:t>бы” в самой России стояли у истоков пролетарской партии, вели работу по соединению теории научного социализма с рабочим движением, готовили организационное основание пар</w:t>
      </w:r>
      <w:r>
        <w:rPr>
          <w:sz w:val="28"/>
          <w:szCs w:val="28"/>
        </w:rPr>
        <w:softHyphen/>
        <w:t>тии, завершившееся в 1898 г. ее I съездом.</w:t>
      </w:r>
    </w:p>
    <w:p w:rsidR="002148AE" w:rsidRDefault="002148AE" w:rsidP="002148AE">
      <w:pPr>
        <w:spacing w:before="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Таким образом к появлению первой общероссийской политической партии, партии пролетариата, в конце XIX века привело к вызреванию социально-экономических предпосылок (раз</w:t>
      </w:r>
      <w:r>
        <w:rPr>
          <w:sz w:val="28"/>
          <w:szCs w:val="28"/>
        </w:rPr>
        <w:softHyphen/>
        <w:t>витие капитализма в России, формирование классовой струк</w:t>
      </w:r>
      <w:r>
        <w:rPr>
          <w:sz w:val="28"/>
          <w:szCs w:val="28"/>
        </w:rPr>
        <w:softHyphen/>
        <w:t>туры, капиталистического общества выступление пролетариа</w:t>
      </w:r>
      <w:r>
        <w:rPr>
          <w:sz w:val="28"/>
          <w:szCs w:val="28"/>
        </w:rPr>
        <w:softHyphen/>
        <w:t>та на арену классовой борьбы) и идеологических (возникновение и распространение русского марксизма). В то же время особенности российской капиталистической эволюции, а имен</w:t>
      </w:r>
      <w:r>
        <w:rPr>
          <w:sz w:val="28"/>
          <w:szCs w:val="28"/>
        </w:rPr>
        <w:softHyphen/>
        <w:t>но уже отмечавшееся ранее напластование новейших форм капитализма на сохраняемые самодержавием анархические общественно-экономические формы, вызывавшие задержку формирования классовых интересов буржуазии, неоднород</w:t>
      </w:r>
      <w:r>
        <w:rPr>
          <w:sz w:val="28"/>
          <w:szCs w:val="28"/>
        </w:rPr>
        <w:softHyphen/>
        <w:t>ность состава пролетариата, накладывали отпечаток и на процесс развития социал-демократии. Это связано, прежде всего, с такими явлениями в ее среде, как “легальный марк</w:t>
      </w:r>
      <w:r>
        <w:rPr>
          <w:sz w:val="28"/>
          <w:szCs w:val="28"/>
        </w:rPr>
        <w:softHyphen/>
        <w:t>сизм” и “экономизм”.</w:t>
      </w:r>
      <w:r>
        <w:rPr>
          <w:rStyle w:val="aa"/>
          <w:sz w:val="28"/>
          <w:szCs w:val="28"/>
        </w:rPr>
        <w:footnoteReference w:id="8"/>
      </w:r>
    </w:p>
    <w:p w:rsidR="002148AE" w:rsidRDefault="002148AE" w:rsidP="002148AE">
      <w:pPr>
        <w:spacing w:before="40" w:line="360" w:lineRule="auto"/>
        <w:ind w:right="-1" w:firstLine="0"/>
        <w:rPr>
          <w:sz w:val="28"/>
          <w:szCs w:val="28"/>
        </w:rPr>
      </w:pPr>
    </w:p>
    <w:p w:rsidR="002148AE" w:rsidRDefault="002148AE" w:rsidP="002148AE">
      <w:pPr>
        <w:pStyle w:val="4"/>
        <w:jc w:val="left"/>
        <w:rPr>
          <w:sz w:val="28"/>
          <w:szCs w:val="28"/>
        </w:rPr>
      </w:pPr>
      <w:r>
        <w:rPr>
          <w:sz w:val="28"/>
          <w:szCs w:val="28"/>
        </w:rPr>
        <w:t>Легальный марксизм</w:t>
      </w:r>
    </w:p>
    <w:p w:rsidR="002148AE" w:rsidRDefault="002148AE" w:rsidP="002148AE">
      <w:pPr>
        <w:spacing w:before="40" w:line="360" w:lineRule="auto"/>
        <w:ind w:right="-1" w:firstLine="0"/>
        <w:rPr>
          <w:b/>
          <w:bCs/>
          <w:sz w:val="28"/>
          <w:szCs w:val="28"/>
        </w:rPr>
      </w:pPr>
    </w:p>
    <w:p w:rsidR="002148AE" w:rsidRDefault="002148AE" w:rsidP="002148AE">
      <w:pPr>
        <w:spacing w:before="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Появление “легального марксизма” зачастую трактовалось в исторической литературе, как маскировка под марк</w:t>
      </w:r>
      <w:r>
        <w:rPr>
          <w:sz w:val="28"/>
          <w:szCs w:val="28"/>
        </w:rPr>
        <w:softHyphen/>
        <w:t>сизм, а “легальные марксисты” объявлялись врагами рабоче</w:t>
      </w:r>
      <w:r>
        <w:rPr>
          <w:sz w:val="28"/>
          <w:szCs w:val="28"/>
        </w:rPr>
        <w:softHyphen/>
        <w:t>го движения, рядящимися в одежды его друзей с целью выхолостить революционную сущность марксизма. Дело же заключается как раз в особенностях формирования классовой структуры капиталистического общества в России, которые вследствие особенностей российской капиталистической эво</w:t>
      </w:r>
      <w:r>
        <w:rPr>
          <w:sz w:val="28"/>
          <w:szCs w:val="28"/>
        </w:rPr>
        <w:softHyphen/>
        <w:t>люции вызвали формирование пролетариата в “класс для се</w:t>
      </w:r>
      <w:r>
        <w:rPr>
          <w:sz w:val="28"/>
          <w:szCs w:val="28"/>
        </w:rPr>
        <w:softHyphen/>
        <w:t>бя” и его вступление на арену политической борьбы ранее буржуазии. Борьба пролетариата с самодержавными порядка</w:t>
      </w:r>
      <w:r>
        <w:rPr>
          <w:sz w:val="28"/>
          <w:szCs w:val="28"/>
        </w:rPr>
        <w:softHyphen/>
        <w:t>ми вызвала горячую симпатию к нему со стороны всех демо</w:t>
      </w:r>
      <w:r>
        <w:rPr>
          <w:sz w:val="28"/>
          <w:szCs w:val="28"/>
        </w:rPr>
        <w:softHyphen/>
        <w:t>кратически настроенных людей. Именно и пролетариате ви</w:t>
      </w:r>
      <w:r>
        <w:rPr>
          <w:sz w:val="28"/>
          <w:szCs w:val="28"/>
        </w:rPr>
        <w:softHyphen/>
        <w:t>дела теперь интеллигенция силу, способную взять на себя разрешение задачи политического освобождения России.</w:t>
      </w:r>
    </w:p>
    <w:p w:rsidR="002148AE" w:rsidRDefault="002148AE" w:rsidP="002148AE">
      <w:pPr>
        <w:spacing w:before="16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Задавленная тисками политических форм докапиталисти</w:t>
      </w:r>
      <w:r>
        <w:rPr>
          <w:sz w:val="28"/>
          <w:szCs w:val="28"/>
        </w:rPr>
        <w:softHyphen/>
        <w:t>ческого строя, демократическая интеллигенция искала в на</w:t>
      </w:r>
      <w:r>
        <w:rPr>
          <w:sz w:val="28"/>
          <w:szCs w:val="28"/>
        </w:rPr>
        <w:softHyphen/>
        <w:t>родных массах рычаг, который помог бы ей добиться полити</w:t>
      </w:r>
      <w:r>
        <w:rPr>
          <w:sz w:val="28"/>
          <w:szCs w:val="28"/>
        </w:rPr>
        <w:softHyphen/>
        <w:t>ческих преобразований. За период увлечения крестьянством, после того как оно не оправдало ожиданий, последовал пе</w:t>
      </w:r>
      <w:r>
        <w:rPr>
          <w:sz w:val="28"/>
          <w:szCs w:val="28"/>
        </w:rPr>
        <w:softHyphen/>
        <w:t>риод сосредоточения надежд на промышленном пролетариате. Первые успехи рабочего движения приковали к себе внимание всех демократических элементов общества. Усиленная теоретическая пропаганда русских марксистов, своей критикой освобождавшая умы интеллигенции от наследства народ</w:t>
      </w:r>
      <w:r>
        <w:rPr>
          <w:sz w:val="28"/>
          <w:szCs w:val="28"/>
        </w:rPr>
        <w:softHyphen/>
        <w:t>нических традиций, также способствовала тому, что основная  масса демократической интеллигенции в 90-х гг. формирова</w:t>
      </w:r>
      <w:r>
        <w:rPr>
          <w:sz w:val="28"/>
          <w:szCs w:val="28"/>
        </w:rPr>
        <w:softHyphen/>
        <w:t>лась в активно оппозиционную старому порядку силу под флагом марксизма.</w:t>
      </w:r>
    </w:p>
    <w:p w:rsidR="002148AE" w:rsidRDefault="002148AE" w:rsidP="002148AE">
      <w:pPr>
        <w:spacing w:before="18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Когда же под влиянием классовой борьбы пролетариата на политическую арену стали -выдвигаться другие </w:t>
      </w:r>
      <w:r>
        <w:rPr>
          <w:i/>
          <w:iCs/>
          <w:sz w:val="28"/>
          <w:szCs w:val="28"/>
        </w:rPr>
        <w:t>—</w:t>
      </w:r>
      <w:r>
        <w:rPr>
          <w:sz w:val="28"/>
          <w:szCs w:val="28"/>
        </w:rPr>
        <w:t xml:space="preserve"> не про</w:t>
      </w:r>
      <w:r>
        <w:rPr>
          <w:sz w:val="28"/>
          <w:szCs w:val="28"/>
        </w:rPr>
        <w:softHyphen/>
        <w:t>летарские — общественные силы, их политическое самоопре</w:t>
      </w:r>
      <w:r>
        <w:rPr>
          <w:sz w:val="28"/>
          <w:szCs w:val="28"/>
        </w:rPr>
        <w:softHyphen/>
        <w:t>деление начиналось с “вытравления” из сознания революционно настроенных элементов сложившейся ранее идейной традиции пролетарского социализма. В результате получилось единственное в своем роде сочетание революционно-пролетар</w:t>
      </w:r>
      <w:r>
        <w:rPr>
          <w:sz w:val="28"/>
          <w:szCs w:val="28"/>
        </w:rPr>
        <w:softHyphen/>
        <w:t>ского и буржуазно-демократического влияний, характерное для творчества одного из лидеров “легального марксизма” П. Б. Струве. С одной стороны, это популяризация идей “эко</w:t>
      </w:r>
      <w:r>
        <w:rPr>
          <w:sz w:val="28"/>
          <w:szCs w:val="28"/>
        </w:rPr>
        <w:softHyphen/>
        <w:t>номического марксизма”, с другой — критицизм в философии,  заявление о том, что автор, “примыкая” к марксизму, “не за</w:t>
      </w:r>
      <w:r>
        <w:rPr>
          <w:sz w:val="28"/>
          <w:szCs w:val="28"/>
        </w:rPr>
        <w:softHyphen/>
        <w:t>ражен ортодоксией”. П. Б. Струве подчеркивал, что он стоял у истоков критического поворота в марксизме. Этот критиче</w:t>
      </w:r>
      <w:r>
        <w:rPr>
          <w:sz w:val="28"/>
          <w:szCs w:val="28"/>
        </w:rPr>
        <w:softHyphen/>
        <w:t>ский поворот, по его мнению, состоял в попытке сочетать марксизм с критической философией, исходящей от Канта. В книге “Критические заметки по вопросу об экономическом развитии России”, как подчеркивал П. Б. Струве, им “была сделана попытка привлечь к развитию и обоснованию марк</w:t>
      </w:r>
      <w:r>
        <w:rPr>
          <w:sz w:val="28"/>
          <w:szCs w:val="28"/>
        </w:rPr>
        <w:softHyphen/>
        <w:t>сизма критическую философию...”. В статье “Против орто</w:t>
      </w:r>
      <w:r>
        <w:rPr>
          <w:sz w:val="28"/>
          <w:szCs w:val="28"/>
        </w:rPr>
        <w:softHyphen/>
        <w:t>доксальной нетерпимости” он отмечал, что “русское .критическое движение в марксизме отличается от западноевропейско</w:t>
      </w:r>
      <w:r>
        <w:rPr>
          <w:sz w:val="28"/>
          <w:szCs w:val="28"/>
        </w:rPr>
        <w:softHyphen/>
        <w:t>го гораздо большей смелостью, решительно и без всяких при</w:t>
      </w:r>
      <w:r>
        <w:rPr>
          <w:sz w:val="28"/>
          <w:szCs w:val="28"/>
        </w:rPr>
        <w:softHyphen/>
        <w:t>мирительных оговорок и недомолвок порывая с теми положе</w:t>
      </w:r>
      <w:r>
        <w:rPr>
          <w:sz w:val="28"/>
          <w:szCs w:val="28"/>
        </w:rPr>
        <w:softHyphen/>
        <w:t>ниями марксизма, которые оказываются в глазах представи</w:t>
      </w:r>
      <w:r>
        <w:rPr>
          <w:sz w:val="28"/>
          <w:szCs w:val="28"/>
        </w:rPr>
        <w:softHyphen/>
        <w:t>телей этого движения несостоятельными”.</w:t>
      </w:r>
    </w:p>
    <w:p w:rsidR="002148AE" w:rsidRDefault="002148AE" w:rsidP="002148AE">
      <w:pPr>
        <w:spacing w:before="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Развитие этого критического направления привело в начале XX века “легальных марксистов” к разрыву с социал-де</w:t>
      </w:r>
      <w:r>
        <w:rPr>
          <w:sz w:val="28"/>
          <w:szCs w:val="28"/>
        </w:rPr>
        <w:softHyphen/>
        <w:t>мократией, переходу на позиции буржуазного либерализма. Вот таким образом возникновение в России непролетарских политических группировок, подобных “легальным марксис</w:t>
      </w:r>
      <w:r>
        <w:rPr>
          <w:sz w:val="28"/>
          <w:szCs w:val="28"/>
        </w:rPr>
        <w:softHyphen/>
        <w:t>там”, начиналось в ряде случаев с отпадения от революцион</w:t>
      </w:r>
      <w:r>
        <w:rPr>
          <w:sz w:val="28"/>
          <w:szCs w:val="28"/>
        </w:rPr>
        <w:softHyphen/>
        <w:t>ной социал-демократии как течения общественной мысли. Средние городские слои, непосредственно соприкасаясь с про</w:t>
      </w:r>
      <w:r>
        <w:rPr>
          <w:sz w:val="28"/>
          <w:szCs w:val="28"/>
        </w:rPr>
        <w:softHyphen/>
        <w:t>летариатом, раньше других демократических сил поднялись на борьбу. Соответственно первыми откололись от социал-демо</w:t>
      </w:r>
      <w:r>
        <w:rPr>
          <w:sz w:val="28"/>
          <w:szCs w:val="28"/>
        </w:rPr>
        <w:softHyphen/>
        <w:t>кратии “легальные марксисты”.</w:t>
      </w:r>
    </w:p>
    <w:p w:rsidR="002148AE" w:rsidRDefault="002148AE" w:rsidP="002148AE">
      <w:pPr>
        <w:pStyle w:val="5"/>
        <w:rPr>
          <w:sz w:val="28"/>
          <w:szCs w:val="28"/>
        </w:rPr>
      </w:pPr>
    </w:p>
    <w:p w:rsidR="002148AE" w:rsidRDefault="002148AE" w:rsidP="002148AE">
      <w:pPr>
        <w:pStyle w:val="5"/>
        <w:rPr>
          <w:sz w:val="28"/>
          <w:szCs w:val="28"/>
        </w:rPr>
      </w:pPr>
      <w:r>
        <w:rPr>
          <w:sz w:val="28"/>
          <w:szCs w:val="28"/>
        </w:rPr>
        <w:t>Экономизм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 среде той части интеллигенции, которая непосредственно соприкасалась с рабочим движением, родилась теория “экономизма”. Следует подчеркнуть, что кроме чисто внутренних причин на его появление оказала влияние и обстановка в международной социал-демократии. Внутри нее в тот пе</w:t>
      </w:r>
      <w:r>
        <w:rPr>
          <w:sz w:val="28"/>
          <w:szCs w:val="28"/>
        </w:rPr>
        <w:softHyphen/>
        <w:t>риод сложились два основных течения, по-разному решавшие проблему освобождения пролетариата: сторонники К. Каут</w:t>
      </w:r>
      <w:r>
        <w:rPr>
          <w:sz w:val="28"/>
          <w:szCs w:val="28"/>
        </w:rPr>
        <w:softHyphen/>
        <w:t>ского видели путь к нему в политической экспроприации, сто</w:t>
      </w:r>
      <w:r>
        <w:rPr>
          <w:sz w:val="28"/>
          <w:szCs w:val="28"/>
        </w:rPr>
        <w:softHyphen/>
        <w:t>ронники Э. Бернштейна — в экономической организации. Та</w:t>
      </w:r>
      <w:r>
        <w:rPr>
          <w:sz w:val="28"/>
          <w:szCs w:val="28"/>
        </w:rPr>
        <w:softHyphen/>
        <w:t>кое разделение европейской социал-демократии в 90-е годы прошлого столетия в значительной мере связано с именем Э. Бернштейна, хрестоматийно известного у нас как отец международного ревизионизма и выразитель социально-поли</w:t>
      </w:r>
      <w:r>
        <w:rPr>
          <w:sz w:val="28"/>
          <w:szCs w:val="28"/>
        </w:rPr>
        <w:softHyphen/>
        <w:t>тических интересов рабочей аристократии, заменившего рево</w:t>
      </w:r>
      <w:r>
        <w:rPr>
          <w:sz w:val="28"/>
          <w:szCs w:val="28"/>
        </w:rPr>
        <w:softHyphen/>
        <w:t>люционный марксизм реформизмом, пытавшегося подчинить рабочее движение буржуазной идеологии, развратить созна</w:t>
      </w:r>
      <w:r>
        <w:rPr>
          <w:sz w:val="28"/>
          <w:szCs w:val="28"/>
        </w:rPr>
        <w:softHyphen/>
        <w:t>ние пролетариата. Уделить внимание Э. Бернштейну следует, по меньшей мере, по трем причинам: во-первых, из-за необхо</w:t>
      </w:r>
      <w:r>
        <w:rPr>
          <w:sz w:val="28"/>
          <w:szCs w:val="28"/>
        </w:rPr>
        <w:softHyphen/>
        <w:t>димости знать правду истории социал-демократии, включаю</w:t>
      </w:r>
      <w:r>
        <w:rPr>
          <w:sz w:val="28"/>
          <w:szCs w:val="28"/>
        </w:rPr>
        <w:softHyphen/>
        <w:t>щую в себя объективный анализ всех ее направлений; во-вторых, постоянно меняющаяся ситуация в стране, образование новых политических партий, в том числе и социал-демократи</w:t>
      </w:r>
      <w:r>
        <w:rPr>
          <w:sz w:val="28"/>
          <w:szCs w:val="28"/>
        </w:rPr>
        <w:softHyphen/>
        <w:t>ческой, требуют, обращения к ее историческому опыту; в-тре</w:t>
      </w:r>
      <w:r>
        <w:rPr>
          <w:sz w:val="28"/>
          <w:szCs w:val="28"/>
        </w:rPr>
        <w:softHyphen/>
        <w:t>тьих, за последние десять с лишним лет в, западной социал-демократической литературе произошла резкая вспышка “бернштейномании”, смысл которой в том, что реформизм, дескать, может обеспечить прорыв к новой, некапиталистиче</w:t>
      </w:r>
      <w:r>
        <w:rPr>
          <w:sz w:val="28"/>
          <w:szCs w:val="28"/>
        </w:rPr>
        <w:softHyphen/>
        <w:t>ской реальности. Последнее объясняется успехами западных социалистов и социал-демократов, занимающих устойчивые позиции в обществе и рабочем движении, пользующихся до</w:t>
      </w:r>
      <w:r>
        <w:rPr>
          <w:sz w:val="28"/>
          <w:szCs w:val="28"/>
        </w:rPr>
        <w:softHyphen/>
        <w:t>верием значительных слоев населения, — это факт, неизбеж</w:t>
      </w:r>
      <w:r>
        <w:rPr>
          <w:sz w:val="28"/>
          <w:szCs w:val="28"/>
        </w:rPr>
        <w:softHyphen/>
        <w:t>но требующий объяснения и выяснения исторических корней явления, к каковым относится и концепция Э. Бернштейна. Не ставя задачу ее подробного изложения, обратим внимание на ряд моментов, оказавших влияние на формирование взгля</w:t>
      </w:r>
      <w:r>
        <w:rPr>
          <w:sz w:val="28"/>
          <w:szCs w:val="28"/>
        </w:rPr>
        <w:softHyphen/>
        <w:t>дов определенной части российской социал-демократии и на активизацию в ней идейно-теоретической борьбы.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Э. Бернштейн предпринял попытку покушения на марк</w:t>
      </w:r>
      <w:r>
        <w:rPr>
          <w:sz w:val="28"/>
          <w:szCs w:val="28"/>
        </w:rPr>
        <w:softHyphen/>
        <w:t>сизм сформулировав следующее положение: “...дальнейшее развитие марксистского учения должно начаться с критики,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его. Нынче обстоит дело так, что на основании Маркса и Энгельса можно доказывать все. Это весьма удобно для аполо</w:t>
      </w:r>
      <w:r>
        <w:rPr>
          <w:sz w:val="28"/>
          <w:szCs w:val="28"/>
        </w:rPr>
        <w:softHyphen/>
        <w:t>гетов и литературных казуистов. Но тот, кто сохранил хоть немного теоретического смысла, для которого научность со</w:t>
      </w:r>
      <w:r>
        <w:rPr>
          <w:sz w:val="28"/>
          <w:szCs w:val="28"/>
        </w:rPr>
        <w:softHyphen/>
        <w:t>циализма не есть “только вещь для показа в торжественных случаях, которую вынимают из серебряной шкатулки, а в остальное время забывают”, тот, раз осознав эти противоречия, почувствует вместе с тем и потребность устранить их. В этом, а “не в вечном повторении слов учителей, заключается задача их учеников”. Лозунг “свободы критики”, довольно быстро сойдя в моду, означал тогда, по словам Ленина, отказ от ре</w:t>
      </w:r>
      <w:r>
        <w:rPr>
          <w:sz w:val="28"/>
          <w:szCs w:val="28"/>
        </w:rPr>
        <w:softHyphen/>
        <w:t>волюционного содержания марксизма и превращение социал-демократии из партии социальной революции в партию со</w:t>
      </w:r>
      <w:r>
        <w:rPr>
          <w:sz w:val="28"/>
          <w:szCs w:val="28"/>
        </w:rPr>
        <w:softHyphen/>
        <w:t>циальных реформ. Существо ревизионизма Бернштейна состояло в анализе значительно изменившиеся реалии современного ему капиталисти</w:t>
      </w:r>
      <w:r>
        <w:rPr>
          <w:sz w:val="28"/>
          <w:szCs w:val="28"/>
        </w:rPr>
        <w:softHyphen/>
        <w:t>ческого общества по сравнению с тем, каким оно было во время создания “Коммунистического Манифеста”. Другим стал  рабочий класс, утратив социальную однородность конца 40-х годов, которая безоговорочно определяла единство его интере</w:t>
      </w:r>
      <w:r>
        <w:rPr>
          <w:sz w:val="28"/>
          <w:szCs w:val="28"/>
        </w:rPr>
        <w:softHyphen/>
        <w:t>сов и консолидацию действий в выступлениях против буржуа</w:t>
      </w:r>
      <w:r>
        <w:rPr>
          <w:sz w:val="28"/>
          <w:szCs w:val="28"/>
        </w:rPr>
        <w:softHyphen/>
        <w:t>зии, — в то же время это не отрицало возможности осозна</w:t>
      </w:r>
      <w:r>
        <w:rPr>
          <w:sz w:val="28"/>
          <w:szCs w:val="28"/>
        </w:rPr>
        <w:softHyphen/>
        <w:t>ния им общности классовых целей. Учитывая происшедшие в обществе сдвиги, его все большую усложненность и рост диф</w:t>
      </w:r>
      <w:r>
        <w:rPr>
          <w:sz w:val="28"/>
          <w:szCs w:val="28"/>
        </w:rPr>
        <w:softHyphen/>
        <w:t xml:space="preserve">ференциации его элементов, Э. Бернштейн пришел к выводу, что и “классовая борьба не может оставаться заключенной в рамках первоначальных форм, не может обостряться в виде таких именно контрастов, как это соответствовало бы классовой теории Маркса и Энгельса”. На основании сказанного  </w:t>
      </w:r>
      <w:r>
        <w:rPr>
          <w:i/>
          <w:iCs/>
          <w:sz w:val="28"/>
          <w:szCs w:val="28"/>
        </w:rPr>
        <w:t>Э.</w:t>
      </w:r>
      <w:r>
        <w:rPr>
          <w:sz w:val="28"/>
          <w:szCs w:val="28"/>
        </w:rPr>
        <w:t xml:space="preserve"> Бернштейн отходит от идеологии революционного марксизма, считая существом деятельности социал-демократии обеспечение перехода современного общественного строя в высший без конвульсивных потрясений и разъясняет раскри</w:t>
      </w:r>
      <w:r>
        <w:rPr>
          <w:sz w:val="28"/>
          <w:szCs w:val="28"/>
        </w:rPr>
        <w:softHyphen/>
        <w:t>тикованную революционными марксистами и Лениным фор</w:t>
      </w:r>
      <w:r>
        <w:rPr>
          <w:sz w:val="28"/>
          <w:szCs w:val="28"/>
        </w:rPr>
        <w:softHyphen/>
        <w:t>мулу о соотношении движения и конечной цели.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Теперь, когда в значительной степени преодолена культура революционности, эта идея приобрела второе дыхание. Так, известный советский ученый-юрист, председатель Комитета Конституционного надзора Верховного Совета СССР С. С. Алексеев в статье “О концепции программы нашей партии” писал: “...сама логика развития современного мира приводит к выводу: нет, не нужно специально, в качестве некоего особого пути развития человечества “строить социализм”, какими бы он замечательными чертами не обрисовывался. Необходимо, возвращаясь на современный уровень общецивилизованного развития человечества, целенаправленно идти к правовому гражданскому обществу, к обретению его достижений, вбирая и реализуя при этом в меру реальных общественных потреб</w:t>
      </w:r>
      <w:r>
        <w:rPr>
          <w:sz w:val="28"/>
          <w:szCs w:val="28"/>
        </w:rPr>
        <w:softHyphen/>
        <w:t>ностей все то ценное, оправдывающееся на практике, что. со</w:t>
      </w:r>
      <w:r>
        <w:rPr>
          <w:sz w:val="28"/>
          <w:szCs w:val="28"/>
        </w:rPr>
        <w:softHyphen/>
        <w:t>держит социалистическая идея в ее демократическом гуман</w:t>
      </w:r>
      <w:r>
        <w:rPr>
          <w:sz w:val="28"/>
          <w:szCs w:val="28"/>
        </w:rPr>
        <w:softHyphen/>
        <w:t>ном понимании”. Сопредседатель Социал-демократической партии России народный депутат СССР А. Оболенский, ком</w:t>
      </w:r>
      <w:r>
        <w:rPr>
          <w:sz w:val="28"/>
          <w:szCs w:val="28"/>
        </w:rPr>
        <w:softHyphen/>
        <w:t>ментируя стратегию РСДРП, отмечал: “Слова “социализм” в документах нашего съезда вы не найдете. Социал-демокра</w:t>
      </w:r>
      <w:r>
        <w:rPr>
          <w:sz w:val="28"/>
          <w:szCs w:val="28"/>
        </w:rPr>
        <w:softHyphen/>
        <w:t>тию мы понимает не традиционно, а как социальную де</w:t>
      </w:r>
      <w:r>
        <w:rPr>
          <w:sz w:val="28"/>
          <w:szCs w:val="28"/>
        </w:rPr>
        <w:softHyphen/>
        <w:t>мократию... Повои, четкой трактовки термина “социализм” никто не дал. Западная социал-демократия чаще всего пони</w:t>
      </w:r>
      <w:r>
        <w:rPr>
          <w:sz w:val="28"/>
          <w:szCs w:val="28"/>
        </w:rPr>
        <w:softHyphen/>
        <w:t>жает социализм не как состояние общества, а как процесс общественных изменений. И в этом смысле, пожалуй, можно сказать, что мы ближе к западной социал-демократии”.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Если идеи Э. Бернштейна так популярны в последнее время не только на Западе, но и у нас, то почему же тогда, на рубеже XIX—XX вв. они встретили такое неприятие со сто</w:t>
      </w:r>
      <w:r>
        <w:rPr>
          <w:sz w:val="28"/>
          <w:szCs w:val="28"/>
        </w:rPr>
        <w:softHyphen/>
        <w:t>роны В. И. Ленина и Г. В. Плеханова? Ведь нынешнее второе дыхание концепции означает ее жизненность, адекватность оп</w:t>
      </w:r>
      <w:r>
        <w:rPr>
          <w:sz w:val="28"/>
          <w:szCs w:val="28"/>
        </w:rPr>
        <w:softHyphen/>
        <w:t>ределенным социально-экономическим и политическим усло</w:t>
      </w:r>
      <w:r>
        <w:rPr>
          <w:sz w:val="28"/>
          <w:szCs w:val="28"/>
        </w:rPr>
        <w:softHyphen/>
        <w:t>виям. Причина расхождений лидеров и теоретиков двух наци</w:t>
      </w:r>
      <w:r>
        <w:rPr>
          <w:sz w:val="28"/>
          <w:szCs w:val="28"/>
        </w:rPr>
        <w:softHyphen/>
        <w:t>ональных отрядов международной социал-демократии в том, что эти отряды, казалось бы, выражая одни и те же классо</w:t>
      </w:r>
      <w:r>
        <w:rPr>
          <w:sz w:val="28"/>
          <w:szCs w:val="28"/>
        </w:rPr>
        <w:softHyphen/>
        <w:t>вые интересы, действовали в различной обстановке, находясь на разных уровнях развития капитализма. Э. Бернштейн смог проанализировать капитализм и более зрелый, и более пере</w:t>
      </w:r>
      <w:r>
        <w:rPr>
          <w:sz w:val="28"/>
          <w:szCs w:val="28"/>
        </w:rPr>
        <w:softHyphen/>
        <w:t>довой, открыв те принципиальные изменения, о которых уже говорилось, а Г. В. Плеханов и В. И. Ленин оценивали идеи своего противника сквозь призму российской действительно</w:t>
      </w:r>
      <w:r>
        <w:rPr>
          <w:sz w:val="28"/>
          <w:szCs w:val="28"/>
        </w:rPr>
        <w:softHyphen/>
        <w:t>сти с предельно обостренными классовыми  противоречиями, где процесс структурирования пролетариата еще только начи</w:t>
      </w:r>
      <w:r>
        <w:rPr>
          <w:sz w:val="28"/>
          <w:szCs w:val="28"/>
        </w:rPr>
        <w:softHyphen/>
        <w:t>нался, а удельный вес рабочей аристократии был весьма не</w:t>
      </w:r>
      <w:r>
        <w:rPr>
          <w:sz w:val="28"/>
          <w:szCs w:val="28"/>
        </w:rPr>
        <w:softHyphen/>
        <w:t>значителен. Каждый из них по-своему оценивал и уровень развития пролетариата, и состояние рабочего движения в России.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Известна в целом высокая оценка В. И. Лениным уровня развития пролетариата и рабочего движения в России как важнейшего фактора перемещения в нашу страну центра ми</w:t>
      </w:r>
      <w:r>
        <w:rPr>
          <w:sz w:val="28"/>
          <w:szCs w:val="28"/>
        </w:rPr>
        <w:softHyphen/>
        <w:t>рового революционного процесса, а вот Э. Бернштейн считал, что “Россия далека еще от типа современной промышленной страны” и “ее промышленные рабочие стоят еще на довольно низком уровне развития. Но каким образом можно было объяснить успехи выступлений против царизма и особую ре</w:t>
      </w:r>
      <w:r>
        <w:rPr>
          <w:sz w:val="28"/>
          <w:szCs w:val="28"/>
        </w:rPr>
        <w:softHyphen/>
        <w:t>зультативность движения 1905 г.? Вопрос этот решен доволь</w:t>
      </w:r>
      <w:r>
        <w:rPr>
          <w:sz w:val="28"/>
          <w:szCs w:val="28"/>
        </w:rPr>
        <w:softHyphen/>
        <w:t>но просто: борьба шла против ненавистной всем системы уп</w:t>
      </w:r>
      <w:r>
        <w:rPr>
          <w:sz w:val="28"/>
          <w:szCs w:val="28"/>
        </w:rPr>
        <w:softHyphen/>
        <w:t>равления, к ниспровержению которой стремились все клас</w:t>
      </w:r>
      <w:r>
        <w:rPr>
          <w:sz w:val="28"/>
          <w:szCs w:val="28"/>
        </w:rPr>
        <w:softHyphen/>
        <w:t>сы и слои населения, в результате чего движение в общест</w:t>
      </w:r>
      <w:r>
        <w:rPr>
          <w:sz w:val="28"/>
          <w:szCs w:val="28"/>
        </w:rPr>
        <w:softHyphen/>
        <w:t>венном сознании казалось поднятым на такую высоту, дальше которой политическое движение вообще не может поднимать</w:t>
      </w:r>
      <w:r>
        <w:rPr>
          <w:sz w:val="28"/>
          <w:szCs w:val="28"/>
        </w:rPr>
        <w:softHyphen/>
        <w:t>ся. Общественное сознание в данном случае Э. Бернштейн раздваивает: во-первых, мнение общества о небывало высо</w:t>
      </w:r>
      <w:r>
        <w:rPr>
          <w:sz w:val="28"/>
          <w:szCs w:val="28"/>
        </w:rPr>
        <w:softHyphen/>
        <w:t>ком уровне рабочего движения и, во-вторых, сознание самих пролетариев, которое не соответствует достигнутому уровню движения по причине их .недостаточного развития. Такое од</w:t>
      </w:r>
      <w:r>
        <w:rPr>
          <w:sz w:val="28"/>
          <w:szCs w:val="28"/>
        </w:rPr>
        <w:softHyphen/>
        <w:t>ностороннее представление довольно упрощало характеристи</w:t>
      </w:r>
      <w:r>
        <w:rPr>
          <w:sz w:val="28"/>
          <w:szCs w:val="28"/>
        </w:rPr>
        <w:softHyphen/>
        <w:t>ку освободительного движения России и его гегемона и, по су</w:t>
      </w:r>
      <w:r>
        <w:rPr>
          <w:sz w:val="28"/>
          <w:szCs w:val="28"/>
        </w:rPr>
        <w:softHyphen/>
        <w:t>ти дела, объясняло процесс лишь стихийно сформировавшим</w:t>
      </w:r>
      <w:r>
        <w:rPr>
          <w:sz w:val="28"/>
          <w:szCs w:val="28"/>
        </w:rPr>
        <w:softHyphen/>
        <w:t>ся фактором. Несмотря на это необходимо сказать, что и рус</w:t>
      </w:r>
      <w:r>
        <w:rPr>
          <w:sz w:val="28"/>
          <w:szCs w:val="28"/>
        </w:rPr>
        <w:softHyphen/>
        <w:t>ские, и западноевропейские социал-демократы ставили ана</w:t>
      </w:r>
      <w:r>
        <w:rPr>
          <w:sz w:val="28"/>
          <w:szCs w:val="28"/>
        </w:rPr>
        <w:softHyphen/>
        <w:t>логичные проблемы, поскольку принципиально выражали од</w:t>
      </w:r>
      <w:r>
        <w:rPr>
          <w:sz w:val="28"/>
          <w:szCs w:val="28"/>
        </w:rPr>
        <w:softHyphen/>
        <w:t>ни и те же классовые интересы, косвенно формулируя опреде</w:t>
      </w:r>
      <w:r>
        <w:rPr>
          <w:sz w:val="28"/>
          <w:szCs w:val="28"/>
        </w:rPr>
        <w:softHyphen/>
        <w:t>ленные культурные и политические запросы пролетариата.</w:t>
      </w:r>
    </w:p>
    <w:p w:rsidR="002148AE" w:rsidRDefault="002148AE" w:rsidP="002148AE">
      <w:pPr>
        <w:spacing w:before="6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Таким образом, социал-демократия, возникнув как явление общеевропейской рабочей культуры, впоследствии, по мере развития капитализма и рабочего класса, стала представлять собой все более разнородное движение. В форме “экономиз</w:t>
      </w:r>
      <w:r>
        <w:rPr>
          <w:sz w:val="28"/>
          <w:szCs w:val="28"/>
        </w:rPr>
        <w:softHyphen/>
        <w:t>ма” демократическая интеллигенция впервые совершила раз</w:t>
      </w:r>
      <w:r>
        <w:rPr>
          <w:sz w:val="28"/>
          <w:szCs w:val="28"/>
        </w:rPr>
        <w:softHyphen/>
        <w:t>рыв связи, которая в ее представлении соединяла пролетариат с задачей политического освобождения России. Этот разрыв в значительной мере был совершен под впечатлением от сти</w:t>
      </w:r>
      <w:r>
        <w:rPr>
          <w:sz w:val="28"/>
          <w:szCs w:val="28"/>
        </w:rPr>
        <w:softHyphen/>
        <w:t>хийности и малой сознательности первых шагов рабочего ста</w:t>
      </w:r>
      <w:r>
        <w:rPr>
          <w:sz w:val="28"/>
          <w:szCs w:val="28"/>
        </w:rPr>
        <w:softHyphen/>
        <w:t>чечного движения. Практический .вывод, который подсказы</w:t>
      </w:r>
      <w:r>
        <w:rPr>
          <w:sz w:val="28"/>
          <w:szCs w:val="28"/>
        </w:rPr>
        <w:softHyphen/>
        <w:t>вался первичной реакцией на политическую отсталость рабочего движения, для интеллигенции, уже связавшей себя с ним, означал отказ от фактического участия в решении поли</w:t>
      </w:r>
      <w:r>
        <w:rPr>
          <w:sz w:val="28"/>
          <w:szCs w:val="28"/>
        </w:rPr>
        <w:softHyphen/>
        <w:t>тических задач во имя повседневной борьбы за частичное улучшение экономического и юридического положения проле</w:t>
      </w:r>
      <w:r>
        <w:rPr>
          <w:sz w:val="28"/>
          <w:szCs w:val="28"/>
        </w:rPr>
        <w:softHyphen/>
        <w:t>тариата в рамках существующего политического строя. “Эко</w:t>
      </w:r>
      <w:r>
        <w:rPr>
          <w:sz w:val="28"/>
          <w:szCs w:val="28"/>
        </w:rPr>
        <w:softHyphen/>
        <w:t>номизм” как бы направлял рабочее движение по линии наи</w:t>
      </w:r>
      <w:r>
        <w:rPr>
          <w:sz w:val="28"/>
          <w:szCs w:val="28"/>
        </w:rPr>
        <w:softHyphen/>
        <w:t>меньшего сопротивления.</w:t>
      </w:r>
    </w:p>
    <w:p w:rsidR="002148AE" w:rsidRDefault="002148AE" w:rsidP="002148AE">
      <w:pPr>
        <w:pStyle w:val="33"/>
        <w:spacing w:before="80"/>
        <w:rPr>
          <w:sz w:val="28"/>
          <w:szCs w:val="28"/>
        </w:rPr>
      </w:pPr>
      <w:r>
        <w:rPr>
          <w:sz w:val="28"/>
          <w:szCs w:val="28"/>
        </w:rPr>
        <w:t>Перейдя от пропаганды в кружках к агитации В массах, социал-демократы брали за исходный пункт своей деятельно</w:t>
      </w:r>
      <w:r>
        <w:rPr>
          <w:sz w:val="28"/>
          <w:szCs w:val="28"/>
        </w:rPr>
        <w:softHyphen/>
        <w:t>сти экономические конфликты с предпринимателями. При этом данное направление рассматривалось ими лишь как не</w:t>
      </w:r>
      <w:r>
        <w:rPr>
          <w:sz w:val="28"/>
          <w:szCs w:val="28"/>
        </w:rPr>
        <w:softHyphen/>
        <w:t>обходимый и преходящий этап, который должен поставить рабочий класс перед задачей радикального преобразования политического строя. Небывалый промышленный подъем се</w:t>
      </w:r>
      <w:r>
        <w:rPr>
          <w:sz w:val="28"/>
          <w:szCs w:val="28"/>
        </w:rPr>
        <w:softHyphen/>
        <w:t>редины 90-х гг. вовлекал в стихийное экономическое движе</w:t>
      </w:r>
      <w:r>
        <w:rPr>
          <w:sz w:val="28"/>
          <w:szCs w:val="28"/>
        </w:rPr>
        <w:softHyphen/>
        <w:t>ние все новые слои пролетариата, оно одерживало немало ча</w:t>
      </w:r>
      <w:r>
        <w:rPr>
          <w:sz w:val="28"/>
          <w:szCs w:val="28"/>
        </w:rPr>
        <w:softHyphen/>
        <w:t>стичных побед, которые при отсутствии массовых рабочих ор</w:t>
      </w:r>
      <w:r>
        <w:rPr>
          <w:sz w:val="28"/>
          <w:szCs w:val="28"/>
        </w:rPr>
        <w:softHyphen/>
        <w:t>ганизаций ставили перед необходимостью напряжения всех сил для защиты уже завоеванных позиций. Слабые численно и материально “Союзы борьбы” не успевали откликаться на все эти потребности массового движения  и стихийно следовать за его развитием. Агитационная деятельность “Союзов” во время стачек создавала им широкую популярность, а вот не прекращавшаяся политическая агитация, хотя и слабо раз</w:t>
      </w:r>
      <w:r>
        <w:rPr>
          <w:sz w:val="28"/>
          <w:szCs w:val="28"/>
        </w:rPr>
        <w:softHyphen/>
        <w:t>витая, не встречала отклика в массах, увлеченных возможно</w:t>
      </w:r>
      <w:r>
        <w:rPr>
          <w:sz w:val="28"/>
          <w:szCs w:val="28"/>
        </w:rPr>
        <w:softHyphen/>
        <w:t>стью непосредственных материальных улучшений. В таких ус</w:t>
      </w:r>
      <w:r>
        <w:rPr>
          <w:sz w:val="28"/>
          <w:szCs w:val="28"/>
        </w:rPr>
        <w:softHyphen/>
        <w:t>ловиях к концу 90-х гг. социал-демократы стали все более сосредоточивать внимание на самом процессе повседневной экономической борьбы рабочих с хозяевами, упуская из виду всю социально-политическую обстановку, в которой эта борьба происходила. Это направление внутри социал-демократии- и получило название “экономизма”.       ..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Причины его возникновения во многом сходны с причина</w:t>
      </w:r>
      <w:r>
        <w:rPr>
          <w:sz w:val="28"/>
          <w:szCs w:val="28"/>
        </w:rPr>
        <w:softHyphen/>
        <w:t>ми появления “легального марксизма”. Часть демократиче</w:t>
      </w:r>
      <w:r>
        <w:rPr>
          <w:sz w:val="28"/>
          <w:szCs w:val="28"/>
        </w:rPr>
        <w:softHyphen/>
        <w:t>ской интеллигенции, вовлеченная в сферу марксистских идей, видевшая в пролетариате главную освободительную силу, тем не менее не могла целиком перейти на позиции рабочего класса. “Экономисты” считали, что сами успехи экономиче</w:t>
      </w:r>
      <w:r>
        <w:rPr>
          <w:sz w:val="28"/>
          <w:szCs w:val="28"/>
        </w:rPr>
        <w:softHyphen/>
        <w:t>ской борьбы будут почти автоматически улучшать и правовое положение рабочего класса. Они исключали возможность обращения к нему в ближайшее время с прямым призывом к политической борьбе, так как считали культурный и политиче</w:t>
      </w:r>
      <w:r>
        <w:rPr>
          <w:sz w:val="28"/>
          <w:szCs w:val="28"/>
        </w:rPr>
        <w:softHyphen/>
        <w:t>ский уровень масс слишком низким. “Экономисты” искали и теоретическое обоснование своей позиции, а поскольку идея политической борьбы пролетариата является одной из важ</w:t>
      </w:r>
      <w:r>
        <w:rPr>
          <w:sz w:val="28"/>
          <w:szCs w:val="28"/>
        </w:rPr>
        <w:softHyphen/>
        <w:t>нейших в марксизме, эти поиски привели их к отходу от марк</w:t>
      </w:r>
      <w:r>
        <w:rPr>
          <w:sz w:val="28"/>
          <w:szCs w:val="28"/>
        </w:rPr>
        <w:softHyphen/>
        <w:t>сизма, осознанию несоответствия его идей собственным пред</w:t>
      </w:r>
      <w:r>
        <w:rPr>
          <w:sz w:val="28"/>
          <w:szCs w:val="28"/>
        </w:rPr>
        <w:softHyphen/>
        <w:t>ставлениям и целям. Особенно отчетливо эта позиция была выражена в знаменитом “credo”. По мнению его авторов, теоретический и практический марксизм вырос на Западе на почве возможности ведения политической борьбы, обеспечен</w:t>
      </w:r>
      <w:r>
        <w:rPr>
          <w:sz w:val="28"/>
          <w:szCs w:val="28"/>
        </w:rPr>
        <w:softHyphen/>
        <w:t>ной буржуазными свободами, и возможности планомерной ор</w:t>
      </w:r>
      <w:r>
        <w:rPr>
          <w:sz w:val="28"/>
          <w:szCs w:val="28"/>
        </w:rPr>
        <w:softHyphen/>
        <w:t>ганизации этой борьбы с помощью воспитанных и организо</w:t>
      </w:r>
      <w:r>
        <w:rPr>
          <w:sz w:val="28"/>
          <w:szCs w:val="28"/>
        </w:rPr>
        <w:softHyphen/>
        <w:t>ванных мануфактурным периодом развития производства ра</w:t>
      </w:r>
      <w:r>
        <w:rPr>
          <w:sz w:val="28"/>
          <w:szCs w:val="28"/>
        </w:rPr>
        <w:softHyphen/>
        <w:t>бочих. В России фабричный пролетариат, не прошедший ма</w:t>
      </w:r>
      <w:r>
        <w:rPr>
          <w:sz w:val="28"/>
          <w:szCs w:val="28"/>
        </w:rPr>
        <w:softHyphen/>
        <w:t>нуфактурной школы, плохо и медленно поддается организа</w:t>
      </w:r>
      <w:r>
        <w:rPr>
          <w:sz w:val="28"/>
          <w:szCs w:val="28"/>
        </w:rPr>
        <w:softHyphen/>
        <w:t>ции, поэтому для русских социал-демократов речь должна ид</w:t>
      </w:r>
      <w:r>
        <w:rPr>
          <w:sz w:val="28"/>
          <w:szCs w:val="28"/>
        </w:rPr>
        <w:softHyphen/>
        <w:t>ти о коренном изменении практической деятельности. Она должна повернуться в сторону более энергичного ведения эко</w:t>
      </w:r>
      <w:r>
        <w:rPr>
          <w:sz w:val="28"/>
          <w:szCs w:val="28"/>
        </w:rPr>
        <w:softHyphen/>
        <w:t>номической борьбы, упрочения экономических организаций. Это в спою очередь должно повлечь за собой изменение отно</w:t>
      </w:r>
      <w:r>
        <w:rPr>
          <w:sz w:val="28"/>
          <w:szCs w:val="28"/>
        </w:rPr>
        <w:softHyphen/>
        <w:t>шения партии к другим оппозиционным силам на базе отхода от “ортодоксальности”. В “credo” говорилось, что “марксизм нетерпимый, марксизм отрицающий, марксизм примитивный” (пользующийся слишком схематичным представлением клас</w:t>
      </w:r>
      <w:r>
        <w:rPr>
          <w:sz w:val="28"/>
          <w:szCs w:val="28"/>
        </w:rPr>
        <w:softHyphen/>
        <w:t>сового деления общества) уступит место марксизму демокра</w:t>
      </w:r>
      <w:r>
        <w:rPr>
          <w:sz w:val="28"/>
          <w:szCs w:val="28"/>
        </w:rPr>
        <w:softHyphen/>
        <w:t>тическому, и общественное положение партии в недрах совре</w:t>
      </w:r>
      <w:r>
        <w:rPr>
          <w:sz w:val="28"/>
          <w:szCs w:val="28"/>
        </w:rPr>
        <w:softHyphen/>
        <w:t>менного общества должно резко измениться. Партия признает общество; ее узко корпоративные, в большинстве случаев, сектантские, задачи, расширяются до задач общественных, и ее стремление к захвату власти преобразуется в стремление к изменению, к реформированию современного общества в де</w:t>
      </w:r>
      <w:r>
        <w:rPr>
          <w:sz w:val="28"/>
          <w:szCs w:val="28"/>
        </w:rPr>
        <w:softHyphen/>
        <w:t>мократическом направлении приспособительно к современно</w:t>
      </w:r>
      <w:r>
        <w:rPr>
          <w:sz w:val="28"/>
          <w:szCs w:val="28"/>
        </w:rPr>
        <w:softHyphen/>
        <w:t>му положению вещей, с целью наиболее удачной, наиболее полной защиты прав (всяческих) трудящихся классов”. Развитие рабочего движения всегда идет по линии наименьшего сопротивления. На западе она направлена в сторону полити</w:t>
      </w:r>
      <w:r>
        <w:rPr>
          <w:sz w:val="28"/>
          <w:szCs w:val="28"/>
        </w:rPr>
        <w:softHyphen/>
        <w:t>ческой деятельности, в России же она в эту сторону никогда направлена не будет. Поэтому все “разговоры о самостоятель</w:t>
      </w:r>
      <w:r>
        <w:rPr>
          <w:sz w:val="28"/>
          <w:szCs w:val="28"/>
        </w:rPr>
        <w:softHyphen/>
        <w:t>ной рабочей политической партии суть не что иное, как про</w:t>
      </w:r>
      <w:r>
        <w:rPr>
          <w:sz w:val="28"/>
          <w:szCs w:val="28"/>
        </w:rPr>
        <w:softHyphen/>
        <w:t>дукт переноса чужих задач, чужих результатов на нашу почву” . Как утверждало “credo”, “целый ряд исторических условий мешает нам быть марксистами Запада и требует от нас  иного марксизма, уместного и нужного в русских условиях”. Практическая деятельность русских марксистов должна сво</w:t>
      </w:r>
      <w:r>
        <w:rPr>
          <w:sz w:val="28"/>
          <w:szCs w:val="28"/>
        </w:rPr>
        <w:softHyphen/>
        <w:t>диться к помощи экономической борьбы пролетариата и участию в либерально-оппозиционной деятельности.</w:t>
      </w:r>
    </w:p>
    <w:p w:rsidR="002148AE" w:rsidRDefault="002148AE" w:rsidP="002148AE">
      <w:pPr>
        <w:spacing w:before="8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 Дальнейшее развитие общественного движения, превраще</w:t>
      </w:r>
      <w:r>
        <w:rPr>
          <w:sz w:val="28"/>
          <w:szCs w:val="28"/>
        </w:rPr>
        <w:softHyphen/>
        <w:t>ние буржуазии в “класс для себя” в итоге привели к “само</w:t>
      </w:r>
      <w:r>
        <w:rPr>
          <w:sz w:val="28"/>
          <w:szCs w:val="28"/>
        </w:rPr>
        <w:softHyphen/>
        <w:t>отделению” от марксизма “экономистов”, так же, как и дея</w:t>
      </w:r>
      <w:r>
        <w:rPr>
          <w:sz w:val="28"/>
          <w:szCs w:val="28"/>
        </w:rPr>
        <w:softHyphen/>
        <w:t xml:space="preserve">телен “легального марксизма”. 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Значительное место в становлении и развитии российской социал-демократии занимали национальные организации. Крупнейшей из них являлся Бунд (Всеобщий еврейский рабочий союз). Как политическая организация Бунд вырос из "просветительных кружков, стачечных касс еврейских рабочих и ремесленников, которые стали возникать в 80-х гг. в Северо-западном крае России. Первоначальный толчок движению был дан оживлением в некоторых отраслях ремесленного производства, явившегося результатом роста городов и рас</w:t>
      </w:r>
      <w:r>
        <w:rPr>
          <w:sz w:val="28"/>
          <w:szCs w:val="28"/>
        </w:rPr>
        <w:softHyphen/>
        <w:t>ширения- потребностей городского и сельского населения. Бунд был создан в результате слияния стачечных касс, суще</w:t>
      </w:r>
      <w:r>
        <w:rPr>
          <w:sz w:val="28"/>
          <w:szCs w:val="28"/>
        </w:rPr>
        <w:softHyphen/>
        <w:t>ствовавших практически во всех отраслях ремесленного про</w:t>
      </w:r>
      <w:r>
        <w:rPr>
          <w:sz w:val="28"/>
          <w:szCs w:val="28"/>
        </w:rPr>
        <w:softHyphen/>
        <w:t>изводства и объединявших до 60% рабочих. В качестве со</w:t>
      </w:r>
      <w:r>
        <w:rPr>
          <w:sz w:val="28"/>
          <w:szCs w:val="28"/>
        </w:rPr>
        <w:softHyphen/>
        <w:t>циал-демократической организации Бунд имел целый ряд осо</w:t>
      </w:r>
      <w:r>
        <w:rPr>
          <w:sz w:val="28"/>
          <w:szCs w:val="28"/>
        </w:rPr>
        <w:softHyphen/>
        <w:t>бенностей: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Во-первых, как организация рабочих Бунд, в отличие от . Центральной России, возник на стадии ремесленного, а не" фабричного производства. Первоначально он являлся полу-политической-полупрофессиональной организацией. Только на конференции в 1902 г. было принято решение отделить соци</w:t>
      </w:r>
      <w:r>
        <w:rPr>
          <w:sz w:val="28"/>
          <w:szCs w:val="28"/>
        </w:rPr>
        <w:softHyphen/>
        <w:t>ал-демократическую организацию от профессиональных, с со</w:t>
      </w:r>
      <w:r>
        <w:rPr>
          <w:sz w:val="28"/>
          <w:szCs w:val="28"/>
        </w:rPr>
        <w:softHyphen/>
        <w:t>хранением в последних ее представителей.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Во-вторых, у еврейских рабочих движение не было отделе</w:t>
      </w:r>
      <w:r>
        <w:rPr>
          <w:sz w:val="28"/>
          <w:szCs w:val="28"/>
        </w:rPr>
        <w:softHyphen/>
        <w:t>но от организации, организация не пришла извне, а развива</w:t>
      </w:r>
      <w:r>
        <w:rPr>
          <w:sz w:val="28"/>
          <w:szCs w:val="28"/>
        </w:rPr>
        <w:softHyphen/>
        <w:t>лась вместе с движением. И до создания Бунда среди евреев-ремесленников в каждом цехе существовало свое общество взаимопомощи, так называемая “хевра”, в которое входили и хозяева, и подмастерья. Это имело одно очень важное след</w:t>
      </w:r>
      <w:r>
        <w:rPr>
          <w:sz w:val="28"/>
          <w:szCs w:val="28"/>
        </w:rPr>
        <w:softHyphen/>
        <w:t>ствие: объединение осуществлялось на профессиональной и национальной основе, а не на классовой, как в крупных про</w:t>
      </w:r>
      <w:r>
        <w:rPr>
          <w:sz w:val="28"/>
          <w:szCs w:val="28"/>
        </w:rPr>
        <w:softHyphen/>
        <w:t>мышленных центрах.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В-третьих, в начале 80-х гг. в связи с ужесточением шови</w:t>
      </w:r>
      <w:r>
        <w:rPr>
          <w:sz w:val="28"/>
          <w:szCs w:val="28"/>
        </w:rPr>
        <w:softHyphen/>
        <w:t>нистической политики царизма за “черту оседлости” переселяется часть националистически настроенной мелкобуржуазной еврейской интеллигенции. Она развернула довольно ак</w:t>
      </w:r>
      <w:r>
        <w:rPr>
          <w:sz w:val="28"/>
          <w:szCs w:val="28"/>
        </w:rPr>
        <w:softHyphen/>
        <w:t>тивную деятельность среди ремесленного пролетариата через просветительные кружки и стачечные классы, сосредоточила в своих руках руководство движением. Руководители, стреми</w:t>
      </w:r>
      <w:r>
        <w:rPr>
          <w:sz w:val="28"/>
          <w:szCs w:val="28"/>
        </w:rPr>
        <w:softHyphen/>
        <w:t>лись максимально “евреизировать” движение - отгородить его от движения рабочих других национальностей.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В-четвертых, на формирование движения еврейских рабо</w:t>
      </w:r>
      <w:r>
        <w:rPr>
          <w:sz w:val="28"/>
          <w:szCs w:val="28"/>
        </w:rPr>
        <w:softHyphen/>
        <w:t>чих большое влияние оказала сама обстановка “черты осед</w:t>
      </w:r>
      <w:r>
        <w:rPr>
          <w:sz w:val="28"/>
          <w:szCs w:val="28"/>
        </w:rPr>
        <w:softHyphen/>
        <w:t>лости”, прежде всего, ужасающий национальный гнет. Это привело к тому, что руководители движения не верили в возможность объединения пролетариев разных национальностей и в способность русского рабочего класса освободить еврей</w:t>
      </w:r>
      <w:r>
        <w:rPr>
          <w:sz w:val="28"/>
          <w:szCs w:val="28"/>
        </w:rPr>
        <w:softHyphen/>
        <w:t>ских трудящихся от притеснений и преследований.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Это направление было ярко выражено в выступлении Ю. О. Мартова 1 мая 1895 г. в Вильно, изданном затем отдельной брошюрой. Главная мысль его </w:t>
      </w:r>
      <w:r>
        <w:rPr>
          <w:sz w:val="28"/>
          <w:szCs w:val="28"/>
          <w:vertAlign w:val="superscript"/>
        </w:rPr>
        <w:t>:</w:t>
      </w:r>
      <w:r>
        <w:rPr>
          <w:sz w:val="28"/>
          <w:szCs w:val="28"/>
        </w:rPr>
        <w:t>— необходимость для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еврейских рабочих сплотиться в особую национально-пролетарскую партию. Сам Ю. О. Мартов вскоре отказался от националистической платформы и, как известно, перешел на по</w:t>
      </w:r>
      <w:r>
        <w:rPr>
          <w:sz w:val="28"/>
          <w:szCs w:val="28"/>
        </w:rPr>
        <w:softHyphen/>
        <w:t>зиции интернационализма, стал одним из руководителей Пе</w:t>
      </w:r>
      <w:r>
        <w:rPr>
          <w:sz w:val="28"/>
          <w:szCs w:val="28"/>
        </w:rPr>
        <w:softHyphen/>
        <w:t>тербургского “Союза борьбы за освобождение рабочего клас</w:t>
      </w:r>
      <w:r>
        <w:rPr>
          <w:sz w:val="28"/>
          <w:szCs w:val="28"/>
        </w:rPr>
        <w:softHyphen/>
        <w:t xml:space="preserve">са”: Однако руководители еврейских социал-демократических </w:t>
      </w:r>
      <w:r>
        <w:rPr>
          <w:sz w:val="28"/>
          <w:szCs w:val="28"/>
          <w:vertAlign w:val="superscript"/>
        </w:rPr>
        <w:t>:</w:t>
      </w:r>
      <w:r>
        <w:rPr>
          <w:sz w:val="28"/>
          <w:szCs w:val="28"/>
        </w:rPr>
        <w:t xml:space="preserve"> групп положили его идею в основу практической деятельно</w:t>
      </w:r>
      <w:r>
        <w:rPr>
          <w:sz w:val="28"/>
          <w:szCs w:val="28"/>
        </w:rPr>
        <w:softHyphen/>
        <w:t>сти. Состоявшаяся вскоре после выступления Ю. О. Мартова конференция представителей еврейских социал-демократических групп Западного края констатировала полную солидар</w:t>
      </w:r>
      <w:r>
        <w:rPr>
          <w:sz w:val="28"/>
          <w:szCs w:val="28"/>
        </w:rPr>
        <w:softHyphen/>
        <w:t>ность по вопросу о необходимости специальной еврейской- со</w:t>
      </w:r>
      <w:r>
        <w:rPr>
          <w:sz w:val="28"/>
          <w:szCs w:val="28"/>
        </w:rPr>
        <w:softHyphen/>
        <w:t>циал-демократической организации и высказалась за скорей</w:t>
      </w:r>
      <w:r>
        <w:rPr>
          <w:sz w:val="28"/>
          <w:szCs w:val="28"/>
        </w:rPr>
        <w:softHyphen/>
        <w:t>шее ее создание. В сентябре 1897 г. на съезде в Вильно был создан Бунд (Всеобщий еврейский рабочий союз) — единст</w:t>
      </w:r>
      <w:r>
        <w:rPr>
          <w:sz w:val="28"/>
          <w:szCs w:val="28"/>
        </w:rPr>
        <w:softHyphen/>
        <w:t>венная социал-демократическая организация России, которая строилась не по территориальному, а по национальному прин</w:t>
      </w:r>
      <w:r>
        <w:rPr>
          <w:sz w:val="28"/>
          <w:szCs w:val="28"/>
        </w:rPr>
        <w:softHyphen/>
        <w:t>ципу. Национальный характер создаваемой партии мотивиро</w:t>
      </w:r>
      <w:r>
        <w:rPr>
          <w:sz w:val="28"/>
          <w:szCs w:val="28"/>
        </w:rPr>
        <w:softHyphen/>
        <w:t>вался следующими аргументами. Утверждалось, что если рус</w:t>
      </w:r>
      <w:r>
        <w:rPr>
          <w:sz w:val="28"/>
          <w:szCs w:val="28"/>
        </w:rPr>
        <w:softHyphen/>
        <w:t>скому рабочему придется жертвовать какими-либо из своих требований, то он скорое пожертвует такими, которые каса</w:t>
      </w:r>
      <w:r>
        <w:rPr>
          <w:sz w:val="28"/>
          <w:szCs w:val="28"/>
        </w:rPr>
        <w:softHyphen/>
        <w:t>ются исключительно евреев. Поэтому еврейским трудящимся нечего рассчитывать на русское рабочее движение, а необхо</w:t>
      </w:r>
      <w:r>
        <w:rPr>
          <w:sz w:val="28"/>
          <w:szCs w:val="28"/>
        </w:rPr>
        <w:softHyphen/>
        <w:t>димо создать специально еврейскую рабочую организацию.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Бунд, безусловно, сыграл очень важную роль в развитии рабочего движения в стране, российской социал-демократии в целом. Но с начала XX в. националистическая тенденция внутри Бунда усиливается. Она привела его в 1903 г. к выхо</w:t>
      </w:r>
      <w:r>
        <w:rPr>
          <w:sz w:val="28"/>
          <w:szCs w:val="28"/>
        </w:rPr>
        <w:softHyphen/>
        <w:t>ду из РСДРП, а Бунд входил в нее с первого съезда, явля</w:t>
      </w:r>
      <w:r>
        <w:rPr>
          <w:sz w:val="28"/>
          <w:szCs w:val="28"/>
        </w:rPr>
        <w:softHyphen/>
        <w:t>ясь одним из активных организаторов его созыва. Национа</w:t>
      </w:r>
      <w:r>
        <w:rPr>
          <w:sz w:val="28"/>
          <w:szCs w:val="28"/>
        </w:rPr>
        <w:softHyphen/>
        <w:t>листическая эволюция поставила Бунд в особенное положение среди социал-демократических организаций. В значительной мере она явилась реакцией на усиление антисемитизма, ак</w:t>
      </w:r>
      <w:r>
        <w:rPr>
          <w:sz w:val="28"/>
          <w:szCs w:val="28"/>
        </w:rPr>
        <w:softHyphen/>
        <w:t>тивно использовавшегося правящим режимом в борьбе с ос</w:t>
      </w:r>
      <w:r>
        <w:rPr>
          <w:sz w:val="28"/>
          <w:szCs w:val="28"/>
        </w:rPr>
        <w:softHyphen/>
        <w:t>вободительным движением. Бунд реагировал на рост антисе</w:t>
      </w:r>
      <w:r>
        <w:rPr>
          <w:sz w:val="28"/>
          <w:szCs w:val="28"/>
        </w:rPr>
        <w:softHyphen/>
        <w:t>митизма усилением националистического характера своей де</w:t>
      </w:r>
      <w:r>
        <w:rPr>
          <w:sz w:val="28"/>
          <w:szCs w:val="28"/>
        </w:rPr>
        <w:softHyphen/>
        <w:t>ятельности, тем самым затрудняя себе борьбу против сиониз</w:t>
      </w:r>
      <w:r>
        <w:rPr>
          <w:sz w:val="28"/>
          <w:szCs w:val="28"/>
        </w:rPr>
        <w:softHyphen/>
        <w:t>ма, который достиг существенного распространения в среде еврейских трудящихся. Начался выход из состава Бунда зна</w:t>
      </w:r>
      <w:r>
        <w:rPr>
          <w:sz w:val="28"/>
          <w:szCs w:val="28"/>
        </w:rPr>
        <w:softHyphen/>
        <w:t>чительной части социалистически настроенных рабочих, не</w:t>
      </w:r>
      <w:r>
        <w:rPr>
          <w:sz w:val="28"/>
          <w:szCs w:val="28"/>
        </w:rPr>
        <w:softHyphen/>
        <w:t>согласных с такой эволюцией. Покидая Бунд, еврейские рабо</w:t>
      </w:r>
      <w:r>
        <w:rPr>
          <w:sz w:val="28"/>
          <w:szCs w:val="28"/>
        </w:rPr>
        <w:softHyphen/>
        <w:t>чие вступали в РСДРП. Всеобщий еврейский союз продолжал отстаивать идеи национализма, обособленности борьбы ев</w:t>
      </w:r>
      <w:r>
        <w:rPr>
          <w:sz w:val="28"/>
          <w:szCs w:val="28"/>
        </w:rPr>
        <w:softHyphen/>
        <w:t>рейских рабочих и все больше подчинял им все направления деятельности. В .результате в начале XX в. Бунд утратил свое влияние на российскую социал-демократию, которое имел в 90-х гг. XIX в.</w:t>
      </w:r>
    </w:p>
    <w:p w:rsidR="002148AE" w:rsidRDefault="002148AE" w:rsidP="002148AE">
      <w:pPr>
        <w:spacing w:before="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Действовали в России и другие национальные социал-демократические партии. Социал-демократия Королевства Поль</w:t>
      </w:r>
      <w:r>
        <w:rPr>
          <w:sz w:val="28"/>
          <w:szCs w:val="28"/>
        </w:rPr>
        <w:softHyphen/>
        <w:t>ши и Литвы (СДКПиЛ). Прибалтийская латышская социал-демократическая рабочая партии (ЛСДРП) и Союз армян</w:t>
      </w:r>
      <w:r>
        <w:rPr>
          <w:sz w:val="28"/>
          <w:szCs w:val="28"/>
        </w:rPr>
        <w:softHyphen/>
        <w:t>ских социал-демократов были близки к РСДРП. Следует на</w:t>
      </w:r>
      <w:r>
        <w:rPr>
          <w:sz w:val="28"/>
          <w:szCs w:val="28"/>
        </w:rPr>
        <w:softHyphen/>
        <w:t>звать националистически настроенные организации — Рево</w:t>
      </w:r>
      <w:r>
        <w:rPr>
          <w:sz w:val="28"/>
          <w:szCs w:val="28"/>
        </w:rPr>
        <w:softHyphen/>
        <w:t>люционную украинскую партию (РУП), Армянскую социал-демократическую организацию. В Польской социал-демокра</w:t>
      </w:r>
      <w:r>
        <w:rPr>
          <w:sz w:val="28"/>
          <w:szCs w:val="28"/>
        </w:rPr>
        <w:softHyphen/>
        <w:t>тической партии (ППС) в этот период велась борьба между националистическим руководством и интернациональным крылом. В числе главных ППС выдвигала задачу “борьбы за независимость”. При этом для ее решения делалась ставка не на революцию в России, а на ослабление царизма, прежде всего, на внешнеполитической арене. Фактически руководство ППC проводило политику обособления польского рабочего движения от общероссийского.</w:t>
      </w:r>
    </w:p>
    <w:p w:rsidR="002148AE" w:rsidRDefault="002148AE" w:rsidP="002148AE">
      <w:pPr>
        <w:spacing w:before="6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Вот такую картину представляло собой российское социал-демократическое движение к началу XX в. Процесс станов</w:t>
      </w:r>
      <w:r>
        <w:rPr>
          <w:sz w:val="28"/>
          <w:szCs w:val="28"/>
        </w:rPr>
        <w:softHyphen/>
        <w:t>ления социал-демократии, даже в рамках уже образованной</w:t>
      </w:r>
    </w:p>
    <w:p w:rsidR="002148AE" w:rsidRDefault="002148AE" w:rsidP="002148AE">
      <w:pPr>
        <w:spacing w:before="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РСДРП, шел довольно сложно. После арестов среди участни</w:t>
      </w:r>
      <w:r>
        <w:rPr>
          <w:sz w:val="28"/>
          <w:szCs w:val="28"/>
        </w:rPr>
        <w:softHyphen/>
        <w:t>ков I съезда, разгрома “Союзов борьбы” партия превратилась просто в сумму разрозненных, не связанных между собой групп, а “экономизм” грозил превратиться в преобладающее направление. Революционные марксисты во главе с Г. В. Пле</w:t>
      </w:r>
      <w:r>
        <w:rPr>
          <w:sz w:val="28"/>
          <w:szCs w:val="28"/>
        </w:rPr>
        <w:softHyphen/>
        <w:t>хановым стремились закрепить создание самостоятельной партии революционного пролетариата принятием Программы и Устава. Началась серьезная подготовительная работа к со</w:t>
      </w:r>
      <w:r>
        <w:rPr>
          <w:sz w:val="28"/>
          <w:szCs w:val="28"/>
        </w:rPr>
        <w:softHyphen/>
        <w:t>зыву нового съезда, в которой, наряду с деятелями группы “Освобождение труда”, приняли активное участие молодые марксисты: В. И. Ленин, Ю. О. Мартов, Г. М. Кржижанов</w:t>
      </w:r>
      <w:r>
        <w:rPr>
          <w:sz w:val="28"/>
          <w:szCs w:val="28"/>
        </w:rPr>
        <w:softHyphen/>
        <w:t>ский.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Работа по подготовке созыва съезда была сосредоточена вокруг периодических изданий, печатавшихся за границей и нелегально распространявшихся в России: газеты “Искра” и журнала “Заря”. В 1903 г. Ю.. О. Мартов писал: “...Мы осно</w:t>
      </w:r>
      <w:r>
        <w:rPr>
          <w:sz w:val="28"/>
          <w:szCs w:val="28"/>
        </w:rPr>
        <w:softHyphen/>
        <w:t>вали “Искру” и “Зарю”, чтобы идейной пропагандой револю</w:t>
      </w:r>
      <w:r>
        <w:rPr>
          <w:sz w:val="28"/>
          <w:szCs w:val="28"/>
        </w:rPr>
        <w:softHyphen/>
        <w:t>ционных социал-демократических идей подготовлять духов</w:t>
      </w:r>
      <w:r>
        <w:rPr>
          <w:sz w:val="28"/>
          <w:szCs w:val="28"/>
        </w:rPr>
        <w:softHyphen/>
        <w:t>ное объединение партий, а сплачиванием вокруг газеты луч</w:t>
      </w:r>
      <w:r>
        <w:rPr>
          <w:sz w:val="28"/>
          <w:szCs w:val="28"/>
        </w:rPr>
        <w:softHyphen/>
        <w:t>ших практических социал-демократических сил подготовлять организационные элементы централизованной политической партии. С самого начала мы считали и всегда проводили ту мысль, что объединение должно быть осуществлено фактиче</w:t>
      </w:r>
      <w:r>
        <w:rPr>
          <w:sz w:val="28"/>
          <w:szCs w:val="28"/>
        </w:rPr>
        <w:softHyphen/>
        <w:t>ски, прежде чем будет провозглашено формально”. “Искра” в объявлении об издании ставила своей целью организовать политическую борьбу рабочего класса, вывести его движение из стадии раздробленности, преобладания местных и частных интересов. “Искрой” была подготовлена идейная и организа</w:t>
      </w:r>
      <w:r>
        <w:rPr>
          <w:sz w:val="28"/>
          <w:szCs w:val="28"/>
        </w:rPr>
        <w:softHyphen/>
        <w:t xml:space="preserve">ционная платформа для объединения, создания централизованной партии.         </w:t>
      </w:r>
    </w:p>
    <w:p w:rsidR="002148AE" w:rsidRDefault="002148AE" w:rsidP="002148AE">
      <w:pPr>
        <w:spacing w:before="120" w:line="360" w:lineRule="auto"/>
        <w:ind w:right="-1" w:firstLine="0"/>
        <w:rPr>
          <w:sz w:val="28"/>
          <w:szCs w:val="28"/>
        </w:rPr>
      </w:pPr>
    </w:p>
    <w:p w:rsidR="002148AE" w:rsidRDefault="002148AE" w:rsidP="002148AE">
      <w:pPr>
        <w:pStyle w:val="6"/>
        <w:ind w:left="0"/>
        <w:rPr>
          <w:sz w:val="28"/>
          <w:szCs w:val="28"/>
        </w:rPr>
      </w:pPr>
      <w:r>
        <w:rPr>
          <w:sz w:val="28"/>
          <w:szCs w:val="28"/>
        </w:rPr>
        <w:t>II съезд РСДРП</w:t>
      </w:r>
    </w:p>
    <w:p w:rsidR="002148AE" w:rsidRDefault="002148AE" w:rsidP="002148AE">
      <w:pPr>
        <w:spacing w:before="120" w:line="360" w:lineRule="auto"/>
        <w:ind w:right="-1" w:firstLine="0"/>
        <w:rPr>
          <w:sz w:val="28"/>
          <w:szCs w:val="28"/>
        </w:rPr>
      </w:pPr>
    </w:p>
    <w:p w:rsidR="002148AE" w:rsidRDefault="002148AE" w:rsidP="002148AE">
      <w:pPr>
        <w:spacing w:before="12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II съезд РСДРП, проходивший 17 (30) июля — 10 (23) ав</w:t>
      </w:r>
      <w:r>
        <w:rPr>
          <w:sz w:val="28"/>
          <w:szCs w:val="28"/>
        </w:rPr>
        <w:softHyphen/>
        <w:t xml:space="preserve">густа 1903 г. в Брюсселе, затем </w:t>
      </w:r>
      <w:r>
        <w:rPr>
          <w:i/>
          <w:iCs/>
          <w:sz w:val="28"/>
          <w:szCs w:val="28"/>
        </w:rPr>
        <w:t>в</w:t>
      </w:r>
      <w:r>
        <w:rPr>
          <w:sz w:val="28"/>
          <w:szCs w:val="28"/>
        </w:rPr>
        <w:t xml:space="preserve"> Лондоне, завершил процесс создания пролетарской партии, вооруженной теоретическим видением целей и задач —Программой, имеющей выработан</w:t>
      </w:r>
      <w:r>
        <w:rPr>
          <w:sz w:val="28"/>
          <w:szCs w:val="28"/>
        </w:rPr>
        <w:softHyphen/>
        <w:t>ные организационные принципы" – Устав.</w:t>
      </w:r>
    </w:p>
    <w:p w:rsidR="002148AE" w:rsidRDefault="002148AE" w:rsidP="002148AE">
      <w:pPr>
        <w:spacing w:before="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Первая программа РСДРП, состоявшая из двух частей — программы - максимум и программы - минимум — исходила из оценки, характера и тенденций капитализма, делала вывод о магистральном направления борьбы пролетариата — </w:t>
      </w:r>
      <w:r>
        <w:rPr>
          <w:i/>
          <w:iCs/>
          <w:sz w:val="28"/>
          <w:szCs w:val="28"/>
        </w:rPr>
        <w:t>борьбе</w:t>
      </w:r>
      <w:r>
        <w:rPr>
          <w:sz w:val="28"/>
          <w:szCs w:val="28"/>
        </w:rPr>
        <w:t xml:space="preserve"> за социализм. Поэтому программа-максимум предшествовала программе-минимум. В ней определялась конечная цель про</w:t>
      </w:r>
      <w:r>
        <w:rPr>
          <w:sz w:val="28"/>
          <w:szCs w:val="28"/>
        </w:rPr>
        <w:softHyphen/>
        <w:t>летарской революции — уничтожение эксплуатации и установление власти трудящихся, что могло осуществиться толь</w:t>
      </w:r>
      <w:r>
        <w:rPr>
          <w:sz w:val="28"/>
          <w:szCs w:val="28"/>
        </w:rPr>
        <w:softHyphen/>
        <w:t>ко через социалистическую революцию, замену частной соб</w:t>
      </w:r>
      <w:r>
        <w:rPr>
          <w:sz w:val="28"/>
          <w:szCs w:val="28"/>
        </w:rPr>
        <w:softHyphen/>
        <w:t>ственности на средства производства общественной, установ</w:t>
      </w:r>
      <w:r>
        <w:rPr>
          <w:sz w:val="28"/>
          <w:szCs w:val="28"/>
        </w:rPr>
        <w:softHyphen/>
        <w:t>ление диктатуры пролетариата, переход к планомерной орга</w:t>
      </w:r>
      <w:r>
        <w:rPr>
          <w:sz w:val="28"/>
          <w:szCs w:val="28"/>
        </w:rPr>
        <w:softHyphen/>
        <w:t>низации общественного производства, ликвидацию классовых антагонизмов.</w:t>
      </w:r>
    </w:p>
    <w:p w:rsidR="002148AE" w:rsidRDefault="002148AE" w:rsidP="002148AE">
      <w:pPr>
        <w:spacing w:before="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Программа указывала на необходимость и неизбежность первоначально демократической революции в России, которая приведет к ликвидации пережитков феодализма, демократиза</w:t>
      </w:r>
      <w:r>
        <w:rPr>
          <w:sz w:val="28"/>
          <w:szCs w:val="28"/>
        </w:rPr>
        <w:softHyphen/>
        <w:t>ции всего общественного строя и создаст новую расстановку классовых сил; открывающую возможность борьбы за социа</w:t>
      </w:r>
      <w:r>
        <w:rPr>
          <w:sz w:val="28"/>
          <w:szCs w:val="28"/>
        </w:rPr>
        <w:softHyphen/>
        <w:t>лизм. Поэтому программа-минимум формулировала, необхо</w:t>
      </w:r>
      <w:r>
        <w:rPr>
          <w:sz w:val="28"/>
          <w:szCs w:val="28"/>
        </w:rPr>
        <w:softHyphen/>
        <w:t>димые ближайшие задачи: демократическая революция, свержение самодержавия и замена его демократической респуб</w:t>
      </w:r>
      <w:r>
        <w:rPr>
          <w:sz w:val="28"/>
          <w:szCs w:val="28"/>
        </w:rPr>
        <w:softHyphen/>
        <w:t>ликой, установление демократических прав и свобода-уничто</w:t>
      </w:r>
      <w:r>
        <w:rPr>
          <w:sz w:val="28"/>
          <w:szCs w:val="28"/>
        </w:rPr>
        <w:softHyphen/>
        <w:t>жение сословий, равноправие независимо от пола, расы, на</w:t>
      </w:r>
      <w:r>
        <w:rPr>
          <w:sz w:val="28"/>
          <w:szCs w:val="28"/>
        </w:rPr>
        <w:softHyphen/>
        <w:t>циональности, право наций на самоопределение и т. д.</w:t>
      </w:r>
    </w:p>
    <w:p w:rsidR="002148AE" w:rsidRDefault="002148AE" w:rsidP="002148AE">
      <w:pPr>
        <w:spacing w:before="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Программа РСДРП требовала широкой системы экономических мероприятий, которые должны были спасти рабочий класс от физического и нравственного вырождения, расширить условия для его борьбы: 8-часовой рабочий день, право на отдых, за</w:t>
      </w:r>
      <w:r>
        <w:rPr>
          <w:sz w:val="28"/>
          <w:szCs w:val="28"/>
        </w:rPr>
        <w:softHyphen/>
        <w:t>прещение вычетов и штрафов, социальное страхование за счет капиталистов, рабочий контроль за производством и т. д.</w:t>
      </w:r>
    </w:p>
    <w:p w:rsidR="002148AE" w:rsidRDefault="002148AE" w:rsidP="002148AE">
      <w:pPr>
        <w:spacing w:before="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Раздел аграрной части принятой Программы РСДРП включал требования отмены выкупных и оброчных платежей к других повинностей; а также всех законов, стесняющих кре</w:t>
      </w:r>
      <w:r>
        <w:rPr>
          <w:sz w:val="28"/>
          <w:szCs w:val="28"/>
        </w:rPr>
        <w:softHyphen/>
        <w:t>стьян в распоряжении землей, конфискация церковных, мона</w:t>
      </w:r>
      <w:r>
        <w:rPr>
          <w:sz w:val="28"/>
          <w:szCs w:val="28"/>
        </w:rPr>
        <w:softHyphen/>
        <w:t>стырских, кабинетских, царских имений, налогового обложе</w:t>
      </w:r>
      <w:r>
        <w:rPr>
          <w:sz w:val="28"/>
          <w:szCs w:val="28"/>
        </w:rPr>
        <w:softHyphen/>
        <w:t>ния земель дворян, возвращения отрезков, учреждения кре</w:t>
      </w:r>
      <w:r>
        <w:rPr>
          <w:sz w:val="28"/>
          <w:szCs w:val="28"/>
        </w:rPr>
        <w:softHyphen/>
        <w:t xml:space="preserve">стьянских комитетов.     </w:t>
      </w:r>
    </w:p>
    <w:p w:rsidR="002148AE" w:rsidRDefault="002148AE" w:rsidP="002148AE">
      <w:pPr>
        <w:spacing w:before="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Принятый съездом Устав закреплял создание централизованной организации, подчиненной единому руководству, стро</w:t>
      </w:r>
      <w:r>
        <w:rPr>
          <w:sz w:val="28"/>
          <w:szCs w:val="28"/>
        </w:rPr>
        <w:softHyphen/>
        <w:t>гой дисциплине.</w:t>
      </w:r>
    </w:p>
    <w:p w:rsidR="002148AE" w:rsidRDefault="002148AE" w:rsidP="002148AE">
      <w:pPr>
        <w:spacing w:before="0" w:line="360" w:lineRule="auto"/>
        <w:ind w:right="-1" w:firstLine="0"/>
        <w:rPr>
          <w:sz w:val="28"/>
          <w:szCs w:val="28"/>
        </w:rPr>
      </w:pPr>
    </w:p>
    <w:p w:rsidR="002148AE" w:rsidRDefault="002148AE" w:rsidP="002148AE">
      <w:pPr>
        <w:spacing w:before="0" w:line="360" w:lineRule="auto"/>
        <w:ind w:right="-1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Окончательный раскол социал - демократии</w:t>
      </w:r>
      <w:r>
        <w:rPr>
          <w:b/>
          <w:bCs/>
          <w:sz w:val="28"/>
          <w:szCs w:val="28"/>
        </w:rPr>
        <w:br/>
      </w:r>
    </w:p>
    <w:p w:rsidR="002148AE" w:rsidRDefault="002148AE" w:rsidP="002148AE">
      <w:pPr>
        <w:spacing w:before="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II съезд РСДРП выявил и различия во взглядах, что яви</w:t>
      </w:r>
      <w:r>
        <w:rPr>
          <w:sz w:val="28"/>
          <w:szCs w:val="28"/>
        </w:rPr>
        <w:softHyphen/>
        <w:t>лось естественным следствием представительства на съезде практически всех направлений внутри социал-демократии. Несогласные с проводившейся на съезде искровской линией покинули его (делегаты от Бунда, “экономисты”), но и внутри искровского направления вполне определились две линии: сто</w:t>
      </w:r>
      <w:r>
        <w:rPr>
          <w:sz w:val="28"/>
          <w:szCs w:val="28"/>
        </w:rPr>
        <w:softHyphen/>
        <w:t>ронников Ю. С Мартова и В. И. Ленина. Разногласия меж</w:t>
      </w:r>
      <w:r>
        <w:rPr>
          <w:sz w:val="28"/>
          <w:szCs w:val="28"/>
        </w:rPr>
        <w:softHyphen/>
        <w:t>ду ними начались с обсуждения вопроса о членстве в партии и закончились расколом на большевиков (сторонников Ленина) и меньшевиков (сторонников Мартова) при выборах Центрального Комитета партии. Явление это само по себе не было случайностью, скорее наоборот: раскол стал внешним проявлением глубокого противоречия в создаваемой партии. Основу его составляли две тенденции, присущие рабочего дви</w:t>
      </w:r>
      <w:r>
        <w:rPr>
          <w:sz w:val="28"/>
          <w:szCs w:val="28"/>
        </w:rPr>
        <w:softHyphen/>
        <w:t>жению и отраженные в социал-демократии: революционная и реформистская. Таким образом II съезд РСДРП положил начало к существованию внутри партии двух направлений: леворадикального во главе с В. И. Лениным и умеренного во. главе с Ю. Мартовым. После съезда оба направления стали постепенно оформляться во фракции. Следует подчеркнуть, что перед революцией 1905—1907 гг. разногласия существова</w:t>
      </w:r>
      <w:r>
        <w:rPr>
          <w:sz w:val="28"/>
          <w:szCs w:val="28"/>
        </w:rPr>
        <w:softHyphen/>
        <w:t>ли в основном по организационным вопросам. Идейные плат</w:t>
      </w:r>
      <w:r>
        <w:rPr>
          <w:sz w:val="28"/>
          <w:szCs w:val="28"/>
        </w:rPr>
        <w:softHyphen/>
        <w:t>формы большевизма и меньшевизма в эти годы только-только намечались, четко сформировались они в годы первой россий</w:t>
      </w:r>
      <w:r>
        <w:rPr>
          <w:sz w:val="28"/>
          <w:szCs w:val="28"/>
        </w:rPr>
        <w:softHyphen/>
        <w:t>ской революции. Но уже в “искровский” период появились некоторые различия в оценке темпов капиталистического разви</w:t>
      </w:r>
      <w:r>
        <w:rPr>
          <w:sz w:val="28"/>
          <w:szCs w:val="28"/>
        </w:rPr>
        <w:softHyphen/>
        <w:t>тия, страны, в решении вопроса о взаимоотношениях полити</w:t>
      </w:r>
      <w:r>
        <w:rPr>
          <w:sz w:val="28"/>
          <w:szCs w:val="28"/>
        </w:rPr>
        <w:softHyphen/>
        <w:t>ческой партии и класса, во взглядах на формирование социа</w:t>
      </w:r>
      <w:r>
        <w:rPr>
          <w:sz w:val="28"/>
          <w:szCs w:val="28"/>
        </w:rPr>
        <w:softHyphen/>
        <w:t>листической сознательности пролетариата.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Как уже отмечалось, В. И. Ленин приблизительно в тече</w:t>
      </w:r>
      <w:r>
        <w:rPr>
          <w:sz w:val="28"/>
          <w:szCs w:val="28"/>
        </w:rPr>
        <w:softHyphen/>
        <w:t>ние десятилетия следовал общей идейной линии российской социал-демократии, линии Г. В. Плеханова — П. Б. Аксельрода. В процессе выработки организационных принципов про</w:t>
      </w:r>
      <w:r>
        <w:rPr>
          <w:sz w:val="28"/>
          <w:szCs w:val="28"/>
        </w:rPr>
        <w:softHyphen/>
        <w:t>летарской партии начала формироваться ленинская линия в организационном вопросе, которая получила законченное вы</w:t>
      </w:r>
      <w:r>
        <w:rPr>
          <w:sz w:val="28"/>
          <w:szCs w:val="28"/>
        </w:rPr>
        <w:softHyphen/>
        <w:t>ражение в его книге “Шаг вперед, два шага назад”. В чем же состояла сущность разногласий? На признании необходимо</w:t>
      </w:r>
      <w:r>
        <w:rPr>
          <w:sz w:val="28"/>
          <w:szCs w:val="28"/>
        </w:rPr>
        <w:softHyphen/>
        <w:t>сти создания централизованной организации сходились все искровцы, различия во взглядах касались именно степени централизации. Видный деятель РСДРП Ф. Дан подчеркивал: “Со II съезда партия вышла с единой программой, едиными основами тактики, единым организационным принципом. И только на основе такого единства, дающего нам верный залог наших будущих успехов, в частности только на основе еди</w:t>
      </w:r>
      <w:r>
        <w:rPr>
          <w:sz w:val="28"/>
          <w:szCs w:val="28"/>
        </w:rPr>
        <w:softHyphen/>
        <w:t>ного организационного принципа — общего признания необ</w:t>
      </w:r>
      <w:r>
        <w:rPr>
          <w:sz w:val="28"/>
          <w:szCs w:val="28"/>
        </w:rPr>
        <w:softHyphen/>
        <w:t>ходимости централизованной организации — возможно было возникновение тех разногласий, которые обнаружились на партийном съезде”.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Противоположность взглядов выявилась еще в процессе обсуждения Устава, окончательно определилась при выборах Центрального Комитета. Итак, среди искровцев было две точ</w:t>
      </w:r>
      <w:r>
        <w:rPr>
          <w:sz w:val="28"/>
          <w:szCs w:val="28"/>
        </w:rPr>
        <w:softHyphen/>
        <w:t>ки зрения на степень централизации. В. И. Ленин и его сто</w:t>
      </w:r>
      <w:r>
        <w:rPr>
          <w:sz w:val="28"/>
          <w:szCs w:val="28"/>
        </w:rPr>
        <w:softHyphen/>
        <w:t>ронники выступали за централизацию совершенную, закреп</w:t>
      </w:r>
      <w:r>
        <w:rPr>
          <w:sz w:val="28"/>
          <w:szCs w:val="28"/>
        </w:rPr>
        <w:softHyphen/>
        <w:t>ленную безусловным подчинением низших звеньев партии высшим, за почти военное толкование партийной дисципли</w:t>
      </w:r>
      <w:r>
        <w:rPr>
          <w:sz w:val="28"/>
          <w:szCs w:val="28"/>
        </w:rPr>
        <w:softHyphen/>
        <w:t>ны. Основным аргументом являлась ссылка на необходимость, существования партии в условиях подполья, отсутствие хотя бы простейших демократических свобод, жестокое пре</w:t>
      </w:r>
      <w:r>
        <w:rPr>
          <w:sz w:val="28"/>
          <w:szCs w:val="28"/>
        </w:rPr>
        <w:softHyphen/>
        <w:t>следование со стороны царского режима. Ю. О. Мартов и его сторонники исходили из признания факта сравнительно низко</w:t>
      </w:r>
      <w:r>
        <w:rPr>
          <w:sz w:val="28"/>
          <w:szCs w:val="28"/>
        </w:rPr>
        <w:softHyphen/>
        <w:t>го уровня организованности пролетариата и необходимости упорной систематической работы для воплощения в жизнь со</w:t>
      </w:r>
      <w:r>
        <w:rPr>
          <w:sz w:val="28"/>
          <w:szCs w:val="28"/>
        </w:rPr>
        <w:softHyphen/>
        <w:t>знательно воспринятых всеми членами партии принципов ор</w:t>
      </w:r>
      <w:r>
        <w:rPr>
          <w:sz w:val="28"/>
          <w:szCs w:val="28"/>
        </w:rPr>
        <w:softHyphen/>
        <w:t>ганизационного централизма. На первый план ими выдвигалась задача организационного самовоспитания партии, реше</w:t>
      </w:r>
      <w:r>
        <w:rPr>
          <w:sz w:val="28"/>
          <w:szCs w:val="28"/>
        </w:rPr>
        <w:softHyphen/>
        <w:t>ние которой позволило бы построить партийную дисциплину на росте сознания ее членов, добиться сознательного подчине</w:t>
      </w:r>
      <w:r>
        <w:rPr>
          <w:sz w:val="28"/>
          <w:szCs w:val="28"/>
        </w:rPr>
        <w:softHyphen/>
        <w:t>ния членов партии руководству ее центральных органов.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После II съезда РСДРП разногласия углубились, после</w:t>
      </w:r>
      <w:r>
        <w:rPr>
          <w:sz w:val="28"/>
          <w:szCs w:val="28"/>
        </w:rPr>
        <w:softHyphen/>
        <w:t>довали взаимные обиды и обвинения. Меньшевизм квалифи</w:t>
      </w:r>
      <w:r>
        <w:rPr>
          <w:sz w:val="28"/>
          <w:szCs w:val="28"/>
        </w:rPr>
        <w:softHyphen/>
        <w:t>цировался большевиками как оппортунизм в организационных вопросах, большевизм представлялся меньшевиками разно</w:t>
      </w:r>
      <w:r>
        <w:rPr>
          <w:sz w:val="28"/>
          <w:szCs w:val="28"/>
        </w:rPr>
        <w:softHyphen/>
        <w:t>видностью бланкизма. И та и другая сторона заявляли о не</w:t>
      </w:r>
      <w:r>
        <w:rPr>
          <w:sz w:val="28"/>
          <w:szCs w:val="28"/>
        </w:rPr>
        <w:softHyphen/>
        <w:t>обходимости преодоления разногласий, но практических ша</w:t>
      </w:r>
      <w:r>
        <w:rPr>
          <w:sz w:val="28"/>
          <w:szCs w:val="28"/>
        </w:rPr>
        <w:softHyphen/>
        <w:t>гов к этому не делали. РСДРП накануне первой российском революции находилась в .кризисе, который, безусловно, отри</w:t>
      </w:r>
      <w:r>
        <w:rPr>
          <w:sz w:val="28"/>
          <w:szCs w:val="28"/>
        </w:rPr>
        <w:softHyphen/>
        <w:t>цательно сказался на ее готовности к революционным собы</w:t>
      </w:r>
      <w:r>
        <w:rPr>
          <w:sz w:val="28"/>
          <w:szCs w:val="28"/>
        </w:rPr>
        <w:softHyphen/>
        <w:t xml:space="preserve">тиям. </w:t>
      </w:r>
      <w:r>
        <w:rPr>
          <w:rStyle w:val="aa"/>
          <w:sz w:val="28"/>
          <w:szCs w:val="28"/>
        </w:rPr>
        <w:footnoteReference w:id="9"/>
      </w:r>
      <w:r>
        <w:rPr>
          <w:sz w:val="28"/>
          <w:szCs w:val="28"/>
        </w:rPr>
        <w:t xml:space="preserve">                 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 заключение следует подчеркнуть, что II съезд закреп</w:t>
      </w:r>
      <w:r>
        <w:rPr>
          <w:sz w:val="28"/>
          <w:szCs w:val="28"/>
        </w:rPr>
        <w:softHyphen/>
        <w:t>лял создание одной пролетарской партии, имеющей внутри два основных течения, позднее оформившихся во фракции. РСДРП не раскалывалась из-за программных положений, меньшевики оставались частью партии революционного про</w:t>
      </w:r>
      <w:r>
        <w:rPr>
          <w:sz w:val="28"/>
          <w:szCs w:val="28"/>
        </w:rPr>
        <w:softHyphen/>
        <w:t>летариата. К причинам же появления и размежевания линий большевизма и меньшевизма можно отнести три основных момента: во-первых, опора тех и других на разные пласты на</w:t>
      </w:r>
      <w:r>
        <w:rPr>
          <w:sz w:val="28"/>
          <w:szCs w:val="28"/>
        </w:rPr>
        <w:softHyphen/>
        <w:t>следия Маркса-Энгельса; во-вторых, различия в оценке социально-политической и экономической ситуации в России; в-третьих, стремление действовать методами решительной яко</w:t>
      </w:r>
      <w:r>
        <w:rPr>
          <w:sz w:val="28"/>
          <w:szCs w:val="28"/>
        </w:rPr>
        <w:softHyphen/>
        <w:t>бинской Горы и нерешительной Жиронды.</w:t>
      </w:r>
    </w:p>
    <w:p w:rsidR="002148AE" w:rsidRDefault="002148AE" w:rsidP="002148AE">
      <w:pPr>
        <w:spacing w:line="360" w:lineRule="auto"/>
        <w:ind w:right="10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тесной связи с программой  находились решения Второго     съезда РСДРП по вопросам тактики:  об отношении к либералам,     о      социалистах-революционерах,      о     демонстрациях,     профессиональной борьбе,  об отношении к учащейся молодежи и     т.д. При выработке этих вопросов делегаты съезда исходили из     положения:   РСДРП  поддерживает   всякое   оппозиционное  и     революционное движение,  направленное  против самодержавного     строя. </w:t>
      </w:r>
    </w:p>
    <w:p w:rsidR="002148AE" w:rsidRDefault="002148AE" w:rsidP="002148AE">
      <w:pPr>
        <w:spacing w:line="360" w:lineRule="auto"/>
        <w:ind w:right="10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 конце  работы съезда состоялись  выборы в центральные     органы партии.  После острой дискуссии была избрана редакция     Центрального   органа  партии   "Искры"    Плеханов,  Ленин,     Мартов).  Однако  Мартов  отказался  войти  в  ЦО.  Вслед за     редакцией ЦО был  избран ЦК РСДРП в  составе Кржижановского,     Ленина и Носкова.  Таким  образом,  съезд  закрепил победу     твердых  искровцев.   Отсюда   пошло  разделение  российской     социал-демократии  на большевиков и  меньшевиков. Однако это     не   следует   понимать,   как   глобальный  раскол  партии:     меньшевистская и  большевистская партии существовали в рамках     одной РСДРП,  руководствуясь  единой  программой  и уставом.</w:t>
      </w:r>
      <w:r>
        <w:rPr>
          <w:rStyle w:val="aa"/>
          <w:color w:val="000000"/>
          <w:sz w:val="28"/>
          <w:szCs w:val="28"/>
        </w:rPr>
        <w:footnoteReference w:id="10"/>
      </w:r>
      <w:r>
        <w:rPr>
          <w:color w:val="000000"/>
          <w:sz w:val="28"/>
          <w:szCs w:val="28"/>
        </w:rPr>
        <w:t xml:space="preserve"> </w:t>
      </w:r>
    </w:p>
    <w:p w:rsidR="002148AE" w:rsidRDefault="002148AE" w:rsidP="002148AE">
      <w:pPr>
        <w:spacing w:line="360" w:lineRule="auto"/>
        <w:ind w:right="10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Вплоть до 1917  года РСДРП являлась по форме единой партией,     в которой взаимодействовали и  функционировали  две фракции,     неоднократно распадавшиеся, в свою очередь, на ряд течений и     групп. Между ними постоянно шли дискуссии о путях, методах и     условиях   борьбы    за   победу   буржуазно-демократической     революции  и   созданию  условий   для   перехода  России  к     социализму.</w:t>
      </w:r>
    </w:p>
    <w:p w:rsidR="002148AE" w:rsidRDefault="002148AE" w:rsidP="002148AE">
      <w:pPr>
        <w:spacing w:line="360" w:lineRule="auto"/>
        <w:ind w:right="10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РСДРП  же  после  Второго  съезда  разгорелась острая     внутрипартийная борьба. Уже в сентябре 1903 года меньшевики     создали  свой организационный центр.  На стороне меньшевиков     оказалась   и   "Заграничная   лига   русской  революционной     социал-демократии"  (1901-1905),  а  затем и  газета "Искра" . </w:t>
      </w:r>
    </w:p>
    <w:p w:rsidR="002148AE" w:rsidRDefault="002148AE" w:rsidP="002148AE">
      <w:pPr>
        <w:spacing w:line="360" w:lineRule="auto"/>
        <w:ind w:right="10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Большевики в  свою очередь поставили  вопрос о создании     новых  партийных  центров.   Осенью  1904  года  был  создан     большевистский  организационный   центр  в  России   -  Бюро     комитетов большинства (БКБ).  А с  декабря  1904  года начал     выходить  печатный  орган  большевиков  -  газета  "Вперед".     Разногласия между большевистской  и меньшевистской фракциями     усиливались. Фракции имели свои печатные органы, руководящие     центры, разъездную агентуру. В центре разногласий находились     первоначально  организационные вопросы.  Им была посвящена и     брошюра  Ленина  "Шаг  вперед,   два  шага   назад".  В  ней     меньшевики   квалифицировались   как   наименее   устойчивые     теоретически,  наименее  выдержанные  принципиально элементы     партии.  "Меньшинство  образовалось именно из  правого крыла     партии",  -  заявлял  Ленин.  Большинство же, по его мнению,     составляло революционное направление РСДРП. Со своей стороны     меньшевики  усматривали  в   большевистских  организационных     принципах  сектантство,  опасность  крайнего  централизма  и     подчинение   партии  "духовному   ордену"   в   лице  группы     профессиональных    революционеров.     К    организационным     разногласиям  между большевиками  и  меньшевиками постепенно     добавлялись  и  различия  по  вопросам  теории   и  политики     революционного движения. Хотя накануне революции обе фракции     и  признавали  неизбежность   социалистической  революции  и     диктатуры  пролетариата,   тем   не  менее   они  по-разному     интерпретировали  тип  и  перспективы   грядущей  буржуазной     революции,   возможность   ее   развития,   цели   и  задачи     пролетариата.</w:t>
      </w:r>
    </w:p>
    <w:p w:rsidR="002148AE" w:rsidRDefault="002148AE" w:rsidP="002148AE">
      <w:pPr>
        <w:spacing w:line="360" w:lineRule="auto"/>
        <w:ind w:right="10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Революционная   борьба   остро   поставила   вопрос  об     объединении   двух  частей   партии, хотя объединения не произошло.</w:t>
      </w:r>
      <w:r>
        <w:rPr>
          <w:rStyle w:val="aa"/>
          <w:color w:val="000000"/>
          <w:sz w:val="28"/>
          <w:szCs w:val="28"/>
        </w:rPr>
        <w:footnoteReference w:id="11"/>
      </w:r>
    </w:p>
    <w:p w:rsidR="002148AE" w:rsidRDefault="002148AE" w:rsidP="002148AE">
      <w:pPr>
        <w:pStyle w:val="23"/>
        <w:ind w:right="-1" w:firstLine="0"/>
        <w:rPr>
          <w:sz w:val="28"/>
          <w:szCs w:val="28"/>
        </w:rPr>
      </w:pPr>
    </w:p>
    <w:p w:rsidR="002148AE" w:rsidRDefault="002148AE" w:rsidP="002148AE">
      <w:pPr>
        <w:pStyle w:val="23"/>
        <w:ind w:right="-1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Первая русская революция и ее влияние на социал - демократические идеи</w:t>
      </w:r>
    </w:p>
    <w:p w:rsidR="002148AE" w:rsidRDefault="002148AE" w:rsidP="002148AE">
      <w:pPr>
        <w:pStyle w:val="23"/>
        <w:ind w:right="-1" w:firstLine="0"/>
        <w:rPr>
          <w:sz w:val="28"/>
          <w:szCs w:val="28"/>
        </w:rPr>
      </w:pPr>
      <w:r>
        <w:rPr>
          <w:b/>
          <w:bCs/>
          <w:sz w:val="28"/>
          <w:szCs w:val="28"/>
        </w:rPr>
        <w:br/>
      </w:r>
    </w:p>
    <w:p w:rsidR="002148AE" w:rsidRDefault="002148AE" w:rsidP="002148AE">
      <w:pPr>
        <w:pStyle w:val="21"/>
        <w:spacing w:before="100"/>
        <w:jc w:val="left"/>
        <w:rPr>
          <w:b w:val="0"/>
          <w:bCs w:val="0"/>
        </w:rPr>
      </w:pPr>
      <w:r>
        <w:rPr>
          <w:b w:val="0"/>
          <w:bCs w:val="0"/>
        </w:rPr>
        <w:t>Прошедшие в конце 1904 г. — начале 1905 г. забастовки рабочих показали, что не только правительство, но и либе</w:t>
      </w:r>
      <w:r>
        <w:rPr>
          <w:b w:val="0"/>
          <w:bCs w:val="0"/>
        </w:rPr>
        <w:softHyphen/>
        <w:t>ральная буржуазия не владеет ситуацией. События неудер</w:t>
      </w:r>
      <w:r>
        <w:rPr>
          <w:b w:val="0"/>
          <w:bCs w:val="0"/>
        </w:rPr>
        <w:softHyphen/>
        <w:t>жимо и грозно катились к революционному взрыву. Попытки нового министра внутренних дел князя П. Д. Святополк-Мирского, сменившего на этом посту убитого В. К. Плеве и слыв</w:t>
      </w:r>
      <w:r>
        <w:rPr>
          <w:b w:val="0"/>
          <w:bCs w:val="0"/>
        </w:rPr>
        <w:softHyphen/>
        <w:t>шего за либерала, привлечь к работе в Государственном Со</w:t>
      </w:r>
      <w:r>
        <w:rPr>
          <w:b w:val="0"/>
          <w:bCs w:val="0"/>
        </w:rPr>
        <w:softHyphen/>
        <w:t>вете представителей земств Николаем II и правительством были отвергнуты. Это указывало на то, что реакция на разви</w:t>
      </w:r>
      <w:r>
        <w:rPr>
          <w:b w:val="0"/>
          <w:bCs w:val="0"/>
        </w:rPr>
        <w:softHyphen/>
        <w:t>вающиеся политические события в России у монархического и либерального политического лагеря была не только различ</w:t>
      </w:r>
      <w:r>
        <w:rPr>
          <w:b w:val="0"/>
          <w:bCs w:val="0"/>
        </w:rPr>
        <w:softHyphen/>
        <w:t>ной, но и противоположной. Правительственный лагерь был преисполнен решимости “закрутить гайки”, взять реванш за поражение в войне с Японией победой над “врагом внутренним” — над собственным народом. В моменты такого стихий</w:t>
      </w:r>
      <w:r>
        <w:rPr>
          <w:b w:val="0"/>
          <w:bCs w:val="0"/>
        </w:rPr>
        <w:softHyphen/>
        <w:t>ного выступления народа правящая верхушка не стала ис</w:t>
      </w:r>
      <w:r>
        <w:rPr>
          <w:b w:val="0"/>
          <w:bCs w:val="0"/>
        </w:rPr>
        <w:softHyphen/>
        <w:t>кать компромиссов, а решила применить вооруженную силу против народа. Кровавое воскресенье 9 января было вызвано не конкретной угрозой (ни оружия, ни каких-либо злодейских намерений у шествующих к Зимнему дворцу не было). Ясно, что царь, самодержавное правительство расстрелом дали по</w:t>
      </w:r>
      <w:r>
        <w:rPr>
          <w:b w:val="0"/>
          <w:bCs w:val="0"/>
        </w:rPr>
        <w:softHyphen/>
        <w:t>нять, что хозяин положения намерен им быть и впредь. “Ли</w:t>
      </w:r>
      <w:r>
        <w:rPr>
          <w:b w:val="0"/>
          <w:bCs w:val="0"/>
        </w:rPr>
        <w:softHyphen/>
        <w:t>беральный” министр внутренних дел П. Д. Святополк-Мирский был смещен. Его заменил А. Г. Булыгин, что не внуша</w:t>
      </w:r>
      <w:r>
        <w:rPr>
          <w:b w:val="0"/>
          <w:bCs w:val="0"/>
        </w:rPr>
        <w:softHyphen/>
        <w:t>ло никаких либеральных иллюзий. Более того, известный своей жестокостью генерал-губернатор.- Санкт-Петербурга Д. Ф. Трепов был назначен товарищем министра.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Потрясение либеральной интеллигенции событиями 9 ян</w:t>
      </w:r>
      <w:r>
        <w:rPr>
          <w:sz w:val="28"/>
          <w:szCs w:val="28"/>
        </w:rPr>
        <w:softHyphen/>
        <w:t>варя 1905 г. усугубилось полным крахом иллюзий на воз</w:t>
      </w:r>
      <w:r>
        <w:rPr>
          <w:sz w:val="28"/>
          <w:szCs w:val="28"/>
        </w:rPr>
        <w:softHyphen/>
        <w:t>можность гражданского согласия, предвидением грядущих кровавых событий. 'Полный провал деятельности комиссии С. И. Шидловского по расследованию расстрела 9 января лишь подтвердил это предчувствие.</w:t>
      </w:r>
      <w:r>
        <w:rPr>
          <w:rStyle w:val="aa"/>
          <w:sz w:val="28"/>
          <w:szCs w:val="28"/>
        </w:rPr>
        <w:footnoteReference w:id="12"/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Ответом рабочих на действия правительства были забас</w:t>
      </w:r>
      <w:r>
        <w:rPr>
          <w:sz w:val="28"/>
          <w:szCs w:val="28"/>
        </w:rPr>
        <w:softHyphen/>
        <w:t>товки. Ответом крестьян — земельные бунты. Ответом либе</w:t>
      </w:r>
      <w:r>
        <w:rPr>
          <w:sz w:val="28"/>
          <w:szCs w:val="28"/>
        </w:rPr>
        <w:softHyphen/>
        <w:t>ральной буржуазии — настоящий взрыв конституционных требований. Сила русского либерализма состояла в том, что он правильно понял смысл начавшейся революции. Общест</w:t>
      </w:r>
      <w:r>
        <w:rPr>
          <w:sz w:val="28"/>
          <w:szCs w:val="28"/>
        </w:rPr>
        <w:softHyphen/>
        <w:t>венные слои, из которых к концу 1905 г. сложилась кадетская партия, понимали в этом вопросе значительно больше,. ,чем правое крыло социал-демократии. Уже в мартовском номере журнала “Освобождение” П. Б. Струве ставил вопрос так: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“...в стране уже началась аграрная революция... единственная разумная... тактика состоит в том, чтобы овладеть револю</w:t>
      </w:r>
      <w:r>
        <w:rPr>
          <w:sz w:val="28"/>
          <w:szCs w:val="28"/>
        </w:rPr>
        <w:softHyphen/>
        <w:t>цией... вдвинуть ее в русло закономерной реформы... на осно</w:t>
      </w:r>
      <w:r>
        <w:rPr>
          <w:sz w:val="28"/>
          <w:szCs w:val="28"/>
        </w:rPr>
        <w:softHyphen/>
        <w:t>ве конституции”'. Но здесь же крылась и слабость либераль</w:t>
      </w:r>
      <w:r>
        <w:rPr>
          <w:sz w:val="28"/>
          <w:szCs w:val="28"/>
        </w:rPr>
        <w:softHyphen/>
        <w:t>ной буржуазии, а именно — тактика на свертывание револю</w:t>
      </w:r>
      <w:r>
        <w:rPr>
          <w:sz w:val="28"/>
          <w:szCs w:val="28"/>
        </w:rPr>
        <w:softHyphen/>
        <w:t>ции. И это притом, что понимание первостепенной для Рос</w:t>
      </w:r>
      <w:r>
        <w:rPr>
          <w:sz w:val="28"/>
          <w:szCs w:val="28"/>
        </w:rPr>
        <w:softHyphen/>
        <w:t>сии важности аграрного вопроса давало либералам шанс возглавить народное движение.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С самого начала революции либералы активно разрабаты</w:t>
      </w:r>
      <w:r>
        <w:rPr>
          <w:sz w:val="28"/>
          <w:szCs w:val="28"/>
        </w:rPr>
        <w:softHyphen/>
        <w:t>вали свой проект решения аграрного вопроса. Даже правое крыло либералов на IV съезде земцев-конституционалистов в феврале 1905 г. приняло аграрную программу и требование конституции. Программные требования правой части либе</w:t>
      </w:r>
      <w:r>
        <w:rPr>
          <w:sz w:val="28"/>
          <w:szCs w:val="28"/>
        </w:rPr>
        <w:softHyphen/>
        <w:t xml:space="preserve">ральной буржуазии включили в себя: </w:t>
      </w:r>
    </w:p>
    <w:p w:rsidR="002148AE" w:rsidRDefault="002148AE" w:rsidP="002148AE">
      <w:pPr>
        <w:numPr>
          <w:ilvl w:val="0"/>
          <w:numId w:val="1"/>
        </w:numPr>
        <w:spacing w:line="360" w:lineRule="auto"/>
        <w:ind w:left="0" w:right="-1" w:firstLine="0"/>
        <w:rPr>
          <w:sz w:val="28"/>
          <w:szCs w:val="28"/>
        </w:rPr>
      </w:pPr>
      <w:r>
        <w:rPr>
          <w:sz w:val="28"/>
          <w:szCs w:val="28"/>
        </w:rPr>
        <w:t>государственную под</w:t>
      </w:r>
      <w:r>
        <w:rPr>
          <w:sz w:val="28"/>
          <w:szCs w:val="28"/>
        </w:rPr>
        <w:softHyphen/>
        <w:t xml:space="preserve">держку крупной промышленности; </w:t>
      </w:r>
    </w:p>
    <w:p w:rsidR="002148AE" w:rsidRDefault="002148AE" w:rsidP="002148AE">
      <w:pPr>
        <w:numPr>
          <w:ilvl w:val="0"/>
          <w:numId w:val="1"/>
        </w:numPr>
        <w:spacing w:line="360" w:lineRule="auto"/>
        <w:ind w:left="0" w:right="-1" w:firstLine="0"/>
        <w:rPr>
          <w:sz w:val="28"/>
          <w:szCs w:val="28"/>
        </w:rPr>
      </w:pPr>
      <w:r>
        <w:rPr>
          <w:sz w:val="28"/>
          <w:szCs w:val="28"/>
        </w:rPr>
        <w:t>рабочее законодатель</w:t>
      </w:r>
      <w:r>
        <w:rPr>
          <w:sz w:val="28"/>
          <w:szCs w:val="28"/>
        </w:rPr>
        <w:softHyphen/>
        <w:t xml:space="preserve">ство; </w:t>
      </w:r>
    </w:p>
    <w:p w:rsidR="002148AE" w:rsidRDefault="002148AE" w:rsidP="002148AE">
      <w:pPr>
        <w:numPr>
          <w:ilvl w:val="0"/>
          <w:numId w:val="1"/>
        </w:numPr>
        <w:spacing w:line="360" w:lineRule="auto"/>
        <w:ind w:left="0" w:right="-1" w:firstLine="0"/>
        <w:rPr>
          <w:sz w:val="28"/>
          <w:szCs w:val="28"/>
        </w:rPr>
      </w:pPr>
      <w:r>
        <w:rPr>
          <w:sz w:val="28"/>
          <w:szCs w:val="28"/>
        </w:rPr>
        <w:t xml:space="preserve">частную мелкую земельную собственность взамен общинной. 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Помещичья земля оставалась неприкосновенной. Как легко увидеть, аграрная часть программы совпадала с планом Столыпина. Она вызвала настороженность рабочих своим требованием запрета на забастовки; оставляла равно</w:t>
      </w:r>
      <w:r>
        <w:rPr>
          <w:sz w:val="28"/>
          <w:szCs w:val="28"/>
        </w:rPr>
        <w:softHyphen/>
        <w:t>душными крестьян тем, что не была признана необходимость передела помещичьей земли. Зато она давала надежду на со</w:t>
      </w:r>
      <w:r>
        <w:rPr>
          <w:sz w:val="28"/>
          <w:szCs w:val="28"/>
        </w:rPr>
        <w:softHyphen/>
        <w:t>глашение с правительственным лагерем. У правой буржуазии была “свободна правая рука” — открыта к союзу с достаточ</w:t>
      </w:r>
      <w:r>
        <w:rPr>
          <w:sz w:val="28"/>
          <w:szCs w:val="28"/>
        </w:rPr>
        <w:softHyphen/>
        <w:t>но радикальным правительством. На основе данной програм</w:t>
      </w:r>
      <w:r>
        <w:rPr>
          <w:sz w:val="28"/>
          <w:szCs w:val="28"/>
        </w:rPr>
        <w:softHyphen/>
        <w:t>мы часть буржуазии вступила в переговоры с С. Ю. Витте по поводу вхождения в правительство. Выделились и лидеры этого течения: Д. Н. Шипов, П. А. Гейден, М. А. Стахович, А. И. Гучков.</w:t>
      </w:r>
      <w:r>
        <w:rPr>
          <w:rStyle w:val="aa"/>
          <w:sz w:val="28"/>
          <w:szCs w:val="28"/>
        </w:rPr>
        <w:footnoteReference w:id="13"/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Самым решительным шагом правового крыла либералов было участие в майском коалиционном съезде либералов, ко</w:t>
      </w:r>
      <w:r>
        <w:rPr>
          <w:sz w:val="28"/>
          <w:szCs w:val="28"/>
        </w:rPr>
        <w:softHyphen/>
        <w:t>торый выработал адрес царю с просьбой об ускорении ре</w:t>
      </w:r>
      <w:r>
        <w:rPr>
          <w:sz w:val="28"/>
          <w:szCs w:val="28"/>
        </w:rPr>
        <w:softHyphen/>
        <w:t>форм. Из 14 человек, выбранных в качестве делегатов для по</w:t>
      </w:r>
      <w:r>
        <w:rPr>
          <w:sz w:val="28"/>
          <w:szCs w:val="28"/>
        </w:rPr>
        <w:softHyphen/>
        <w:t>дачи адреса царю, было 4 князя, 1 граф, 1 барон, 6 дворян и 2 купца. Возглавил делегацию князь Трубецкой, который, по словам В. И. Ленина, “кланялся направо и налево, но ча</w:t>
      </w:r>
      <w:r>
        <w:rPr>
          <w:sz w:val="28"/>
          <w:szCs w:val="28"/>
        </w:rPr>
        <w:softHyphen/>
        <w:t>ще — направо”.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 ходе обострения революционной ситуации либералы сде</w:t>
      </w:r>
      <w:r>
        <w:rPr>
          <w:sz w:val="28"/>
          <w:szCs w:val="28"/>
        </w:rPr>
        <w:softHyphen/>
        <w:t>лали еще один шаг навстречу народу — включили в свою аг</w:t>
      </w:r>
      <w:r>
        <w:rPr>
          <w:sz w:val="28"/>
          <w:szCs w:val="28"/>
        </w:rPr>
        <w:softHyphen/>
        <w:t>рарную программу план наделения крестьян землей за счет принудительного выкупа ее у помещиков. Это был максимум “левения” правого крыла либеральной буржуазии.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Однако до лета 1905 г. правительство изо всех сил отказы</w:t>
      </w:r>
      <w:r>
        <w:rPr>
          <w:sz w:val="28"/>
          <w:szCs w:val="28"/>
        </w:rPr>
        <w:softHyphen/>
        <w:t>валось от каких-либо уступок оппозиции, стараясь удержать контроль над ситуацией только в своих руках. Правительство упорно стремилось применять политику “твердой руки”. В ответ либеральные 'силы буржуазии шагнули влево, вслед за революционным народом. Революционный антиправительст</w:t>
      </w:r>
      <w:r>
        <w:rPr>
          <w:sz w:val="28"/>
          <w:szCs w:val="28"/>
        </w:rPr>
        <w:softHyphen/>
        <w:t>венный взрыв стал неизбежным.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В связи с общим “левением” буржуазии набирало актив</w:t>
      </w:r>
      <w:r>
        <w:rPr>
          <w:sz w:val="28"/>
          <w:szCs w:val="28"/>
        </w:rPr>
        <w:softHyphen/>
        <w:t>ность ее левое крыло. III съезд “Союза освобождения” в мар</w:t>
      </w:r>
      <w:r>
        <w:rPr>
          <w:sz w:val="28"/>
          <w:szCs w:val="28"/>
        </w:rPr>
        <w:softHyphen/>
        <w:t>те 1905 г. провозгласил идеалом государственного устройства России конституционную монархию с двухпалатным парла</w:t>
      </w:r>
      <w:r>
        <w:rPr>
          <w:sz w:val="28"/>
          <w:szCs w:val="28"/>
        </w:rPr>
        <w:softHyphen/>
        <w:t>ментом. Проект конституции был опубликован в журнале Струве “Освобождение”. Съезд не ограничился проек</w:t>
      </w:r>
      <w:r>
        <w:rPr>
          <w:sz w:val="28"/>
          <w:szCs w:val="28"/>
        </w:rPr>
        <w:softHyphen/>
        <w:t>том и общим обращением к правительству, а создал специ</w:t>
      </w:r>
      <w:r>
        <w:rPr>
          <w:sz w:val="28"/>
          <w:szCs w:val="28"/>
        </w:rPr>
        <w:softHyphen/>
        <w:t>альную комиссию для рассмотрения и обсуждения проекта го</w:t>
      </w:r>
      <w:r>
        <w:rPr>
          <w:sz w:val="28"/>
          <w:szCs w:val="28"/>
        </w:rPr>
        <w:softHyphen/>
        <w:t>сударственного устройства России.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Либеральная буржуазия в начале 1905г. пошла на сближе</w:t>
      </w:r>
      <w:r>
        <w:rPr>
          <w:sz w:val="28"/>
          <w:szCs w:val="28"/>
        </w:rPr>
        <w:softHyphen/>
        <w:t>ние с широкими народными массами, требующими прекраще</w:t>
      </w:r>
      <w:r>
        <w:rPr>
          <w:sz w:val="28"/>
          <w:szCs w:val="28"/>
        </w:rPr>
        <w:softHyphen/>
        <w:t>ния войны, земельной реформы, демократических свобод. Все то же извечное: мира, хлеба, свободы!.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Такой широко понятный лозунг революции стал основой, возможностью для формирования единого общенационально</w:t>
      </w:r>
      <w:r>
        <w:rPr>
          <w:sz w:val="28"/>
          <w:szCs w:val="28"/>
        </w:rPr>
        <w:softHyphen/>
        <w:t>го антиправительственного выступления. Под влиянием рево</w:t>
      </w:r>
      <w:r>
        <w:rPr>
          <w:sz w:val="28"/>
          <w:szCs w:val="28"/>
        </w:rPr>
        <w:softHyphen/>
        <w:t>люционных событий начался процесс, который В. И. Ленин определил как “порозовение” либеральной буржуазии. Пер</w:t>
      </w:r>
      <w:r>
        <w:rPr>
          <w:sz w:val="28"/>
          <w:szCs w:val="28"/>
        </w:rPr>
        <w:softHyphen/>
        <w:t>вый намек царизма на возможность созыва Думы (указ 18 февраля 1905 г.) вызвал восторг теперь уже лишь у мень</w:t>
      </w:r>
      <w:r>
        <w:rPr>
          <w:sz w:val="28"/>
          <w:szCs w:val="28"/>
        </w:rPr>
        <w:softHyphen/>
        <w:t>шинства либералов. Большинство же было готово двинуться дальше, в борьбу за демократическую конституцию. В этот момент леволиберальное движение имело объективный шанс занять лидирующее место в революционном движении. Отсут</w:t>
      </w:r>
      <w:r>
        <w:rPr>
          <w:sz w:val="28"/>
          <w:szCs w:val="28"/>
        </w:rPr>
        <w:softHyphen/>
        <w:t>ствие своей партии становилось препятствием.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Летом 1905 г. можно констатировать наибольший сдвиг либералов влево. “Союз освобождения” как настоящая пар</w:t>
      </w:r>
      <w:r>
        <w:rPr>
          <w:sz w:val="28"/>
          <w:szCs w:val="28"/>
        </w:rPr>
        <w:softHyphen/>
        <w:t>тия активно включился в революционный процесс. Нелегаль</w:t>
      </w:r>
      <w:r>
        <w:rPr>
          <w:sz w:val="28"/>
          <w:szCs w:val="28"/>
        </w:rPr>
        <w:softHyphen/>
        <w:t>но в Санкт-Петербурге выходил его официальный орган “Ли</w:t>
      </w:r>
      <w:r>
        <w:rPr>
          <w:sz w:val="28"/>
          <w:szCs w:val="28"/>
        </w:rPr>
        <w:softHyphen/>
        <w:t>сток “Союза освобождения”. Сформировались местные орга</w:t>
      </w:r>
      <w:r>
        <w:rPr>
          <w:sz w:val="28"/>
          <w:szCs w:val="28"/>
        </w:rPr>
        <w:softHyphen/>
        <w:t>низации “Союза освобождения”, началась их активная дея</w:t>
      </w:r>
      <w:r>
        <w:rPr>
          <w:sz w:val="28"/>
          <w:szCs w:val="28"/>
        </w:rPr>
        <w:softHyphen/>
        <w:t>тельность в Самаре, Воронеже и Новгороде.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После победы Октябрьской Революции в молодой Российской Республике установилась фактически однопартийность – все партии, кроме большевистской ушли в подполье и всячески преследовались. Конечно же, в ортодоксальной литературе указывалось, что массовое сознание всецело было на стороне большевиков, хотя это не совсем верно. Чтобы окончательно войти в большевистскую колею, должно было пройти еще немало лет.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</w:p>
    <w:p w:rsidR="002148AE" w:rsidRDefault="002148AE" w:rsidP="002148AE">
      <w:pPr>
        <w:pStyle w:val="7"/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  <w:t>Заключение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</w:rPr>
      </w:pPr>
    </w:p>
    <w:p w:rsidR="002148AE" w:rsidRDefault="002148AE" w:rsidP="002148AE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Идея социалистической демократии имеет превосходства и недостатки, сильные и слабые стороны. В противоположность безоглядному политическому оптимизму, особенно ярко проявившемуся, к примеру,  в СССР во второй половине 80-х годов, когда казалось, что социалистическая демократия есть нечто высшее и окончательное, что стоит только ее достигнуть и все остальное приложится, следует признать, что демократия не путь, а “распутье”, не достигнутая цель, а только лишь “промежуточный пункт”. Это - “опушка леса с неизвестно куда расходящимися тропинками”. “Мы надеемся, что прямой путь еще не утерян; но в то же время видим, что уводящие в сторону перекрестные пути таят в себе великие соблазны”.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Своими широчайшими возможностями и перспективами демократия как будто бы вызвала ожидания, которые она не в силах удовлетворить. А своим духом терпимости и приятия всех мнений она открыла простор в том числе и для направлений, стремящихся ее уничтожить. Другой она быть не может, ибо это - ее природа, ее преимущество. Но этим она могла удовлетворить лишь некоторых, но никак не всех. У людей всегда остается потребность продолжать совершенствование до бесконечности призрачного абсолютного идеала и никакой политической системой их не удовлетворить. Поэтому вопрос о том, может ли демократия смениться другими формами имеет ясный ответ: это случалось ранее, происходит сейчас и, в принципе, может произойти в будущем.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Демократия всегда есть “распутье”, так как она есть система свободы, система релятивизма, для которого нет ничего абсолютного. Демократия есть пустое пространство (“опушка”), в котором могут развиваться самые разнообразные политические стремления (“тропинки”). Проявляемое недовольство демократией в принципе можно трактовать, как усталость людей от неопределенности, желание выбрать конкретный манящий путь, “тропинку” развития. Однако трудно дать однозначный ответ на вопрос “а не вернемся ли мы в конце концов снова на опушку?”. На данный момент мы более всего склонны соглашаться с известным высказыванием Черчилля: “демократия - плохая форма правления, однако ничего лучшего человечество пока не придумало”. 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</w:rPr>
      </w:pPr>
    </w:p>
    <w:p w:rsidR="002148AE" w:rsidRDefault="002148AE" w:rsidP="002148AE">
      <w:pPr>
        <w:pStyle w:val="FR1"/>
        <w:spacing w:line="360" w:lineRule="auto"/>
        <w:ind w:left="0" w:right="-1"/>
        <w:rPr>
          <w:rFonts w:ascii="Times New Roman" w:hAnsi="Times New Roman" w:cs="Times New Roman"/>
          <w:noProof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bCs w:val="0"/>
          <w:noProof w:val="0"/>
          <w:sz w:val="28"/>
          <w:szCs w:val="28"/>
          <w:lang w:val="ru-RU"/>
        </w:rPr>
        <w:br w:type="page"/>
      </w:r>
      <w:r>
        <w:rPr>
          <w:rFonts w:ascii="Times New Roman" w:hAnsi="Times New Roman" w:cs="Times New Roman"/>
          <w:noProof w:val="0"/>
          <w:sz w:val="28"/>
          <w:szCs w:val="28"/>
          <w:lang w:val="ru-RU"/>
        </w:rPr>
        <w:t>Список использованной литературы:</w:t>
      </w:r>
    </w:p>
    <w:p w:rsidR="002148AE" w:rsidRDefault="002148AE" w:rsidP="002148AE">
      <w:pPr>
        <w:pStyle w:val="33"/>
        <w:spacing w:before="280"/>
        <w:rPr>
          <w:sz w:val="28"/>
          <w:szCs w:val="28"/>
        </w:rPr>
      </w:pPr>
      <w:r>
        <w:rPr>
          <w:sz w:val="28"/>
          <w:szCs w:val="28"/>
        </w:rPr>
        <w:t>Итоги экономического исследования России по данным земской ста</w:t>
      </w:r>
      <w:r>
        <w:rPr>
          <w:sz w:val="28"/>
          <w:szCs w:val="28"/>
        </w:rPr>
        <w:softHyphen/>
        <w:t xml:space="preserve">тистики. М.,1892. </w:t>
      </w:r>
    </w:p>
    <w:p w:rsidR="002148AE" w:rsidRDefault="002148AE" w:rsidP="002148AE">
      <w:pPr>
        <w:spacing w:before="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Кропоткин П. А. Безначальный коммунизм и эксплуатация. М., 1906. </w:t>
      </w:r>
    </w:p>
    <w:p w:rsidR="002148AE" w:rsidRDefault="002148AE" w:rsidP="002148AE">
      <w:pPr>
        <w:spacing w:before="28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Бернштейн Эд. Условия возможности социализма.</w:t>
      </w:r>
    </w:p>
    <w:p w:rsidR="002148AE" w:rsidRDefault="002148AE" w:rsidP="002148AE">
      <w:pPr>
        <w:spacing w:before="8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Бернштейн Эд. Классы и классовая борьба. М„ 1906.</w:t>
      </w:r>
    </w:p>
    <w:p w:rsidR="002148AE" w:rsidRDefault="002148AE" w:rsidP="002148AE">
      <w:pPr>
        <w:spacing w:before="10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Бернштейн Эд. Условия возможности социализма...</w:t>
      </w:r>
    </w:p>
    <w:p w:rsidR="002148AE" w:rsidRDefault="002148AE" w:rsidP="002148AE">
      <w:pPr>
        <w:spacing w:before="8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Бернштеин Эд. Возможен ли научный социализм? Одесса, 1906.</w:t>
      </w:r>
    </w:p>
    <w:p w:rsidR="002148AE" w:rsidRDefault="002148AE" w:rsidP="002148AE">
      <w:pPr>
        <w:spacing w:before="26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Бернштеин Эд  Условия возможности социализма и задачи социал-демократии. Лондон, 1900.</w:t>
      </w:r>
    </w:p>
    <w:p w:rsidR="002148AE" w:rsidRDefault="002148AE" w:rsidP="002148AE">
      <w:pPr>
        <w:spacing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Ленин В. И. Полиое собрание сочинений</w:t>
      </w:r>
    </w:p>
    <w:p w:rsidR="002148AE" w:rsidRDefault="002148AE" w:rsidP="002148AE">
      <w:pPr>
        <w:spacing w:before="28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Плеханов Г. В. Социализм и политическая борьба. М., 1959.</w:t>
      </w:r>
    </w:p>
    <w:p w:rsidR="002148AE" w:rsidRDefault="002148AE" w:rsidP="002148AE">
      <w:pPr>
        <w:spacing w:before="26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Черкезон В. Раскол среди социалистов-государственников: Доклад Парижскому анархическому конгрессу  Лондон, 1902. </w:t>
      </w:r>
    </w:p>
    <w:p w:rsidR="002148AE" w:rsidRDefault="002148AE" w:rsidP="002148AE">
      <w:pPr>
        <w:spacing w:before="26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Маркс К., Энгельс Ф. Соч</w:t>
      </w:r>
    </w:p>
    <w:p w:rsidR="002148AE" w:rsidRDefault="002148AE" w:rsidP="002148AE">
      <w:pPr>
        <w:spacing w:before="6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Плеханов Г. В. Социализм и политическая борьба. М., 1959. </w:t>
      </w:r>
    </w:p>
    <w:p w:rsidR="002148AE" w:rsidRDefault="002148AE" w:rsidP="002148AE">
      <w:pPr>
        <w:pStyle w:val="FR1"/>
        <w:spacing w:line="360" w:lineRule="auto"/>
        <w:ind w:left="0" w:right="-1"/>
        <w:rPr>
          <w:rFonts w:ascii="Times New Roman" w:hAnsi="Times New Roman" w:cs="Times New Roman"/>
          <w:b w:val="0"/>
          <w:bCs w:val="0"/>
          <w:noProof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bCs w:val="0"/>
          <w:noProof w:val="0"/>
          <w:sz w:val="28"/>
          <w:szCs w:val="28"/>
          <w:lang w:val="ru-RU"/>
        </w:rPr>
        <w:t>Революция и РКП (б) в материалах и документах. М..; Л , 1925. .</w:t>
      </w:r>
    </w:p>
    <w:p w:rsidR="002148AE" w:rsidRDefault="002148AE" w:rsidP="002148AE">
      <w:pPr>
        <w:spacing w:before="2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Струве П. Б. На разные темы. СПб., 1902. </w:t>
      </w:r>
    </w:p>
    <w:p w:rsidR="002148AE" w:rsidRDefault="002148AE" w:rsidP="002148AE">
      <w:pPr>
        <w:spacing w:before="24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Струве П. Б. Против ортодоксальной нетерпимости</w:t>
      </w:r>
    </w:p>
    <w:p w:rsidR="002148AE" w:rsidRDefault="002148AE" w:rsidP="002148AE">
      <w:pPr>
        <w:spacing w:before="260" w:line="36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Протоколы второго съезда Заграничной лиги и “комментарии” к ним. М., 1934. .</w:t>
      </w:r>
    </w:p>
    <w:p w:rsidR="002148AE" w:rsidRDefault="002148AE" w:rsidP="002148AE">
      <w:pPr>
        <w:spacing w:before="240" w:line="360" w:lineRule="auto"/>
        <w:ind w:right="-1" w:firstLine="0"/>
        <w:rPr>
          <w:sz w:val="28"/>
          <w:szCs w:val="28"/>
          <w:lang w:val="en-US"/>
        </w:rPr>
      </w:pPr>
      <w:r>
        <w:rPr>
          <w:sz w:val="28"/>
          <w:szCs w:val="28"/>
        </w:rPr>
        <w:t>КПСС в резолюциях и решениях съездов, конференций и пле</w:t>
      </w:r>
      <w:r>
        <w:rPr>
          <w:sz w:val="28"/>
          <w:szCs w:val="28"/>
        </w:rPr>
        <w:softHyphen/>
        <w:t xml:space="preserve">нумов ЦК. М„ 1983. 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</w:rPr>
        <w:t>Милюков П. Н. Воспоминания. Т. 2.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Нольде Б. Э. В. Д. Набоков в 1917 г. // Архив русской революции. Берлин, 1922. 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Маклаков В. Некоторые дополнения к воспоминаниям Пуришкевича и кн. Юсупова об убийстве Распутина // Современные записки. Париж, 1928. 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Вишняк М. Падение русского абсолютизма // Современные записки. Париж, 1924. 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Аврех А. Я. Раскол фракции октябристов в IV Думе // История СССР. 1978. № 4. 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Аврех А. Я. “Распад третьеиюньской системы” (Москва, 1984).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Шульгин В. В. Дни. 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Нольде Б. Э. Из истории русской катастрофы // Современные записки. Париж, 1927. 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</w:rPr>
        <w:t>Спиридович А. И. Великая война и Февральская революция, 1914–1917 гг. Нью-Йорк, 1960.</w:t>
      </w:r>
    </w:p>
    <w:p w:rsidR="002148AE" w:rsidRDefault="002148AE" w:rsidP="002148AE">
      <w:pPr>
        <w:spacing w:line="360" w:lineRule="auto"/>
        <w:ind w:firstLine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Врангель Н. Воспоминания: (От крепостного права до большевиков). Берлин, 1924. </w:t>
      </w:r>
    </w:p>
    <w:p w:rsidR="002148AE" w:rsidRDefault="002148AE" w:rsidP="002148AE">
      <w:pPr>
        <w:pStyle w:val="FR1"/>
        <w:spacing w:line="360" w:lineRule="auto"/>
        <w:ind w:left="0" w:right="-1"/>
        <w:rPr>
          <w:rFonts w:ascii="Times New Roman" w:hAnsi="Times New Roman" w:cs="Times New Roman"/>
          <w:b w:val="0"/>
          <w:bCs w:val="0"/>
          <w:noProof w:val="0"/>
          <w:sz w:val="28"/>
          <w:szCs w:val="28"/>
          <w:lang w:val="ru-RU"/>
        </w:rPr>
      </w:pPr>
      <w:bookmarkStart w:id="0" w:name="_GoBack"/>
      <w:bookmarkEnd w:id="0"/>
    </w:p>
    <w:sectPr w:rsidR="002148AE">
      <w:type w:val="continuous"/>
      <w:pgSz w:w="11907" w:h="15309"/>
      <w:pgMar w:top="851" w:right="851" w:bottom="851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444" w:rsidRDefault="00CB7444">
      <w:pPr>
        <w:spacing w:before="0"/>
      </w:pPr>
      <w:r>
        <w:separator/>
      </w:r>
    </w:p>
  </w:endnote>
  <w:endnote w:type="continuationSeparator" w:id="0">
    <w:p w:rsidR="00CB7444" w:rsidRDefault="00CB744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Cyr"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444" w:rsidRDefault="00CB7444">
      <w:pPr>
        <w:spacing w:before="0"/>
      </w:pPr>
      <w:r>
        <w:separator/>
      </w:r>
    </w:p>
  </w:footnote>
  <w:footnote w:type="continuationSeparator" w:id="0">
    <w:p w:rsidR="00CB7444" w:rsidRDefault="00CB7444">
      <w:pPr>
        <w:spacing w:before="0"/>
      </w:pPr>
      <w:r>
        <w:continuationSeparator/>
      </w:r>
    </w:p>
  </w:footnote>
  <w:footnote w:id="1">
    <w:p w:rsidR="00CB7444" w:rsidRDefault="002148AE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ascii="Courier Cyr" w:hAnsi="Courier Cyr" w:cs="Courier Cyr"/>
          <w:sz w:val="28"/>
          <w:szCs w:val="28"/>
        </w:rPr>
        <w:t>Спиридович А. И. Великая война и Февральская революция, 1914–1917 гг. Нью-Йорк, 1960</w:t>
      </w:r>
      <w:r>
        <w:rPr>
          <w:rFonts w:ascii="Courier" w:hAnsi="Courier" w:cs="Courier"/>
          <w:sz w:val="28"/>
          <w:szCs w:val="28"/>
        </w:rPr>
        <w:t>.</w:t>
      </w:r>
    </w:p>
  </w:footnote>
  <w:footnote w:id="2">
    <w:p w:rsidR="00CB7444" w:rsidRDefault="002148AE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ascii="Courier Cyr" w:hAnsi="Courier Cyr" w:cs="Courier Cyr"/>
          <w:sz w:val="28"/>
          <w:szCs w:val="28"/>
        </w:rPr>
        <w:t>Протоколы второго съезда Заграничной лиги и “комментарии” к ним. М., 1934. .</w:t>
      </w:r>
    </w:p>
  </w:footnote>
  <w:footnote w:id="3">
    <w:p w:rsidR="00CB7444" w:rsidRDefault="002148AE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ascii="Courier Cyr" w:hAnsi="Courier Cyr" w:cs="Courier Cyr"/>
          <w:sz w:val="28"/>
          <w:szCs w:val="28"/>
        </w:rPr>
        <w:t>Бернштейн Эд. Классы и классовая борьба. М„ 1906.</w:t>
      </w:r>
    </w:p>
  </w:footnote>
  <w:footnote w:id="4">
    <w:p w:rsidR="00CB7444" w:rsidRDefault="002148AE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ascii="Courier Cyr" w:hAnsi="Courier Cyr" w:cs="Courier Cyr"/>
          <w:sz w:val="28"/>
          <w:szCs w:val="28"/>
        </w:rPr>
        <w:t>Маклаков В. Некоторые дополнения к воспоминаниям Пуришкевича и кн. Юсупова об убийстве Распутина // Современные записки. Париж, 1928.</w:t>
      </w:r>
    </w:p>
  </w:footnote>
  <w:footnote w:id="5">
    <w:p w:rsidR="00CB7444" w:rsidRDefault="002148AE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ascii="Courier Cyr" w:hAnsi="Courier Cyr" w:cs="Courier Cyr"/>
          <w:sz w:val="28"/>
          <w:szCs w:val="28"/>
        </w:rPr>
        <w:t>Нольде Б. Э. В. Д. Набоков в 1917 г. // Архив русской революции. Берлин, 1922.</w:t>
      </w:r>
    </w:p>
  </w:footnote>
  <w:footnote w:id="6">
    <w:p w:rsidR="00CB7444" w:rsidRDefault="002148AE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ascii="Courier Cyr" w:hAnsi="Courier Cyr" w:cs="Courier Cyr"/>
          <w:sz w:val="28"/>
          <w:szCs w:val="28"/>
        </w:rPr>
        <w:t>Плеханов Г. В. Социализм и политическая борьба. М., 1959.</w:t>
      </w:r>
    </w:p>
  </w:footnote>
  <w:footnote w:id="7">
    <w:p w:rsidR="00CB7444" w:rsidRDefault="002148AE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ascii="Courier Cyr" w:hAnsi="Courier Cyr" w:cs="Courier Cyr"/>
          <w:sz w:val="28"/>
          <w:szCs w:val="28"/>
        </w:rPr>
        <w:t>Нольде Б. Э. Из истории русской катастрофы // Современные записки. Париж, 1927.</w:t>
      </w:r>
    </w:p>
  </w:footnote>
  <w:footnote w:id="8">
    <w:p w:rsidR="00CB7444" w:rsidRDefault="002148AE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ascii="Courier Cyr" w:hAnsi="Courier Cyr" w:cs="Courier Cyr"/>
          <w:sz w:val="28"/>
          <w:szCs w:val="28"/>
        </w:rPr>
        <w:t>Аврех А. Я. Раскол фракции октябристов в IV Думе // История СССР. 1978. № 4.</w:t>
      </w:r>
    </w:p>
  </w:footnote>
  <w:footnote w:id="9">
    <w:p w:rsidR="00CB7444" w:rsidRDefault="002148AE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ascii="Courier Cyr" w:hAnsi="Courier Cyr" w:cs="Courier Cyr"/>
          <w:sz w:val="28"/>
          <w:szCs w:val="28"/>
        </w:rPr>
        <w:t>Черкезон В. Раскол среди социалистов-государственников: Доклад Парижскому анархическому конгрессу  Лондон, 1902.</w:t>
      </w:r>
    </w:p>
  </w:footnote>
  <w:footnote w:id="10">
    <w:p w:rsidR="00CB7444" w:rsidRDefault="002148AE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ascii="Courier Cyr" w:hAnsi="Courier Cyr" w:cs="Courier Cyr"/>
          <w:sz w:val="28"/>
          <w:szCs w:val="28"/>
        </w:rPr>
        <w:t>Аврех А. Я. Раскол фракции октябристов в IV Думе // История СССР. 1978. № 4.</w:t>
      </w:r>
    </w:p>
  </w:footnote>
  <w:footnote w:id="11">
    <w:p w:rsidR="00CB7444" w:rsidRDefault="002148AE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ascii="Courier Cyr" w:hAnsi="Courier Cyr" w:cs="Courier Cyr"/>
          <w:sz w:val="28"/>
          <w:szCs w:val="28"/>
        </w:rPr>
        <w:t>Аврех А. Я. Раскол фракции октябристов в IV Думе // История СССР. 1978. № 4.</w:t>
      </w:r>
    </w:p>
  </w:footnote>
  <w:footnote w:id="12">
    <w:p w:rsidR="00CB7444" w:rsidRDefault="002148AE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ascii="Courier Cyr" w:hAnsi="Courier Cyr" w:cs="Courier Cyr"/>
          <w:sz w:val="28"/>
          <w:szCs w:val="28"/>
        </w:rPr>
        <w:t>Аврех А. Я. Раскол фракции октябристов в IV Думе // История СССР. 1978. № 4.</w:t>
      </w:r>
    </w:p>
  </w:footnote>
  <w:footnote w:id="13">
    <w:p w:rsidR="00CB7444" w:rsidRDefault="002148AE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Fonts w:ascii="Courier Cyr" w:hAnsi="Courier Cyr" w:cs="Courier Cyr"/>
          <w:sz w:val="28"/>
          <w:szCs w:val="28"/>
        </w:rPr>
        <w:t>Плеханов Г. В. Социализм и политическая борьба. М., 1959.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70922"/>
    <w:multiLevelType w:val="singleLevel"/>
    <w:tmpl w:val="2BAE116A"/>
    <w:lvl w:ilvl="0">
      <w:start w:val="1"/>
      <w:numFmt w:val="decimal"/>
      <w:lvlText w:val="%1)"/>
      <w:lvlJc w:val="left"/>
      <w:pPr>
        <w:tabs>
          <w:tab w:val="num" w:pos="967"/>
        </w:tabs>
        <w:ind w:left="967" w:hanging="360"/>
      </w:pPr>
      <w:rPr>
        <w:rFonts w:hint="default"/>
      </w:rPr>
    </w:lvl>
  </w:abstractNum>
  <w:abstractNum w:abstractNumId="1">
    <w:nsid w:val="1D3A71F4"/>
    <w:multiLevelType w:val="singleLevel"/>
    <w:tmpl w:val="7BFE46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79747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D69471A"/>
    <w:multiLevelType w:val="singleLevel"/>
    <w:tmpl w:val="F764760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8AE"/>
    <w:rsid w:val="002148AE"/>
    <w:rsid w:val="0023071C"/>
    <w:rsid w:val="008B5D8D"/>
    <w:rsid w:val="00BE4C4B"/>
    <w:rsid w:val="00CB7444"/>
    <w:rsid w:val="00D5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A18B2F-B46F-496E-A9C3-7CC814B3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before="20"/>
      <w:ind w:firstLine="140"/>
    </w:p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left="80" w:right="-1" w:hanging="8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left="80" w:right="-1" w:firstLine="567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80" w:line="360" w:lineRule="auto"/>
      <w:ind w:left="120" w:right="-1" w:firstLine="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40" w:line="360" w:lineRule="auto"/>
      <w:ind w:right="-1" w:firstLine="0"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180" w:line="360" w:lineRule="auto"/>
      <w:ind w:right="-1" w:firstLine="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120" w:line="360" w:lineRule="auto"/>
      <w:ind w:left="80" w:right="-1" w:firstLine="0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line="480" w:lineRule="auto"/>
      <w:ind w:firstLine="851"/>
      <w:jc w:val="center"/>
      <w:outlineLvl w:val="6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customStyle="1" w:styleId="FR1">
    <w:name w:val="FR1"/>
    <w:uiPriority w:val="99"/>
    <w:pPr>
      <w:widowControl w:val="0"/>
      <w:autoSpaceDE w:val="0"/>
      <w:autoSpaceDN w:val="0"/>
      <w:spacing w:before="140"/>
      <w:ind w:left="5720"/>
    </w:pPr>
    <w:rPr>
      <w:rFonts w:ascii="Arial" w:hAnsi="Arial" w:cs="Arial"/>
      <w:b/>
      <w:bCs/>
      <w:noProof/>
      <w:sz w:val="18"/>
      <w:szCs w:val="18"/>
      <w:lang w:val="en-US"/>
    </w:rPr>
  </w:style>
  <w:style w:type="paragraph" w:customStyle="1" w:styleId="FR2">
    <w:name w:val="FR2"/>
    <w:uiPriority w:val="99"/>
    <w:pPr>
      <w:widowControl w:val="0"/>
      <w:autoSpaceDE w:val="0"/>
      <w:autoSpaceDN w:val="0"/>
      <w:spacing w:before="140"/>
    </w:pPr>
    <w:rPr>
      <w:rFonts w:ascii="Arial" w:hAnsi="Arial" w:cs="Arial"/>
      <w:b/>
      <w:bCs/>
      <w:sz w:val="16"/>
      <w:szCs w:val="16"/>
    </w:rPr>
  </w:style>
  <w:style w:type="paragraph" w:styleId="21">
    <w:name w:val="Body Text 2"/>
    <w:basedOn w:val="a"/>
    <w:link w:val="22"/>
    <w:uiPriority w:val="99"/>
    <w:pPr>
      <w:spacing w:line="360" w:lineRule="auto"/>
      <w:ind w:right="-1" w:firstLine="0"/>
      <w:jc w:val="center"/>
    </w:pPr>
    <w:rPr>
      <w:b/>
      <w:bCs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line="360" w:lineRule="auto"/>
      <w:ind w:right="283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spacing w:line="360" w:lineRule="auto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3">
    <w:name w:val="Title"/>
    <w:basedOn w:val="a"/>
    <w:link w:val="a4"/>
    <w:uiPriority w:val="99"/>
    <w:qFormat/>
    <w:pPr>
      <w:spacing w:before="0" w:line="360" w:lineRule="auto"/>
      <w:ind w:right="2551" w:firstLine="0"/>
      <w:jc w:val="center"/>
    </w:pPr>
    <w:rPr>
      <w:sz w:val="24"/>
      <w:szCs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spacing w:before="400" w:line="360" w:lineRule="auto"/>
      <w:ind w:right="849" w:firstLine="0"/>
      <w:jc w:val="both"/>
    </w:pPr>
    <w:rPr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paragraph" w:styleId="a7">
    <w:name w:val="Block Text"/>
    <w:basedOn w:val="a"/>
    <w:uiPriority w:val="99"/>
    <w:pPr>
      <w:widowControl/>
      <w:spacing w:line="360" w:lineRule="auto"/>
      <w:ind w:left="74" w:right="289" w:firstLine="142"/>
      <w:jc w:val="both"/>
    </w:pPr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pPr>
      <w:widowControl/>
      <w:spacing w:before="0"/>
      <w:ind w:firstLine="0"/>
    </w:p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Pr>
      <w:vertAlign w:val="superscript"/>
    </w:rPr>
  </w:style>
  <w:style w:type="paragraph" w:styleId="33">
    <w:name w:val="Body Text 3"/>
    <w:basedOn w:val="a"/>
    <w:link w:val="34"/>
    <w:uiPriority w:val="99"/>
    <w:pPr>
      <w:spacing w:line="360" w:lineRule="auto"/>
      <w:ind w:right="-1" w:firstLine="0"/>
    </w:pPr>
    <w:rPr>
      <w:sz w:val="24"/>
      <w:szCs w:val="24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14484</Words>
  <Characters>82565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Очерки истории</vt:lpstr>
    </vt:vector>
  </TitlesOfParts>
  <Company>Контора по околачиванию...</Company>
  <LinksUpToDate>false</LinksUpToDate>
  <CharactersWithSpaces>96856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Очерки истории</dc:title>
  <dc:subject/>
  <dc:creator>Большой Хрен</dc:creator>
  <cp:keywords/>
  <dc:description/>
  <cp:lastModifiedBy>admin</cp:lastModifiedBy>
  <cp:revision>2</cp:revision>
  <dcterms:created xsi:type="dcterms:W3CDTF">2014-02-17T08:29:00Z</dcterms:created>
  <dcterms:modified xsi:type="dcterms:W3CDTF">2014-02-17T08:29:00Z</dcterms:modified>
</cp:coreProperties>
</file>