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741" w:rsidRPr="00BB54F5" w:rsidRDefault="00DA0741" w:rsidP="00DA0741">
      <w:pPr>
        <w:spacing w:before="120"/>
        <w:jc w:val="center"/>
        <w:rPr>
          <w:b/>
          <w:bCs/>
          <w:sz w:val="32"/>
          <w:szCs w:val="32"/>
          <w:lang w:val="ru-RU"/>
        </w:rPr>
      </w:pPr>
      <w:r w:rsidRPr="00BB54F5">
        <w:rPr>
          <w:b/>
          <w:bCs/>
          <w:sz w:val="32"/>
          <w:szCs w:val="32"/>
          <w:lang w:val="ru-RU"/>
        </w:rPr>
        <w:t>Борьба Руси и Прибалтики с немецкой, шведской и литовской агрессией в 13 веке</w:t>
      </w:r>
    </w:p>
    <w:p w:rsidR="00DA0741" w:rsidRPr="00BB54F5" w:rsidRDefault="00DA0741" w:rsidP="00DA0741">
      <w:pPr>
        <w:spacing w:before="120"/>
        <w:jc w:val="center"/>
        <w:rPr>
          <w:b/>
          <w:bCs/>
          <w:sz w:val="28"/>
          <w:szCs w:val="28"/>
        </w:rPr>
      </w:pPr>
      <w:r w:rsidRPr="00BB54F5">
        <w:rPr>
          <w:b/>
          <w:bCs/>
          <w:sz w:val="28"/>
          <w:szCs w:val="28"/>
        </w:rPr>
        <w:t>1. Народы Прибалтики:</w:t>
      </w:r>
    </w:p>
    <w:p w:rsidR="00DA0741" w:rsidRPr="00BB54F5" w:rsidRDefault="00DA0741" w:rsidP="00DA0741">
      <w:pPr>
        <w:spacing w:before="120"/>
        <w:ind w:firstLine="567"/>
        <w:jc w:val="both"/>
        <w:rPr>
          <w:sz w:val="24"/>
          <w:szCs w:val="24"/>
        </w:rPr>
      </w:pPr>
      <w:r w:rsidRPr="00BB54F5">
        <w:rPr>
          <w:sz w:val="24"/>
          <w:szCs w:val="24"/>
        </w:rPr>
        <w:t>1) Место жительства и занятия:</w:t>
      </w:r>
    </w:p>
    <w:p w:rsidR="00DA0741" w:rsidRPr="00BB54F5" w:rsidRDefault="00DA0741" w:rsidP="00DA0741">
      <w:pPr>
        <w:spacing w:before="120"/>
        <w:ind w:firstLine="567"/>
        <w:jc w:val="both"/>
        <w:rPr>
          <w:sz w:val="24"/>
          <w:szCs w:val="24"/>
        </w:rPr>
      </w:pPr>
      <w:r w:rsidRPr="00BB54F5">
        <w:rPr>
          <w:sz w:val="24"/>
          <w:szCs w:val="24"/>
        </w:rPr>
        <w:t xml:space="preserve">Изучение истории прибалтийских земель и их исконных связей с Русью помогает понять освободительную борьбу против иноземных захватчиков, которую эти народы вели в 13 веке совместно с русским народом. Юго-восточное побережье Балтийского моря от Нижней Вислы до Финского залива было заселено пруссами, литовцами, (собственно литовцами, жемайтами) , эстонцами и латышами, земгалами) , куршами, ливами, селами. </w:t>
      </w:r>
    </w:p>
    <w:p w:rsidR="00DA0741" w:rsidRPr="00BB54F5" w:rsidRDefault="00DA0741" w:rsidP="00DA0741">
      <w:pPr>
        <w:spacing w:before="120"/>
        <w:ind w:firstLine="567"/>
        <w:jc w:val="both"/>
        <w:rPr>
          <w:sz w:val="24"/>
          <w:szCs w:val="24"/>
        </w:rPr>
      </w:pPr>
      <w:r w:rsidRPr="00BB54F5">
        <w:rPr>
          <w:sz w:val="24"/>
          <w:szCs w:val="24"/>
        </w:rPr>
        <w:t>а) земледелие</w:t>
      </w:r>
    </w:p>
    <w:p w:rsidR="00DA0741" w:rsidRPr="00BB54F5" w:rsidRDefault="00DA0741" w:rsidP="00DA0741">
      <w:pPr>
        <w:spacing w:before="120"/>
        <w:ind w:firstLine="567"/>
        <w:jc w:val="both"/>
        <w:rPr>
          <w:sz w:val="24"/>
          <w:szCs w:val="24"/>
        </w:rPr>
      </w:pPr>
      <w:r w:rsidRPr="00BB54F5">
        <w:rPr>
          <w:sz w:val="24"/>
          <w:szCs w:val="24"/>
        </w:rPr>
        <w:t xml:space="preserve">Здесь было развито пашенное земледелие. Основными орудиями труда служили соха и легкий плуг, борона, серп, коса, топор. В качестве рабочего скота использовались лошади и волы. Крестьяне сеяли рожь, овес, пшеницу, ячмень, чечевицу, бобы, горох; были известны и технические культуры — лен, конопля. Имелось молочное скотоводство. </w:t>
      </w:r>
    </w:p>
    <w:p w:rsidR="00DA0741" w:rsidRPr="00BB54F5" w:rsidRDefault="00DA0741" w:rsidP="00DA0741">
      <w:pPr>
        <w:spacing w:before="120"/>
        <w:ind w:firstLine="567"/>
        <w:jc w:val="both"/>
        <w:rPr>
          <w:sz w:val="24"/>
          <w:szCs w:val="24"/>
        </w:rPr>
      </w:pPr>
      <w:r w:rsidRPr="00BB54F5">
        <w:rPr>
          <w:sz w:val="24"/>
          <w:szCs w:val="24"/>
        </w:rPr>
        <w:t>б) ремесла</w:t>
      </w:r>
    </w:p>
    <w:p w:rsidR="00DA0741" w:rsidRPr="00BB54F5" w:rsidRDefault="00DA0741" w:rsidP="00DA0741">
      <w:pPr>
        <w:spacing w:before="120"/>
        <w:ind w:firstLine="567"/>
        <w:jc w:val="both"/>
        <w:rPr>
          <w:sz w:val="24"/>
          <w:szCs w:val="24"/>
        </w:rPr>
      </w:pPr>
      <w:r w:rsidRPr="00BB54F5">
        <w:rPr>
          <w:sz w:val="24"/>
          <w:szCs w:val="24"/>
        </w:rPr>
        <w:t xml:space="preserve">Были развиты некоторые ремесла, например, древодельное, гончарное, кожевенное, железодельное, а также производства ткани и пряжи разных сортов. Народы Прибалтики вели торговлю, особенно по морю. Земгалы строили много судов; внушительный флот имели жители острова Сааремаа и курши, которые выводили в море до 300 судов. </w:t>
      </w:r>
    </w:p>
    <w:p w:rsidR="00DA0741" w:rsidRPr="00BB54F5" w:rsidRDefault="00DA0741" w:rsidP="00DA0741">
      <w:pPr>
        <w:spacing w:before="120"/>
        <w:ind w:firstLine="567"/>
        <w:jc w:val="both"/>
        <w:rPr>
          <w:sz w:val="24"/>
          <w:szCs w:val="24"/>
        </w:rPr>
      </w:pPr>
      <w:r w:rsidRPr="00BB54F5">
        <w:rPr>
          <w:sz w:val="24"/>
          <w:szCs w:val="24"/>
        </w:rPr>
        <w:t>в) торговля</w:t>
      </w:r>
    </w:p>
    <w:p w:rsidR="00DA0741" w:rsidRPr="00BB54F5" w:rsidRDefault="00DA0741" w:rsidP="00DA0741">
      <w:pPr>
        <w:spacing w:before="120"/>
        <w:ind w:firstLine="567"/>
        <w:jc w:val="both"/>
        <w:rPr>
          <w:sz w:val="24"/>
          <w:szCs w:val="24"/>
        </w:rPr>
      </w:pPr>
      <w:r w:rsidRPr="00BB54F5">
        <w:rPr>
          <w:sz w:val="24"/>
          <w:szCs w:val="24"/>
        </w:rPr>
        <w:t xml:space="preserve">Возникали города — центры ремесла и торговли — такие как эстонский город Пинданиса, на месте которого сейчас Таллинн, Тарту, Земгальская гавань — предшественница Риги, Талава, Атзепе, Ерсике и другие. </w:t>
      </w:r>
    </w:p>
    <w:p w:rsidR="00DA0741" w:rsidRPr="00BB54F5" w:rsidRDefault="00DA0741" w:rsidP="00DA0741">
      <w:pPr>
        <w:spacing w:before="120"/>
        <w:ind w:firstLine="567"/>
        <w:jc w:val="both"/>
        <w:rPr>
          <w:sz w:val="24"/>
          <w:szCs w:val="24"/>
        </w:rPr>
      </w:pPr>
      <w:r w:rsidRPr="00BB54F5">
        <w:rPr>
          <w:sz w:val="24"/>
          <w:szCs w:val="24"/>
        </w:rPr>
        <w:t>2) общественное развитие:</w:t>
      </w:r>
    </w:p>
    <w:p w:rsidR="00DA0741" w:rsidRPr="00BB54F5" w:rsidRDefault="00DA0741" w:rsidP="00DA0741">
      <w:pPr>
        <w:spacing w:before="120"/>
        <w:ind w:firstLine="567"/>
        <w:jc w:val="both"/>
        <w:rPr>
          <w:sz w:val="24"/>
          <w:szCs w:val="24"/>
        </w:rPr>
      </w:pPr>
      <w:r w:rsidRPr="00BB54F5">
        <w:rPr>
          <w:sz w:val="24"/>
          <w:szCs w:val="24"/>
        </w:rPr>
        <w:t xml:space="preserve">Уровень общественного развития этих народов был различен, но все они уже миновали стадию первобытно-общинного развития и вступили в период феодализма. </w:t>
      </w:r>
    </w:p>
    <w:p w:rsidR="00DA0741" w:rsidRPr="00BB54F5" w:rsidRDefault="00DA0741" w:rsidP="00DA0741">
      <w:pPr>
        <w:spacing w:before="120"/>
        <w:ind w:firstLine="567"/>
        <w:jc w:val="both"/>
        <w:rPr>
          <w:sz w:val="24"/>
          <w:szCs w:val="24"/>
        </w:rPr>
      </w:pPr>
      <w:r w:rsidRPr="00BB54F5">
        <w:rPr>
          <w:sz w:val="24"/>
          <w:szCs w:val="24"/>
        </w:rPr>
        <w:t>а) появление частной собственности на землю, выделение знати</w:t>
      </w:r>
    </w:p>
    <w:p w:rsidR="00DA0741" w:rsidRPr="00BB54F5" w:rsidRDefault="00DA0741" w:rsidP="00DA0741">
      <w:pPr>
        <w:spacing w:before="120"/>
        <w:ind w:firstLine="567"/>
        <w:jc w:val="both"/>
        <w:rPr>
          <w:sz w:val="24"/>
          <w:szCs w:val="24"/>
        </w:rPr>
      </w:pPr>
      <w:r w:rsidRPr="00BB54F5">
        <w:rPr>
          <w:sz w:val="24"/>
          <w:szCs w:val="24"/>
        </w:rPr>
        <w:t xml:space="preserve">У них появилась частная собственность на землю. Из среды крестьян-общинников выделилась знать, которая имела земельные владения, но жила еще в основном за счет сбора дани с подвластного населения и добычей от войн с соседями. </w:t>
      </w:r>
    </w:p>
    <w:p w:rsidR="00DA0741" w:rsidRPr="00BB54F5" w:rsidRDefault="00DA0741" w:rsidP="00DA0741">
      <w:pPr>
        <w:spacing w:before="120"/>
        <w:ind w:firstLine="567"/>
        <w:jc w:val="both"/>
        <w:rPr>
          <w:sz w:val="24"/>
          <w:szCs w:val="24"/>
        </w:rPr>
      </w:pPr>
      <w:r w:rsidRPr="00BB54F5">
        <w:rPr>
          <w:sz w:val="24"/>
          <w:szCs w:val="24"/>
        </w:rPr>
        <w:t>б) создание военных дружин</w:t>
      </w:r>
    </w:p>
    <w:p w:rsidR="00DA0741" w:rsidRPr="00BB54F5" w:rsidRDefault="00DA0741" w:rsidP="00DA0741">
      <w:pPr>
        <w:spacing w:before="120"/>
        <w:ind w:firstLine="567"/>
        <w:jc w:val="both"/>
        <w:rPr>
          <w:sz w:val="24"/>
          <w:szCs w:val="24"/>
        </w:rPr>
      </w:pPr>
      <w:r w:rsidRPr="00BB54F5">
        <w:rPr>
          <w:sz w:val="24"/>
          <w:szCs w:val="24"/>
        </w:rPr>
        <w:t xml:space="preserve">Для поддержания своего господства над крестьянством и для защиты своих богатств от внешних врагов знать создавала военные дружины. У отдельных князей, владевших замками и селами, дружины достигали тысячи воинов. </w:t>
      </w:r>
    </w:p>
    <w:p w:rsidR="00DA0741" w:rsidRPr="00BB54F5" w:rsidRDefault="00DA0741" w:rsidP="00DA0741">
      <w:pPr>
        <w:spacing w:before="120"/>
        <w:ind w:firstLine="567"/>
        <w:jc w:val="both"/>
        <w:rPr>
          <w:sz w:val="24"/>
          <w:szCs w:val="24"/>
        </w:rPr>
      </w:pPr>
      <w:r w:rsidRPr="00BB54F5">
        <w:rPr>
          <w:sz w:val="24"/>
          <w:szCs w:val="24"/>
        </w:rPr>
        <w:t>3) государственный строй и религия:</w:t>
      </w:r>
    </w:p>
    <w:p w:rsidR="00DA0741" w:rsidRPr="00BB54F5" w:rsidRDefault="00DA0741" w:rsidP="00DA0741">
      <w:pPr>
        <w:spacing w:before="120"/>
        <w:ind w:firstLine="567"/>
        <w:jc w:val="both"/>
        <w:rPr>
          <w:sz w:val="24"/>
          <w:szCs w:val="24"/>
        </w:rPr>
      </w:pPr>
      <w:r w:rsidRPr="00BB54F5">
        <w:rPr>
          <w:sz w:val="24"/>
          <w:szCs w:val="24"/>
        </w:rPr>
        <w:t>а) территориально-политические единицы</w:t>
      </w:r>
    </w:p>
    <w:p w:rsidR="00DA0741" w:rsidRPr="00BB54F5" w:rsidRDefault="00DA0741" w:rsidP="00DA0741">
      <w:pPr>
        <w:spacing w:before="120"/>
        <w:ind w:firstLine="567"/>
        <w:jc w:val="both"/>
        <w:rPr>
          <w:sz w:val="24"/>
          <w:szCs w:val="24"/>
        </w:rPr>
      </w:pPr>
      <w:r w:rsidRPr="00BB54F5">
        <w:rPr>
          <w:sz w:val="24"/>
          <w:szCs w:val="24"/>
        </w:rPr>
        <w:t xml:space="preserve">Крестьяне жили сельскими общинами, значительные группы которых составляли территориально-общественные единицы — земли-области. Верховная власть в таких областях принадлежала фактически советам старейшин, созданных знатью. </w:t>
      </w:r>
    </w:p>
    <w:p w:rsidR="00DA0741" w:rsidRPr="00BB54F5" w:rsidRDefault="00DA0741" w:rsidP="00DA0741">
      <w:pPr>
        <w:spacing w:before="120"/>
        <w:ind w:firstLine="567"/>
        <w:jc w:val="both"/>
        <w:rPr>
          <w:sz w:val="24"/>
          <w:szCs w:val="24"/>
        </w:rPr>
      </w:pPr>
      <w:r w:rsidRPr="00BB54F5">
        <w:rPr>
          <w:sz w:val="24"/>
          <w:szCs w:val="24"/>
        </w:rPr>
        <w:t>б) становление государственности</w:t>
      </w:r>
    </w:p>
    <w:p w:rsidR="00DA0741" w:rsidRPr="00BB54F5" w:rsidRDefault="00DA0741" w:rsidP="00DA0741">
      <w:pPr>
        <w:spacing w:before="120"/>
        <w:ind w:firstLine="567"/>
        <w:jc w:val="both"/>
        <w:rPr>
          <w:sz w:val="24"/>
          <w:szCs w:val="24"/>
        </w:rPr>
      </w:pPr>
      <w:r w:rsidRPr="00BB54F5">
        <w:rPr>
          <w:sz w:val="24"/>
          <w:szCs w:val="24"/>
        </w:rPr>
        <w:t xml:space="preserve">Феодальные отношения несколько быстрее развивались в Литве, Эстонии, Восточной Латвии, более удаленных от грабительских набегов скандинавов и теснее связанных с соседней Русью. На эстонской, а также латвийской территориях еще не сложились условия для объединения всех земель знати, дружинников и свободных общин под властью более сильного представителя крупных землевладельца — князя. Но в Литве эти условия уже имелись: страной управляла группа князей во главе с более сильными — "старейшими". Постепенно к середине 13 века в связи с развитием феодальных отношений, а также с необходимостью противостоять внешней угрозе со стороны немецких рыцарей, в Литве образовалось относительно единое раннефеодальное государство. </w:t>
      </w:r>
    </w:p>
    <w:p w:rsidR="00DA0741" w:rsidRPr="00BB54F5" w:rsidRDefault="00DA0741" w:rsidP="00DA0741">
      <w:pPr>
        <w:spacing w:before="120"/>
        <w:ind w:firstLine="567"/>
        <w:jc w:val="both"/>
        <w:rPr>
          <w:sz w:val="24"/>
          <w:szCs w:val="24"/>
        </w:rPr>
      </w:pPr>
      <w:r w:rsidRPr="00BB54F5">
        <w:rPr>
          <w:sz w:val="24"/>
          <w:szCs w:val="24"/>
        </w:rPr>
        <w:t>в) язычество</w:t>
      </w:r>
    </w:p>
    <w:p w:rsidR="00DA0741" w:rsidRPr="00BB54F5" w:rsidRDefault="00DA0741" w:rsidP="00DA0741">
      <w:pPr>
        <w:spacing w:before="120"/>
        <w:ind w:firstLine="567"/>
        <w:jc w:val="both"/>
        <w:rPr>
          <w:sz w:val="24"/>
          <w:szCs w:val="24"/>
        </w:rPr>
      </w:pPr>
      <w:r w:rsidRPr="00BB54F5">
        <w:rPr>
          <w:sz w:val="24"/>
          <w:szCs w:val="24"/>
        </w:rPr>
        <w:t xml:space="preserve">Население восточно-прибалтийских земель придерживалось еще языческих верований. </w:t>
      </w:r>
    </w:p>
    <w:p w:rsidR="00DA0741" w:rsidRPr="00BB54F5" w:rsidRDefault="00DA0741" w:rsidP="00DA0741">
      <w:pPr>
        <w:spacing w:before="120"/>
        <w:ind w:firstLine="567"/>
        <w:jc w:val="both"/>
        <w:rPr>
          <w:sz w:val="24"/>
          <w:szCs w:val="24"/>
        </w:rPr>
      </w:pPr>
      <w:r w:rsidRPr="00BB54F5">
        <w:rPr>
          <w:sz w:val="24"/>
          <w:szCs w:val="24"/>
        </w:rPr>
        <w:t>4) культура:</w:t>
      </w:r>
    </w:p>
    <w:p w:rsidR="00DA0741" w:rsidRPr="00BB54F5" w:rsidRDefault="00DA0741" w:rsidP="00DA0741">
      <w:pPr>
        <w:spacing w:before="120"/>
        <w:ind w:firstLine="567"/>
        <w:jc w:val="both"/>
        <w:rPr>
          <w:sz w:val="24"/>
          <w:szCs w:val="24"/>
        </w:rPr>
      </w:pPr>
      <w:r w:rsidRPr="00BB54F5">
        <w:rPr>
          <w:sz w:val="24"/>
          <w:szCs w:val="24"/>
        </w:rPr>
        <w:t>а) эстонский эпос</w:t>
      </w:r>
    </w:p>
    <w:p w:rsidR="00DA0741" w:rsidRPr="00BB54F5" w:rsidRDefault="00DA0741" w:rsidP="00DA0741">
      <w:pPr>
        <w:spacing w:before="120"/>
        <w:ind w:firstLine="567"/>
        <w:jc w:val="both"/>
        <w:rPr>
          <w:sz w:val="24"/>
          <w:szCs w:val="24"/>
        </w:rPr>
      </w:pPr>
      <w:r w:rsidRPr="00BB54F5">
        <w:rPr>
          <w:sz w:val="24"/>
          <w:szCs w:val="24"/>
        </w:rPr>
        <w:t xml:space="preserve">Замечательными памятниками культуры является эстонский эпос "Калевипоэзия, литовские и латвийские исторические песни и сказки. Герой эпоса — Калев-сын, встав во главе народа, остается тружеником: "Он за плуг старинный взялся, Чтя работы полевые. </w:t>
      </w:r>
    </w:p>
    <w:p w:rsidR="00DA0741" w:rsidRPr="00BB54F5" w:rsidRDefault="00DA0741" w:rsidP="00DA0741">
      <w:pPr>
        <w:spacing w:before="120"/>
        <w:ind w:firstLine="567"/>
        <w:jc w:val="both"/>
        <w:rPr>
          <w:sz w:val="24"/>
          <w:szCs w:val="24"/>
        </w:rPr>
      </w:pPr>
      <w:r w:rsidRPr="00BB54F5">
        <w:rPr>
          <w:sz w:val="24"/>
          <w:szCs w:val="24"/>
        </w:rPr>
        <w:t>Меч он на бедро повесил,</w:t>
      </w:r>
    </w:p>
    <w:p w:rsidR="00DA0741" w:rsidRPr="00BB54F5" w:rsidRDefault="00DA0741" w:rsidP="00DA0741">
      <w:pPr>
        <w:spacing w:before="120"/>
        <w:ind w:firstLine="567"/>
        <w:jc w:val="both"/>
        <w:rPr>
          <w:sz w:val="24"/>
          <w:szCs w:val="24"/>
        </w:rPr>
      </w:pPr>
      <w:r w:rsidRPr="00BB54F5">
        <w:rPr>
          <w:sz w:val="24"/>
          <w:szCs w:val="24"/>
        </w:rPr>
        <w:t>Чтоб не ведал мирный пахарь</w:t>
      </w:r>
    </w:p>
    <w:p w:rsidR="00DA0741" w:rsidRPr="00BB54F5" w:rsidRDefault="00DA0741" w:rsidP="00DA0741">
      <w:pPr>
        <w:spacing w:before="120"/>
        <w:ind w:firstLine="567"/>
        <w:jc w:val="both"/>
        <w:rPr>
          <w:sz w:val="24"/>
          <w:szCs w:val="24"/>
        </w:rPr>
      </w:pPr>
      <w:r w:rsidRPr="00BB54F5">
        <w:rPr>
          <w:sz w:val="24"/>
          <w:szCs w:val="24"/>
        </w:rPr>
        <w:t>Злой военной непогоды,</w:t>
      </w:r>
    </w:p>
    <w:p w:rsidR="00DA0741" w:rsidRPr="00BB54F5" w:rsidRDefault="00DA0741" w:rsidP="00DA0741">
      <w:pPr>
        <w:spacing w:before="120"/>
        <w:ind w:firstLine="567"/>
        <w:jc w:val="both"/>
        <w:rPr>
          <w:sz w:val="24"/>
          <w:szCs w:val="24"/>
        </w:rPr>
      </w:pPr>
      <w:r w:rsidRPr="00BB54F5">
        <w:rPr>
          <w:sz w:val="24"/>
          <w:szCs w:val="24"/>
        </w:rPr>
        <w:t xml:space="preserve">Облаков вражды кровавой". </w:t>
      </w:r>
    </w:p>
    <w:p w:rsidR="00DA0741" w:rsidRPr="00BB54F5" w:rsidRDefault="00DA0741" w:rsidP="00DA0741">
      <w:pPr>
        <w:spacing w:before="120"/>
        <w:ind w:firstLine="567"/>
        <w:jc w:val="both"/>
        <w:rPr>
          <w:sz w:val="24"/>
          <w:szCs w:val="24"/>
        </w:rPr>
      </w:pPr>
      <w:r w:rsidRPr="00BB54F5">
        <w:rPr>
          <w:sz w:val="24"/>
          <w:szCs w:val="24"/>
        </w:rPr>
        <w:t>б) картины крестьянского труда</w:t>
      </w:r>
    </w:p>
    <w:p w:rsidR="00DA0741" w:rsidRPr="00BB54F5" w:rsidRDefault="00DA0741" w:rsidP="00DA0741">
      <w:pPr>
        <w:spacing w:before="120"/>
        <w:ind w:firstLine="567"/>
        <w:jc w:val="both"/>
        <w:rPr>
          <w:sz w:val="24"/>
          <w:szCs w:val="24"/>
        </w:rPr>
      </w:pPr>
      <w:r w:rsidRPr="00BB54F5">
        <w:rPr>
          <w:sz w:val="24"/>
          <w:szCs w:val="24"/>
        </w:rPr>
        <w:t xml:space="preserve">Картины крестьянского труда — основы благосостояния народа — лучшие в эпосе. Эпос восхваляет и труд ремесленника, и труд градостроителя. Эпос зовет народ к единству, "иначе при раздумье — прахом ветры нас развеют", он осуждает распри, которые сеют "злыдни", народ — против войны, за мир и труд. В то же время эпос славит борьбу за независимость. Труду крестьянина-пахаря посвящено немало латвийских песен. Они говорят и о связях латышей с Русью, Литвой, пруссами Польского Поморья. </w:t>
      </w:r>
    </w:p>
    <w:p w:rsidR="00DA0741" w:rsidRPr="00BB54F5" w:rsidRDefault="00DA0741" w:rsidP="00DA0741">
      <w:pPr>
        <w:spacing w:before="120"/>
        <w:ind w:firstLine="567"/>
        <w:jc w:val="both"/>
        <w:rPr>
          <w:sz w:val="24"/>
          <w:szCs w:val="24"/>
        </w:rPr>
      </w:pPr>
      <w:r w:rsidRPr="00BB54F5">
        <w:rPr>
          <w:sz w:val="24"/>
          <w:szCs w:val="24"/>
        </w:rPr>
        <w:t>5) связь Руси с народами Прибалтики:</w:t>
      </w:r>
    </w:p>
    <w:p w:rsidR="00DA0741" w:rsidRPr="00BB54F5" w:rsidRDefault="00DA0741" w:rsidP="00DA0741">
      <w:pPr>
        <w:spacing w:before="120"/>
        <w:ind w:firstLine="567"/>
        <w:jc w:val="both"/>
        <w:rPr>
          <w:sz w:val="24"/>
          <w:szCs w:val="24"/>
        </w:rPr>
      </w:pPr>
      <w:r w:rsidRPr="00BB54F5">
        <w:rPr>
          <w:sz w:val="24"/>
          <w:szCs w:val="24"/>
        </w:rPr>
        <w:t xml:space="preserve">Исторические судьбы Руси издавна были связаны с судьбами народов Восточной Прибалтики. По сведениям летописи, еще в 9 веке эсты совместно с новгородскими словенами и кривичами боролись с набегами норманнов. </w:t>
      </w:r>
    </w:p>
    <w:p w:rsidR="00DA0741" w:rsidRPr="00BB54F5" w:rsidRDefault="00DA0741" w:rsidP="00DA0741">
      <w:pPr>
        <w:spacing w:before="120"/>
        <w:ind w:firstLine="567"/>
        <w:jc w:val="both"/>
        <w:rPr>
          <w:sz w:val="24"/>
          <w:szCs w:val="24"/>
        </w:rPr>
      </w:pPr>
      <w:r w:rsidRPr="00BB54F5">
        <w:rPr>
          <w:sz w:val="24"/>
          <w:szCs w:val="24"/>
        </w:rPr>
        <w:t>а) ПВЛ об отношениях Руси и Прибалтики</w:t>
      </w:r>
    </w:p>
    <w:p w:rsidR="00DA0741" w:rsidRPr="00BB54F5" w:rsidRDefault="00DA0741" w:rsidP="00DA0741">
      <w:pPr>
        <w:spacing w:before="120"/>
        <w:ind w:firstLine="567"/>
        <w:jc w:val="both"/>
        <w:rPr>
          <w:sz w:val="24"/>
          <w:szCs w:val="24"/>
        </w:rPr>
      </w:pPr>
      <w:r w:rsidRPr="00BB54F5">
        <w:rPr>
          <w:sz w:val="24"/>
          <w:szCs w:val="24"/>
        </w:rPr>
        <w:t xml:space="preserve">Автор знаменитого русского летописного свода "Повесть временных лет" знал, что отношения Руси с прибалтийскими народами возникли давно, они продолжали существовать и в его время. Среди народов, "иже дань дают Руси", он упоминает и литовцев, и эстонцев, и латышей (земгалов, куршей, ливов) и финнов (емь) . </w:t>
      </w:r>
    </w:p>
    <w:p w:rsidR="00DA0741" w:rsidRPr="00BB54F5" w:rsidRDefault="00DA0741" w:rsidP="00DA0741">
      <w:pPr>
        <w:spacing w:before="120"/>
        <w:ind w:firstLine="567"/>
        <w:jc w:val="both"/>
        <w:rPr>
          <w:sz w:val="24"/>
          <w:szCs w:val="24"/>
        </w:rPr>
      </w:pPr>
      <w:r w:rsidRPr="00BB54F5">
        <w:rPr>
          <w:sz w:val="24"/>
          <w:szCs w:val="24"/>
        </w:rPr>
        <w:t>б) Русь и Литва</w:t>
      </w:r>
    </w:p>
    <w:p w:rsidR="00DA0741" w:rsidRPr="00BB54F5" w:rsidRDefault="00DA0741" w:rsidP="00DA0741">
      <w:pPr>
        <w:spacing w:before="120"/>
        <w:ind w:firstLine="567"/>
        <w:jc w:val="both"/>
        <w:rPr>
          <w:sz w:val="24"/>
          <w:szCs w:val="24"/>
        </w:rPr>
      </w:pPr>
      <w:r w:rsidRPr="00BB54F5">
        <w:rPr>
          <w:sz w:val="24"/>
          <w:szCs w:val="24"/>
        </w:rPr>
        <w:t xml:space="preserve">Разнообразные источники свидетельствуют о тесной связи Руси с Литвой. Археологи говорят о наличии значительных славянских элементов с литовской материальной культуре. Литовская денежная система была тесно связана с русской, литовские народные сказки обнаруживают большую близость с древнерусскими. Летописи упоминают о походах киевских князей 10 — начала 12 века в литовские земли. В пору расчленения древнерусского государства на землях между Неманом и Двиной начало складываться самостоятельное Литовское княжество. Набеги литовских войск стали угрожать Полоцку, Пинску, Берестою. Если в 12 веке полоцкие и минские князья еще не раз использовали литовские войска в феодальных войнах на Руси, то в дальнейшем такие факты уже не наблюдаются. "Слово о полку Игореве" отметило утрату полоцкими князьями былых позиций в Литве. Лишь часть литовской земли (область ятвягов) еще некоторое время оставалась под властью галицко-волынских князей. </w:t>
      </w:r>
    </w:p>
    <w:p w:rsidR="00DA0741" w:rsidRPr="00BB54F5" w:rsidRDefault="00DA0741" w:rsidP="00DA0741">
      <w:pPr>
        <w:spacing w:before="120"/>
        <w:ind w:firstLine="567"/>
        <w:jc w:val="both"/>
        <w:rPr>
          <w:sz w:val="24"/>
          <w:szCs w:val="24"/>
        </w:rPr>
      </w:pPr>
      <w:r w:rsidRPr="00BB54F5">
        <w:rPr>
          <w:sz w:val="24"/>
          <w:szCs w:val="24"/>
        </w:rPr>
        <w:t>в) Русь и эсты</w:t>
      </w:r>
    </w:p>
    <w:p w:rsidR="00DA0741" w:rsidRPr="00BB54F5" w:rsidRDefault="00DA0741" w:rsidP="00DA0741">
      <w:pPr>
        <w:spacing w:before="120"/>
        <w:ind w:firstLine="567"/>
        <w:jc w:val="both"/>
        <w:rPr>
          <w:sz w:val="24"/>
          <w:szCs w:val="24"/>
        </w:rPr>
      </w:pPr>
      <w:r w:rsidRPr="00BB54F5">
        <w:rPr>
          <w:sz w:val="24"/>
          <w:szCs w:val="24"/>
        </w:rPr>
        <w:t xml:space="preserve">Иначе сложились отношения Руси с другими народами Восточной Прибалтики. Киевские князья освоили эти земли прочнее, чем литовские, здесь имелись русские крепости и погосты, а население было обложено постоянной податью. Отношения с эстами у Руси установились очень давно. Из летописи мы узнаем, что эсты признавали власть первых русских князей и в качестве подданных принимали участие в походах Олега, эстонские дружинники были, видимо, в числе послов Руси, заключавших при Игоре мир с Византией (944) , и позднее выходцы из эстов служили в дружине киевских великих князей. Эта практика сохранялась долгое время. Князья стремились с помощью оружия укрепить свою власть над землей эстов. В 1030 году князь Ярослав Мудрый организовал поход в Прибалтику и основал город Юрьев (Тарту) на месте старинных эстонских укреплений. Новый город стал главным центром управления землей эстов, здесь находился русский гарнизон и жили дружинники, владевшие селами близ города. Освоение этих земель продолжалось и позднее. В 1060 году Изяслав Ярославич подчинил эстонскую область Саккала, наложил на нее определенную дань в две тысячи гривен, взял заложников и оставил русских данщиков. Попытка эстов оказать сопротивление, выразившееся в нападении на Юрьев и Псков, была подавлена. В начале 12 века киевские князья с новгородскими войсками провели ряд походов на отдельные чудские области. В 1117 году русские войска заняли город эстов Отенда (Медвежья голова) . В 1131 году организовал князь Всеволод Мстиславович. "И взяша и возложиша на не дань", — записано поэтому поводу в киевской летописи, а в новгородской уточнено "самих изсече, а хоромы пожьже, а жены и дети приведе домовь". В 1133 тот же князь вернул занятый было восставшими эстами Юрьев. После установления самостоятельности новгородской республики (30-е г. 12 века) отношения с землей эстов перешли, видимо, целиком в ведение новгородского боярства, которое стало укреплять аппарат своей власти в земле эстов. Развитие феодальной экономики в Новгородской республике приводило к усилению эксплуатации земли эстов, вызывая порой довольно значительное ответное сопротивление. Так в 1176 г. "Чудска земля" напала на Псков, но была отбита. Движение в земле эстов было значительно шире этого эпизода, ибо новгородские бояре призвали себе на помощь киевского князя Мстслава Ростиславича. Это движение продолжалось и после вторжения рыцарей в Вирумаа в 1190-1192 годах. </w:t>
      </w:r>
    </w:p>
    <w:p w:rsidR="00DA0741" w:rsidRPr="00BB54F5" w:rsidRDefault="00DA0741" w:rsidP="00DA0741">
      <w:pPr>
        <w:spacing w:before="120"/>
        <w:ind w:firstLine="567"/>
        <w:jc w:val="both"/>
        <w:rPr>
          <w:sz w:val="24"/>
          <w:szCs w:val="24"/>
        </w:rPr>
      </w:pPr>
      <w:r w:rsidRPr="00BB54F5">
        <w:rPr>
          <w:sz w:val="24"/>
          <w:szCs w:val="24"/>
        </w:rPr>
        <w:t>г) Русь и ливы</w:t>
      </w:r>
    </w:p>
    <w:p w:rsidR="00DA0741" w:rsidRPr="00BB54F5" w:rsidRDefault="00DA0741" w:rsidP="00DA0741">
      <w:pPr>
        <w:spacing w:before="120"/>
        <w:ind w:firstLine="567"/>
        <w:jc w:val="both"/>
        <w:rPr>
          <w:sz w:val="24"/>
          <w:szCs w:val="24"/>
        </w:rPr>
      </w:pPr>
      <w:r w:rsidRPr="00BB54F5">
        <w:rPr>
          <w:sz w:val="24"/>
          <w:szCs w:val="24"/>
        </w:rPr>
        <w:t xml:space="preserve">Отношения Руси с ливами и латгалами значительно слабее освещены в наших летописях. В договоре 944 года упомянут киевский дружинник из "Либи", т.е. ливов. Русский летописец 12 века среди народов, плативших дань киевским князьям, также называет "Либь". Преемниками власти киевских князей над землей ливов явились полоцкие князья. Полоцкие князья использовали ливские вооруженные силы во время феодальных войн. Из немецкой рифмованной хроники мы узнаем, что земли ливов, латгалов и селов были подвластны Руси. Это и понятно, так как издавна бассейн Двины от земгальской гавани в устье реки Земгальская Аа до увозов (места причала и выгрузки судна) в Полоцке и Витебске находился под контролем Руси. Таким образом, различные источники свидетельствуют о власти русских, а затем и полоцких, князей над землей ливов, расположенной в низовьях Двины и к северу от нее, вдоль побережья до границ земли эстов. </w:t>
      </w:r>
    </w:p>
    <w:p w:rsidR="00DA0741" w:rsidRPr="00BB54F5" w:rsidRDefault="00DA0741" w:rsidP="00DA0741">
      <w:pPr>
        <w:spacing w:before="120"/>
        <w:ind w:firstLine="567"/>
        <w:jc w:val="both"/>
        <w:rPr>
          <w:sz w:val="24"/>
          <w:szCs w:val="24"/>
        </w:rPr>
      </w:pPr>
      <w:r w:rsidRPr="00BB54F5">
        <w:rPr>
          <w:sz w:val="24"/>
          <w:szCs w:val="24"/>
        </w:rPr>
        <w:t>д) Русь и земгалы</w:t>
      </w:r>
    </w:p>
    <w:p w:rsidR="00DA0741" w:rsidRPr="00BB54F5" w:rsidRDefault="00DA0741" w:rsidP="00DA0741">
      <w:pPr>
        <w:spacing w:before="120"/>
        <w:ind w:firstLine="567"/>
        <w:jc w:val="both"/>
        <w:rPr>
          <w:sz w:val="24"/>
          <w:szCs w:val="24"/>
        </w:rPr>
      </w:pPr>
      <w:r w:rsidRPr="00BB54F5">
        <w:rPr>
          <w:sz w:val="24"/>
          <w:szCs w:val="24"/>
        </w:rPr>
        <w:t xml:space="preserve">Киевский книжник начала 12 века упоминает и земгалов в числе народов, плативших дань Руси. Земгалы жили западнее Двины, южнее земли ливов, в западной части латвийской территории. </w:t>
      </w:r>
    </w:p>
    <w:p w:rsidR="00DA0741" w:rsidRPr="00BB54F5" w:rsidRDefault="00DA0741" w:rsidP="00DA0741">
      <w:pPr>
        <w:spacing w:before="120"/>
        <w:ind w:firstLine="567"/>
        <w:jc w:val="both"/>
        <w:rPr>
          <w:sz w:val="24"/>
          <w:szCs w:val="24"/>
        </w:rPr>
      </w:pPr>
      <w:r w:rsidRPr="00BB54F5">
        <w:rPr>
          <w:sz w:val="24"/>
          <w:szCs w:val="24"/>
        </w:rPr>
        <w:t>е) Русь и Латгалия</w:t>
      </w:r>
    </w:p>
    <w:p w:rsidR="00DA0741" w:rsidRPr="00BB54F5" w:rsidRDefault="00DA0741" w:rsidP="00DA0741">
      <w:pPr>
        <w:spacing w:before="120"/>
        <w:ind w:firstLine="567"/>
        <w:jc w:val="both"/>
        <w:rPr>
          <w:sz w:val="24"/>
          <w:szCs w:val="24"/>
        </w:rPr>
      </w:pPr>
      <w:r w:rsidRPr="00BB54F5">
        <w:rPr>
          <w:sz w:val="24"/>
          <w:szCs w:val="24"/>
        </w:rPr>
        <w:t xml:space="preserve">Гораздо более известно об отношениях Руси с Латгалией, расположенной к северо-востоку от Двины и граничащей на севере с землей эстов, а на северо-востоке — с Русью. В Южной Латгалии находились две крупные, подвластные русским, крепости. Из этих двух центров полоцкие князья управляли Южной Латгалией и собирали там дань. Что касается северной части Латгалии — области Талавы, лежавшей у границ земли эстов, то ею управляли власти Пскова, собирая здесь ежегодную дань. Часть Северной Латгалии (в районе Атзеле) была подчинена Новгороду. </w:t>
      </w:r>
    </w:p>
    <w:p w:rsidR="00DA0741" w:rsidRPr="00BB54F5" w:rsidRDefault="00DA0741" w:rsidP="00DA0741">
      <w:pPr>
        <w:spacing w:before="120"/>
        <w:ind w:firstLine="567"/>
        <w:jc w:val="both"/>
        <w:rPr>
          <w:sz w:val="24"/>
          <w:szCs w:val="24"/>
        </w:rPr>
      </w:pPr>
      <w:r w:rsidRPr="00BB54F5">
        <w:rPr>
          <w:sz w:val="24"/>
          <w:szCs w:val="24"/>
        </w:rPr>
        <w:t>ж) Русь и финский народ</w:t>
      </w:r>
    </w:p>
    <w:p w:rsidR="00DA0741" w:rsidRPr="00BB54F5" w:rsidRDefault="00DA0741" w:rsidP="00DA0741">
      <w:pPr>
        <w:spacing w:before="120"/>
        <w:ind w:firstLine="567"/>
        <w:jc w:val="both"/>
        <w:rPr>
          <w:sz w:val="24"/>
          <w:szCs w:val="24"/>
        </w:rPr>
      </w:pPr>
      <w:r w:rsidRPr="00BB54F5">
        <w:rPr>
          <w:sz w:val="24"/>
          <w:szCs w:val="24"/>
        </w:rPr>
        <w:t xml:space="preserve">До середины 12 века Новгородская республика занимала господствующее положение в Восточной Прибалтике, контролируя и Финский залив. Емь — основное этническое ядро, из которого образовался финский народ, занимала преобладающую часть территории нынешней Финляндии, побережье Финского залива и большую часть внутренней территории страны. Сумь, занимавшая юго-западное побережье Финляндии, не была подчинена Новгороду. Бассейн реки Невы населяла ижора, в юго-восточной части Финского залива жила водь. Со временем водь и ижора слились с местным русским населением. Зависимость еми от Руси установилась еще при первых князьях. </w:t>
      </w:r>
    </w:p>
    <w:p w:rsidR="00DA0741" w:rsidRPr="00BB54F5" w:rsidRDefault="00DA0741" w:rsidP="00DA0741">
      <w:pPr>
        <w:spacing w:before="120"/>
        <w:ind w:firstLine="567"/>
        <w:jc w:val="both"/>
        <w:rPr>
          <w:sz w:val="24"/>
          <w:szCs w:val="24"/>
        </w:rPr>
      </w:pPr>
      <w:r w:rsidRPr="00BB54F5">
        <w:rPr>
          <w:sz w:val="24"/>
          <w:szCs w:val="24"/>
        </w:rPr>
        <w:t>з) международное положение Руси к 13 веку</w:t>
      </w:r>
    </w:p>
    <w:p w:rsidR="00DA0741" w:rsidRPr="00BB54F5" w:rsidRDefault="00DA0741" w:rsidP="00DA0741">
      <w:pPr>
        <w:spacing w:before="120"/>
        <w:ind w:firstLine="567"/>
        <w:jc w:val="both"/>
        <w:rPr>
          <w:sz w:val="24"/>
          <w:szCs w:val="24"/>
        </w:rPr>
      </w:pPr>
      <w:r w:rsidRPr="00BB54F5">
        <w:rPr>
          <w:sz w:val="24"/>
          <w:szCs w:val="24"/>
        </w:rPr>
        <w:t xml:space="preserve">К началу 13 века международное положение в целом ухудшилось, что и отмечали современники. Главной причиной ослабления внешнеполитического положения Руси, сокращения ее территории были феодальные распри князей. Кочевники-половцы, заняв северное Причерноморье, постоянно опустошительными набегами разоряли русские земли от Переяславщины до галицкого Понизья, уводили в плен и продавали в рабство русское население. Они затрудняли торговые и политические связи Руси с Причерноморьем и странами Востока; это обусловило и утрату русских владений на Северном Кавказе, потерю Таманского полуострова и части Крыма, захваченных Византией, которая одновременно стремилась утвердиться и на Дунае. В южно-русских степях появился и другой враг — тюрки-сельджуки, которые ок. 1221-1222 г. разбили русско-половецкое войско, вторглись в Крым и захватили было Сурож. На востоке, в Поволжье, начала слабеть власть владимиро-суздальских князей в землях мордвы, мари, буртасов. На западе Венгрия захватила карпатскую Русь; в Прибалтике Литва вышла из-под власти Руси, оттеснив полоцких князей за Двину. Земли латышей и эстонцев попали под удар немецко-датских захватчиков, земли финнов и карел — под удар шведских феодалов. </w:t>
      </w:r>
    </w:p>
    <w:p w:rsidR="00DA0741" w:rsidRPr="00BB54F5" w:rsidRDefault="00DA0741" w:rsidP="00DA0741">
      <w:pPr>
        <w:spacing w:before="120"/>
        <w:ind w:firstLine="567"/>
        <w:jc w:val="both"/>
        <w:rPr>
          <w:sz w:val="24"/>
          <w:szCs w:val="24"/>
        </w:rPr>
      </w:pPr>
      <w:r w:rsidRPr="00BB54F5">
        <w:rPr>
          <w:sz w:val="24"/>
          <w:szCs w:val="24"/>
        </w:rPr>
        <w:t>6. начало колонизации шведами и немцами:</w:t>
      </w:r>
    </w:p>
    <w:p w:rsidR="00DA0741" w:rsidRPr="00BB54F5" w:rsidRDefault="00DA0741" w:rsidP="00DA0741">
      <w:pPr>
        <w:spacing w:before="120"/>
        <w:ind w:firstLine="567"/>
        <w:jc w:val="both"/>
        <w:rPr>
          <w:sz w:val="24"/>
          <w:szCs w:val="24"/>
        </w:rPr>
      </w:pPr>
      <w:r w:rsidRPr="00BB54F5">
        <w:rPr>
          <w:sz w:val="24"/>
          <w:szCs w:val="24"/>
        </w:rPr>
        <w:t>а) вторая волна шведского наступления</w:t>
      </w:r>
    </w:p>
    <w:p w:rsidR="00DA0741" w:rsidRPr="00BB54F5" w:rsidRDefault="00DA0741" w:rsidP="00DA0741">
      <w:pPr>
        <w:spacing w:before="120"/>
        <w:ind w:firstLine="567"/>
        <w:jc w:val="both"/>
        <w:rPr>
          <w:sz w:val="24"/>
          <w:szCs w:val="24"/>
        </w:rPr>
      </w:pPr>
      <w:r w:rsidRPr="00BB54F5">
        <w:rPr>
          <w:sz w:val="24"/>
          <w:szCs w:val="24"/>
        </w:rPr>
        <w:t xml:space="preserve">В 20-е г. 13 века началась вторая волна шведского наступления на Восток, затянувшаяся на три десятилетия. Борьба Новгорода против шведского наступления в эти годы составила второй период русско-шведской борьбы. В отличие от событий 12 века вторая волна шведской экспансии затрагивает уже непосредственные владения Новгородского государства — зависимые от Новгорода области центральной Финляндии, Водскую и Ижорскую земли. </w:t>
      </w:r>
    </w:p>
    <w:p w:rsidR="00DA0741" w:rsidRPr="00BB54F5" w:rsidRDefault="00DA0741" w:rsidP="00DA0741">
      <w:pPr>
        <w:spacing w:before="120"/>
        <w:ind w:firstLine="567"/>
        <w:jc w:val="both"/>
        <w:rPr>
          <w:sz w:val="24"/>
          <w:szCs w:val="24"/>
        </w:rPr>
      </w:pPr>
      <w:r w:rsidRPr="00BB54F5">
        <w:rPr>
          <w:sz w:val="24"/>
          <w:szCs w:val="24"/>
        </w:rPr>
        <w:t xml:space="preserve">В начале 13 века политическая обстановка в странах, лежащих к Востоку от Балтийского моря, значительно осложнилась. Во второй половине 12 столетия новгородцам приходилось сталкиваться на западе только с одним враждебным государством — Швецией, причем шведы еще не угрожали непосредственно русским владениям и еще не делали серьезных попыток поколебать русское влияние в центральной Финляндии (в землях еми) . </w:t>
      </w:r>
    </w:p>
    <w:p w:rsidR="00DA0741" w:rsidRPr="00BB54F5" w:rsidRDefault="00DA0741" w:rsidP="00DA0741">
      <w:pPr>
        <w:spacing w:before="120"/>
        <w:ind w:firstLine="567"/>
        <w:jc w:val="both"/>
        <w:rPr>
          <w:sz w:val="24"/>
          <w:szCs w:val="24"/>
        </w:rPr>
      </w:pPr>
      <w:r w:rsidRPr="00BB54F5">
        <w:rPr>
          <w:sz w:val="24"/>
          <w:szCs w:val="24"/>
        </w:rPr>
        <w:t>б) новая политическая сила — немцы</w:t>
      </w:r>
    </w:p>
    <w:p w:rsidR="00DA0741" w:rsidRPr="00BB54F5" w:rsidRDefault="00DA0741" w:rsidP="00DA0741">
      <w:pPr>
        <w:spacing w:before="120"/>
        <w:ind w:firstLine="567"/>
        <w:jc w:val="both"/>
        <w:rPr>
          <w:sz w:val="24"/>
          <w:szCs w:val="24"/>
        </w:rPr>
      </w:pPr>
      <w:r w:rsidRPr="00BB54F5">
        <w:rPr>
          <w:sz w:val="24"/>
          <w:szCs w:val="24"/>
        </w:rPr>
        <w:t xml:space="preserve">В начале 13 века выступает на смену новая мощная политическая сила — немцы. С первых лет 13 века развертывается немецкое завоевание Восточной Прибалтики (начавшееся еще в конце предшествующего столетия, но широко развернувшееся только лишь в первые годы 13 века, после основания Риги и создания ордена меченосцев) . Подчинив без особого труда разрозненные ливско-латышские племена, не получавшие серьезной помощи от своего сюзерена — полоцкого князя — немцы к концу первого десятилетия 13 века вплотную подошли к эстонским землям, к области государственных интересов Великого Новгорода. Началась борьба Новгородского государства против немецкого завоевания Эстонии. </w:t>
      </w:r>
    </w:p>
    <w:p w:rsidR="00DA0741" w:rsidRPr="00BB54F5" w:rsidRDefault="00DA0741" w:rsidP="00DA0741">
      <w:pPr>
        <w:spacing w:before="120"/>
        <w:jc w:val="center"/>
        <w:rPr>
          <w:b/>
          <w:bCs/>
          <w:sz w:val="28"/>
          <w:szCs w:val="28"/>
        </w:rPr>
      </w:pPr>
      <w:r w:rsidRPr="00BB54F5">
        <w:rPr>
          <w:b/>
          <w:bCs/>
          <w:sz w:val="28"/>
          <w:szCs w:val="28"/>
        </w:rPr>
        <w:t>2. Духовные рыцарские ордена:</w:t>
      </w:r>
    </w:p>
    <w:p w:rsidR="00DA0741" w:rsidRPr="00BB54F5" w:rsidRDefault="00DA0741" w:rsidP="00DA0741">
      <w:pPr>
        <w:spacing w:before="120"/>
        <w:ind w:firstLine="567"/>
        <w:jc w:val="both"/>
        <w:rPr>
          <w:sz w:val="24"/>
          <w:szCs w:val="24"/>
        </w:rPr>
      </w:pPr>
      <w:r w:rsidRPr="00BB54F5">
        <w:rPr>
          <w:sz w:val="24"/>
          <w:szCs w:val="24"/>
        </w:rPr>
        <w:t>1) Орден меченосцев:</w:t>
      </w:r>
    </w:p>
    <w:p w:rsidR="00DA0741" w:rsidRPr="00BB54F5" w:rsidRDefault="00DA0741" w:rsidP="00DA0741">
      <w:pPr>
        <w:spacing w:before="120"/>
        <w:ind w:firstLine="567"/>
        <w:jc w:val="both"/>
        <w:rPr>
          <w:sz w:val="24"/>
          <w:szCs w:val="24"/>
        </w:rPr>
      </w:pPr>
      <w:r w:rsidRPr="00BB54F5">
        <w:rPr>
          <w:sz w:val="24"/>
          <w:szCs w:val="24"/>
        </w:rPr>
        <w:t>а) основатель</w:t>
      </w:r>
    </w:p>
    <w:p w:rsidR="00DA0741" w:rsidRPr="00BB54F5" w:rsidRDefault="00DA0741" w:rsidP="00DA0741">
      <w:pPr>
        <w:spacing w:before="120"/>
        <w:ind w:firstLine="567"/>
        <w:jc w:val="both"/>
        <w:rPr>
          <w:sz w:val="24"/>
          <w:szCs w:val="24"/>
        </w:rPr>
      </w:pPr>
      <w:r w:rsidRPr="00BB54F5">
        <w:rPr>
          <w:sz w:val="24"/>
          <w:szCs w:val="24"/>
        </w:rPr>
        <w:t xml:space="preserve">Орден меченосцев — немецкий католический духовно-рыцарский орден, официально называющийся "Братья Христова Воинства", основан в 1202 году при содействии рижского епископа Альберта и римского папы Иннокентия III для захвата Восточной Прибалтики. Ордену рыцарей-меченосцев был дан устав тамплиеров. </w:t>
      </w:r>
    </w:p>
    <w:p w:rsidR="00DA0741" w:rsidRPr="00BB54F5" w:rsidRDefault="00DA0741" w:rsidP="00DA0741">
      <w:pPr>
        <w:spacing w:before="120"/>
        <w:ind w:firstLine="567"/>
        <w:jc w:val="both"/>
        <w:rPr>
          <w:sz w:val="24"/>
          <w:szCs w:val="24"/>
        </w:rPr>
      </w:pPr>
      <w:r w:rsidRPr="00BB54F5">
        <w:rPr>
          <w:sz w:val="24"/>
          <w:szCs w:val="24"/>
        </w:rPr>
        <w:t>б) устройство ордена</w:t>
      </w:r>
    </w:p>
    <w:p w:rsidR="00DA0741" w:rsidRPr="00BB54F5" w:rsidRDefault="00DA0741" w:rsidP="00DA0741">
      <w:pPr>
        <w:spacing w:before="120"/>
        <w:ind w:firstLine="567"/>
        <w:jc w:val="both"/>
        <w:rPr>
          <w:sz w:val="24"/>
          <w:szCs w:val="24"/>
        </w:rPr>
      </w:pPr>
      <w:r w:rsidRPr="00BB54F5">
        <w:rPr>
          <w:sz w:val="24"/>
          <w:szCs w:val="24"/>
        </w:rPr>
        <w:t xml:space="preserve">Меченосцы носили на белом плаще изображение красного меча и креста и подчинялись не папе, а епископу, который обязался уступать третью часть из захваченной территории по мере ее завоевания. Каждый член ордена должен был давать четыре обета: послушания, целомудрия, бедности и постоянной борьбы с противниками католичества. Из всех этих обетов меченосцы старательно выполняли только последний. </w:t>
      </w:r>
    </w:p>
    <w:p w:rsidR="00DA0741" w:rsidRPr="00BB54F5" w:rsidRDefault="00DA0741" w:rsidP="00DA0741">
      <w:pPr>
        <w:spacing w:before="120"/>
        <w:ind w:firstLine="567"/>
        <w:jc w:val="both"/>
        <w:rPr>
          <w:sz w:val="24"/>
          <w:szCs w:val="24"/>
        </w:rPr>
      </w:pPr>
      <w:r w:rsidRPr="00BB54F5">
        <w:rPr>
          <w:sz w:val="24"/>
          <w:szCs w:val="24"/>
        </w:rPr>
        <w:t xml:space="preserve">Члены ордена делились на три разряда: 1) "братьев-рыцарей", главным занятием которых была война, 2) "братьев-священников", составлявших духовенство ордена, 3) "служащих-братьев", отправлявших при ордене обязанности оруженосцев, ремесленников и другие службы. </w:t>
      </w:r>
    </w:p>
    <w:p w:rsidR="00DA0741" w:rsidRPr="00BB54F5" w:rsidRDefault="00DA0741" w:rsidP="00DA0741">
      <w:pPr>
        <w:spacing w:before="120"/>
        <w:ind w:firstLine="567"/>
        <w:jc w:val="both"/>
        <w:rPr>
          <w:sz w:val="24"/>
          <w:szCs w:val="24"/>
        </w:rPr>
      </w:pPr>
      <w:r w:rsidRPr="00BB54F5">
        <w:rPr>
          <w:sz w:val="24"/>
          <w:szCs w:val="24"/>
        </w:rPr>
        <w:t xml:space="preserve">Во главе ордена стоял магистр, которого рыцари выбирали сами из своего круга. При магистре состоял совет из знатнейших рыцарей, совместно с которыми решались все важные вопросы жизни ордена. В провинциальных замках и окружавших их территориях суд и управление сосредотачивались в руках командоров, или фогтов. </w:t>
      </w:r>
    </w:p>
    <w:p w:rsidR="00DA0741" w:rsidRPr="00BB54F5" w:rsidRDefault="00DA0741" w:rsidP="00DA0741">
      <w:pPr>
        <w:spacing w:before="120"/>
        <w:ind w:firstLine="567"/>
        <w:jc w:val="both"/>
        <w:rPr>
          <w:sz w:val="24"/>
          <w:szCs w:val="24"/>
        </w:rPr>
      </w:pPr>
      <w:r w:rsidRPr="00BB54F5">
        <w:rPr>
          <w:sz w:val="24"/>
          <w:szCs w:val="24"/>
        </w:rPr>
        <w:t>в) деятельность ордена</w:t>
      </w:r>
    </w:p>
    <w:p w:rsidR="00DA0741" w:rsidRPr="00BB54F5" w:rsidRDefault="00DA0741" w:rsidP="00DA0741">
      <w:pPr>
        <w:spacing w:before="120"/>
        <w:ind w:firstLine="567"/>
        <w:jc w:val="both"/>
        <w:rPr>
          <w:sz w:val="24"/>
          <w:szCs w:val="24"/>
        </w:rPr>
      </w:pPr>
      <w:r w:rsidRPr="00BB54F5">
        <w:rPr>
          <w:sz w:val="24"/>
          <w:szCs w:val="24"/>
        </w:rPr>
        <w:t xml:space="preserve">В начале 13 века меченосцы предприняли крестовые походы против ливов, эстов, земгалов и других прибалтийских народов, захватив многие земли в Восточной Прибалтике, третья часть которых с санкции папы была закреплена за орденом. Вскоре меченосцы вторглись в пределы Полоцкого княжества, стали угрожать Новгороду и Пскову. В 1234 году новгородский князь Ярослав Всеволодович нанес ордену тяжелое поражение близ Дерпта, а в 1236 году объединенные силы литовцев и земгалов наголову разбили меченосцев близ Сауле. </w:t>
      </w:r>
    </w:p>
    <w:p w:rsidR="00DA0741" w:rsidRPr="00BB54F5" w:rsidRDefault="00DA0741" w:rsidP="00DA0741">
      <w:pPr>
        <w:spacing w:before="120"/>
        <w:ind w:firstLine="567"/>
        <w:jc w:val="both"/>
        <w:rPr>
          <w:sz w:val="24"/>
          <w:szCs w:val="24"/>
        </w:rPr>
      </w:pPr>
      <w:r w:rsidRPr="00BB54F5">
        <w:rPr>
          <w:sz w:val="24"/>
          <w:szCs w:val="24"/>
        </w:rPr>
        <w:t>2) Тевтонский орден:</w:t>
      </w:r>
    </w:p>
    <w:p w:rsidR="00DA0741" w:rsidRPr="00BB54F5" w:rsidRDefault="00DA0741" w:rsidP="00DA0741">
      <w:pPr>
        <w:spacing w:before="120"/>
        <w:ind w:firstLine="567"/>
        <w:jc w:val="both"/>
        <w:rPr>
          <w:sz w:val="24"/>
          <w:szCs w:val="24"/>
        </w:rPr>
      </w:pPr>
      <w:r w:rsidRPr="00BB54F5">
        <w:rPr>
          <w:sz w:val="24"/>
          <w:szCs w:val="24"/>
        </w:rPr>
        <w:t>а) основание</w:t>
      </w:r>
    </w:p>
    <w:p w:rsidR="00DA0741" w:rsidRPr="00BB54F5" w:rsidRDefault="00DA0741" w:rsidP="00DA0741">
      <w:pPr>
        <w:spacing w:before="120"/>
        <w:ind w:firstLine="567"/>
        <w:jc w:val="both"/>
        <w:rPr>
          <w:sz w:val="24"/>
          <w:szCs w:val="24"/>
        </w:rPr>
      </w:pPr>
      <w:r w:rsidRPr="00BB54F5">
        <w:rPr>
          <w:sz w:val="24"/>
          <w:szCs w:val="24"/>
        </w:rPr>
        <w:t xml:space="preserve">Тевтонский орден (немецкий орден, орден крестоносцев) — немецкий католический духовно-рыцарский орден, осуществлявший в 13 — начале 15 в. феодальную агрессию в Восточной Европе. Возник в конце 12 века в Палестине во время крестовых походов, в 1198 г., утвержден папой Иннокентием III. Имел большие земельные владения в Германии и Южной Европе. </w:t>
      </w:r>
    </w:p>
    <w:p w:rsidR="00DA0741" w:rsidRPr="00BB54F5" w:rsidRDefault="00DA0741" w:rsidP="00DA0741">
      <w:pPr>
        <w:spacing w:before="120"/>
        <w:ind w:firstLine="567"/>
        <w:jc w:val="both"/>
        <w:rPr>
          <w:sz w:val="24"/>
          <w:szCs w:val="24"/>
        </w:rPr>
      </w:pPr>
      <w:r w:rsidRPr="00BB54F5">
        <w:rPr>
          <w:sz w:val="24"/>
          <w:szCs w:val="24"/>
        </w:rPr>
        <w:t>б) деятельность ордена</w:t>
      </w:r>
    </w:p>
    <w:p w:rsidR="00DA0741" w:rsidRPr="00BB54F5" w:rsidRDefault="00DA0741" w:rsidP="00DA0741">
      <w:pPr>
        <w:spacing w:before="120"/>
        <w:ind w:firstLine="567"/>
        <w:jc w:val="both"/>
        <w:rPr>
          <w:sz w:val="24"/>
          <w:szCs w:val="24"/>
        </w:rPr>
      </w:pPr>
      <w:r w:rsidRPr="00BB54F5">
        <w:rPr>
          <w:sz w:val="24"/>
          <w:szCs w:val="24"/>
        </w:rPr>
        <w:t xml:space="preserve">Так как все более усиливавшийся натиск турок создавал крайне неблагоприятные условия деятельности рыцарей на востоке, великий магистр ордена Герман фон Зальца (1210-1239) перенес центр тяжести деятельности ордена на запад. Тевтоны обзавелись большими землями в Германии и Силезии и по предложению венгерского короля открыли свое отделение на венгерской границе, в Семиградье. Однако венгерский король вовремя понял, какая опасность грозила ему от непосредственного соседства немцев, и в 1224 г. лишил тевтонов Семиградья их привилегий. В 1226 году по договору великого магистра ордена Германа фон Зальца с польским удельным князем Конрадом Мазовецким орден получил Кемлиньскую землю и, перенеся свою деятельность в Восточную Европу, начал покорение пруссов. </w:t>
      </w:r>
    </w:p>
    <w:p w:rsidR="00DA0741" w:rsidRPr="00BB54F5" w:rsidRDefault="00DA0741" w:rsidP="00DA0741">
      <w:pPr>
        <w:spacing w:before="120"/>
        <w:ind w:firstLine="567"/>
        <w:jc w:val="both"/>
        <w:rPr>
          <w:sz w:val="24"/>
          <w:szCs w:val="24"/>
        </w:rPr>
      </w:pPr>
      <w:r w:rsidRPr="00BB54F5">
        <w:rPr>
          <w:sz w:val="24"/>
          <w:szCs w:val="24"/>
        </w:rPr>
        <w:t>в) объединение с Орденом меченосцев</w:t>
      </w:r>
    </w:p>
    <w:p w:rsidR="00DA0741" w:rsidRPr="00BB54F5" w:rsidRDefault="00DA0741" w:rsidP="00DA0741">
      <w:pPr>
        <w:spacing w:before="120"/>
        <w:ind w:firstLine="567"/>
        <w:jc w:val="both"/>
        <w:rPr>
          <w:sz w:val="24"/>
          <w:szCs w:val="24"/>
        </w:rPr>
      </w:pPr>
      <w:r w:rsidRPr="00BB54F5">
        <w:rPr>
          <w:sz w:val="24"/>
          <w:szCs w:val="24"/>
        </w:rPr>
        <w:t xml:space="preserve">В 1237 году с Тевтонским орденом объединились остатки разгромленного ордена меченосцев, отделением Тевтонского ордена в Восточной Прибалтике стал Ливонский орден. </w:t>
      </w:r>
    </w:p>
    <w:p w:rsidR="00DA0741" w:rsidRPr="00BB54F5" w:rsidRDefault="00DA0741" w:rsidP="00DA0741">
      <w:pPr>
        <w:spacing w:before="120"/>
        <w:ind w:firstLine="567"/>
        <w:jc w:val="both"/>
        <w:rPr>
          <w:sz w:val="24"/>
          <w:szCs w:val="24"/>
        </w:rPr>
      </w:pPr>
      <w:r w:rsidRPr="00BB54F5">
        <w:rPr>
          <w:sz w:val="24"/>
          <w:szCs w:val="24"/>
        </w:rPr>
        <w:t>г) опорные пункты захваченных территорий</w:t>
      </w:r>
    </w:p>
    <w:p w:rsidR="00DA0741" w:rsidRPr="00BB54F5" w:rsidRDefault="00DA0741" w:rsidP="00DA0741">
      <w:pPr>
        <w:spacing w:before="120"/>
        <w:ind w:firstLine="567"/>
        <w:jc w:val="both"/>
        <w:rPr>
          <w:sz w:val="24"/>
          <w:szCs w:val="24"/>
        </w:rPr>
      </w:pPr>
      <w:r w:rsidRPr="00BB54F5">
        <w:rPr>
          <w:sz w:val="24"/>
          <w:szCs w:val="24"/>
        </w:rPr>
        <w:t xml:space="preserve">Тевтонский орден захватил земли пруссов (конец 1283 г.) , Восточное Поморье с Гданьском (1309) , Эстляндию (1346) , Жемайтию (1382-1398) , остров Готланд (1398) . Опорными пунктами в захваченных землях стали укрепленные замки. Местное население было почти полностью истреблено. Резиденцией гроссмейстера (великого магистра) ордена был с 1309 г. Мариенбург (Кенигсберг) . </w:t>
      </w:r>
    </w:p>
    <w:p w:rsidR="00DA0741" w:rsidRPr="00BB54F5" w:rsidRDefault="00DA0741" w:rsidP="00DA0741">
      <w:pPr>
        <w:spacing w:before="120"/>
        <w:ind w:firstLine="567"/>
        <w:jc w:val="both"/>
        <w:rPr>
          <w:sz w:val="24"/>
          <w:szCs w:val="24"/>
        </w:rPr>
      </w:pPr>
      <w:r w:rsidRPr="00BB54F5">
        <w:rPr>
          <w:sz w:val="24"/>
          <w:szCs w:val="24"/>
        </w:rPr>
        <w:t>д) Грюнвальдская битва. Секуляризация владений ордена</w:t>
      </w:r>
    </w:p>
    <w:p w:rsidR="00DA0741" w:rsidRPr="00BB54F5" w:rsidRDefault="00DA0741" w:rsidP="00DA0741">
      <w:pPr>
        <w:spacing w:before="120"/>
        <w:ind w:firstLine="567"/>
        <w:jc w:val="both"/>
        <w:rPr>
          <w:sz w:val="24"/>
          <w:szCs w:val="24"/>
        </w:rPr>
      </w:pPr>
      <w:r w:rsidRPr="00BB54F5">
        <w:rPr>
          <w:sz w:val="24"/>
          <w:szCs w:val="24"/>
        </w:rPr>
        <w:t xml:space="preserve">В Грюнвальдской битве 1410 г. Тевтонский орден потерпел решающее поражение, экспансия ордена была остановлена. По Пюруньскому миру 1468г. орден, признав себя вассалом Польши, возвратил ей Восточное Поморье. В 1525 г. великий магистр Альбрехт Бранденбургский произвел секуляризацию владений Тевтонского ордена в Прибалтике, и они превратились в светское герцогство Пруссию. Его сохранившиеся владения в разных районах Германии были секуляризованы в начале 18 века, а в 1809 году был закрыт сам орден. </w:t>
      </w:r>
    </w:p>
    <w:p w:rsidR="00DA0741" w:rsidRPr="00BB54F5" w:rsidRDefault="00DA0741" w:rsidP="00DA0741">
      <w:pPr>
        <w:spacing w:before="120"/>
        <w:ind w:firstLine="567"/>
        <w:jc w:val="both"/>
        <w:rPr>
          <w:sz w:val="24"/>
          <w:szCs w:val="24"/>
        </w:rPr>
      </w:pPr>
      <w:r w:rsidRPr="00BB54F5">
        <w:rPr>
          <w:sz w:val="24"/>
          <w:szCs w:val="24"/>
        </w:rPr>
        <w:t>3) Ливонский орден:</w:t>
      </w:r>
    </w:p>
    <w:p w:rsidR="00DA0741" w:rsidRPr="00BB54F5" w:rsidRDefault="00DA0741" w:rsidP="00DA0741">
      <w:pPr>
        <w:spacing w:before="120"/>
        <w:ind w:firstLine="567"/>
        <w:jc w:val="both"/>
        <w:rPr>
          <w:sz w:val="24"/>
          <w:szCs w:val="24"/>
        </w:rPr>
      </w:pPr>
      <w:r w:rsidRPr="00BB54F5">
        <w:rPr>
          <w:sz w:val="24"/>
          <w:szCs w:val="24"/>
        </w:rPr>
        <w:t>а) основание и территория</w:t>
      </w:r>
    </w:p>
    <w:p w:rsidR="00DA0741" w:rsidRPr="00BB54F5" w:rsidRDefault="00DA0741" w:rsidP="00DA0741">
      <w:pPr>
        <w:spacing w:before="120"/>
        <w:ind w:firstLine="567"/>
        <w:jc w:val="both"/>
        <w:rPr>
          <w:sz w:val="24"/>
          <w:szCs w:val="24"/>
        </w:rPr>
      </w:pPr>
      <w:r w:rsidRPr="00BB54F5">
        <w:rPr>
          <w:sz w:val="24"/>
          <w:szCs w:val="24"/>
        </w:rPr>
        <w:t xml:space="preserve">Ливонский орден — католическая и военно-политическая организация рыцарей Тевтонского ордена, создавшая в 13-16 в. феодальное государство в Восточной Прибалтике. Образован в 1237 г. после разгрома Ордена меченосцев в битве при Сауле. Территория Ливонского ордена включала в себя почти 2/3 латышских и эстонских земель, захваченных германскими рыцарями в Восточной Прибалтике. </w:t>
      </w:r>
    </w:p>
    <w:p w:rsidR="00DA0741" w:rsidRPr="00BB54F5" w:rsidRDefault="00DA0741" w:rsidP="00DA0741">
      <w:pPr>
        <w:spacing w:before="120"/>
        <w:ind w:firstLine="567"/>
        <w:jc w:val="both"/>
        <w:rPr>
          <w:sz w:val="24"/>
          <w:szCs w:val="24"/>
        </w:rPr>
      </w:pPr>
      <w:r w:rsidRPr="00BB54F5">
        <w:rPr>
          <w:sz w:val="24"/>
          <w:szCs w:val="24"/>
        </w:rPr>
        <w:t>б) устройство</w:t>
      </w:r>
    </w:p>
    <w:p w:rsidR="00DA0741" w:rsidRPr="00BB54F5" w:rsidRDefault="00DA0741" w:rsidP="00DA0741">
      <w:pPr>
        <w:spacing w:before="120"/>
        <w:ind w:firstLine="567"/>
        <w:jc w:val="both"/>
        <w:rPr>
          <w:sz w:val="24"/>
          <w:szCs w:val="24"/>
        </w:rPr>
      </w:pPr>
      <w:r w:rsidRPr="00BB54F5">
        <w:rPr>
          <w:sz w:val="24"/>
          <w:szCs w:val="24"/>
        </w:rPr>
        <w:t xml:space="preserve">Во главе Ливонского ордена стоял пожизненно избираемый магистр с резиденцией в Риге или Вендене. Укрепленными замками управляли комтуры и фогты, которые отчитывались перед ежегодными собраниями высших чинов ордена. </w:t>
      </w:r>
    </w:p>
    <w:p w:rsidR="00DA0741" w:rsidRPr="00BB54F5" w:rsidRDefault="00DA0741" w:rsidP="00DA0741">
      <w:pPr>
        <w:spacing w:before="120"/>
        <w:ind w:firstLine="567"/>
        <w:jc w:val="both"/>
        <w:rPr>
          <w:sz w:val="24"/>
          <w:szCs w:val="24"/>
        </w:rPr>
      </w:pPr>
      <w:r w:rsidRPr="00BB54F5">
        <w:rPr>
          <w:sz w:val="24"/>
          <w:szCs w:val="24"/>
        </w:rPr>
        <w:t>в) деятельность в Восточной Прибалтике</w:t>
      </w:r>
    </w:p>
    <w:p w:rsidR="00DA0741" w:rsidRPr="00BB54F5" w:rsidRDefault="00DA0741" w:rsidP="00DA0741">
      <w:pPr>
        <w:spacing w:before="120"/>
        <w:ind w:firstLine="567"/>
        <w:jc w:val="both"/>
        <w:rPr>
          <w:sz w:val="24"/>
          <w:szCs w:val="24"/>
        </w:rPr>
      </w:pPr>
      <w:r w:rsidRPr="00BB54F5">
        <w:rPr>
          <w:sz w:val="24"/>
          <w:szCs w:val="24"/>
        </w:rPr>
        <w:t xml:space="preserve">В 13 веке Ливонский орден являлся главной военной силой немецких феодалов и католической церкви в Восточной Прибалтике. Поражение в Ледовом побоище 1242 года остановило продвижение Ливонского ордена на восток. С конца 13 века началась борьба ордена против рижских архиепископов за политическую гегемонию в Восточной Прибалтике. Одержав победу, Ливонский орден в 1330 году стал феодальным сеньором Риги. Но разгром Тевтонского ордена (Грюнвальдская битва, 1410 г.) подорвал политическое положение Ливонского ордена. </w:t>
      </w:r>
    </w:p>
    <w:p w:rsidR="00DA0741" w:rsidRPr="00BB54F5" w:rsidRDefault="00DA0741" w:rsidP="00DA0741">
      <w:pPr>
        <w:spacing w:before="120"/>
        <w:ind w:firstLine="567"/>
        <w:jc w:val="both"/>
        <w:rPr>
          <w:sz w:val="24"/>
          <w:szCs w:val="24"/>
        </w:rPr>
      </w:pPr>
      <w:r w:rsidRPr="00BB54F5">
        <w:rPr>
          <w:sz w:val="24"/>
          <w:szCs w:val="24"/>
        </w:rPr>
        <w:t>г) распад ордена</w:t>
      </w:r>
    </w:p>
    <w:p w:rsidR="00DA0741" w:rsidRPr="00BB54F5" w:rsidRDefault="00DA0741" w:rsidP="00DA0741">
      <w:pPr>
        <w:spacing w:before="120"/>
        <w:ind w:firstLine="567"/>
        <w:jc w:val="both"/>
        <w:rPr>
          <w:sz w:val="24"/>
          <w:szCs w:val="24"/>
        </w:rPr>
      </w:pPr>
      <w:r w:rsidRPr="00BB54F5">
        <w:rPr>
          <w:sz w:val="24"/>
          <w:szCs w:val="24"/>
        </w:rPr>
        <w:t xml:space="preserve">Во время Ливонской войны 1558-83 г. Ливонский орден распался. </w:t>
      </w:r>
    </w:p>
    <w:p w:rsidR="00DA0741" w:rsidRPr="00BB54F5" w:rsidRDefault="00DA0741" w:rsidP="00DA0741">
      <w:pPr>
        <w:spacing w:before="120"/>
        <w:jc w:val="center"/>
        <w:rPr>
          <w:b/>
          <w:bCs/>
          <w:sz w:val="28"/>
          <w:szCs w:val="28"/>
        </w:rPr>
      </w:pPr>
      <w:r w:rsidRPr="00BB54F5">
        <w:rPr>
          <w:b/>
          <w:bCs/>
          <w:sz w:val="28"/>
          <w:szCs w:val="28"/>
        </w:rPr>
        <w:t>3. Борьба со Швецией:</w:t>
      </w:r>
    </w:p>
    <w:p w:rsidR="00DA0741" w:rsidRPr="00BB54F5" w:rsidRDefault="00DA0741" w:rsidP="00DA0741">
      <w:pPr>
        <w:spacing w:before="120"/>
        <w:ind w:firstLine="567"/>
        <w:jc w:val="both"/>
        <w:rPr>
          <w:sz w:val="24"/>
          <w:szCs w:val="24"/>
        </w:rPr>
      </w:pPr>
      <w:r w:rsidRPr="00BB54F5">
        <w:rPr>
          <w:sz w:val="24"/>
          <w:szCs w:val="24"/>
        </w:rPr>
        <w:t>1) деятельность Александра Ярославича и его отца Ярослава Всеволодовича:</w:t>
      </w:r>
    </w:p>
    <w:p w:rsidR="00DA0741" w:rsidRPr="00BB54F5" w:rsidRDefault="00DA0741" w:rsidP="00DA0741">
      <w:pPr>
        <w:spacing w:before="120"/>
        <w:ind w:firstLine="567"/>
        <w:jc w:val="both"/>
        <w:rPr>
          <w:sz w:val="24"/>
          <w:szCs w:val="24"/>
        </w:rPr>
      </w:pPr>
      <w:r w:rsidRPr="00BB54F5">
        <w:rPr>
          <w:sz w:val="24"/>
          <w:szCs w:val="24"/>
        </w:rPr>
        <w:t>а) положение в северо-западной Руси</w:t>
      </w:r>
    </w:p>
    <w:p w:rsidR="00DA0741" w:rsidRPr="00BB54F5" w:rsidRDefault="00DA0741" w:rsidP="00DA0741">
      <w:pPr>
        <w:spacing w:before="120"/>
        <w:ind w:firstLine="567"/>
        <w:jc w:val="both"/>
        <w:rPr>
          <w:sz w:val="24"/>
          <w:szCs w:val="24"/>
        </w:rPr>
      </w:pPr>
      <w:r w:rsidRPr="00BB54F5">
        <w:rPr>
          <w:sz w:val="24"/>
          <w:szCs w:val="24"/>
        </w:rPr>
        <w:t xml:space="preserve">Положение в северо-западной Руси было тревожное. Русскую землю опустошали татаро-монголы, на северо-западные границы Новгородско-Псковской земли стягивались силы немецких, шведских и датских феодалов. В то же время Литовское Великое княжество пыталось захватить уцелевшие от татаро-монгольского разорения земли Полоцко-Минской Руси и Смоленска. </w:t>
      </w:r>
    </w:p>
    <w:p w:rsidR="00DA0741" w:rsidRPr="00BB54F5" w:rsidRDefault="00DA0741" w:rsidP="00DA0741">
      <w:pPr>
        <w:spacing w:before="120"/>
        <w:ind w:firstLine="567"/>
        <w:jc w:val="both"/>
        <w:rPr>
          <w:sz w:val="24"/>
          <w:szCs w:val="24"/>
        </w:rPr>
      </w:pPr>
      <w:r w:rsidRPr="00BB54F5">
        <w:rPr>
          <w:sz w:val="24"/>
          <w:szCs w:val="24"/>
        </w:rPr>
        <w:t>б) укрепление западных границ</w:t>
      </w:r>
    </w:p>
    <w:p w:rsidR="00DA0741" w:rsidRPr="00BB54F5" w:rsidRDefault="00DA0741" w:rsidP="00DA0741">
      <w:pPr>
        <w:spacing w:before="120"/>
        <w:ind w:firstLine="567"/>
        <w:jc w:val="both"/>
        <w:rPr>
          <w:sz w:val="24"/>
          <w:szCs w:val="24"/>
        </w:rPr>
      </w:pPr>
      <w:r w:rsidRPr="00BB54F5">
        <w:rPr>
          <w:sz w:val="24"/>
          <w:szCs w:val="24"/>
        </w:rPr>
        <w:t xml:space="preserve">В этот трудный момент новгородский князь Александр и его отец Ярослав Всеволодович, ставший после гибели князя Юрия на Сити владимиро-суздальским князем, приняли ряд срочных мер по укреплению западных границ Руси. </w:t>
      </w:r>
    </w:p>
    <w:p w:rsidR="00DA0741" w:rsidRPr="00BB54F5" w:rsidRDefault="00DA0741" w:rsidP="00DA0741">
      <w:pPr>
        <w:spacing w:before="120"/>
        <w:ind w:firstLine="567"/>
        <w:jc w:val="both"/>
        <w:rPr>
          <w:sz w:val="24"/>
          <w:szCs w:val="24"/>
        </w:rPr>
      </w:pPr>
      <w:r w:rsidRPr="00BB54F5">
        <w:rPr>
          <w:sz w:val="24"/>
          <w:szCs w:val="24"/>
        </w:rPr>
        <w:t xml:space="preserve">Прежде всего, нужно было защитить Смоленск, где обосновался литовский князь. В 1239 году он был изгнан русскими войсками, и смоленский княжеский стол занял суздальский ставленник. Тогда же по распоряжению князя Александра новгородцы соорудили укрепления по реке Шелони, вдоль которой проходил путь в Новгород с запада. </w:t>
      </w:r>
    </w:p>
    <w:p w:rsidR="00DA0741" w:rsidRPr="00BB54F5" w:rsidRDefault="00DA0741" w:rsidP="00DA0741">
      <w:pPr>
        <w:spacing w:before="120"/>
        <w:ind w:firstLine="567"/>
        <w:jc w:val="both"/>
        <w:rPr>
          <w:sz w:val="24"/>
          <w:szCs w:val="24"/>
        </w:rPr>
      </w:pPr>
      <w:r w:rsidRPr="00BB54F5">
        <w:rPr>
          <w:sz w:val="24"/>
          <w:szCs w:val="24"/>
        </w:rPr>
        <w:t>в) укрепление политических связей с Полоцком</w:t>
      </w:r>
    </w:p>
    <w:p w:rsidR="00DA0741" w:rsidRPr="00BB54F5" w:rsidRDefault="00DA0741" w:rsidP="00DA0741">
      <w:pPr>
        <w:spacing w:before="120"/>
        <w:ind w:firstLine="567"/>
        <w:jc w:val="both"/>
        <w:rPr>
          <w:sz w:val="24"/>
          <w:szCs w:val="24"/>
        </w:rPr>
      </w:pPr>
      <w:r w:rsidRPr="00BB54F5">
        <w:rPr>
          <w:sz w:val="24"/>
          <w:szCs w:val="24"/>
        </w:rPr>
        <w:t xml:space="preserve">Наконец, были упрочнены политические связи Владимиро-Суздальской земли с Полоцком. Выражением их явился брак князя Александра Ярославича с дочерью полоцкого князя. Политическое значение этого брака было подчеркнуто тем, что он был отпразднован в Тропце — опорном пункте обороны от литовских феодалов. Все эти военные и дипломатические меры принесли свои результаты: в течение ближайших лет войска Литовского княжества не нарушали границ Руси. </w:t>
      </w:r>
    </w:p>
    <w:p w:rsidR="00DA0741" w:rsidRPr="00BB54F5" w:rsidRDefault="00DA0741" w:rsidP="00DA0741">
      <w:pPr>
        <w:spacing w:before="120"/>
        <w:ind w:firstLine="567"/>
        <w:jc w:val="both"/>
        <w:rPr>
          <w:sz w:val="24"/>
          <w:szCs w:val="24"/>
        </w:rPr>
      </w:pPr>
      <w:r w:rsidRPr="00BB54F5">
        <w:rPr>
          <w:sz w:val="24"/>
          <w:szCs w:val="24"/>
        </w:rPr>
        <w:t>г) укрепление позиций в земле еми и суми</w:t>
      </w:r>
    </w:p>
    <w:p w:rsidR="00DA0741" w:rsidRPr="00BB54F5" w:rsidRDefault="00DA0741" w:rsidP="00DA0741">
      <w:pPr>
        <w:spacing w:before="120"/>
        <w:ind w:firstLine="567"/>
        <w:jc w:val="both"/>
        <w:rPr>
          <w:sz w:val="24"/>
          <w:szCs w:val="24"/>
        </w:rPr>
      </w:pPr>
      <w:r w:rsidRPr="00BB54F5">
        <w:rPr>
          <w:sz w:val="24"/>
          <w:szCs w:val="24"/>
        </w:rPr>
        <w:t xml:space="preserve">Иначе сложились дела на северо-западной границе. Немецкие крестоносцы готовили решительное вторжение на русскую землю. Опасность особенно усугублялась тем, что в походе на этот раз участвовала также и Швеция. Шведские феодалы первыми двинулись в наступление на Русь. </w:t>
      </w:r>
    </w:p>
    <w:p w:rsidR="00DA0741" w:rsidRPr="00BB54F5" w:rsidRDefault="00DA0741" w:rsidP="00DA0741">
      <w:pPr>
        <w:spacing w:before="120"/>
        <w:ind w:firstLine="567"/>
        <w:jc w:val="both"/>
        <w:rPr>
          <w:sz w:val="24"/>
          <w:szCs w:val="24"/>
        </w:rPr>
      </w:pPr>
      <w:r w:rsidRPr="00BB54F5">
        <w:rPr>
          <w:sz w:val="24"/>
          <w:szCs w:val="24"/>
        </w:rPr>
        <w:t xml:space="preserve">Видимо, в эти годы новгородское правительство приняло некоторые меры по восстановлению своих позиций в земле еми, а также и в земле суми. </w:t>
      </w:r>
    </w:p>
    <w:p w:rsidR="00DA0741" w:rsidRPr="00BB54F5" w:rsidRDefault="00DA0741" w:rsidP="00DA0741">
      <w:pPr>
        <w:spacing w:before="120"/>
        <w:ind w:firstLine="567"/>
        <w:jc w:val="both"/>
        <w:rPr>
          <w:sz w:val="24"/>
          <w:szCs w:val="24"/>
        </w:rPr>
      </w:pPr>
      <w:r w:rsidRPr="00BB54F5">
        <w:rPr>
          <w:sz w:val="24"/>
          <w:szCs w:val="24"/>
        </w:rPr>
        <w:t>д) булла папы Григория IX</w:t>
      </w:r>
    </w:p>
    <w:p w:rsidR="00DA0741" w:rsidRPr="00BB54F5" w:rsidRDefault="00DA0741" w:rsidP="00DA0741">
      <w:pPr>
        <w:spacing w:before="120"/>
        <w:ind w:firstLine="567"/>
        <w:jc w:val="both"/>
        <w:rPr>
          <w:sz w:val="24"/>
          <w:szCs w:val="24"/>
        </w:rPr>
      </w:pPr>
      <w:r w:rsidRPr="00BB54F5">
        <w:rPr>
          <w:sz w:val="24"/>
          <w:szCs w:val="24"/>
        </w:rPr>
        <w:t xml:space="preserve">Такой вывод можно сделать из содержания буллы папы Григория IX, отправленной в 1237 году главе шведской церкви архиепископу упсальскому. Папа призывал шведских феодалов выступить с оружием в руках против финнов. </w:t>
      </w:r>
    </w:p>
    <w:p w:rsidR="00DA0741" w:rsidRPr="00BB54F5" w:rsidRDefault="00DA0741" w:rsidP="00DA0741">
      <w:pPr>
        <w:spacing w:before="120"/>
        <w:ind w:firstLine="567"/>
        <w:jc w:val="both"/>
        <w:rPr>
          <w:sz w:val="24"/>
          <w:szCs w:val="24"/>
        </w:rPr>
      </w:pPr>
      <w:r w:rsidRPr="00BB54F5">
        <w:rPr>
          <w:sz w:val="24"/>
          <w:szCs w:val="24"/>
        </w:rPr>
        <w:t xml:space="preserve">"Яростью этих язычников, - писал папа, - владычество шведское ниспровергается, отчего легко может наступить совершенное падение христианства, если не будет прибегнуто к помощи бога и апостолического престола". </w:t>
      </w:r>
    </w:p>
    <w:p w:rsidR="00DA0741" w:rsidRPr="00BB54F5" w:rsidRDefault="00DA0741" w:rsidP="00DA0741">
      <w:pPr>
        <w:spacing w:before="120"/>
        <w:ind w:firstLine="567"/>
        <w:jc w:val="both"/>
        <w:rPr>
          <w:sz w:val="24"/>
          <w:szCs w:val="24"/>
        </w:rPr>
      </w:pPr>
      <w:r w:rsidRPr="00BB54F5">
        <w:rPr>
          <w:sz w:val="24"/>
          <w:szCs w:val="24"/>
        </w:rPr>
        <w:t xml:space="preserve">Очевидно, восстание в финской земле приобрело широкий размах, привело к изгнанию шведских феодалов и к восстановлению политических связей еми с Новгородом. Из этой буллы следует, что неудачи шведских феодалов в земле финнов папа объяснял вмешательством русских, причем неудачи эти были так велики, что папская курия провозгласила крестовый поход и против финнов и против русских. Как видим, положение здесь было сходно с положением в земле латгалов и эстов. </w:t>
      </w:r>
    </w:p>
    <w:p w:rsidR="00DA0741" w:rsidRPr="00BB54F5" w:rsidRDefault="00DA0741" w:rsidP="00DA0741">
      <w:pPr>
        <w:spacing w:before="120"/>
        <w:ind w:firstLine="567"/>
        <w:jc w:val="both"/>
        <w:rPr>
          <w:sz w:val="24"/>
          <w:szCs w:val="24"/>
        </w:rPr>
      </w:pPr>
      <w:r w:rsidRPr="00BB54F5">
        <w:rPr>
          <w:sz w:val="24"/>
          <w:szCs w:val="24"/>
        </w:rPr>
        <w:t>2) начало шведской агрессии в 13 в.:</w:t>
      </w:r>
    </w:p>
    <w:p w:rsidR="00DA0741" w:rsidRPr="00BB54F5" w:rsidRDefault="00DA0741" w:rsidP="00DA0741">
      <w:pPr>
        <w:spacing w:before="120"/>
        <w:ind w:firstLine="567"/>
        <w:jc w:val="both"/>
        <w:rPr>
          <w:sz w:val="24"/>
          <w:szCs w:val="24"/>
        </w:rPr>
      </w:pPr>
      <w:r w:rsidRPr="00BB54F5">
        <w:rPr>
          <w:sz w:val="24"/>
          <w:szCs w:val="24"/>
        </w:rPr>
        <w:t>а) участие папской курии</w:t>
      </w:r>
    </w:p>
    <w:p w:rsidR="00DA0741" w:rsidRPr="00BB54F5" w:rsidRDefault="00DA0741" w:rsidP="00DA0741">
      <w:pPr>
        <w:spacing w:before="120"/>
        <w:ind w:firstLine="567"/>
        <w:jc w:val="both"/>
        <w:rPr>
          <w:sz w:val="24"/>
          <w:szCs w:val="24"/>
        </w:rPr>
      </w:pPr>
      <w:r w:rsidRPr="00BB54F5">
        <w:rPr>
          <w:sz w:val="24"/>
          <w:szCs w:val="24"/>
        </w:rPr>
        <w:t xml:space="preserve">Папская булла, поскольку она была основана на информации из Швеции, правильно передает сложившиеся при королевском дворе убеждения, что шведские позиции в земле финнов и Финском заливе не могут быть упрочены до тех пор, пока не будет подчинена не только земля еми, но и сама Новгородская Русь. Активным проводником агрессивной политики папской курии был английский доминиканец, упсальский каноник (священник) епископ Томас. Следовательно, папская курия участвовала в подготовке наступления на Русь не только с запада, где она 1237 г. содействовала объединению сил ливонских, прусских и датских крестоносцев, но и с севера, поддерживая организацию наступления крупных шведских феодалов. </w:t>
      </w:r>
    </w:p>
    <w:p w:rsidR="00DA0741" w:rsidRPr="00BB54F5" w:rsidRDefault="00DA0741" w:rsidP="00DA0741">
      <w:pPr>
        <w:spacing w:before="120"/>
        <w:ind w:firstLine="567"/>
        <w:jc w:val="both"/>
        <w:rPr>
          <w:sz w:val="24"/>
          <w:szCs w:val="24"/>
        </w:rPr>
      </w:pPr>
      <w:r w:rsidRPr="00BB54F5">
        <w:rPr>
          <w:sz w:val="24"/>
          <w:szCs w:val="24"/>
        </w:rPr>
        <w:t>б) цель похода</w:t>
      </w:r>
    </w:p>
    <w:p w:rsidR="00DA0741" w:rsidRPr="00BB54F5" w:rsidRDefault="00DA0741" w:rsidP="00DA0741">
      <w:pPr>
        <w:spacing w:before="120"/>
        <w:ind w:firstLine="567"/>
        <w:jc w:val="both"/>
        <w:rPr>
          <w:sz w:val="24"/>
          <w:szCs w:val="24"/>
        </w:rPr>
      </w:pPr>
      <w:r w:rsidRPr="00BB54F5">
        <w:rPr>
          <w:sz w:val="24"/>
          <w:szCs w:val="24"/>
        </w:rPr>
        <w:t xml:space="preserve">Шведское правительство решило направить экспедицию не столько против еми, сколько против Новгородской Руси. Целью похода был захват Невы и Ладоги, а в случае полной удачи — Новгорода и всей Новгородской земли. Захватом Невы и Ладоги можно было достигнуть сразу двух целей: во-первых, финские земли отрезались от Руси, а лишенные русской поддержки, они легко могли стать добычей шведских феодалов; во-вторых, с захватом Невы в руках шведов оказывался единственный для Новгорода и всей Руси выход к Балтийскому морю, т.е. вся внешняя торговля на северо-западе Руси должна была попасть под шведский контроль. </w:t>
      </w:r>
    </w:p>
    <w:p w:rsidR="00DA0741" w:rsidRPr="00BB54F5" w:rsidRDefault="00DA0741" w:rsidP="00DA0741">
      <w:pPr>
        <w:spacing w:before="120"/>
        <w:ind w:firstLine="567"/>
        <w:jc w:val="both"/>
        <w:rPr>
          <w:sz w:val="24"/>
          <w:szCs w:val="24"/>
        </w:rPr>
      </w:pPr>
      <w:r w:rsidRPr="00BB54F5">
        <w:rPr>
          <w:sz w:val="24"/>
          <w:szCs w:val="24"/>
        </w:rPr>
        <w:t xml:space="preserve">Едва ли можно сомневаться в том, что выступление шведских феодалов было согласовано с действиями ливонских феодалов, которые в 1240 году предприняли наступление на Изборск и Псков, причем вопреки традиции не зимой, а летом. </w:t>
      </w:r>
    </w:p>
    <w:p w:rsidR="00DA0741" w:rsidRPr="00BB54F5" w:rsidRDefault="00DA0741" w:rsidP="00DA0741">
      <w:pPr>
        <w:spacing w:before="120"/>
        <w:ind w:firstLine="567"/>
        <w:jc w:val="both"/>
        <w:rPr>
          <w:sz w:val="24"/>
          <w:szCs w:val="24"/>
        </w:rPr>
      </w:pPr>
      <w:r w:rsidRPr="00BB54F5">
        <w:rPr>
          <w:sz w:val="24"/>
          <w:szCs w:val="24"/>
        </w:rPr>
        <w:t>в) состав войска и предводители</w:t>
      </w:r>
    </w:p>
    <w:p w:rsidR="00DA0741" w:rsidRPr="00BB54F5" w:rsidRDefault="00DA0741" w:rsidP="00DA0741">
      <w:pPr>
        <w:spacing w:before="120"/>
        <w:ind w:firstLine="567"/>
        <w:jc w:val="both"/>
        <w:rPr>
          <w:sz w:val="24"/>
          <w:szCs w:val="24"/>
        </w:rPr>
      </w:pPr>
      <w:r w:rsidRPr="00BB54F5">
        <w:rPr>
          <w:sz w:val="24"/>
          <w:szCs w:val="24"/>
        </w:rPr>
        <w:t xml:space="preserve">Для похода на Русь шведское правительство короля Эриха Картавого выделило значительное войско под предводительством ярла (князя) Ульфа Фаси и зятя короля — Бирсера. Охотников поживиться русскими землями, уцелевшими после нашествия татаро-монголов, нашлось немало. Шли шведские духовные и светские рыцари-феодалы, искавшие в грабительском походе средств поправить свои дела, спешившие туда, где, казалось, можно было поживиться без особого риска. Грабительский смысл похода прикрывался разговорами о необходимости распространения среди русских "истинного христианства" — католичества. К походу были привлечены также вспомогательные финские отряды из похоронных частей земель еми и суми. </w:t>
      </w:r>
    </w:p>
    <w:p w:rsidR="00DA0741" w:rsidRPr="00BB54F5" w:rsidRDefault="00DA0741" w:rsidP="00DA0741">
      <w:pPr>
        <w:spacing w:before="120"/>
        <w:ind w:firstLine="567"/>
        <w:jc w:val="both"/>
        <w:rPr>
          <w:sz w:val="24"/>
          <w:szCs w:val="24"/>
        </w:rPr>
      </w:pPr>
      <w:r w:rsidRPr="00BB54F5">
        <w:rPr>
          <w:sz w:val="24"/>
          <w:szCs w:val="24"/>
        </w:rPr>
        <w:t>г) ижорская земля</w:t>
      </w:r>
    </w:p>
    <w:p w:rsidR="00DA0741" w:rsidRPr="00BB54F5" w:rsidRDefault="00DA0741" w:rsidP="00DA0741">
      <w:pPr>
        <w:spacing w:before="120"/>
        <w:ind w:firstLine="567"/>
        <w:jc w:val="both"/>
        <w:rPr>
          <w:sz w:val="24"/>
          <w:szCs w:val="24"/>
        </w:rPr>
      </w:pPr>
      <w:r w:rsidRPr="00BB54F5">
        <w:rPr>
          <w:sz w:val="24"/>
          <w:szCs w:val="24"/>
        </w:rPr>
        <w:t xml:space="preserve">Князь Александр Ярославич еще в 1239 году позаботился об охране не только западных, но и северных границ, установил тщательную охрану залива и Невы. Здесь были низменные, сырые лесистые земли, места были труднопроходимые и пути шли только вдоль рек. В районе Невы, к югу от нее, между Вотьской (с запада) и Лопской (с востока) новгородскими волостями находилась Ижорская земля. Здесь жил небольшой народ — ижоряне, его социальная верхушка уже владела землей и приняла христианство, тогда как основное население оставалось языческим. В частности “старейшина в земле ижерьской" по имени Пелгусий крестился, приняв имя Филиппа. В Ижорской земле имелся специальный тиун, поставленный Новгородом. Старшине Пелусию князь Александр поручил "стражу морского", т.е. охрану путей к Новгороду с моря; видимо, охрана стояла по обеим сторонам залива. Описание прихода шведских войск и их разгрома составил современник, вероятно, дружинник, князя Александра. </w:t>
      </w:r>
    </w:p>
    <w:p w:rsidR="00DA0741" w:rsidRPr="00BB54F5" w:rsidRDefault="00DA0741" w:rsidP="00DA0741">
      <w:pPr>
        <w:spacing w:before="120"/>
        <w:ind w:firstLine="567"/>
        <w:jc w:val="both"/>
        <w:rPr>
          <w:sz w:val="24"/>
          <w:szCs w:val="24"/>
        </w:rPr>
      </w:pPr>
      <w:r w:rsidRPr="00BB54F5">
        <w:rPr>
          <w:sz w:val="24"/>
          <w:szCs w:val="24"/>
        </w:rPr>
        <w:t>3) Невская битва:</w:t>
      </w:r>
    </w:p>
    <w:p w:rsidR="00DA0741" w:rsidRPr="00BB54F5" w:rsidRDefault="00DA0741" w:rsidP="00DA0741">
      <w:pPr>
        <w:spacing w:before="120"/>
        <w:ind w:firstLine="567"/>
        <w:jc w:val="both"/>
        <w:rPr>
          <w:sz w:val="24"/>
          <w:szCs w:val="24"/>
        </w:rPr>
      </w:pPr>
      <w:r w:rsidRPr="00BB54F5">
        <w:rPr>
          <w:sz w:val="24"/>
          <w:szCs w:val="24"/>
        </w:rPr>
        <w:t>а) обнаружение шведских кораблей</w:t>
      </w:r>
    </w:p>
    <w:p w:rsidR="00DA0741" w:rsidRPr="00BB54F5" w:rsidRDefault="00DA0741" w:rsidP="00DA0741">
      <w:pPr>
        <w:spacing w:before="120"/>
        <w:ind w:firstLine="567"/>
        <w:jc w:val="both"/>
        <w:rPr>
          <w:sz w:val="24"/>
          <w:szCs w:val="24"/>
        </w:rPr>
      </w:pPr>
      <w:r w:rsidRPr="00BB54F5">
        <w:rPr>
          <w:sz w:val="24"/>
          <w:szCs w:val="24"/>
        </w:rPr>
        <w:t xml:space="preserve">Однажды на рассвете июльского дня 1240 года, когда Пелгусий был в дозоре на берегу Финского залива, он вдруг увидел шведские корабли "много зело", посланные в поход королем, который собрал множество воинов — шведских рыцарей с князем и епископами своими, "мурманов" и финнов. Пелгусий спешно направился в Новгород и сообщил князю об увиденном. </w:t>
      </w:r>
    </w:p>
    <w:p w:rsidR="00DA0741" w:rsidRPr="00BB54F5" w:rsidRDefault="00DA0741" w:rsidP="00DA0741">
      <w:pPr>
        <w:spacing w:before="120"/>
        <w:ind w:firstLine="567"/>
        <w:jc w:val="both"/>
        <w:rPr>
          <w:sz w:val="24"/>
          <w:szCs w:val="24"/>
        </w:rPr>
      </w:pPr>
      <w:r w:rsidRPr="00BB54F5">
        <w:rPr>
          <w:sz w:val="24"/>
          <w:szCs w:val="24"/>
        </w:rPr>
        <w:t>б) временная остановка в устье Ижоры</w:t>
      </w:r>
    </w:p>
    <w:p w:rsidR="00DA0741" w:rsidRPr="00BB54F5" w:rsidRDefault="00DA0741" w:rsidP="00DA0741">
      <w:pPr>
        <w:spacing w:before="120"/>
        <w:ind w:firstLine="567"/>
        <w:jc w:val="both"/>
        <w:rPr>
          <w:sz w:val="24"/>
          <w:szCs w:val="24"/>
        </w:rPr>
      </w:pPr>
      <w:r w:rsidRPr="00BB54F5">
        <w:rPr>
          <w:sz w:val="24"/>
          <w:szCs w:val="24"/>
        </w:rPr>
        <w:t xml:space="preserve">Шведская флотилия тем временем прошла по Неве до устья Ижоры. Здесь было решено сделать временную остановку; очевидно, часть судов вошла в устье Ижоры, а большая часть причалила к берегу Невы, вдоль которого предстояло плыть. С причаливших судов были переброшены мостки, на берег сошла шведская знать, в том числе Биргер и Ульф Фаси в сопровождении епископов, среди которых был Томас; за ними высадились рыцари. Слуги Биргера раскинули для него большой шитый золотом шатер. Биргер не сомневался в успехе. </w:t>
      </w:r>
    </w:p>
    <w:p w:rsidR="00DA0741" w:rsidRPr="00BB54F5" w:rsidRDefault="00DA0741" w:rsidP="00DA0741">
      <w:pPr>
        <w:spacing w:before="120"/>
        <w:ind w:firstLine="567"/>
        <w:jc w:val="both"/>
        <w:rPr>
          <w:sz w:val="24"/>
          <w:szCs w:val="24"/>
        </w:rPr>
      </w:pPr>
      <w:r w:rsidRPr="00BB54F5">
        <w:rPr>
          <w:sz w:val="24"/>
          <w:szCs w:val="24"/>
        </w:rPr>
        <w:t>в) положение новгородцев</w:t>
      </w:r>
    </w:p>
    <w:p w:rsidR="00DA0741" w:rsidRPr="00BB54F5" w:rsidRDefault="00DA0741" w:rsidP="00DA0741">
      <w:pPr>
        <w:spacing w:before="120"/>
        <w:ind w:firstLine="567"/>
        <w:jc w:val="both"/>
        <w:rPr>
          <w:sz w:val="24"/>
          <w:szCs w:val="24"/>
        </w:rPr>
      </w:pPr>
      <w:r w:rsidRPr="00BB54F5">
        <w:rPr>
          <w:sz w:val="24"/>
          <w:szCs w:val="24"/>
        </w:rPr>
        <w:t xml:space="preserve">В самом деле, положение Новгорода было тяжелое: помощи ждать было неоткуда, татаро-монгольские захватчики опустошили северо-восточную Русь. Шведский полководец, "шатаяся безумием своим, хотящи восприяти Ладогу, также и Новоград и всю область Новгородскую", отправил посла в Новгород, веля передать князю: "Аще можеши противитися мне, королеве, то се уже есмь зде и пленю землю твою". Видимо, он не ждал сопротивления, считая, что без владимирских полков Новгород ему не страшен. Однако Биргер просчитался. </w:t>
      </w:r>
    </w:p>
    <w:p w:rsidR="00DA0741" w:rsidRPr="00BB54F5" w:rsidRDefault="00DA0741" w:rsidP="00DA0741">
      <w:pPr>
        <w:spacing w:before="120"/>
        <w:ind w:firstLine="567"/>
        <w:jc w:val="both"/>
        <w:rPr>
          <w:sz w:val="24"/>
          <w:szCs w:val="24"/>
        </w:rPr>
      </w:pPr>
      <w:r w:rsidRPr="00BB54F5">
        <w:rPr>
          <w:sz w:val="24"/>
          <w:szCs w:val="24"/>
        </w:rPr>
        <w:t>г) действия Александра Ярославича</w:t>
      </w:r>
    </w:p>
    <w:p w:rsidR="00DA0741" w:rsidRPr="00BB54F5" w:rsidRDefault="00DA0741" w:rsidP="00DA0741">
      <w:pPr>
        <w:spacing w:before="120"/>
        <w:ind w:firstLine="567"/>
        <w:jc w:val="both"/>
        <w:rPr>
          <w:sz w:val="24"/>
          <w:szCs w:val="24"/>
        </w:rPr>
      </w:pPr>
      <w:r w:rsidRPr="00BB54F5">
        <w:rPr>
          <w:sz w:val="24"/>
          <w:szCs w:val="24"/>
        </w:rPr>
        <w:t xml:space="preserve">Князь Александр собрал на Софийской площади в Новгороде свою дружину, "укрепи" ее речью и принял решение быстро выступить на врага. Он успел взять в поход лишь часть ополчения — новгородцев-горожан: "Мнози новгородцы не совокупилеся бяху, понеже ускоре князь поити". Войско выступило из Новгорода и двинулось к Ижоре; шли вдоль Волхова до Ладоги, где присоединился отряд ладожан. Вполне вероятно, что и ижоряне участвовали в походе. К утру 15 июля все войско подошло к Ижоре. </w:t>
      </w:r>
    </w:p>
    <w:p w:rsidR="00DA0741" w:rsidRPr="00BB54F5" w:rsidRDefault="00DA0741" w:rsidP="00DA0741">
      <w:pPr>
        <w:spacing w:before="120"/>
        <w:ind w:firstLine="567"/>
        <w:jc w:val="both"/>
        <w:rPr>
          <w:sz w:val="24"/>
          <w:szCs w:val="24"/>
        </w:rPr>
      </w:pPr>
      <w:r w:rsidRPr="00BB54F5">
        <w:rPr>
          <w:sz w:val="24"/>
          <w:szCs w:val="24"/>
        </w:rPr>
        <w:t>д) причины ускорения наступления</w:t>
      </w:r>
    </w:p>
    <w:p w:rsidR="00DA0741" w:rsidRPr="00BB54F5" w:rsidRDefault="00DA0741" w:rsidP="00DA0741">
      <w:pPr>
        <w:spacing w:before="120"/>
        <w:ind w:firstLine="567"/>
        <w:jc w:val="both"/>
        <w:rPr>
          <w:sz w:val="24"/>
          <w:szCs w:val="24"/>
        </w:rPr>
      </w:pPr>
      <w:r w:rsidRPr="00BB54F5">
        <w:rPr>
          <w:sz w:val="24"/>
          <w:szCs w:val="24"/>
        </w:rPr>
        <w:t xml:space="preserve">То, что Александр Ярославич ускорил выступление войск, объясняется, конечно, желанием, во-первых, нанести удар шведским феодалам неожиданно и, во-вторых, именно на Ижоре и Неве нужен был внезапный удар, потому что шведское войско было значительно многочисленнее русского. Князь же имел небольшую дружину. </w:t>
      </w:r>
    </w:p>
    <w:p w:rsidR="00DA0741" w:rsidRPr="00BB54F5" w:rsidRDefault="00DA0741" w:rsidP="00DA0741">
      <w:pPr>
        <w:spacing w:before="120"/>
        <w:ind w:firstLine="567"/>
        <w:jc w:val="both"/>
        <w:rPr>
          <w:sz w:val="24"/>
          <w:szCs w:val="24"/>
        </w:rPr>
      </w:pPr>
      <w:r w:rsidRPr="00BB54F5">
        <w:rPr>
          <w:sz w:val="24"/>
          <w:szCs w:val="24"/>
        </w:rPr>
        <w:t xml:space="preserve">Из описания подвигов русских воинов складывается общее представление о ходе битвы. </w:t>
      </w:r>
    </w:p>
    <w:p w:rsidR="00DA0741" w:rsidRPr="00BB54F5" w:rsidRDefault="00DA0741" w:rsidP="00DA0741">
      <w:pPr>
        <w:spacing w:before="120"/>
        <w:ind w:firstLine="567"/>
        <w:jc w:val="both"/>
        <w:rPr>
          <w:sz w:val="24"/>
          <w:szCs w:val="24"/>
        </w:rPr>
      </w:pPr>
      <w:r w:rsidRPr="00BB54F5">
        <w:rPr>
          <w:sz w:val="24"/>
          <w:szCs w:val="24"/>
        </w:rPr>
        <w:t>е) стратегия князя Александра</w:t>
      </w:r>
    </w:p>
    <w:p w:rsidR="00DA0741" w:rsidRPr="00BB54F5" w:rsidRDefault="00DA0741" w:rsidP="00DA0741">
      <w:pPr>
        <w:spacing w:before="120"/>
        <w:ind w:firstLine="567"/>
        <w:jc w:val="both"/>
        <w:rPr>
          <w:sz w:val="24"/>
          <w:szCs w:val="24"/>
        </w:rPr>
      </w:pPr>
      <w:r w:rsidRPr="00BB54F5">
        <w:rPr>
          <w:sz w:val="24"/>
          <w:szCs w:val="24"/>
        </w:rPr>
        <w:t xml:space="preserve">Александр исходил из того, что большая часть неприятельских судов стояла у высокого и крутого берега Невы, значительная часть войска находилась на судах, а рыцарская, наиболее боеспособная часть войска, была на берегу. Конная дружина князя Александра должна была, очевидно, ударить вдоль Ижоры в центр расположения шведских войск. Одновременно "пешь" новгородцев должна была наступать вдоль Невы и, тесня врага, уничтожать мостки, соединявшие корабли с сушей, отрезая рыцарям, опрокинутым неожиданным ударом конницы, путь к отступлению и снижая их возможности получить помощь. В случае успеха этого плана численное соотношение войск на суше должно было серьезно измениться в пользу русских: двойным ударом вдоль Невы и Ижоры важнейшая часть вражеского войска оказывается зажатой в угол, образуемый реками, в ходе боя пешая и конная русские рати, соединившись, должны были оттеснить врага к реке и сбросить его в воду. </w:t>
      </w:r>
    </w:p>
    <w:p w:rsidR="00DA0741" w:rsidRPr="00BB54F5" w:rsidRDefault="00DA0741" w:rsidP="00DA0741">
      <w:pPr>
        <w:spacing w:before="120"/>
        <w:ind w:firstLine="567"/>
        <w:jc w:val="both"/>
        <w:rPr>
          <w:sz w:val="24"/>
          <w:szCs w:val="24"/>
        </w:rPr>
      </w:pPr>
      <w:r w:rsidRPr="00BB54F5">
        <w:rPr>
          <w:sz w:val="24"/>
          <w:szCs w:val="24"/>
        </w:rPr>
        <w:t>ж) выдающиеся подвиги русских людей</w:t>
      </w:r>
    </w:p>
    <w:p w:rsidR="00DA0741" w:rsidRPr="00BB54F5" w:rsidRDefault="00DA0741" w:rsidP="00DA0741">
      <w:pPr>
        <w:spacing w:before="120"/>
        <w:ind w:firstLine="567"/>
        <w:jc w:val="both"/>
        <w:rPr>
          <w:sz w:val="24"/>
          <w:szCs w:val="24"/>
        </w:rPr>
      </w:pPr>
      <w:r w:rsidRPr="00BB54F5">
        <w:rPr>
          <w:sz w:val="24"/>
          <w:szCs w:val="24"/>
        </w:rPr>
        <w:t xml:space="preserve">Русские войска внезапно обрушились на шведский лагерь. Летописец не оставил описания хода боя, но сообщил о наиболее выдающихся подвигах русских людей. Так, он говорит о важном эпизоде боя, когда князь Александр, пробившись в центр расположения шведских войск, сразился с Биргером и тяжело ранил его копьем. Говорит очевидец и об успешных действиях новгородского пешего ополчения, которое, продвигаясь вдоль берега Невы, не только рубило мостки, отбиваясь от шведов с суши и реки, но даже захватило и уничтожило три шнеки. Бой шел жестокий. Русские воины были "страшны в ярости мужества своего", а талантливый полководец Александр Ярославович сумел уверенно направить их на врага, "и бе мужество их с князем крепко". </w:t>
      </w:r>
    </w:p>
    <w:p w:rsidR="00DA0741" w:rsidRPr="00BB54F5" w:rsidRDefault="00DA0741" w:rsidP="00DA0741">
      <w:pPr>
        <w:spacing w:before="120"/>
        <w:ind w:firstLine="567"/>
        <w:jc w:val="both"/>
        <w:rPr>
          <w:sz w:val="24"/>
          <w:szCs w:val="24"/>
        </w:rPr>
      </w:pPr>
      <w:r w:rsidRPr="00BB54F5">
        <w:rPr>
          <w:sz w:val="24"/>
          <w:szCs w:val="24"/>
        </w:rPr>
        <w:t xml:space="preserve">Автор отметил подвиги еще нескольких воинов: новгородца Сбыслава Якуновича, княжеского ловчего полоцкого уроженца Якова, княжеского слуги Ратмира. Так геройски сражались русские люди на рубеже Родины, отстаивая от врага северо-западную Русь, уцелевшую от татарских полчищ, в то время как на большей части Русской земли дымились развалины городов, сел и слобод. </w:t>
      </w:r>
    </w:p>
    <w:p w:rsidR="00DA0741" w:rsidRPr="00BB54F5" w:rsidRDefault="00DA0741" w:rsidP="00DA0741">
      <w:pPr>
        <w:spacing w:before="120"/>
        <w:ind w:firstLine="567"/>
        <w:jc w:val="both"/>
        <w:rPr>
          <w:sz w:val="24"/>
          <w:szCs w:val="24"/>
        </w:rPr>
      </w:pPr>
      <w:r w:rsidRPr="00BB54F5">
        <w:rPr>
          <w:sz w:val="24"/>
          <w:szCs w:val="24"/>
        </w:rPr>
        <w:t>з) исход битвы</w:t>
      </w:r>
    </w:p>
    <w:p w:rsidR="00DA0741" w:rsidRPr="00BB54F5" w:rsidRDefault="00DA0741" w:rsidP="00DA0741">
      <w:pPr>
        <w:spacing w:before="120"/>
        <w:ind w:firstLine="567"/>
        <w:jc w:val="both"/>
        <w:rPr>
          <w:sz w:val="24"/>
          <w:szCs w:val="24"/>
        </w:rPr>
      </w:pPr>
      <w:r w:rsidRPr="00BB54F5">
        <w:rPr>
          <w:sz w:val="24"/>
          <w:szCs w:val="24"/>
        </w:rPr>
        <w:t xml:space="preserve">Бой, проведенный в стремительном темпе, принес блестящую победу русскому войску. Бесславно, в панике бежали шведские захватчики. Руководство талантливого и храброго полководца Александра Ярославича в сочетании с изумительным геройством и самоотверженностью простых русских воинов обеспечили быструю и славную победу при наименьших потерях со стороны русских. Новгородцев и ладожан пало около 20 человек. За мужество, проявленное в битве, народ прозвал князя Александра Ярославича "Невским". </w:t>
      </w:r>
    </w:p>
    <w:p w:rsidR="00DA0741" w:rsidRPr="00BB54F5" w:rsidRDefault="00DA0741" w:rsidP="00DA0741">
      <w:pPr>
        <w:spacing w:before="120"/>
        <w:ind w:firstLine="567"/>
        <w:jc w:val="both"/>
        <w:rPr>
          <w:sz w:val="24"/>
          <w:szCs w:val="24"/>
        </w:rPr>
      </w:pPr>
      <w:r w:rsidRPr="00BB54F5">
        <w:rPr>
          <w:sz w:val="24"/>
          <w:szCs w:val="24"/>
        </w:rPr>
        <w:t>и) последствия Невской битвы</w:t>
      </w:r>
    </w:p>
    <w:p w:rsidR="00DA0741" w:rsidRPr="00BB54F5" w:rsidRDefault="00DA0741" w:rsidP="00DA0741">
      <w:pPr>
        <w:spacing w:before="120"/>
        <w:ind w:firstLine="567"/>
        <w:jc w:val="both"/>
        <w:rPr>
          <w:sz w:val="24"/>
          <w:szCs w:val="24"/>
        </w:rPr>
      </w:pPr>
      <w:r w:rsidRPr="00BB54F5">
        <w:rPr>
          <w:sz w:val="24"/>
          <w:szCs w:val="24"/>
        </w:rPr>
        <w:t xml:space="preserve">Борьба за устье Невы была борьбой за сохранение выхода к морю. Русский народ на пути своего развития в великую нацию не мог быть изолированным от морей. Борьба за свободный выход России к Балтийскому морю в форме решительных военных столкновений началась именно в 13 веке. Невская битва была важным этапом этой борьбы. Победы русского войска, предводительствуемого нашим великим предком Александром Невским, предотвратило потерю берегов Финского залива и полную экономическую блокаду Руси, не дала прервать торговый обмен с другими странами и тем самым облегчила дальнейшую борьбу русского народа за независимость, за свержение татаро-монгольского ига. </w:t>
      </w:r>
    </w:p>
    <w:p w:rsidR="00DA0741" w:rsidRPr="00BB54F5" w:rsidRDefault="00DA0741" w:rsidP="00DA0741">
      <w:pPr>
        <w:spacing w:before="120"/>
        <w:ind w:firstLine="567"/>
        <w:jc w:val="both"/>
        <w:rPr>
          <w:sz w:val="24"/>
          <w:szCs w:val="24"/>
        </w:rPr>
      </w:pPr>
      <w:r w:rsidRPr="00BB54F5">
        <w:rPr>
          <w:sz w:val="24"/>
          <w:szCs w:val="24"/>
        </w:rPr>
        <w:t>4) походы шведов после Невской битвы:</w:t>
      </w:r>
    </w:p>
    <w:p w:rsidR="00DA0741" w:rsidRPr="00BB54F5" w:rsidRDefault="00DA0741" w:rsidP="00DA0741">
      <w:pPr>
        <w:spacing w:before="120"/>
        <w:ind w:firstLine="567"/>
        <w:jc w:val="both"/>
        <w:rPr>
          <w:sz w:val="24"/>
          <w:szCs w:val="24"/>
        </w:rPr>
      </w:pPr>
      <w:r w:rsidRPr="00BB54F5">
        <w:rPr>
          <w:sz w:val="24"/>
          <w:szCs w:val="24"/>
        </w:rPr>
        <w:t>а) поход в землю финнов</w:t>
      </w:r>
    </w:p>
    <w:p w:rsidR="00DA0741" w:rsidRPr="00BB54F5" w:rsidRDefault="00DA0741" w:rsidP="00DA0741">
      <w:pPr>
        <w:spacing w:before="120"/>
        <w:ind w:firstLine="567"/>
        <w:jc w:val="both"/>
        <w:rPr>
          <w:sz w:val="24"/>
          <w:szCs w:val="24"/>
        </w:rPr>
      </w:pPr>
      <w:r w:rsidRPr="00BB54F5">
        <w:rPr>
          <w:sz w:val="24"/>
          <w:szCs w:val="24"/>
        </w:rPr>
        <w:t xml:space="preserve">После разгрома на Неве шведское правительство не отказалось от мысли овладеть землею финнов. В начале 1248 года ярлом Швеции стал Биргер, зять короля. Он и занялся подготовкой похода против финнов. </w:t>
      </w:r>
    </w:p>
    <w:p w:rsidR="00DA0741" w:rsidRPr="00BB54F5" w:rsidRDefault="00DA0741" w:rsidP="00DA0741">
      <w:pPr>
        <w:spacing w:before="120"/>
        <w:ind w:firstLine="567"/>
        <w:jc w:val="both"/>
        <w:rPr>
          <w:sz w:val="24"/>
          <w:szCs w:val="24"/>
        </w:rPr>
      </w:pPr>
      <w:r w:rsidRPr="00BB54F5">
        <w:rPr>
          <w:sz w:val="24"/>
          <w:szCs w:val="24"/>
        </w:rPr>
        <w:t xml:space="preserve">В 1249 году начался второй этап завоевания шведскими феодалами страны финнов и покорения основного населения страны — еми. Биргер собрал большое рыцарское войско и, высадившись на южном берегу Нюландии, разбил емь; население, отказывавшееся принять христианство, беспощадно истреблялось. К середине 1250 года емь была завоевана. Политическое положение Новгорода в то время не позволило ему оказать помощь финнам. </w:t>
      </w:r>
    </w:p>
    <w:p w:rsidR="00DA0741" w:rsidRPr="00BB54F5" w:rsidRDefault="00DA0741" w:rsidP="00DA0741">
      <w:pPr>
        <w:spacing w:before="120"/>
        <w:ind w:firstLine="567"/>
        <w:jc w:val="both"/>
        <w:rPr>
          <w:sz w:val="24"/>
          <w:szCs w:val="24"/>
        </w:rPr>
      </w:pPr>
      <w:r w:rsidRPr="00BB54F5">
        <w:rPr>
          <w:sz w:val="24"/>
          <w:szCs w:val="24"/>
        </w:rPr>
        <w:t xml:space="preserve">Биргер заложил в центре финской земли, на берегу озера Ваная, Тавастгус и поселил здесь шведских феодалов-колонистов, раздав им финские земли. </w:t>
      </w:r>
    </w:p>
    <w:p w:rsidR="00DA0741" w:rsidRPr="00BB54F5" w:rsidRDefault="00DA0741" w:rsidP="00DA0741">
      <w:pPr>
        <w:spacing w:before="120"/>
        <w:ind w:firstLine="567"/>
        <w:jc w:val="both"/>
        <w:rPr>
          <w:sz w:val="24"/>
          <w:szCs w:val="24"/>
        </w:rPr>
      </w:pPr>
      <w:r w:rsidRPr="00BB54F5">
        <w:rPr>
          <w:sz w:val="24"/>
          <w:szCs w:val="24"/>
        </w:rPr>
        <w:t>б) новый поход на северо-западную Русь</w:t>
      </w:r>
    </w:p>
    <w:p w:rsidR="00DA0741" w:rsidRPr="00BB54F5" w:rsidRDefault="00DA0741" w:rsidP="00DA0741">
      <w:pPr>
        <w:spacing w:before="120"/>
        <w:ind w:firstLine="567"/>
        <w:jc w:val="both"/>
        <w:rPr>
          <w:sz w:val="24"/>
          <w:szCs w:val="24"/>
        </w:rPr>
      </w:pPr>
      <w:r w:rsidRPr="00BB54F5">
        <w:rPr>
          <w:sz w:val="24"/>
          <w:szCs w:val="24"/>
        </w:rPr>
        <w:t xml:space="preserve">Окрыленные захватами в земле финнов и зная, что Новгороду грозило татарское иго, шведские феодалы рискнули провести в 1256 году еще одно наступление на северо-западную Русь, на этот раз в союзе с датчанами. Захватчики решили закрыть Руси выход в Финский залив, занять Водьскую, Ижорскую и Карельские земли. Они обосновались на реке Нарове и начали строить город на ее восточном русском берегу. Папская курия поддержала и эту агрессию набором крестоносцев и даже назначила специального епископа для этих земель. В это время войск Александра Ярославича не было в Новгороде, и новгородцы послали к нему во Владимир "по полкы", а сами "разослаша по своей волости, также копящие полкы". Шведские и датские феодалы не ожидали таких действий и, узнав о них "побегоша за море". </w:t>
      </w:r>
    </w:p>
    <w:p w:rsidR="00DA0741" w:rsidRPr="00BB54F5" w:rsidRDefault="00DA0741" w:rsidP="00DA0741">
      <w:pPr>
        <w:spacing w:before="120"/>
        <w:ind w:firstLine="567"/>
        <w:jc w:val="both"/>
        <w:rPr>
          <w:sz w:val="24"/>
          <w:szCs w:val="24"/>
        </w:rPr>
      </w:pPr>
      <w:r w:rsidRPr="00BB54F5">
        <w:rPr>
          <w:sz w:val="24"/>
          <w:szCs w:val="24"/>
        </w:rPr>
        <w:t>в) ответный поход Александра Невского</w:t>
      </w:r>
    </w:p>
    <w:p w:rsidR="00DA0741" w:rsidRPr="00BB54F5" w:rsidRDefault="00DA0741" w:rsidP="00DA0741">
      <w:pPr>
        <w:spacing w:before="120"/>
        <w:ind w:firstLine="567"/>
        <w:jc w:val="both"/>
        <w:rPr>
          <w:sz w:val="24"/>
          <w:szCs w:val="24"/>
        </w:rPr>
      </w:pPr>
      <w:r w:rsidRPr="00BB54F5">
        <w:rPr>
          <w:sz w:val="24"/>
          <w:szCs w:val="24"/>
        </w:rPr>
        <w:t xml:space="preserve">Зимой того же года пришел с полками из Владимира князь Александр и организовал поход в землю финнов, решив тем самым дать должный ответ шведскому правительству. Пройдя по льду Финского залива в землю еми, русское войско опустошило здесь шведские владения. Несмотря на то, что после жестокого шведского завоевания земля еми была ослаблена, вступление русского войска вызвало новое противошведское восстание. Об этом факте мы узнаем из послания папы Александра IV. Насильственно крещеные и угнетаемые шведскими феодалами финны в большом числе присоединились к русским. Но финский народ был так ослаблен, что не мог помочь русскому войску закрепить победу, и владимиро-суздальским полкам пришлось ограничиться демонстративным разгромом шведских колоний. </w:t>
      </w:r>
    </w:p>
    <w:p w:rsidR="00DA0741" w:rsidRPr="00BB54F5" w:rsidRDefault="00DA0741" w:rsidP="00DA0741">
      <w:pPr>
        <w:spacing w:before="120"/>
        <w:ind w:firstLine="567"/>
        <w:jc w:val="both"/>
        <w:rPr>
          <w:sz w:val="24"/>
          <w:szCs w:val="24"/>
        </w:rPr>
      </w:pPr>
      <w:r w:rsidRPr="00BB54F5">
        <w:rPr>
          <w:sz w:val="24"/>
          <w:szCs w:val="24"/>
        </w:rPr>
        <w:t>г) борьба за Карелию</w:t>
      </w:r>
    </w:p>
    <w:p w:rsidR="00DA0741" w:rsidRPr="00BB54F5" w:rsidRDefault="00DA0741" w:rsidP="00DA0741">
      <w:pPr>
        <w:spacing w:before="120"/>
        <w:ind w:firstLine="567"/>
        <w:jc w:val="both"/>
        <w:rPr>
          <w:sz w:val="24"/>
          <w:szCs w:val="24"/>
        </w:rPr>
      </w:pPr>
      <w:r w:rsidRPr="00BB54F5">
        <w:rPr>
          <w:sz w:val="24"/>
          <w:szCs w:val="24"/>
        </w:rPr>
        <w:t xml:space="preserve">Борьба за Карелию тоже носила упорный характер. Карельский народ неоднократно выступал совместно с русским народом против шведских и немецких захватчиков. В 1282 -1283 годах шведские рыцари вторглись через Неву в Ладожское озеро, но были отбиты новгородцами и ладожанами. В это же время шведские феодалы развернули наступление на земли Западной Карелии и построили там в 1293 году крепость Выборг. Попытка занять Выборг, предпринятая в следующем году войсками великого князя Андрея Александровича, не увенчалась успехом. Однако в 1295 году, когда шведский воевода Сиг поставил в карельской земле еще один город, новгородцы город снесли, а воеводу убили. В 1310 году на месте старого укрепления новгородское правительство для охраны западного побережья Ладожского озера построило в Карелии крепость Карелу (Приозерск) . </w:t>
      </w:r>
    </w:p>
    <w:p w:rsidR="00DA0741" w:rsidRPr="00BB54F5" w:rsidRDefault="00DA0741" w:rsidP="00DA0741">
      <w:pPr>
        <w:spacing w:before="120"/>
        <w:ind w:firstLine="567"/>
        <w:jc w:val="both"/>
        <w:rPr>
          <w:sz w:val="24"/>
          <w:szCs w:val="24"/>
        </w:rPr>
      </w:pPr>
      <w:r w:rsidRPr="00BB54F5">
        <w:rPr>
          <w:sz w:val="24"/>
          <w:szCs w:val="24"/>
        </w:rPr>
        <w:t>д) борьба со шведами за устье Невы</w:t>
      </w:r>
    </w:p>
    <w:p w:rsidR="00DA0741" w:rsidRPr="00BB54F5" w:rsidRDefault="00DA0741" w:rsidP="00DA0741">
      <w:pPr>
        <w:spacing w:before="120"/>
        <w:ind w:firstLine="567"/>
        <w:jc w:val="both"/>
        <w:rPr>
          <w:sz w:val="24"/>
          <w:szCs w:val="24"/>
        </w:rPr>
      </w:pPr>
      <w:r w:rsidRPr="00BB54F5">
        <w:rPr>
          <w:sz w:val="24"/>
          <w:szCs w:val="24"/>
        </w:rPr>
        <w:t xml:space="preserve">Одновременно с борьбой за Карелию Новгородской земле приходилось отстаивать в борьбе со шведами устье Невы — выход в море. В 1300 году сюда на судах прибыли шведские рыцари, построили здесь в устье реки Охты крепость Ландскрону ("Венец земли") , установив в ней метательные орудия. Возглавивший поход шведский воевода Торкель Кнутсон оставил в крепости "мужи нарочитым с воеводою Стенем". Таким образом, шведское правительство снова попыталось закрыть выход в море Новгороду и всей Руси. Но этот замысел не удался, ибо уже в следующем году низовские полки великого князя Андрея Александровича совместно с новгородскими и ладожскими силами заняли Ландскрону. Из шведского гарнизона никому не удалось спастись. В следующем 1302 году были приняты меры по укреплению Новгорода: было начато строительство городской каменной стены. Следующее крупное столкновение со Швецией наши источники отмечают уже в 1322 году. </w:t>
      </w:r>
    </w:p>
    <w:p w:rsidR="00DA0741" w:rsidRPr="00BB54F5" w:rsidRDefault="00DA0741" w:rsidP="00DA0741">
      <w:pPr>
        <w:spacing w:before="120"/>
        <w:jc w:val="center"/>
        <w:rPr>
          <w:b/>
          <w:bCs/>
          <w:sz w:val="28"/>
          <w:szCs w:val="28"/>
        </w:rPr>
      </w:pPr>
      <w:r w:rsidRPr="00BB54F5">
        <w:rPr>
          <w:b/>
          <w:bCs/>
          <w:sz w:val="28"/>
          <w:szCs w:val="28"/>
        </w:rPr>
        <w:t>6. Борьба с немецкой агрессией:</w:t>
      </w:r>
    </w:p>
    <w:p w:rsidR="00DA0741" w:rsidRPr="00BB54F5" w:rsidRDefault="00DA0741" w:rsidP="00DA0741">
      <w:pPr>
        <w:spacing w:before="120"/>
        <w:ind w:firstLine="567"/>
        <w:jc w:val="both"/>
        <w:rPr>
          <w:sz w:val="24"/>
          <w:szCs w:val="24"/>
        </w:rPr>
      </w:pPr>
      <w:r w:rsidRPr="00BB54F5">
        <w:rPr>
          <w:sz w:val="24"/>
          <w:szCs w:val="24"/>
        </w:rPr>
        <w:t>1) начало агрессии в Прибалтике:</w:t>
      </w:r>
    </w:p>
    <w:p w:rsidR="00DA0741" w:rsidRPr="00BB54F5" w:rsidRDefault="00DA0741" w:rsidP="00DA0741">
      <w:pPr>
        <w:spacing w:before="120"/>
        <w:ind w:firstLine="567"/>
        <w:jc w:val="both"/>
        <w:rPr>
          <w:sz w:val="24"/>
          <w:szCs w:val="24"/>
        </w:rPr>
      </w:pPr>
      <w:r w:rsidRPr="00BB54F5">
        <w:rPr>
          <w:sz w:val="24"/>
          <w:szCs w:val="24"/>
        </w:rPr>
        <w:t>а) первый крестовый поход против ливов</w:t>
      </w:r>
    </w:p>
    <w:p w:rsidR="00DA0741" w:rsidRPr="00BB54F5" w:rsidRDefault="00DA0741" w:rsidP="00DA0741">
      <w:pPr>
        <w:spacing w:before="120"/>
        <w:ind w:firstLine="567"/>
        <w:jc w:val="both"/>
        <w:rPr>
          <w:sz w:val="24"/>
          <w:szCs w:val="24"/>
        </w:rPr>
      </w:pPr>
      <w:r w:rsidRPr="00BB54F5">
        <w:rPr>
          <w:sz w:val="24"/>
          <w:szCs w:val="24"/>
        </w:rPr>
        <w:t xml:space="preserve">К началу 13 века немецкие феодалы сумели после ожесточенной борьбы подчинить себе славянские племена Западной Балтики — так называемых поморских славян. На очереди была агрессия против населявших Восточную Прибалтику балтов и эстов. По наиболее известному немцам племени ливов всю эту территорию они называли Ливонией. В 1184 году здесь появился католический миссионер монах Мейнард, встретившийся, однако, с сопротивлением местного населения. При его преемнике Бертольде в 1198 году состоялся первый крестовый поход против ливов. </w:t>
      </w:r>
    </w:p>
    <w:p w:rsidR="00DA0741" w:rsidRPr="00BB54F5" w:rsidRDefault="00DA0741" w:rsidP="00DA0741">
      <w:pPr>
        <w:spacing w:before="120"/>
        <w:ind w:firstLine="567"/>
        <w:jc w:val="both"/>
        <w:rPr>
          <w:sz w:val="24"/>
          <w:szCs w:val="24"/>
        </w:rPr>
      </w:pPr>
      <w:r w:rsidRPr="00BB54F5">
        <w:rPr>
          <w:sz w:val="24"/>
          <w:szCs w:val="24"/>
        </w:rPr>
        <w:t>б) завоевание Ливонии епископом Альбертом</w:t>
      </w:r>
    </w:p>
    <w:p w:rsidR="00DA0741" w:rsidRPr="00BB54F5" w:rsidRDefault="00DA0741" w:rsidP="00DA0741">
      <w:pPr>
        <w:spacing w:before="120"/>
        <w:ind w:firstLine="567"/>
        <w:jc w:val="both"/>
        <w:rPr>
          <w:sz w:val="24"/>
          <w:szCs w:val="24"/>
        </w:rPr>
      </w:pPr>
      <w:r w:rsidRPr="00BB54F5">
        <w:rPr>
          <w:sz w:val="24"/>
          <w:szCs w:val="24"/>
        </w:rPr>
        <w:t xml:space="preserve">Третий епископ Ливонии, Альберт, твердо решил захватить Двинскую область и под видом распространения христианства создать самостоятельное немецкое княжество. Заручившись поддержкой папы и императора, епископ весной 1200 года появился в устье Двины и начал планомерное завоевание Ливонии. Помимо немецкого купечества, заинтересованного в захвате торговых путей на Русь, это предприятие особенно усердно поддерживалось жадными до добычи немецкими рыцарями, которые стремились получить в Прибалтике новые земли и новую рабочую силу. </w:t>
      </w:r>
    </w:p>
    <w:p w:rsidR="00DA0741" w:rsidRPr="00BB54F5" w:rsidRDefault="00DA0741" w:rsidP="00DA0741">
      <w:pPr>
        <w:spacing w:before="120"/>
        <w:ind w:firstLine="567"/>
        <w:jc w:val="both"/>
        <w:rPr>
          <w:sz w:val="24"/>
          <w:szCs w:val="24"/>
        </w:rPr>
      </w:pPr>
      <w:r w:rsidRPr="00BB54F5">
        <w:rPr>
          <w:sz w:val="24"/>
          <w:szCs w:val="24"/>
        </w:rPr>
        <w:t>в) основание Риги и ордена меченосцев</w:t>
      </w:r>
    </w:p>
    <w:p w:rsidR="00DA0741" w:rsidRPr="00BB54F5" w:rsidRDefault="00DA0741" w:rsidP="00DA0741">
      <w:pPr>
        <w:spacing w:before="120"/>
        <w:ind w:firstLine="567"/>
        <w:jc w:val="both"/>
        <w:rPr>
          <w:sz w:val="24"/>
          <w:szCs w:val="24"/>
        </w:rPr>
      </w:pPr>
      <w:r w:rsidRPr="00BB54F5">
        <w:rPr>
          <w:sz w:val="24"/>
          <w:szCs w:val="24"/>
        </w:rPr>
        <w:t xml:space="preserve">В 1201 году Альберт основал в устье Двины город Ригу. В этом же году он приобрел среди местного населения первых союзников и в дальнейшем старался прибрать к рукам и победителей, и побежденных, стравливая их друг на друга. В следующем году, желая иметь в своем распоряжении постоянное войско, он учредил орден рыцарей-меченосцев. </w:t>
      </w:r>
    </w:p>
    <w:p w:rsidR="00DA0741" w:rsidRPr="00BB54F5" w:rsidRDefault="00DA0741" w:rsidP="00DA0741">
      <w:pPr>
        <w:spacing w:before="120"/>
        <w:ind w:firstLine="567"/>
        <w:jc w:val="both"/>
        <w:rPr>
          <w:sz w:val="24"/>
          <w:szCs w:val="24"/>
        </w:rPr>
      </w:pPr>
      <w:r w:rsidRPr="00BB54F5">
        <w:rPr>
          <w:sz w:val="24"/>
          <w:szCs w:val="24"/>
        </w:rPr>
        <w:t>г) покорение ливов</w:t>
      </w:r>
    </w:p>
    <w:p w:rsidR="00DA0741" w:rsidRPr="00BB54F5" w:rsidRDefault="00DA0741" w:rsidP="00DA0741">
      <w:pPr>
        <w:spacing w:before="120"/>
        <w:ind w:firstLine="567"/>
        <w:jc w:val="both"/>
        <w:rPr>
          <w:sz w:val="24"/>
          <w:szCs w:val="24"/>
        </w:rPr>
      </w:pPr>
      <w:r w:rsidRPr="00BB54F5">
        <w:rPr>
          <w:sz w:val="24"/>
          <w:szCs w:val="24"/>
        </w:rPr>
        <w:t xml:space="preserve">С учреждением ордена меченосцев военная оккупация Ливонии пошла быстрыми темпами, действовавшие вразброд ливы не могли оказать длительного и энергичного сопротивления сплоченному и все время пополняемому новым притоком рыцарей-авантюристов ордену. Маркс отмечал: "Все больше немецких рыцарей стремятся в новый германский лен; их лозунг был: христианство или смерть". Не могли дать отпора и полоцкие князья, занятые борьбой с литовцами, к тому же слишком поздно разгадавшие захватнические мысли епископа и ордена. В основном уже в 1210 году покорение ливов и правобережных латышей немцами было закончено, и германский император Филипп Швабский утвердил покоренную страну за епископом Альбертом в качестве имперского лена. На очереди стояло завоевание Эстонии. </w:t>
      </w:r>
    </w:p>
    <w:p w:rsidR="00DA0741" w:rsidRPr="00BB54F5" w:rsidRDefault="00DA0741" w:rsidP="00DA0741">
      <w:pPr>
        <w:spacing w:before="120"/>
        <w:ind w:firstLine="567"/>
        <w:jc w:val="both"/>
        <w:rPr>
          <w:sz w:val="24"/>
          <w:szCs w:val="24"/>
        </w:rPr>
      </w:pPr>
      <w:r w:rsidRPr="00BB54F5">
        <w:rPr>
          <w:sz w:val="24"/>
          <w:szCs w:val="24"/>
        </w:rPr>
        <w:t>а) поход Мстислава Удалого и Владимира Псковского в Эстонию. Учреждение эстонского епископства</w:t>
      </w:r>
    </w:p>
    <w:p w:rsidR="00DA0741" w:rsidRPr="00BB54F5" w:rsidRDefault="00DA0741" w:rsidP="00DA0741">
      <w:pPr>
        <w:spacing w:before="120"/>
        <w:ind w:firstLine="567"/>
        <w:jc w:val="both"/>
        <w:rPr>
          <w:sz w:val="24"/>
          <w:szCs w:val="24"/>
        </w:rPr>
      </w:pPr>
      <w:r w:rsidRPr="00BB54F5">
        <w:rPr>
          <w:sz w:val="24"/>
          <w:szCs w:val="24"/>
        </w:rPr>
        <w:t xml:space="preserve">Здесь немцы столкнулись с псковичами и новгородцами. Около 1212 года князь новгородский Мстислав Удалой и брат его, князь псковский Владимир, в целях противодействия немецкой агрессии предприняли большой поход в Эстонию. Они осадили чудскую крепость Медвежью Голову (Оденпе) , взяли с чуди богатую дань и ушли домой, пообещавшись прислать для крещения покоренной чуди православных священников. Однако это последнее намерение выполнено не было. Русские князья мало уделяли внимания чуди, и немцы как нельзя лучше воспользовались этим обстоятельством. Они в свою очередь захватили Медвежью Голову и прислали сюда католических священников. Вскоре было учреждено особое эстонское епископство, и рыцари, распространяясь дальше по всей территории чуди, проникли до самого Юрьева. </w:t>
      </w:r>
    </w:p>
    <w:p w:rsidR="00DA0741" w:rsidRPr="00BB54F5" w:rsidRDefault="00DA0741" w:rsidP="00DA0741">
      <w:pPr>
        <w:spacing w:before="120"/>
        <w:ind w:firstLine="567"/>
        <w:jc w:val="both"/>
        <w:rPr>
          <w:sz w:val="24"/>
          <w:szCs w:val="24"/>
        </w:rPr>
      </w:pPr>
      <w:r w:rsidRPr="00BB54F5">
        <w:rPr>
          <w:sz w:val="24"/>
          <w:szCs w:val="24"/>
        </w:rPr>
        <w:t>б) другие походы новгородцев и псковичей против немцев</w:t>
      </w:r>
    </w:p>
    <w:p w:rsidR="00DA0741" w:rsidRPr="00BB54F5" w:rsidRDefault="00DA0741" w:rsidP="00DA0741">
      <w:pPr>
        <w:spacing w:before="120"/>
        <w:ind w:firstLine="567"/>
        <w:jc w:val="both"/>
        <w:rPr>
          <w:sz w:val="24"/>
          <w:szCs w:val="24"/>
        </w:rPr>
      </w:pPr>
      <w:r w:rsidRPr="00BB54F5">
        <w:rPr>
          <w:sz w:val="24"/>
          <w:szCs w:val="24"/>
        </w:rPr>
        <w:t xml:space="preserve">Новгородцы и псковичи не раз предпринимали походы против непрошенных соседей, упорно препятствуя им укрепиться в Эстонии. Они вторглись даже в Ливонию и грозили совсем выгнать завоевателей из Прибалтики. "В лета 6724 ходиша новгородцы со князем Всеволодом Юрьевичем к Риги", — значится в Псковской первой летописи. При таких затруднительных обстоятельствах епископ Альберт обратился за помощью к датскому королю Вольдемару, которому тогда принадлежало все побережье Балтийского моря. </w:t>
      </w:r>
    </w:p>
    <w:p w:rsidR="00DA0741" w:rsidRPr="00BB54F5" w:rsidRDefault="00DA0741" w:rsidP="00DA0741">
      <w:pPr>
        <w:spacing w:before="120"/>
        <w:ind w:firstLine="567"/>
        <w:jc w:val="both"/>
        <w:rPr>
          <w:sz w:val="24"/>
          <w:szCs w:val="24"/>
        </w:rPr>
      </w:pPr>
      <w:r w:rsidRPr="00BB54F5">
        <w:rPr>
          <w:sz w:val="24"/>
          <w:szCs w:val="24"/>
        </w:rPr>
        <w:t>3) датчане и шведы в Эстонии:</w:t>
      </w:r>
    </w:p>
    <w:p w:rsidR="00DA0741" w:rsidRPr="00BB54F5" w:rsidRDefault="00DA0741" w:rsidP="00DA0741">
      <w:pPr>
        <w:spacing w:before="120"/>
        <w:ind w:firstLine="567"/>
        <w:jc w:val="both"/>
        <w:rPr>
          <w:sz w:val="24"/>
          <w:szCs w:val="24"/>
        </w:rPr>
      </w:pPr>
      <w:r w:rsidRPr="00BB54F5">
        <w:rPr>
          <w:sz w:val="24"/>
          <w:szCs w:val="24"/>
        </w:rPr>
        <w:t>а) права датчан на всю Эстонию и Ливонию</w:t>
      </w:r>
    </w:p>
    <w:p w:rsidR="00DA0741" w:rsidRPr="00BB54F5" w:rsidRDefault="00DA0741" w:rsidP="00DA0741">
      <w:pPr>
        <w:spacing w:before="120"/>
        <w:ind w:firstLine="567"/>
        <w:jc w:val="both"/>
        <w:rPr>
          <w:sz w:val="24"/>
          <w:szCs w:val="24"/>
        </w:rPr>
      </w:pPr>
      <w:r w:rsidRPr="00BB54F5">
        <w:rPr>
          <w:sz w:val="24"/>
          <w:szCs w:val="24"/>
        </w:rPr>
        <w:t xml:space="preserve">Датчане помогли немцам отбить натиск русских князей, но зато сами заявили свои права на всю Эстонию. Они прислали в Эстонию своего датского епископа и стали распространять среди местных финнов христианство. Тех, кого раньше крестили немцы, они перекрещивали, а тех, кто осмеливался принимать крещение у немцев уже после прихода датчан, вешали как государственных преступников. В этом как нельзя более ярко выступает политический характер христианизации, имевшей в глазах завоевателей просто как символ признания их власти. Вслед за датчанами в Эстонию явились шведы, также стремившиеся урвать свою долю добычи. Они крестили (в третий раз) финнов, строили церкви и замки и ставили гарнизоны. Однако шведы продержались в Эстонии недолго: все они были истреблены финнами с острова Эзеля, причем погиб и шведский епископ. </w:t>
      </w:r>
    </w:p>
    <w:p w:rsidR="00DA0741" w:rsidRPr="00BB54F5" w:rsidRDefault="00DA0741" w:rsidP="00DA0741">
      <w:pPr>
        <w:spacing w:before="120"/>
        <w:ind w:firstLine="567"/>
        <w:jc w:val="both"/>
        <w:rPr>
          <w:sz w:val="24"/>
          <w:szCs w:val="24"/>
        </w:rPr>
      </w:pPr>
      <w:r w:rsidRPr="00BB54F5">
        <w:rPr>
          <w:sz w:val="24"/>
          <w:szCs w:val="24"/>
        </w:rPr>
        <w:t xml:space="preserve">Между тем, учитывая силу датского короля, епископ Альберт вынужден был признать его верховную власть не только в Эстонии, но и в Ливонии. </w:t>
      </w:r>
    </w:p>
    <w:p w:rsidR="00DA0741" w:rsidRPr="00BB54F5" w:rsidRDefault="00DA0741" w:rsidP="00DA0741">
      <w:pPr>
        <w:spacing w:before="120"/>
        <w:ind w:firstLine="567"/>
        <w:jc w:val="both"/>
        <w:rPr>
          <w:sz w:val="24"/>
          <w:szCs w:val="24"/>
        </w:rPr>
      </w:pPr>
      <w:r w:rsidRPr="00BB54F5">
        <w:rPr>
          <w:sz w:val="24"/>
          <w:szCs w:val="24"/>
        </w:rPr>
        <w:t>б) новое вторжение в захваченные страны</w:t>
      </w:r>
    </w:p>
    <w:p w:rsidR="00DA0741" w:rsidRPr="00BB54F5" w:rsidRDefault="00DA0741" w:rsidP="00DA0741">
      <w:pPr>
        <w:spacing w:before="120"/>
        <w:ind w:firstLine="567"/>
        <w:jc w:val="both"/>
        <w:rPr>
          <w:sz w:val="24"/>
          <w:szCs w:val="24"/>
        </w:rPr>
      </w:pPr>
      <w:r w:rsidRPr="00BB54F5">
        <w:rPr>
          <w:sz w:val="24"/>
          <w:szCs w:val="24"/>
        </w:rPr>
        <w:t xml:space="preserve">Однако раздоры среди завоевателей не прекращались, и, пользуясь этим, новгородцы произвели новое вторжение в захваченные немцами страны. Они отвоевали обратно попавший было в руки немцев Юрьев, взяли Медвежью голову и, оставив в этих городах гарнизоны, ушли с большой добычей обратно. Русские, как мы видим, не стремились прочно обосноваться в Ливонии и Эстонии, и немецкого хрониста особенно удивляет то, что собирая с местного населения дань, они не лишали его самостоятельности путем обращения в христианство. Немцы при набегах русских князей обычно запирались в крепости, а потом, по их уходе, переходили в наступление и без труда справлялись с оставляемыми в стране слабыми русскими силами. К тому же новгородцы и псковичи не всегда действовали согласно, и это было как нельзя более на руку немцам. </w:t>
      </w:r>
    </w:p>
    <w:p w:rsidR="00DA0741" w:rsidRPr="00BB54F5" w:rsidRDefault="00DA0741" w:rsidP="00DA0741">
      <w:pPr>
        <w:spacing w:before="120"/>
        <w:ind w:firstLine="567"/>
        <w:jc w:val="both"/>
        <w:rPr>
          <w:sz w:val="24"/>
          <w:szCs w:val="24"/>
        </w:rPr>
      </w:pPr>
      <w:r w:rsidRPr="00BB54F5">
        <w:rPr>
          <w:sz w:val="24"/>
          <w:szCs w:val="24"/>
        </w:rPr>
        <w:t>в) конец господства датчан в Прибалтике</w:t>
      </w:r>
    </w:p>
    <w:p w:rsidR="00DA0741" w:rsidRPr="00BB54F5" w:rsidRDefault="00DA0741" w:rsidP="00DA0741">
      <w:pPr>
        <w:spacing w:before="120"/>
        <w:ind w:firstLine="567"/>
        <w:jc w:val="both"/>
        <w:rPr>
          <w:sz w:val="24"/>
          <w:szCs w:val="24"/>
        </w:rPr>
      </w:pPr>
      <w:r w:rsidRPr="00BB54F5">
        <w:rPr>
          <w:sz w:val="24"/>
          <w:szCs w:val="24"/>
        </w:rPr>
        <w:t xml:space="preserve">В 1224 году кончается господство датчан в Прибалтике, и они удерживают лишь небольшую северную часть с городом Ревелем. </w:t>
      </w:r>
    </w:p>
    <w:p w:rsidR="00DA0741" w:rsidRPr="00BB54F5" w:rsidRDefault="00DA0741" w:rsidP="00DA0741">
      <w:pPr>
        <w:spacing w:before="120"/>
        <w:ind w:firstLine="567"/>
        <w:jc w:val="both"/>
        <w:rPr>
          <w:sz w:val="24"/>
          <w:szCs w:val="24"/>
        </w:rPr>
      </w:pPr>
      <w:r w:rsidRPr="00BB54F5">
        <w:rPr>
          <w:sz w:val="24"/>
          <w:szCs w:val="24"/>
        </w:rPr>
        <w:t>4) Эстония в руках епископа Альберта:</w:t>
      </w:r>
    </w:p>
    <w:p w:rsidR="00DA0741" w:rsidRPr="00BB54F5" w:rsidRDefault="00DA0741" w:rsidP="00DA0741">
      <w:pPr>
        <w:spacing w:before="120"/>
        <w:ind w:firstLine="567"/>
        <w:jc w:val="both"/>
        <w:rPr>
          <w:sz w:val="24"/>
          <w:szCs w:val="24"/>
        </w:rPr>
      </w:pPr>
      <w:r w:rsidRPr="00BB54F5">
        <w:rPr>
          <w:sz w:val="24"/>
          <w:szCs w:val="24"/>
        </w:rPr>
        <w:t>а) падение Юрьева</w:t>
      </w:r>
    </w:p>
    <w:p w:rsidR="00DA0741" w:rsidRPr="00BB54F5" w:rsidRDefault="00DA0741" w:rsidP="00DA0741">
      <w:pPr>
        <w:spacing w:before="120"/>
        <w:ind w:firstLine="567"/>
        <w:jc w:val="both"/>
        <w:rPr>
          <w:sz w:val="24"/>
          <w:szCs w:val="24"/>
        </w:rPr>
      </w:pPr>
      <w:r w:rsidRPr="00BB54F5">
        <w:rPr>
          <w:sz w:val="24"/>
          <w:szCs w:val="24"/>
        </w:rPr>
        <w:t xml:space="preserve">Остальная Эстония оказывается в руках епископа Альберта. В руках русских остался Юрьев (Дерпт) , в котором засел ставленник Новгорода, когда-то изгнанный немцами из Кокенгаузена князь Вячко (Вячеслав) , "сущий дьявол", как именует его настроенный в пользу немцев современник. В том же 1224 году Юрьев был взят немцами после кровопролитного штурма, русские в количестве 200 человек все поголовно погибли вместе со своим отважным князем. "Того же лета, — лаконически сообщает новгородская первая летопись под 6732 годом, — убиша князя Вячка немцы в Гюрьеве, а город взяша". </w:t>
      </w:r>
    </w:p>
    <w:p w:rsidR="00DA0741" w:rsidRPr="00BB54F5" w:rsidRDefault="00DA0741" w:rsidP="00DA0741">
      <w:pPr>
        <w:spacing w:before="120"/>
        <w:ind w:firstLine="567"/>
        <w:jc w:val="both"/>
        <w:rPr>
          <w:sz w:val="24"/>
          <w:szCs w:val="24"/>
        </w:rPr>
      </w:pPr>
      <w:r w:rsidRPr="00BB54F5">
        <w:rPr>
          <w:sz w:val="24"/>
          <w:szCs w:val="24"/>
        </w:rPr>
        <w:t xml:space="preserve">Немецкие источники сообщают более подробные сведения о падении Юрьева. Немцы долго долбили город осадными орудиями и вели подкопы под его стены, не давая ни минуты покоя осажденным. Последние, однако, не падали духом и, не смотря на свое тяжелое положение, решительно отказывались сдать город неприятелю, хотя им и предлагали свободный пропуск в Новгород "с конями и имуществом". Наконец, последовал общий штурм крепости, во время которого все его малочисленные защитники, тщетно дожидавшиеся помощи от Новгорода, были перебиты, а Юрьев сожжен. </w:t>
      </w:r>
    </w:p>
    <w:p w:rsidR="00DA0741" w:rsidRPr="00BB54F5" w:rsidRDefault="00DA0741" w:rsidP="00DA0741">
      <w:pPr>
        <w:spacing w:before="120"/>
        <w:ind w:firstLine="567"/>
        <w:jc w:val="both"/>
        <w:rPr>
          <w:sz w:val="24"/>
          <w:szCs w:val="24"/>
        </w:rPr>
      </w:pPr>
      <w:r w:rsidRPr="00BB54F5">
        <w:rPr>
          <w:sz w:val="24"/>
          <w:szCs w:val="24"/>
        </w:rPr>
        <w:t>б) крестовый поход на о. Эзель. Управление захваченными территориями</w:t>
      </w:r>
    </w:p>
    <w:p w:rsidR="00DA0741" w:rsidRPr="00BB54F5" w:rsidRDefault="00DA0741" w:rsidP="00DA0741">
      <w:pPr>
        <w:spacing w:before="120"/>
        <w:ind w:firstLine="567"/>
        <w:jc w:val="both"/>
        <w:rPr>
          <w:sz w:val="24"/>
          <w:szCs w:val="24"/>
        </w:rPr>
      </w:pPr>
      <w:r w:rsidRPr="00BB54F5">
        <w:rPr>
          <w:sz w:val="24"/>
          <w:szCs w:val="24"/>
        </w:rPr>
        <w:t xml:space="preserve">В следующем году в Эстонию явился папский легат, примиривший датчан с немцами и направивший их в крестовый поход против жителей острова Эзеля, промышлявших морскими разбоями. После упорной борьбы остров был завоеван, население крещено, и в 1227 году было образовано особое эзельское епископство. Еще раньше положено было начало завоеванию территории к югу и западу от Двины — Жемгалии и Курляндии. </w:t>
      </w:r>
    </w:p>
    <w:p w:rsidR="00DA0741" w:rsidRPr="00BB54F5" w:rsidRDefault="00DA0741" w:rsidP="00DA0741">
      <w:pPr>
        <w:spacing w:before="120"/>
        <w:ind w:firstLine="567"/>
        <w:jc w:val="both"/>
        <w:rPr>
          <w:sz w:val="24"/>
          <w:szCs w:val="24"/>
        </w:rPr>
      </w:pPr>
      <w:r w:rsidRPr="00BB54F5">
        <w:rPr>
          <w:sz w:val="24"/>
          <w:szCs w:val="24"/>
        </w:rPr>
        <w:t xml:space="preserve">Вся захваченная немцами территория считалась принадлежащей епископу, подчинявшемуся непосредственно папе. В то же время епископ, получив завоеванные земли в лен от императора, считался князем Германской империи. Впрочем, императорская власть в Прибалтике была лишь номинальной: фактически здесь распоряжался папа, осуществлявший свою власть через специально посылаемых легатов. Частью своих земель епископ управлял непосредственно при помощи фогтов, но большую часть отдавал в лен своим вассалам. Такими вассалами в некоторых случаях были местные князьки — кунигасы, помогавшие немцам во время их захватов, но в большинстве это были рыцари, выходцы из Германии. Крупнейшим вассалом епископа был орден меченосцев, получивший, согласно договору, 13 завоеванных земель и, в сущности, представлявший собой государство в государстве. </w:t>
      </w:r>
    </w:p>
    <w:p w:rsidR="00DA0741" w:rsidRPr="00BB54F5" w:rsidRDefault="00DA0741" w:rsidP="00DA0741">
      <w:pPr>
        <w:spacing w:before="120"/>
        <w:ind w:firstLine="567"/>
        <w:jc w:val="both"/>
        <w:rPr>
          <w:sz w:val="24"/>
          <w:szCs w:val="24"/>
        </w:rPr>
      </w:pPr>
      <w:r w:rsidRPr="00BB54F5">
        <w:rPr>
          <w:sz w:val="24"/>
          <w:szCs w:val="24"/>
        </w:rPr>
        <w:t>в) положение местного крестьянства. Относительная свобода населения</w:t>
      </w:r>
    </w:p>
    <w:p w:rsidR="00DA0741" w:rsidRPr="00BB54F5" w:rsidRDefault="00DA0741" w:rsidP="00DA0741">
      <w:pPr>
        <w:spacing w:before="120"/>
        <w:ind w:firstLine="567"/>
        <w:jc w:val="both"/>
        <w:rPr>
          <w:sz w:val="24"/>
          <w:szCs w:val="24"/>
        </w:rPr>
      </w:pPr>
      <w:r w:rsidRPr="00BB54F5">
        <w:rPr>
          <w:sz w:val="24"/>
          <w:szCs w:val="24"/>
        </w:rPr>
        <w:t xml:space="preserve">Местное крестьянство сохранило свои земли, но должно было платить за это завоевателям оброк в виде десятины и нести военную службу. Единицей обложения была "соха", т.е. участок земли, обрабатываемый одной сохой. Своего крупного хозяйства немецкие помещики не вели, поэтому барщина первое время была невелика. Вообще на первых порах немцы вынуждены были вести осторожную политику по отношению к местному крестьянству, так как не чувствовали себя твердо в завоеванных областях и все время опасались крестьянских восстаний. К тому же, при полном отсутствии притока в Ливонию немецких крестьян-колонистов, местное население являлось единственной рабочей силой, которая могла прокормить завоевателей. Вот почему массового истребления крестьянства и массового лишения их личной свободы первое время не было. Крепостная зависимость установилась здесь не сразу, а постепенно, в 14-15 столетиях. Однако кровавые насилия над местным населением были обычным явлением, особенно со стороны меченосцев. Были случаи насилия и со стороны епископских фогтов. Так об одном из них, изгнанном из Пскова при русском князе Владимире, современник говорит, что он грабил местное население, "пожиная многое из того, чего не сеял". </w:t>
      </w:r>
    </w:p>
    <w:p w:rsidR="00DA0741" w:rsidRPr="00BB54F5" w:rsidRDefault="00DA0741" w:rsidP="00DA0741">
      <w:pPr>
        <w:spacing w:before="120"/>
        <w:ind w:firstLine="567"/>
        <w:jc w:val="both"/>
        <w:rPr>
          <w:sz w:val="24"/>
          <w:szCs w:val="24"/>
        </w:rPr>
      </w:pPr>
      <w:r w:rsidRPr="00BB54F5">
        <w:rPr>
          <w:sz w:val="24"/>
          <w:szCs w:val="24"/>
        </w:rPr>
        <w:t xml:space="preserve">Оставленная местному населению свобода была очень относительной: за неуплату оброка полагался огромный штраф и даже смертная казнь. Особое положение занимали в Прибалтике немецкие города во главе с Ригой, пользовавшие полным самоуправлением. </w:t>
      </w:r>
    </w:p>
    <w:p w:rsidR="00DA0741" w:rsidRPr="00BB54F5" w:rsidRDefault="00DA0741" w:rsidP="00DA0741">
      <w:pPr>
        <w:spacing w:before="120"/>
        <w:ind w:firstLine="567"/>
        <w:jc w:val="both"/>
        <w:rPr>
          <w:sz w:val="24"/>
          <w:szCs w:val="24"/>
        </w:rPr>
      </w:pPr>
      <w:r w:rsidRPr="00BB54F5">
        <w:rPr>
          <w:sz w:val="24"/>
          <w:szCs w:val="24"/>
        </w:rPr>
        <w:t>г) городское управление</w:t>
      </w:r>
    </w:p>
    <w:p w:rsidR="00DA0741" w:rsidRPr="00BB54F5" w:rsidRDefault="00DA0741" w:rsidP="00DA0741">
      <w:pPr>
        <w:spacing w:before="120"/>
        <w:ind w:firstLine="567"/>
        <w:jc w:val="both"/>
        <w:rPr>
          <w:sz w:val="24"/>
          <w:szCs w:val="24"/>
        </w:rPr>
      </w:pPr>
      <w:r w:rsidRPr="00BB54F5">
        <w:rPr>
          <w:sz w:val="24"/>
          <w:szCs w:val="24"/>
        </w:rPr>
        <w:t xml:space="preserve">Городское управление сосредотачивалось в руках выборных магистратов, каковыми являлись эльдермены купеческих гильдий и старейшины цехов. Горожане ревниво оберегали свои вольности. По словам современника, попытка датского короля поставить в Риге своего наместника (фогта) потерпела полную неудачу. Горожане его не приняли, а купцы не дали ему даже лоцмана при приезде и отъезде. Господствовавшие в городах купцы больше всего тревожились о том, чтобы обеспечить себе торговые выгоды в Прибалтике и наладить связь с соседними русскими областями. </w:t>
      </w:r>
    </w:p>
    <w:p w:rsidR="00DA0741" w:rsidRPr="00BB54F5" w:rsidRDefault="00DA0741" w:rsidP="00DA0741">
      <w:pPr>
        <w:spacing w:before="120"/>
        <w:ind w:firstLine="567"/>
        <w:jc w:val="both"/>
        <w:rPr>
          <w:sz w:val="24"/>
          <w:szCs w:val="24"/>
        </w:rPr>
      </w:pPr>
      <w:r w:rsidRPr="00BB54F5">
        <w:rPr>
          <w:sz w:val="24"/>
          <w:szCs w:val="24"/>
        </w:rPr>
        <w:t xml:space="preserve">В 1229 г. немецкие купцы заключили со смоленским князем Мстиславом торговый договор, обеспечивший им свободную и беспошлинную торговлю до Смоленска. Договор этот лег в основу всех последующих договоров немцев с русскими. </w:t>
      </w:r>
    </w:p>
    <w:p w:rsidR="00DA0741" w:rsidRPr="00BB54F5" w:rsidRDefault="00DA0741" w:rsidP="00DA0741">
      <w:pPr>
        <w:spacing w:before="120"/>
        <w:ind w:firstLine="567"/>
        <w:jc w:val="both"/>
        <w:rPr>
          <w:sz w:val="24"/>
          <w:szCs w:val="24"/>
        </w:rPr>
      </w:pPr>
      <w:r w:rsidRPr="00BB54F5">
        <w:rPr>
          <w:sz w:val="24"/>
          <w:szCs w:val="24"/>
        </w:rPr>
        <w:t>д) последствия завоевания</w:t>
      </w:r>
    </w:p>
    <w:p w:rsidR="00DA0741" w:rsidRPr="00BB54F5" w:rsidRDefault="00DA0741" w:rsidP="00DA0741">
      <w:pPr>
        <w:spacing w:before="120"/>
        <w:ind w:firstLine="567"/>
        <w:jc w:val="both"/>
        <w:rPr>
          <w:sz w:val="24"/>
          <w:szCs w:val="24"/>
        </w:rPr>
      </w:pPr>
      <w:r w:rsidRPr="00BB54F5">
        <w:rPr>
          <w:sz w:val="24"/>
          <w:szCs w:val="24"/>
        </w:rPr>
        <w:t xml:space="preserve">В общем, завоевание немцами Прибалтики повело к быстрому развитию и окончательному оформлению здесь феодальных отношений. Местная знать постепенно была втянута в феодальную иерархию, а крестьянская масса хоть и удержала в своих руках землю, но оказалась в полной зависимости от немецких захватчиков. </w:t>
      </w:r>
    </w:p>
    <w:p w:rsidR="00DA0741" w:rsidRPr="00BB54F5" w:rsidRDefault="00DA0741" w:rsidP="00DA0741">
      <w:pPr>
        <w:spacing w:before="120"/>
        <w:ind w:firstLine="567"/>
        <w:jc w:val="both"/>
        <w:rPr>
          <w:sz w:val="24"/>
          <w:szCs w:val="24"/>
        </w:rPr>
      </w:pPr>
      <w:r w:rsidRPr="00BB54F5">
        <w:rPr>
          <w:sz w:val="24"/>
          <w:szCs w:val="24"/>
        </w:rPr>
        <w:t xml:space="preserve">В области политической для немецкого государства в Прибалтике характерна типичная феодальная раздробленность, с номинальным лишь подчинением всех вассалов епископу, а через него папе и императору. Духовенство, рыцари, рижские горожане действовали независимо друг от друга и часто враждовали между собой. Алчные меченосцы, признававшие лишь право сильного, не раз приходили в столкновение с горожанами и духовенством, не слушались даже папских распоряжений. </w:t>
      </w:r>
    </w:p>
    <w:p w:rsidR="00DA0741" w:rsidRPr="00BB54F5" w:rsidRDefault="00DA0741" w:rsidP="00DA0741">
      <w:pPr>
        <w:spacing w:before="120"/>
        <w:ind w:firstLine="567"/>
        <w:jc w:val="both"/>
        <w:rPr>
          <w:sz w:val="24"/>
          <w:szCs w:val="24"/>
        </w:rPr>
      </w:pPr>
      <w:r w:rsidRPr="00BB54F5">
        <w:rPr>
          <w:sz w:val="24"/>
          <w:szCs w:val="24"/>
        </w:rPr>
        <w:t>5) завоевание Пруссии:</w:t>
      </w:r>
    </w:p>
    <w:p w:rsidR="00DA0741" w:rsidRPr="00BB54F5" w:rsidRDefault="00DA0741" w:rsidP="00DA0741">
      <w:pPr>
        <w:spacing w:before="120"/>
        <w:ind w:firstLine="567"/>
        <w:jc w:val="both"/>
        <w:rPr>
          <w:sz w:val="24"/>
          <w:szCs w:val="24"/>
        </w:rPr>
      </w:pPr>
      <w:r w:rsidRPr="00BB54F5">
        <w:rPr>
          <w:sz w:val="24"/>
          <w:szCs w:val="24"/>
        </w:rPr>
        <w:t>а) неудачные начала завоевания. Помощь Тевтонского ордена. Внедрение немцев в Польшу</w:t>
      </w:r>
    </w:p>
    <w:p w:rsidR="00DA0741" w:rsidRPr="00BB54F5" w:rsidRDefault="00DA0741" w:rsidP="00DA0741">
      <w:pPr>
        <w:spacing w:before="120"/>
        <w:ind w:firstLine="567"/>
        <w:jc w:val="both"/>
        <w:rPr>
          <w:sz w:val="24"/>
          <w:szCs w:val="24"/>
        </w:rPr>
      </w:pPr>
      <w:r w:rsidRPr="00BB54F5">
        <w:rPr>
          <w:sz w:val="24"/>
          <w:szCs w:val="24"/>
        </w:rPr>
        <w:t xml:space="preserve">Завоевав Ливонию и Эстонию, немцы начали попытки обосновываться и на Нижней Висле, в земле литовского племени пруссов. Здесь, как и на Двине, вслед за неудачными попытками папских миссионеров обратить язычников в христианство последовало провозглашение крестовых походов для насильственного крещения пруссов. Походы были плохо организованы и имели своим результатом лишь обострение пограничных столкновений пруссов с поляками, чрезвычайно опустошительных для хельмской области, Мазовии и Куявии. Раздробленная политически, Польша не могла собственными силами справиться с пруссами, и поэтому Конрад, князь Мазовецкий, обратился за помощью к рыцарям немецкого тевтонского ордена. </w:t>
      </w:r>
    </w:p>
    <w:p w:rsidR="00DA0741" w:rsidRPr="00BB54F5" w:rsidRDefault="00DA0741" w:rsidP="00DA0741">
      <w:pPr>
        <w:spacing w:before="120"/>
        <w:ind w:firstLine="567"/>
        <w:jc w:val="both"/>
        <w:rPr>
          <w:sz w:val="24"/>
          <w:szCs w:val="24"/>
        </w:rPr>
      </w:pPr>
      <w:r w:rsidRPr="00BB54F5">
        <w:rPr>
          <w:sz w:val="24"/>
          <w:szCs w:val="24"/>
        </w:rPr>
        <w:t xml:space="preserve">Великий магистр ордена Зальца очень ловко воспользовался создавшимся положением — он немедленно добился утверждения пожалования Конрада папой и императором и стал действовать в Хельмской земле и Пруссии самостоятельно, на правах имперского князя. Так в Польшу сумели внедриться немцы, сделавшиеся в скором времени ее смертельными врагами. </w:t>
      </w:r>
    </w:p>
    <w:p w:rsidR="00DA0741" w:rsidRPr="00BB54F5" w:rsidRDefault="00DA0741" w:rsidP="00DA0741">
      <w:pPr>
        <w:spacing w:before="120"/>
        <w:ind w:firstLine="567"/>
        <w:jc w:val="both"/>
        <w:rPr>
          <w:sz w:val="24"/>
          <w:szCs w:val="24"/>
        </w:rPr>
      </w:pPr>
      <w:r w:rsidRPr="00BB54F5">
        <w:rPr>
          <w:sz w:val="24"/>
          <w:szCs w:val="24"/>
        </w:rPr>
        <w:t>б) поход в Хельмскую область</w:t>
      </w:r>
    </w:p>
    <w:p w:rsidR="00DA0741" w:rsidRPr="00BB54F5" w:rsidRDefault="00DA0741" w:rsidP="00DA0741">
      <w:pPr>
        <w:spacing w:before="120"/>
        <w:ind w:firstLine="567"/>
        <w:jc w:val="both"/>
        <w:rPr>
          <w:sz w:val="24"/>
          <w:szCs w:val="24"/>
        </w:rPr>
      </w:pPr>
      <w:r w:rsidRPr="00BB54F5">
        <w:rPr>
          <w:sz w:val="24"/>
          <w:szCs w:val="24"/>
        </w:rPr>
        <w:t xml:space="preserve">В 1230 году Зальца послал в Хельмскую область отряд орденских рыцарей во главе с ландмейстером Германом Балком, и немцы немедленно начали кровавое завоевание Пруссии, затянувшееся на целых 53 года. В 1231-1232 годах на Висле построены замки Торн и Кульм, явившиеся опорными пунктами продвижения рыцарей в глубину Пруссии. В 1233 году для помощи ордену был объявлен крестовый поход, в котором приняли участие князья польские и поморские. </w:t>
      </w:r>
    </w:p>
    <w:p w:rsidR="00DA0741" w:rsidRPr="00BB54F5" w:rsidRDefault="00DA0741" w:rsidP="00DA0741">
      <w:pPr>
        <w:spacing w:before="120"/>
        <w:ind w:firstLine="567"/>
        <w:jc w:val="both"/>
        <w:rPr>
          <w:sz w:val="24"/>
          <w:szCs w:val="24"/>
        </w:rPr>
      </w:pPr>
      <w:r w:rsidRPr="00BB54F5">
        <w:rPr>
          <w:sz w:val="24"/>
          <w:szCs w:val="24"/>
        </w:rPr>
        <w:t>в) поражение пруссов на реке Сигруне</w:t>
      </w:r>
    </w:p>
    <w:p w:rsidR="00DA0741" w:rsidRPr="00BB54F5" w:rsidRDefault="00DA0741" w:rsidP="00DA0741">
      <w:pPr>
        <w:spacing w:before="120"/>
        <w:ind w:firstLine="567"/>
        <w:jc w:val="both"/>
        <w:rPr>
          <w:sz w:val="24"/>
          <w:szCs w:val="24"/>
        </w:rPr>
      </w:pPr>
      <w:r w:rsidRPr="00BB54F5">
        <w:rPr>
          <w:sz w:val="24"/>
          <w:szCs w:val="24"/>
        </w:rPr>
        <w:t xml:space="preserve">Благодаря искусной стратегии одного из главных участников похода, князя Святополка Поморского, пруссы были разбиты наголову на реке Сигруне. Эта победа обеспечила дальнейшее продвижение рыцарей к Фришгафу и по его побережью до Прегеля. Здесь были построены крепости Эльбинг, Бальга, Крейцбург и другие. К началу 40-х годов тевтоны уже твердо стояли в южной и западной Пруссии, господствуя над разрозненными местными племенами, которых они обращали в христианство и облагали данью. </w:t>
      </w:r>
    </w:p>
    <w:p w:rsidR="00DA0741" w:rsidRPr="00BB54F5" w:rsidRDefault="00DA0741" w:rsidP="00DA0741">
      <w:pPr>
        <w:spacing w:before="120"/>
        <w:ind w:firstLine="567"/>
        <w:jc w:val="both"/>
        <w:rPr>
          <w:sz w:val="24"/>
          <w:szCs w:val="24"/>
        </w:rPr>
      </w:pPr>
      <w:r w:rsidRPr="00BB54F5">
        <w:rPr>
          <w:sz w:val="24"/>
          <w:szCs w:val="24"/>
        </w:rPr>
        <w:t xml:space="preserve">г) поражение меченосцев в 1234 г. </w:t>
      </w:r>
    </w:p>
    <w:p w:rsidR="00DA0741" w:rsidRPr="00BB54F5" w:rsidRDefault="00DA0741" w:rsidP="00DA0741">
      <w:pPr>
        <w:spacing w:before="120"/>
        <w:ind w:firstLine="567"/>
        <w:jc w:val="both"/>
        <w:rPr>
          <w:sz w:val="24"/>
          <w:szCs w:val="24"/>
        </w:rPr>
      </w:pPr>
      <w:r w:rsidRPr="00BB54F5">
        <w:rPr>
          <w:sz w:val="24"/>
          <w:szCs w:val="24"/>
        </w:rPr>
        <w:t xml:space="preserve">Утверждение тевтонского ордена в Пруссии создало неблагоприятные условия для ливонских меченосцев. Немецкие рыцари-авантюристы, ранее направлявшиеся за добычей на Двину, теперь стремились получить ту же добычу поближе, в Пруссии. Лишенные притока новых людских сил из Германии, меченосцы, ссорившиеся с епископом и горожанами, с трудом сдерживали напор сильных соседей. В 1234 г. вторгшиеся в Эстонию войска новгородского князя Ярослава нанесли поражение рыцарям и опустошили окрестности Юрьева и Оденпе, мстя за гибель храброго юрьевского гарнизона. Юрьев русские обратно взять не сумели. </w:t>
      </w:r>
    </w:p>
    <w:p w:rsidR="00DA0741" w:rsidRPr="00BB54F5" w:rsidRDefault="00DA0741" w:rsidP="00DA0741">
      <w:pPr>
        <w:spacing w:before="120"/>
        <w:ind w:firstLine="567"/>
        <w:jc w:val="both"/>
        <w:rPr>
          <w:sz w:val="24"/>
          <w:szCs w:val="24"/>
        </w:rPr>
      </w:pPr>
      <w:r w:rsidRPr="00BB54F5">
        <w:rPr>
          <w:sz w:val="24"/>
          <w:szCs w:val="24"/>
        </w:rPr>
        <w:t>д) неудачи в Курляндии и Жемгалии</w:t>
      </w:r>
    </w:p>
    <w:p w:rsidR="00DA0741" w:rsidRPr="00BB54F5" w:rsidRDefault="00DA0741" w:rsidP="00DA0741">
      <w:pPr>
        <w:spacing w:before="120"/>
        <w:ind w:firstLine="567"/>
        <w:jc w:val="both"/>
        <w:rPr>
          <w:sz w:val="24"/>
          <w:szCs w:val="24"/>
        </w:rPr>
      </w:pPr>
      <w:r w:rsidRPr="00BB54F5">
        <w:rPr>
          <w:sz w:val="24"/>
          <w:szCs w:val="24"/>
        </w:rPr>
        <w:t xml:space="preserve">В 1236 г. немцы потерпели еще большую неудачу при попытке утвердиться в Курляндии и Жемгалии: орденское войско наголову было разбито литовцами и жемгалами, причем погибли магистр ордена Волквин и множество рыцарей. В результате этого поражения куры, признавшие свою зависимость от немцев в 1230 г., отпали от христианства. Немцы опасались, что их примеру последует и местное население Ливонии. </w:t>
      </w:r>
    </w:p>
    <w:p w:rsidR="00DA0741" w:rsidRPr="00BB54F5" w:rsidRDefault="00DA0741" w:rsidP="00DA0741">
      <w:pPr>
        <w:spacing w:before="120"/>
        <w:ind w:firstLine="567"/>
        <w:jc w:val="both"/>
        <w:rPr>
          <w:sz w:val="24"/>
          <w:szCs w:val="24"/>
        </w:rPr>
      </w:pPr>
      <w:r w:rsidRPr="00BB54F5">
        <w:rPr>
          <w:sz w:val="24"/>
          <w:szCs w:val="24"/>
        </w:rPr>
        <w:t>е) реорганизация меченосцев. Крестовый поход против Новгорода</w:t>
      </w:r>
    </w:p>
    <w:p w:rsidR="00DA0741" w:rsidRPr="00BB54F5" w:rsidRDefault="00DA0741" w:rsidP="00DA0741">
      <w:pPr>
        <w:spacing w:before="120"/>
        <w:ind w:firstLine="567"/>
        <w:jc w:val="both"/>
        <w:rPr>
          <w:sz w:val="24"/>
          <w:szCs w:val="24"/>
        </w:rPr>
      </w:pPr>
      <w:r w:rsidRPr="00BB54F5">
        <w:rPr>
          <w:sz w:val="24"/>
          <w:szCs w:val="24"/>
        </w:rPr>
        <w:t xml:space="preserve">При таких затруднительных обстоятельствах меченосцы стали искать помощи у тевтонов, и в 1237 году произошло слияние орденов, причем орден меченосцев утратил свою независимость и превратился в ливонское отделение тевтонского ордена. Для реорганизации меченосцев был направлен в Ригу прославившийся в качестве искусного организатора ландмейстер Герман Балк, вместе с ним пришел для подмоги ливонским немцам значительный отряд рыцарей. Немецкая агрессия в Прибалтике получила новую силу и, продолжая свое продвижение на восток, рыцари стали грозить Новгороду и Пскову, мечтая поработить всю русскую землю, до крайности ослабленную татарским разорением. По-видимому, у них была договоренность со шведами, которые летом 1240 г. первыми двинулись в крестовый поход против Новгорода. </w:t>
      </w:r>
    </w:p>
    <w:p w:rsidR="00DA0741" w:rsidRPr="00BB54F5" w:rsidRDefault="00DA0741" w:rsidP="00DA0741">
      <w:pPr>
        <w:spacing w:before="120"/>
        <w:ind w:firstLine="567"/>
        <w:jc w:val="both"/>
        <w:rPr>
          <w:sz w:val="24"/>
          <w:szCs w:val="24"/>
        </w:rPr>
      </w:pPr>
      <w:r w:rsidRPr="00BB54F5">
        <w:rPr>
          <w:sz w:val="24"/>
          <w:szCs w:val="24"/>
        </w:rPr>
        <w:t>6) поход против Новгорода:</w:t>
      </w:r>
    </w:p>
    <w:p w:rsidR="00DA0741" w:rsidRPr="00BB54F5" w:rsidRDefault="00DA0741" w:rsidP="00DA0741">
      <w:pPr>
        <w:spacing w:before="120"/>
        <w:ind w:firstLine="567"/>
        <w:jc w:val="both"/>
        <w:rPr>
          <w:sz w:val="24"/>
          <w:szCs w:val="24"/>
        </w:rPr>
      </w:pPr>
      <w:r w:rsidRPr="00BB54F5">
        <w:rPr>
          <w:sz w:val="24"/>
          <w:szCs w:val="24"/>
        </w:rPr>
        <w:t>а) захват Изборска</w:t>
      </w:r>
    </w:p>
    <w:p w:rsidR="00DA0741" w:rsidRPr="00BB54F5" w:rsidRDefault="00DA0741" w:rsidP="00DA0741">
      <w:pPr>
        <w:spacing w:before="120"/>
        <w:ind w:firstLine="567"/>
        <w:jc w:val="both"/>
        <w:rPr>
          <w:sz w:val="24"/>
          <w:szCs w:val="24"/>
        </w:rPr>
      </w:pPr>
      <w:r w:rsidRPr="00BB54F5">
        <w:rPr>
          <w:sz w:val="24"/>
          <w:szCs w:val="24"/>
        </w:rPr>
        <w:t xml:space="preserve">Победа над шведскими захватчиками была лишь частью великого дела обороны Родины. В 1240 г. немецкие крестоносцы, собранные из всех крепостей Ливонии, в том числе и из Отепяа, Тарту, Вильянди, а также датские рыцари из Ревеля захватили русскую крепость Изборск. </w:t>
      </w:r>
    </w:p>
    <w:p w:rsidR="00DA0741" w:rsidRPr="00BB54F5" w:rsidRDefault="00DA0741" w:rsidP="00DA0741">
      <w:pPr>
        <w:spacing w:before="120"/>
        <w:ind w:firstLine="567"/>
        <w:jc w:val="both"/>
        <w:rPr>
          <w:sz w:val="24"/>
          <w:szCs w:val="24"/>
        </w:rPr>
      </w:pPr>
      <w:r w:rsidRPr="00BB54F5">
        <w:rPr>
          <w:sz w:val="24"/>
          <w:szCs w:val="24"/>
        </w:rPr>
        <w:t>б) осада Пскова</w:t>
      </w:r>
    </w:p>
    <w:p w:rsidR="00DA0741" w:rsidRPr="00BB54F5" w:rsidRDefault="00DA0741" w:rsidP="00DA0741">
      <w:pPr>
        <w:spacing w:before="120"/>
        <w:ind w:firstLine="567"/>
        <w:jc w:val="both"/>
        <w:rPr>
          <w:sz w:val="24"/>
          <w:szCs w:val="24"/>
        </w:rPr>
      </w:pPr>
      <w:r w:rsidRPr="00BB54F5">
        <w:rPr>
          <w:sz w:val="24"/>
          <w:szCs w:val="24"/>
        </w:rPr>
        <w:t xml:space="preserve">Когда об этом стало известно в Пскове, местное ополчение, в которое вошли "всии до души" боеспособные псковичи, выступило против рыцарей, однако псковичи были разбиты превосходящими силами противника. В неравном бою пал и княжеский воевода Пскова. Немецкие войска целую неделю осаждали Псков, однако взять силой его не могли. Если бы не бояре-изменники, захватчики так бы и не взяли город, который в своей истории выдержал 26 осад и ни разу не открыл ворот противнику. </w:t>
      </w:r>
    </w:p>
    <w:p w:rsidR="00DA0741" w:rsidRPr="00BB54F5" w:rsidRDefault="00DA0741" w:rsidP="00DA0741">
      <w:pPr>
        <w:spacing w:before="120"/>
        <w:ind w:firstLine="567"/>
        <w:jc w:val="both"/>
        <w:rPr>
          <w:sz w:val="24"/>
          <w:szCs w:val="24"/>
        </w:rPr>
      </w:pPr>
      <w:r w:rsidRPr="00BB54F5">
        <w:rPr>
          <w:sz w:val="24"/>
          <w:szCs w:val="24"/>
        </w:rPr>
        <w:t>в) пронемецкая группировка</w:t>
      </w:r>
    </w:p>
    <w:p w:rsidR="00DA0741" w:rsidRPr="00BB54F5" w:rsidRDefault="00DA0741" w:rsidP="00DA0741">
      <w:pPr>
        <w:spacing w:before="120"/>
        <w:ind w:firstLine="567"/>
        <w:jc w:val="both"/>
        <w:rPr>
          <w:sz w:val="24"/>
          <w:szCs w:val="24"/>
        </w:rPr>
      </w:pPr>
      <w:r w:rsidRPr="00BB54F5">
        <w:rPr>
          <w:sz w:val="24"/>
          <w:szCs w:val="24"/>
        </w:rPr>
        <w:t xml:space="preserve">Пронемецкая группировка среди псковских бояр существовала давно. Она отмечена в летописи еще в 1228 году, когда бояре-изменники заключили союз с Ригой, но затем эта группа держалась в тени, имея в числе своих сторонников и посадника Твердилу Иванковича. После поражения псковских войск и гибели княжеского воеводы эти бояре сперва добились того, что Псков выдал крестоносцам в залог детей местной знати, затем некоторое время прошло без мира, и, наконец, боярин Твердило и другие "подвели" рыцарей во Псков. Опираясь на немецкий гарнизон, изменник Твердило "сам поча владети Плсковомь с немьци... ". Власть его была только видимостью, на деле весь государственный аппарат прибрали к рукам немцы. Бояре, не согласившиеся на измену, бежали с женами и детьми в Новгород. </w:t>
      </w:r>
    </w:p>
    <w:p w:rsidR="00DA0741" w:rsidRPr="00BB54F5" w:rsidRDefault="00DA0741" w:rsidP="00DA0741">
      <w:pPr>
        <w:spacing w:before="120"/>
        <w:ind w:firstLine="567"/>
        <w:jc w:val="both"/>
        <w:rPr>
          <w:sz w:val="24"/>
          <w:szCs w:val="24"/>
        </w:rPr>
      </w:pPr>
      <w:r w:rsidRPr="00BB54F5">
        <w:rPr>
          <w:sz w:val="24"/>
          <w:szCs w:val="24"/>
        </w:rPr>
        <w:t>г) конфликт князя Александра с новгородскими боярами</w:t>
      </w:r>
    </w:p>
    <w:p w:rsidR="00DA0741" w:rsidRPr="00BB54F5" w:rsidRDefault="00DA0741" w:rsidP="00DA0741">
      <w:pPr>
        <w:spacing w:before="120"/>
        <w:ind w:firstLine="567"/>
        <w:jc w:val="both"/>
        <w:rPr>
          <w:sz w:val="24"/>
          <w:szCs w:val="24"/>
        </w:rPr>
      </w:pPr>
      <w:r w:rsidRPr="00BB54F5">
        <w:rPr>
          <w:sz w:val="24"/>
          <w:szCs w:val="24"/>
        </w:rPr>
        <w:t xml:space="preserve">Положение сложилось опасное, и меры для обороны нужны были срочные и решительные. Кроме того, новгородское боярство, ставя свои интересы выше интересов Родины, вступило в конфликт с князем Александром Невским, в результате которого он с семьей и двором уехал к отцу в Переяславль. </w:t>
      </w:r>
    </w:p>
    <w:p w:rsidR="00DA0741" w:rsidRPr="00BB54F5" w:rsidRDefault="00DA0741" w:rsidP="00DA0741">
      <w:pPr>
        <w:spacing w:before="120"/>
        <w:ind w:firstLine="567"/>
        <w:jc w:val="both"/>
        <w:rPr>
          <w:sz w:val="24"/>
          <w:szCs w:val="24"/>
        </w:rPr>
      </w:pPr>
      <w:r w:rsidRPr="00BB54F5">
        <w:rPr>
          <w:sz w:val="24"/>
          <w:szCs w:val="24"/>
        </w:rPr>
        <w:t xml:space="preserve">д) новые вторжения в новгородские владения в 1241 г. </w:t>
      </w:r>
    </w:p>
    <w:p w:rsidR="00DA0741" w:rsidRPr="00BB54F5" w:rsidRDefault="00DA0741" w:rsidP="00DA0741">
      <w:pPr>
        <w:spacing w:before="120"/>
        <w:ind w:firstLine="567"/>
        <w:jc w:val="both"/>
        <w:rPr>
          <w:sz w:val="24"/>
          <w:szCs w:val="24"/>
        </w:rPr>
      </w:pPr>
      <w:r w:rsidRPr="00BB54F5">
        <w:rPr>
          <w:sz w:val="24"/>
          <w:szCs w:val="24"/>
        </w:rPr>
        <w:t xml:space="preserve">В начале 1241 года рыцари начали все чаще вторгаться в новгородские владения. Они вместе со вспомогательными отрядами эстов напали на землю води и обложили ее данью. Часть местной знать перешла на сторону захватчиков. Крестоносцы поставили целью захватить не только землю води, но также побережье Невы и Карелию. Папская курия даже передала все эти земли под юрисдикцию эзельского епископа. Тогда же захватчики построили в Копорском погосте укрепленный город. Рыцари доходили также до Сабельского погоста, который лежал в 40 верстах от Новгорода. </w:t>
      </w:r>
    </w:p>
    <w:p w:rsidR="00DA0741" w:rsidRPr="00BB54F5" w:rsidRDefault="00DA0741" w:rsidP="00DA0741">
      <w:pPr>
        <w:spacing w:before="120"/>
        <w:ind w:firstLine="567"/>
        <w:jc w:val="both"/>
        <w:rPr>
          <w:sz w:val="24"/>
          <w:szCs w:val="24"/>
        </w:rPr>
      </w:pPr>
      <w:r w:rsidRPr="00BB54F5">
        <w:rPr>
          <w:sz w:val="24"/>
          <w:szCs w:val="24"/>
        </w:rPr>
        <w:t xml:space="preserve">Враг захватил обширную территорию в районе Изборск — Псков — Сабель — Тесов — Копорье. Видимо, в это время, когда в город из окрестных сел и погостов сбегалось спасавшееся от грабителей население, в городе вспыхнуло народное движение, поддерживавшее сторонников союза с владимиро-суздальскими князьями. </w:t>
      </w:r>
    </w:p>
    <w:p w:rsidR="00DA0741" w:rsidRPr="00BB54F5" w:rsidRDefault="00DA0741" w:rsidP="00DA0741">
      <w:pPr>
        <w:spacing w:before="120"/>
        <w:ind w:firstLine="567"/>
        <w:jc w:val="both"/>
        <w:rPr>
          <w:sz w:val="24"/>
          <w:szCs w:val="24"/>
        </w:rPr>
      </w:pPr>
      <w:r w:rsidRPr="00BB54F5">
        <w:rPr>
          <w:sz w:val="24"/>
          <w:szCs w:val="24"/>
        </w:rPr>
        <w:t>е) возвращение князя Александра в Новгород</w:t>
      </w:r>
    </w:p>
    <w:p w:rsidR="00DA0741" w:rsidRPr="00BB54F5" w:rsidRDefault="00DA0741" w:rsidP="00DA0741">
      <w:pPr>
        <w:spacing w:before="120"/>
        <w:ind w:firstLine="567"/>
        <w:jc w:val="both"/>
        <w:rPr>
          <w:sz w:val="24"/>
          <w:szCs w:val="24"/>
        </w:rPr>
      </w:pPr>
      <w:r w:rsidRPr="00BB54F5">
        <w:rPr>
          <w:sz w:val="24"/>
          <w:szCs w:val="24"/>
        </w:rPr>
        <w:t xml:space="preserve">Новгородское вече отправило послов к Ярославу Всеволодовичу, и он отпустил к ним княжить своего сына Андрея. Но Андрей не отличался особенными способностями, не подходил для столь ответственного дела. Поэтому новгородцы, собравшись на вече и "сдумавши", послали к Ярославу Всеволодовичу епископа с "мужи" просить к себе Александра Ярославича. </w:t>
      </w:r>
    </w:p>
    <w:p w:rsidR="00DA0741" w:rsidRPr="00BB54F5" w:rsidRDefault="00DA0741" w:rsidP="00DA0741">
      <w:pPr>
        <w:spacing w:before="120"/>
        <w:ind w:firstLine="567"/>
        <w:jc w:val="both"/>
        <w:rPr>
          <w:sz w:val="24"/>
          <w:szCs w:val="24"/>
        </w:rPr>
      </w:pPr>
      <w:r w:rsidRPr="00BB54F5">
        <w:rPr>
          <w:sz w:val="24"/>
          <w:szCs w:val="24"/>
        </w:rPr>
        <w:t xml:space="preserve">В это время немцы, собрав полки, а также кое-какие отряды из эстов и литовцев, продвигались вперед. Об этом сообщили послы Ярославу, и он удовлетворил их просьбу. </w:t>
      </w:r>
    </w:p>
    <w:p w:rsidR="00DA0741" w:rsidRPr="00BB54F5" w:rsidRDefault="00DA0741" w:rsidP="00DA0741">
      <w:pPr>
        <w:spacing w:before="120"/>
        <w:ind w:firstLine="567"/>
        <w:jc w:val="both"/>
        <w:rPr>
          <w:sz w:val="24"/>
          <w:szCs w:val="24"/>
        </w:rPr>
      </w:pPr>
      <w:r w:rsidRPr="00BB54F5">
        <w:rPr>
          <w:sz w:val="24"/>
          <w:szCs w:val="24"/>
        </w:rPr>
        <w:t xml:space="preserve">В том же году князь Александр, собрав войско из новгородцев, ладожан, а также карел и ижорян, выступил против крестоносцев. Неожиданным ударом русское войско выбило врага из Копорья. Тогда же была освобождена от захватчиков земля води. Захваченные пленники из числа води и эстов, перешедших на службу немецких феодалов, князь приказал казнить. </w:t>
      </w:r>
    </w:p>
    <w:p w:rsidR="00DA0741" w:rsidRPr="00BB54F5" w:rsidRDefault="00DA0741" w:rsidP="00DA0741">
      <w:pPr>
        <w:spacing w:before="120"/>
        <w:ind w:firstLine="567"/>
        <w:jc w:val="both"/>
        <w:rPr>
          <w:sz w:val="24"/>
          <w:szCs w:val="24"/>
        </w:rPr>
      </w:pPr>
      <w:r w:rsidRPr="00BB54F5">
        <w:rPr>
          <w:sz w:val="24"/>
          <w:szCs w:val="24"/>
        </w:rPr>
        <w:t>7) "Ледовое побоище":</w:t>
      </w:r>
    </w:p>
    <w:p w:rsidR="00DA0741" w:rsidRPr="00BB54F5" w:rsidRDefault="00DA0741" w:rsidP="00DA0741">
      <w:pPr>
        <w:spacing w:before="120"/>
        <w:ind w:firstLine="567"/>
        <w:jc w:val="both"/>
        <w:rPr>
          <w:sz w:val="24"/>
          <w:szCs w:val="24"/>
        </w:rPr>
      </w:pPr>
      <w:r w:rsidRPr="00BB54F5">
        <w:rPr>
          <w:sz w:val="24"/>
          <w:szCs w:val="24"/>
        </w:rPr>
        <w:t xml:space="preserve">а) действия Александра Ярославича против захватчиков в 1241 г. </w:t>
      </w:r>
    </w:p>
    <w:p w:rsidR="00DA0741" w:rsidRPr="00BB54F5" w:rsidRDefault="00DA0741" w:rsidP="00DA0741">
      <w:pPr>
        <w:spacing w:before="120"/>
        <w:ind w:firstLine="567"/>
        <w:jc w:val="both"/>
        <w:rPr>
          <w:sz w:val="24"/>
          <w:szCs w:val="24"/>
        </w:rPr>
      </w:pPr>
      <w:r w:rsidRPr="00BB54F5">
        <w:rPr>
          <w:sz w:val="24"/>
          <w:szCs w:val="24"/>
        </w:rPr>
        <w:t xml:space="preserve">Решительные действия и мужество русских и союзных им полков принесли первый успех, но главное было впереди. Известие об успешных действиях русских войск против немецких захватчиков вызвало новый взрыв народных движений в земле эстов: в 1241 году вспыхнуло восстание героических жителей Сааремаа. Подготавливая контрнаступление на врага, Александр обратился за помощью во Владимир, и князь Ярослав Всеволодович отправил ему на помощь свои вновь сформированные после татаро-монгольского погрома владимиро-суздальские "низовские" полки. </w:t>
      </w:r>
    </w:p>
    <w:p w:rsidR="00DA0741" w:rsidRPr="00BB54F5" w:rsidRDefault="00DA0741" w:rsidP="00DA0741">
      <w:pPr>
        <w:spacing w:before="120"/>
        <w:ind w:firstLine="567"/>
        <w:jc w:val="both"/>
        <w:rPr>
          <w:sz w:val="24"/>
          <w:szCs w:val="24"/>
        </w:rPr>
      </w:pPr>
      <w:r w:rsidRPr="00BB54F5">
        <w:rPr>
          <w:sz w:val="24"/>
          <w:szCs w:val="24"/>
        </w:rPr>
        <w:t>б) поход в землю эстов на освобождение Пскова</w:t>
      </w:r>
    </w:p>
    <w:p w:rsidR="00DA0741" w:rsidRPr="00BB54F5" w:rsidRDefault="00DA0741" w:rsidP="00DA0741">
      <w:pPr>
        <w:spacing w:before="120"/>
        <w:ind w:firstLine="567"/>
        <w:jc w:val="both"/>
        <w:rPr>
          <w:sz w:val="24"/>
          <w:szCs w:val="24"/>
        </w:rPr>
      </w:pPr>
      <w:r w:rsidRPr="00BB54F5">
        <w:rPr>
          <w:sz w:val="24"/>
          <w:szCs w:val="24"/>
        </w:rPr>
        <w:t xml:space="preserve">Со всеми объединенными силами, которыми тогда располагала Русь, князь Александр Невский выступил в землю эстов, от действий его войска зависела судьба Русской земли. Начав наступление на землю эстов, Александр вдруг свернул ко Пскову. Неожиданно "изгоном" его полки освободили от захватчиков и предателей-бояр этот древний русский город. Пленных рыцарей и эстов князь, "сковав", отправил в Новгород, псковские предатели, вероятно, разделили судьбу копорских. После освобождения Пскова князь Александр повел свое войско в землю эстов. </w:t>
      </w:r>
    </w:p>
    <w:p w:rsidR="00DA0741" w:rsidRPr="00BB54F5" w:rsidRDefault="00DA0741" w:rsidP="00DA0741">
      <w:pPr>
        <w:spacing w:before="120"/>
        <w:ind w:firstLine="567"/>
        <w:jc w:val="both"/>
        <w:rPr>
          <w:sz w:val="24"/>
          <w:szCs w:val="24"/>
        </w:rPr>
      </w:pPr>
      <w:r w:rsidRPr="00BB54F5">
        <w:rPr>
          <w:sz w:val="24"/>
          <w:szCs w:val="24"/>
        </w:rPr>
        <w:t>в) бой при Моосте</w:t>
      </w:r>
    </w:p>
    <w:p w:rsidR="00DA0741" w:rsidRPr="00BB54F5" w:rsidRDefault="00DA0741" w:rsidP="00DA0741">
      <w:pPr>
        <w:spacing w:before="120"/>
        <w:ind w:firstLine="567"/>
        <w:jc w:val="both"/>
        <w:rPr>
          <w:sz w:val="24"/>
          <w:szCs w:val="24"/>
        </w:rPr>
      </w:pPr>
      <w:r w:rsidRPr="00BB54F5">
        <w:rPr>
          <w:sz w:val="24"/>
          <w:szCs w:val="24"/>
        </w:rPr>
        <w:t xml:space="preserve">В это время, когда русское войско находилось на западном берегу Чудского озера, здесь в районе Моосте дозорный отряд во главе с Домошем Твердиславичем разведал расположение основной массы немецких войск, завязал с ними бой, но был разбит. Приближалась решительная битва, которой искало русское войско и о которой с тревогой и надеждой думал народ и в Новгороде, и в Пскове, и в Ладоге, и в Твери, и в Москве, и во Владимире. </w:t>
      </w:r>
    </w:p>
    <w:p w:rsidR="00DA0741" w:rsidRPr="00BB54F5" w:rsidRDefault="00DA0741" w:rsidP="00DA0741">
      <w:pPr>
        <w:spacing w:before="120"/>
        <w:ind w:firstLine="567"/>
        <w:jc w:val="both"/>
        <w:rPr>
          <w:sz w:val="24"/>
          <w:szCs w:val="24"/>
        </w:rPr>
      </w:pPr>
      <w:r w:rsidRPr="00BB54F5">
        <w:rPr>
          <w:sz w:val="24"/>
          <w:szCs w:val="24"/>
        </w:rPr>
        <w:t xml:space="preserve">Что же сделал князь Александр? Он приказал своему войску отступить на лед Чудского озера: "... князь же воспятился на озеро... ". Чтобы понять этот шаг выдающегося полководца, необходимо сказать несколько слов о военной организации ордена. </w:t>
      </w:r>
    </w:p>
    <w:p w:rsidR="00DA0741" w:rsidRPr="00BB54F5" w:rsidRDefault="00DA0741" w:rsidP="00DA0741">
      <w:pPr>
        <w:spacing w:before="120"/>
        <w:ind w:firstLine="567"/>
        <w:jc w:val="both"/>
        <w:rPr>
          <w:sz w:val="24"/>
          <w:szCs w:val="24"/>
        </w:rPr>
      </w:pPr>
      <w:r w:rsidRPr="00BB54F5">
        <w:rPr>
          <w:sz w:val="24"/>
          <w:szCs w:val="24"/>
        </w:rPr>
        <w:t>г) военная организация рыцарского войска</w:t>
      </w:r>
    </w:p>
    <w:p w:rsidR="00DA0741" w:rsidRPr="00BB54F5" w:rsidRDefault="00DA0741" w:rsidP="00DA0741">
      <w:pPr>
        <w:spacing w:before="120"/>
        <w:ind w:firstLine="567"/>
        <w:jc w:val="both"/>
        <w:rPr>
          <w:sz w:val="24"/>
          <w:szCs w:val="24"/>
        </w:rPr>
      </w:pPr>
      <w:r w:rsidRPr="00BB54F5">
        <w:rPr>
          <w:sz w:val="24"/>
          <w:szCs w:val="24"/>
        </w:rPr>
        <w:t xml:space="preserve">В середине века ядро армии состояло из феодалов-рыцарей, которые сражались каждый в одиночку и в любой момент, из страха или в погоне за добычей, могли оставить поле битвы. Крестовые походы достаточно ясно обнаружили слабость рыцарских войск; нужда в постоянном войске для осуществления непрерывных захватов привела к созданию рыцарских орденов. </w:t>
      </w:r>
    </w:p>
    <w:p w:rsidR="00DA0741" w:rsidRPr="00BB54F5" w:rsidRDefault="00DA0741" w:rsidP="00DA0741">
      <w:pPr>
        <w:spacing w:before="120"/>
        <w:ind w:firstLine="567"/>
        <w:jc w:val="both"/>
        <w:rPr>
          <w:sz w:val="24"/>
          <w:szCs w:val="24"/>
        </w:rPr>
      </w:pPr>
      <w:r w:rsidRPr="00BB54F5">
        <w:rPr>
          <w:sz w:val="24"/>
          <w:szCs w:val="24"/>
        </w:rPr>
        <w:t xml:space="preserve">Орден являлся стройной военной организацией с известной дисциплиной и т.п. Вступая в орден, каждый рыцарь давал обет беспрекословного послушания. Уставы орденов — тевтонов, тамплиеров, моаннитов — тщательно регламентировали поведение рыцаря в походе и бою: орденские заправилы слишком хорошо знали своих "братьев", которые и в составе ордена мало чем отличались от разбойников. Организаторам ордена меченосцев удалось создать по тому времени достаточно дисциплинированное, хорошо вооруженное войско. </w:t>
      </w:r>
    </w:p>
    <w:p w:rsidR="00DA0741" w:rsidRPr="00BB54F5" w:rsidRDefault="00DA0741" w:rsidP="00DA0741">
      <w:pPr>
        <w:spacing w:before="120"/>
        <w:ind w:firstLine="567"/>
        <w:jc w:val="both"/>
        <w:rPr>
          <w:sz w:val="24"/>
          <w:szCs w:val="24"/>
        </w:rPr>
      </w:pPr>
      <w:r w:rsidRPr="00BB54F5">
        <w:rPr>
          <w:sz w:val="24"/>
          <w:szCs w:val="24"/>
        </w:rPr>
        <w:t>д) стратегия ведения боя рыцарей-меченосцев</w:t>
      </w:r>
    </w:p>
    <w:p w:rsidR="00DA0741" w:rsidRPr="00BB54F5" w:rsidRDefault="00DA0741" w:rsidP="00DA0741">
      <w:pPr>
        <w:spacing w:before="120"/>
        <w:ind w:firstLine="567"/>
        <w:jc w:val="both"/>
        <w:rPr>
          <w:sz w:val="24"/>
          <w:szCs w:val="24"/>
        </w:rPr>
      </w:pPr>
      <w:r w:rsidRPr="00BB54F5">
        <w:rPr>
          <w:sz w:val="24"/>
          <w:szCs w:val="24"/>
        </w:rPr>
        <w:t xml:space="preserve">Ученые полагают, что конные рыцари применяли особый строй войска в виде клина или трапеции; этот строй наши летописцы назвали "свиньей". Пешими в бой шли слуги. Главной целью пехоты была помощь рыцарям. У тевтонов пехота состояла из горожан-колонистов, отрядов, выставляемых покоренными народами и т.п. Первыми в бой вступали рыцари, а пехота стояла под отдельным знаменем. Если в бой вводили и пехоту, то ее строй, вероятно, замыкался рядом рыцарей, т.к. пехота указанного выше состава была ненадежна. Задача клина сводилась к раздроблению центральной, наиболее сильной части войска противника. </w:t>
      </w:r>
    </w:p>
    <w:p w:rsidR="00DA0741" w:rsidRPr="00BB54F5" w:rsidRDefault="00DA0741" w:rsidP="00DA0741">
      <w:pPr>
        <w:spacing w:before="120"/>
        <w:ind w:firstLine="567"/>
        <w:jc w:val="both"/>
        <w:rPr>
          <w:sz w:val="24"/>
          <w:szCs w:val="24"/>
        </w:rPr>
      </w:pPr>
      <w:r w:rsidRPr="00BB54F5">
        <w:rPr>
          <w:sz w:val="24"/>
          <w:szCs w:val="24"/>
        </w:rPr>
        <w:t xml:space="preserve">Применяя такое построение, немецкие крестоносцы наносили поражение разрозненным отрядам ливов, латгаллов, эстов. </w:t>
      </w:r>
    </w:p>
    <w:p w:rsidR="00DA0741" w:rsidRPr="00BB54F5" w:rsidRDefault="00DA0741" w:rsidP="00DA0741">
      <w:pPr>
        <w:spacing w:before="120"/>
        <w:ind w:firstLine="567"/>
        <w:jc w:val="both"/>
        <w:rPr>
          <w:sz w:val="24"/>
          <w:szCs w:val="24"/>
        </w:rPr>
      </w:pPr>
      <w:r w:rsidRPr="00BB54F5">
        <w:rPr>
          <w:sz w:val="24"/>
          <w:szCs w:val="24"/>
        </w:rPr>
        <w:t>е) военная организация русского войска</w:t>
      </w:r>
    </w:p>
    <w:p w:rsidR="00DA0741" w:rsidRPr="00BB54F5" w:rsidRDefault="00DA0741" w:rsidP="00DA0741">
      <w:pPr>
        <w:spacing w:before="120"/>
        <w:ind w:firstLine="567"/>
        <w:jc w:val="both"/>
        <w:rPr>
          <w:sz w:val="24"/>
          <w:szCs w:val="24"/>
        </w:rPr>
      </w:pPr>
      <w:r w:rsidRPr="00BB54F5">
        <w:rPr>
          <w:sz w:val="24"/>
          <w:szCs w:val="24"/>
        </w:rPr>
        <w:t xml:space="preserve">Но русские (а позднее и литовцы) нашли средства борьбы с закованной в панцири "свиньей". Блестящим примером этого является битва на льду Чудского озера. Обычный боевой строй русских войск состоял из сильного центра, где стоял большой полк ("чело") , и двух менее сильных флангов ("крылы") . Это построение не было наилучшим в борьбе со "свиньей" крестоносцев, и Александр Невский, смело сломав сложившуюся традицию, изменил тактику русских войск. Он сосредоточил основные силы на флангах, что немало способствовало победе. Новая тактика и вызвала отступление русских на лед озера. Как и следовало ожидать, "немци и чудь поидоша по них". Князь Александр поставил полк у крутого восточного берега Чудского озера, у Вороньего камня, против устья реки Желча. Избранная позиция была выгодна тем, что враг, двигавшийся по открытому льду, был лишен возможности определить расположение, численность и состав русских войск. </w:t>
      </w:r>
    </w:p>
    <w:p w:rsidR="00DA0741" w:rsidRPr="00BB54F5" w:rsidRDefault="00DA0741" w:rsidP="00DA0741">
      <w:pPr>
        <w:spacing w:before="120"/>
        <w:ind w:firstLine="567"/>
        <w:jc w:val="both"/>
        <w:rPr>
          <w:sz w:val="24"/>
          <w:szCs w:val="24"/>
        </w:rPr>
      </w:pPr>
      <w:r w:rsidRPr="00BB54F5">
        <w:rPr>
          <w:sz w:val="24"/>
          <w:szCs w:val="24"/>
        </w:rPr>
        <w:t xml:space="preserve">ж) битва на войска озере 5 апреля 1242 г. </w:t>
      </w:r>
    </w:p>
    <w:p w:rsidR="00DA0741" w:rsidRPr="00BB54F5" w:rsidRDefault="00DA0741" w:rsidP="00DA0741">
      <w:pPr>
        <w:spacing w:before="120"/>
        <w:ind w:firstLine="567"/>
        <w:jc w:val="both"/>
        <w:rPr>
          <w:sz w:val="24"/>
          <w:szCs w:val="24"/>
        </w:rPr>
      </w:pPr>
      <w:r w:rsidRPr="00BB54F5">
        <w:rPr>
          <w:sz w:val="24"/>
          <w:szCs w:val="24"/>
        </w:rPr>
        <w:t xml:space="preserve">5 апреля 1242 года вся масса немецких войск устремилась на русских. Крестоносцы пробились сквозь русское войско и считали битву выигранной. Внезапно они были атакованы основными силами русских, сосредоточенными вопреки традициям на флангах, и "бысть сеча ту велика немцемь и чюди". Русские лучники с самострелами внесли полное расстройство в ряды окруженных рыцарей. Русские сражались за справедливое дело, за Родину. Победа была решительная. Русские яростно преследовали обратившегося в бегство врага по льду до Суболичоского берега. Было убито одних только рыцарей 400, кроме того 50 рыцарей русские "руками яша", немало пало эстов. Посрамленных пленных крестоносцев вели в Новгород, как сказано в Псковской летописи, "овы изби, и овы связав босы поведе по леду". Видимо, убегавшие крестоносцы сбрасывали тяжелые доспехи и обувь. </w:t>
      </w:r>
    </w:p>
    <w:p w:rsidR="00DA0741" w:rsidRPr="00BB54F5" w:rsidRDefault="00DA0741" w:rsidP="00DA0741">
      <w:pPr>
        <w:spacing w:before="120"/>
        <w:ind w:firstLine="567"/>
        <w:jc w:val="both"/>
        <w:rPr>
          <w:sz w:val="24"/>
          <w:szCs w:val="24"/>
        </w:rPr>
      </w:pPr>
      <w:r w:rsidRPr="00BB54F5">
        <w:rPr>
          <w:sz w:val="24"/>
          <w:szCs w:val="24"/>
        </w:rPr>
        <w:t>з) значение Ледового побоища</w:t>
      </w:r>
    </w:p>
    <w:p w:rsidR="00DA0741" w:rsidRPr="00BB54F5" w:rsidRDefault="00DA0741" w:rsidP="00DA0741">
      <w:pPr>
        <w:spacing w:before="120"/>
        <w:ind w:firstLine="567"/>
        <w:jc w:val="both"/>
        <w:rPr>
          <w:sz w:val="24"/>
          <w:szCs w:val="24"/>
        </w:rPr>
      </w:pPr>
      <w:r w:rsidRPr="00BB54F5">
        <w:rPr>
          <w:sz w:val="24"/>
          <w:szCs w:val="24"/>
        </w:rPr>
        <w:t xml:space="preserve">1) Победа на Чудском озере — Ледовое побоище — имела огромное значение для всей Руси, для всего русского и связанных с ним народов, т.к. эта победа спасла их от иноземного ига. </w:t>
      </w:r>
    </w:p>
    <w:p w:rsidR="00DA0741" w:rsidRPr="00BB54F5" w:rsidRDefault="00DA0741" w:rsidP="00DA0741">
      <w:pPr>
        <w:spacing w:before="120"/>
        <w:ind w:firstLine="567"/>
        <w:jc w:val="both"/>
        <w:rPr>
          <w:sz w:val="24"/>
          <w:szCs w:val="24"/>
        </w:rPr>
      </w:pPr>
      <w:r w:rsidRPr="00BB54F5">
        <w:rPr>
          <w:sz w:val="24"/>
          <w:szCs w:val="24"/>
        </w:rPr>
        <w:t xml:space="preserve">2) Эта победа имела международное значение. Маркс высоко оценил эту битву, специально выделив ее в "Хронологических выписках" из массы исторического материала. "Александр Невский выступает против немецких рыцарей, разбивает их на льду Чудского озера", так что "прохвосты" были отброшены от русской границы. Этой крупнейшей битвой раннего европейского средневековья впервые в истории был положен предел грабительскому продвижению на восток, которое немецкие правители непрерывно осуществляли в течение нескольких столетий. </w:t>
      </w:r>
    </w:p>
    <w:p w:rsidR="00DA0741" w:rsidRPr="00BB54F5" w:rsidRDefault="00DA0741" w:rsidP="00DA0741">
      <w:pPr>
        <w:spacing w:before="120"/>
        <w:ind w:firstLine="567"/>
        <w:jc w:val="both"/>
        <w:rPr>
          <w:sz w:val="24"/>
          <w:szCs w:val="24"/>
        </w:rPr>
      </w:pPr>
      <w:r w:rsidRPr="00BB54F5">
        <w:rPr>
          <w:sz w:val="24"/>
          <w:szCs w:val="24"/>
        </w:rPr>
        <w:t xml:space="preserve">3) Ледовое побоище сыграло решающую роль и в борьбе литовского народа за независимость, оно отразилось и на положении других народов Прибалтики, которые вновь поднялись на борьбу против немецких крестоносцев. Произошло восстание в земле куршей, где рыцари успели продвинуться после поражения у Шавпей, построив и заняв ряд замков, создавая угрозу южным землям жемайтов. Курши призвали на помощь литовского великого князя Миндовга, который, по словам немецкого хрониста, "очень ненавидел крестоносцев". 30-тысячное литовское войско развернуло операции в районе Эмбуте. </w:t>
      </w:r>
    </w:p>
    <w:p w:rsidR="00DA0741" w:rsidRPr="00BB54F5" w:rsidRDefault="00DA0741" w:rsidP="00DA0741">
      <w:pPr>
        <w:spacing w:before="120"/>
        <w:ind w:firstLine="567"/>
        <w:jc w:val="both"/>
        <w:rPr>
          <w:sz w:val="24"/>
          <w:szCs w:val="24"/>
        </w:rPr>
      </w:pPr>
      <w:r w:rsidRPr="00BB54F5">
        <w:rPr>
          <w:sz w:val="24"/>
          <w:szCs w:val="24"/>
        </w:rPr>
        <w:t xml:space="preserve">и) восстание пруссов в 1242 г. </w:t>
      </w:r>
    </w:p>
    <w:p w:rsidR="00DA0741" w:rsidRPr="00BB54F5" w:rsidRDefault="00DA0741" w:rsidP="00DA0741">
      <w:pPr>
        <w:spacing w:before="120"/>
        <w:ind w:firstLine="567"/>
        <w:jc w:val="both"/>
        <w:rPr>
          <w:sz w:val="24"/>
          <w:szCs w:val="24"/>
        </w:rPr>
      </w:pPr>
      <w:r w:rsidRPr="00BB54F5">
        <w:rPr>
          <w:sz w:val="24"/>
          <w:szCs w:val="24"/>
        </w:rPr>
        <w:t xml:space="preserve">В том же 1242 году князь Польского Поморья Святополк, женатый на сестре галицко-волынского князя Даниила Романовича, решительно порвал соглашение с прусскими крестоносцами и, вторгшись в их владения, возглавил восстание пруссов. Помощь Святополку оказал князь Миндовг. Войска Святополка опустошили Хельминскую землю и нанесли прусским рыцарям поражение у Рейзенского озера. Так решающий удар, нанесенный крестоносцам русскими войсками, отозвался по всей Прибалтике, потрясая до основания немецкий орден. Только вмешательство немецких правителей, папской курии, а также отсутствие единства среди славянских князей спасли захватчиков от полного разгрома. К 1253 году восстание пруссов было жестоко подавлено и тогда же крестоносцы "основали" на побережье крепость Кенигсберг, закрыв устье реки Преголы. </w:t>
      </w:r>
    </w:p>
    <w:p w:rsidR="00DA0741" w:rsidRPr="00BB54F5" w:rsidRDefault="00DA0741" w:rsidP="00DA0741">
      <w:pPr>
        <w:spacing w:before="120"/>
        <w:ind w:firstLine="567"/>
        <w:jc w:val="both"/>
        <w:rPr>
          <w:sz w:val="24"/>
          <w:szCs w:val="24"/>
        </w:rPr>
      </w:pPr>
      <w:r w:rsidRPr="00BB54F5">
        <w:rPr>
          <w:sz w:val="24"/>
          <w:szCs w:val="24"/>
        </w:rPr>
        <w:t xml:space="preserve">к) договор с ливонскими рыцарями 1242 г. </w:t>
      </w:r>
    </w:p>
    <w:p w:rsidR="00DA0741" w:rsidRPr="00BB54F5" w:rsidRDefault="00DA0741" w:rsidP="00DA0741">
      <w:pPr>
        <w:spacing w:before="120"/>
        <w:ind w:firstLine="567"/>
        <w:jc w:val="both"/>
        <w:rPr>
          <w:sz w:val="24"/>
          <w:szCs w:val="24"/>
        </w:rPr>
      </w:pPr>
      <w:r w:rsidRPr="00BB54F5">
        <w:rPr>
          <w:sz w:val="24"/>
          <w:szCs w:val="24"/>
        </w:rPr>
        <w:t xml:space="preserve">Что касается ливонских рыцарей, то в 1242 году они "прислаша послов с поклоном" в Новгород. Послы заявили: "Что есмы заиме Водь, Лугу, Пльсков, Лотыголу мечем, того ся всего отступаем, а что есмы изоимали мужей ваших, а теми ся розменим: мы ваши пустим, а вы наши пустите". На этих условиях новгородское правительство "умиришася" с Ливонским орденом. </w:t>
      </w:r>
    </w:p>
    <w:p w:rsidR="00DA0741" w:rsidRPr="00BB54F5" w:rsidRDefault="00DA0741" w:rsidP="00DA0741">
      <w:pPr>
        <w:spacing w:before="120"/>
        <w:ind w:firstLine="567"/>
        <w:jc w:val="both"/>
        <w:rPr>
          <w:sz w:val="24"/>
          <w:szCs w:val="24"/>
        </w:rPr>
      </w:pPr>
      <w:r w:rsidRPr="00BB54F5">
        <w:rPr>
          <w:sz w:val="24"/>
          <w:szCs w:val="24"/>
        </w:rPr>
        <w:t xml:space="preserve">Мирный договор подписан в 1242 году без князя Александра, видимо, находившегося в это время во Владимиро-Суздальской Руси, где он замещал отца, которого в ту пору вызвали в Сарай, в ставку хана Золотой Орды. Отношения Руси с татаро-монгольскими феодалами становились к этому времени государственным делом первостепенной важности. Попытка немцев поработить русскую землю кончилась, таким образом, решительной и позорной неудачей. "Того же лета, — значится в Софийской первой летописи, приглаша немци с поклоном в Новгород, аркучи: “что есмя зашли мечем Псков, Водь, Лугу, Летыголу, и мы ся того всего отступаем; а что есмя изымали в полон мужей ваших, и теми ся розменим, мы ваших пустим, и вы наших пустите, и Псковский полон пустим", и умиришася, а полон весь отпустиша обоих". </w:t>
      </w:r>
    </w:p>
    <w:p w:rsidR="00DA0741" w:rsidRPr="00BB54F5" w:rsidRDefault="00DA0741" w:rsidP="00DA0741">
      <w:pPr>
        <w:spacing w:before="120"/>
        <w:ind w:firstLine="567"/>
        <w:jc w:val="both"/>
        <w:rPr>
          <w:sz w:val="24"/>
          <w:szCs w:val="24"/>
        </w:rPr>
      </w:pPr>
      <w:r w:rsidRPr="00BB54F5">
        <w:rPr>
          <w:sz w:val="24"/>
          <w:szCs w:val="24"/>
        </w:rPr>
        <w:t>8) продолжение немецкой агрессии в Прибалтике:</w:t>
      </w:r>
    </w:p>
    <w:p w:rsidR="00DA0741" w:rsidRPr="00BB54F5" w:rsidRDefault="00DA0741" w:rsidP="00DA0741">
      <w:pPr>
        <w:spacing w:before="120"/>
        <w:ind w:firstLine="567"/>
        <w:jc w:val="both"/>
        <w:rPr>
          <w:sz w:val="24"/>
          <w:szCs w:val="24"/>
        </w:rPr>
      </w:pPr>
      <w:r w:rsidRPr="00BB54F5">
        <w:rPr>
          <w:sz w:val="24"/>
          <w:szCs w:val="24"/>
        </w:rPr>
        <w:t>а) восстание пруссов</w:t>
      </w:r>
    </w:p>
    <w:p w:rsidR="00DA0741" w:rsidRPr="00BB54F5" w:rsidRDefault="00DA0741" w:rsidP="00DA0741">
      <w:pPr>
        <w:spacing w:before="120"/>
        <w:ind w:firstLine="567"/>
        <w:jc w:val="both"/>
        <w:rPr>
          <w:sz w:val="24"/>
          <w:szCs w:val="24"/>
        </w:rPr>
      </w:pPr>
      <w:r w:rsidRPr="00BB54F5">
        <w:rPr>
          <w:sz w:val="24"/>
          <w:szCs w:val="24"/>
        </w:rPr>
        <w:t xml:space="preserve">Почти одновременно с неудачей на северо-востоке немцы стали испытывать затруднения и на юге своих владений, в Пруссии. Здесь поднялся против них князь Святослав Поморский, когда-то энергично содействовавший укреплению ордена в Пруссии. Святополк первый из западно-славянских князей понял истинные замыслы тевтонов и ту опасность, которую они несли своим соседям. В частности, он разгадал намерения немцев захватить дельту Вислы и решил помешать осуществлению этих планов чрезвычайно опасных для целости восточного (Гданьского) Поморья. Святополк завязал отношения с пруссами, тяготившимися иноземным владычеством, и поднял их на восстание. </w:t>
      </w:r>
    </w:p>
    <w:p w:rsidR="00DA0741" w:rsidRPr="00BB54F5" w:rsidRDefault="00DA0741" w:rsidP="00DA0741">
      <w:pPr>
        <w:spacing w:before="120"/>
        <w:ind w:firstLine="567"/>
        <w:jc w:val="both"/>
        <w:rPr>
          <w:sz w:val="24"/>
          <w:szCs w:val="24"/>
        </w:rPr>
      </w:pPr>
      <w:r w:rsidRPr="00BB54F5">
        <w:rPr>
          <w:sz w:val="24"/>
          <w:szCs w:val="24"/>
        </w:rPr>
        <w:t>б) 10-летняя борьба Святополка Приморского с орденом</w:t>
      </w:r>
    </w:p>
    <w:p w:rsidR="00DA0741" w:rsidRPr="00BB54F5" w:rsidRDefault="00DA0741" w:rsidP="00DA0741">
      <w:pPr>
        <w:spacing w:before="120"/>
        <w:ind w:firstLine="567"/>
        <w:jc w:val="both"/>
        <w:rPr>
          <w:sz w:val="24"/>
          <w:szCs w:val="24"/>
        </w:rPr>
      </w:pPr>
      <w:r w:rsidRPr="00BB54F5">
        <w:rPr>
          <w:sz w:val="24"/>
          <w:szCs w:val="24"/>
        </w:rPr>
        <w:t xml:space="preserve">С 1242 г. начинается десятилетняя борьба Святополка с орденом, поставившая последний в очень тяжелое положение. Немецкий летописец не скупится на резкие выражения, которыми он клеймит славянского князя, называя его "сыном греха и погибели", "отродьем дьявола", "исполненным вероломства и обмана". </w:t>
      </w:r>
    </w:p>
    <w:p w:rsidR="00DA0741" w:rsidRPr="00BB54F5" w:rsidRDefault="00DA0741" w:rsidP="00DA0741">
      <w:pPr>
        <w:spacing w:before="120"/>
        <w:ind w:firstLine="567"/>
        <w:jc w:val="both"/>
        <w:rPr>
          <w:sz w:val="24"/>
          <w:szCs w:val="24"/>
        </w:rPr>
      </w:pPr>
      <w:r w:rsidRPr="00BB54F5">
        <w:rPr>
          <w:sz w:val="24"/>
          <w:szCs w:val="24"/>
        </w:rPr>
        <w:t xml:space="preserve">Святополк начал с того, что стал перехватывать немецкие суда на нижней Висле. Летом 1242 г. он вторгся в Пруссию и вместе с восставшими пруссами устроил такое избиение немцев, что "вся почти Пруссия окрашена была христианской кровью". Рыцари укрылись в крепостях, из которых временами делали вылазки. К ним пришли на помощь польские (мазовецкие и куявские) князья, позднее жестоко поплатившиеся за услуги, оказанные ими немецким разбойникам. Поляки с большими силами вторглись в Поморье, и Святополк вынужден был просить мира. В обеспечение мира он отдал немцам в заложники своего старшего сына Мстивоя. </w:t>
      </w:r>
    </w:p>
    <w:p w:rsidR="00DA0741" w:rsidRPr="00BB54F5" w:rsidRDefault="00DA0741" w:rsidP="00DA0741">
      <w:pPr>
        <w:spacing w:before="120"/>
        <w:ind w:firstLine="567"/>
        <w:jc w:val="both"/>
        <w:rPr>
          <w:sz w:val="24"/>
          <w:szCs w:val="24"/>
        </w:rPr>
      </w:pPr>
      <w:r w:rsidRPr="00BB54F5">
        <w:rPr>
          <w:sz w:val="24"/>
          <w:szCs w:val="24"/>
        </w:rPr>
        <w:t>в) второй и третий походы Святополка</w:t>
      </w:r>
    </w:p>
    <w:p w:rsidR="00DA0741" w:rsidRPr="00BB54F5" w:rsidRDefault="00DA0741" w:rsidP="00DA0741">
      <w:pPr>
        <w:spacing w:before="120"/>
        <w:ind w:firstLine="567"/>
        <w:jc w:val="both"/>
        <w:rPr>
          <w:sz w:val="24"/>
          <w:szCs w:val="24"/>
        </w:rPr>
      </w:pPr>
      <w:r w:rsidRPr="00BB54F5">
        <w:rPr>
          <w:sz w:val="24"/>
          <w:szCs w:val="24"/>
        </w:rPr>
        <w:t xml:space="preserve">Вскоре, однако, Святополк возобновил военные действия. Он вторгся в самый центр орденских владений — Хельмскую землю, нанес рыцарям страшное поражение у Рейзонского озера и всю Хельмскую землю, за исключением трех крепостей, обратил в пустыню. Убыль в мужчинах была настолько велика, что, по словам, хрониста, свободным женщинам Хельмщины разрешено было потом выходить замуж за рабов, "дабы совсем не погибло дело веры". </w:t>
      </w:r>
    </w:p>
    <w:p w:rsidR="00DA0741" w:rsidRPr="00BB54F5" w:rsidRDefault="00DA0741" w:rsidP="00DA0741">
      <w:pPr>
        <w:spacing w:before="120"/>
        <w:ind w:firstLine="567"/>
        <w:jc w:val="both"/>
        <w:rPr>
          <w:sz w:val="24"/>
          <w:szCs w:val="24"/>
        </w:rPr>
      </w:pPr>
      <w:r w:rsidRPr="00BB54F5">
        <w:rPr>
          <w:sz w:val="24"/>
          <w:szCs w:val="24"/>
        </w:rPr>
        <w:t xml:space="preserve">* коварная политика Ордена Орден прибег опять к коварной политике разделения славянства. Он сумел поднять против Святополка не только польских, но и подчиненных Святополку поморских князей — его младших братьев Самбора и Ратибора. Святополк заключил с немцами перемирие и потребовал возвращения отданного в заложники сына Мстивоя. Немцы отказались удовлетворить это требование, и воинственный поморский князь в третий раз вторгся в их владения. Он так опять опустошил Хельмскую землю, что, по словам хрониста, немецкие рыцари стали серьезно подумывать об уходе из Пруссии. Опустошена была также Куявия. Вместе с тем Святополк старался совершенно закрыть устье Вислы для немецких судов и с этой целью укрепил свои прибрежные города Сантир и Швец. </w:t>
      </w:r>
    </w:p>
    <w:p w:rsidR="00DA0741" w:rsidRPr="00BB54F5" w:rsidRDefault="00DA0741" w:rsidP="00DA0741">
      <w:pPr>
        <w:spacing w:before="120"/>
        <w:ind w:firstLine="567"/>
        <w:jc w:val="both"/>
        <w:rPr>
          <w:sz w:val="24"/>
          <w:szCs w:val="24"/>
        </w:rPr>
      </w:pPr>
      <w:r w:rsidRPr="00BB54F5">
        <w:rPr>
          <w:sz w:val="24"/>
          <w:szCs w:val="24"/>
        </w:rPr>
        <w:t xml:space="preserve">* вмешательство папы В войну вмешался папа, потребовавший от славянского князя, чтобы он сложил оружие и примирился с немцами. Святополк будто бы в ответ на это требование заявил, что ни папа, ни император и никто другой из живущих не заставит его прекратить преследование врагов своих, и добавил при этом: "Верните мне сына моего, если желаете иметь мир со мной". </w:t>
      </w:r>
    </w:p>
    <w:p w:rsidR="00DA0741" w:rsidRPr="00BB54F5" w:rsidRDefault="00DA0741" w:rsidP="00DA0741">
      <w:pPr>
        <w:spacing w:before="120"/>
        <w:ind w:firstLine="567"/>
        <w:jc w:val="both"/>
        <w:rPr>
          <w:sz w:val="24"/>
          <w:szCs w:val="24"/>
        </w:rPr>
      </w:pPr>
      <w:r w:rsidRPr="00BB54F5">
        <w:rPr>
          <w:sz w:val="24"/>
          <w:szCs w:val="24"/>
        </w:rPr>
        <w:t xml:space="preserve">г) мирный договор 1248 г. </w:t>
      </w:r>
    </w:p>
    <w:p w:rsidR="00DA0741" w:rsidRPr="00BB54F5" w:rsidRDefault="00DA0741" w:rsidP="00DA0741">
      <w:pPr>
        <w:spacing w:before="120"/>
        <w:ind w:firstLine="567"/>
        <w:jc w:val="both"/>
        <w:rPr>
          <w:sz w:val="24"/>
          <w:szCs w:val="24"/>
        </w:rPr>
      </w:pPr>
      <w:r w:rsidRPr="00BB54F5">
        <w:rPr>
          <w:sz w:val="24"/>
          <w:szCs w:val="24"/>
        </w:rPr>
        <w:t xml:space="preserve">Очевидно, пребывание в плену единственного сына и наследника Святополка сильно связывало свободу действий князя по отношению к немцам; поэтому он и добивался с такой настойчивостью его возвращения. Немцы, однако, не хотели возвращать Мстивоя. В ответ на действия князя они вторглись со своими союзниками в Поморье, и "на протяжении девяти дней и ночей так его опустошили, что не осталось ни одного урла, в каком бы они не побывали с грабежом и поджогами". Между прочим, рыцари сожгли знаменитый в Поморье Оливский монастырь и ушли в Пруссию с большой добычей. В дальнейшем параллельно военным действиям все время продолжались переговоры о возвращении Святополку его сына, причем немцы пускались на всевозможные хитрости, чтобы удержать у себя этого важного заложника. </w:t>
      </w:r>
    </w:p>
    <w:p w:rsidR="00DA0741" w:rsidRPr="00BB54F5" w:rsidRDefault="00DA0741" w:rsidP="00DA0741">
      <w:pPr>
        <w:spacing w:before="120"/>
        <w:ind w:firstLine="567"/>
        <w:jc w:val="both"/>
        <w:rPr>
          <w:sz w:val="24"/>
          <w:szCs w:val="24"/>
        </w:rPr>
      </w:pPr>
      <w:r w:rsidRPr="00BB54F5">
        <w:rPr>
          <w:sz w:val="24"/>
          <w:szCs w:val="24"/>
        </w:rPr>
        <w:t xml:space="preserve">Наконец, в 1248 г. Мстивой был освобожден, и Святополк заключил с орденом мирный договор. </w:t>
      </w:r>
    </w:p>
    <w:p w:rsidR="00DA0741" w:rsidRPr="00BB54F5" w:rsidRDefault="00DA0741" w:rsidP="00DA0741">
      <w:pPr>
        <w:spacing w:before="120"/>
        <w:ind w:firstLine="567"/>
        <w:jc w:val="both"/>
        <w:rPr>
          <w:sz w:val="24"/>
          <w:szCs w:val="24"/>
        </w:rPr>
      </w:pPr>
      <w:r w:rsidRPr="00BB54F5">
        <w:rPr>
          <w:sz w:val="24"/>
          <w:szCs w:val="24"/>
        </w:rPr>
        <w:t>д) новая борьба и новый мир</w:t>
      </w:r>
    </w:p>
    <w:p w:rsidR="00DA0741" w:rsidRPr="00BB54F5" w:rsidRDefault="00DA0741" w:rsidP="00DA0741">
      <w:pPr>
        <w:spacing w:before="120"/>
        <w:ind w:firstLine="567"/>
        <w:jc w:val="both"/>
        <w:rPr>
          <w:sz w:val="24"/>
          <w:szCs w:val="24"/>
        </w:rPr>
      </w:pPr>
      <w:r w:rsidRPr="00BB54F5">
        <w:rPr>
          <w:sz w:val="24"/>
          <w:szCs w:val="24"/>
        </w:rPr>
        <w:t xml:space="preserve">Нельзя не удивляться героизму и энергии, с какими поморский князь вел борьбу с немцами. Положение его, однако, было очень трудное. Он1253 г. совсем не имел союзников, а между тем немцы плели тонкую сеть интриг в самом Поморье, продолжая восстанавливать против князя его братьев. </w:t>
      </w:r>
    </w:p>
    <w:p w:rsidR="00DA0741" w:rsidRPr="00BB54F5" w:rsidRDefault="00DA0741" w:rsidP="00DA0741">
      <w:pPr>
        <w:spacing w:before="120"/>
        <w:ind w:firstLine="567"/>
        <w:jc w:val="both"/>
        <w:rPr>
          <w:sz w:val="24"/>
          <w:szCs w:val="24"/>
        </w:rPr>
      </w:pPr>
      <w:r w:rsidRPr="00BB54F5">
        <w:rPr>
          <w:sz w:val="24"/>
          <w:szCs w:val="24"/>
        </w:rPr>
        <w:t xml:space="preserve">* занятие о. Сантира Святополком В конце 1251 г. один из них, Самбор, передал немцам остров Сантир в устье Вислы. С этим Святополк помириться не мог, так как владея Сантиром, немцы обеспечивали за собой господство в дельте Вислы. Вот почему в ответ на передачу Сантира Святополк занял этот остров своими войсками и начал новую беспощадную борьбу с орденом. За немцев, однако, решительно вступился папа, и Святополк в 1253 г. заключил с немцами окончательный мир на условиях прежнего соглашения 1248 года. В последние годы жизни внимание его было занято войнами с польскими и западнопоморскими князьями. </w:t>
      </w:r>
    </w:p>
    <w:p w:rsidR="00DA0741" w:rsidRPr="00BB54F5" w:rsidRDefault="00DA0741" w:rsidP="00DA0741">
      <w:pPr>
        <w:spacing w:before="120"/>
        <w:ind w:firstLine="567"/>
        <w:jc w:val="both"/>
        <w:rPr>
          <w:sz w:val="24"/>
          <w:szCs w:val="24"/>
        </w:rPr>
      </w:pPr>
      <w:r w:rsidRPr="00BB54F5">
        <w:rPr>
          <w:sz w:val="24"/>
          <w:szCs w:val="24"/>
        </w:rPr>
        <w:t xml:space="preserve">* конец неудачной попытки остановить немецкую агрессию Так неудачно кончилась попытка славянского князя остановить немецкую агрессию в Прибалтике. Соседние славянские князья не только не поддержали его в этом деле, но, наоборот, энергично вступились за немцев и тем спасли их положение в Пруссии. Много способствовало также спасению ордена папство, которому современные фашисты предъявляют вздорное обвинение в том, что оно содействовало крушению немецкой мощи в Прибалтике. </w:t>
      </w:r>
    </w:p>
    <w:p w:rsidR="00DA0741" w:rsidRPr="00BB54F5" w:rsidRDefault="00DA0741" w:rsidP="00DA0741">
      <w:pPr>
        <w:spacing w:before="120"/>
        <w:ind w:firstLine="567"/>
        <w:jc w:val="both"/>
        <w:rPr>
          <w:sz w:val="24"/>
          <w:szCs w:val="24"/>
        </w:rPr>
      </w:pPr>
      <w:r w:rsidRPr="00BB54F5">
        <w:rPr>
          <w:sz w:val="24"/>
          <w:szCs w:val="24"/>
        </w:rPr>
        <w:t>е) поддержка папства</w:t>
      </w:r>
    </w:p>
    <w:p w:rsidR="00DA0741" w:rsidRPr="00BB54F5" w:rsidRDefault="00DA0741" w:rsidP="00DA0741">
      <w:pPr>
        <w:spacing w:before="120"/>
        <w:ind w:firstLine="567"/>
        <w:jc w:val="both"/>
        <w:rPr>
          <w:sz w:val="24"/>
          <w:szCs w:val="24"/>
        </w:rPr>
      </w:pPr>
      <w:r w:rsidRPr="00BB54F5">
        <w:rPr>
          <w:sz w:val="24"/>
          <w:szCs w:val="24"/>
        </w:rPr>
        <w:t xml:space="preserve">Исторические факты, однако, неопровержимо доказывают, что папство оказывало систематическую поддержку немецким рыцарям и немало содействовало успеху их агрессии в Прибалтике. Папство решительно покровительствовало немцам и во время борьбы их со Святополком. </w:t>
      </w:r>
    </w:p>
    <w:p w:rsidR="00DA0741" w:rsidRPr="00BB54F5" w:rsidRDefault="00DA0741" w:rsidP="00DA0741">
      <w:pPr>
        <w:spacing w:before="120"/>
        <w:ind w:firstLine="567"/>
        <w:jc w:val="both"/>
        <w:rPr>
          <w:sz w:val="24"/>
          <w:szCs w:val="24"/>
        </w:rPr>
      </w:pPr>
      <w:r w:rsidRPr="00BB54F5">
        <w:rPr>
          <w:sz w:val="24"/>
          <w:szCs w:val="24"/>
        </w:rPr>
        <w:t xml:space="preserve">Папа не ограничивался дипломатическим воздействием на Святополка: он объявил очередной крестовый поход против пруссов, поднявших восстание по соглашению с славянским князем. В этом походе в 1254 г. участвовали чешский король Пржемысл II (Оттокар II) и немецкие князья Рудольф Габсбурский и Оттон Бранденбургский. Крестоносцы не только вернули тевтонам потерянные ими в результате восстания области, но и завоевали для них новую большую область — Симбию, расположенную на полуострове того же имени, богатую янтарем и конями. </w:t>
      </w:r>
    </w:p>
    <w:p w:rsidR="00DA0741" w:rsidRPr="00BB54F5" w:rsidRDefault="00DA0741" w:rsidP="00DA0741">
      <w:pPr>
        <w:spacing w:before="120"/>
        <w:ind w:firstLine="567"/>
        <w:jc w:val="both"/>
        <w:rPr>
          <w:sz w:val="24"/>
          <w:szCs w:val="24"/>
        </w:rPr>
      </w:pPr>
      <w:r w:rsidRPr="00BB54F5">
        <w:rPr>
          <w:sz w:val="24"/>
          <w:szCs w:val="24"/>
        </w:rPr>
        <w:t xml:space="preserve">Памятником этого похода 1254 г. является город Кенигсберг, построенный тогда во вновь завоеванной местности в честь главного вождя похода — короля Чехии Пржемысла II. </w:t>
      </w:r>
    </w:p>
    <w:p w:rsidR="00DA0741" w:rsidRPr="00BB54F5" w:rsidRDefault="00DA0741" w:rsidP="00DA0741">
      <w:pPr>
        <w:spacing w:before="120"/>
        <w:ind w:firstLine="567"/>
        <w:jc w:val="both"/>
        <w:rPr>
          <w:sz w:val="24"/>
          <w:szCs w:val="24"/>
        </w:rPr>
      </w:pPr>
      <w:r w:rsidRPr="00BB54F5">
        <w:rPr>
          <w:sz w:val="24"/>
          <w:szCs w:val="24"/>
        </w:rPr>
        <w:t>ж) окончательное завоевание Курляндии и Жемгалии</w:t>
      </w:r>
    </w:p>
    <w:p w:rsidR="00DA0741" w:rsidRPr="00BB54F5" w:rsidRDefault="00DA0741" w:rsidP="00DA0741">
      <w:pPr>
        <w:spacing w:before="120"/>
        <w:ind w:firstLine="567"/>
        <w:jc w:val="both"/>
        <w:rPr>
          <w:sz w:val="24"/>
          <w:szCs w:val="24"/>
        </w:rPr>
      </w:pPr>
      <w:r w:rsidRPr="00BB54F5">
        <w:rPr>
          <w:sz w:val="24"/>
          <w:szCs w:val="24"/>
        </w:rPr>
        <w:t xml:space="preserve">В то время, когда орден воевал в Пруссии со Святополком, севернее (за Неманом) немецкая агрессия усиливалась. В 1245-1250 гг. закончено было завоевание немцами Курляндии и Жемгалии и получена от крестившегося литовского князя Миндовга большая территория в области Жмуди. В 1252г. здесь в качестве опорного пункта немецкого владычества был построен город Мемель. </w:t>
      </w:r>
    </w:p>
    <w:p w:rsidR="00DA0741" w:rsidRPr="00BB54F5" w:rsidRDefault="00DA0741" w:rsidP="00DA0741">
      <w:pPr>
        <w:spacing w:before="120"/>
        <w:ind w:firstLine="567"/>
        <w:jc w:val="both"/>
        <w:rPr>
          <w:sz w:val="24"/>
          <w:szCs w:val="24"/>
        </w:rPr>
      </w:pPr>
      <w:r w:rsidRPr="00BB54F5">
        <w:rPr>
          <w:sz w:val="24"/>
          <w:szCs w:val="24"/>
        </w:rPr>
        <w:t xml:space="preserve">з) поражение немцев в Ливонии в 1260 г. </w:t>
      </w:r>
    </w:p>
    <w:p w:rsidR="00DA0741" w:rsidRPr="00BB54F5" w:rsidRDefault="00DA0741" w:rsidP="00DA0741">
      <w:pPr>
        <w:spacing w:before="120"/>
        <w:ind w:firstLine="567"/>
        <w:jc w:val="both"/>
        <w:rPr>
          <w:sz w:val="24"/>
          <w:szCs w:val="24"/>
        </w:rPr>
      </w:pPr>
      <w:r w:rsidRPr="00BB54F5">
        <w:rPr>
          <w:sz w:val="24"/>
          <w:szCs w:val="24"/>
        </w:rPr>
        <w:t xml:space="preserve">Немцам казалось, что они твердо освоили обширную область между нижними течениями Немана и Двины, и они уже с благословения папы подумывали о том, чтобы двинуться на Литву и захватить ее. Эти расчеты оказались, однако, преждевременными. </w:t>
      </w:r>
    </w:p>
    <w:p w:rsidR="00DA0741" w:rsidRPr="00BB54F5" w:rsidRDefault="00DA0741" w:rsidP="00DA0741">
      <w:pPr>
        <w:spacing w:before="120"/>
        <w:ind w:firstLine="567"/>
        <w:jc w:val="both"/>
        <w:rPr>
          <w:sz w:val="24"/>
          <w:szCs w:val="24"/>
        </w:rPr>
      </w:pPr>
      <w:r w:rsidRPr="00BB54F5">
        <w:rPr>
          <w:sz w:val="24"/>
          <w:szCs w:val="24"/>
        </w:rPr>
        <w:t xml:space="preserve">В 1260 г. при Дурбе, в Ливонии, немцы были разбиты наголову литовцами. Этому поражению много способствовало то обстоятельство, что бывшие в немецком войске куры в решительную минуту обратили свое оружие против своих поработителей. "Пали в этой битве в день блаженной Маргариты (13 июля) в земле куров, на поле близ Дурбе реки брат Кургард, магистр Ливонии, и брат Генрих Ботель, маршал Пруссии, и с ними 150 братьев, а из народа божьего такое множество, что я даже не мог установить и числа их", — говорит немецкий летописец. </w:t>
      </w:r>
    </w:p>
    <w:p w:rsidR="00DA0741" w:rsidRPr="00BB54F5" w:rsidRDefault="00DA0741" w:rsidP="00DA0741">
      <w:pPr>
        <w:spacing w:before="120"/>
        <w:ind w:firstLine="567"/>
        <w:jc w:val="both"/>
        <w:rPr>
          <w:sz w:val="24"/>
          <w:szCs w:val="24"/>
        </w:rPr>
      </w:pPr>
      <w:r w:rsidRPr="00BB54F5">
        <w:rPr>
          <w:sz w:val="24"/>
          <w:szCs w:val="24"/>
        </w:rPr>
        <w:t>и) восстание куров и эстов</w:t>
      </w:r>
    </w:p>
    <w:p w:rsidR="00DA0741" w:rsidRPr="00BB54F5" w:rsidRDefault="00DA0741" w:rsidP="00DA0741">
      <w:pPr>
        <w:spacing w:before="120"/>
        <w:ind w:firstLine="567"/>
        <w:jc w:val="both"/>
        <w:rPr>
          <w:sz w:val="24"/>
          <w:szCs w:val="24"/>
        </w:rPr>
      </w:pPr>
      <w:r w:rsidRPr="00BB54F5">
        <w:rPr>
          <w:sz w:val="24"/>
          <w:szCs w:val="24"/>
        </w:rPr>
        <w:t xml:space="preserve">По сообщению того же летописца, победители нагнали такой страх на немцев, что "трое или четверо из врагов убивали сотню христиан или же обращали их в постыдное бегство". Миндовг после этой победы отрекся от христианства. Куры восстали. Эсты тоже поднимались против завоевателей. Двинулись против немцев и русские князья. "Ходиша Ярослав Ярославия и Дмитрей Александровия, и Товтил Полонский, Новгородцы, и Псковичи, и Полочане по Юрьев, единым приступом три стены взяша, а немцы избиша", — так значится в Псковской первой летописи под 1262 (6770) годом. </w:t>
      </w:r>
    </w:p>
    <w:p w:rsidR="00DA0741" w:rsidRPr="00BB54F5" w:rsidRDefault="00DA0741" w:rsidP="00DA0741">
      <w:pPr>
        <w:spacing w:before="120"/>
        <w:ind w:firstLine="567"/>
        <w:jc w:val="both"/>
        <w:rPr>
          <w:sz w:val="24"/>
          <w:szCs w:val="24"/>
        </w:rPr>
      </w:pPr>
      <w:r w:rsidRPr="00BB54F5">
        <w:rPr>
          <w:sz w:val="24"/>
          <w:szCs w:val="24"/>
        </w:rPr>
        <w:t>к) возвращение власти в Ливонии</w:t>
      </w:r>
    </w:p>
    <w:p w:rsidR="00DA0741" w:rsidRPr="00BB54F5" w:rsidRDefault="00DA0741" w:rsidP="00DA0741">
      <w:pPr>
        <w:spacing w:before="120"/>
        <w:ind w:firstLine="567"/>
        <w:jc w:val="both"/>
        <w:rPr>
          <w:sz w:val="24"/>
          <w:szCs w:val="24"/>
        </w:rPr>
      </w:pPr>
      <w:r w:rsidRPr="00BB54F5">
        <w:rPr>
          <w:sz w:val="24"/>
          <w:szCs w:val="24"/>
        </w:rPr>
        <w:t xml:space="preserve">Немцы, однако, с помощью датчан быстро справились с затруднениями в Ливонии. Русские князья взять Юрьев не смогли, а литовцы были разбиты при Динамюнде. </w:t>
      </w:r>
    </w:p>
    <w:p w:rsidR="00DA0741" w:rsidRPr="00BB54F5" w:rsidRDefault="00DA0741" w:rsidP="00DA0741">
      <w:pPr>
        <w:spacing w:before="120"/>
        <w:ind w:firstLine="567"/>
        <w:jc w:val="both"/>
        <w:rPr>
          <w:sz w:val="24"/>
          <w:szCs w:val="24"/>
        </w:rPr>
      </w:pPr>
      <w:r w:rsidRPr="00BB54F5">
        <w:rPr>
          <w:sz w:val="24"/>
          <w:szCs w:val="24"/>
        </w:rPr>
        <w:t xml:space="preserve">В 1263 г. умер враг немецких рыцарей Александр Невский, "много потрудившийся за землю русскую", а вскоре умер и Миндовг литовский, и на Литве воцарилась анархия. При таких обстоятельствах немецкие захватчики легко вернули под свою власть куров и кемгалов, причем на территории последних они построили новую крепость — Митаву. </w:t>
      </w:r>
    </w:p>
    <w:p w:rsidR="00DA0741" w:rsidRPr="00BB54F5" w:rsidRDefault="00DA0741" w:rsidP="00DA0741">
      <w:pPr>
        <w:spacing w:before="120"/>
        <w:ind w:firstLine="567"/>
        <w:jc w:val="both"/>
        <w:rPr>
          <w:sz w:val="24"/>
          <w:szCs w:val="24"/>
        </w:rPr>
      </w:pPr>
      <w:r w:rsidRPr="00BB54F5">
        <w:rPr>
          <w:sz w:val="24"/>
          <w:szCs w:val="24"/>
        </w:rPr>
        <w:t>л) прусское восстание</w:t>
      </w:r>
    </w:p>
    <w:p w:rsidR="00DA0741" w:rsidRPr="00BB54F5" w:rsidRDefault="00DA0741" w:rsidP="00DA0741">
      <w:pPr>
        <w:spacing w:before="120"/>
        <w:ind w:firstLine="567"/>
        <w:jc w:val="both"/>
        <w:rPr>
          <w:sz w:val="24"/>
          <w:szCs w:val="24"/>
        </w:rPr>
      </w:pPr>
      <w:r w:rsidRPr="00BB54F5">
        <w:rPr>
          <w:sz w:val="24"/>
          <w:szCs w:val="24"/>
        </w:rPr>
        <w:t xml:space="preserve">Хуже для немцев обстояло дело в Пруссии, где после битвы при Дурбе в 1260 г. поднялось большое восстание. Правда, рыцари со свойственной им зверской жестокостью приняли своеобразные меры предосторожности, когда почуяли симптомы надвигавшейся опасности. Один немецкий рыцарь, "брат Вольрад, пригласил к себе в замок множество прусских старшин, напоил их пьяными и сжег их вместе с замком". </w:t>
      </w:r>
    </w:p>
    <w:p w:rsidR="00DA0741" w:rsidRPr="00BB54F5" w:rsidRDefault="00DA0741" w:rsidP="00DA0741">
      <w:pPr>
        <w:spacing w:before="120"/>
        <w:ind w:firstLine="567"/>
        <w:jc w:val="both"/>
        <w:rPr>
          <w:sz w:val="24"/>
          <w:szCs w:val="24"/>
        </w:rPr>
      </w:pPr>
      <w:r w:rsidRPr="00BB54F5">
        <w:rPr>
          <w:sz w:val="24"/>
          <w:szCs w:val="24"/>
        </w:rPr>
        <w:t xml:space="preserve">* начало восстания Осенью 1260 г. пруссы внезапно поднялись большими массами и "всех христиан, каких застали в Пруссии, вне укреплений, одних безжалостно убили, других, пленивши отвезли в вечное рабство, — храмы подожгли, священников и иных служителей церкви истребили". </w:t>
      </w:r>
    </w:p>
    <w:p w:rsidR="00DA0741" w:rsidRPr="00BB54F5" w:rsidRDefault="00DA0741" w:rsidP="00DA0741">
      <w:pPr>
        <w:spacing w:before="120"/>
        <w:ind w:firstLine="567"/>
        <w:jc w:val="both"/>
        <w:rPr>
          <w:sz w:val="24"/>
          <w:szCs w:val="24"/>
        </w:rPr>
      </w:pPr>
      <w:r w:rsidRPr="00BB54F5">
        <w:rPr>
          <w:sz w:val="24"/>
          <w:szCs w:val="24"/>
        </w:rPr>
        <w:t xml:space="preserve">* подавление восстания Восстание было очень упорным и продолжалось больше 20 лет, причем немцы подавляли его со страшной жестокостью. Целые области подверглись опустошению, целые племена поголовно уничтожались. Так, например, уничтожено было население Самбии, Померании, и эти области заросли лесом. Некоторые племена, не желая подчиниться завоевателям, ушли в Литву и здесь продолжали борьбу с рыцарями. В 1283 г. восстание было подавлено, и страшно разоренная Пруссия окончательно подчинилась тевтонам. </w:t>
      </w:r>
    </w:p>
    <w:p w:rsidR="00DA0741" w:rsidRPr="00BB54F5" w:rsidRDefault="00DA0741" w:rsidP="00DA0741">
      <w:pPr>
        <w:spacing w:before="120"/>
        <w:ind w:firstLine="567"/>
        <w:jc w:val="both"/>
        <w:rPr>
          <w:sz w:val="24"/>
          <w:szCs w:val="24"/>
        </w:rPr>
      </w:pPr>
      <w:r w:rsidRPr="00BB54F5">
        <w:rPr>
          <w:sz w:val="24"/>
          <w:szCs w:val="24"/>
        </w:rPr>
        <w:t xml:space="preserve">* последствия восстания Если до восстания рыцари, опасаясь слишком теснить местное население, оставляли за прусской знатью ее прежнее положение, а за прусскими крестьянами — относительно личную свободу (как в Ливонии) , то теперь эта политика коренным образом изменилась. Завоеватели расселяли уцелевших от истребления пруссов по разным округам, порывая их связи с родной территорией и определяя их общественное положение в соответствии с поведением во время восстания. </w:t>
      </w:r>
    </w:p>
    <w:p w:rsidR="00DA0741" w:rsidRPr="00BB54F5" w:rsidRDefault="00DA0741" w:rsidP="00DA0741">
      <w:pPr>
        <w:spacing w:before="120"/>
        <w:ind w:firstLine="567"/>
        <w:jc w:val="both"/>
        <w:rPr>
          <w:sz w:val="24"/>
          <w:szCs w:val="24"/>
        </w:rPr>
      </w:pPr>
      <w:r w:rsidRPr="00BB54F5">
        <w:rPr>
          <w:sz w:val="24"/>
          <w:szCs w:val="24"/>
        </w:rPr>
        <w:t xml:space="preserve">Тех, кто действовал вместе с немецкими хищниками и помогал им, возвышали; тех же, кто поднялся на защиту родной земли, лишали не только знатности, но и свободы. Немногие, однако, превратились по милости рыцарей в свободных и знатных. Масса населения оказалась в положении несвободных и совершенно бесправных крестьян, которым оставлены были земли на условиях уплаты ордену десятины с урожая, отправления тяжелой барщины в рыцарских поместьях, несения тяжелой военной повинности, повинности по устройству и починке укреплений и т.п. Та тяжелая крепостная зависимость, которая в Ливонии установилась постепенно на протяжении 14-15 веков, в Пруссии устанавливалась сразу после подавления восстания местного населения. Главным образом к этому периоду относятся слова Маркса о "неистовстве" рыцарей в Пруссии наподобие испанцев в Мексике и Перу. </w:t>
      </w:r>
    </w:p>
    <w:p w:rsidR="00DA0741" w:rsidRPr="00BB54F5" w:rsidRDefault="00DA0741" w:rsidP="00DA0741">
      <w:pPr>
        <w:spacing w:before="120"/>
        <w:jc w:val="center"/>
        <w:rPr>
          <w:b/>
          <w:bCs/>
          <w:sz w:val="28"/>
          <w:szCs w:val="28"/>
        </w:rPr>
      </w:pPr>
      <w:r w:rsidRPr="00BB54F5">
        <w:rPr>
          <w:b/>
          <w:bCs/>
          <w:sz w:val="28"/>
          <w:szCs w:val="28"/>
        </w:rPr>
        <w:t>6. Борьба с литовской агрессией</w:t>
      </w:r>
    </w:p>
    <w:p w:rsidR="00DA0741" w:rsidRPr="00BB54F5" w:rsidRDefault="00DA0741" w:rsidP="00DA0741">
      <w:pPr>
        <w:spacing w:before="120"/>
        <w:ind w:firstLine="567"/>
        <w:jc w:val="both"/>
        <w:rPr>
          <w:sz w:val="24"/>
          <w:szCs w:val="24"/>
        </w:rPr>
      </w:pPr>
      <w:r w:rsidRPr="00BB54F5">
        <w:rPr>
          <w:sz w:val="24"/>
          <w:szCs w:val="24"/>
        </w:rPr>
        <w:t>1. Литовские земли в 13 веке:</w:t>
      </w:r>
    </w:p>
    <w:p w:rsidR="00DA0741" w:rsidRPr="00BB54F5" w:rsidRDefault="00DA0741" w:rsidP="00DA0741">
      <w:pPr>
        <w:spacing w:before="120"/>
        <w:ind w:firstLine="567"/>
        <w:jc w:val="both"/>
        <w:rPr>
          <w:sz w:val="24"/>
          <w:szCs w:val="24"/>
        </w:rPr>
      </w:pPr>
      <w:r w:rsidRPr="00BB54F5">
        <w:rPr>
          <w:sz w:val="24"/>
          <w:szCs w:val="24"/>
        </w:rPr>
        <w:t>а) политическая раздробленность</w:t>
      </w:r>
    </w:p>
    <w:p w:rsidR="00DA0741" w:rsidRPr="00BB54F5" w:rsidRDefault="00DA0741" w:rsidP="00DA0741">
      <w:pPr>
        <w:spacing w:before="120"/>
        <w:ind w:firstLine="567"/>
        <w:jc w:val="both"/>
        <w:rPr>
          <w:sz w:val="24"/>
          <w:szCs w:val="24"/>
        </w:rPr>
      </w:pPr>
      <w:r w:rsidRPr="00BB54F5">
        <w:rPr>
          <w:sz w:val="24"/>
          <w:szCs w:val="24"/>
        </w:rPr>
        <w:t xml:space="preserve">В начале XIII века литовский племена находились в состояние полной политической раздробленности: они управлялись множеством племенных князей, окруженных своими дружинами, с которыми они делали постоянные набеги и нападения на соседние русские и польские земли. </w:t>
      </w:r>
    </w:p>
    <w:p w:rsidR="00DA0741" w:rsidRPr="00BB54F5" w:rsidRDefault="00DA0741" w:rsidP="00DA0741">
      <w:pPr>
        <w:spacing w:before="120"/>
        <w:ind w:firstLine="567"/>
        <w:jc w:val="both"/>
        <w:rPr>
          <w:sz w:val="24"/>
          <w:szCs w:val="24"/>
        </w:rPr>
      </w:pPr>
      <w:r w:rsidRPr="00BB54F5">
        <w:rPr>
          <w:sz w:val="24"/>
          <w:szCs w:val="24"/>
        </w:rPr>
        <w:t>б) объединение литовцев вокруг первого великого князя Литовского Миндовга</w:t>
      </w:r>
    </w:p>
    <w:p w:rsidR="00DA0741" w:rsidRPr="00BB54F5" w:rsidRDefault="00DA0741" w:rsidP="00DA0741">
      <w:pPr>
        <w:spacing w:before="120"/>
        <w:ind w:firstLine="567"/>
        <w:jc w:val="both"/>
        <w:rPr>
          <w:sz w:val="24"/>
          <w:szCs w:val="24"/>
        </w:rPr>
      </w:pPr>
      <w:r w:rsidRPr="00BB54F5">
        <w:rPr>
          <w:sz w:val="24"/>
          <w:szCs w:val="24"/>
        </w:rPr>
        <w:t xml:space="preserve">Грозная опасность со стороны агрессивных западных соседей — Ливонского и Тевтонского немецких орденов заставила литовцев объединиться вокруг одного военного вождя, которым в 30-х годах 13 века становиться первый великий князь Литовский Миндовг. Он не только объединил под своею властью большинство литовских племен, но захватил также и так называемую Черную Русь — область по левым притокам Немана с гг. Новгородком, Слонимом, Волковыйском и городком; Новгородок стал обычным местопребыванием Миндовга. </w:t>
      </w:r>
    </w:p>
    <w:p w:rsidR="00DA0741" w:rsidRPr="00BB54F5" w:rsidRDefault="00DA0741" w:rsidP="00DA0741">
      <w:pPr>
        <w:spacing w:before="120"/>
        <w:ind w:firstLine="567"/>
        <w:jc w:val="both"/>
        <w:rPr>
          <w:sz w:val="24"/>
          <w:szCs w:val="24"/>
        </w:rPr>
      </w:pPr>
      <w:r w:rsidRPr="00BB54F5">
        <w:rPr>
          <w:sz w:val="24"/>
          <w:szCs w:val="24"/>
        </w:rPr>
        <w:t xml:space="preserve">в) вторжение 1245 г. </w:t>
      </w:r>
    </w:p>
    <w:p w:rsidR="00DA0741" w:rsidRPr="00BB54F5" w:rsidRDefault="00DA0741" w:rsidP="00DA0741">
      <w:pPr>
        <w:spacing w:before="120"/>
        <w:ind w:firstLine="567"/>
        <w:jc w:val="both"/>
        <w:rPr>
          <w:sz w:val="24"/>
          <w:szCs w:val="24"/>
        </w:rPr>
      </w:pPr>
      <w:r w:rsidRPr="00BB54F5">
        <w:rPr>
          <w:sz w:val="24"/>
          <w:szCs w:val="24"/>
        </w:rPr>
        <w:t xml:space="preserve">В 1245 г. литовцы вторгнулись в Новгородские владения с юго-запада; Александр Невский двинулся против них, нанес им несколько поражений и выгнал из городских пределов. </w:t>
      </w:r>
    </w:p>
    <w:p w:rsidR="00DA0741" w:rsidRPr="00BB54F5" w:rsidRDefault="00DA0741" w:rsidP="00DA0741">
      <w:pPr>
        <w:spacing w:before="120"/>
        <w:ind w:firstLine="567"/>
        <w:jc w:val="both"/>
        <w:rPr>
          <w:sz w:val="24"/>
          <w:szCs w:val="24"/>
        </w:rPr>
      </w:pPr>
      <w:r w:rsidRPr="00BB54F5">
        <w:rPr>
          <w:sz w:val="24"/>
          <w:szCs w:val="24"/>
        </w:rPr>
        <w:t>г) период смут после смерти Миндовга</w:t>
      </w:r>
    </w:p>
    <w:p w:rsidR="00DA0741" w:rsidRPr="00BB54F5" w:rsidRDefault="00DA0741" w:rsidP="00DA0741">
      <w:pPr>
        <w:spacing w:before="120"/>
        <w:ind w:firstLine="567"/>
        <w:jc w:val="both"/>
        <w:rPr>
          <w:sz w:val="24"/>
          <w:szCs w:val="24"/>
        </w:rPr>
      </w:pPr>
      <w:r w:rsidRPr="00BB54F5">
        <w:rPr>
          <w:sz w:val="24"/>
          <w:szCs w:val="24"/>
        </w:rPr>
        <w:t xml:space="preserve">В 1263 г. Миндовг пал жертвой заговора подручных князей. После его смерти в Литвеле наступил период смут и междуусобий в борьбе за власть, но уже в начале 14 века является новый могущественный вождь Гедимин, которому удалось создать прочное объединение литовских и западнорусских земель. </w:t>
      </w:r>
    </w:p>
    <w:p w:rsidR="00DA0741" w:rsidRPr="00BB54F5" w:rsidRDefault="00DA0741" w:rsidP="00DA0741">
      <w:pPr>
        <w:spacing w:before="120"/>
        <w:ind w:firstLine="567"/>
        <w:jc w:val="both"/>
        <w:rPr>
          <w:sz w:val="24"/>
          <w:szCs w:val="24"/>
        </w:rPr>
      </w:pPr>
      <w:r w:rsidRPr="00BB54F5">
        <w:rPr>
          <w:sz w:val="24"/>
          <w:szCs w:val="24"/>
        </w:rPr>
        <w:t>2. Присоединения к Литве</w:t>
      </w:r>
    </w:p>
    <w:p w:rsidR="00DA0741" w:rsidRPr="00BB54F5" w:rsidRDefault="00DA0741" w:rsidP="00DA0741">
      <w:pPr>
        <w:spacing w:before="120"/>
        <w:ind w:firstLine="567"/>
        <w:jc w:val="both"/>
        <w:rPr>
          <w:sz w:val="24"/>
          <w:szCs w:val="24"/>
        </w:rPr>
      </w:pPr>
      <w:r w:rsidRPr="00BB54F5">
        <w:rPr>
          <w:sz w:val="24"/>
          <w:szCs w:val="24"/>
        </w:rPr>
        <w:t>а) присоединение Полоцкой земли. Образование нового государства</w:t>
      </w:r>
    </w:p>
    <w:p w:rsidR="00DA0741" w:rsidRPr="00BB54F5" w:rsidRDefault="00DA0741" w:rsidP="00DA0741">
      <w:pPr>
        <w:spacing w:before="120"/>
        <w:ind w:firstLine="567"/>
        <w:jc w:val="both"/>
        <w:rPr>
          <w:sz w:val="24"/>
          <w:szCs w:val="24"/>
        </w:rPr>
      </w:pPr>
      <w:r w:rsidRPr="00BB54F5">
        <w:rPr>
          <w:sz w:val="24"/>
          <w:szCs w:val="24"/>
        </w:rPr>
        <w:t xml:space="preserve">Соседняя с Литвой земля Полоцкая находилась в 13 веке в состояние политического упадка и раздробления, разделяясь на княжества Полоцкое, Витебское, Минское, Друцкое и др. Полоцкие князья обращались к Литве за помощью против немцев, и при Гедимине вся Полоцкая земля примкнула к Литве. Далее великое княжество Литовское включило в свой состав Турово-Пинское Полесье и землю Берестейскую. Столицей нового государства (после Новгородка и Трок) стала Вильна. </w:t>
      </w:r>
    </w:p>
    <w:p w:rsidR="00DA0741" w:rsidRPr="00BB54F5" w:rsidRDefault="00DA0741" w:rsidP="00DA0741">
      <w:pPr>
        <w:spacing w:before="120"/>
        <w:ind w:firstLine="567"/>
        <w:jc w:val="both"/>
        <w:rPr>
          <w:sz w:val="24"/>
          <w:szCs w:val="24"/>
        </w:rPr>
      </w:pPr>
      <w:r w:rsidRPr="00BB54F5">
        <w:rPr>
          <w:sz w:val="24"/>
          <w:szCs w:val="24"/>
        </w:rPr>
        <w:t>б) литовско-русский характер княжества</w:t>
      </w:r>
    </w:p>
    <w:p w:rsidR="00DA0741" w:rsidRPr="00BB54F5" w:rsidRDefault="00DA0741" w:rsidP="00DA0741">
      <w:pPr>
        <w:spacing w:before="120"/>
        <w:ind w:firstLine="567"/>
        <w:jc w:val="both"/>
        <w:rPr>
          <w:sz w:val="24"/>
          <w:szCs w:val="24"/>
        </w:rPr>
      </w:pPr>
      <w:r w:rsidRPr="00BB54F5">
        <w:rPr>
          <w:sz w:val="24"/>
          <w:szCs w:val="24"/>
        </w:rPr>
        <w:t xml:space="preserve">Таким образом, коренная земля окружилась целым поясом подвластных литовским князьям русских земель, и великое княжество Литовское, почти с самого своего основания, приняло вид и характер литовско-русского. Его государь носил титул великого князя Литовского и Русского. </w:t>
      </w:r>
    </w:p>
    <w:p w:rsidR="00DA0741" w:rsidRPr="00BB54F5" w:rsidRDefault="00DA0741" w:rsidP="00DA0741">
      <w:pPr>
        <w:spacing w:before="120"/>
        <w:ind w:firstLine="567"/>
        <w:jc w:val="both"/>
        <w:rPr>
          <w:sz w:val="24"/>
          <w:szCs w:val="24"/>
        </w:rPr>
      </w:pPr>
      <w:r w:rsidRPr="00BB54F5">
        <w:rPr>
          <w:sz w:val="24"/>
          <w:szCs w:val="24"/>
        </w:rPr>
        <w:t xml:space="preserve">Русское культурное влияние в новом государстве подчинило себе господствующую народность. Гедимин и его сыновья были женаты на русских княжнах, при дворе и в официальном делопроизводстве господствовал русский язык (литовской письменности в то время не существовало) . </w:t>
      </w:r>
    </w:p>
    <w:p w:rsidR="00DA0741" w:rsidRPr="00BB54F5" w:rsidRDefault="00DA0741" w:rsidP="00DA0741">
      <w:pPr>
        <w:spacing w:before="120"/>
        <w:ind w:firstLine="567"/>
        <w:jc w:val="both"/>
        <w:rPr>
          <w:sz w:val="24"/>
          <w:szCs w:val="24"/>
        </w:rPr>
      </w:pPr>
      <w:r w:rsidRPr="00BB54F5">
        <w:rPr>
          <w:sz w:val="24"/>
          <w:szCs w:val="24"/>
        </w:rPr>
        <w:t>в) приобретения Ольгерда</w:t>
      </w:r>
    </w:p>
    <w:p w:rsidR="00DA0741" w:rsidRPr="00BB54F5" w:rsidRDefault="00DA0741" w:rsidP="00DA0741">
      <w:pPr>
        <w:spacing w:before="120"/>
        <w:ind w:firstLine="567"/>
        <w:jc w:val="both"/>
        <w:rPr>
          <w:sz w:val="24"/>
          <w:szCs w:val="24"/>
        </w:rPr>
      </w:pPr>
      <w:r w:rsidRPr="00BB54F5">
        <w:rPr>
          <w:sz w:val="24"/>
          <w:szCs w:val="24"/>
        </w:rPr>
        <w:t xml:space="preserve">Сын Гедимина Ольгерд с полным успехом продолжал территориальные приобретения. Уже при Гедимине киевские князья признали верховную власть великого князя Литовского. Ольгерд в 1362 г. привел Киев под свою непосредственную власть и посадил в нем наместником своего сына Владимира. Вскоре Ольгерд подчинил Литве почти всю Волынскую землю, в которой князем стал Любарт Гедиминович. </w:t>
      </w:r>
    </w:p>
    <w:p w:rsidR="00DA0741" w:rsidRPr="00BB54F5" w:rsidRDefault="00DA0741" w:rsidP="00DA0741">
      <w:pPr>
        <w:spacing w:before="120"/>
        <w:ind w:firstLine="567"/>
        <w:jc w:val="both"/>
        <w:rPr>
          <w:sz w:val="24"/>
          <w:szCs w:val="24"/>
        </w:rPr>
      </w:pPr>
      <w:r w:rsidRPr="00BB54F5">
        <w:rPr>
          <w:sz w:val="24"/>
          <w:szCs w:val="24"/>
        </w:rPr>
        <w:t xml:space="preserve">3. Война Ольгерда против татар 1362-1363 гг. </w:t>
      </w:r>
    </w:p>
    <w:p w:rsidR="00DA0741" w:rsidRPr="00BB54F5" w:rsidRDefault="00DA0741" w:rsidP="00DA0741">
      <w:pPr>
        <w:spacing w:before="120"/>
        <w:ind w:firstLine="567"/>
        <w:jc w:val="both"/>
        <w:rPr>
          <w:sz w:val="24"/>
          <w:szCs w:val="24"/>
        </w:rPr>
      </w:pPr>
      <w:r w:rsidRPr="00BB54F5">
        <w:rPr>
          <w:sz w:val="24"/>
          <w:szCs w:val="24"/>
        </w:rPr>
        <w:t>а) завоевания Ольгерда на юге и востоке</w:t>
      </w:r>
    </w:p>
    <w:p w:rsidR="00DA0741" w:rsidRPr="00BB54F5" w:rsidRDefault="00DA0741" w:rsidP="00DA0741">
      <w:pPr>
        <w:spacing w:before="120"/>
        <w:ind w:firstLine="567"/>
        <w:jc w:val="both"/>
        <w:rPr>
          <w:sz w:val="24"/>
          <w:szCs w:val="24"/>
        </w:rPr>
      </w:pPr>
      <w:r w:rsidRPr="00BB54F5">
        <w:rPr>
          <w:sz w:val="24"/>
          <w:szCs w:val="24"/>
        </w:rPr>
        <w:t xml:space="preserve">В 1362-1363 гг. Ольгерд вел войну против татар, которые в то время непосредственно владели Подолией; он разбил татар в битве на Синей Воде, овладел Подолией и продвинул южные границы своего государства до берегов Черного моря; князьями на Подолье стали его племянники, сыновья Кориата Гедиминовича (впоследствии Подолье долгое время была спорной областью между Литвой и Польшей) . Кроме южнорусских областей, Ольгерд подчинил своей верховной власти Чернигово-Северскую землю и часть Смоленской земли. </w:t>
      </w:r>
    </w:p>
    <w:p w:rsidR="00DA0741" w:rsidRPr="00BB54F5" w:rsidRDefault="00DA0741" w:rsidP="00DA0741">
      <w:pPr>
        <w:spacing w:before="120"/>
        <w:ind w:firstLine="567"/>
        <w:jc w:val="both"/>
        <w:rPr>
          <w:sz w:val="24"/>
          <w:szCs w:val="24"/>
        </w:rPr>
      </w:pPr>
      <w:r w:rsidRPr="00BB54F5">
        <w:rPr>
          <w:sz w:val="24"/>
          <w:szCs w:val="24"/>
        </w:rPr>
        <w:t>б) остановление немецкого движения Кейстутом</w:t>
      </w:r>
    </w:p>
    <w:p w:rsidR="00DA0741" w:rsidRPr="00BB54F5" w:rsidRDefault="00DA0741" w:rsidP="00DA0741">
      <w:pPr>
        <w:spacing w:before="120"/>
        <w:ind w:firstLine="567"/>
        <w:jc w:val="both"/>
        <w:rPr>
          <w:sz w:val="24"/>
          <w:szCs w:val="24"/>
        </w:rPr>
      </w:pPr>
      <w:r w:rsidRPr="00BB54F5">
        <w:rPr>
          <w:sz w:val="24"/>
          <w:szCs w:val="24"/>
        </w:rPr>
        <w:t xml:space="preserve">В то время как Ольгерд с таким успехом вел завоевательную политику на юге и востоке, его брат Кейстут действовал против немцев на западе, остановив их наступательное движение. Немецкое завоевательное движение остановилось, и немцы были при Кейстуте довольны уже и тем, что держались на ранее захваченных ими местах. </w:t>
      </w:r>
    </w:p>
    <w:p w:rsidR="00DA0741" w:rsidRPr="00BB54F5" w:rsidRDefault="00DA0741" w:rsidP="00DA0741">
      <w:pPr>
        <w:spacing w:before="120"/>
        <w:ind w:firstLine="567"/>
        <w:jc w:val="both"/>
        <w:rPr>
          <w:sz w:val="24"/>
          <w:szCs w:val="24"/>
        </w:rPr>
      </w:pPr>
      <w:r w:rsidRPr="00BB54F5">
        <w:rPr>
          <w:sz w:val="24"/>
          <w:szCs w:val="24"/>
        </w:rPr>
        <w:t>в) образование могучего Литовско-Русского государства</w:t>
      </w:r>
    </w:p>
    <w:p w:rsidR="00DA0741" w:rsidRPr="00BB54F5" w:rsidRDefault="00DA0741" w:rsidP="00DA0741">
      <w:pPr>
        <w:spacing w:before="120"/>
        <w:ind w:firstLine="567"/>
        <w:jc w:val="both"/>
        <w:rPr>
          <w:sz w:val="24"/>
          <w:szCs w:val="24"/>
        </w:rPr>
      </w:pPr>
      <w:r w:rsidRPr="00BB54F5">
        <w:rPr>
          <w:sz w:val="24"/>
          <w:szCs w:val="24"/>
        </w:rPr>
        <w:t xml:space="preserve">Положив предел завоеваниям немцев, Ольгерд и Кейстут собрали народ под своей властью, можно сказать, всю Южную и Западную Русь, освободив ее от владычества татар и дав ей единую сильную власть. Очень важно было, что власть эта была русской по культуре и приемам. Русским людям представлялось, что Гедиминовичи восстанавливают старую русскую силу и старый русский порядок на коренных русских местах — в области верхнего и среднего Днепра. Образованное Гедиминовичами могучее Литовско-Русское государство, казалось, имеет блестящее будущее. Однако дальнейший ход событий не оправдал тех надежд, с какими смотрела на литовских князей вся юго-западная Русь. </w:t>
      </w:r>
    </w:p>
    <w:p w:rsidR="00DA0741" w:rsidRPr="00BB54F5" w:rsidRDefault="00DA0741" w:rsidP="00DA0741">
      <w:pPr>
        <w:spacing w:before="120"/>
        <w:ind w:firstLine="567"/>
        <w:jc w:val="both"/>
        <w:rPr>
          <w:sz w:val="24"/>
          <w:szCs w:val="24"/>
        </w:rPr>
      </w:pPr>
      <w:r w:rsidRPr="00BB54F5">
        <w:rPr>
          <w:sz w:val="24"/>
          <w:szCs w:val="24"/>
        </w:rPr>
        <w:t xml:space="preserve">* обширная территория княжества В результате военных и дипломатических успехов Гедимина и Ольгерда великое княжество Литовское превратилось в конце 16 века в обширное государство, которое простиралось от Балтийского до Черного моря; в этом государстве западнорусские земли составляли 0,9 всей территории и огромное большинство населения было русским. Эти поразительно быстрые и легкие успехи великих князей литовских объясняются как тем, что западнорусские земли охотно признавали власть Литвы, чтобы избавиться от власти татар, так и тем, что, присоединяясь к Литве, русские области ни в какой мере не испытывали национального или религиозного гнета или какой-либо ломки в строе и характере местной жизни. </w:t>
      </w:r>
    </w:p>
    <w:p w:rsidR="00DA0741" w:rsidRPr="00BB54F5" w:rsidRDefault="00DA0741" w:rsidP="00DA0741">
      <w:pPr>
        <w:spacing w:before="120"/>
        <w:ind w:firstLine="567"/>
        <w:jc w:val="both"/>
        <w:rPr>
          <w:sz w:val="24"/>
          <w:szCs w:val="24"/>
        </w:rPr>
      </w:pPr>
      <w:r w:rsidRPr="00BB54F5">
        <w:rPr>
          <w:sz w:val="24"/>
          <w:szCs w:val="24"/>
        </w:rPr>
        <w:t xml:space="preserve">* власть в Литовско-Русском государстве В большинстве западнорусских земель сначала оставались на своих местах прежние князья — Рюриковичи, признавшие над собой верховную власть великого князя Литовского; в некоторых областях их заменили литовские князья — Гедиминовичи, но за исключением этого, никаких существенных перемен не происходило. "Литовская верховная власть была совершенно чужда тенденции к нивелировке областной жизни... "мы старины не рухаем, а новин не уводим" — провозглашали великие князь литовские, подтверждая старые права земель, находившихся под их верховной властью" (Лаппо) . Таким образом, существенной чертой государственного строя великого княжества Литовского был его федеральный характер. </w:t>
      </w:r>
    </w:p>
    <w:p w:rsidR="00DA0741" w:rsidRPr="00BB54F5" w:rsidRDefault="00DA0741" w:rsidP="00DA0741">
      <w:pPr>
        <w:spacing w:before="120"/>
        <w:ind w:firstLine="567"/>
        <w:jc w:val="both"/>
        <w:rPr>
          <w:sz w:val="24"/>
          <w:szCs w:val="24"/>
        </w:rPr>
      </w:pPr>
      <w:r w:rsidRPr="00BB54F5">
        <w:rPr>
          <w:sz w:val="24"/>
          <w:szCs w:val="24"/>
        </w:rPr>
        <w:t xml:space="preserve">* усиление русского культурного влияния в Литве Русское культурное влияние все более усиливалось в Литве, и сами Гедиминовичи постоянно обрусевали, некоторые из них и крестились в "русскую веру". Однако в конце 14 века Литовско-Русскому государству пришлось пережить тяжелый и опасный национально-политический кризис. </w:t>
      </w:r>
    </w:p>
    <w:p w:rsidR="00DA0741" w:rsidRPr="00BB54F5" w:rsidRDefault="00DA0741" w:rsidP="00DA0741">
      <w:pPr>
        <w:spacing w:before="120"/>
        <w:ind w:firstLine="567"/>
        <w:jc w:val="both"/>
        <w:rPr>
          <w:sz w:val="24"/>
          <w:szCs w:val="24"/>
        </w:rPr>
      </w:pPr>
      <w:r w:rsidRPr="00BB54F5">
        <w:rPr>
          <w:sz w:val="24"/>
          <w:szCs w:val="24"/>
        </w:rPr>
        <w:t>4. Политика Ягайло</w:t>
      </w:r>
    </w:p>
    <w:p w:rsidR="00DA0741" w:rsidRPr="00BB54F5" w:rsidRDefault="00DA0741" w:rsidP="00DA0741">
      <w:pPr>
        <w:spacing w:before="120"/>
        <w:ind w:firstLine="567"/>
        <w:jc w:val="both"/>
        <w:rPr>
          <w:sz w:val="24"/>
          <w:szCs w:val="24"/>
        </w:rPr>
      </w:pPr>
      <w:r w:rsidRPr="00BB54F5">
        <w:rPr>
          <w:sz w:val="24"/>
          <w:szCs w:val="24"/>
        </w:rPr>
        <w:t>а) начало княжения</w:t>
      </w:r>
    </w:p>
    <w:p w:rsidR="00DA0741" w:rsidRPr="00BB54F5" w:rsidRDefault="00DA0741" w:rsidP="00DA0741">
      <w:pPr>
        <w:spacing w:before="120"/>
        <w:ind w:firstLine="567"/>
        <w:jc w:val="both"/>
        <w:rPr>
          <w:sz w:val="24"/>
          <w:szCs w:val="24"/>
        </w:rPr>
      </w:pPr>
      <w:r w:rsidRPr="00BB54F5">
        <w:rPr>
          <w:sz w:val="24"/>
          <w:szCs w:val="24"/>
        </w:rPr>
        <w:t xml:space="preserve">После смерти Ольгерда (1377г.) в литовской великокняжеской семье начались раздоры и борьба за власть. Великим князем стал один из сыновей Ольгерда, хитрый и жестокий Ягайло, который погубил своего дядю Кейстута, но встретил сопротивление некоторых областных князей, своих братьев. </w:t>
      </w:r>
    </w:p>
    <w:p w:rsidR="00DA0741" w:rsidRPr="00BB54F5" w:rsidRDefault="00DA0741" w:rsidP="00DA0741">
      <w:pPr>
        <w:spacing w:before="120"/>
        <w:ind w:firstLine="567"/>
        <w:jc w:val="both"/>
        <w:rPr>
          <w:sz w:val="24"/>
          <w:szCs w:val="24"/>
        </w:rPr>
      </w:pPr>
      <w:r w:rsidRPr="00BB54F5">
        <w:rPr>
          <w:sz w:val="24"/>
          <w:szCs w:val="24"/>
        </w:rPr>
        <w:t>б) династический кризис в Польше</w:t>
      </w:r>
    </w:p>
    <w:p w:rsidR="00DA0741" w:rsidRPr="00BB54F5" w:rsidRDefault="00DA0741" w:rsidP="00DA0741">
      <w:pPr>
        <w:spacing w:before="120"/>
        <w:ind w:firstLine="567"/>
        <w:jc w:val="both"/>
        <w:rPr>
          <w:sz w:val="24"/>
          <w:szCs w:val="24"/>
        </w:rPr>
      </w:pPr>
      <w:r w:rsidRPr="00BB54F5">
        <w:rPr>
          <w:sz w:val="24"/>
          <w:szCs w:val="24"/>
        </w:rPr>
        <w:t xml:space="preserve">В то время соседняя с Литвой Польша переживала династический кризис. По смерти короля Людовика Венгерского (1382г.) в Польше была признана королевой его несовершеннолетняя дочь Ядвига, и польские паны хотели устроить ее брак с Ягайлом, надеясь, что этот брак поведет к унии Польши с Литвою, точнее к присоединению обширного Литовско-Русского государства к королевству Польскому. Ягайло с радостью согласился жениться на Ядвиге, чтобы этим браком укрепить свою власть и обеспечить себе помощь Польши как против немцев, так и против непокорных братьев. </w:t>
      </w:r>
    </w:p>
    <w:p w:rsidR="00DA0741" w:rsidRPr="00BB54F5" w:rsidRDefault="00DA0741" w:rsidP="00DA0741">
      <w:pPr>
        <w:spacing w:before="120"/>
        <w:ind w:firstLine="567"/>
        <w:jc w:val="both"/>
        <w:rPr>
          <w:sz w:val="24"/>
          <w:szCs w:val="24"/>
        </w:rPr>
      </w:pPr>
      <w:r w:rsidRPr="00BB54F5">
        <w:rPr>
          <w:sz w:val="24"/>
          <w:szCs w:val="24"/>
        </w:rPr>
        <w:t>в) уния 1385-1386 гг., принятие католичества</w:t>
      </w:r>
    </w:p>
    <w:p w:rsidR="00DA0741" w:rsidRPr="00BB54F5" w:rsidRDefault="00DA0741" w:rsidP="00DA0741">
      <w:pPr>
        <w:spacing w:before="120"/>
        <w:ind w:firstLine="567"/>
        <w:jc w:val="both"/>
        <w:rPr>
          <w:sz w:val="24"/>
          <w:szCs w:val="24"/>
        </w:rPr>
      </w:pPr>
      <w:r w:rsidRPr="00BB54F5">
        <w:rPr>
          <w:sz w:val="24"/>
          <w:szCs w:val="24"/>
        </w:rPr>
        <w:t xml:space="preserve">В 1386 г. Ягайло принял католичество, женился на Ядвиге и стал королем польским, с именем Владислава. Перед тем как (1385 г.) Ягайло выдал в Крево польским послам обязательство не только самому принять католичество, но и привести в католическую веру также всех своих родственников и подданных и присоединить навсегда свои земли к короне Польской. Уния 1385-1386 гг. была инкорпорациею великого княжества Литовского в Польское королевство. </w:t>
      </w:r>
    </w:p>
    <w:p w:rsidR="00DA0741" w:rsidRPr="00BB54F5" w:rsidRDefault="00DA0741" w:rsidP="00DA0741">
      <w:pPr>
        <w:spacing w:before="120"/>
        <w:ind w:firstLine="567"/>
        <w:jc w:val="both"/>
        <w:rPr>
          <w:sz w:val="24"/>
          <w:szCs w:val="24"/>
        </w:rPr>
      </w:pPr>
      <w:r w:rsidRPr="00BB54F5">
        <w:rPr>
          <w:sz w:val="24"/>
          <w:szCs w:val="24"/>
        </w:rPr>
        <w:t>г) восстание литовских князей и бояр</w:t>
      </w:r>
    </w:p>
    <w:p w:rsidR="00DA0741" w:rsidRPr="00BB54F5" w:rsidRDefault="00DA0741" w:rsidP="00DA0741">
      <w:pPr>
        <w:spacing w:before="120"/>
        <w:ind w:firstLine="567"/>
        <w:jc w:val="both"/>
        <w:rPr>
          <w:sz w:val="24"/>
          <w:szCs w:val="24"/>
        </w:rPr>
      </w:pPr>
      <w:r w:rsidRPr="00BB54F5">
        <w:rPr>
          <w:sz w:val="24"/>
          <w:szCs w:val="24"/>
        </w:rPr>
        <w:t xml:space="preserve">Однако требование уничтожения государственной самобытности великого княжества Литовского вызвало открытое восстание литовских князей и бояр, во главе которого стоял двоюродный брат Ягайла Витовт Кейстутович. </w:t>
      </w:r>
    </w:p>
    <w:p w:rsidR="00DA0741" w:rsidRPr="00BB54F5" w:rsidRDefault="00DA0741" w:rsidP="00DA0741">
      <w:pPr>
        <w:spacing w:before="120"/>
        <w:ind w:firstLine="567"/>
        <w:jc w:val="both"/>
        <w:rPr>
          <w:sz w:val="24"/>
          <w:szCs w:val="24"/>
        </w:rPr>
      </w:pPr>
      <w:r w:rsidRPr="00BB54F5">
        <w:rPr>
          <w:sz w:val="24"/>
          <w:szCs w:val="24"/>
        </w:rPr>
        <w:t>д) признание Витовта пожизненным Литовским князем</w:t>
      </w:r>
    </w:p>
    <w:p w:rsidR="00DA0741" w:rsidRPr="00BB54F5" w:rsidRDefault="00DA0741" w:rsidP="00DA0741">
      <w:pPr>
        <w:spacing w:before="120"/>
        <w:ind w:firstLine="567"/>
        <w:jc w:val="both"/>
        <w:rPr>
          <w:sz w:val="24"/>
          <w:szCs w:val="24"/>
        </w:rPr>
      </w:pPr>
      <w:r w:rsidRPr="00BB54F5">
        <w:rPr>
          <w:sz w:val="24"/>
          <w:szCs w:val="24"/>
        </w:rPr>
        <w:t xml:space="preserve">Восстание встретило общее сочувствие населения Литовско-Русского государства, и Ягайло вынужден был пойти на уступки: в 1392 г. в Острове было заключено соглашение, по которому Витовт был признан пожизненным великим князем Литовским под суверенитетом польского короля, с тем, однако, что после его смерти его владения должны были перейти под непосредственную власть последнего. Однако фактически Витовт держал себя как самостоятельный и независимый государь. </w:t>
      </w:r>
    </w:p>
    <w:p w:rsidR="00DA0741" w:rsidRPr="00BB54F5" w:rsidRDefault="00DA0741" w:rsidP="00DA0741">
      <w:pPr>
        <w:spacing w:before="120"/>
        <w:ind w:firstLine="567"/>
        <w:jc w:val="both"/>
        <w:rPr>
          <w:sz w:val="24"/>
          <w:szCs w:val="24"/>
        </w:rPr>
      </w:pPr>
      <w:r w:rsidRPr="00BB54F5">
        <w:rPr>
          <w:sz w:val="24"/>
          <w:szCs w:val="24"/>
        </w:rPr>
        <w:t>5. Политика Витовта</w:t>
      </w:r>
    </w:p>
    <w:p w:rsidR="00DA0741" w:rsidRPr="00BB54F5" w:rsidRDefault="00DA0741" w:rsidP="00DA0741">
      <w:pPr>
        <w:spacing w:before="120"/>
        <w:ind w:firstLine="567"/>
        <w:jc w:val="both"/>
        <w:rPr>
          <w:sz w:val="24"/>
          <w:szCs w:val="24"/>
        </w:rPr>
      </w:pPr>
      <w:r w:rsidRPr="00BB54F5">
        <w:rPr>
          <w:sz w:val="24"/>
          <w:szCs w:val="24"/>
        </w:rPr>
        <w:t xml:space="preserve">а) договор об унии 1401 г. </w:t>
      </w:r>
    </w:p>
    <w:p w:rsidR="00DA0741" w:rsidRPr="00BB54F5" w:rsidRDefault="00DA0741" w:rsidP="00DA0741">
      <w:pPr>
        <w:spacing w:before="120"/>
        <w:ind w:firstLine="567"/>
        <w:jc w:val="both"/>
        <w:rPr>
          <w:sz w:val="24"/>
          <w:szCs w:val="24"/>
        </w:rPr>
      </w:pPr>
      <w:r w:rsidRPr="00BB54F5">
        <w:rPr>
          <w:sz w:val="24"/>
          <w:szCs w:val="24"/>
        </w:rPr>
        <w:t xml:space="preserve">Неудача в войне с татарами, которые в 1399 г. нанесли Витовту страшное поражение на р. Ворскле, вынудила Витовта снова искать соглашения с Ягайлом, и в 1401 г. договор об унии был подтвержден на условиях соглашения 1392 г. После этого оба государя действовали в согласии в вопросах внешней политики и в 1410 г. совместно вели войну против Тевтонского ордена, которому польские, литовские и русские полки нанесли страшное поражение при Грюнвальде. </w:t>
      </w:r>
    </w:p>
    <w:p w:rsidR="00DA0741" w:rsidRPr="00BB54F5" w:rsidRDefault="00DA0741" w:rsidP="00DA0741">
      <w:pPr>
        <w:spacing w:before="120"/>
        <w:ind w:firstLine="567"/>
        <w:jc w:val="both"/>
        <w:rPr>
          <w:sz w:val="24"/>
          <w:szCs w:val="24"/>
        </w:rPr>
      </w:pPr>
      <w:r w:rsidRPr="00BB54F5">
        <w:rPr>
          <w:sz w:val="24"/>
          <w:szCs w:val="24"/>
        </w:rPr>
        <w:t xml:space="preserve">б) Гродельский польско-литовский съезд 1413 г. </w:t>
      </w:r>
    </w:p>
    <w:p w:rsidR="00DA0741" w:rsidRPr="00BB54F5" w:rsidRDefault="00DA0741" w:rsidP="00DA0741">
      <w:pPr>
        <w:spacing w:before="120"/>
        <w:ind w:firstLine="567"/>
        <w:jc w:val="both"/>
        <w:rPr>
          <w:sz w:val="24"/>
          <w:szCs w:val="24"/>
        </w:rPr>
      </w:pPr>
      <w:r w:rsidRPr="00BB54F5">
        <w:rPr>
          <w:sz w:val="24"/>
          <w:szCs w:val="24"/>
        </w:rPr>
        <w:t xml:space="preserve">В 1413 г. на Гродельском польско-литовском съезде был заключен новый договор об унии, согласно которому было признано постояннное существование великого княжества Литовского (под суверенитетом короны Польской) ; по смерти Витовта литовцы должны были избрать себе нового великого князя по соглашению с польскими королем, панами и шляхтой (так же и польский король в будущем должен был избираться по соглашению с литовцами) . </w:t>
      </w:r>
    </w:p>
    <w:p w:rsidR="00DA0741" w:rsidRPr="00BB54F5" w:rsidRDefault="00DA0741" w:rsidP="00DA0741">
      <w:pPr>
        <w:spacing w:before="120"/>
        <w:ind w:firstLine="567"/>
        <w:jc w:val="both"/>
        <w:rPr>
          <w:sz w:val="24"/>
          <w:szCs w:val="24"/>
        </w:rPr>
      </w:pPr>
      <w:r w:rsidRPr="00BB54F5">
        <w:rPr>
          <w:sz w:val="24"/>
          <w:szCs w:val="24"/>
        </w:rPr>
        <w:t xml:space="preserve">Литовские аристократы получили права и привилегии, которыми пользовались польская аристократия, однако лишь постольку, поскольку они были католиками, а не схизматиками (т.е. православными) или "неверными" (нехристианами) . Таким образом, литовская католическая аристократия заняла господствующее положение в государстве, образовав сравнительно узкий круг сотрудников и советников "господаря великого князя") ; они образовали думу или раду великого князя, из их среды обычно он назначал своих наместников в областях. </w:t>
      </w:r>
    </w:p>
    <w:p w:rsidR="00DA0741" w:rsidRPr="00BB54F5" w:rsidRDefault="00DA0741" w:rsidP="00DA0741">
      <w:pPr>
        <w:spacing w:before="120"/>
        <w:ind w:firstLine="567"/>
        <w:jc w:val="both"/>
        <w:rPr>
          <w:sz w:val="24"/>
          <w:szCs w:val="24"/>
        </w:rPr>
      </w:pPr>
      <w:r w:rsidRPr="00BB54F5">
        <w:rPr>
          <w:sz w:val="24"/>
          <w:szCs w:val="24"/>
        </w:rPr>
        <w:t>в) государева сила Витовта</w:t>
      </w:r>
    </w:p>
    <w:p w:rsidR="00DA0741" w:rsidRPr="00BB54F5" w:rsidRDefault="00DA0741" w:rsidP="00DA0741">
      <w:pPr>
        <w:spacing w:before="120"/>
        <w:ind w:firstLine="567"/>
        <w:jc w:val="both"/>
        <w:rPr>
          <w:sz w:val="24"/>
          <w:szCs w:val="24"/>
        </w:rPr>
      </w:pPr>
      <w:r w:rsidRPr="00BB54F5">
        <w:rPr>
          <w:sz w:val="24"/>
          <w:szCs w:val="24"/>
        </w:rPr>
        <w:t xml:space="preserve">В своей внутренней и внешней политике Витовт был сильным и деятельным государем. Встретив и подавив сопротивление некоторых областных князей, от которых он требовал "покоры" и послушания, Витовт упразднил крупные областные княжения в Полоцке, Витебске, Новгороде Северском, Киеве, на Волыни и Подолье; вместо прежних князей Рюриковичей или Гедиминовичей Витовт стал назначать в эти области своих наместников, которые управляли этими областями по-прежнему, при участии местного боярства. </w:t>
      </w:r>
    </w:p>
    <w:p w:rsidR="00DA0741" w:rsidRPr="00BB54F5" w:rsidRDefault="00DA0741" w:rsidP="00DA0741">
      <w:pPr>
        <w:spacing w:before="120"/>
        <w:ind w:firstLine="567"/>
        <w:jc w:val="both"/>
        <w:rPr>
          <w:sz w:val="24"/>
          <w:szCs w:val="24"/>
        </w:rPr>
      </w:pPr>
      <w:r w:rsidRPr="00BB54F5">
        <w:rPr>
          <w:sz w:val="24"/>
          <w:szCs w:val="24"/>
        </w:rPr>
        <w:t>г) успехи внешней политики Витовта</w:t>
      </w:r>
    </w:p>
    <w:p w:rsidR="00DA0741" w:rsidRPr="00BB54F5" w:rsidRDefault="00DA0741" w:rsidP="00DA0741">
      <w:pPr>
        <w:spacing w:before="120"/>
        <w:ind w:firstLine="567"/>
        <w:jc w:val="both"/>
        <w:rPr>
          <w:sz w:val="24"/>
          <w:szCs w:val="24"/>
        </w:rPr>
      </w:pPr>
      <w:r w:rsidRPr="00BB54F5">
        <w:rPr>
          <w:sz w:val="24"/>
          <w:szCs w:val="24"/>
        </w:rPr>
        <w:t xml:space="preserve">В своей внешней политике Витовт также достиг значительных успехов. На рубеже 14 и 15 вв. он присоединил к великому княжеству Литовскому княжества Смоленское и Вяземское, а также целый ряд так называемых верхнеокских княжеств. Таким образом, в начале 15 в. великое княжество Литовское охватывало не только Литву, всю Северо-Западную и почти всю Юго-Западную Русь, но и западную часть Великороссии. </w:t>
      </w:r>
    </w:p>
    <w:p w:rsidR="00DA0741" w:rsidRPr="00BB54F5" w:rsidRDefault="00DA0741" w:rsidP="00DA0741">
      <w:pPr>
        <w:spacing w:before="120"/>
        <w:ind w:firstLine="567"/>
        <w:jc w:val="both"/>
        <w:rPr>
          <w:sz w:val="24"/>
          <w:szCs w:val="24"/>
        </w:rPr>
      </w:pPr>
      <w:r w:rsidRPr="00BB54F5">
        <w:rPr>
          <w:sz w:val="24"/>
          <w:szCs w:val="24"/>
        </w:rPr>
        <w:t>д) план венчания Витовта королевскою короною</w:t>
      </w:r>
    </w:p>
    <w:p w:rsidR="00DA0741" w:rsidRPr="00BB54F5" w:rsidRDefault="00DA0741" w:rsidP="00DA0741">
      <w:pPr>
        <w:spacing w:before="120"/>
        <w:ind w:firstLine="567"/>
        <w:jc w:val="both"/>
        <w:rPr>
          <w:sz w:val="24"/>
          <w:szCs w:val="24"/>
        </w:rPr>
      </w:pPr>
      <w:r w:rsidRPr="00BB54F5">
        <w:rPr>
          <w:sz w:val="24"/>
          <w:szCs w:val="24"/>
        </w:rPr>
        <w:t xml:space="preserve">В конце правления Витовта подготовлялся план венчания его королевскою короною, но план этот не удалось осуществить вследствие противодействия поляков. Хотя "втеление" Литовско-Русского государства и не удалось полякам, все же договоры об унии и привилегии, явившиеся в результате этих договоров, оказали существенное влияние на социально-политический строй великого княжества Литовского. Они оформили и укрепили позицию литовской аристократии, предоставив ей все те социальные привилегии, политические права, которыми пользовались их соседи и "братья" в короне Польской. </w:t>
      </w:r>
    </w:p>
    <w:p w:rsidR="00DA0741" w:rsidRPr="00BB54F5" w:rsidRDefault="00DA0741" w:rsidP="00DA0741">
      <w:pPr>
        <w:spacing w:before="120"/>
        <w:ind w:firstLine="567"/>
        <w:jc w:val="both"/>
        <w:rPr>
          <w:sz w:val="24"/>
          <w:szCs w:val="24"/>
        </w:rPr>
      </w:pPr>
      <w:r w:rsidRPr="00BB54F5">
        <w:rPr>
          <w:sz w:val="24"/>
          <w:szCs w:val="24"/>
        </w:rPr>
        <w:t xml:space="preserve">е) Городельская привилегия 1413 г. </w:t>
      </w:r>
    </w:p>
    <w:p w:rsidR="00DA0741" w:rsidRPr="00BB54F5" w:rsidRDefault="00DA0741" w:rsidP="00DA0741">
      <w:pPr>
        <w:spacing w:before="120"/>
        <w:ind w:firstLine="567"/>
        <w:jc w:val="both"/>
        <w:rPr>
          <w:sz w:val="24"/>
          <w:szCs w:val="24"/>
        </w:rPr>
      </w:pPr>
      <w:r w:rsidRPr="00BB54F5">
        <w:rPr>
          <w:sz w:val="24"/>
          <w:szCs w:val="24"/>
        </w:rPr>
        <w:t xml:space="preserve">Городельской привилегией 1413 г. устанавливается участие литовской знати в избрании будущих великих князей Литовских, а также совещание знати с великим князем "pro bono publico". Таким образом, уния с Польшей сделав власть великого князя Литовского избирательной, воспрепятствовала образованию в великом княжестве Литовском сильной наследственной монархии и сделала литовскую аристократию распорядительницею судеб государства. </w:t>
      </w:r>
    </w:p>
    <w:p w:rsidR="00DA0741" w:rsidRPr="00BB54F5" w:rsidRDefault="00DA0741" w:rsidP="00DA0741">
      <w:pPr>
        <w:spacing w:before="120"/>
        <w:ind w:firstLine="567"/>
        <w:jc w:val="both"/>
        <w:rPr>
          <w:sz w:val="24"/>
          <w:szCs w:val="24"/>
        </w:rPr>
      </w:pPr>
      <w:r w:rsidRPr="00BB54F5">
        <w:rPr>
          <w:sz w:val="24"/>
          <w:szCs w:val="24"/>
        </w:rPr>
        <w:t>ж) изменения в управлении</w:t>
      </w:r>
    </w:p>
    <w:p w:rsidR="00DA0741" w:rsidRPr="00BB54F5" w:rsidRDefault="00DA0741" w:rsidP="00DA0741">
      <w:pPr>
        <w:spacing w:before="120"/>
        <w:ind w:firstLine="567"/>
        <w:jc w:val="both"/>
        <w:rPr>
          <w:sz w:val="24"/>
          <w:szCs w:val="24"/>
        </w:rPr>
      </w:pPr>
      <w:r w:rsidRPr="00BB54F5">
        <w:rPr>
          <w:sz w:val="24"/>
          <w:szCs w:val="24"/>
        </w:rPr>
        <w:t xml:space="preserve">В великом княжестве Литовском создается ряд высших должностей по польскому образцу - воеводы, каштеляны, маршалки, гетманы, канцлер. Польский язык и польское культурное влияние начинают играть преобладающую роль. Часть русской аристократии, стремясь приобщиться к власти и привилегиям господствующего слоя, принимает католицизм и поддается колонизации, тогда как другая часть остается верна своей вере и народности, и таким образом возникает в Литовско-Русском государстве та национально-религиозная вражда и борьба, которой оно было совершенно чуждо в 14 столетии. </w:t>
      </w:r>
    </w:p>
    <w:p w:rsidR="00DA0741" w:rsidRPr="00BB54F5" w:rsidRDefault="00DA0741" w:rsidP="00DA0741">
      <w:pPr>
        <w:spacing w:before="120"/>
        <w:ind w:firstLine="567"/>
        <w:jc w:val="both"/>
        <w:rPr>
          <w:sz w:val="24"/>
          <w:szCs w:val="24"/>
        </w:rPr>
      </w:pPr>
      <w:r w:rsidRPr="00BB54F5">
        <w:rPr>
          <w:sz w:val="24"/>
          <w:szCs w:val="24"/>
        </w:rPr>
        <w:t>6. Литва после смерти Витовта</w:t>
      </w:r>
    </w:p>
    <w:p w:rsidR="00DA0741" w:rsidRPr="00BB54F5" w:rsidRDefault="00DA0741" w:rsidP="00DA0741">
      <w:pPr>
        <w:spacing w:before="120"/>
        <w:ind w:firstLine="567"/>
        <w:jc w:val="both"/>
        <w:rPr>
          <w:sz w:val="24"/>
          <w:szCs w:val="24"/>
        </w:rPr>
      </w:pPr>
      <w:r w:rsidRPr="00BB54F5">
        <w:rPr>
          <w:sz w:val="24"/>
          <w:szCs w:val="24"/>
        </w:rPr>
        <w:t>а) процесс передачи власти</w:t>
      </w:r>
    </w:p>
    <w:p w:rsidR="00DA0741" w:rsidRPr="00BB54F5" w:rsidRDefault="00DA0741" w:rsidP="00DA0741">
      <w:pPr>
        <w:spacing w:before="120"/>
        <w:ind w:firstLine="567"/>
        <w:jc w:val="both"/>
        <w:rPr>
          <w:sz w:val="24"/>
          <w:szCs w:val="24"/>
        </w:rPr>
      </w:pPr>
      <w:r w:rsidRPr="00BB54F5">
        <w:rPr>
          <w:sz w:val="24"/>
          <w:szCs w:val="24"/>
        </w:rPr>
        <w:t xml:space="preserve">По смерти бездетного Витовта все его преемники избирались на великое княжение сановниками самой Литвы и вели политику самостоятельных государей, избегая подчинения Польше. Уния оставалась только в идее; но отказаться от этой идеи обе стороны не могли, потому что и Польша, и Литва продолжали нуждаться во взаимной поддержке против внешних врагов. Лишь при младшем сыне Ягайла Казимире оба государства находились в действительной унии, так как Казимир, избранный в малолетстве великим князем Литовским, позднее был избран и польским королем и таким образом соединил обе страны под своим скипетром. Но после кончины этого короля Казимира IV Литва опять отделилась от Польши, избрав особого великого князя — Александра Казимировича. </w:t>
      </w:r>
    </w:p>
    <w:p w:rsidR="00DA0741" w:rsidRPr="00BB54F5" w:rsidRDefault="00DA0741" w:rsidP="00DA0741">
      <w:pPr>
        <w:spacing w:before="120"/>
        <w:ind w:firstLine="567"/>
        <w:jc w:val="both"/>
        <w:rPr>
          <w:sz w:val="24"/>
          <w:szCs w:val="24"/>
        </w:rPr>
      </w:pPr>
      <w:r w:rsidRPr="00BB54F5">
        <w:rPr>
          <w:sz w:val="24"/>
          <w:szCs w:val="24"/>
        </w:rPr>
        <w:t xml:space="preserve">Только в 1501 г., когда и Польша избрала на свой престол того же Александра, оба государства условились вперед твердо держаться унии, избирать всегда одного государя для обеих стран. С таким трудом была, наконец, на деле осуществлена личная уния, задуманная в 1386 г. </w:t>
      </w:r>
    </w:p>
    <w:p w:rsidR="00DA0741" w:rsidRPr="00BB54F5" w:rsidRDefault="00DA0741" w:rsidP="00DA0741">
      <w:pPr>
        <w:spacing w:before="120"/>
        <w:ind w:firstLine="567"/>
        <w:jc w:val="both"/>
        <w:rPr>
          <w:sz w:val="24"/>
          <w:szCs w:val="24"/>
        </w:rPr>
      </w:pPr>
      <w:r w:rsidRPr="00BB54F5">
        <w:rPr>
          <w:sz w:val="24"/>
          <w:szCs w:val="24"/>
        </w:rPr>
        <w:t>б) усиление польского влияния в Литве</w:t>
      </w:r>
    </w:p>
    <w:p w:rsidR="00DA0741" w:rsidRPr="00BB54F5" w:rsidRDefault="00DA0741" w:rsidP="00DA0741">
      <w:pPr>
        <w:spacing w:before="120"/>
        <w:ind w:firstLine="567"/>
        <w:jc w:val="both"/>
        <w:rPr>
          <w:sz w:val="24"/>
          <w:szCs w:val="24"/>
        </w:rPr>
      </w:pPr>
      <w:r w:rsidRPr="00BB54F5">
        <w:rPr>
          <w:sz w:val="24"/>
          <w:szCs w:val="24"/>
        </w:rPr>
        <w:t xml:space="preserve">Несмотря на постоянное стремление Литвы к обособлению от Польши, в течение всего 15 столетия польское влияние в Литве продолжало расти и крепнуть. Хотя литовские великие князья и держались самостоятельно, все-таки они сами и их правители были католики по вере и в культурном отношении были уже ополячены. </w:t>
      </w:r>
    </w:p>
    <w:p w:rsidR="00DA0741" w:rsidRPr="00BB54F5" w:rsidRDefault="00DA0741" w:rsidP="00DA0741">
      <w:pPr>
        <w:spacing w:before="120"/>
        <w:ind w:firstLine="567"/>
        <w:jc w:val="both"/>
        <w:rPr>
          <w:sz w:val="24"/>
          <w:szCs w:val="24"/>
        </w:rPr>
      </w:pPr>
      <w:r w:rsidRPr="00BB54F5">
        <w:rPr>
          <w:sz w:val="24"/>
          <w:szCs w:val="24"/>
        </w:rPr>
        <w:t>в) усиление русских порядков и православия</w:t>
      </w:r>
    </w:p>
    <w:p w:rsidR="00DA0741" w:rsidRPr="00BB54F5" w:rsidRDefault="00DA0741" w:rsidP="00DA0741">
      <w:pPr>
        <w:spacing w:before="120"/>
        <w:ind w:firstLine="567"/>
        <w:jc w:val="both"/>
        <w:rPr>
          <w:sz w:val="24"/>
          <w:szCs w:val="24"/>
        </w:rPr>
      </w:pPr>
      <w:r w:rsidRPr="00BB54F5">
        <w:rPr>
          <w:sz w:val="24"/>
          <w:szCs w:val="24"/>
        </w:rPr>
        <w:t xml:space="preserve">Пока в Литовском княжестве еще существовал старый порядок и волостные удельные князья были сильны и, это не имело большого значения. Каждый князь правил своей волостью самостоятельно: если он был православный и русский по духу, то и волость его не испытывала католического и польского гнета. Но в 15 столетии сила великих князей в Литве возросла, и они понемногу превратили князей волостных в своих наместников и подчиненных слуг. Вместе с тем, и управление волостей испытало перемены и подчинилось централизации. Везде католики стали предпочитаться православным и польские обычаи — русским. Везде, стало быть, православно-русские люди чувствовали свое унижение и обиду. </w:t>
      </w:r>
    </w:p>
    <w:p w:rsidR="00DA0741" w:rsidRPr="00BB54F5" w:rsidRDefault="00DA0741" w:rsidP="00DA0741">
      <w:pPr>
        <w:spacing w:before="120"/>
        <w:ind w:firstLine="567"/>
        <w:jc w:val="both"/>
        <w:rPr>
          <w:sz w:val="24"/>
          <w:szCs w:val="24"/>
        </w:rPr>
      </w:pPr>
      <w:r w:rsidRPr="00BB54F5">
        <w:rPr>
          <w:sz w:val="24"/>
          <w:szCs w:val="24"/>
        </w:rPr>
        <w:t xml:space="preserve">Некоторые, более малодушные, оставляли православие, принимали католичество, этою ценою делали хорошую карьеру и ополячивались. Другие пробовали бороться и ждали помощи от православной Москвы, которая в ту пору стала уже сильна. Они или передавались московскому великому князю со своими волостями, объясняя свою измену Литве, гонениям на их веру или же просто выезжали из Литвы в Москву на службу, пользуясь старинным правом свободных слуг "отъезжать" от одного господина к другому. Под влиянием таких переездов Москва втягивалась в литовские дела, узнавала внутреннюю слабость Литвы и не раз шла войною на Литву, грозя отнять от Литвы все ее русские области. А под угрозами Москвы литовское правительство еще теснее жалось к Польше, ища у нее помощи от нового опасного врага. </w:t>
      </w:r>
    </w:p>
    <w:p w:rsidR="00DA0741" w:rsidRPr="00BB54F5" w:rsidRDefault="00DA0741" w:rsidP="00DA0741">
      <w:pPr>
        <w:spacing w:before="120"/>
        <w:ind w:firstLine="567"/>
        <w:jc w:val="both"/>
        <w:rPr>
          <w:sz w:val="24"/>
          <w:szCs w:val="24"/>
        </w:rPr>
      </w:pPr>
      <w:r w:rsidRPr="00BB54F5">
        <w:rPr>
          <w:sz w:val="24"/>
          <w:szCs w:val="24"/>
        </w:rPr>
        <w:t>г) русское общественное устройство Литвы</w:t>
      </w:r>
    </w:p>
    <w:p w:rsidR="00DA0741" w:rsidRPr="00BB54F5" w:rsidRDefault="00DA0741" w:rsidP="00DA0741">
      <w:pPr>
        <w:spacing w:before="120"/>
        <w:ind w:firstLine="567"/>
        <w:jc w:val="both"/>
        <w:rPr>
          <w:sz w:val="24"/>
          <w:szCs w:val="24"/>
        </w:rPr>
      </w:pPr>
      <w:r w:rsidRPr="00BB54F5">
        <w:rPr>
          <w:sz w:val="24"/>
          <w:szCs w:val="24"/>
        </w:rPr>
        <w:t xml:space="preserve">Но не одна литовская знать и князья терпели от католического правительства Литвы. В первую пору своей истории Литовско-Русское княжество имело русское общественное устройство, унаследованное от Киевской Руси. Волостные князья были окружены дружиной, состоявшей из вольных слуг и холопов; в центре земщины был город с его вече, от которого зависела волость, населенная свободным крестьянством. </w:t>
      </w:r>
    </w:p>
    <w:p w:rsidR="00DA0741" w:rsidRPr="00BB54F5" w:rsidRDefault="00DA0741" w:rsidP="00DA0741">
      <w:pPr>
        <w:spacing w:before="120"/>
        <w:ind w:firstLine="567"/>
        <w:jc w:val="both"/>
        <w:rPr>
          <w:sz w:val="24"/>
          <w:szCs w:val="24"/>
        </w:rPr>
      </w:pPr>
      <w:r w:rsidRPr="00BB54F5">
        <w:rPr>
          <w:sz w:val="24"/>
          <w:szCs w:val="24"/>
        </w:rPr>
        <w:t xml:space="preserve">* польские города Города польские, по так называемому "магдебургскому праву", составляли собой особый общинные ограниченные городскими стенами с правом сословного самоуправления. </w:t>
      </w:r>
    </w:p>
    <w:p w:rsidR="00DA0741" w:rsidRPr="00BB54F5" w:rsidRDefault="00DA0741" w:rsidP="00DA0741">
      <w:pPr>
        <w:spacing w:before="120"/>
        <w:ind w:firstLine="567"/>
        <w:jc w:val="both"/>
        <w:rPr>
          <w:sz w:val="24"/>
          <w:szCs w:val="24"/>
        </w:rPr>
      </w:pPr>
      <w:r w:rsidRPr="00BB54F5">
        <w:rPr>
          <w:sz w:val="24"/>
          <w:szCs w:val="24"/>
        </w:rPr>
        <w:t xml:space="preserve">* шляхта Шляхта польская мало-помалу обращалась в правящий класс с широкими политическими и владельческими правами. Она имела очень мало обязанностей по отношению к государству, влияла на управление государством и на избрание королей; она пользовалась правом льготного землевладения и в своих имениях получила безграничную власть над крепостным бесправным крестьянством. </w:t>
      </w:r>
    </w:p>
    <w:p w:rsidR="00DA0741" w:rsidRPr="00BB54F5" w:rsidRDefault="00DA0741" w:rsidP="00DA0741">
      <w:pPr>
        <w:spacing w:before="120"/>
        <w:ind w:firstLine="567"/>
        <w:jc w:val="both"/>
        <w:rPr>
          <w:sz w:val="24"/>
          <w:szCs w:val="24"/>
        </w:rPr>
      </w:pPr>
      <w:r w:rsidRPr="00BB54F5">
        <w:rPr>
          <w:sz w:val="24"/>
          <w:szCs w:val="24"/>
        </w:rPr>
        <w:t xml:space="preserve">К этим польским порядкам, выгодным для дворянства и ужасным для прочей массы населения, стало приближаться Литовское государство, когда стало уравнивать в правах своих католических подданных с соответствующими разрядами польского общества. </w:t>
      </w:r>
    </w:p>
    <w:p w:rsidR="00DA0741" w:rsidRPr="00BB54F5" w:rsidRDefault="00DA0741" w:rsidP="00DA0741">
      <w:pPr>
        <w:spacing w:before="120"/>
        <w:ind w:firstLine="567"/>
        <w:jc w:val="both"/>
        <w:rPr>
          <w:sz w:val="24"/>
          <w:szCs w:val="24"/>
        </w:rPr>
      </w:pPr>
      <w:r w:rsidRPr="00BB54F5">
        <w:rPr>
          <w:sz w:val="24"/>
          <w:szCs w:val="24"/>
        </w:rPr>
        <w:t xml:space="preserve">* образование служилого класса Из старых дружин волостных князей в Литве понемногу образован был многочисленный служилый класс, который обязан был нести военную службу и пользовался за то правом владения землею. Высший разряд этого класса заключал в себе самих волостных князей и прежних "бояр", знатных их слуг. Составив служебную аристократию, эта знать получила общее название панов, или князей и панов. Остальные разряды служилого класса получили название шляхты. Всем этим служилым людям, в особенности шляхте, было очень выгодно сравняться в правах с польскими панами и шляхтою, ибо в Польше эти права были громадны. Вот почему литовская шляхта легко и охотно ополячивалась и окатоличивалась. Усвоив в себе польские нравы и обычаи, она закабалила крестьян, овладевала землями и стремилась превратиться в правящее политическое сословие. Вместе с тем она служила проводником польского влияния во всех областях государственной и общественной жизни. </w:t>
      </w:r>
    </w:p>
    <w:p w:rsidR="00DA0741" w:rsidRPr="00BB54F5" w:rsidRDefault="00DA0741" w:rsidP="00DA0741">
      <w:pPr>
        <w:spacing w:before="120"/>
        <w:ind w:firstLine="567"/>
        <w:jc w:val="both"/>
        <w:rPr>
          <w:sz w:val="24"/>
          <w:szCs w:val="24"/>
        </w:rPr>
      </w:pPr>
      <w:r w:rsidRPr="00BB54F5">
        <w:rPr>
          <w:sz w:val="24"/>
          <w:szCs w:val="24"/>
        </w:rPr>
        <w:t xml:space="preserve">Таким образом, происходило разложение старого порядка, и начиналась острая внутренняя рознь между всевластным дворянством и прочею бесправной массою людей. </w:t>
      </w:r>
    </w:p>
    <w:p w:rsidR="00DA0741" w:rsidRPr="00BB54F5" w:rsidRDefault="00DA0741" w:rsidP="00DA0741">
      <w:pPr>
        <w:spacing w:before="120"/>
        <w:ind w:firstLine="567"/>
        <w:jc w:val="both"/>
        <w:rPr>
          <w:sz w:val="24"/>
          <w:szCs w:val="24"/>
        </w:rPr>
      </w:pPr>
      <w:r w:rsidRPr="00BB54F5">
        <w:rPr>
          <w:sz w:val="24"/>
          <w:szCs w:val="24"/>
        </w:rPr>
        <w:t xml:space="preserve">7. Отношения Русского и Литовского государств в 15-16 вв. </w:t>
      </w:r>
    </w:p>
    <w:p w:rsidR="00DA0741" w:rsidRPr="00BB54F5" w:rsidRDefault="00DA0741" w:rsidP="00DA0741">
      <w:pPr>
        <w:spacing w:before="120"/>
        <w:ind w:firstLine="567"/>
        <w:jc w:val="both"/>
        <w:rPr>
          <w:sz w:val="24"/>
          <w:szCs w:val="24"/>
        </w:rPr>
      </w:pPr>
      <w:r w:rsidRPr="00BB54F5">
        <w:rPr>
          <w:sz w:val="24"/>
          <w:szCs w:val="24"/>
        </w:rPr>
        <w:t>а) "собирание Руси"</w:t>
      </w:r>
    </w:p>
    <w:p w:rsidR="00DA0741" w:rsidRPr="00BB54F5" w:rsidRDefault="00DA0741" w:rsidP="00DA0741">
      <w:pPr>
        <w:spacing w:before="120"/>
        <w:ind w:firstLine="567"/>
        <w:jc w:val="both"/>
        <w:rPr>
          <w:sz w:val="24"/>
          <w:szCs w:val="24"/>
        </w:rPr>
      </w:pPr>
      <w:r w:rsidRPr="00BB54F5">
        <w:rPr>
          <w:sz w:val="24"/>
          <w:szCs w:val="24"/>
        </w:rPr>
        <w:t xml:space="preserve">В 1490-х гг. недовольные литовским правительством князья соседних с московскими владениями западно-русских областей, именно князья Вяземские, Белевские, Новосильские, Одоевские, Воротынские и Мезецкие, а затем и князья Черниговский и Новгород-Северский признали над собой верховную власть Московского государя. Теперь "собирание Руси" становится "национально-религиозным движением" (Ключевский) , и московские государи выступают борцами за русскую народность и православную веру. </w:t>
      </w:r>
    </w:p>
    <w:p w:rsidR="00DA0741" w:rsidRPr="00BB54F5" w:rsidRDefault="00DA0741" w:rsidP="00DA0741">
      <w:pPr>
        <w:spacing w:before="120"/>
        <w:ind w:firstLine="567"/>
        <w:jc w:val="both"/>
        <w:rPr>
          <w:sz w:val="24"/>
          <w:szCs w:val="24"/>
        </w:rPr>
      </w:pPr>
      <w:r w:rsidRPr="00BB54F5">
        <w:rPr>
          <w:sz w:val="24"/>
          <w:szCs w:val="24"/>
        </w:rPr>
        <w:t>б) договор о перемирии 1503 г.</w:t>
      </w:r>
    </w:p>
    <w:p w:rsidR="00DA0741" w:rsidRPr="00BB54F5" w:rsidRDefault="00DA0741" w:rsidP="00DA0741">
      <w:pPr>
        <w:spacing w:before="120"/>
        <w:ind w:firstLine="567"/>
        <w:jc w:val="both"/>
        <w:rPr>
          <w:sz w:val="24"/>
          <w:szCs w:val="24"/>
        </w:rPr>
      </w:pPr>
      <w:r w:rsidRPr="00BB54F5">
        <w:rPr>
          <w:sz w:val="24"/>
          <w:szCs w:val="24"/>
        </w:rPr>
        <w:t xml:space="preserve">Переход городов к Русскому государству Вызванные отпадением верхнеокских и Чернигово-северских княжеств из-под власти Литвы войны 1492-1494 гг. и 1500-1503 гг. были успешны для Москвы; по договору о перемирии (на 6 лет) , заключенному в 1503 г., великий ряда князь Литовский Александр уступил Ивану города: Чернигов, Новгород-Северский, Стародуб, Путивль, Рыльск, Гомель, Любеч, Брянск, Мценск, Дорогобуж, Белую, Торопец и др., всего 19 городов и 70 волостей. В переговорах о мире, когда литовские послы требовали от Ивана возвратить великому князю Литовскому его "отчину", которую захватила Москва, Иван отвечал, что эти города являются его "отчиной", и не только эти города, "ано и то одно отчина, кои городы и волости ныне за нами: и вся Русская земля из старины от наших прародителей наша отчина". И позднее московский государь не раз говорил, что он считает своей "отчиной" Киев, Смоленск, Полоцк, Витебск, и иные города, "которые ныне за Литвой" и которые король и великий князь "держит за собою неправдою". </w:t>
      </w:r>
    </w:p>
    <w:p w:rsidR="00DA0741" w:rsidRPr="00BB54F5" w:rsidRDefault="00DA0741" w:rsidP="00DA0741">
      <w:pPr>
        <w:spacing w:before="120"/>
        <w:ind w:firstLine="567"/>
        <w:jc w:val="both"/>
        <w:rPr>
          <w:sz w:val="24"/>
          <w:szCs w:val="24"/>
        </w:rPr>
      </w:pPr>
      <w:r w:rsidRPr="00BB54F5">
        <w:rPr>
          <w:sz w:val="24"/>
          <w:szCs w:val="24"/>
        </w:rPr>
        <w:t>в) продолжение борьбы</w:t>
      </w:r>
    </w:p>
    <w:p w:rsidR="00DA0741" w:rsidRPr="00BB54F5" w:rsidRDefault="00DA0741" w:rsidP="00DA0741">
      <w:pPr>
        <w:spacing w:before="120"/>
        <w:ind w:firstLine="567"/>
        <w:jc w:val="both"/>
        <w:rPr>
          <w:sz w:val="24"/>
          <w:szCs w:val="24"/>
        </w:rPr>
      </w:pPr>
      <w:r w:rsidRPr="00BB54F5">
        <w:rPr>
          <w:sz w:val="24"/>
          <w:szCs w:val="24"/>
        </w:rPr>
        <w:t xml:space="preserve">Предъявленное московским правительством требование воссоединения Восточной и Западной Руси, которую московские государи, как потомки Владимира Святого, считали своей "отчиной", повело к многовековой борьбе России и Польско-Литовского государства за западнорусские области. </w:t>
      </w:r>
    </w:p>
    <w:p w:rsidR="00DA0741" w:rsidRPr="00BB54F5" w:rsidRDefault="00DA0741" w:rsidP="00DA0741">
      <w:pPr>
        <w:spacing w:before="120"/>
        <w:jc w:val="center"/>
        <w:rPr>
          <w:b/>
          <w:bCs/>
          <w:sz w:val="28"/>
          <w:szCs w:val="28"/>
        </w:rPr>
      </w:pPr>
      <w:r w:rsidRPr="00BB54F5">
        <w:rPr>
          <w:b/>
          <w:bCs/>
          <w:sz w:val="28"/>
          <w:szCs w:val="28"/>
        </w:rPr>
        <w:t>7. Вывод</w:t>
      </w:r>
    </w:p>
    <w:p w:rsidR="00DA0741" w:rsidRPr="00BB54F5" w:rsidRDefault="00DA0741" w:rsidP="00DA0741">
      <w:pPr>
        <w:spacing w:before="120"/>
        <w:ind w:firstLine="567"/>
        <w:jc w:val="both"/>
        <w:rPr>
          <w:sz w:val="24"/>
          <w:szCs w:val="24"/>
        </w:rPr>
      </w:pPr>
      <w:r w:rsidRPr="00BB54F5">
        <w:rPr>
          <w:sz w:val="24"/>
          <w:szCs w:val="24"/>
        </w:rPr>
        <w:t xml:space="preserve">В течение 13 века эстонский, латышский и прусский народы попали под кровавое иго немецких феодалов; на эстонской земле, кроме того, хозяйничали датские захватчики; часть карел и финны оказались под властью Швеции. В борьбе на западных рубежах Руси, несмотря на все распри правителей, плечом к плечу с русским народом не раз выступали народы Прибалтики. Эта борьба ознаменовалась битвами, принесшими славу оружию народов, отстаивавших независимость, — битвами при Шауляе (1237) , под Дорогошчином (1237) и другие. Победа русского народа над немецкими феодалами-крестоносцами имела огромное значение в первую очередь для исторических судеб народов Восточной Европы, особенно славянских. Русская победа на Чудском озере впервые в мировой истории остановила продолжавшееся в течение ряда столетий грабительское продвижение крестоносцев на восток. </w:t>
      </w:r>
    </w:p>
    <w:p w:rsidR="00DA0741" w:rsidRPr="00BB54F5" w:rsidRDefault="00DA0741" w:rsidP="00DA0741">
      <w:pPr>
        <w:spacing w:before="120"/>
        <w:jc w:val="center"/>
        <w:rPr>
          <w:b/>
          <w:bCs/>
          <w:sz w:val="28"/>
          <w:szCs w:val="28"/>
          <w:lang w:val="ru-RU"/>
        </w:rPr>
      </w:pPr>
      <w:r w:rsidRPr="00BB54F5">
        <w:rPr>
          <w:b/>
          <w:bCs/>
          <w:sz w:val="28"/>
          <w:szCs w:val="28"/>
          <w:lang w:val="ru-RU"/>
        </w:rPr>
        <w:t>Список литературы</w:t>
      </w:r>
    </w:p>
    <w:p w:rsidR="00DA0741" w:rsidRPr="00BB54F5" w:rsidRDefault="00DA0741" w:rsidP="00DA0741">
      <w:pPr>
        <w:spacing w:before="120"/>
        <w:ind w:firstLine="567"/>
        <w:jc w:val="both"/>
        <w:rPr>
          <w:sz w:val="24"/>
          <w:szCs w:val="24"/>
          <w:lang w:val="ru-RU"/>
        </w:rPr>
      </w:pPr>
      <w:r w:rsidRPr="00BB54F5">
        <w:rPr>
          <w:sz w:val="24"/>
          <w:szCs w:val="24"/>
          <w:lang w:val="ru-RU"/>
        </w:rPr>
        <w:t xml:space="preserve">1. Пашуто В. Т. Александр Невский и борьба русского народа за независимость в 13 веке. </w:t>
      </w:r>
    </w:p>
    <w:p w:rsidR="00DA0741" w:rsidRPr="00DA0741" w:rsidRDefault="00DA0741" w:rsidP="00DA0741">
      <w:pPr>
        <w:spacing w:before="120"/>
        <w:ind w:firstLine="567"/>
        <w:jc w:val="both"/>
        <w:rPr>
          <w:sz w:val="24"/>
          <w:szCs w:val="24"/>
          <w:lang w:val="ru-RU"/>
        </w:rPr>
      </w:pPr>
      <w:r w:rsidRPr="00DA0741">
        <w:rPr>
          <w:sz w:val="24"/>
          <w:szCs w:val="24"/>
          <w:lang w:val="ru-RU"/>
        </w:rPr>
        <w:t xml:space="preserve">2. Пашуто В. Т. Героическая борьба русского народа за независимость (13 в.) . </w:t>
      </w:r>
    </w:p>
    <w:p w:rsidR="00DA0741" w:rsidRPr="00DA0741" w:rsidRDefault="00DA0741" w:rsidP="00DA0741">
      <w:pPr>
        <w:spacing w:before="120"/>
        <w:ind w:firstLine="567"/>
        <w:jc w:val="both"/>
        <w:rPr>
          <w:sz w:val="24"/>
          <w:szCs w:val="24"/>
          <w:lang w:val="ru-RU"/>
        </w:rPr>
      </w:pPr>
      <w:r w:rsidRPr="00DA0741">
        <w:rPr>
          <w:sz w:val="24"/>
          <w:szCs w:val="24"/>
          <w:lang w:val="ru-RU"/>
        </w:rPr>
        <w:t xml:space="preserve">3. Пашуто В. Т. Очерки истории СССР 12-13 в. </w:t>
      </w:r>
    </w:p>
    <w:p w:rsidR="00DA0741" w:rsidRPr="00DA0741" w:rsidRDefault="00DA0741" w:rsidP="00DA0741">
      <w:pPr>
        <w:spacing w:before="120"/>
        <w:ind w:firstLine="567"/>
        <w:jc w:val="both"/>
        <w:rPr>
          <w:sz w:val="24"/>
          <w:szCs w:val="24"/>
          <w:lang w:val="ru-RU"/>
        </w:rPr>
      </w:pPr>
      <w:r w:rsidRPr="00DA0741">
        <w:rPr>
          <w:sz w:val="24"/>
          <w:szCs w:val="24"/>
          <w:lang w:val="ru-RU"/>
        </w:rPr>
        <w:t xml:space="preserve">4. Пашуто В. Т. Внешняя политики Древней Руси. </w:t>
      </w:r>
    </w:p>
    <w:p w:rsidR="00DA0741" w:rsidRPr="00DA0741" w:rsidRDefault="00DA0741" w:rsidP="00DA0741">
      <w:pPr>
        <w:spacing w:before="120"/>
        <w:ind w:firstLine="567"/>
        <w:jc w:val="both"/>
        <w:rPr>
          <w:sz w:val="24"/>
          <w:szCs w:val="24"/>
          <w:lang w:val="ru-RU"/>
        </w:rPr>
      </w:pPr>
      <w:r w:rsidRPr="00DA0741">
        <w:rPr>
          <w:sz w:val="24"/>
          <w:szCs w:val="24"/>
          <w:lang w:val="ru-RU"/>
        </w:rPr>
        <w:t xml:space="preserve">5. Тихомиров М. Н. Борьба русского народа с немецкими интервентами в 12-15 вв. </w:t>
      </w:r>
    </w:p>
    <w:p w:rsidR="00DA0741" w:rsidRPr="00BB54F5" w:rsidRDefault="00DA0741" w:rsidP="00DA0741">
      <w:pPr>
        <w:spacing w:before="120"/>
        <w:ind w:firstLine="567"/>
        <w:jc w:val="both"/>
        <w:rPr>
          <w:sz w:val="24"/>
          <w:szCs w:val="24"/>
        </w:rPr>
      </w:pPr>
      <w:r w:rsidRPr="00BB54F5">
        <w:rPr>
          <w:sz w:val="24"/>
          <w:szCs w:val="24"/>
        </w:rPr>
        <w:t xml:space="preserve">6. Тихомиров М. Н. Древняя Русь. </w:t>
      </w:r>
    </w:p>
    <w:p w:rsidR="00DA0741" w:rsidRPr="00BB54F5" w:rsidRDefault="00DA0741" w:rsidP="00DA0741">
      <w:pPr>
        <w:spacing w:before="120"/>
        <w:ind w:firstLine="567"/>
        <w:jc w:val="both"/>
        <w:rPr>
          <w:sz w:val="24"/>
          <w:szCs w:val="24"/>
        </w:rPr>
      </w:pPr>
      <w:r w:rsidRPr="00BB54F5">
        <w:rPr>
          <w:sz w:val="24"/>
          <w:szCs w:val="24"/>
        </w:rPr>
        <w:t xml:space="preserve">7. Грацианский Н. П. Борьба славян и народов Прибалтики с немецкой агрессией в средние века. </w:t>
      </w:r>
    </w:p>
    <w:p w:rsidR="00DA0741" w:rsidRPr="00BB54F5" w:rsidRDefault="00DA0741" w:rsidP="00DA0741">
      <w:pPr>
        <w:spacing w:before="120"/>
        <w:ind w:firstLine="567"/>
        <w:jc w:val="both"/>
        <w:rPr>
          <w:sz w:val="24"/>
          <w:szCs w:val="24"/>
        </w:rPr>
      </w:pPr>
      <w:r w:rsidRPr="00BB54F5">
        <w:rPr>
          <w:sz w:val="24"/>
          <w:szCs w:val="24"/>
        </w:rPr>
        <w:t xml:space="preserve">8. Шаскольский И. П. Борьба Руси против крестоносной агрессии на берегах Балтики в 12-13 вв. </w:t>
      </w:r>
    </w:p>
    <w:p w:rsidR="00DA0741" w:rsidRPr="00BB54F5" w:rsidRDefault="00DA0741" w:rsidP="00DA0741">
      <w:pPr>
        <w:spacing w:before="120"/>
        <w:ind w:firstLine="567"/>
        <w:jc w:val="both"/>
        <w:rPr>
          <w:sz w:val="24"/>
          <w:szCs w:val="24"/>
        </w:rPr>
      </w:pPr>
      <w:r w:rsidRPr="00BB54F5">
        <w:rPr>
          <w:sz w:val="24"/>
          <w:szCs w:val="24"/>
        </w:rPr>
        <w:t xml:space="preserve">9. История СССР. Часть I, под ред. Епифанова П. П. </w:t>
      </w:r>
    </w:p>
    <w:p w:rsidR="00DA0741" w:rsidRPr="00BB54F5" w:rsidRDefault="00DA0741" w:rsidP="00DA0741">
      <w:pPr>
        <w:spacing w:before="120"/>
        <w:ind w:firstLine="567"/>
        <w:jc w:val="both"/>
        <w:rPr>
          <w:sz w:val="24"/>
          <w:szCs w:val="24"/>
        </w:rPr>
      </w:pPr>
      <w:r w:rsidRPr="00BB54F5">
        <w:rPr>
          <w:sz w:val="24"/>
          <w:szCs w:val="24"/>
        </w:rPr>
        <w:t xml:space="preserve">10. Павленко Н. И. и др. История СССР с древнейших времен до 1861 года. </w:t>
      </w:r>
    </w:p>
    <w:p w:rsidR="00DA0741" w:rsidRPr="00BB54F5" w:rsidRDefault="00DA0741" w:rsidP="00DA0741">
      <w:pPr>
        <w:spacing w:before="120"/>
        <w:ind w:firstLine="567"/>
        <w:jc w:val="both"/>
        <w:rPr>
          <w:sz w:val="24"/>
          <w:szCs w:val="24"/>
        </w:rPr>
      </w:pPr>
      <w:r w:rsidRPr="00BB54F5">
        <w:rPr>
          <w:sz w:val="24"/>
          <w:szCs w:val="24"/>
        </w:rPr>
        <w:t xml:space="preserve">11. Хрестоматия по истории СССР с древнейших времен до 1861 года, сост. Епифанов П. П. </w:t>
      </w:r>
    </w:p>
    <w:p w:rsidR="00DA0741" w:rsidRPr="00BB54F5" w:rsidRDefault="00DA0741" w:rsidP="00DA0741">
      <w:pPr>
        <w:spacing w:before="120"/>
        <w:ind w:firstLine="567"/>
        <w:jc w:val="both"/>
        <w:rPr>
          <w:sz w:val="24"/>
          <w:szCs w:val="24"/>
        </w:rPr>
      </w:pPr>
      <w:r w:rsidRPr="00BB54F5">
        <w:rPr>
          <w:sz w:val="24"/>
          <w:szCs w:val="24"/>
        </w:rPr>
        <w:t xml:space="preserve">12. Историческая энциклопедия.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741"/>
    <w:rsid w:val="00222C72"/>
    <w:rsid w:val="0031418A"/>
    <w:rsid w:val="005A2562"/>
    <w:rsid w:val="00BB54F5"/>
    <w:rsid w:val="00C155C7"/>
    <w:rsid w:val="00DA074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9A7F467-920C-4CCF-82BB-2584E4C0F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741"/>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A07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14234</Words>
  <Characters>81137</Characters>
  <Application>Microsoft Office Word</Application>
  <DocSecurity>0</DocSecurity>
  <Lines>676</Lines>
  <Paragraphs>190</Paragraphs>
  <ScaleCrop>false</ScaleCrop>
  <Company>Home</Company>
  <LinksUpToDate>false</LinksUpToDate>
  <CharactersWithSpaces>95181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Борьба Руси и Прибалтики с немецкой, шведской и литовской агрессией в 13 веке</dc:title>
  <dc:subject/>
  <dc:creator>Alena</dc:creator>
  <cp:keywords/>
  <dc:description/>
  <cp:lastModifiedBy>admin</cp:lastModifiedBy>
  <cp:revision>2</cp:revision>
  <dcterms:created xsi:type="dcterms:W3CDTF">2014-02-16T21:47:00Z</dcterms:created>
  <dcterms:modified xsi:type="dcterms:W3CDTF">2014-02-16T21:47:00Z</dcterms:modified>
</cp:coreProperties>
</file>