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A7A" w:rsidRDefault="00F74A7A">
      <w:pPr>
        <w:pStyle w:val="a6"/>
      </w:pPr>
      <w:r>
        <w:t>Государственный комитет российской федерации</w:t>
      </w:r>
    </w:p>
    <w:p w:rsidR="00F74A7A" w:rsidRDefault="00F74A7A">
      <w:pPr>
        <w:spacing w:line="360" w:lineRule="auto"/>
        <w:jc w:val="center"/>
        <w:rPr>
          <w:caps/>
          <w:sz w:val="28"/>
        </w:rPr>
      </w:pPr>
      <w:r>
        <w:rPr>
          <w:caps/>
          <w:sz w:val="28"/>
        </w:rPr>
        <w:t>По рыболовству</w:t>
      </w:r>
    </w:p>
    <w:p w:rsidR="00F74A7A" w:rsidRDefault="00F74A7A">
      <w:pPr>
        <w:spacing w:line="360" w:lineRule="auto"/>
        <w:jc w:val="center"/>
        <w:rPr>
          <w:caps/>
          <w:sz w:val="28"/>
        </w:rPr>
      </w:pPr>
      <w:r>
        <w:rPr>
          <w:caps/>
          <w:sz w:val="28"/>
        </w:rPr>
        <w:t>Мурманский государственный технический</w:t>
      </w:r>
    </w:p>
    <w:p w:rsidR="00F74A7A" w:rsidRDefault="00F74A7A">
      <w:pPr>
        <w:spacing w:line="360" w:lineRule="auto"/>
        <w:jc w:val="center"/>
        <w:rPr>
          <w:caps/>
          <w:sz w:val="28"/>
        </w:rPr>
      </w:pPr>
      <w:r>
        <w:rPr>
          <w:caps/>
          <w:sz w:val="28"/>
        </w:rPr>
        <w:t>университет</w:t>
      </w:r>
    </w:p>
    <w:p w:rsidR="00F74A7A" w:rsidRDefault="00F74A7A">
      <w:pPr>
        <w:spacing w:line="360" w:lineRule="auto"/>
        <w:rPr>
          <w:sz w:val="28"/>
        </w:rPr>
      </w:pPr>
    </w:p>
    <w:p w:rsidR="00F74A7A" w:rsidRDefault="00F74A7A">
      <w:pPr>
        <w:spacing w:line="360" w:lineRule="auto"/>
        <w:rPr>
          <w:sz w:val="28"/>
        </w:rPr>
      </w:pPr>
    </w:p>
    <w:p w:rsidR="00F74A7A" w:rsidRDefault="00F74A7A">
      <w:pPr>
        <w:pStyle w:val="11"/>
        <w:tabs>
          <w:tab w:val="clear" w:pos="9629"/>
        </w:tabs>
        <w:spacing w:before="0" w:after="0" w:line="360" w:lineRule="auto"/>
        <w:rPr>
          <w:caps w:val="0"/>
          <w:noProof w:val="0"/>
        </w:rPr>
      </w:pPr>
    </w:p>
    <w:p w:rsidR="00F74A7A" w:rsidRDefault="00F74A7A">
      <w:pPr>
        <w:spacing w:line="360" w:lineRule="auto"/>
        <w:rPr>
          <w:sz w:val="28"/>
        </w:rPr>
      </w:pPr>
    </w:p>
    <w:p w:rsidR="00F74A7A" w:rsidRDefault="00F74A7A">
      <w:pPr>
        <w:pStyle w:val="10"/>
        <w:spacing w:line="360" w:lineRule="auto"/>
        <w:jc w:val="right"/>
        <w:rPr>
          <w:rFonts w:ascii="Times New Roman" w:hAnsi="Times New Roman"/>
          <w:b w:val="0"/>
          <w:sz w:val="28"/>
        </w:rPr>
      </w:pPr>
      <w:bookmarkStart w:id="0" w:name="_Toc57563990"/>
      <w:r>
        <w:rPr>
          <w:rFonts w:ascii="Times New Roman" w:hAnsi="Times New Roman"/>
          <w:b w:val="0"/>
          <w:sz w:val="28"/>
        </w:rPr>
        <w:t>Кафедра истории и социологии</w:t>
      </w:r>
      <w:bookmarkEnd w:id="0"/>
    </w:p>
    <w:p w:rsidR="00F74A7A" w:rsidRDefault="00F74A7A">
      <w:pPr>
        <w:spacing w:line="360" w:lineRule="auto"/>
        <w:rPr>
          <w:sz w:val="28"/>
        </w:rPr>
      </w:pPr>
    </w:p>
    <w:p w:rsidR="00F74A7A" w:rsidRDefault="00F74A7A">
      <w:pPr>
        <w:spacing w:line="360" w:lineRule="auto"/>
        <w:jc w:val="center"/>
        <w:rPr>
          <w:spacing w:val="30"/>
          <w:w w:val="90"/>
          <w:sz w:val="36"/>
        </w:rPr>
      </w:pPr>
      <w:r>
        <w:rPr>
          <w:spacing w:val="30"/>
          <w:w w:val="90"/>
          <w:sz w:val="36"/>
        </w:rPr>
        <w:t xml:space="preserve">«Великая смута» начала </w:t>
      </w:r>
      <w:r>
        <w:rPr>
          <w:spacing w:val="30"/>
          <w:w w:val="90"/>
          <w:sz w:val="36"/>
          <w:lang w:val="en-US"/>
        </w:rPr>
        <w:t>XVII</w:t>
      </w:r>
      <w:r>
        <w:rPr>
          <w:spacing w:val="30"/>
          <w:w w:val="90"/>
          <w:sz w:val="36"/>
        </w:rPr>
        <w:t xml:space="preserve"> века</w:t>
      </w:r>
    </w:p>
    <w:p w:rsidR="00F74A7A" w:rsidRDefault="00F74A7A">
      <w:pPr>
        <w:spacing w:line="360" w:lineRule="auto"/>
        <w:rPr>
          <w:sz w:val="28"/>
        </w:rPr>
      </w:pPr>
    </w:p>
    <w:p w:rsidR="00F74A7A" w:rsidRDefault="00F74A7A">
      <w:pPr>
        <w:spacing w:line="360" w:lineRule="auto"/>
        <w:rPr>
          <w:sz w:val="28"/>
        </w:rPr>
      </w:pPr>
    </w:p>
    <w:p w:rsidR="00F74A7A" w:rsidRDefault="00F74A7A">
      <w:pPr>
        <w:spacing w:line="360" w:lineRule="auto"/>
        <w:rPr>
          <w:sz w:val="28"/>
        </w:rPr>
      </w:pPr>
    </w:p>
    <w:p w:rsidR="00F74A7A" w:rsidRDefault="00F74A7A">
      <w:pPr>
        <w:spacing w:line="360" w:lineRule="auto"/>
        <w:rPr>
          <w:sz w:val="28"/>
        </w:rPr>
      </w:pPr>
    </w:p>
    <w:p w:rsidR="00F74A7A" w:rsidRDefault="00F74A7A">
      <w:pPr>
        <w:spacing w:line="360" w:lineRule="auto"/>
        <w:rPr>
          <w:sz w:val="28"/>
        </w:rPr>
      </w:pPr>
    </w:p>
    <w:p w:rsidR="00F74A7A" w:rsidRDefault="00F74A7A">
      <w:pPr>
        <w:spacing w:line="360" w:lineRule="auto"/>
        <w:rPr>
          <w:sz w:val="28"/>
        </w:rPr>
      </w:pPr>
    </w:p>
    <w:p w:rsidR="00F74A7A" w:rsidRDefault="00F74A7A">
      <w:pPr>
        <w:spacing w:line="360" w:lineRule="auto"/>
        <w:rPr>
          <w:sz w:val="28"/>
        </w:rPr>
      </w:pPr>
    </w:p>
    <w:tbl>
      <w:tblPr>
        <w:tblW w:w="0" w:type="auto"/>
        <w:tblInd w:w="-34" w:type="dxa"/>
        <w:tblLayout w:type="fixed"/>
        <w:tblLook w:val="0000" w:firstRow="0" w:lastRow="0" w:firstColumn="0" w:lastColumn="0" w:noHBand="0" w:noVBand="0"/>
      </w:tblPr>
      <w:tblGrid>
        <w:gridCol w:w="4295"/>
        <w:gridCol w:w="5486"/>
      </w:tblGrid>
      <w:tr w:rsidR="00F74A7A">
        <w:tc>
          <w:tcPr>
            <w:tcW w:w="4295" w:type="dxa"/>
          </w:tcPr>
          <w:p w:rsidR="00F74A7A" w:rsidRDefault="00F74A7A">
            <w:pPr>
              <w:spacing w:line="360" w:lineRule="auto"/>
              <w:rPr>
                <w:sz w:val="28"/>
              </w:rPr>
            </w:pPr>
            <w:r>
              <w:rPr>
                <w:sz w:val="28"/>
                <w:lang w:val="en-US"/>
              </w:rPr>
              <w:t>Выполнил:</w:t>
            </w:r>
          </w:p>
        </w:tc>
        <w:tc>
          <w:tcPr>
            <w:tcW w:w="5486" w:type="dxa"/>
          </w:tcPr>
          <w:p w:rsidR="00F74A7A" w:rsidRDefault="00F74A7A">
            <w:pPr>
              <w:spacing w:line="360" w:lineRule="auto"/>
              <w:jc w:val="right"/>
              <w:rPr>
                <w:sz w:val="28"/>
                <w:lang w:val="en-US"/>
              </w:rPr>
            </w:pPr>
            <w:r>
              <w:rPr>
                <w:sz w:val="28"/>
                <w:lang w:val="en-US"/>
              </w:rPr>
              <w:t>Ст. гр. Бэ-131 Цейтлина А.Л.</w:t>
            </w:r>
          </w:p>
          <w:p w:rsidR="00F74A7A" w:rsidRDefault="00F74A7A">
            <w:pPr>
              <w:spacing w:line="360" w:lineRule="auto"/>
              <w:jc w:val="right"/>
              <w:rPr>
                <w:sz w:val="28"/>
              </w:rPr>
            </w:pPr>
          </w:p>
        </w:tc>
      </w:tr>
      <w:tr w:rsidR="00F74A7A">
        <w:tc>
          <w:tcPr>
            <w:tcW w:w="4295" w:type="dxa"/>
          </w:tcPr>
          <w:p w:rsidR="00F74A7A" w:rsidRDefault="00F74A7A">
            <w:pPr>
              <w:spacing w:line="360" w:lineRule="auto"/>
              <w:rPr>
                <w:sz w:val="28"/>
              </w:rPr>
            </w:pPr>
            <w:r>
              <w:rPr>
                <w:sz w:val="28"/>
                <w:lang w:val="en-US"/>
              </w:rPr>
              <w:t>Проверил:</w:t>
            </w:r>
          </w:p>
        </w:tc>
        <w:tc>
          <w:tcPr>
            <w:tcW w:w="5486" w:type="dxa"/>
          </w:tcPr>
          <w:p w:rsidR="00F74A7A" w:rsidRDefault="00F74A7A">
            <w:pPr>
              <w:spacing w:line="360" w:lineRule="auto"/>
              <w:jc w:val="right"/>
              <w:rPr>
                <w:sz w:val="28"/>
              </w:rPr>
            </w:pPr>
            <w:r>
              <w:rPr>
                <w:sz w:val="28"/>
                <w:lang w:val="en-US"/>
              </w:rPr>
              <w:t>Старший преподаватель кафедры Вальц Любовь Леонидовна</w:t>
            </w:r>
          </w:p>
        </w:tc>
      </w:tr>
    </w:tbl>
    <w:p w:rsidR="00F74A7A" w:rsidRDefault="00F74A7A">
      <w:pPr>
        <w:spacing w:line="360" w:lineRule="auto"/>
        <w:rPr>
          <w:sz w:val="28"/>
          <w:lang w:val="en-US"/>
        </w:rPr>
      </w:pPr>
    </w:p>
    <w:p w:rsidR="00F74A7A" w:rsidRDefault="00F74A7A">
      <w:pPr>
        <w:spacing w:line="360" w:lineRule="auto"/>
        <w:rPr>
          <w:sz w:val="28"/>
          <w:lang w:val="en-US"/>
        </w:rPr>
      </w:pPr>
    </w:p>
    <w:p w:rsidR="00F74A7A" w:rsidRDefault="00F74A7A">
      <w:pPr>
        <w:spacing w:line="360" w:lineRule="auto"/>
        <w:rPr>
          <w:sz w:val="28"/>
          <w:lang w:val="en-US"/>
        </w:rPr>
      </w:pPr>
    </w:p>
    <w:p w:rsidR="00F74A7A" w:rsidRDefault="00F74A7A">
      <w:pPr>
        <w:spacing w:line="360" w:lineRule="auto"/>
        <w:rPr>
          <w:sz w:val="28"/>
          <w:lang w:val="en-US"/>
        </w:rPr>
      </w:pPr>
    </w:p>
    <w:p w:rsidR="00F74A7A" w:rsidRDefault="00F74A7A">
      <w:pPr>
        <w:spacing w:line="360" w:lineRule="auto"/>
        <w:rPr>
          <w:sz w:val="28"/>
          <w:lang w:val="en-US"/>
        </w:rPr>
      </w:pPr>
    </w:p>
    <w:p w:rsidR="00F74A7A" w:rsidRDefault="00F74A7A">
      <w:pPr>
        <w:spacing w:line="360" w:lineRule="auto"/>
        <w:jc w:val="center"/>
        <w:rPr>
          <w:sz w:val="28"/>
          <w:lang w:val="en-US"/>
        </w:rPr>
      </w:pPr>
      <w:r>
        <w:rPr>
          <w:sz w:val="28"/>
          <w:lang w:val="en-US"/>
        </w:rPr>
        <w:t>Мурманск</w:t>
      </w:r>
    </w:p>
    <w:p w:rsidR="00F74A7A" w:rsidRDefault="00F74A7A">
      <w:pPr>
        <w:spacing w:line="360" w:lineRule="auto"/>
        <w:jc w:val="center"/>
        <w:rPr>
          <w:sz w:val="28"/>
          <w:lang w:val="en-US"/>
        </w:rPr>
      </w:pPr>
      <w:r>
        <w:rPr>
          <w:sz w:val="28"/>
          <w:lang w:val="en-US"/>
        </w:rPr>
        <w:t>2003</w:t>
      </w:r>
    </w:p>
    <w:p w:rsidR="00F74A7A" w:rsidRDefault="00F74A7A">
      <w:pPr>
        <w:spacing w:line="360" w:lineRule="auto"/>
        <w:ind w:left="-142" w:firstLine="822"/>
        <w:jc w:val="center"/>
        <w:rPr>
          <w:sz w:val="28"/>
        </w:rPr>
      </w:pPr>
      <w:r>
        <w:rPr>
          <w:sz w:val="28"/>
          <w:lang w:val="en-US"/>
        </w:rPr>
        <w:br w:type="page"/>
      </w:r>
      <w:r>
        <w:rPr>
          <w:sz w:val="28"/>
        </w:rPr>
        <w:t>ОГЛАВЛЕНИЕ</w:t>
      </w:r>
    </w:p>
    <w:p w:rsidR="00F74A7A" w:rsidRDefault="00F74A7A">
      <w:pPr>
        <w:pStyle w:val="11"/>
        <w:spacing w:line="360" w:lineRule="auto"/>
        <w:ind w:left="-142" w:firstLine="822"/>
      </w:pPr>
      <w:r>
        <w:t>ВВЕДЕНИЕ</w:t>
      </w:r>
      <w:r>
        <w:tab/>
        <w:t>3</w:t>
      </w:r>
    </w:p>
    <w:p w:rsidR="00F74A7A" w:rsidRDefault="00F74A7A">
      <w:pPr>
        <w:pStyle w:val="11"/>
        <w:spacing w:line="360" w:lineRule="auto"/>
        <w:ind w:left="-142" w:firstLine="822"/>
      </w:pPr>
      <w:r>
        <w:t>Глава 1. Правление Бориса Годунова</w:t>
      </w:r>
      <w:r>
        <w:tab/>
        <w:t>5</w:t>
      </w:r>
    </w:p>
    <w:p w:rsidR="00F74A7A" w:rsidRDefault="00F74A7A">
      <w:pPr>
        <w:pStyle w:val="20"/>
      </w:pPr>
      <w:r>
        <w:t>1.1. Стабилизация страны</w:t>
      </w:r>
      <w:r>
        <w:tab/>
        <w:t>5</w:t>
      </w:r>
    </w:p>
    <w:p w:rsidR="00F74A7A" w:rsidRDefault="00F74A7A">
      <w:pPr>
        <w:pStyle w:val="20"/>
      </w:pPr>
      <w:r>
        <w:t>1.2. Голод 1601-1603гг</w:t>
      </w:r>
      <w:r>
        <w:tab/>
        <w:t>6</w:t>
      </w:r>
    </w:p>
    <w:p w:rsidR="00F74A7A" w:rsidRDefault="00F74A7A">
      <w:pPr>
        <w:pStyle w:val="20"/>
      </w:pPr>
      <w:r>
        <w:t>1.3. Восстание Хлопко</w:t>
      </w:r>
      <w:r>
        <w:tab/>
        <w:t>7</w:t>
      </w:r>
    </w:p>
    <w:p w:rsidR="00F74A7A" w:rsidRDefault="00F74A7A">
      <w:pPr>
        <w:pStyle w:val="11"/>
        <w:spacing w:line="360" w:lineRule="auto"/>
        <w:ind w:left="-142" w:firstLine="822"/>
        <w:rPr>
          <w:noProof w:val="0"/>
        </w:rPr>
      </w:pPr>
      <w:r>
        <w:t>Глава 2. Появление Лжедмитрия I</w:t>
      </w:r>
      <w:r>
        <w:tab/>
      </w:r>
      <w:r>
        <w:rPr>
          <w:noProof w:val="0"/>
        </w:rPr>
        <w:t>8</w:t>
      </w:r>
    </w:p>
    <w:p w:rsidR="00F74A7A" w:rsidRDefault="00F74A7A">
      <w:pPr>
        <w:pStyle w:val="20"/>
        <w:rPr>
          <w:noProof w:val="0"/>
        </w:rPr>
      </w:pPr>
      <w:r>
        <w:t>2.1. Краткая биография самозванца</w:t>
      </w:r>
      <w:r>
        <w:tab/>
      </w:r>
      <w:r>
        <w:rPr>
          <w:noProof w:val="0"/>
        </w:rPr>
        <w:t>8</w:t>
      </w:r>
    </w:p>
    <w:p w:rsidR="00F74A7A" w:rsidRDefault="00F74A7A">
      <w:pPr>
        <w:pStyle w:val="20"/>
      </w:pPr>
      <w:r>
        <w:t>2.2. Вторжение на Русь. Московское восстание и приход к власти</w:t>
      </w:r>
      <w:r>
        <w:tab/>
        <w:t>10</w:t>
      </w:r>
    </w:p>
    <w:p w:rsidR="00F74A7A" w:rsidRDefault="00F74A7A">
      <w:pPr>
        <w:pStyle w:val="20"/>
      </w:pPr>
      <w:r>
        <w:t>2.3. Правление Лжедмитрия I, его итоги и окончание</w:t>
      </w:r>
      <w:r>
        <w:tab/>
        <w:t>11</w:t>
      </w:r>
    </w:p>
    <w:p w:rsidR="00F74A7A" w:rsidRDefault="00F74A7A">
      <w:pPr>
        <w:pStyle w:val="11"/>
        <w:spacing w:line="360" w:lineRule="auto"/>
        <w:ind w:left="-142" w:firstLine="822"/>
        <w:rPr>
          <w:noProof w:val="0"/>
        </w:rPr>
      </w:pPr>
      <w:r>
        <w:t>Глава 3. Воцарение и правление Шуйского</w:t>
      </w:r>
      <w:r>
        <w:tab/>
        <w:t>12</w:t>
      </w:r>
    </w:p>
    <w:p w:rsidR="00F74A7A" w:rsidRDefault="00F74A7A">
      <w:pPr>
        <w:pStyle w:val="20"/>
        <w:rPr>
          <w:noProof w:val="0"/>
        </w:rPr>
      </w:pPr>
      <w:r>
        <w:t>3.1. Кульминация крестьянской войны: восстание Болотникова</w:t>
      </w:r>
      <w:r>
        <w:tab/>
        <w:t>14</w:t>
      </w:r>
    </w:p>
    <w:p w:rsidR="00F74A7A" w:rsidRDefault="00F74A7A">
      <w:pPr>
        <w:pStyle w:val="20"/>
        <w:rPr>
          <w:noProof w:val="0"/>
        </w:rPr>
      </w:pPr>
      <w:r>
        <w:t>3.2. Правление Шуйского</w:t>
      </w:r>
      <w:r>
        <w:tab/>
      </w:r>
      <w:bookmarkStart w:id="1" w:name="_Hlt59208583"/>
      <w:r>
        <w:t>16</w:t>
      </w:r>
      <w:bookmarkEnd w:id="1"/>
    </w:p>
    <w:p w:rsidR="00F74A7A" w:rsidRDefault="00F74A7A">
      <w:pPr>
        <w:pStyle w:val="20"/>
        <w:rPr>
          <w:noProof w:val="0"/>
        </w:rPr>
      </w:pPr>
      <w:r>
        <w:t>3.3. Появление Лжедмитрия II</w:t>
      </w:r>
      <w:r>
        <w:tab/>
      </w:r>
      <w:bookmarkStart w:id="2" w:name="_Hlt59208598"/>
      <w:r>
        <w:t>17</w:t>
      </w:r>
      <w:bookmarkEnd w:id="2"/>
    </w:p>
    <w:p w:rsidR="00F74A7A" w:rsidRDefault="00F74A7A">
      <w:pPr>
        <w:pStyle w:val="30"/>
        <w:tabs>
          <w:tab w:val="right" w:leader="dot" w:pos="9629"/>
        </w:tabs>
        <w:spacing w:line="360" w:lineRule="auto"/>
        <w:ind w:left="-142" w:firstLine="1560"/>
        <w:rPr>
          <w:noProof/>
          <w:sz w:val="28"/>
        </w:rPr>
      </w:pPr>
      <w:r>
        <w:rPr>
          <w:noProof/>
          <w:sz w:val="28"/>
        </w:rPr>
        <w:t>3.3.1. «Тушинский вор» и его польские «помощники»</w:t>
      </w:r>
      <w:r>
        <w:rPr>
          <w:noProof/>
          <w:sz w:val="28"/>
        </w:rPr>
        <w:tab/>
        <w:t>17</w:t>
      </w:r>
    </w:p>
    <w:p w:rsidR="00F74A7A" w:rsidRDefault="00F74A7A">
      <w:pPr>
        <w:pStyle w:val="30"/>
        <w:tabs>
          <w:tab w:val="right" w:leader="dot" w:pos="9629"/>
        </w:tabs>
        <w:spacing w:line="360" w:lineRule="auto"/>
        <w:ind w:left="-142" w:firstLine="1560"/>
        <w:rPr>
          <w:noProof/>
          <w:sz w:val="28"/>
        </w:rPr>
      </w:pPr>
      <w:r>
        <w:rPr>
          <w:noProof/>
          <w:sz w:val="28"/>
        </w:rPr>
        <w:t>3.3.2. Призвание шведов</w:t>
      </w:r>
      <w:r>
        <w:rPr>
          <w:noProof/>
          <w:sz w:val="28"/>
        </w:rPr>
        <w:tab/>
        <w:t>18</w:t>
      </w:r>
    </w:p>
    <w:p w:rsidR="00F74A7A" w:rsidRDefault="00F74A7A">
      <w:pPr>
        <w:pStyle w:val="11"/>
        <w:spacing w:line="360" w:lineRule="auto"/>
        <w:ind w:left="-142" w:firstLine="822"/>
        <w:rPr>
          <w:noProof w:val="0"/>
        </w:rPr>
      </w:pPr>
      <w:r>
        <w:t>Глава 4. Свержение Шуйского. «Семибоярщина»</w:t>
      </w:r>
      <w:r>
        <w:tab/>
        <w:t>20</w:t>
      </w:r>
    </w:p>
    <w:p w:rsidR="00F74A7A" w:rsidRDefault="00F74A7A">
      <w:pPr>
        <w:pStyle w:val="20"/>
        <w:ind w:left="993" w:firstLine="0"/>
        <w:rPr>
          <w:noProof w:val="0"/>
        </w:rPr>
      </w:pPr>
      <w:r>
        <w:t>4.1. Шведская интервенция. Первое ополчение под руководством Ляпунова. Его действия</w:t>
      </w:r>
      <w:r>
        <w:tab/>
        <w:t>21</w:t>
      </w:r>
    </w:p>
    <w:p w:rsidR="00F74A7A" w:rsidRDefault="00F74A7A">
      <w:pPr>
        <w:pStyle w:val="20"/>
        <w:rPr>
          <w:noProof w:val="0"/>
        </w:rPr>
      </w:pPr>
      <w:r>
        <w:t>4.2. Польская интервенция и созыв второго ополчения</w:t>
      </w:r>
      <w:r>
        <w:tab/>
        <w:t>23</w:t>
      </w:r>
    </w:p>
    <w:p w:rsidR="00F74A7A" w:rsidRDefault="00F74A7A">
      <w:pPr>
        <w:pStyle w:val="30"/>
        <w:tabs>
          <w:tab w:val="right" w:leader="dot" w:pos="9629"/>
        </w:tabs>
        <w:spacing w:line="360" w:lineRule="auto"/>
        <w:ind w:left="-142" w:firstLine="1560"/>
        <w:rPr>
          <w:noProof/>
          <w:sz w:val="28"/>
        </w:rPr>
      </w:pPr>
      <w:r>
        <w:rPr>
          <w:noProof/>
          <w:sz w:val="28"/>
        </w:rPr>
        <w:t>4.2.1. Освобождение Москвы</w:t>
      </w:r>
      <w:r>
        <w:rPr>
          <w:noProof/>
          <w:sz w:val="28"/>
        </w:rPr>
        <w:tab/>
        <w:t>23</w:t>
      </w:r>
    </w:p>
    <w:p w:rsidR="00F74A7A" w:rsidRDefault="00F74A7A">
      <w:pPr>
        <w:pStyle w:val="30"/>
        <w:tabs>
          <w:tab w:val="right" w:leader="dot" w:pos="9629"/>
        </w:tabs>
        <w:spacing w:line="360" w:lineRule="auto"/>
        <w:ind w:left="-142" w:firstLine="1560"/>
        <w:rPr>
          <w:noProof/>
          <w:sz w:val="28"/>
        </w:rPr>
      </w:pPr>
      <w:r>
        <w:rPr>
          <w:noProof/>
          <w:sz w:val="28"/>
        </w:rPr>
        <w:t>4.2.2. Борьба с остатками интервенции</w:t>
      </w:r>
      <w:r>
        <w:rPr>
          <w:noProof/>
          <w:sz w:val="28"/>
        </w:rPr>
        <w:tab/>
        <w:t>24</w:t>
      </w:r>
    </w:p>
    <w:p w:rsidR="00F74A7A" w:rsidRDefault="00F74A7A">
      <w:pPr>
        <w:pStyle w:val="11"/>
        <w:spacing w:line="360" w:lineRule="auto"/>
        <w:ind w:left="-142" w:firstLine="822"/>
        <w:rPr>
          <w:noProof w:val="0"/>
        </w:rPr>
      </w:pPr>
      <w:r>
        <w:t>Глава 5. Начало правления династии Романовых</w:t>
      </w:r>
      <w:r>
        <w:tab/>
        <w:t>25</w:t>
      </w:r>
    </w:p>
    <w:p w:rsidR="00F74A7A" w:rsidRDefault="00F74A7A">
      <w:pPr>
        <w:pStyle w:val="11"/>
        <w:spacing w:line="360" w:lineRule="auto"/>
        <w:ind w:left="-142" w:firstLine="822"/>
        <w:rPr>
          <w:noProof w:val="0"/>
        </w:rPr>
      </w:pPr>
      <w:r>
        <w:t>Заключение</w:t>
      </w:r>
      <w:r>
        <w:tab/>
      </w:r>
      <w:r>
        <w:rPr>
          <w:noProof w:val="0"/>
        </w:rPr>
        <w:t>28</w:t>
      </w:r>
    </w:p>
    <w:p w:rsidR="00F74A7A" w:rsidRDefault="00F74A7A">
      <w:pPr>
        <w:pStyle w:val="11"/>
        <w:spacing w:line="360" w:lineRule="auto"/>
        <w:ind w:left="-142" w:firstLine="822"/>
        <w:rPr>
          <w:noProof w:val="0"/>
        </w:rPr>
      </w:pPr>
      <w:r>
        <w:t>СПИСОК ИСПОЛЬЗОВАННОЙ ЛИТЕРАТУРЫ</w:t>
      </w:r>
      <w:r>
        <w:tab/>
      </w:r>
      <w:r>
        <w:rPr>
          <w:noProof w:val="0"/>
        </w:rPr>
        <w:t>29</w:t>
      </w:r>
    </w:p>
    <w:p w:rsidR="00F74A7A" w:rsidRDefault="00F74A7A">
      <w:pPr>
        <w:pStyle w:val="1"/>
        <w:ind w:left="-142" w:firstLine="822"/>
      </w:pPr>
      <w:r>
        <w:br w:type="page"/>
      </w:r>
      <w:bookmarkStart w:id="3" w:name="_Toc57563991"/>
      <w:r>
        <w:t>ВВЕДЕНИЕ</w:t>
      </w:r>
      <w:bookmarkEnd w:id="3"/>
    </w:p>
    <w:p w:rsidR="00F74A7A" w:rsidRDefault="00F74A7A">
      <w:pPr>
        <w:pStyle w:val="a7"/>
        <w:tabs>
          <w:tab w:val="clear" w:pos="4153"/>
          <w:tab w:val="clear" w:pos="8306"/>
        </w:tabs>
        <w:spacing w:line="360" w:lineRule="auto"/>
      </w:pPr>
    </w:p>
    <w:p w:rsidR="00F74A7A" w:rsidRDefault="00F74A7A">
      <w:pPr>
        <w:spacing w:line="360" w:lineRule="auto"/>
        <w:ind w:firstLine="720"/>
        <w:rPr>
          <w:sz w:val="28"/>
        </w:rPr>
      </w:pPr>
      <w:r>
        <w:rPr>
          <w:sz w:val="28"/>
        </w:rPr>
        <w:t xml:space="preserve">Глубочайший кризис, охвативший все сферы жизни русского общества начала XVII в. и вылившийся в полосу кровавых конфликтов, борьбу за национальную независимость и национальное выживание получил у современников название "Смуты". Борьба за власть (после смерти Ивана </w:t>
      </w:r>
      <w:r>
        <w:rPr>
          <w:sz w:val="28"/>
          <w:lang w:val="en-US"/>
        </w:rPr>
        <w:t>IV “Грозного”</w:t>
      </w:r>
      <w:r>
        <w:rPr>
          <w:sz w:val="28"/>
        </w:rPr>
        <w:t xml:space="preserve">), смена династий, всплеск насилия, иностранная интервенция поставили Россию на грань национальной катастрофы. </w:t>
      </w:r>
    </w:p>
    <w:p w:rsidR="00F74A7A" w:rsidRDefault="00F74A7A">
      <w:pPr>
        <w:spacing w:line="360" w:lineRule="auto"/>
        <w:ind w:firstLine="851"/>
        <w:rPr>
          <w:sz w:val="28"/>
        </w:rPr>
      </w:pPr>
      <w:r>
        <w:rPr>
          <w:sz w:val="28"/>
        </w:rPr>
        <w:t>А началось всё с того, что на престол вступил Федор. Однако из-за неспособности к государственным делам при нём были опекуны: князь Иван Шуйский, Никита Романович Юрьев, князь Мстиславский и боярин Борис Годунов. Известно, что последний имел сильное влияние на царя.</w:t>
      </w:r>
    </w:p>
    <w:p w:rsidR="00F74A7A" w:rsidRDefault="00F74A7A">
      <w:pPr>
        <w:spacing w:line="360" w:lineRule="auto"/>
        <w:ind w:firstLine="851"/>
        <w:rPr>
          <w:sz w:val="28"/>
        </w:rPr>
      </w:pPr>
      <w:r>
        <w:rPr>
          <w:sz w:val="28"/>
        </w:rPr>
        <w:t>В апреле 1584 года в Москве вспыхнуло восстание, направленное против Бельского. Бояре с радостью отправили в ссылку энергичного и честолюбивого претендента на власть. Также из столицы были удалены последняя жена Ивана Грозного — Мария Нагая с сыном Дмитрием. Им в удел был дан Углич.</w:t>
      </w:r>
    </w:p>
    <w:p w:rsidR="00F74A7A" w:rsidRDefault="00F74A7A">
      <w:pPr>
        <w:spacing w:line="360" w:lineRule="auto"/>
        <w:ind w:firstLine="851"/>
        <w:rPr>
          <w:sz w:val="28"/>
        </w:rPr>
      </w:pPr>
      <w:r>
        <w:rPr>
          <w:sz w:val="28"/>
        </w:rPr>
        <w:t>В это время Годунову удается устранить некоторых соперников и добиться реальной власти. В 1591 году в Угличе погибает царевич Дмитрий. Следственная комиссия, присланная из Москвы, утверждала, что мальчик сам себя заколол ножом в припадке эпилепсии. Однако царица Мария Нагая и горожане обвиняли в убийстве Годунова. Исторические источники не подтверждают и не опровергают вину Годунова, но смерть царевича была ему выгодна: после смерти бездетного царя Федора Земский собор избрал Годунова царем.</w:t>
      </w:r>
    </w:p>
    <w:p w:rsidR="00F74A7A" w:rsidRDefault="00F74A7A">
      <w:pPr>
        <w:spacing w:line="360" w:lineRule="auto"/>
        <w:ind w:firstLine="851"/>
        <w:rPr>
          <w:sz w:val="28"/>
        </w:rPr>
      </w:pPr>
      <w:r>
        <w:rPr>
          <w:sz w:val="28"/>
        </w:rPr>
        <w:t xml:space="preserve">Ученые по-разному объясняли причины и характер этих трагических событий. Н. М. Карамзин обращал внимание на политический кризис, вызванный пресечением династии в конце ХVI в. и ослаблением монархии. С. М. Соловьев основное содержание "Смуты" видел в борьбе государственного начала с анархией, представленной казачеством. Более комплексный подход был присущ С. Ф. Платонову, определявшему ее как сложное переплетение действий и устремлений разнообразных политических сил, социальных групп, а также личных интересов и страстей, осложненных вмешательством внешних сил. </w:t>
      </w:r>
    </w:p>
    <w:p w:rsidR="00F74A7A" w:rsidRDefault="00F74A7A">
      <w:pPr>
        <w:spacing w:line="360" w:lineRule="auto"/>
        <w:ind w:firstLine="851"/>
        <w:rPr>
          <w:sz w:val="28"/>
        </w:rPr>
      </w:pPr>
      <w:r>
        <w:rPr>
          <w:sz w:val="28"/>
        </w:rPr>
        <w:t>В советской исторической науке понятие "Смуты" отвергалось, а события начала XVII в. характеризовались как "первая крестьянская война, имеющая антикрепостническую направленность, осложненная внутриполитической борьбой феодальных группировок за власть и польско-шведской интервенцией ".</w:t>
      </w:r>
    </w:p>
    <w:p w:rsidR="00F74A7A" w:rsidRDefault="00F74A7A">
      <w:pPr>
        <w:spacing w:line="360" w:lineRule="auto"/>
        <w:ind w:firstLine="851"/>
        <w:rPr>
          <w:sz w:val="28"/>
        </w:rPr>
      </w:pPr>
      <w:r>
        <w:rPr>
          <w:sz w:val="28"/>
        </w:rPr>
        <w:t>Задачи реферата:</w:t>
      </w:r>
    </w:p>
    <w:p w:rsidR="00F74A7A" w:rsidRDefault="00F74A7A">
      <w:pPr>
        <w:tabs>
          <w:tab w:val="num" w:pos="1647"/>
        </w:tabs>
        <w:spacing w:line="360" w:lineRule="auto"/>
        <w:ind w:right="-563" w:firstLine="0"/>
        <w:rPr>
          <w:sz w:val="28"/>
        </w:rPr>
      </w:pPr>
      <w:r>
        <w:rPr>
          <w:sz w:val="28"/>
        </w:rPr>
        <w:t xml:space="preserve">-    Рассмотреть общественно-политическое положение России начала </w:t>
      </w:r>
      <w:r>
        <w:rPr>
          <w:sz w:val="28"/>
          <w:lang w:val="en-US"/>
        </w:rPr>
        <w:t>XVII</w:t>
      </w:r>
      <w:r>
        <w:rPr>
          <w:sz w:val="28"/>
        </w:rPr>
        <w:t xml:space="preserve"> века;</w:t>
      </w:r>
    </w:p>
    <w:p w:rsidR="00F74A7A" w:rsidRDefault="00F74A7A">
      <w:pPr>
        <w:numPr>
          <w:ilvl w:val="0"/>
          <w:numId w:val="4"/>
        </w:numPr>
        <w:spacing w:line="360" w:lineRule="auto"/>
        <w:ind w:right="-563"/>
        <w:rPr>
          <w:sz w:val="28"/>
        </w:rPr>
      </w:pPr>
      <w:r>
        <w:rPr>
          <w:sz w:val="28"/>
        </w:rPr>
        <w:t xml:space="preserve">Изучить кризисы и войны в России начала </w:t>
      </w:r>
      <w:r>
        <w:rPr>
          <w:sz w:val="28"/>
          <w:lang w:val="en-US"/>
        </w:rPr>
        <w:t>XVII</w:t>
      </w:r>
      <w:r>
        <w:rPr>
          <w:sz w:val="28"/>
        </w:rPr>
        <w:t xml:space="preserve"> века и их последствия;</w:t>
      </w:r>
    </w:p>
    <w:p w:rsidR="00F74A7A" w:rsidRDefault="00F74A7A">
      <w:pPr>
        <w:numPr>
          <w:ilvl w:val="0"/>
          <w:numId w:val="4"/>
        </w:numPr>
        <w:spacing w:line="360" w:lineRule="auto"/>
        <w:jc w:val="left"/>
        <w:rPr>
          <w:sz w:val="28"/>
        </w:rPr>
      </w:pPr>
      <w:r>
        <w:rPr>
          <w:sz w:val="28"/>
        </w:rPr>
        <w:t xml:space="preserve">Рассмотреть влияние государственных личностей на историю России начала </w:t>
      </w:r>
      <w:r>
        <w:rPr>
          <w:sz w:val="28"/>
          <w:lang w:val="en-US"/>
        </w:rPr>
        <w:t>XVII</w:t>
      </w:r>
      <w:r>
        <w:rPr>
          <w:sz w:val="28"/>
        </w:rPr>
        <w:t xml:space="preserve"> века.</w:t>
      </w:r>
    </w:p>
    <w:p w:rsidR="00F74A7A" w:rsidRDefault="00F74A7A">
      <w:pPr>
        <w:pStyle w:val="1"/>
        <w:rPr>
          <w:sz w:val="32"/>
        </w:rPr>
      </w:pPr>
      <w:r>
        <w:br w:type="page"/>
      </w:r>
      <w:bookmarkStart w:id="4" w:name="_Toc57563992"/>
      <w:r>
        <w:rPr>
          <w:caps/>
          <w:sz w:val="32"/>
        </w:rPr>
        <w:t>Глава</w:t>
      </w:r>
      <w:r>
        <w:rPr>
          <w:sz w:val="32"/>
        </w:rPr>
        <w:t xml:space="preserve"> 1. Правление Бориса Годунова</w:t>
      </w:r>
      <w:bookmarkEnd w:id="4"/>
    </w:p>
    <w:p w:rsidR="00F74A7A" w:rsidRDefault="00F74A7A">
      <w:pPr>
        <w:spacing w:line="360" w:lineRule="auto"/>
        <w:jc w:val="center"/>
        <w:rPr>
          <w:sz w:val="28"/>
        </w:rPr>
      </w:pPr>
    </w:p>
    <w:p w:rsidR="00F74A7A" w:rsidRDefault="00F74A7A">
      <w:pPr>
        <w:pStyle w:val="2"/>
        <w:rPr>
          <w:sz w:val="30"/>
        </w:rPr>
      </w:pPr>
      <w:bookmarkStart w:id="5" w:name="_Toc57563993"/>
      <w:r>
        <w:rPr>
          <w:sz w:val="30"/>
        </w:rPr>
        <w:t>1.1. Стабилизация страны</w:t>
      </w:r>
      <w:bookmarkEnd w:id="5"/>
    </w:p>
    <w:p w:rsidR="00F74A7A" w:rsidRDefault="00F74A7A">
      <w:pPr>
        <w:spacing w:line="360" w:lineRule="auto"/>
        <w:ind w:left="680" w:firstLine="0"/>
        <w:jc w:val="center"/>
        <w:rPr>
          <w:sz w:val="32"/>
        </w:rPr>
      </w:pPr>
    </w:p>
    <w:p w:rsidR="00F74A7A" w:rsidRDefault="00F74A7A">
      <w:pPr>
        <w:spacing w:line="360" w:lineRule="auto"/>
        <w:rPr>
          <w:sz w:val="28"/>
        </w:rPr>
      </w:pPr>
      <w:r>
        <w:rPr>
          <w:sz w:val="28"/>
        </w:rPr>
        <w:t>Итак, Земский собор избирает Бориса Годунова царем. Новый правитель отказывается от политики широкого террора, характерной для Ивана Грозного. Расправляясь со своими действительными противниками, он вместе с тем стремился к консолидации всего господствующего класса. Это было необходимо т.к. в стране обострилось внутреннее положение. Правительство продолжало политику закрепощения крестьян: усиление зависимости холопов -</w:t>
      </w:r>
      <w:r>
        <w:rPr>
          <w:sz w:val="28"/>
          <w:lang w:val="en-US"/>
        </w:rPr>
        <w:t xml:space="preserve"> </w:t>
      </w:r>
      <w:r>
        <w:rPr>
          <w:sz w:val="28"/>
        </w:rPr>
        <w:t>кабальные холопы лишаются права освобождаться, уплатив долг. Получить свободу они могут только после смерти хозяина. Люди, служившие по вольному найму - «добровольные холопы» после полугода службы обращались в настоящих холопов. Также высказывается предположение, что около 1592-1593 гг. был издан указ, навсегда запрещавший выход крестьян в Юрьев день.</w:t>
      </w:r>
    </w:p>
    <w:p w:rsidR="00F74A7A" w:rsidRDefault="00F74A7A">
      <w:pPr>
        <w:spacing w:line="360" w:lineRule="auto"/>
        <w:rPr>
          <w:sz w:val="28"/>
        </w:rPr>
      </w:pPr>
      <w:r>
        <w:rPr>
          <w:sz w:val="28"/>
        </w:rPr>
        <w:t>Однако наравне с этим Годунов поддерживал посадское население и города. Так, крупным феодалам запретили держать в «белых слободах» ремесленников и торговцев: они были переписаны в посад и платили налоги наравне с посадским населением. Это облегчало положение посадов.</w:t>
      </w:r>
    </w:p>
    <w:p w:rsidR="00F74A7A" w:rsidRDefault="00F74A7A">
      <w:pPr>
        <w:spacing w:line="360" w:lineRule="auto"/>
        <w:rPr>
          <w:sz w:val="28"/>
        </w:rPr>
      </w:pPr>
      <w:r>
        <w:rPr>
          <w:sz w:val="28"/>
        </w:rPr>
        <w:t>Еще одна очень важная реформа была проведена во время правления Годунова - в 1589 году в России было учреждено патриаршество. Митрополит всея Руси Иов получил сан патриарха, а архиепископы стали митрополитами. Русская церковь тем самым освободилась от остатков формальной зависимости от константинопольских патриархов. Учреждение патриаршества укрепило международный престиж русской церкви и государства.</w:t>
      </w:r>
    </w:p>
    <w:p w:rsidR="00F74A7A" w:rsidRDefault="00F74A7A">
      <w:pPr>
        <w:spacing w:line="360" w:lineRule="auto"/>
        <w:rPr>
          <w:sz w:val="28"/>
        </w:rPr>
      </w:pPr>
      <w:r>
        <w:rPr>
          <w:sz w:val="28"/>
        </w:rPr>
        <w:t>Так же Борис Годунов хотел создать по европейскому образцу школы и университеты. Он первый из русских царей послал на учёбу за границу дворянских детей.</w:t>
      </w:r>
    </w:p>
    <w:p w:rsidR="00F74A7A" w:rsidRDefault="00F74A7A">
      <w:pPr>
        <w:spacing w:line="360" w:lineRule="auto"/>
        <w:rPr>
          <w:sz w:val="28"/>
        </w:rPr>
      </w:pPr>
      <w:r>
        <w:rPr>
          <w:sz w:val="28"/>
        </w:rPr>
        <w:t>Первые два года правления Бориса оказались лучшим временем России с XV</w:t>
      </w:r>
      <w:r>
        <w:rPr>
          <w:sz w:val="28"/>
          <w:lang w:val="en-US"/>
        </w:rPr>
        <w:t>I</w:t>
      </w:r>
      <w:r>
        <w:rPr>
          <w:sz w:val="28"/>
        </w:rPr>
        <w:t xml:space="preserve"> века: она была на вершине своего нового могущества, защищенная собственными силами и спокойствием внешних обстоятельств, а внутри управляемая с мудрою твердостью. Борис исполнял обет царского венчания и справедливо хотел именоваться отцом народа, уменьшив его тягости; другом человечества. Не касаясь жизни людей, не обагряя земли русской ни каплей крови и наказывая преступников только ссылкой.</w:t>
      </w:r>
      <w:r>
        <w:rPr>
          <w:rStyle w:val="a4"/>
          <w:sz w:val="28"/>
        </w:rPr>
        <w:footnoteReference w:id="1"/>
      </w:r>
    </w:p>
    <w:p w:rsidR="00F74A7A" w:rsidRDefault="00F74A7A">
      <w:pPr>
        <w:spacing w:line="360" w:lineRule="auto"/>
        <w:rPr>
          <w:sz w:val="28"/>
        </w:rPr>
      </w:pPr>
      <w:r>
        <w:rPr>
          <w:sz w:val="28"/>
        </w:rPr>
        <w:t>В области внешней политики были достигнуты успехи. На южных рубежах была улучшена система обороны. Развивались отношения со среднеазиатскими государствами. Россия оказывала помощь Молдавии, боровшейся с Османской империей. В 1587году удалось продлить перемирие с Польско-Литовским княжеством. Война со Швецией (1590-1593) привела к заключению Тявзинского договора (1595), по которому России были возвращены Ивангород, Ям, Копорье и Корела. Растет влияние России на Кавказе.</w:t>
      </w:r>
    </w:p>
    <w:p w:rsidR="00F74A7A" w:rsidRDefault="00F74A7A">
      <w:pPr>
        <w:spacing w:line="360" w:lineRule="auto"/>
        <w:rPr>
          <w:sz w:val="28"/>
        </w:rPr>
      </w:pPr>
    </w:p>
    <w:p w:rsidR="00F74A7A" w:rsidRDefault="00F74A7A">
      <w:pPr>
        <w:pStyle w:val="2"/>
        <w:rPr>
          <w:sz w:val="30"/>
        </w:rPr>
      </w:pPr>
      <w:bookmarkStart w:id="6" w:name="_Toc57563994"/>
      <w:r>
        <w:rPr>
          <w:sz w:val="30"/>
        </w:rPr>
        <w:t>1.2. Голод 1601-1603гг</w:t>
      </w:r>
      <w:bookmarkEnd w:id="6"/>
    </w:p>
    <w:p w:rsidR="00F74A7A" w:rsidRDefault="00F74A7A">
      <w:pPr>
        <w:spacing w:line="360" w:lineRule="auto"/>
        <w:rPr>
          <w:sz w:val="28"/>
        </w:rPr>
      </w:pPr>
    </w:p>
    <w:p w:rsidR="00F74A7A" w:rsidRDefault="00F74A7A">
      <w:pPr>
        <w:spacing w:line="360" w:lineRule="auto"/>
        <w:rPr>
          <w:sz w:val="28"/>
        </w:rPr>
      </w:pPr>
      <w:r>
        <w:rPr>
          <w:sz w:val="28"/>
        </w:rPr>
        <w:t>С начала XVII века положение России вновь резко ухудшилось. Экономический подъем 90-х был прерван сильными неурожаями. В 1601 году в России шли долгие дожди, потом наступили ранние морозы, погиб урожай. В 1602 году морозы погубили посевы, на которые возлагали надежды земледельцы.</w:t>
      </w:r>
      <w:r>
        <w:rPr>
          <w:rStyle w:val="a4"/>
          <w:sz w:val="28"/>
        </w:rPr>
        <w:footnoteReference w:id="2"/>
      </w:r>
      <w:r>
        <w:rPr>
          <w:sz w:val="28"/>
        </w:rPr>
        <w:t xml:space="preserve"> Голод принял невиданные размеры. Цены на хлеб возросла в 100 раз. Труднее всего приходилось населению районов развитого крепостничества. Феодалы, чтобы не расходовать хлеб, отпускали своих холопов, не давая им при этом отпускных. В других местах феодалы стремились закабалить голодавших.</w:t>
      </w:r>
    </w:p>
    <w:p w:rsidR="00F74A7A" w:rsidRDefault="00F74A7A">
      <w:pPr>
        <w:spacing w:line="360" w:lineRule="auto"/>
        <w:rPr>
          <w:sz w:val="28"/>
        </w:rPr>
      </w:pPr>
      <w:r>
        <w:rPr>
          <w:sz w:val="28"/>
        </w:rPr>
        <w:t>Царь Борис Годунов пытался бороться с голодом. Он велел открыть царские житницы в Москве и других городах, убедил духовенство и вельмож продавать хлебные запасы по низким ценам, открыл казну для раздачи денег. Но голод свирепствовал. Феодалы по прежнему прятали и спекулировали хлебом. Скупали дешевый хлеб, чтобы потом продавать его дороже. Были организованы раздача денег беднякам, привлечение их к платным работам, но рост цен на хлеб обесценивал полученные деньги. Этого было не достаточно. Все меры правительства Годунова провалились.</w:t>
      </w:r>
    </w:p>
    <w:p w:rsidR="00F74A7A" w:rsidRDefault="00F74A7A">
      <w:pPr>
        <w:spacing w:line="360" w:lineRule="auto"/>
        <w:rPr>
          <w:sz w:val="28"/>
        </w:rPr>
      </w:pPr>
      <w:r>
        <w:rPr>
          <w:sz w:val="28"/>
        </w:rPr>
        <w:t>Осенью 1601г. в народе началось волнение, голодающие начали расправляться со спекулянтами. В «голодные годы» крестьяне, холопы убивали и грабили владельцев хлебных запасов. Освободившись от господ, они собирались в отряды разбойников. Голод усилил обострение классовой борьбы в стране.</w:t>
      </w:r>
    </w:p>
    <w:p w:rsidR="00F74A7A" w:rsidRDefault="00F74A7A">
      <w:pPr>
        <w:spacing w:line="360" w:lineRule="auto"/>
        <w:rPr>
          <w:sz w:val="28"/>
        </w:rPr>
      </w:pPr>
    </w:p>
    <w:p w:rsidR="00F74A7A" w:rsidRDefault="00F74A7A">
      <w:pPr>
        <w:pStyle w:val="2"/>
        <w:rPr>
          <w:sz w:val="30"/>
        </w:rPr>
      </w:pPr>
      <w:bookmarkStart w:id="7" w:name="_Toc57563995"/>
      <w:r>
        <w:rPr>
          <w:sz w:val="30"/>
        </w:rPr>
        <w:t>1.3. Восстание Хлопко</w:t>
      </w:r>
      <w:bookmarkEnd w:id="7"/>
    </w:p>
    <w:p w:rsidR="00F74A7A" w:rsidRDefault="00F74A7A">
      <w:pPr>
        <w:spacing w:line="360" w:lineRule="auto"/>
        <w:rPr>
          <w:sz w:val="28"/>
        </w:rPr>
      </w:pPr>
    </w:p>
    <w:p w:rsidR="00F74A7A" w:rsidRDefault="00F74A7A">
      <w:pPr>
        <w:spacing w:line="360" w:lineRule="auto"/>
        <w:rPr>
          <w:sz w:val="28"/>
        </w:rPr>
      </w:pPr>
      <w:r>
        <w:rPr>
          <w:sz w:val="28"/>
        </w:rPr>
        <w:t>Кульминацией «голодных бунтов» 1601-1603 гг. стало восстание Хлопко. Главной движущей силой стали холопы, из рядов которых вышел, судя по прозвищу, их предводитель. Движение охватило значительную часть страны, восставшие сосредотачивали свои усилия на действиях около Москвы. Столица оказалась в кольце восстаний. Отряды служилых людей, рассылаемые в уезды центра, не могли подавить движение. Восставшие стали объединяться в крупные отряды. Осенью 1603 года против Хлопко было выдвинуто войско во главе с воеводой Басмановым. В сражении под Москвой Басманов погиб, но и восставшие были разбиты. Хлопко был взят в плен и казнен.</w:t>
      </w:r>
    </w:p>
    <w:p w:rsidR="00F74A7A" w:rsidRDefault="00F74A7A">
      <w:pPr>
        <w:spacing w:line="360" w:lineRule="auto"/>
        <w:rPr>
          <w:sz w:val="28"/>
        </w:rPr>
      </w:pPr>
      <w:r>
        <w:rPr>
          <w:sz w:val="28"/>
        </w:rPr>
        <w:t xml:space="preserve">Сражение 2-х войск, повстанческого и карательного, показало, что в народной борьбе против феодально-крепостнического гнета появился новый важный момент — впервые в истории классовой борьбы, а началась она на Руси с </w:t>
      </w:r>
      <w:r>
        <w:rPr>
          <w:sz w:val="28"/>
          <w:lang w:val="en-US"/>
        </w:rPr>
        <w:t>X</w:t>
      </w:r>
      <w:r>
        <w:rPr>
          <w:sz w:val="28"/>
        </w:rPr>
        <w:t>-</w:t>
      </w:r>
      <w:r>
        <w:rPr>
          <w:sz w:val="28"/>
          <w:lang w:val="en-US"/>
        </w:rPr>
        <w:t>XI</w:t>
      </w:r>
      <w:r>
        <w:rPr>
          <w:sz w:val="28"/>
        </w:rPr>
        <w:t xml:space="preserve"> вв., повстанцы организуются в войско, идут к столице, дают сражение, захватывают селения. Начинается открытое противостояние 2-х враждебных лагерей. Россия вступает в период крестьянских войн.</w:t>
      </w:r>
    </w:p>
    <w:p w:rsidR="00F74A7A" w:rsidRDefault="00F74A7A">
      <w:pPr>
        <w:spacing w:line="360" w:lineRule="auto"/>
        <w:rPr>
          <w:sz w:val="28"/>
        </w:rPr>
      </w:pPr>
      <w:r>
        <w:rPr>
          <w:sz w:val="28"/>
        </w:rPr>
        <w:t>Несмотря на подавление восстания, положение в стране оставалось напряженным. Крестьянское движение на местах не прекращалось, усилилось бегство крестьян на юг и юго-запад. Поражение Хлопко не привело к окончанию борьбы. Наоборот, она усиливается, вступает в новый этап. Связан он с появлением первого самозванца, принявшего имя младенца, погибшего в Угличе.</w:t>
      </w:r>
    </w:p>
    <w:p w:rsidR="00F74A7A" w:rsidRDefault="00F74A7A">
      <w:pPr>
        <w:spacing w:line="360" w:lineRule="auto"/>
        <w:rPr>
          <w:sz w:val="28"/>
        </w:rPr>
      </w:pPr>
      <w:r>
        <w:rPr>
          <w:sz w:val="28"/>
        </w:rPr>
        <w:t>Правительство Годунова, несмотря на очень разумную внешнюю политику, несмотря на то, что была налажена хозяйственная жизнь страны, сделаны большие государственные запасы, упорядочена налоговая система, было мало популярно в народе. Недовольство политикой Годунова зрело во всех сословиях и было вызвано, прежде всего, «пережитками прошлого», то есть сохранением при Борисе наследия царствования Ивана Грозного в виде застенков и доносительсва. Всеобщее недовольство должно было найти выход, и оно нашло его в поддержке Самозванца.</w:t>
      </w:r>
    </w:p>
    <w:p w:rsidR="00F74A7A" w:rsidRDefault="00F74A7A">
      <w:pPr>
        <w:pStyle w:val="1"/>
        <w:rPr>
          <w:caps/>
          <w:sz w:val="32"/>
        </w:rPr>
      </w:pPr>
      <w:bookmarkStart w:id="8" w:name="_Hlt59208490"/>
      <w:bookmarkStart w:id="9" w:name="_Toc57563996"/>
      <w:bookmarkEnd w:id="8"/>
    </w:p>
    <w:p w:rsidR="00F74A7A" w:rsidRDefault="00F74A7A">
      <w:pPr>
        <w:pStyle w:val="1"/>
        <w:rPr>
          <w:sz w:val="32"/>
        </w:rPr>
      </w:pPr>
      <w:r>
        <w:rPr>
          <w:caps/>
          <w:sz w:val="32"/>
        </w:rPr>
        <w:t>Глава</w:t>
      </w:r>
      <w:r>
        <w:rPr>
          <w:sz w:val="32"/>
        </w:rPr>
        <w:t xml:space="preserve"> 2. Появление Лжедмитрия I</w:t>
      </w:r>
      <w:bookmarkEnd w:id="9"/>
    </w:p>
    <w:p w:rsidR="00F74A7A" w:rsidRDefault="00F74A7A">
      <w:pPr>
        <w:pStyle w:val="11"/>
        <w:tabs>
          <w:tab w:val="clear" w:pos="9629"/>
        </w:tabs>
        <w:spacing w:before="0" w:after="0" w:line="360" w:lineRule="auto"/>
        <w:rPr>
          <w:caps w:val="0"/>
          <w:noProof w:val="0"/>
        </w:rPr>
      </w:pPr>
    </w:p>
    <w:p w:rsidR="00F74A7A" w:rsidRDefault="00F74A7A">
      <w:pPr>
        <w:pStyle w:val="2"/>
        <w:rPr>
          <w:sz w:val="30"/>
        </w:rPr>
      </w:pPr>
      <w:bookmarkStart w:id="10" w:name="_Toc57563997"/>
      <w:r>
        <w:rPr>
          <w:sz w:val="30"/>
        </w:rPr>
        <w:t>2.1. Краткая биография самозванца</w:t>
      </w:r>
      <w:bookmarkEnd w:id="10"/>
    </w:p>
    <w:p w:rsidR="00F74A7A" w:rsidRDefault="00F74A7A">
      <w:pPr>
        <w:spacing w:line="360" w:lineRule="auto"/>
        <w:rPr>
          <w:sz w:val="28"/>
        </w:rPr>
      </w:pPr>
    </w:p>
    <w:p w:rsidR="00F74A7A" w:rsidRDefault="00F74A7A">
      <w:pPr>
        <w:spacing w:line="360" w:lineRule="auto"/>
        <w:rPr>
          <w:sz w:val="28"/>
        </w:rPr>
      </w:pPr>
      <w:r>
        <w:rPr>
          <w:sz w:val="28"/>
        </w:rPr>
        <w:t>Года за три до описанных событий Москву взбудоражили слухи о царевиче Дмитрии, что он не погиб в мае 1591 года, а остался жив и перебрался за рубеж. Поговаривали, что лицо, называвшее себя этим именем, проживало одно время на московском подворье Романовых. Сыск, организованный Годуновым, ссылка Романовых и Бельского ничего царю не дали - слухи продолжались. К тому времени, когда власти собирали рать против Хлопко, стало известно, что Дмитрий появился в соседней Речи Посполитой. Называл он себя сыном царя Ивана Грозного, чудесно спасшегося в памятные дни угличских событий, и претендует на престол «прародителей».</w:t>
      </w:r>
    </w:p>
    <w:p w:rsidR="00F74A7A" w:rsidRDefault="00F74A7A">
      <w:pPr>
        <w:spacing w:line="360" w:lineRule="auto"/>
        <w:rPr>
          <w:sz w:val="28"/>
        </w:rPr>
      </w:pPr>
      <w:r>
        <w:rPr>
          <w:sz w:val="28"/>
        </w:rPr>
        <w:t>Действительно в 1601 году в Польско-Литовском государстве появился бежавший из России монах Григорий Отрепьев. Выходец из дворянского рода, он был холопом сына Н. Р. Юрьева - Федора Никитича Романова. Но в 1600году Романовы были обвинены Годуновым в заговоре и отправлены в ссылку. Федор Никитич стал монахом Филаретом в одном из северных монастырей. Отрепьев же постригся в монахи Чудова монастыря. В Речи Посполитой он стал слугой крупного магната Адама Вишневецкого. Отрепьев раскрывает ему свою «тайну»: он не монах, а сын Царя Ивана IV, чудом спасенный царевич Дмитрий.</w:t>
      </w:r>
    </w:p>
    <w:p w:rsidR="00F74A7A" w:rsidRDefault="00F74A7A">
      <w:pPr>
        <w:spacing w:line="360" w:lineRule="auto"/>
        <w:rPr>
          <w:sz w:val="28"/>
        </w:rPr>
      </w:pPr>
      <w:r>
        <w:rPr>
          <w:sz w:val="28"/>
        </w:rPr>
        <w:t>Для того чтобы вернуть себе престол Лжедмитрий пытается заручиться поддержкой польского короля. Сигизмунд некоторое время колебался, но щедрые обещания самозванца отдать королю Черниговские земли делают свое дело. К тому же «Дмитрий» тайно принимает в Польше католичество и обещает ввести католичество в России, сделав его государственной религией. Таким образом, сторонниками самозванца становятся польские католики, ватиканский посол Рангони и папа римский. Также он заручается поддержкой сандомирского воеводы Юрия Мнишка (которому обещает отдать Новгород, Псков и другие земли), чья дочь становится невестой самозванца. Так Лжедмитрий находит подход и королю, и польской церкви. Все они желают подчинить соседнее большое и сильное государство. На открытую интервенцию пока не решаются, но разрешают претенденту на Московский престол собрать охотников. И такие находятся среди магнатов, дающих военные отряды и шляхтичей. Вокруг Лжедмитрия собирается около 4-х тысяч человек. В этот отряд вошли и шляхтичи, и несколько сотен русских дворян-эмигрантов, запорожские и донские казаки. С ними он вошел в пределы Руси в октябре 1604 года. Задолго до этого Лжедмитрий I направлял на Русь письма, так называемые «прелестные письма» - своего рода прокламации с призывами. Узнав из них об «истинном царевиче», по всему югу России, Дону и в других местах под его штандарты становятся все недовольные - крестьяне и холопы, посадские и служилые люди, казаки и прочие. Именно они и сыграли решающую роль в успехах самозванца. Социальные низы начали борьбу с Годуновым, его администрацией и феодалами, верными царю, с целью облегчить свое тяжелое положение. На Дмитрия Ивановича, как будущего «доброго царя», они возлагали свои надежды. Многие дворяне и бояре, ставшие попутчиками народного восстания на этом этапе, преследовали свои цели - избавиться от ненавистного царя, получить от нового царя жалования, привилегии, все то, чем их обошли при Годунове.</w:t>
      </w:r>
    </w:p>
    <w:p w:rsidR="00F74A7A" w:rsidRDefault="00F74A7A">
      <w:pPr>
        <w:spacing w:line="360" w:lineRule="auto"/>
        <w:rPr>
          <w:sz w:val="28"/>
        </w:rPr>
      </w:pPr>
    </w:p>
    <w:p w:rsidR="00F74A7A" w:rsidRDefault="00F74A7A">
      <w:pPr>
        <w:pStyle w:val="2"/>
        <w:rPr>
          <w:sz w:val="30"/>
        </w:rPr>
      </w:pPr>
      <w:bookmarkStart w:id="11" w:name="_Toc57563998"/>
      <w:r>
        <w:rPr>
          <w:sz w:val="30"/>
        </w:rPr>
        <w:t>2.2. Вторжение на Русь.</w:t>
      </w:r>
      <w:r>
        <w:rPr>
          <w:sz w:val="28"/>
        </w:rPr>
        <w:t xml:space="preserve"> </w:t>
      </w:r>
      <w:r>
        <w:rPr>
          <w:sz w:val="30"/>
        </w:rPr>
        <w:t>Московское восстание и приход к власти</w:t>
      </w:r>
      <w:bookmarkEnd w:id="11"/>
    </w:p>
    <w:p w:rsidR="00F74A7A" w:rsidRDefault="00F74A7A">
      <w:pPr>
        <w:spacing w:line="360" w:lineRule="auto"/>
        <w:rPr>
          <w:sz w:val="28"/>
        </w:rPr>
      </w:pPr>
    </w:p>
    <w:p w:rsidR="00F74A7A" w:rsidRDefault="00F74A7A">
      <w:pPr>
        <w:spacing w:line="360" w:lineRule="auto"/>
        <w:rPr>
          <w:sz w:val="28"/>
        </w:rPr>
      </w:pPr>
      <w:r>
        <w:rPr>
          <w:sz w:val="28"/>
        </w:rPr>
        <w:t>Итак, самозванцу удалось набрать небольшое войско, с которым вторгся в пределы России. Он переправился через Днепр неподалеку от Чернигова. Ближе было бы достигнуть Москвы прямым путем, да и царские воеводы ждали его у Смоленска. Но юго-западная окраина бурлила, здесь уже начиналась крестьянская война. Крестьяне Комарицской волости первыми присоединились к Лжедмитрию. После поражения самозванца под Добрыничами (январь 1605 года) воеводы зверски расправились с крестьянами Комарицкой волости, убивая всех, включая женщин и детей. Естественно, что эта жестокая расправа не прибавила популярности Годунову, а лишь настроила большее количество людей против него. Силы Лжедмитрия быстро росли, города открывали ему ворота, крестьяне и посадские люди вступали в его отряды. Самозванец, несмотря на поражение от годуновских войск, продвигался к Москве.</w:t>
      </w:r>
    </w:p>
    <w:p w:rsidR="00F74A7A" w:rsidRDefault="00F74A7A">
      <w:pPr>
        <w:spacing w:line="360" w:lineRule="auto"/>
        <w:rPr>
          <w:sz w:val="28"/>
        </w:rPr>
      </w:pPr>
      <w:r>
        <w:rPr>
          <w:sz w:val="28"/>
        </w:rPr>
        <w:t>В апреле 1605 года скончался царь Борис Годунов, на престол взошел его 16-ти летний сын Федор. Ни отцовского опыта, ни энергии, чтобы организовать сопротивление, у него не было. Теперь на сторону Лжедмитрия начали переходить и воеводы. Так, 7 мая, царское войско под Кромами изменило наследнику престола царю Федору Борисовичу и присягнуло «истинному царю Дмитрию Ивановичу». 1 июня в Москве вспыхивает народное восстание. Столица переходит на сторону Лжедмитрия, царь Федор вместе с матерью были убиты.</w:t>
      </w:r>
    </w:p>
    <w:p w:rsidR="00F74A7A" w:rsidRDefault="00F74A7A">
      <w:pPr>
        <w:spacing w:line="360" w:lineRule="auto"/>
        <w:rPr>
          <w:sz w:val="28"/>
        </w:rPr>
      </w:pPr>
    </w:p>
    <w:p w:rsidR="00F74A7A" w:rsidRDefault="00F74A7A">
      <w:pPr>
        <w:pStyle w:val="2"/>
        <w:rPr>
          <w:sz w:val="30"/>
        </w:rPr>
      </w:pPr>
      <w:bookmarkStart w:id="12" w:name="_Toc57563999"/>
      <w:r>
        <w:rPr>
          <w:sz w:val="30"/>
        </w:rPr>
        <w:t xml:space="preserve">2.3. Правление Лжедмитрия </w:t>
      </w:r>
      <w:r>
        <w:rPr>
          <w:sz w:val="30"/>
          <w:lang w:val="en-US"/>
        </w:rPr>
        <w:t>I</w:t>
      </w:r>
      <w:r>
        <w:rPr>
          <w:sz w:val="30"/>
        </w:rPr>
        <w:t>, его итоги и окончание</w:t>
      </w:r>
      <w:bookmarkEnd w:id="12"/>
    </w:p>
    <w:p w:rsidR="00F74A7A" w:rsidRDefault="00F74A7A">
      <w:pPr>
        <w:spacing w:line="360" w:lineRule="auto"/>
        <w:rPr>
          <w:sz w:val="28"/>
        </w:rPr>
      </w:pPr>
    </w:p>
    <w:p w:rsidR="00F74A7A" w:rsidRDefault="00F74A7A">
      <w:pPr>
        <w:spacing w:line="360" w:lineRule="auto"/>
        <w:rPr>
          <w:sz w:val="28"/>
        </w:rPr>
      </w:pPr>
      <w:r>
        <w:rPr>
          <w:sz w:val="28"/>
        </w:rPr>
        <w:t>20 июня в Москву под колокольный звон въезжает «царь и великий князь всея Руси Дмитрий Иванович» - вскоре его опознала мать, инокиня Марфа. Через месяц он венчается на царствование в Успенском соборе. Начинается правление «великого государя». Оно продолжалось неполный год. Его оказалось достаточно, чтобы народные низы поняли, что от нового правителя добра не дождешься. Он приближал к себе бояр и дворян, осыпал их милостями - землями и деньгами. Беглых крестьян сыскивали и возвращали господам. Лжедмитрию удалось легко сесть на престол, но удержаться на нем оказалось труднее. Самозванец не только не смог оправдать возложенных на него народом надежд, но и выполнить обещаний данные им польским покровителям. Так, например, православие по-прежнему оставалось государственной религией, и Лжедмитрий отказался разрешить строить на Руси католические Церкви. А между тем стало известно, новый царь изменил православной вере. Русскую церковь очень беспокоило это положение. Начались брожения, заговоры. Самозванец также не выполнил обещания отдать Смоленск и Северскую землю, предложив уплатить за них лишь денежный выкуп. С Речью Посполитой даже назревал конфликт: Лжедмитрий открыто выражал возмущение тем, что Сигизмунд называл его лишь великим князем, а не царем.</w:t>
      </w:r>
    </w:p>
    <w:p w:rsidR="00F74A7A" w:rsidRDefault="00F74A7A">
      <w:pPr>
        <w:spacing w:line="360" w:lineRule="auto"/>
        <w:rPr>
          <w:sz w:val="28"/>
        </w:rPr>
      </w:pPr>
      <w:r>
        <w:rPr>
          <w:sz w:val="28"/>
        </w:rPr>
        <w:t>Внутреннее положение страны также ухудшилось. Раздавая щедро земли и деньги дворянству «Дмитрий» не рассчитал, что запасы их не бесконечны и поэтому вскоре деньги пришлось брать в долг у монастырей. Карамзин отмечает: «Угодив всей России милостями к невинным жертвам Борисова тиранства. Лжедмитрий старался угодить и благодеяниями общими: удвоил жалование сановникам и войску; велел заплатить все долги Иоаннова царствования, отменил многие торговые и судные пошлины. Издал закон о крестьянах и холопах: указал всех беглых возвратить их вотчинникам и помещикам, кроме тех, которые ушли во время голода, бывшего в Борисово царствование».</w:t>
      </w:r>
      <w:r>
        <w:rPr>
          <w:rStyle w:val="a4"/>
          <w:sz w:val="28"/>
        </w:rPr>
        <w:footnoteReference w:id="3"/>
      </w:r>
      <w:r>
        <w:rPr>
          <w:sz w:val="28"/>
        </w:rPr>
        <w:t xml:space="preserve"> Крестьянство обманулось в своих надеждах. Церковь, зная о католичестве царя, видела в займах начало конфискаций. Лжедмитрий подтвердил крепостническое законодательство. Придя к власти благодаря крестьянской войне, новый царь не стал её вождём. Лжедмитрием оказались недовольны все: крестьяне, феодалы, польский король и православное духовенство. Чашу терпения переполнила свадьба «Дмитрия» и Марины Мнишек, прибывшей в Москву с огромной свитой. Шумные пиры и пьяное веселье, бесчинства шляхтичей по церквам и улицам возмутили москвичей. Возник заговор бояр во главе с Василием Шуйским. 17 мая 1606 года при попытке скрыться от заговорщиков Лжедмитрий был убит.</w:t>
      </w:r>
    </w:p>
    <w:p w:rsidR="00F74A7A" w:rsidRDefault="00F74A7A">
      <w:pPr>
        <w:pStyle w:val="a5"/>
      </w:pPr>
      <w:r>
        <w:t>Первым врагом Лжедмитрия был он сам, легкомысленный и вспыльчивый от природы, грубый от плохого воспитания, надменный, безрассудный и неосторожный от счастья. Удивляя бояр остротой и живостью ума в делах государственных, он часто забывался, и оскорблял их своими насмешками, упрекал невежеством; дразнил хвалою иноземцев и твердил, что россияне должны быть их учениками. Польша не сходила у него с языка...</w:t>
      </w:r>
    </w:p>
    <w:p w:rsidR="00F74A7A" w:rsidRDefault="00F74A7A">
      <w:pPr>
        <w:spacing w:line="360" w:lineRule="auto"/>
        <w:rPr>
          <w:sz w:val="28"/>
        </w:rPr>
      </w:pPr>
      <w:r>
        <w:rPr>
          <w:sz w:val="28"/>
        </w:rPr>
        <w:t>Лжедмитрий был смелым человеком, но в основе его действий лежал авантюризм. Он не выполнил своих обещаний, им были недовольны практически все: польский король, русские дворяне, церковь, крестьяне, поэтому он так легко был свергнут.</w:t>
      </w:r>
      <w:r>
        <w:rPr>
          <w:rStyle w:val="a4"/>
          <w:sz w:val="28"/>
        </w:rPr>
        <w:footnoteReference w:id="4"/>
      </w:r>
    </w:p>
    <w:p w:rsidR="00F74A7A" w:rsidRDefault="00F74A7A">
      <w:pPr>
        <w:pStyle w:val="1"/>
        <w:rPr>
          <w:caps/>
          <w:sz w:val="32"/>
        </w:rPr>
      </w:pPr>
      <w:bookmarkStart w:id="13" w:name="_Toc57564000"/>
    </w:p>
    <w:p w:rsidR="00F74A7A" w:rsidRDefault="00F74A7A">
      <w:pPr>
        <w:pStyle w:val="1"/>
        <w:rPr>
          <w:sz w:val="32"/>
        </w:rPr>
      </w:pPr>
      <w:r>
        <w:rPr>
          <w:caps/>
          <w:sz w:val="32"/>
        </w:rPr>
        <w:t>Глава</w:t>
      </w:r>
      <w:r>
        <w:rPr>
          <w:sz w:val="32"/>
        </w:rPr>
        <w:t xml:space="preserve"> 3. Воцарение и правление Шуйского</w:t>
      </w:r>
      <w:bookmarkEnd w:id="13"/>
    </w:p>
    <w:p w:rsidR="00F74A7A" w:rsidRDefault="00F74A7A">
      <w:pPr>
        <w:pStyle w:val="11"/>
        <w:tabs>
          <w:tab w:val="clear" w:pos="9629"/>
        </w:tabs>
        <w:spacing w:before="0" w:after="0" w:line="360" w:lineRule="auto"/>
        <w:rPr>
          <w:caps w:val="0"/>
          <w:noProof w:val="0"/>
        </w:rPr>
      </w:pPr>
    </w:p>
    <w:p w:rsidR="00F74A7A" w:rsidRDefault="00F74A7A">
      <w:pPr>
        <w:spacing w:line="360" w:lineRule="auto"/>
        <w:rPr>
          <w:sz w:val="28"/>
        </w:rPr>
      </w:pPr>
      <w:r>
        <w:rPr>
          <w:sz w:val="28"/>
        </w:rPr>
        <w:t>На собранном Земском соборе, собранном на следующий же день, новым царем был выбран князь Василий Иванович Шуйский. При воцарении ему пришлось дать «крестоцеловальную запись», в которой он обещал строго соблюдать феодальную законность: не налагать ни на кого опалы и не казнить без суда и не отнимать имущества у родственников осужденных, а также не слушать ложных доносов, а проводить тщательное расследование. Господствующий класс видел в этой записи гарантию от повторения не только ужасов опричнины, но и произвольных, хотя и немногочисленных репрессий Бориса Годунова.</w:t>
      </w:r>
    </w:p>
    <w:p w:rsidR="00F74A7A" w:rsidRDefault="00F74A7A">
      <w:pPr>
        <w:spacing w:line="360" w:lineRule="auto"/>
        <w:rPr>
          <w:sz w:val="28"/>
        </w:rPr>
      </w:pPr>
      <w:r>
        <w:rPr>
          <w:sz w:val="28"/>
        </w:rPr>
        <w:t>Трудно найти лицо, в котором до такой бы степени олицетворялись свойства старого русского быта, пропитанные азиатским застоем. В нём видим мы отсутствие предприимчивости, боязнь всякого нового шага, но в то же время терпение и стойкость.</w:t>
      </w:r>
    </w:p>
    <w:p w:rsidR="00F74A7A" w:rsidRDefault="00F74A7A">
      <w:pPr>
        <w:pStyle w:val="a5"/>
      </w:pPr>
      <w:r>
        <w:t>Свержение Лжедмитрия I и приход к власти Василия Шуйского не привели к нормализации обстановки в стране. Еще при первом самозванце на юге, под Астраханью, началось движение во главе с Ильей Горчаковым из Мурома (отсюда и его прозвище - Илейка Муромец), выдававшим себя за Петра - якобы сына царя Федора Ивановича. Во главе отряда казаков «царевич Петр Федорович» двинулся по Волге к Москве, чтобы, поступив на службу к «царю Дмитрию», получить от него жалование. Но объединить силы двух самозванцев не удалось - восстание в Москве сорвало их планы, (Лжедмитрий ждал в Москве Петра-царевича, чтобы с его помощью укрепить пошатнувшееся положение). Терские казаки, узнав о событиях в Москве, повернули обратно. Добрались до Царицына и, переждав некоторое время, направились к Путивлю.</w:t>
      </w:r>
    </w:p>
    <w:p w:rsidR="00F74A7A" w:rsidRDefault="00F74A7A">
      <w:pPr>
        <w:spacing w:line="360" w:lineRule="auto"/>
        <w:rPr>
          <w:sz w:val="28"/>
        </w:rPr>
      </w:pPr>
      <w:r>
        <w:rPr>
          <w:sz w:val="28"/>
        </w:rPr>
        <w:t>Здесь, на Северной Украине, как и во времена Хлопка и первого самозванца, снова начинают борьбу крестьяне, холопы и их союзники. Опять их поднимает в бой с классовым врагом лозунг «царя Дмитрия». По стране ходят слухи, что в мае восставшие убили не царя, а кого-то другого. Сам же «Дмитрий Иванович» спасся и теперь скрывается в Польше.</w:t>
      </w:r>
    </w:p>
    <w:p w:rsidR="00F74A7A" w:rsidRDefault="00F74A7A">
      <w:pPr>
        <w:spacing w:line="360" w:lineRule="auto"/>
        <w:rPr>
          <w:sz w:val="28"/>
        </w:rPr>
      </w:pPr>
    </w:p>
    <w:p w:rsidR="00F74A7A" w:rsidRDefault="00F74A7A">
      <w:pPr>
        <w:pStyle w:val="2"/>
        <w:rPr>
          <w:sz w:val="30"/>
        </w:rPr>
      </w:pPr>
      <w:bookmarkStart w:id="14" w:name="_Toc57564001"/>
      <w:r>
        <w:rPr>
          <w:sz w:val="30"/>
        </w:rPr>
        <w:t>3.1. Кульминация крестьянской войны: восстание Болотникова</w:t>
      </w:r>
      <w:bookmarkEnd w:id="14"/>
    </w:p>
    <w:p w:rsidR="00F74A7A" w:rsidRDefault="00F74A7A">
      <w:pPr>
        <w:spacing w:line="360" w:lineRule="auto"/>
        <w:rPr>
          <w:sz w:val="28"/>
        </w:rPr>
      </w:pPr>
    </w:p>
    <w:p w:rsidR="00F74A7A" w:rsidRDefault="00F74A7A">
      <w:pPr>
        <w:spacing w:line="360" w:lineRule="auto"/>
        <w:rPr>
          <w:sz w:val="28"/>
        </w:rPr>
      </w:pPr>
      <w:r>
        <w:rPr>
          <w:sz w:val="28"/>
        </w:rPr>
        <w:t>Уже летом 1606 года у народных масс появляется предводитель-Иван Исаевич Болотников. Он был холопом князя А.А.</w:t>
      </w:r>
      <w:r>
        <w:rPr>
          <w:sz w:val="28"/>
          <w:lang w:val="en-US"/>
        </w:rPr>
        <w:t xml:space="preserve"> </w:t>
      </w:r>
      <w:r>
        <w:rPr>
          <w:sz w:val="28"/>
        </w:rPr>
        <w:t>Телятевского, вероятнее всего военным холопом. Военные холопы крупных бояр были сами мелкими феодалами: они получали от своих господ небольшие поместья с крестьянами, в мирное время выполняли административные обязанности в боярских вотчинах, а в военное - участвовали вместе со своими владельцами в походах. Сам же Иван Болотников, бывший холоп, потом попавший в турецкий плен, после многих приключений, побывав в Италии, Германии, Польше, возвращается в Россию. Человек, богато одаренный, смелый и энергичный, он становится «полководцем царя Дмитрия». Включаясь в борьбу, обнаруживает недюжинные способности военачальника, организатора. Войска под его началом громят в открытых сражениях армии Шуйского, берут десятки городов. То же делает армия во главе с Истомой Пашковым, мелким веневским дворянином; в её рядах находятся отряды рязанских и других дворян.</w:t>
      </w:r>
    </w:p>
    <w:p w:rsidR="00F74A7A" w:rsidRDefault="00F74A7A">
      <w:pPr>
        <w:spacing w:line="360" w:lineRule="auto"/>
        <w:rPr>
          <w:sz w:val="28"/>
        </w:rPr>
      </w:pPr>
      <w:r>
        <w:rPr>
          <w:sz w:val="28"/>
        </w:rPr>
        <w:t>Собравшиеся под знаменами «большого воеводы царя Дмитрия» представляли собой сложный конгломерат разных сил. Здесь были и казаки, и крестьяне, и холопы, и посадские люди, и, наконец, немало служилых людей, мелких и средних феодалов, не говоря уже о политических авантюристах Шаховском и Телятевском, которые преследовали честолюбивые цели.</w:t>
      </w:r>
    </w:p>
    <w:p w:rsidR="00F74A7A" w:rsidRDefault="00F74A7A">
      <w:pPr>
        <w:spacing w:line="360" w:lineRule="auto"/>
        <w:rPr>
          <w:sz w:val="28"/>
        </w:rPr>
      </w:pPr>
      <w:r>
        <w:rPr>
          <w:sz w:val="28"/>
        </w:rPr>
        <w:t>В июле 1606</w:t>
      </w:r>
      <w:r>
        <w:rPr>
          <w:sz w:val="28"/>
          <w:lang w:val="en-US"/>
        </w:rPr>
        <w:t xml:space="preserve"> </w:t>
      </w:r>
      <w:r>
        <w:rPr>
          <w:sz w:val="28"/>
        </w:rPr>
        <w:t>года болотниковские войска вышли из Путивля в поход на Москву. Опорой движения стала известная повстанческими традициями Комарицкая волость. После битвы под Кромами (август 1606года) и взятия Ельца болотниковцы двинулись к Туле. В конце октября они соединились с армией Истомы Пашкова под стенами Москвы. Главнокомандующий становится Болотников. Он ведет осад столицы до декабря. За это время произошли изменения в социальном составе движения. В середине ноября рязанские дворяне во главе с Сумбуловым и Ляпуновым перешли на сторону Василия Шуйского, видимо напуганные народным характером движения. Во время генерального сражения 2 декабря Пашков и несколько сот дворян изменили восставшим. Однако уход дворянских отрядов не сделал движение социально однородным.</w:t>
      </w:r>
    </w:p>
    <w:p w:rsidR="00F74A7A" w:rsidRDefault="00F74A7A">
      <w:pPr>
        <w:spacing w:line="360" w:lineRule="auto"/>
        <w:rPr>
          <w:sz w:val="28"/>
        </w:rPr>
      </w:pPr>
      <w:r>
        <w:rPr>
          <w:sz w:val="28"/>
        </w:rPr>
        <w:t>Итак, восставшие осади Москву. Положение Шуйского порой было критическое. Но мобилизация сил и средств, проведенная властями, измена дворян, отсутствие в лагере Болотникова «царя Дмитрия» (а москвичи требовали показать его), активная агитация правительства и церкви против восставших, превосходство карателей в организованности и вооружении привели к поражению болотниковцев.</w:t>
      </w:r>
    </w:p>
    <w:p w:rsidR="00F74A7A" w:rsidRDefault="00F74A7A">
      <w:pPr>
        <w:spacing w:line="360" w:lineRule="auto"/>
        <w:rPr>
          <w:sz w:val="28"/>
        </w:rPr>
      </w:pPr>
      <w:r>
        <w:rPr>
          <w:sz w:val="28"/>
        </w:rPr>
        <w:t>После поражения под Москвой, отряды Болотникова отходят к Калуге. Другим опорным пунктом становится Тула, куда перебирается из Путивля с войском «царевич Петр»- Илья Гончаров. Сюда же позже отступают и восставшие. Болотников и воеводы «Петра», в том числе и князь Телятевский, бывший в сое время владельцем холопа Болотникова, не раз громят царские армии, сами подчас терпят неудачи. Калужско</w:t>
      </w:r>
      <w:r>
        <w:rPr>
          <w:sz w:val="28"/>
          <w:lang w:val="en-US"/>
        </w:rPr>
        <w:t xml:space="preserve"> </w:t>
      </w:r>
      <w:r>
        <w:rPr>
          <w:sz w:val="28"/>
        </w:rPr>
        <w:t>-</w:t>
      </w:r>
      <w:r>
        <w:rPr>
          <w:sz w:val="28"/>
          <w:lang w:val="en-US"/>
        </w:rPr>
        <w:t xml:space="preserve"> </w:t>
      </w:r>
      <w:r>
        <w:rPr>
          <w:sz w:val="28"/>
        </w:rPr>
        <w:t>Тульский период Крестьянской войны заканчивается осенью 1607 года переговорами Болотникова и «царевича», объединившихся в Туле, с царем Шуйским и капитуляцией при условии сохранения жизни участникам движения. Но царь и здесь не сдержал обещания - вскоре казнили обоих предводителей и многих их сподвижников.</w:t>
      </w:r>
    </w:p>
    <w:p w:rsidR="00F74A7A" w:rsidRDefault="00F74A7A">
      <w:pPr>
        <w:spacing w:line="360" w:lineRule="auto"/>
        <w:rPr>
          <w:sz w:val="28"/>
        </w:rPr>
      </w:pPr>
      <w:r>
        <w:rPr>
          <w:sz w:val="28"/>
        </w:rPr>
        <w:t>Восстание Болотникова - кульминация Крестьянской войны. Она охватила десятки уездов Европейской России - её центра, северо-запада (Псков и др.), северо-востока (Пермь и Вятка), Поволжья (Астрахань), южные районы. В ряде мест восстание началось до Болотникова и продолжалось долгие годы после его поражения. Для первой в истории Крестьянской войны характерна незрелость крестьянского движения. Пестроте социального состава восставших соответствовала и нечеткость их социальной программы. Восставшие еще не ставили перед собой цели свержения политического строя, а ограничивались лишь истреблением ненавистных представителей господствующего класса.</w:t>
      </w:r>
    </w:p>
    <w:p w:rsidR="00F74A7A" w:rsidRDefault="00F74A7A">
      <w:pPr>
        <w:spacing w:line="360" w:lineRule="auto"/>
        <w:rPr>
          <w:sz w:val="28"/>
        </w:rPr>
      </w:pPr>
      <w:r>
        <w:rPr>
          <w:sz w:val="28"/>
        </w:rPr>
        <w:t>Эта нечеткость классовых требований, незрелость крестьянского движения естественна для первой Крестьянской войны. И, тем не менее, это было движение, охватившее самые широкие народные массы.</w:t>
      </w:r>
    </w:p>
    <w:p w:rsidR="00F74A7A" w:rsidRDefault="00F74A7A">
      <w:pPr>
        <w:spacing w:line="360" w:lineRule="auto"/>
        <w:rPr>
          <w:sz w:val="28"/>
          <w:lang w:val="en-US"/>
        </w:rPr>
      </w:pPr>
    </w:p>
    <w:p w:rsidR="00F74A7A" w:rsidRDefault="00F74A7A">
      <w:pPr>
        <w:pStyle w:val="2"/>
        <w:rPr>
          <w:sz w:val="30"/>
        </w:rPr>
      </w:pPr>
      <w:bookmarkStart w:id="15" w:name="_Toc57564002"/>
      <w:r>
        <w:rPr>
          <w:sz w:val="30"/>
        </w:rPr>
        <w:t>3.2. Правление Шуйского</w:t>
      </w:r>
      <w:bookmarkEnd w:id="15"/>
    </w:p>
    <w:p w:rsidR="00F74A7A" w:rsidRDefault="00F74A7A">
      <w:pPr>
        <w:spacing w:line="360" w:lineRule="auto"/>
        <w:rPr>
          <w:sz w:val="28"/>
          <w:lang w:val="en-US"/>
        </w:rPr>
      </w:pPr>
    </w:p>
    <w:p w:rsidR="00F74A7A" w:rsidRDefault="00F74A7A">
      <w:pPr>
        <w:spacing w:line="360" w:lineRule="auto"/>
        <w:rPr>
          <w:sz w:val="28"/>
        </w:rPr>
      </w:pPr>
      <w:r>
        <w:rPr>
          <w:sz w:val="28"/>
        </w:rPr>
        <w:t>Для описания следующего исторического периода необходимо сначала обозначить политическую линию, проводимую Василием Шуйским. Его правительство стремилось стабилизировать положение в стране, укрепить свою власть.</w:t>
      </w:r>
    </w:p>
    <w:p w:rsidR="00F74A7A" w:rsidRDefault="00F74A7A">
      <w:pPr>
        <w:spacing w:line="360" w:lineRule="auto"/>
        <w:rPr>
          <w:sz w:val="28"/>
        </w:rPr>
      </w:pPr>
      <w:r>
        <w:rPr>
          <w:sz w:val="28"/>
        </w:rPr>
        <w:t>Главной своей задачей Шуйский считал обеспечение поддержки со стороны всего господствующего класса и вместе с тем стремился отколоть хотя бы часть холопов от Болотнива. К этой цели были направлены два закона, принятых в марте 1607 года. Указ 7 марта значительно смягчил положение добровольных холопов: вне зависимости от срока службы им разрешалось, если они не дали на себя кабалы, уходить от своих владельцев. 9 марта было принято вместе с Боярской думой и высшим духовенством уложение о крестьянах. Оно вводило 15</w:t>
      </w:r>
      <w:r>
        <w:rPr>
          <w:sz w:val="28"/>
          <w:lang w:val="en-US"/>
        </w:rPr>
        <w:t xml:space="preserve"> </w:t>
      </w:r>
      <w:r>
        <w:rPr>
          <w:sz w:val="28"/>
        </w:rPr>
        <w:t>- летний вместо 5</w:t>
      </w:r>
      <w:r>
        <w:rPr>
          <w:sz w:val="28"/>
          <w:lang w:val="en-US"/>
        </w:rPr>
        <w:t xml:space="preserve"> </w:t>
      </w:r>
      <w:r>
        <w:rPr>
          <w:sz w:val="28"/>
        </w:rPr>
        <w:t>-</w:t>
      </w:r>
      <w:r>
        <w:rPr>
          <w:sz w:val="28"/>
          <w:lang w:val="en-US"/>
        </w:rPr>
        <w:t xml:space="preserve"> </w:t>
      </w:r>
      <w:r>
        <w:rPr>
          <w:sz w:val="28"/>
        </w:rPr>
        <w:t>летнего срока исковой давности по делам о беглых; устанавливался жесткий режим расследования о беглых крестьянах. Вводились суровые денежные санкции для тех, кто принимает беглых крестьян. Однако неустойчивость власти Василия Шуйского, то обстоятельство, что во многих уездах считали царем по-прежнему «Дмитрия Ивановича», не дало на практики осуществить эти законы. Они имели скорее пропагандистское значение.</w:t>
      </w:r>
      <w:r>
        <w:rPr>
          <w:rStyle w:val="a4"/>
          <w:sz w:val="28"/>
        </w:rPr>
        <w:footnoteReference w:id="5"/>
      </w:r>
    </w:p>
    <w:p w:rsidR="00F74A7A" w:rsidRDefault="00F74A7A">
      <w:pPr>
        <w:spacing w:line="360" w:lineRule="auto"/>
        <w:rPr>
          <w:sz w:val="28"/>
        </w:rPr>
      </w:pPr>
      <w:r>
        <w:rPr>
          <w:sz w:val="28"/>
        </w:rPr>
        <w:t>И служилые люди, и крестьяне по-прежнему были недовольны правительством, хотя и по разным причинам. Дворяне видели неспособность Шуйского прекратить крестьянскую войну, крестьяне не принимали его крепостническую политику.</w:t>
      </w:r>
    </w:p>
    <w:p w:rsidR="00F74A7A" w:rsidRDefault="00F74A7A">
      <w:pPr>
        <w:spacing w:line="360" w:lineRule="auto"/>
        <w:jc w:val="center"/>
        <w:rPr>
          <w:sz w:val="28"/>
        </w:rPr>
      </w:pPr>
    </w:p>
    <w:p w:rsidR="00F74A7A" w:rsidRDefault="00F74A7A">
      <w:pPr>
        <w:pStyle w:val="2"/>
        <w:rPr>
          <w:sz w:val="30"/>
        </w:rPr>
      </w:pPr>
      <w:bookmarkStart w:id="16" w:name="_Toc57564003"/>
      <w:r>
        <w:rPr>
          <w:sz w:val="30"/>
        </w:rPr>
        <w:t>3.3. Появление Лжедмитрия II</w:t>
      </w:r>
      <w:bookmarkEnd w:id="16"/>
    </w:p>
    <w:p w:rsidR="00F74A7A" w:rsidRDefault="00F74A7A">
      <w:pPr>
        <w:spacing w:line="360" w:lineRule="auto"/>
        <w:rPr>
          <w:sz w:val="28"/>
        </w:rPr>
      </w:pPr>
    </w:p>
    <w:p w:rsidR="00F74A7A" w:rsidRDefault="00F74A7A">
      <w:pPr>
        <w:pStyle w:val="3"/>
        <w:jc w:val="center"/>
        <w:rPr>
          <w:b w:val="0"/>
        </w:rPr>
      </w:pPr>
      <w:bookmarkStart w:id="17" w:name="_Toc57564004"/>
      <w:r>
        <w:rPr>
          <w:b w:val="0"/>
        </w:rPr>
        <w:t>3.3.1. «Тушинский вор» и его польские «помощники»</w:t>
      </w:r>
      <w:bookmarkEnd w:id="17"/>
    </w:p>
    <w:p w:rsidR="00F74A7A" w:rsidRDefault="00F74A7A">
      <w:pPr>
        <w:spacing w:line="360" w:lineRule="auto"/>
        <w:rPr>
          <w:sz w:val="28"/>
        </w:rPr>
      </w:pPr>
    </w:p>
    <w:p w:rsidR="00F74A7A" w:rsidRDefault="00F74A7A">
      <w:pPr>
        <w:spacing w:line="360" w:lineRule="auto"/>
        <w:rPr>
          <w:sz w:val="28"/>
        </w:rPr>
      </w:pPr>
      <w:r>
        <w:rPr>
          <w:sz w:val="28"/>
        </w:rPr>
        <w:t>Царские войска еще осаждали Болотникова в Туле, а в Стародубе (на Брянщине) уже появился человек, объявивший себя спасшимся «царем Дмитрием». Его обещания «прежней вольности» приводят к самозванцу много новых повстанцев из русских простолюдинов. Снова они надеются с помощью «доброго царя Дмитрия» добиться заветной воли, освобождения от бояр. Народное движение на этом этапе, в 1608-м и последующие годы, сильно осложняется вмешательством иностранных интервентов и разгорающейся национально-освободительной борьбой.</w:t>
      </w:r>
    </w:p>
    <w:p w:rsidR="00F74A7A" w:rsidRDefault="00F74A7A">
      <w:pPr>
        <w:spacing w:line="360" w:lineRule="auto"/>
        <w:rPr>
          <w:sz w:val="28"/>
        </w:rPr>
      </w:pPr>
      <w:r>
        <w:rPr>
          <w:sz w:val="28"/>
        </w:rPr>
        <w:t>Достоверных сведений о происхождении нового самозванца нет, но ясно, что он был родом с юго-западной окраины. Если Лжедмитрий I только искал польской помощи, то Лжедмитрий II был с самого начала ставленником Сигизмунда III. Основную часть его вооруженных сил составляли польские шляхтичи, участники феодальной войны против короля, потерпевшие поражение и отправившиеся на поиск добычи в Россию. Это были отряды Лисовского, затем гетмана Ружинского, позднее - видного магната Сапеги. Примкнули к Лжедмитрию II и казаки во главе с атаманом Иваном Заруцким. Первоначально Лжедмитрий II хотел соединиться в Туле с Болотниковым и в сентябре из Стародуба выступил туда в поход. Но взятие Тулы заставило его отступить в Путивль, где он начал собирать силы. Уже отсюда, подкрепленный польскими отрядами, он в январе 1608 года двинулся к Москве. К нему примыкали многие крестьяне и холопы, в том числе остатки разбитой армии Болотникова. Имя «царя Дмитрия Ивановича» еще не потеряло для крестьян своей притягательной силы, поэтому они смело становились под его знамена и шли за ним к долгожданной свободе. Разбив несколько раз войска Василия Шуйского, к 1 июня 1608 года Лжедмитрий II дошел до подмосковного села Тушино и стал там укрепленным лагерем. Отсюда и пошло прозвище самозванца «тушинский вор». В Тушино приезжает вдова Лжедмитрия I Марина Мнишек, которая признает Тушинского вора своим спасшимся мужем и тайно венчается с ним.</w:t>
      </w:r>
      <w:r>
        <w:rPr>
          <w:rStyle w:val="a4"/>
          <w:sz w:val="28"/>
        </w:rPr>
        <w:footnoteReference w:id="6"/>
      </w:r>
    </w:p>
    <w:p w:rsidR="00F74A7A" w:rsidRDefault="00F74A7A">
      <w:pPr>
        <w:spacing w:line="360" w:lineRule="auto"/>
        <w:rPr>
          <w:sz w:val="28"/>
        </w:rPr>
      </w:pPr>
      <w:r>
        <w:rPr>
          <w:sz w:val="28"/>
        </w:rPr>
        <w:t>В Тушине начинают действовать своя Боярская дума (во главе с Салтыковым и Трубецким), свои законы. Среди тушинских бояр были князья Трубецкие и многие из московских бояр, которые порой перебегали туда сюда по нескольку раз, за что были окрещены «перелётами». С октября 1608 года здесь находился назначенный Лжедмитрием I на должность ростовского митрополита Филарет. Тушинцы взяли его в плен в Ростове, но в Тушино привезли с большим почетом и нарекли патриархом.</w:t>
      </w:r>
    </w:p>
    <w:p w:rsidR="00F74A7A" w:rsidRDefault="00F74A7A">
      <w:pPr>
        <w:spacing w:line="360" w:lineRule="auto"/>
        <w:rPr>
          <w:sz w:val="28"/>
        </w:rPr>
      </w:pPr>
      <w:r>
        <w:rPr>
          <w:sz w:val="28"/>
        </w:rPr>
        <w:t>Власть тушинцев распространялась на значительную часть территории страны. Решающую роль в лагере играли польские шляхтичи. Прибыв в Россию вместе с отрядами самозванца, они ведут себя как завоеватели, интервенты: грабят население захваченных городов, 16-ть месяцев осаждают, хоть и безуспешно Троице-Сергиев монастырь. Отряды Лисовского и других предводителей разошлись по всей стране, занимаясь разбоем. Население дает отпор интервентам. Начинается народная война против иноземных захватчиков.</w:t>
      </w:r>
    </w:p>
    <w:p w:rsidR="00F74A7A" w:rsidRDefault="00F74A7A">
      <w:pPr>
        <w:spacing w:line="360" w:lineRule="auto"/>
        <w:rPr>
          <w:sz w:val="28"/>
        </w:rPr>
      </w:pPr>
    </w:p>
    <w:p w:rsidR="00F74A7A" w:rsidRDefault="00F74A7A">
      <w:pPr>
        <w:pStyle w:val="3"/>
        <w:jc w:val="center"/>
        <w:rPr>
          <w:b w:val="0"/>
        </w:rPr>
      </w:pPr>
      <w:bookmarkStart w:id="18" w:name="_Toc57564005"/>
      <w:r>
        <w:rPr>
          <w:b w:val="0"/>
        </w:rPr>
        <w:t>3.3.2. Призвание шведов</w:t>
      </w:r>
      <w:bookmarkEnd w:id="18"/>
    </w:p>
    <w:p w:rsidR="00F74A7A" w:rsidRDefault="00F74A7A">
      <w:pPr>
        <w:spacing w:line="360" w:lineRule="auto"/>
        <w:rPr>
          <w:sz w:val="28"/>
        </w:rPr>
      </w:pPr>
    </w:p>
    <w:p w:rsidR="00F74A7A" w:rsidRDefault="00F74A7A">
      <w:pPr>
        <w:spacing w:line="360" w:lineRule="auto"/>
        <w:rPr>
          <w:sz w:val="28"/>
        </w:rPr>
      </w:pPr>
      <w:r>
        <w:rPr>
          <w:sz w:val="28"/>
        </w:rPr>
        <w:t>Положение правительства Шуйского сильно осложняется, и он вынужден просить шведского короля о военной помощи. По договору от февраля 1609года Швеция выделяет 15-тысячный корпус Якова Делагарди. В уплату Шуйский уступает королю город Корелу с уездом. Заключение этого союза было серьезной политической ошибкой. Шведская помощь принесла мало пользы, но ввод на территорию России шведских войск дал им возможность захватить Новгород. Этот договор послужил Сигизмунду желанным предлогом для перехода к открытой интервенции: Сигизмунд претендовал на шведский престол, а короля Карла IX рассматривал как узурпатора. Речь Посполитая начала военные действия против России. В сентябре войска Сигизмунда осадили Смоленск.</w:t>
      </w:r>
    </w:p>
    <w:p w:rsidR="00F74A7A" w:rsidRDefault="00F74A7A">
      <w:pPr>
        <w:spacing w:line="360" w:lineRule="auto"/>
        <w:rPr>
          <w:sz w:val="28"/>
        </w:rPr>
      </w:pPr>
      <w:r>
        <w:rPr>
          <w:sz w:val="28"/>
        </w:rPr>
        <w:t>В этих условиях Тушинский вор становится уже не нужным. Главной задачей становится завоевание России. В декабре 1609 года польские отряды покидают Тушино и отправляются в смоленский лагерь. Однако польские сторонники Лжедмитрия II в большинстве своем не подчинились королевскому приказу: им нравилась вольготная жизнь под покровительством Тушинского вора, к тому же многие из них недавно участвовали в войне против короля. Но сам самозванец бежал в Калугу, боясь, как бы поляки не выдали его Сигизмунду. В тушинском лагере начинается раскол. Боярско-дворянская часть тушинцев с неодобрением смотрела на массы казачьей вольницы, скопившейся вокруг Лжедмитрия II. Будучи по происхождению крестьянами и холопами, они были грозной силой, смущавшей своей классовой ненавистью тушинских бояр и дворян. В конце января 1610 года посольство тушинских бояр во главе с Салтыковым отправилось к Сигизмунду III под Смоленск и в феврале заключило с ним договор о призвании на русский престол сына Сигизмунда - королевича Владислава. В этом соглашении повторялась крестоцеловальная запись Шуйского, предусматривались определенные гарантии против превращения России в часть Речи Посполитой: запрещалось назначать в местную администрацию иностранных выходцев, они так же не могли получать в России поместья и вотчины. Господствующий класс также оговорил подтверждение запрета крестьянского перехода, неприкосновенности только что возникшего крепостного права. Сохранялись и владения православной церкви. Однако один пункт оставался несогласованным: тушинцы требовали, чтобы Владислав перешел в православие. Это исключило бы возможность присоединения России к Речи Посполитой - на это Сигизмунд, естественно, не соглашался.</w:t>
      </w:r>
    </w:p>
    <w:p w:rsidR="00F74A7A" w:rsidRDefault="00F74A7A">
      <w:pPr>
        <w:spacing w:line="360" w:lineRule="auto"/>
        <w:rPr>
          <w:sz w:val="28"/>
        </w:rPr>
      </w:pPr>
      <w:r>
        <w:rPr>
          <w:sz w:val="28"/>
        </w:rPr>
        <w:t>Тем временем войска Шуйского одерживали первые победы над тушинцами. Талантливый 20-летний полководец Михаил Скопин - Шуйский вместе со шведским отрядом подошел к Москве, снял осаду с Троице-Сергиева монастыря и 12 марта как победитель вошел в Москву. Но через месяц с небольшим он скоропостижно скончался. Смерть Скопина - Шуйского нанесла окончательный удар царю Василию: его популярность стала катастрофически падать. 24 июня 1610 года у деревни Клушино польский гетман Ходкевич разбил войска царского брата Дмитрия Шуйского. К Москве снова подошли отряды тушинцев.</w:t>
      </w:r>
    </w:p>
    <w:p w:rsidR="00F74A7A" w:rsidRDefault="00F74A7A">
      <w:pPr>
        <w:pStyle w:val="1"/>
        <w:rPr>
          <w:caps/>
          <w:sz w:val="32"/>
        </w:rPr>
      </w:pPr>
      <w:bookmarkStart w:id="19" w:name="_Toc57564006"/>
    </w:p>
    <w:p w:rsidR="00F74A7A" w:rsidRDefault="00F74A7A">
      <w:pPr>
        <w:pStyle w:val="1"/>
        <w:rPr>
          <w:sz w:val="32"/>
        </w:rPr>
      </w:pPr>
      <w:r>
        <w:rPr>
          <w:caps/>
          <w:sz w:val="32"/>
        </w:rPr>
        <w:t>Глава</w:t>
      </w:r>
      <w:r>
        <w:rPr>
          <w:sz w:val="32"/>
        </w:rPr>
        <w:t xml:space="preserve"> 4. Свержение Шуйского. «Семибоярщина»</w:t>
      </w:r>
      <w:bookmarkEnd w:id="19"/>
    </w:p>
    <w:p w:rsidR="00F74A7A" w:rsidRDefault="00F74A7A">
      <w:pPr>
        <w:pStyle w:val="a7"/>
        <w:tabs>
          <w:tab w:val="clear" w:pos="4153"/>
          <w:tab w:val="clear" w:pos="8306"/>
        </w:tabs>
      </w:pPr>
    </w:p>
    <w:p w:rsidR="00F74A7A" w:rsidRDefault="00F74A7A">
      <w:pPr>
        <w:spacing w:line="360" w:lineRule="auto"/>
        <w:rPr>
          <w:sz w:val="28"/>
        </w:rPr>
      </w:pPr>
      <w:r>
        <w:rPr>
          <w:sz w:val="28"/>
        </w:rPr>
        <w:t>17 июля 1610 года бояре и дворяне во главе с Захарием Ляпуновым, известным воеводой, ворвались во дворец и потребовали от Василия Шуйского отречься от престола. В тот же день его насильно постригли в монахи. Одной из побудительных причин были предложения тушинцев, обещавших в свою очередь низложить Тушинского вора, выбрать вместе нового царя и тем самым прекратить междоусобную войну, а пока в Москве было установлено правление 7 бояр, так называемая «семибоярщина».</w:t>
      </w:r>
      <w:r>
        <w:rPr>
          <w:rStyle w:val="a4"/>
          <w:sz w:val="28"/>
        </w:rPr>
        <w:footnoteReference w:id="7"/>
      </w:r>
    </w:p>
    <w:p w:rsidR="00F74A7A" w:rsidRDefault="00F74A7A">
      <w:pPr>
        <w:spacing w:line="360" w:lineRule="auto"/>
        <w:rPr>
          <w:sz w:val="28"/>
        </w:rPr>
      </w:pPr>
      <w:r>
        <w:rPr>
          <w:sz w:val="28"/>
        </w:rPr>
        <w:t>Тушинские казаки, однако, не только не свергли Лжедмитрия, но и попытались снова начать осаду Москвы. Впрочем, эти попытки оказались последними.</w:t>
      </w:r>
    </w:p>
    <w:p w:rsidR="00F74A7A" w:rsidRDefault="00F74A7A">
      <w:pPr>
        <w:pStyle w:val="a5"/>
      </w:pPr>
      <w:r>
        <w:t>Тем временем в стране продолжалась крестьянская война, которую вели многочисленные казацкие отряды. Московские бояре, боясь народа, решили обратиться за помощью к Сигизмунду и, несмотря на протесты патриарха Гермогена, 17 августа заключили договор о призвании на русский престол королевича Владислава. Этот договор во многом походил на соглашение тушинцев: в него входила и крестоцеловальная запись, и сохранение всех прошлых порядков с неизменным крепостным правом, а также и обязательное принятие православия Владиславом. И опять последний пункт договора остался не согласованным с королем Сигизмундом III. А пока на основании соглашения королевские войска вошли в Москву. Наместник Владислава (т. к. королевичу было всего 15 лет) Александр Гонсевский, получил чин боярина, и стал самовластно распоряжаться в стране. Последний же начал щедро раздавать земли сторонникам интервентов, конфискуя их у тех, кто оставался верен стране.</w:t>
      </w:r>
    </w:p>
    <w:p w:rsidR="00F74A7A" w:rsidRDefault="00F74A7A">
      <w:pPr>
        <w:pStyle w:val="2"/>
        <w:rPr>
          <w:sz w:val="30"/>
        </w:rPr>
      </w:pPr>
      <w:bookmarkStart w:id="20" w:name="_Toc57564007"/>
    </w:p>
    <w:p w:rsidR="00F74A7A" w:rsidRDefault="00F74A7A">
      <w:pPr>
        <w:pStyle w:val="2"/>
        <w:rPr>
          <w:b/>
          <w:sz w:val="28"/>
        </w:rPr>
      </w:pPr>
      <w:r>
        <w:rPr>
          <w:sz w:val="30"/>
        </w:rPr>
        <w:t>4.1. Шведская интервенция. Первое ополчение под руководством Ляпунова. Его действия</w:t>
      </w:r>
      <w:bookmarkEnd w:id="20"/>
    </w:p>
    <w:p w:rsidR="00F74A7A" w:rsidRDefault="00F74A7A">
      <w:pPr>
        <w:spacing w:line="360" w:lineRule="auto"/>
        <w:rPr>
          <w:sz w:val="28"/>
        </w:rPr>
      </w:pPr>
    </w:p>
    <w:p w:rsidR="00F74A7A" w:rsidRDefault="00F74A7A">
      <w:pPr>
        <w:spacing w:line="360" w:lineRule="auto"/>
        <w:rPr>
          <w:sz w:val="28"/>
        </w:rPr>
      </w:pPr>
      <w:r>
        <w:rPr>
          <w:sz w:val="28"/>
        </w:rPr>
        <w:t>Развернула активные действия и Швеция. Свержение Шуйского освободило ее от соглашения 1609 года. Шведские войска оккупировали значительную часть севера России и готовились к захвату Новгорода.</w:t>
      </w:r>
    </w:p>
    <w:p w:rsidR="00F74A7A" w:rsidRDefault="00F74A7A">
      <w:pPr>
        <w:spacing w:line="360" w:lineRule="auto"/>
        <w:rPr>
          <w:sz w:val="28"/>
        </w:rPr>
      </w:pPr>
      <w:r>
        <w:rPr>
          <w:sz w:val="28"/>
        </w:rPr>
        <w:t>Россия стола перед прямой угрозой утраты независимости. Ни крестьяне и посадские люди, ни дворяне и бояре не желали покориться иноземному гнету. Жители многих городов и уездов объединяют свои силы, создают отряды. В это время из-под Смоленска, куда были отправлены послы к Сигизмунду, начинают приходить дурные вести: русская делегация не только ничего не добилась, но и оказалась под стражей. Становится ясно, что кандидатура своего сына была лишь предлогом, чтобы самому стать русским государем. В Москве Гонсевский арестовывает нескольких сопротивляющихся ему бояр. Город фактически оказался на военном положении.</w:t>
      </w:r>
    </w:p>
    <w:p w:rsidR="00F74A7A" w:rsidRDefault="00F74A7A">
      <w:pPr>
        <w:spacing w:line="360" w:lineRule="auto"/>
        <w:rPr>
          <w:sz w:val="28"/>
        </w:rPr>
      </w:pPr>
      <w:r>
        <w:rPr>
          <w:sz w:val="28"/>
        </w:rPr>
        <w:t>В ответ на это в стране созревает идея созыва всенародного ополчения для борьбы с иноземными захватчиками. Созданию такого ополчения во многом способствует и распад Тушинского лагеря, который теперь находится под Калугой. В декабре 1610 года Лжедмитрий II был убит одним из своих же приверженцев. После этого часть казаков и небольшое количество оставшихся в лагере бояр вступают в ополчение. Вождем его стал рязанский воевода Прокопий Ляпунов. К марту 1611 года это ополчение фактически сформировалось. В нем участвовали дворяне и дети боярские под предводительством Ляпунова, тушинские дворяне во главе с князем Дмитрием Трубецким и казаки из Тушина, атаманом которых был Заруцкий и Просовецкий. Силы ополчения подошли к Москве и завязали сражение, в котором приняли участие и восставшие горожане. Освободить Москву не удалось: поляки подожгли город, ополченцам пришлось отступить. Однако повстанцы удерживали территорию Белого города, поляки же занимали только Кремль и Китай-город; его сообщение с остальной страной было почти полностью прервано.</w:t>
      </w:r>
    </w:p>
    <w:p w:rsidR="00F74A7A" w:rsidRDefault="00F74A7A">
      <w:pPr>
        <w:spacing w:line="360" w:lineRule="auto"/>
        <w:rPr>
          <w:sz w:val="28"/>
        </w:rPr>
      </w:pPr>
      <w:r>
        <w:rPr>
          <w:sz w:val="28"/>
        </w:rPr>
        <w:t>Ополчение приняло решение создать свой высший орган власти - Совет Всея Земли, который возглавлял Ляпунов, Трубецкой и Заруцкий. Ополчение действовало нерешительно, его раздирали внутренние противоречия - главным образом между казаками и дворянами. По инициативе Ляпунова 30 июня 1611 года был принят «Приговор Всея Земли», который в общих чертах предусматривал будущее устройство России. Этот приговор носил ярко выраженный дворянский, крепостнический характер, направленный против казаков: они не имели права занимать какие-либо государственные должности. Казачьи атаманы, которые до Смуты были уже казаками, могли стать помещиками. Вместе с тем крестьяне и холопы должны были вернуться к своим господам. Этот приговор вызвал недовольства в казачьей среде и выражением его стало убийство Ляпунова. Это оттолкнуло дворян от ополчения, большинство служилых людей покинуло лагерь.</w:t>
      </w:r>
    </w:p>
    <w:p w:rsidR="00F74A7A" w:rsidRDefault="00F74A7A">
      <w:pPr>
        <w:spacing w:line="360" w:lineRule="auto"/>
        <w:rPr>
          <w:sz w:val="28"/>
        </w:rPr>
      </w:pPr>
      <w:r>
        <w:rPr>
          <w:sz w:val="28"/>
        </w:rPr>
        <w:t>К этому времени сильнее стала угроза независимости страны. В июне 1611 года пал Смоленск. И Сигизмунд открыто объявил, что теперь он сам станет царем Руси. Тем самым Россия должна была фактически войти в состав Речи Посполитой.</w:t>
      </w:r>
    </w:p>
    <w:p w:rsidR="00F74A7A" w:rsidRDefault="00F74A7A">
      <w:pPr>
        <w:spacing w:line="360" w:lineRule="auto"/>
        <w:rPr>
          <w:sz w:val="28"/>
        </w:rPr>
      </w:pPr>
      <w:r>
        <w:rPr>
          <w:sz w:val="28"/>
        </w:rPr>
        <w:t>16 июля шведские войска захватили Новгород, осаждали они и Псков. Шведские предводители договорились с новгородской верхушкой о призвании на русский престол шведского принца Карла-Филиппа, сына короля Карла IX. Новгород обещал признать принца, даже если этого не сделает остальная часть страны. В Новгороде установилась власть эмиссаров Швеции.</w:t>
      </w:r>
    </w:p>
    <w:p w:rsidR="00F74A7A" w:rsidRDefault="00F74A7A">
      <w:pPr>
        <w:spacing w:line="360" w:lineRule="auto"/>
        <w:rPr>
          <w:sz w:val="28"/>
        </w:rPr>
      </w:pPr>
    </w:p>
    <w:p w:rsidR="00F74A7A" w:rsidRDefault="00F74A7A">
      <w:pPr>
        <w:pStyle w:val="2"/>
        <w:rPr>
          <w:sz w:val="30"/>
        </w:rPr>
      </w:pPr>
      <w:bookmarkStart w:id="21" w:name="_Toc57564008"/>
      <w:r>
        <w:rPr>
          <w:sz w:val="30"/>
        </w:rPr>
        <w:t>4.2. Польская интервенция и созыв второго ополчения</w:t>
      </w:r>
      <w:bookmarkEnd w:id="21"/>
    </w:p>
    <w:p w:rsidR="00F74A7A" w:rsidRDefault="00F74A7A">
      <w:pPr>
        <w:spacing w:line="360" w:lineRule="auto"/>
        <w:rPr>
          <w:sz w:val="28"/>
        </w:rPr>
      </w:pPr>
    </w:p>
    <w:p w:rsidR="00F74A7A" w:rsidRDefault="00F74A7A">
      <w:pPr>
        <w:spacing w:line="360" w:lineRule="auto"/>
        <w:rPr>
          <w:sz w:val="28"/>
        </w:rPr>
      </w:pPr>
      <w:r>
        <w:rPr>
          <w:sz w:val="28"/>
        </w:rPr>
        <w:t>В этой мрачной обстановке стремление к освобождению ярче всех выразил Кузьма Минин. Осенью 1611 года он обратился к посадским людям с призывом создать второе всенародное ополчение. Руководителем его стал отличившийся еще во времена первого ополчения Дмитрий Пожарский.</w:t>
      </w:r>
    </w:p>
    <w:p w:rsidR="00F74A7A" w:rsidRDefault="00F74A7A">
      <w:pPr>
        <w:spacing w:line="360" w:lineRule="auto"/>
        <w:rPr>
          <w:sz w:val="28"/>
        </w:rPr>
      </w:pPr>
      <w:r>
        <w:rPr>
          <w:sz w:val="28"/>
        </w:rPr>
        <w:t xml:space="preserve">Второе ополчение снова создает «Совет всея земли», который также возглавляет Пожарский и Минин. В ведении Пожарского находилось решение политических и военных вопросов, всеми же делами, связанными материальным обеспечением ополчения, занимался Минин. Прежде чем выступить в поход, руководители ополчения долго работали над сплочением всех сил страны. Поэтому когда ополченцы выступили в марте 1612 года они шли не с боями: их встречали во всех городах и присоединялись к ним. </w:t>
      </w:r>
    </w:p>
    <w:p w:rsidR="00F74A7A" w:rsidRDefault="00F74A7A">
      <w:pPr>
        <w:spacing w:line="360" w:lineRule="auto"/>
        <w:rPr>
          <w:sz w:val="28"/>
        </w:rPr>
      </w:pPr>
    </w:p>
    <w:p w:rsidR="00F74A7A" w:rsidRDefault="00F74A7A">
      <w:pPr>
        <w:pStyle w:val="3"/>
        <w:jc w:val="center"/>
        <w:rPr>
          <w:b w:val="0"/>
        </w:rPr>
      </w:pPr>
      <w:bookmarkStart w:id="22" w:name="_Toc57564009"/>
      <w:r>
        <w:rPr>
          <w:b w:val="0"/>
        </w:rPr>
        <w:t>4.2.1. Освобождение Москвы</w:t>
      </w:r>
      <w:bookmarkEnd w:id="22"/>
    </w:p>
    <w:p w:rsidR="00F74A7A" w:rsidRDefault="00F74A7A">
      <w:pPr>
        <w:spacing w:line="360" w:lineRule="auto"/>
        <w:rPr>
          <w:sz w:val="28"/>
        </w:rPr>
      </w:pPr>
    </w:p>
    <w:p w:rsidR="00F74A7A" w:rsidRDefault="00F74A7A">
      <w:pPr>
        <w:spacing w:line="360" w:lineRule="auto"/>
        <w:rPr>
          <w:sz w:val="28"/>
        </w:rPr>
      </w:pPr>
      <w:r>
        <w:rPr>
          <w:sz w:val="28"/>
        </w:rPr>
        <w:t>Из Нижнего Новгорода к Москве они шли не прямым путем, а через Кострому и Ярославль, для того чтобы присоединить к себе служилых людей этих уездов. Именно в Ярославле было окончательно сформировано правительство и созданы приказы.</w:t>
      </w:r>
    </w:p>
    <w:p w:rsidR="00F74A7A" w:rsidRDefault="00F74A7A">
      <w:pPr>
        <w:spacing w:line="360" w:lineRule="auto"/>
        <w:rPr>
          <w:sz w:val="28"/>
        </w:rPr>
      </w:pPr>
      <w:r>
        <w:rPr>
          <w:sz w:val="28"/>
        </w:rPr>
        <w:t>Тем временем в остатках первого ополчения, державшим осаду Москвы, происходил раскол. Заруцкий был обеспокоен потерей своего влияния. То он вступал в переговоры с главой польских войск Ходкевичем, то пытался подослать убийц к Пожарскому. В конце концов он ушел в Коломну, где его ждала Марина Мнишек вместе со своим грудным сыном от Лжедмитрия II. Вместе с ней Заруцкий бежал в Астрахань. Вслед за Заруцким ушли Просовецкий и несколько сотен казаков. Основная же часть казаков осталась с Трубецким держать осаду Москвы.</w:t>
      </w:r>
    </w:p>
    <w:p w:rsidR="00F74A7A" w:rsidRDefault="00F74A7A">
      <w:pPr>
        <w:spacing w:line="360" w:lineRule="auto"/>
        <w:rPr>
          <w:sz w:val="28"/>
        </w:rPr>
      </w:pPr>
      <w:r>
        <w:rPr>
          <w:sz w:val="28"/>
        </w:rPr>
        <w:t>В августе 1612 года ополчение Минина и Пожарского вошло в Москву и фактически объединилось с остатками I первого ополчения. 22 августа Ходкевич попытался прорвать снаружи осаду, но после 3-х дневных боев отступил. После этого падение Кремля и Китай - города было уже вопросом времени. Среди польского гарнизона начался голод и 22 октября ополченцы взяли Китай - город, а 26 октября польский гарнизон в Кремле капитулировал. Москва была освобождена.</w:t>
      </w:r>
    </w:p>
    <w:p w:rsidR="00F74A7A" w:rsidRDefault="00F74A7A">
      <w:pPr>
        <w:spacing w:line="360" w:lineRule="auto"/>
        <w:rPr>
          <w:sz w:val="28"/>
        </w:rPr>
      </w:pPr>
      <w:r>
        <w:rPr>
          <w:sz w:val="28"/>
        </w:rPr>
        <w:t>Попытки Сигизмунда снова взять Москву не увенчались успехом: войска его оказались немногочисленны, т.к. польские и литовские феодалы не хотели больше поддерживать эту авантюру. Под Волоколамском Сигизмунд потерпел поражение и отступил.</w:t>
      </w:r>
    </w:p>
    <w:p w:rsidR="00F74A7A" w:rsidRDefault="00F74A7A">
      <w:pPr>
        <w:spacing w:line="360" w:lineRule="auto"/>
        <w:rPr>
          <w:sz w:val="28"/>
        </w:rPr>
      </w:pPr>
    </w:p>
    <w:p w:rsidR="00F74A7A" w:rsidRDefault="00F74A7A">
      <w:pPr>
        <w:pStyle w:val="3"/>
        <w:jc w:val="center"/>
        <w:rPr>
          <w:b w:val="0"/>
        </w:rPr>
      </w:pPr>
      <w:bookmarkStart w:id="23" w:name="_Toc57564010"/>
      <w:r>
        <w:rPr>
          <w:b w:val="0"/>
        </w:rPr>
        <w:t>4.2.2. Борьба с остатками интервенции</w:t>
      </w:r>
      <w:bookmarkEnd w:id="23"/>
    </w:p>
    <w:p w:rsidR="00F74A7A" w:rsidRDefault="00F74A7A">
      <w:pPr>
        <w:spacing w:line="360" w:lineRule="auto"/>
        <w:rPr>
          <w:sz w:val="28"/>
        </w:rPr>
      </w:pPr>
    </w:p>
    <w:p w:rsidR="00F74A7A" w:rsidRDefault="00F74A7A">
      <w:pPr>
        <w:spacing w:line="360" w:lineRule="auto"/>
        <w:rPr>
          <w:sz w:val="28"/>
        </w:rPr>
      </w:pPr>
      <w:r>
        <w:rPr>
          <w:sz w:val="28"/>
        </w:rPr>
        <w:t>Окончательная ликвидация последствий интервенции была еще впереди. Опасность представляли шайки Заруцкого, который занял Астрахань и попытался создать свое государство под покровительством иранского шаха. Но астраханцы, возмущенные этим, взяли в осаду самого Заруцкого в астраханском кремле. Тем временем к Астрахани подошли московские войска, которые население встречало с восторгом и ликованием. Заруцкий вместе с Мариной Мнишек и ее сыном бежали на Яик, но по дороге были пойманы и привезены в Москву. Сам Заруцкий и сын Марины были казнены, а Марину отправили в заточение".</w:t>
      </w:r>
    </w:p>
    <w:p w:rsidR="00F74A7A" w:rsidRDefault="00F74A7A">
      <w:pPr>
        <w:spacing w:line="360" w:lineRule="auto"/>
        <w:rPr>
          <w:sz w:val="28"/>
        </w:rPr>
      </w:pPr>
      <w:r>
        <w:rPr>
          <w:sz w:val="28"/>
        </w:rPr>
        <w:t>Но шайки интервентов и разбойничьи казацкие отряды продолжали рыскать по стране. Они встречали народное сопротивление, порой перераставшее в партизанскую войну. Сохранилось известие о костромском крестьянине Иване Сусанине, который завел в болото польский отряд, не допустив его добраться до Москвы.</w:t>
      </w:r>
    </w:p>
    <w:p w:rsidR="00F74A7A" w:rsidRDefault="00F74A7A">
      <w:pPr>
        <w:spacing w:line="360" w:lineRule="auto"/>
        <w:rPr>
          <w:sz w:val="28"/>
        </w:rPr>
      </w:pPr>
      <w:r>
        <w:rPr>
          <w:sz w:val="28"/>
        </w:rPr>
        <w:t>Швеция не оставила попыток захватить Новгород и Псков. В 1615 году они долго осаждали Псков, потерпев неудачу, были вынуждены заключить мир. Столбовски мирный договор (1617) обеспечил возврат России Новгорода. Однако последняя утратила все побережье Финского залива и выход к Балтийскому морю. Речь Посполитая тоже не смирилась с изгнанием ее войск. Война с Польшей продолжалась. Польский король Сигизмунд, начавший ее, к этому времени уже умер, и поляки выбрали на престол его сына- Владислава. Большинство польских магнатов и шляхтичей считали, что война с Москвой им не нужна, и отказались давать королю людей и деньги. На средства короны Владислав смог набрать небольшое количество немецких рейтар, с ними двинулся на Москву и потерпел поражение.</w:t>
      </w:r>
      <w:r>
        <w:rPr>
          <w:rStyle w:val="a4"/>
          <w:sz w:val="28"/>
        </w:rPr>
        <w:footnoteReference w:id="8"/>
      </w:r>
      <w:r>
        <w:rPr>
          <w:sz w:val="28"/>
        </w:rPr>
        <w:t xml:space="preserve"> В деревне Деулино его авантюра закончилась заключением мирного договора. Россия потеряла Смоленск и северские города. Королевич Владислав не отказался от претензий на русский престол и царский титул, но, тем не менее, вынужден был признать власть Михаила Романова. Были возвращены на родину русские пленные, в том числе и Филарет, возведенный в Москве на патриаршество и ставший фактически правителем государства.</w:t>
      </w:r>
    </w:p>
    <w:p w:rsidR="00F74A7A" w:rsidRDefault="00F74A7A">
      <w:pPr>
        <w:pStyle w:val="1"/>
        <w:rPr>
          <w:caps/>
          <w:sz w:val="32"/>
        </w:rPr>
      </w:pPr>
      <w:bookmarkStart w:id="24" w:name="_Toc57564011"/>
    </w:p>
    <w:p w:rsidR="00F74A7A" w:rsidRDefault="00F74A7A">
      <w:pPr>
        <w:pStyle w:val="1"/>
        <w:rPr>
          <w:sz w:val="32"/>
        </w:rPr>
      </w:pPr>
      <w:r>
        <w:rPr>
          <w:caps/>
          <w:sz w:val="32"/>
        </w:rPr>
        <w:t>Глава</w:t>
      </w:r>
      <w:r>
        <w:rPr>
          <w:sz w:val="32"/>
        </w:rPr>
        <w:t xml:space="preserve"> 5. Начало правления династии Романовых</w:t>
      </w:r>
      <w:bookmarkEnd w:id="24"/>
    </w:p>
    <w:p w:rsidR="00F74A7A" w:rsidRDefault="00F74A7A">
      <w:pPr>
        <w:pStyle w:val="11"/>
        <w:tabs>
          <w:tab w:val="clear" w:pos="9629"/>
        </w:tabs>
        <w:spacing w:before="0" w:after="0" w:line="360" w:lineRule="auto"/>
        <w:rPr>
          <w:caps w:val="0"/>
          <w:noProof w:val="0"/>
        </w:rPr>
      </w:pPr>
    </w:p>
    <w:p w:rsidR="00F74A7A" w:rsidRDefault="00F74A7A">
      <w:pPr>
        <w:spacing w:line="360" w:lineRule="auto"/>
        <w:rPr>
          <w:sz w:val="28"/>
        </w:rPr>
      </w:pPr>
      <w:r>
        <w:rPr>
          <w:sz w:val="28"/>
        </w:rPr>
        <w:t>Встал вопрос об организации власти: предстояло выбрать нового царя. К этому времени переговоры о призвании шведского принца вели уже не только новгородцы, но и руководители II ополчения во главе с Пожарским. Он ставил целью столкнуть двух врагов России: Речь Посполитую и Швецию. Кроме того шведский принц отказывался, как польский, принять православие и поэтому вопрос о принятии иноземных правителей уже не стоял.</w:t>
      </w:r>
    </w:p>
    <w:p w:rsidR="00F74A7A" w:rsidRDefault="00F74A7A">
      <w:pPr>
        <w:spacing w:line="360" w:lineRule="auto"/>
        <w:rPr>
          <w:sz w:val="28"/>
        </w:rPr>
      </w:pPr>
      <w:r>
        <w:rPr>
          <w:sz w:val="28"/>
        </w:rPr>
        <w:t>Перед страной встал сложный вопрос избрания нового монарха, чью кандидатуру поддержали бы все основные политические силы и простое население страны. Для этого необходим был созыв Земского собора с самым широким представительством.</w:t>
      </w:r>
      <w:r>
        <w:rPr>
          <w:rStyle w:val="a4"/>
          <w:sz w:val="28"/>
        </w:rPr>
        <w:footnoteReference w:id="9"/>
      </w:r>
      <w:r>
        <w:rPr>
          <w:sz w:val="28"/>
        </w:rPr>
        <w:t xml:space="preserve"> И в январе 1613 года в Москве был созван Земский собор. В нем участвовали выборные дворяне, представители духовенства и, возможно, черносошные крестьяне. Собор принял решение отвергнуть кандидатуры иноземных правителей. Победители - казацко-дворянское ополчение - долго не могли сойтись во мнениях: все кандидатуры отметались. Дмитрия Трубецкого не хотели видеть на престоле дворяне, так как он, хотя и был князем, командовал казаками. Князя Дмитрия Пожарского не хотели иметь государем казаки: ведь он был вождем дворянского ополчения.</w:t>
      </w:r>
      <w:r>
        <w:rPr>
          <w:rStyle w:val="a4"/>
          <w:sz w:val="28"/>
        </w:rPr>
        <w:footnoteReference w:id="10"/>
      </w:r>
      <w:r>
        <w:rPr>
          <w:sz w:val="28"/>
        </w:rPr>
        <w:t xml:space="preserve"> Наиболее приемлемой для всех оказалась кандидатура 16-летнего Михаила Федоровича Романова, сына митрополита Филарета. Миша Романов был еще очень молод и неопытен, потому устраивал большую часть правящей верхушки, стремящейся сосредоточить всю полноту власти в своих руках. Однако вряд ли только эти качества обеспечили Михаилу его избрание, тем более, что молодость и незрелость со временем должны были исчезнуть, а за его спиной стоял властный и талантливый отец. Правда, пока Филарет находился в польском плену, но его возвращение было неизбежно. Дело было в том, что страна в таких условиях нуждалась в правительстве своеобразного общественного примирения, правительстве которое сумело бы обеспечить сотрудничество людей из разных политических лагерей (сторонники Годунова, Шуйского, Владислава, тушины и т. п.), но и классовый компромисс. Крестьянская война не столько потерпела поражение, сколько как бы увяла. Отряды восставших постепенно перерождаются в грабительские. Это и происходило со многими отрядами казаков.</w:t>
      </w:r>
    </w:p>
    <w:p w:rsidR="00F74A7A" w:rsidRDefault="00F74A7A">
      <w:pPr>
        <w:spacing w:line="360" w:lineRule="auto"/>
        <w:rPr>
          <w:sz w:val="28"/>
        </w:rPr>
      </w:pPr>
      <w:r>
        <w:rPr>
          <w:sz w:val="28"/>
        </w:rPr>
        <w:t>Кандидатура представителя семьи Романовых устраивала все слои общества. Для бояр Романовы были свои - выходцы из одного из самых знатных боярских родов. Своими их считали и тех, кто был близок к опричному двору: на престол Романовы имели право только через свойство с Иваном Грозным, а одним из инициаторов опричнины называли Василия Михайловича Юрьева, приходившегося двоюродным дедом молодому царю. Но и пострадавшие от опричнины не чувствовали себя чуждыми этому семейству: среди его членов встречались казненные и опальные в годы опричнины, а сам Филарет оказался в ссылке при бывшем опричнике Борисе Годунове. Наконец, Романовы пользовались большой популярностью у казачества, с ними связывались многие крестьянские иллюзии, а длительное пребывание Филарета в Тушине в качестве "нареченного патриарха" заставляло и бывших тушинцев не беспокоиться за свою судьбу при новом правительстве. Поскольку Филарет возглавил в свое время делегацию, которая приглашала на русский трон Владислава, то и сторонники польского королевича могли не беспокоиться за свое будущее при Романовых.</w:t>
      </w:r>
    </w:p>
    <w:p w:rsidR="00F74A7A" w:rsidRDefault="00F74A7A">
      <w:pPr>
        <w:spacing w:line="360" w:lineRule="auto"/>
        <w:rPr>
          <w:sz w:val="28"/>
        </w:rPr>
      </w:pPr>
      <w:r>
        <w:rPr>
          <w:sz w:val="28"/>
        </w:rPr>
        <w:t>При вступлении на престол в феврале 1613 года Михаил Романов дал обязательство не править без Земского собора и Боярской думы. Не исключено, что Романов повторял ритуал с крестоцеловальной записью Шуйского. Так произошла смена династий в России.</w:t>
      </w:r>
    </w:p>
    <w:p w:rsidR="00F74A7A" w:rsidRDefault="00F74A7A">
      <w:pPr>
        <w:pStyle w:val="1"/>
        <w:rPr>
          <w:caps/>
          <w:sz w:val="32"/>
        </w:rPr>
      </w:pPr>
      <w:bookmarkStart w:id="25" w:name="_Toc57564012"/>
      <w:r>
        <w:rPr>
          <w:caps/>
          <w:sz w:val="32"/>
        </w:rPr>
        <w:br w:type="page"/>
        <w:t>Заключение</w:t>
      </w:r>
      <w:bookmarkEnd w:id="25"/>
    </w:p>
    <w:p w:rsidR="00F74A7A" w:rsidRDefault="00F74A7A">
      <w:pPr>
        <w:spacing w:line="360" w:lineRule="auto"/>
        <w:jc w:val="center"/>
        <w:rPr>
          <w:sz w:val="32"/>
        </w:rPr>
      </w:pPr>
    </w:p>
    <w:p w:rsidR="00F74A7A" w:rsidRDefault="00F74A7A">
      <w:pPr>
        <w:spacing w:line="360" w:lineRule="auto"/>
        <w:rPr>
          <w:sz w:val="28"/>
        </w:rPr>
      </w:pPr>
      <w:r>
        <w:rPr>
          <w:sz w:val="28"/>
        </w:rPr>
        <w:t>Бурная и противоречивая эпоха Смуты с ее событиями (династическим, социальным и экономическим кризисами), враждой отдельных лиц и стран всколыхнула народные массы, подняла их на борьбу за свою независимость. Эта борьба выдвинула сильных и смелых людей, таких как руководителей II ополчения Минин и Пожарский, поднявшие народ и объединившие его для борьбы против интервентов, они внесли огромный вклад в освобождение Родины.</w:t>
      </w:r>
    </w:p>
    <w:p w:rsidR="00F74A7A" w:rsidRDefault="00F74A7A">
      <w:pPr>
        <w:pStyle w:val="a5"/>
      </w:pPr>
      <w:r>
        <w:t>Острые внутренние кризисы и длительные войны были порождены во многом незавершённостью процесса государственной централизации и отсутствием необходимых условий для нормального развития страны.</w:t>
      </w:r>
      <w:r>
        <w:rPr>
          <w:rStyle w:val="a4"/>
        </w:rPr>
        <w:footnoteReference w:id="11"/>
      </w:r>
    </w:p>
    <w:p w:rsidR="00F74A7A" w:rsidRDefault="00F74A7A">
      <w:pPr>
        <w:spacing w:line="360" w:lineRule="auto"/>
        <w:rPr>
          <w:sz w:val="28"/>
        </w:rPr>
      </w:pPr>
      <w:r>
        <w:rPr>
          <w:sz w:val="28"/>
        </w:rPr>
        <w:t>Но так или иначе, Смутное время завершилось, и его итоги были для России крайне неутешительны: европейская территория страны заметно сократилась. Однако одно достижение этого периода можно считать великим — Россия сохранила свою независимость.</w:t>
      </w:r>
    </w:p>
    <w:p w:rsidR="00F74A7A" w:rsidRDefault="00F74A7A">
      <w:pPr>
        <w:pStyle w:val="a5"/>
      </w:pPr>
      <w:r>
        <w:t>Бурные и трагические годы, называемые современниками "смутой", прошли. Они оставили тяжелые последствия после себя - разоренные города и селения, ослабленное государство.</w:t>
      </w:r>
    </w:p>
    <w:p w:rsidR="00F74A7A" w:rsidRDefault="00F74A7A">
      <w:pPr>
        <w:pStyle w:val="a5"/>
      </w:pPr>
      <w:r>
        <w:t>Но это же время стало началом эпохи крестьянских войн, когда в борьбу против социальной несправедливости, против гнета и произвола феодалов втягиваются большие массы людей, представителей народных низов. В выступлениях против угнетателей и интервентов, как никогда, весомо выявляется решающая роль народа в истории Российского государства.</w:t>
      </w:r>
    </w:p>
    <w:p w:rsidR="00F74A7A" w:rsidRDefault="00F74A7A">
      <w:pPr>
        <w:pStyle w:val="1"/>
        <w:rPr>
          <w:sz w:val="30"/>
        </w:rPr>
      </w:pPr>
      <w:r>
        <w:br w:type="page"/>
      </w:r>
      <w:bookmarkStart w:id="26" w:name="_Toc57564013"/>
      <w:r>
        <w:rPr>
          <w:sz w:val="30"/>
        </w:rPr>
        <w:t>СПИСОК ИСПОЛЬЗОВАННОЙ ЛИТЕРАТУРЫ</w:t>
      </w:r>
      <w:bookmarkEnd w:id="26"/>
    </w:p>
    <w:p w:rsidR="00F74A7A" w:rsidRDefault="00F74A7A">
      <w:pPr>
        <w:spacing w:line="360" w:lineRule="auto"/>
        <w:jc w:val="center"/>
        <w:rPr>
          <w:sz w:val="28"/>
        </w:rPr>
      </w:pPr>
    </w:p>
    <w:p w:rsidR="00F74A7A" w:rsidRDefault="00F74A7A">
      <w:pPr>
        <w:numPr>
          <w:ilvl w:val="0"/>
          <w:numId w:val="2"/>
        </w:numPr>
        <w:spacing w:line="360" w:lineRule="auto"/>
        <w:rPr>
          <w:sz w:val="28"/>
        </w:rPr>
      </w:pPr>
      <w:r>
        <w:rPr>
          <w:sz w:val="28"/>
        </w:rPr>
        <w:t>Гумилев, Л.Н. От Руси до России. -</w:t>
      </w:r>
      <w:r>
        <w:rPr>
          <w:sz w:val="28"/>
          <w:lang w:val="en-US"/>
        </w:rPr>
        <w:t>M</w:t>
      </w:r>
      <w:r>
        <w:rPr>
          <w:sz w:val="28"/>
        </w:rPr>
        <w:t xml:space="preserve">.: Ди-Дик, </w:t>
      </w:r>
      <w:r>
        <w:rPr>
          <w:sz w:val="28"/>
          <w:lang w:val="en-US"/>
        </w:rPr>
        <w:t>1</w:t>
      </w:r>
      <w:r>
        <w:rPr>
          <w:sz w:val="28"/>
        </w:rPr>
        <w:t>995. –552 с.</w:t>
      </w:r>
    </w:p>
    <w:p w:rsidR="00F74A7A" w:rsidRDefault="00F74A7A">
      <w:pPr>
        <w:numPr>
          <w:ilvl w:val="0"/>
          <w:numId w:val="2"/>
        </w:numPr>
        <w:spacing w:line="360" w:lineRule="auto"/>
        <w:rPr>
          <w:sz w:val="28"/>
        </w:rPr>
      </w:pPr>
      <w:r>
        <w:rPr>
          <w:sz w:val="28"/>
        </w:rPr>
        <w:t>История России. (Россия в мировой цивилизации): Учебное пособие /Под ред. А.А. Радугина. –М.: Центр, 1997. –352 с.</w:t>
      </w:r>
    </w:p>
    <w:p w:rsidR="00F74A7A" w:rsidRDefault="00F74A7A">
      <w:pPr>
        <w:numPr>
          <w:ilvl w:val="0"/>
          <w:numId w:val="2"/>
        </w:numPr>
        <w:spacing w:line="360" w:lineRule="auto"/>
        <w:rPr>
          <w:sz w:val="28"/>
        </w:rPr>
      </w:pPr>
      <w:r>
        <w:rPr>
          <w:sz w:val="28"/>
        </w:rPr>
        <w:t>История России в вопросах и ответах: Курс лекций: Учебное пособие /Сост. С.А. Кислицын. –Ростов н/Д.: Изд-во «Феникс», 1997. –608 с.</w:t>
      </w:r>
    </w:p>
    <w:p w:rsidR="00F74A7A" w:rsidRDefault="00F74A7A">
      <w:pPr>
        <w:numPr>
          <w:ilvl w:val="0"/>
          <w:numId w:val="2"/>
        </w:numPr>
        <w:spacing w:line="360" w:lineRule="auto"/>
        <w:rPr>
          <w:sz w:val="28"/>
        </w:rPr>
      </w:pPr>
      <w:r>
        <w:rPr>
          <w:sz w:val="28"/>
        </w:rPr>
        <w:t>Карамзин, Н.М. История государства Российского: В 12 т. /Предисл. А.Н. Сахарова. - М.: Наука, 1989.</w:t>
      </w:r>
    </w:p>
    <w:p w:rsidR="00F74A7A" w:rsidRDefault="00F74A7A">
      <w:pPr>
        <w:numPr>
          <w:ilvl w:val="0"/>
          <w:numId w:val="2"/>
        </w:numPr>
        <w:spacing w:line="360" w:lineRule="auto"/>
        <w:rPr>
          <w:sz w:val="28"/>
        </w:rPr>
      </w:pPr>
      <w:r>
        <w:rPr>
          <w:sz w:val="28"/>
        </w:rPr>
        <w:t>Лукутин, А.В. Экзаменационные вопросы и ответы. История. 9 и 11 выпускные классы: Учебное пособие. – М.: АСТ-ПРЕСС ШКОЛА, 2003. – 640 с.</w:t>
      </w:r>
    </w:p>
    <w:p w:rsidR="00F74A7A" w:rsidRDefault="00F74A7A">
      <w:pPr>
        <w:numPr>
          <w:ilvl w:val="0"/>
          <w:numId w:val="2"/>
        </w:numPr>
        <w:spacing w:line="360" w:lineRule="auto"/>
        <w:rPr>
          <w:sz w:val="28"/>
        </w:rPr>
      </w:pPr>
      <w:r>
        <w:rPr>
          <w:sz w:val="28"/>
        </w:rPr>
        <w:t>Мартышкин, А.Н. Три века: Россия от смуты до нашего времени: Исторический сборник: В 6 т. /А.Н. Мартышкин, А.Г. Свиридов. –М.: ГИС, 1991. –288 с.</w:t>
      </w:r>
    </w:p>
    <w:p w:rsidR="00F74A7A" w:rsidRDefault="00F74A7A">
      <w:pPr>
        <w:numPr>
          <w:ilvl w:val="0"/>
          <w:numId w:val="2"/>
        </w:numPr>
        <w:spacing w:line="360" w:lineRule="auto"/>
        <w:rPr>
          <w:sz w:val="28"/>
        </w:rPr>
      </w:pPr>
      <w:r>
        <w:rPr>
          <w:sz w:val="28"/>
        </w:rPr>
        <w:t>Мунчаев, Ш.М. История России /Ш.М. Мунчаев, В.М. Устинов. –М.: Норма, (изд. группа: Норма-Инфра), 2001. –768 с.</w:t>
      </w:r>
    </w:p>
    <w:p w:rsidR="00F74A7A" w:rsidRDefault="00F74A7A">
      <w:pPr>
        <w:numPr>
          <w:ilvl w:val="0"/>
          <w:numId w:val="2"/>
        </w:numPr>
        <w:spacing w:line="360" w:lineRule="auto"/>
        <w:rPr>
          <w:sz w:val="28"/>
        </w:rPr>
      </w:pPr>
      <w:r>
        <w:rPr>
          <w:sz w:val="28"/>
        </w:rPr>
        <w:t>Павленко, Н.И. История СССР с древнейших времен до 1861 года /Н.И. Павленко, В.Б. Кобрин, В.А. Федоров. -</w:t>
      </w:r>
      <w:r>
        <w:rPr>
          <w:sz w:val="28"/>
          <w:lang w:val="en-US"/>
        </w:rPr>
        <w:t>M</w:t>
      </w:r>
      <w:r>
        <w:rPr>
          <w:sz w:val="28"/>
        </w:rPr>
        <w:t xml:space="preserve">.:Наука, </w:t>
      </w:r>
      <w:r>
        <w:rPr>
          <w:sz w:val="28"/>
          <w:lang w:val="en-US"/>
        </w:rPr>
        <w:t>1</w:t>
      </w:r>
      <w:r>
        <w:rPr>
          <w:sz w:val="28"/>
        </w:rPr>
        <w:t>989.</w:t>
      </w:r>
    </w:p>
    <w:p w:rsidR="00F74A7A" w:rsidRDefault="00F74A7A">
      <w:pPr>
        <w:numPr>
          <w:ilvl w:val="0"/>
          <w:numId w:val="2"/>
        </w:numPr>
        <w:spacing w:line="360" w:lineRule="auto"/>
        <w:rPr>
          <w:sz w:val="28"/>
        </w:rPr>
      </w:pPr>
      <w:r>
        <w:rPr>
          <w:sz w:val="28"/>
        </w:rPr>
        <w:t xml:space="preserve">Платонов, С.Ф. Москва и Запад в </w:t>
      </w:r>
      <w:r>
        <w:rPr>
          <w:sz w:val="28"/>
          <w:lang w:val="en-US"/>
        </w:rPr>
        <w:t>XVI-XVII</w:t>
      </w:r>
      <w:r>
        <w:rPr>
          <w:sz w:val="28"/>
        </w:rPr>
        <w:t xml:space="preserve"> веках. Борис Годунов. –М.: Богородский печатник, 1991. –288 с.</w:t>
      </w:r>
    </w:p>
    <w:p w:rsidR="00F74A7A" w:rsidRDefault="00F74A7A">
      <w:pPr>
        <w:numPr>
          <w:ilvl w:val="0"/>
          <w:numId w:val="2"/>
        </w:numPr>
        <w:spacing w:line="360" w:lineRule="auto"/>
        <w:rPr>
          <w:sz w:val="28"/>
        </w:rPr>
      </w:pPr>
      <w:r>
        <w:rPr>
          <w:sz w:val="28"/>
        </w:rPr>
        <w:t xml:space="preserve"> Плигунов, А. И. Смута в Московском государстве: Россия начала </w:t>
      </w:r>
      <w:r>
        <w:rPr>
          <w:sz w:val="28"/>
          <w:lang w:val="en-US"/>
        </w:rPr>
        <w:t>XVII</w:t>
      </w:r>
      <w:r>
        <w:rPr>
          <w:sz w:val="28"/>
        </w:rPr>
        <w:t xml:space="preserve"> столетия в записках современников /А.И. Плигунов, И.А. Тихонюк. –М.: Современник, </w:t>
      </w:r>
      <w:r>
        <w:rPr>
          <w:sz w:val="28"/>
          <w:lang w:val="en-US"/>
        </w:rPr>
        <w:t>1</w:t>
      </w:r>
      <w:r>
        <w:rPr>
          <w:sz w:val="28"/>
        </w:rPr>
        <w:t>989. –462 с.</w:t>
      </w:r>
    </w:p>
    <w:p w:rsidR="00F74A7A" w:rsidRDefault="00F74A7A">
      <w:pPr>
        <w:numPr>
          <w:ilvl w:val="0"/>
          <w:numId w:val="2"/>
        </w:numPr>
        <w:spacing w:line="360" w:lineRule="auto"/>
        <w:rPr>
          <w:sz w:val="28"/>
          <w:lang w:val="en-US"/>
        </w:rPr>
      </w:pPr>
      <w:r>
        <w:rPr>
          <w:sz w:val="28"/>
        </w:rPr>
        <w:t xml:space="preserve"> Скрынников, Р.Г. Россия в начале </w:t>
      </w:r>
      <w:r>
        <w:rPr>
          <w:sz w:val="28"/>
          <w:lang w:val="en-US"/>
        </w:rPr>
        <w:t>XVII</w:t>
      </w:r>
      <w:r>
        <w:rPr>
          <w:sz w:val="28"/>
        </w:rPr>
        <w:t xml:space="preserve"> в. «Смута». –М.: Мысль, 1988. –283 с.</w:t>
      </w:r>
      <w:bookmarkStart w:id="27" w:name="_GoBack"/>
      <w:bookmarkEnd w:id="27"/>
    </w:p>
    <w:sectPr w:rsidR="00F74A7A">
      <w:headerReference w:type="even" r:id="rId7"/>
      <w:headerReference w:type="default" r:id="rId8"/>
      <w:footnotePr>
        <w:numRestart w:val="eachPage"/>
      </w:footnotePr>
      <w:pgSz w:w="11900" w:h="16820"/>
      <w:pgMar w:top="1134" w:right="701" w:bottom="851" w:left="1418" w:header="720" w:footer="720" w:gutter="0"/>
      <w:paperSrc w:first="7" w:other="7"/>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A7A" w:rsidRDefault="00F74A7A">
      <w:pPr>
        <w:spacing w:line="240" w:lineRule="auto"/>
      </w:pPr>
      <w:r>
        <w:separator/>
      </w:r>
    </w:p>
  </w:endnote>
  <w:endnote w:type="continuationSeparator" w:id="0">
    <w:p w:rsidR="00F74A7A" w:rsidRDefault="00F74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A7A" w:rsidRDefault="00F74A7A">
      <w:pPr>
        <w:spacing w:line="240" w:lineRule="auto"/>
      </w:pPr>
      <w:r>
        <w:separator/>
      </w:r>
    </w:p>
  </w:footnote>
  <w:footnote w:type="continuationSeparator" w:id="0">
    <w:p w:rsidR="00F74A7A" w:rsidRDefault="00F74A7A">
      <w:pPr>
        <w:spacing w:line="240" w:lineRule="auto"/>
      </w:pPr>
      <w:r>
        <w:continuationSeparator/>
      </w:r>
    </w:p>
  </w:footnote>
  <w:footnote w:id="1">
    <w:p w:rsidR="00F74A7A" w:rsidRDefault="00F74A7A">
      <w:pPr>
        <w:pStyle w:val="a3"/>
      </w:pPr>
      <w:r>
        <w:rPr>
          <w:rStyle w:val="a4"/>
        </w:rPr>
        <w:footnoteRef/>
      </w:r>
      <w:r>
        <w:t xml:space="preserve"> Карамзин, Н.М. История государства Российского: В 12 т. /Н.М. Карамзин; Предисл. А.Н. Сахарова. - М.: Наука, 1989. </w:t>
      </w:r>
      <w:r>
        <w:rPr>
          <w:lang w:val="en-US"/>
        </w:rPr>
        <w:t>[С. 65]</w:t>
      </w:r>
    </w:p>
  </w:footnote>
  <w:footnote w:id="2">
    <w:p w:rsidR="00F74A7A" w:rsidRDefault="00F74A7A">
      <w:pPr>
        <w:pStyle w:val="a3"/>
      </w:pPr>
      <w:r>
        <w:rPr>
          <w:rStyle w:val="a4"/>
        </w:rPr>
        <w:footnoteRef/>
      </w:r>
      <w:r>
        <w:t xml:space="preserve"> Лукутин, А.В. Экзаменационные вопросы и ответы. История. 9 и 11 выпускные классы: Учебное пособие. – М.: АСТ-ПРЕСС ШКОЛА, 2003.  –640 с. </w:t>
      </w:r>
      <w:r>
        <w:rPr>
          <w:lang w:val="en-US"/>
        </w:rPr>
        <w:t>[</w:t>
      </w:r>
      <w:r>
        <w:t xml:space="preserve">С. </w:t>
      </w:r>
      <w:r>
        <w:rPr>
          <w:lang w:val="en-US"/>
        </w:rPr>
        <w:t>111]</w:t>
      </w:r>
    </w:p>
  </w:footnote>
  <w:footnote w:id="3">
    <w:p w:rsidR="00F74A7A" w:rsidRDefault="00F74A7A">
      <w:pPr>
        <w:pStyle w:val="a3"/>
      </w:pPr>
      <w:r>
        <w:rPr>
          <w:rStyle w:val="a4"/>
        </w:rPr>
        <w:footnoteRef/>
      </w:r>
      <w:r>
        <w:t xml:space="preserve"> Карамзин, Н.М. История государства Российского: В 12 т. /Н.М. Карамзин; Предисл. А.Н. Сахарова. - М.: Наука, 1989. </w:t>
      </w:r>
      <w:r>
        <w:rPr>
          <w:lang w:val="en-US"/>
        </w:rPr>
        <w:t>[С. 117]</w:t>
      </w:r>
    </w:p>
  </w:footnote>
  <w:footnote w:id="4">
    <w:p w:rsidR="00F74A7A" w:rsidRDefault="00F74A7A">
      <w:pPr>
        <w:pStyle w:val="a3"/>
      </w:pPr>
      <w:r>
        <w:rPr>
          <w:rStyle w:val="a4"/>
        </w:rPr>
        <w:footnoteRef/>
      </w:r>
      <w:r>
        <w:rPr>
          <w:sz w:val="24"/>
        </w:rPr>
        <w:t xml:space="preserve"> </w:t>
      </w:r>
      <w:r>
        <w:t xml:space="preserve">Лукутин, А.В. Экзаменационные вопросы и ответы. История. 9 и 11 выпускные классы: Учебное пособие. – М.: АСТ-ПРЕСС ШКОЛА, 2003. –640 с. </w:t>
      </w:r>
      <w:r>
        <w:rPr>
          <w:lang w:val="en-US"/>
        </w:rPr>
        <w:t>[С.113]</w:t>
      </w:r>
    </w:p>
  </w:footnote>
  <w:footnote w:id="5">
    <w:p w:rsidR="00F74A7A" w:rsidRDefault="00F74A7A">
      <w:pPr>
        <w:pStyle w:val="a3"/>
        <w:ind w:firstLine="0"/>
      </w:pPr>
      <w:r>
        <w:rPr>
          <w:rStyle w:val="a4"/>
        </w:rPr>
        <w:footnoteRef/>
      </w:r>
      <w:r>
        <w:t xml:space="preserve"> Павленко, Н.И. История СССР с древнейших времен до 1861 года /В.Б.Кобрин. -М.:Наука, 1989.</w:t>
      </w:r>
    </w:p>
  </w:footnote>
  <w:footnote w:id="6">
    <w:p w:rsidR="00F74A7A" w:rsidRDefault="00F74A7A">
      <w:pPr>
        <w:pStyle w:val="a3"/>
      </w:pPr>
      <w:r>
        <w:rPr>
          <w:rStyle w:val="a4"/>
        </w:rPr>
        <w:footnoteRef/>
      </w:r>
      <w:r>
        <w:t xml:space="preserve"> Павленко, Н.И. История СССР с древнейших времен до 1861 года /Н.И. Павленко, В.Б. Кобрин, В.А. Федоров -М.: Наука, 1989.</w:t>
      </w:r>
    </w:p>
  </w:footnote>
  <w:footnote w:id="7">
    <w:p w:rsidR="00F74A7A" w:rsidRDefault="00F74A7A">
      <w:pPr>
        <w:pStyle w:val="a3"/>
      </w:pPr>
      <w:r>
        <w:rPr>
          <w:rStyle w:val="a4"/>
        </w:rPr>
        <w:footnoteRef/>
      </w:r>
      <w:r>
        <w:t xml:space="preserve"> Карамзин, Н.М. История государства Российского: В 12 т. /Н.М. Карамзин; Предисл. А.Н. Сахарова. - М.: Наука, 1989. </w:t>
      </w:r>
      <w:r>
        <w:rPr>
          <w:lang w:val="en-US"/>
        </w:rPr>
        <w:t>[С. 268]</w:t>
      </w:r>
    </w:p>
  </w:footnote>
  <w:footnote w:id="8">
    <w:p w:rsidR="00F74A7A" w:rsidRDefault="00F74A7A">
      <w:pPr>
        <w:pStyle w:val="a3"/>
      </w:pPr>
      <w:r>
        <w:rPr>
          <w:rStyle w:val="a4"/>
        </w:rPr>
        <w:footnoteRef/>
      </w:r>
      <w:r>
        <w:t xml:space="preserve"> Гумилев, Л.Н. От Руси до России. -</w:t>
      </w:r>
      <w:r>
        <w:rPr>
          <w:lang w:val="en-US"/>
        </w:rPr>
        <w:t>M</w:t>
      </w:r>
      <w:r>
        <w:t xml:space="preserve">.: Ди-Дик, </w:t>
      </w:r>
      <w:r>
        <w:rPr>
          <w:lang w:val="en-US"/>
        </w:rPr>
        <w:t>1</w:t>
      </w:r>
      <w:r>
        <w:t xml:space="preserve">995. –552 с. </w:t>
      </w:r>
      <w:r>
        <w:rPr>
          <w:lang w:val="en-US"/>
        </w:rPr>
        <w:t>[С. 367]</w:t>
      </w:r>
    </w:p>
  </w:footnote>
  <w:footnote w:id="9">
    <w:p w:rsidR="00F74A7A" w:rsidRDefault="00F74A7A">
      <w:pPr>
        <w:pStyle w:val="a3"/>
      </w:pPr>
      <w:r>
        <w:rPr>
          <w:rStyle w:val="a4"/>
        </w:rPr>
        <w:footnoteRef/>
      </w:r>
      <w:r>
        <w:t xml:space="preserve"> Радугина, А.А. История России. (Россия в мировой цивилизации): Учебное пособие. /Под ред. А.А. Радугина. –М.: Центр, 1997. –352 с. </w:t>
      </w:r>
      <w:r>
        <w:rPr>
          <w:lang w:val="en-US"/>
        </w:rPr>
        <w:t>[С. 92]</w:t>
      </w:r>
    </w:p>
  </w:footnote>
  <w:footnote w:id="10">
    <w:p w:rsidR="00F74A7A" w:rsidRDefault="00F74A7A">
      <w:pPr>
        <w:pStyle w:val="a3"/>
      </w:pPr>
      <w:r>
        <w:rPr>
          <w:rStyle w:val="a4"/>
        </w:rPr>
        <w:footnoteRef/>
      </w:r>
      <w:r>
        <w:t xml:space="preserve"> Гумилев, Л.Н. От Руси до России. -</w:t>
      </w:r>
      <w:r>
        <w:rPr>
          <w:lang w:val="en-US"/>
        </w:rPr>
        <w:t>M</w:t>
      </w:r>
      <w:r>
        <w:t xml:space="preserve">.: Ди-Дик, </w:t>
      </w:r>
      <w:r>
        <w:rPr>
          <w:lang w:val="en-US"/>
        </w:rPr>
        <w:t>1</w:t>
      </w:r>
      <w:r>
        <w:t>995. –552 с.</w:t>
      </w:r>
      <w:r>
        <w:rPr>
          <w:lang w:val="en-US"/>
        </w:rPr>
        <w:t xml:space="preserve"> [С. 369]</w:t>
      </w:r>
    </w:p>
  </w:footnote>
  <w:footnote w:id="11">
    <w:p w:rsidR="00F74A7A" w:rsidRDefault="00F74A7A">
      <w:pPr>
        <w:pStyle w:val="a3"/>
      </w:pPr>
      <w:r>
        <w:rPr>
          <w:rStyle w:val="a4"/>
        </w:rPr>
        <w:footnoteRef/>
      </w:r>
      <w:r>
        <w:t xml:space="preserve"> Мунчаев, Ш.М. История России /Ш.М. Мунчаев, В.М. Устинов. –М.: Норма, (изд. группа: Норма-Инфра), 2001. –768 с. </w:t>
      </w:r>
      <w:r>
        <w:rPr>
          <w:lang w:val="en-US"/>
        </w:rPr>
        <w:t>[</w:t>
      </w:r>
      <w:r>
        <w:t xml:space="preserve">С. </w:t>
      </w:r>
      <w:r>
        <w:rPr>
          <w:lang w:val="en-US"/>
        </w:rPr>
        <w:t>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A7A" w:rsidRDefault="00F74A7A">
    <w:pPr>
      <w:pStyle w:val="a7"/>
      <w:framePr w:wrap="around" w:vAnchor="text" w:hAnchor="margin" w:xAlign="right" w:y="1"/>
      <w:rPr>
        <w:rStyle w:val="a8"/>
      </w:rPr>
    </w:pPr>
    <w:r>
      <w:rPr>
        <w:rStyle w:val="a8"/>
        <w:noProof/>
      </w:rPr>
      <w:t>33</w:t>
    </w:r>
  </w:p>
  <w:p w:rsidR="00F74A7A" w:rsidRDefault="00F74A7A">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A7A" w:rsidRDefault="00F74A7A">
    <w:pPr>
      <w:pStyle w:val="a7"/>
      <w:framePr w:wrap="around" w:vAnchor="text" w:hAnchor="margin" w:xAlign="right" w:y="1"/>
      <w:jc w:val="right"/>
      <w:rPr>
        <w:rStyle w:val="a8"/>
      </w:rPr>
    </w:pPr>
    <w:r>
      <w:rPr>
        <w:rStyle w:val="a8"/>
        <w:noProof/>
      </w:rPr>
      <w:t>29</w:t>
    </w:r>
  </w:p>
  <w:p w:rsidR="00F74A7A" w:rsidRDefault="00F74A7A">
    <w:pPr>
      <w:pStyle w:val="a7"/>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45BCE"/>
    <w:multiLevelType w:val="singleLevel"/>
    <w:tmpl w:val="B7B89F00"/>
    <w:lvl w:ilvl="0">
      <w:numFmt w:val="bullet"/>
      <w:lvlText w:val="-"/>
      <w:lvlJc w:val="left"/>
      <w:pPr>
        <w:tabs>
          <w:tab w:val="num" w:pos="360"/>
        </w:tabs>
        <w:ind w:left="360" w:hanging="360"/>
      </w:pPr>
      <w:rPr>
        <w:rFonts w:hint="default"/>
      </w:rPr>
    </w:lvl>
  </w:abstractNum>
  <w:abstractNum w:abstractNumId="1">
    <w:nsid w:val="1A1551F0"/>
    <w:multiLevelType w:val="singleLevel"/>
    <w:tmpl w:val="D1BC9F28"/>
    <w:lvl w:ilvl="0">
      <w:start w:val="1"/>
      <w:numFmt w:val="decimal"/>
      <w:lvlText w:val="%1."/>
      <w:lvlJc w:val="left"/>
      <w:pPr>
        <w:tabs>
          <w:tab w:val="num" w:pos="927"/>
        </w:tabs>
        <w:ind w:left="927" w:hanging="360"/>
      </w:pPr>
      <w:rPr>
        <w:rFonts w:hint="default"/>
      </w:rPr>
    </w:lvl>
  </w:abstractNum>
  <w:abstractNum w:abstractNumId="2">
    <w:nsid w:val="1D980FF2"/>
    <w:multiLevelType w:val="singleLevel"/>
    <w:tmpl w:val="D2965622"/>
    <w:lvl w:ilvl="0">
      <w:start w:val="1"/>
      <w:numFmt w:val="decimal"/>
      <w:lvlText w:val="%1."/>
      <w:lvlJc w:val="left"/>
      <w:pPr>
        <w:tabs>
          <w:tab w:val="num" w:pos="1040"/>
        </w:tabs>
        <w:ind w:left="1040" w:hanging="360"/>
      </w:pPr>
      <w:rPr>
        <w:rFonts w:hint="default"/>
      </w:rPr>
    </w:lvl>
  </w:abstractNum>
  <w:abstractNum w:abstractNumId="3">
    <w:nsid w:val="5ABB778B"/>
    <w:multiLevelType w:val="multilevel"/>
    <w:tmpl w:val="CF56D45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00"/>
        </w:tabs>
        <w:ind w:left="1400" w:hanging="72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3120"/>
        </w:tabs>
        <w:ind w:left="3120" w:hanging="1080"/>
      </w:pPr>
      <w:rPr>
        <w:rFonts w:hint="default"/>
      </w:rPr>
    </w:lvl>
    <w:lvl w:ilvl="4">
      <w:start w:val="1"/>
      <w:numFmt w:val="decimal"/>
      <w:lvlText w:val="%1.%2.%3.%4.%5."/>
      <w:lvlJc w:val="left"/>
      <w:pPr>
        <w:tabs>
          <w:tab w:val="num" w:pos="4160"/>
        </w:tabs>
        <w:ind w:left="4160" w:hanging="1440"/>
      </w:pPr>
      <w:rPr>
        <w:rFonts w:hint="default"/>
      </w:rPr>
    </w:lvl>
    <w:lvl w:ilvl="5">
      <w:start w:val="1"/>
      <w:numFmt w:val="decimal"/>
      <w:lvlText w:val="%1.%2.%3.%4.%5.%6."/>
      <w:lvlJc w:val="left"/>
      <w:pPr>
        <w:tabs>
          <w:tab w:val="num" w:pos="4840"/>
        </w:tabs>
        <w:ind w:left="4840" w:hanging="1440"/>
      </w:pPr>
      <w:rPr>
        <w:rFonts w:hint="default"/>
      </w:rPr>
    </w:lvl>
    <w:lvl w:ilvl="6">
      <w:start w:val="1"/>
      <w:numFmt w:val="decimal"/>
      <w:lvlText w:val="%1.%2.%3.%4.%5.%6.%7."/>
      <w:lvlJc w:val="left"/>
      <w:pPr>
        <w:tabs>
          <w:tab w:val="num" w:pos="5880"/>
        </w:tabs>
        <w:ind w:left="5880" w:hanging="1800"/>
      </w:pPr>
      <w:rPr>
        <w:rFonts w:hint="default"/>
      </w:rPr>
    </w:lvl>
    <w:lvl w:ilvl="7">
      <w:start w:val="1"/>
      <w:numFmt w:val="decimal"/>
      <w:lvlText w:val="%1.%2.%3.%4.%5.%6.%7.%8."/>
      <w:lvlJc w:val="left"/>
      <w:pPr>
        <w:tabs>
          <w:tab w:val="num" w:pos="6920"/>
        </w:tabs>
        <w:ind w:left="6920" w:hanging="2160"/>
      </w:pPr>
      <w:rPr>
        <w:rFonts w:hint="default"/>
      </w:rPr>
    </w:lvl>
    <w:lvl w:ilvl="8">
      <w:start w:val="1"/>
      <w:numFmt w:val="decimal"/>
      <w:lvlText w:val="%1.%2.%3.%4.%5.%6.%7.%8.%9."/>
      <w:lvlJc w:val="left"/>
      <w:pPr>
        <w:tabs>
          <w:tab w:val="num" w:pos="7600"/>
        </w:tabs>
        <w:ind w:left="760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50A9"/>
    <w:rsid w:val="009550A9"/>
    <w:rsid w:val="00AA6339"/>
    <w:rsid w:val="00F03821"/>
    <w:rsid w:val="00F74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D160EA-9F7D-4358-B76C-97D745927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80" w:lineRule="auto"/>
      <w:ind w:firstLine="680"/>
      <w:jc w:val="both"/>
    </w:pPr>
    <w:rPr>
      <w:sz w:val="24"/>
    </w:rPr>
  </w:style>
  <w:style w:type="paragraph" w:styleId="1">
    <w:name w:val="heading 1"/>
    <w:basedOn w:val="a"/>
    <w:next w:val="a"/>
    <w:qFormat/>
    <w:pPr>
      <w:keepNext/>
      <w:spacing w:line="360" w:lineRule="auto"/>
      <w:jc w:val="center"/>
      <w:outlineLvl w:val="0"/>
    </w:pPr>
    <w:rPr>
      <w:sz w:val="28"/>
    </w:rPr>
  </w:style>
  <w:style w:type="paragraph" w:styleId="2">
    <w:name w:val="heading 2"/>
    <w:basedOn w:val="a"/>
    <w:next w:val="a"/>
    <w:qFormat/>
    <w:pPr>
      <w:keepNext/>
      <w:spacing w:line="360" w:lineRule="auto"/>
      <w:jc w:val="center"/>
      <w:outlineLvl w:val="1"/>
    </w:pPr>
    <w:rPr>
      <w:sz w:val="32"/>
    </w:rPr>
  </w:style>
  <w:style w:type="paragraph" w:styleId="3">
    <w:name w:val="heading 3"/>
    <w:basedOn w:val="a"/>
    <w:next w:val="a"/>
    <w:qFormat/>
    <w:pPr>
      <w:keepNext/>
      <w:spacing w:line="360" w:lineRule="auto"/>
      <w:outlineLvl w:val="2"/>
    </w:pPr>
    <w:rPr>
      <w:b/>
      <w:sz w:val="28"/>
    </w:rPr>
  </w:style>
  <w:style w:type="paragraph" w:styleId="4">
    <w:name w:val="heading 4"/>
    <w:basedOn w:val="a"/>
    <w:next w:val="a"/>
    <w:qFormat/>
    <w:pPr>
      <w:keepNext/>
      <w:ind w:firstLine="709"/>
      <w:jc w:val="left"/>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ind w:left="320"/>
      <w:jc w:val="center"/>
    </w:pPr>
    <w:rPr>
      <w:b/>
      <w:sz w:val="32"/>
    </w:rPr>
  </w:style>
  <w:style w:type="paragraph" w:customStyle="1" w:styleId="FR2">
    <w:name w:val="FR2"/>
    <w:pPr>
      <w:widowControl w:val="0"/>
      <w:spacing w:before="1060"/>
      <w:ind w:left="8560"/>
    </w:pPr>
    <w:rPr>
      <w:rFonts w:ascii="Arial" w:hAnsi="Arial"/>
      <w:noProof/>
      <w:sz w:val="16"/>
    </w:rPr>
  </w:style>
  <w:style w:type="paragraph" w:customStyle="1" w:styleId="FR3">
    <w:name w:val="FR3"/>
    <w:pPr>
      <w:widowControl w:val="0"/>
      <w:spacing w:before="120"/>
      <w:ind w:left="8640"/>
    </w:pPr>
    <w:rPr>
      <w:rFonts w:ascii="Arial" w:hAnsi="Arial"/>
      <w:noProof/>
      <w:sz w:val="12"/>
    </w:rPr>
  </w:style>
  <w:style w:type="paragraph" w:styleId="a3">
    <w:name w:val="footnote text"/>
    <w:basedOn w:val="a"/>
    <w:semiHidden/>
    <w:rPr>
      <w:sz w:val="20"/>
    </w:rPr>
  </w:style>
  <w:style w:type="character" w:styleId="a4">
    <w:name w:val="footnote reference"/>
    <w:semiHidden/>
    <w:rPr>
      <w:vertAlign w:val="superscript"/>
    </w:rPr>
  </w:style>
  <w:style w:type="paragraph" w:styleId="a5">
    <w:name w:val="Body Text Indent"/>
    <w:basedOn w:val="a"/>
    <w:semiHidden/>
    <w:pPr>
      <w:spacing w:line="360" w:lineRule="auto"/>
    </w:pPr>
    <w:rPr>
      <w:sz w:val="28"/>
    </w:rPr>
  </w:style>
  <w:style w:type="paragraph" w:customStyle="1" w:styleId="10">
    <w:name w:val="заголовок 1"/>
    <w:basedOn w:val="a"/>
    <w:next w:val="a"/>
    <w:pPr>
      <w:keepNext/>
      <w:widowControl/>
      <w:spacing w:line="240" w:lineRule="auto"/>
      <w:ind w:firstLine="0"/>
      <w:jc w:val="center"/>
      <w:outlineLvl w:val="0"/>
    </w:pPr>
    <w:rPr>
      <w:rFonts w:ascii="Garamond" w:hAnsi="Garamond"/>
      <w:b/>
      <w:sz w:val="30"/>
    </w:rPr>
  </w:style>
  <w:style w:type="paragraph" w:styleId="a6">
    <w:name w:val="Title"/>
    <w:basedOn w:val="a"/>
    <w:qFormat/>
    <w:pPr>
      <w:widowControl/>
      <w:spacing w:line="360" w:lineRule="auto"/>
      <w:ind w:firstLine="0"/>
      <w:jc w:val="center"/>
    </w:pPr>
    <w:rPr>
      <w:caps/>
      <w:sz w:val="28"/>
    </w:rPr>
  </w:style>
  <w:style w:type="paragraph" w:styleId="a7">
    <w:name w:val="header"/>
    <w:basedOn w:val="a"/>
    <w:semiHidden/>
    <w:pPr>
      <w:tabs>
        <w:tab w:val="center" w:pos="4153"/>
        <w:tab w:val="right" w:pos="8306"/>
      </w:tabs>
    </w:pPr>
  </w:style>
  <w:style w:type="character" w:styleId="a8">
    <w:name w:val="page number"/>
    <w:basedOn w:val="a0"/>
    <w:semiHidden/>
  </w:style>
  <w:style w:type="paragraph" w:styleId="a9">
    <w:name w:val="footer"/>
    <w:basedOn w:val="a"/>
    <w:semiHidden/>
    <w:pPr>
      <w:tabs>
        <w:tab w:val="center" w:pos="4153"/>
        <w:tab w:val="right" w:pos="8306"/>
      </w:tabs>
    </w:pPr>
  </w:style>
  <w:style w:type="paragraph" w:styleId="11">
    <w:name w:val="toc 1"/>
    <w:basedOn w:val="a"/>
    <w:next w:val="a"/>
    <w:autoRedefine/>
    <w:semiHidden/>
    <w:pPr>
      <w:tabs>
        <w:tab w:val="right" w:leader="dot" w:pos="9629"/>
      </w:tabs>
      <w:spacing w:before="120" w:after="120"/>
    </w:pPr>
    <w:rPr>
      <w:caps/>
      <w:noProof/>
      <w:sz w:val="28"/>
    </w:rPr>
  </w:style>
  <w:style w:type="paragraph" w:styleId="20">
    <w:name w:val="toc 2"/>
    <w:basedOn w:val="a"/>
    <w:next w:val="a"/>
    <w:autoRedefine/>
    <w:semiHidden/>
    <w:pPr>
      <w:tabs>
        <w:tab w:val="right" w:leader="dot" w:pos="9629"/>
      </w:tabs>
      <w:spacing w:line="360" w:lineRule="auto"/>
      <w:ind w:left="-142" w:firstLine="1135"/>
      <w:jc w:val="left"/>
    </w:pPr>
    <w:rPr>
      <w:smallCaps/>
      <w:noProof/>
      <w:sz w:val="28"/>
    </w:rPr>
  </w:style>
  <w:style w:type="paragraph" w:styleId="30">
    <w:name w:val="toc 3"/>
    <w:basedOn w:val="a"/>
    <w:next w:val="a"/>
    <w:autoRedefine/>
    <w:semiHidden/>
    <w:pPr>
      <w:ind w:left="480"/>
      <w:jc w:val="left"/>
    </w:pPr>
    <w:rPr>
      <w:i/>
      <w:sz w:val="20"/>
    </w:rPr>
  </w:style>
  <w:style w:type="paragraph" w:styleId="40">
    <w:name w:val="toc 4"/>
    <w:basedOn w:val="a"/>
    <w:next w:val="a"/>
    <w:autoRedefine/>
    <w:semiHidden/>
    <w:pPr>
      <w:ind w:left="720"/>
      <w:jc w:val="left"/>
    </w:pPr>
    <w:rPr>
      <w:sz w:val="18"/>
    </w:rPr>
  </w:style>
  <w:style w:type="paragraph" w:styleId="5">
    <w:name w:val="toc 5"/>
    <w:basedOn w:val="a"/>
    <w:next w:val="a"/>
    <w:autoRedefine/>
    <w:semiHidden/>
    <w:pPr>
      <w:ind w:left="960"/>
      <w:jc w:val="left"/>
    </w:pPr>
    <w:rPr>
      <w:sz w:val="18"/>
    </w:rPr>
  </w:style>
  <w:style w:type="paragraph" w:styleId="6">
    <w:name w:val="toc 6"/>
    <w:basedOn w:val="a"/>
    <w:next w:val="a"/>
    <w:autoRedefine/>
    <w:semiHidden/>
    <w:pPr>
      <w:ind w:left="1200"/>
      <w:jc w:val="left"/>
    </w:pPr>
    <w:rPr>
      <w:sz w:val="18"/>
    </w:rPr>
  </w:style>
  <w:style w:type="paragraph" w:styleId="7">
    <w:name w:val="toc 7"/>
    <w:basedOn w:val="a"/>
    <w:next w:val="a"/>
    <w:autoRedefine/>
    <w:semiHidden/>
    <w:pPr>
      <w:ind w:left="1440"/>
      <w:jc w:val="left"/>
    </w:pPr>
    <w:rPr>
      <w:sz w:val="18"/>
    </w:rPr>
  </w:style>
  <w:style w:type="paragraph" w:styleId="8">
    <w:name w:val="toc 8"/>
    <w:basedOn w:val="a"/>
    <w:next w:val="a"/>
    <w:autoRedefine/>
    <w:semiHidden/>
    <w:pPr>
      <w:ind w:left="1680"/>
      <w:jc w:val="left"/>
    </w:pPr>
    <w:rPr>
      <w:sz w:val="18"/>
    </w:rPr>
  </w:style>
  <w:style w:type="paragraph" w:styleId="9">
    <w:name w:val="toc 9"/>
    <w:basedOn w:val="a"/>
    <w:next w:val="a"/>
    <w:autoRedefine/>
    <w:semiHidden/>
    <w:pPr>
      <w:ind w:left="192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6972</Words>
  <Characters>39744</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Великая Смута</vt:lpstr>
    </vt:vector>
  </TitlesOfParts>
  <Company/>
  <LinksUpToDate>false</LinksUpToDate>
  <CharactersWithSpaces>46623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Великая Смута</dc:title>
  <dc:subject/>
  <dc:creator>Цейтлина Александра</dc:creator>
  <cp:keywords/>
  <dc:description/>
  <cp:lastModifiedBy>admin</cp:lastModifiedBy>
  <cp:revision>2</cp:revision>
  <cp:lastPrinted>2003-12-24T06:02:00Z</cp:lastPrinted>
  <dcterms:created xsi:type="dcterms:W3CDTF">2014-02-04T13:47:00Z</dcterms:created>
  <dcterms:modified xsi:type="dcterms:W3CDTF">2014-02-04T13:47:00Z</dcterms:modified>
</cp:coreProperties>
</file>