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B8A" w:rsidRDefault="00114B8A" w:rsidP="00715DF5">
      <w:pPr>
        <w:rPr>
          <w:b/>
          <w:i/>
          <w:sz w:val="32"/>
        </w:rPr>
      </w:pPr>
    </w:p>
    <w:p w:rsidR="006112FE" w:rsidRPr="00715DF5" w:rsidRDefault="006112FE" w:rsidP="00715DF5">
      <w:pPr>
        <w:rPr>
          <w:b/>
          <w:i/>
          <w:sz w:val="32"/>
        </w:rPr>
      </w:pPr>
      <w:r w:rsidRPr="00715DF5">
        <w:rPr>
          <w:b/>
          <w:i/>
          <w:sz w:val="32"/>
        </w:rPr>
        <w:t>ВОДА</w:t>
      </w:r>
    </w:p>
    <w:p w:rsidR="006112FE" w:rsidRPr="003836EC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2A049B">
        <w:rPr>
          <w:rStyle w:val="a3"/>
          <w:rFonts w:ascii="Times New Roman" w:hAnsi="Times New Roman"/>
          <w:i w:val="0"/>
          <w:sz w:val="28"/>
        </w:rPr>
        <w:t xml:space="preserve">    Вода 2/3 поверхности Земли покрыты водой! Вода - второе по важности</w:t>
      </w:r>
      <w:r>
        <w:rPr>
          <w:rStyle w:val="a3"/>
          <w:rFonts w:ascii="Times New Roman" w:hAnsi="Times New Roman"/>
          <w:i w:val="0"/>
          <w:sz w:val="28"/>
        </w:rPr>
        <w:t xml:space="preserve"> </w:t>
      </w:r>
      <w:r w:rsidRPr="002A049B">
        <w:rPr>
          <w:rStyle w:val="a3"/>
          <w:rFonts w:ascii="Times New Roman" w:hAnsi="Times New Roman"/>
          <w:i w:val="0"/>
          <w:sz w:val="28"/>
        </w:rPr>
        <w:t>вещество на Земле,  после кислорода. Без воды, человек может прожить всего</w:t>
      </w:r>
      <w:r>
        <w:rPr>
          <w:rStyle w:val="a3"/>
          <w:rFonts w:ascii="Times New Roman" w:hAnsi="Times New Roman"/>
          <w:i w:val="0"/>
          <w:sz w:val="28"/>
        </w:rPr>
        <w:t xml:space="preserve"> </w:t>
      </w:r>
      <w:r w:rsidRPr="002A049B">
        <w:rPr>
          <w:rStyle w:val="a3"/>
          <w:rFonts w:ascii="Times New Roman" w:hAnsi="Times New Roman"/>
          <w:i w:val="0"/>
          <w:sz w:val="28"/>
        </w:rPr>
        <w:t>три дня. Во взрослом человеке примерно 78 % жидкости. Вода необходима для</w:t>
      </w:r>
      <w:r>
        <w:rPr>
          <w:rStyle w:val="a3"/>
          <w:rFonts w:ascii="Times New Roman" w:hAnsi="Times New Roman"/>
          <w:i w:val="0"/>
          <w:sz w:val="28"/>
        </w:rPr>
        <w:t xml:space="preserve"> </w:t>
      </w:r>
      <w:r w:rsidRPr="002A049B">
        <w:rPr>
          <w:rStyle w:val="a3"/>
          <w:rFonts w:ascii="Times New Roman" w:hAnsi="Times New Roman"/>
          <w:i w:val="0"/>
          <w:sz w:val="28"/>
        </w:rPr>
        <w:t>развития растений, воспроизводящих кислород, животных, которые этот кислород</w:t>
      </w:r>
      <w:r>
        <w:rPr>
          <w:rStyle w:val="a3"/>
          <w:rFonts w:ascii="Times New Roman" w:hAnsi="Times New Roman"/>
          <w:i w:val="0"/>
          <w:sz w:val="28"/>
        </w:rPr>
        <w:t xml:space="preserve"> </w:t>
      </w:r>
      <w:r w:rsidRPr="002A049B">
        <w:rPr>
          <w:rStyle w:val="a3"/>
          <w:rFonts w:ascii="Times New Roman" w:hAnsi="Times New Roman"/>
          <w:i w:val="0"/>
          <w:sz w:val="28"/>
        </w:rPr>
        <w:t>потребляют и людей, которые всё портят. Одна из убедительнейших теорий о</w:t>
      </w:r>
      <w:r>
        <w:rPr>
          <w:rStyle w:val="a3"/>
          <w:rFonts w:ascii="Times New Roman" w:hAnsi="Times New Roman"/>
          <w:i w:val="0"/>
          <w:sz w:val="28"/>
        </w:rPr>
        <w:t xml:space="preserve"> </w:t>
      </w:r>
      <w:r w:rsidRPr="002A049B">
        <w:rPr>
          <w:rStyle w:val="a3"/>
          <w:rFonts w:ascii="Times New Roman" w:hAnsi="Times New Roman"/>
          <w:i w:val="0"/>
          <w:sz w:val="28"/>
        </w:rPr>
        <w:t>происхождении жизни на Земле гласит, что “жизнь вышла из воды” т.е.</w:t>
      </w:r>
      <w:r>
        <w:rPr>
          <w:rStyle w:val="a3"/>
          <w:rFonts w:ascii="Times New Roman" w:hAnsi="Times New Roman"/>
          <w:i w:val="0"/>
          <w:sz w:val="28"/>
        </w:rPr>
        <w:t xml:space="preserve"> </w:t>
      </w:r>
      <w:r w:rsidRPr="002A049B">
        <w:rPr>
          <w:rStyle w:val="a3"/>
          <w:rFonts w:ascii="Times New Roman" w:hAnsi="Times New Roman"/>
          <w:i w:val="0"/>
          <w:sz w:val="28"/>
        </w:rPr>
        <w:t>простейшие организмы, образовавшиеся именно в воде, в процессе эволюции стали</w:t>
      </w:r>
      <w:r>
        <w:rPr>
          <w:rStyle w:val="a3"/>
          <w:rFonts w:ascii="Times New Roman" w:hAnsi="Times New Roman"/>
          <w:i w:val="0"/>
          <w:sz w:val="28"/>
        </w:rPr>
        <w:t xml:space="preserve"> </w:t>
      </w:r>
      <w:r w:rsidRPr="002A049B">
        <w:rPr>
          <w:rStyle w:val="a3"/>
          <w:rFonts w:ascii="Times New Roman" w:hAnsi="Times New Roman"/>
          <w:i w:val="0"/>
          <w:sz w:val="28"/>
        </w:rPr>
        <w:t>более организованными существами. Эта теория вызывает доверие у учёных разных</w:t>
      </w:r>
      <w:r>
        <w:rPr>
          <w:rStyle w:val="a3"/>
          <w:rFonts w:ascii="Times New Roman" w:hAnsi="Times New Roman"/>
          <w:i w:val="0"/>
          <w:sz w:val="28"/>
        </w:rPr>
        <w:t xml:space="preserve"> </w:t>
      </w:r>
      <w:r w:rsidRPr="002A049B">
        <w:rPr>
          <w:rStyle w:val="a3"/>
          <w:rFonts w:ascii="Times New Roman" w:hAnsi="Times New Roman"/>
          <w:i w:val="0"/>
          <w:sz w:val="28"/>
        </w:rPr>
        <w:t>стран, хотя некоторые придерживаются других мнений.</w:t>
      </w:r>
      <w:r>
        <w:rPr>
          <w:rStyle w:val="a3"/>
          <w:rFonts w:ascii="Times New Roman" w:hAnsi="Times New Roman"/>
          <w:i w:val="0"/>
          <w:sz w:val="28"/>
        </w:rPr>
        <w:t xml:space="preserve"> </w:t>
      </w:r>
      <w:r w:rsidRPr="003836EC">
        <w:rPr>
          <w:rFonts w:ascii="Times New Roman" w:hAnsi="Times New Roman"/>
          <w:sz w:val="28"/>
          <w:szCs w:val="20"/>
          <w:lang w:eastAsia="ru-RU"/>
        </w:rPr>
        <w:t>Я думаю, что всем хорошо известно, что ранняя стадия эмбриона человека имеет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836EC">
        <w:rPr>
          <w:rFonts w:ascii="Times New Roman" w:hAnsi="Times New Roman"/>
          <w:sz w:val="28"/>
          <w:szCs w:val="20"/>
          <w:lang w:eastAsia="ru-RU"/>
        </w:rPr>
        <w:t>жабры, что и доказывает то, что человек раньше был очень связан с водой и что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836EC">
        <w:rPr>
          <w:rFonts w:ascii="Times New Roman" w:hAnsi="Times New Roman"/>
          <w:sz w:val="28"/>
          <w:szCs w:val="20"/>
          <w:lang w:eastAsia="ru-RU"/>
        </w:rPr>
        <w:t>он имеет общего предка со многими морскими животными. Это также подтверждает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836EC">
        <w:rPr>
          <w:rFonts w:ascii="Times New Roman" w:hAnsi="Times New Roman"/>
          <w:sz w:val="28"/>
          <w:szCs w:val="20"/>
          <w:lang w:eastAsia="ru-RU"/>
        </w:rPr>
        <w:t>необычайная схожесть эмбрионов разных животных, в том числе и человека.</w:t>
      </w:r>
    </w:p>
    <w:p w:rsidR="006112FE" w:rsidRPr="003836EC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3836EC">
        <w:rPr>
          <w:rFonts w:ascii="Times New Roman" w:hAnsi="Times New Roman"/>
          <w:sz w:val="28"/>
          <w:szCs w:val="20"/>
          <w:lang w:eastAsia="ru-RU"/>
        </w:rPr>
        <w:t>Вообще все животные очень связаны между собой, и ещё они очень тесно связаны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836EC">
        <w:rPr>
          <w:rFonts w:ascii="Times New Roman" w:hAnsi="Times New Roman"/>
          <w:sz w:val="28"/>
          <w:szCs w:val="20"/>
          <w:lang w:eastAsia="ru-RU"/>
        </w:rPr>
        <w:t>с водой, потому что вода - это жизнь, т.к. без воды не может быть жизни на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836EC">
        <w:rPr>
          <w:rFonts w:ascii="Times New Roman" w:hAnsi="Times New Roman"/>
          <w:sz w:val="28"/>
          <w:szCs w:val="20"/>
          <w:lang w:eastAsia="ru-RU"/>
        </w:rPr>
        <w:t>Земле. Науке ещё не известно такое живое существо, которое могло бы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836EC">
        <w:rPr>
          <w:rFonts w:ascii="Times New Roman" w:hAnsi="Times New Roman"/>
          <w:sz w:val="28"/>
          <w:szCs w:val="20"/>
          <w:lang w:eastAsia="ru-RU"/>
        </w:rPr>
        <w:t>обходиться без воды. Мировой океан, как колоссальное скопление воды,</w:t>
      </w:r>
    </w:p>
    <w:p w:rsidR="006112FE" w:rsidRPr="003836EC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3836EC">
        <w:rPr>
          <w:rFonts w:ascii="Times New Roman" w:hAnsi="Times New Roman"/>
          <w:sz w:val="28"/>
          <w:szCs w:val="20"/>
          <w:lang w:eastAsia="ru-RU"/>
        </w:rPr>
        <w:t>способствует жизни на Земле. Тем более что основной процент кислорода на</w:t>
      </w:r>
    </w:p>
    <w:p w:rsidR="006112FE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3836EC">
        <w:rPr>
          <w:rFonts w:ascii="Times New Roman" w:hAnsi="Times New Roman"/>
          <w:sz w:val="28"/>
          <w:szCs w:val="20"/>
          <w:lang w:eastAsia="ru-RU"/>
        </w:rPr>
        <w:t>Земле воспроизводят не леса, а сине - зеленые водоросли - обитающие в океане.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6112FE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</w:p>
    <w:p w:rsidR="006112FE" w:rsidRPr="00715DF5" w:rsidRDefault="006112FE" w:rsidP="00715DF5">
      <w:pPr>
        <w:rPr>
          <w:b/>
          <w:i/>
          <w:sz w:val="32"/>
          <w:lang w:eastAsia="ru-RU"/>
        </w:rPr>
      </w:pPr>
      <w:r w:rsidRPr="00715DF5">
        <w:rPr>
          <w:b/>
          <w:i/>
          <w:sz w:val="32"/>
          <w:lang w:eastAsia="ru-RU"/>
        </w:rPr>
        <w:t>ИСПОЛЬЗОВАНИЕ ОКЕАНСКИХ НЕДР</w:t>
      </w:r>
    </w:p>
    <w:p w:rsidR="006112FE" w:rsidRPr="00DA01FD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DA01FD">
        <w:rPr>
          <w:rFonts w:ascii="Times New Roman" w:hAnsi="Times New Roman"/>
          <w:sz w:val="28"/>
          <w:szCs w:val="20"/>
          <w:lang w:eastAsia="ru-RU"/>
        </w:rPr>
        <w:t>Широко применяются способы добычи угля, нефти и газа с морского дна, где</w:t>
      </w:r>
    </w:p>
    <w:p w:rsidR="006112FE" w:rsidRPr="00DA01FD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DA01FD">
        <w:rPr>
          <w:rFonts w:ascii="Times New Roman" w:hAnsi="Times New Roman"/>
          <w:sz w:val="28"/>
          <w:szCs w:val="20"/>
          <w:lang w:eastAsia="ru-RU"/>
        </w:rPr>
        <w:t>толщина твердого покрова до залежей тоньше, чем на поверхности  земли, и это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дает возможность человеку более дешевыми средствами получить полезные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ископаемые.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Современный уровень цивилизации и технологий был бы немыслим  без той дешевой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и обильной энергии,  которую предоставляет нам нефть и газ, добываемые со дна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морей и океанов. В то же время на Каспийском море, на побережье Арабских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Эмиратов и во многих других местах практически уничтожены природный ландшафт,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изуродована береговая линия, загрязнена атмосфера и истреблены флора и фауна.</w:t>
      </w:r>
    </w:p>
    <w:p w:rsidR="006112FE" w:rsidRPr="00DA01FD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DA01FD">
        <w:rPr>
          <w:rFonts w:ascii="Times New Roman" w:hAnsi="Times New Roman"/>
          <w:sz w:val="28"/>
          <w:szCs w:val="20"/>
          <w:lang w:eastAsia="ru-RU"/>
        </w:rPr>
        <w:t>Решить проблему энергетического кризиса на морских и океанических побережьях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помогают электростанции, работающие на энергии приливов и отливов. Также с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помощью прибоев работают мельницы. Существуют проекты, благодаря которым не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потребуется устройство плотин, этих страшных тромбов на реках, для накопления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воды - в том числе питьевой и перестанет угрожать необходимость устройства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обводных каналов - ледники Северного океана могут напоить пустыни.</w:t>
      </w:r>
    </w:p>
    <w:p w:rsidR="006112FE" w:rsidRDefault="006112FE" w:rsidP="00DA0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b/>
          <w:bCs/>
          <w:sz w:val="20"/>
          <w:szCs w:val="20"/>
          <w:u w:val="single"/>
          <w:lang w:eastAsia="ru-RU"/>
        </w:rPr>
      </w:pPr>
    </w:p>
    <w:p w:rsidR="006112FE" w:rsidRDefault="006112FE" w:rsidP="00715DF5">
      <w:pPr>
        <w:rPr>
          <w:b/>
          <w:i/>
          <w:sz w:val="32"/>
          <w:lang w:eastAsia="ru-RU"/>
        </w:rPr>
      </w:pPr>
    </w:p>
    <w:p w:rsidR="006112FE" w:rsidRPr="00715DF5" w:rsidRDefault="006112FE" w:rsidP="00715DF5">
      <w:pPr>
        <w:rPr>
          <w:b/>
          <w:i/>
          <w:sz w:val="32"/>
          <w:lang w:eastAsia="ru-RU"/>
        </w:rPr>
      </w:pPr>
      <w:r>
        <w:rPr>
          <w:b/>
          <w:i/>
          <w:sz w:val="32"/>
          <w:lang w:eastAsia="ru-RU"/>
        </w:rPr>
        <w:t>ИСТРЕБЛЕНИЕ МОРСКИХ ЖИВОТНЫХ</w:t>
      </w:r>
    </w:p>
    <w:p w:rsidR="006112FE" w:rsidRPr="00DA01FD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DA01FD">
        <w:rPr>
          <w:rFonts w:ascii="Times New Roman" w:hAnsi="Times New Roman"/>
          <w:sz w:val="28"/>
          <w:szCs w:val="20"/>
          <w:lang w:eastAsia="ru-RU"/>
        </w:rPr>
        <w:t>За последние 100 лет в Мировом океане добыто более 2,1 миллиона китов. Для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регулирования и ограничения китобойного промысла в 1964 году была создана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Международная китобойная комиссия, включавшая представителей 20 стран. По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принятым правилам международного соглашения запрещена охота на некоторые виды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китов. В 1972 году английский исследователь Н.А. Макентош подсчитал, что в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Антарктике запасы фанвалов (вид китов) уменьшились в 5 раз, синих в 25, а</w:t>
      </w:r>
      <w:r>
        <w:rPr>
          <w:rFonts w:ascii="Times New Roman" w:hAnsi="Times New Roman"/>
          <w:sz w:val="28"/>
          <w:szCs w:val="20"/>
          <w:lang w:eastAsia="ru-RU"/>
        </w:rPr>
        <w:t xml:space="preserve"> горбатых в 30 раз. Все это </w:t>
      </w:r>
      <w:r w:rsidRPr="00DA01FD">
        <w:rPr>
          <w:rFonts w:ascii="Times New Roman" w:hAnsi="Times New Roman"/>
          <w:sz w:val="28"/>
          <w:szCs w:val="20"/>
          <w:lang w:eastAsia="ru-RU"/>
        </w:rPr>
        <w:t>свидетельствует о том, что действительной мерой</w:t>
      </w:r>
    </w:p>
    <w:p w:rsidR="006112FE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DA01FD">
        <w:rPr>
          <w:rFonts w:ascii="Times New Roman" w:hAnsi="Times New Roman"/>
          <w:sz w:val="28"/>
          <w:szCs w:val="20"/>
          <w:lang w:eastAsia="ru-RU"/>
        </w:rPr>
        <w:t>спасения китов был бы общий запрет китобойного промысла. Ученые посчитали,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что для восстановления антарктических стад синих китов до 150 тысяч голов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потребуется минимум 50 лет, а для роста стада горбатых китов до 27 тысяч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голов минимум 60 лет. Эти сведения только о китах, а теперь представьте себе,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сколько каждый день гибнет других морских животных: тюленей, морских котиков,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рыбы... Часть их истребляется, часть умирает от экологической загрязненности.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Многие виды морских живот</w:t>
      </w:r>
      <w:r>
        <w:rPr>
          <w:rFonts w:ascii="Times New Roman" w:hAnsi="Times New Roman"/>
          <w:sz w:val="28"/>
          <w:szCs w:val="20"/>
          <w:lang w:eastAsia="ru-RU"/>
        </w:rPr>
        <w:t>ных потеряны для нас навсегда.</w:t>
      </w:r>
    </w:p>
    <w:p w:rsidR="006112FE" w:rsidRDefault="006112FE" w:rsidP="00DA01FD">
      <w:pPr>
        <w:pStyle w:val="1"/>
        <w:rPr>
          <w:rFonts w:ascii="Times New Roman" w:hAnsi="Times New Roman"/>
          <w:b w:val="0"/>
          <w:bCs w:val="0"/>
          <w:color w:val="auto"/>
          <w:szCs w:val="20"/>
          <w:lang w:eastAsia="ru-RU"/>
        </w:rPr>
      </w:pPr>
    </w:p>
    <w:p w:rsidR="006112FE" w:rsidRPr="00715DF5" w:rsidRDefault="006112FE" w:rsidP="00715DF5">
      <w:pPr>
        <w:rPr>
          <w:b/>
          <w:i/>
          <w:sz w:val="32"/>
          <w:lang w:eastAsia="ru-RU"/>
        </w:rPr>
      </w:pPr>
      <w:r w:rsidRPr="00715DF5">
        <w:rPr>
          <w:b/>
          <w:i/>
          <w:sz w:val="32"/>
          <w:lang w:eastAsia="ru-RU"/>
        </w:rPr>
        <w:t xml:space="preserve"> </w:t>
      </w:r>
      <w:r>
        <w:rPr>
          <w:b/>
          <w:i/>
          <w:sz w:val="32"/>
          <w:lang w:eastAsia="ru-RU"/>
        </w:rPr>
        <w:t>ЗАГРЯЗНЕНИЕ ОКЕАНА НЕОРГАНИЧЕСКИМИ ВЕЩЕСТВАМИ</w:t>
      </w:r>
    </w:p>
    <w:p w:rsidR="006112FE" w:rsidRPr="00DA01FD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DA01FD">
        <w:rPr>
          <w:rFonts w:ascii="Times New Roman" w:hAnsi="Times New Roman"/>
          <w:sz w:val="28"/>
          <w:szCs w:val="20"/>
          <w:lang w:eastAsia="ru-RU"/>
        </w:rPr>
        <w:t>Загрязнение моря нефтепродуктами вызывает беспокойство, но нефть, в силу</w:t>
      </w:r>
    </w:p>
    <w:p w:rsidR="006112FE" w:rsidRPr="00DA01FD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DA01FD">
        <w:rPr>
          <w:rFonts w:ascii="Times New Roman" w:hAnsi="Times New Roman"/>
          <w:sz w:val="28"/>
          <w:szCs w:val="20"/>
          <w:lang w:eastAsia="ru-RU"/>
        </w:rPr>
        <w:t>своего органического происхождения, со временем может всё-таки быть</w:t>
      </w:r>
    </w:p>
    <w:p w:rsidR="006112FE" w:rsidRPr="00DA01FD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DA01FD">
        <w:rPr>
          <w:rFonts w:ascii="Times New Roman" w:hAnsi="Times New Roman"/>
          <w:sz w:val="28"/>
          <w:szCs w:val="20"/>
          <w:lang w:eastAsia="ru-RU"/>
        </w:rPr>
        <w:t>переработана морскими организмами, а вот такие тяжёлые металлы, как свинец,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кадмий и ртуть, сохраняют токсичность бесконечно долго. Причем морские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организмы делают их ещё более ядовитыми. Долгое время считалось, что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токсичность ртути, попавшей в прибрежные воды Японии, не представляется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опасной. Однако здесь произошло превращение ртути в метиловую ртуть,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сильнейший яд, губительно действующий на нервную систему. Как это нередко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случается, яд концентрировался в рыбе и моллюсках, употребляемых в пищу, и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вызывал вспышки болезни, известной теперь, как болезнь Минимата; причины,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породившие её, почти десятилетие оставались невыясненными. В заливе Минимата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и в некоторых других бухтах Японии, где ртуть всё ещё остаётся в морской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воде, рыболовный промысел никогда теперь не будет безопасен.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Однако бедствия, причиняемые загрязнением океана, пока ещё мало кого волнуют.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Потребовалось много усилий, чтобы установить причину печально известной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массовой гибели морских птиц в Ирландском море. В конце концов, выяснилось,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что виной всему полихлоридфенилы - органические соединения, постоянно</w:t>
      </w:r>
    </w:p>
    <w:p w:rsidR="006112FE" w:rsidRPr="00DA01FD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DA01FD">
        <w:rPr>
          <w:rFonts w:ascii="Times New Roman" w:hAnsi="Times New Roman"/>
          <w:sz w:val="28"/>
          <w:szCs w:val="20"/>
          <w:lang w:eastAsia="ru-RU"/>
        </w:rPr>
        <w:t>сбрасываемые  промышленными сточными водами в эстуарий реки Клайд. Некоторые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из токсических веществ, попадающих в море, переносятся очень далеко от</w:t>
      </w:r>
    </w:p>
    <w:p w:rsidR="006112FE" w:rsidRPr="00DA01FD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DA01FD">
        <w:rPr>
          <w:rFonts w:ascii="Times New Roman" w:hAnsi="Times New Roman"/>
          <w:sz w:val="28"/>
          <w:szCs w:val="20"/>
          <w:lang w:eastAsia="ru-RU"/>
        </w:rPr>
        <w:t>источника загрязнения, да к тому же рыбы и птицы могут разносить сильнейшие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инсектициды в самые отдаленные уголки земного шара. А даже совсем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незначительное содержание, например, печально известного ДДТ может остановить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фотосинтез, играющий важную роль не только в жизни морских водорослей, но и в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A01FD">
        <w:rPr>
          <w:rFonts w:ascii="Times New Roman" w:hAnsi="Times New Roman"/>
          <w:sz w:val="28"/>
          <w:szCs w:val="20"/>
          <w:lang w:eastAsia="ru-RU"/>
        </w:rPr>
        <w:t>кислородном балансе Земли.</w:t>
      </w:r>
    </w:p>
    <w:p w:rsidR="006112FE" w:rsidRDefault="006112FE" w:rsidP="00DA0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40"/>
          <w:szCs w:val="20"/>
          <w:lang w:eastAsia="ru-RU"/>
        </w:rPr>
      </w:pPr>
    </w:p>
    <w:p w:rsidR="006112FE" w:rsidRPr="00715DF5" w:rsidRDefault="006112FE" w:rsidP="00715DF5">
      <w:pPr>
        <w:rPr>
          <w:b/>
          <w:i/>
          <w:sz w:val="32"/>
          <w:lang w:eastAsia="ru-RU"/>
        </w:rPr>
      </w:pPr>
      <w:r>
        <w:rPr>
          <w:b/>
          <w:i/>
          <w:sz w:val="32"/>
          <w:lang w:eastAsia="ru-RU"/>
        </w:rPr>
        <w:t>РАДИОАКТИВНОЕ ЗАГРЯЗНЕНИЕ</w:t>
      </w:r>
    </w:p>
    <w:p w:rsidR="006112FE" w:rsidRPr="00715DF5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715DF5">
        <w:rPr>
          <w:rFonts w:ascii="Times New Roman" w:hAnsi="Times New Roman"/>
          <w:sz w:val="28"/>
          <w:szCs w:val="20"/>
          <w:lang w:eastAsia="ru-RU"/>
        </w:rPr>
        <w:t>В настоящее время невозможно сделать обзор экологических последствий</w:t>
      </w:r>
    </w:p>
    <w:p w:rsidR="006112FE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  <w:r w:rsidRPr="00715DF5">
        <w:rPr>
          <w:rFonts w:ascii="Times New Roman" w:hAnsi="Times New Roman"/>
          <w:sz w:val="28"/>
          <w:szCs w:val="20"/>
          <w:lang w:eastAsia="ru-RU"/>
        </w:rPr>
        <w:t>радиоактивного загрязнения, поскольку эта проблема, сколь недавно возникшая,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715DF5">
        <w:rPr>
          <w:rFonts w:ascii="Times New Roman" w:hAnsi="Times New Roman"/>
          <w:sz w:val="28"/>
          <w:szCs w:val="20"/>
          <w:lang w:eastAsia="ru-RU"/>
        </w:rPr>
        <w:t>столь и сложная. Это загрязнение воздействует главным образом косвенным путем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715DF5">
        <w:rPr>
          <w:rFonts w:ascii="Times New Roman" w:hAnsi="Times New Roman"/>
          <w:sz w:val="28"/>
          <w:szCs w:val="20"/>
          <w:lang w:eastAsia="ru-RU"/>
        </w:rPr>
        <w:t>(генетические, канцерогенные последствия и т.д.) и затрагивает в первую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715DF5">
        <w:rPr>
          <w:rFonts w:ascii="Times New Roman" w:hAnsi="Times New Roman"/>
          <w:sz w:val="28"/>
          <w:szCs w:val="20"/>
          <w:lang w:eastAsia="ru-RU"/>
        </w:rPr>
        <w:t>очередь биологию человека.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715DF5">
        <w:rPr>
          <w:rFonts w:ascii="Times New Roman" w:hAnsi="Times New Roman"/>
          <w:sz w:val="28"/>
          <w:szCs w:val="20"/>
          <w:lang w:eastAsia="ru-RU"/>
        </w:rPr>
        <w:t>Обычно национальные интересы охраняются более ревностно, чем " Общее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715DF5">
        <w:rPr>
          <w:rFonts w:ascii="Times New Roman" w:hAnsi="Times New Roman"/>
          <w:sz w:val="28"/>
          <w:szCs w:val="20"/>
          <w:lang w:eastAsia="ru-RU"/>
        </w:rPr>
        <w:t>достояние всего человечества ", и пока не усилится международное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715DF5">
        <w:rPr>
          <w:rFonts w:ascii="Times New Roman" w:hAnsi="Times New Roman"/>
          <w:sz w:val="28"/>
          <w:szCs w:val="20"/>
          <w:lang w:eastAsia="ru-RU"/>
        </w:rPr>
        <w:t>сотрудничество, океан будет служить свалкой для сточных вод, твердых отходов,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715DF5">
        <w:rPr>
          <w:rFonts w:ascii="Times New Roman" w:hAnsi="Times New Roman"/>
          <w:sz w:val="28"/>
          <w:szCs w:val="20"/>
          <w:lang w:eastAsia="ru-RU"/>
        </w:rPr>
        <w:t>радиоактивных веществ и прочих отбросов цивилизации. А что будет, когда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715DF5">
        <w:rPr>
          <w:rFonts w:ascii="Times New Roman" w:hAnsi="Times New Roman"/>
          <w:sz w:val="28"/>
          <w:szCs w:val="20"/>
          <w:lang w:eastAsia="ru-RU"/>
        </w:rPr>
        <w:t>ядерные отходы выберутся из заточения, погребенные на дне океанов в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715DF5">
        <w:rPr>
          <w:rFonts w:ascii="Times New Roman" w:hAnsi="Times New Roman"/>
          <w:sz w:val="28"/>
          <w:szCs w:val="20"/>
          <w:lang w:eastAsia="ru-RU"/>
        </w:rPr>
        <w:t>контейнерах.</w:t>
      </w:r>
    </w:p>
    <w:p w:rsidR="006112FE" w:rsidRDefault="006112FE" w:rsidP="00672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0"/>
          <w:lang w:eastAsia="ru-RU"/>
        </w:rPr>
      </w:pPr>
    </w:p>
    <w:p w:rsidR="006112FE" w:rsidRPr="005D4245" w:rsidRDefault="006112FE" w:rsidP="005D4245">
      <w:pPr>
        <w:spacing w:after="0"/>
        <w:rPr>
          <w:b/>
          <w:i/>
          <w:sz w:val="32"/>
          <w:szCs w:val="20"/>
        </w:rPr>
      </w:pPr>
      <w:bookmarkStart w:id="0" w:name="_Toc407386203"/>
      <w:r w:rsidRPr="005D4245">
        <w:rPr>
          <w:b/>
          <w:i/>
          <w:sz w:val="32"/>
          <w:szCs w:val="20"/>
        </w:rPr>
        <w:t>К</w:t>
      </w:r>
      <w:bookmarkEnd w:id="0"/>
      <w:r>
        <w:rPr>
          <w:b/>
          <w:i/>
          <w:sz w:val="32"/>
          <w:szCs w:val="20"/>
        </w:rPr>
        <w:t>ЛАДОВЫЕ ВЛАДЕНИЙ НЕПТУНА</w:t>
      </w:r>
    </w:p>
    <w:p w:rsidR="006112FE" w:rsidRDefault="006112FE" w:rsidP="005D4245">
      <w:pPr>
        <w:spacing w:after="0"/>
        <w:rPr>
          <w:rFonts w:ascii="Times New Roman" w:hAnsi="Times New Roman"/>
          <w:sz w:val="28"/>
          <w:szCs w:val="20"/>
        </w:rPr>
      </w:pPr>
    </w:p>
    <w:p w:rsidR="006112FE" w:rsidRPr="005D4245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5D4245">
        <w:rPr>
          <w:rFonts w:ascii="Times New Roman" w:hAnsi="Times New Roman"/>
          <w:sz w:val="28"/>
          <w:szCs w:val="20"/>
        </w:rPr>
        <w:t>Здесь пойдет речь о морских сокровищах подводных кладовых - богатейших запасов минеральных ресурсов Мирового океана.</w:t>
      </w:r>
      <w:r>
        <w:rPr>
          <w:rFonts w:ascii="Times New Roman" w:hAnsi="Times New Roman"/>
          <w:sz w:val="28"/>
          <w:szCs w:val="20"/>
        </w:rPr>
        <w:t xml:space="preserve"> </w:t>
      </w:r>
      <w:r w:rsidRPr="005D4245">
        <w:rPr>
          <w:rFonts w:ascii="Times New Roman" w:hAnsi="Times New Roman"/>
          <w:sz w:val="28"/>
          <w:szCs w:val="20"/>
        </w:rPr>
        <w:t>Морское мелководье как источник минерального сырья с древнейших времен привлекало внимание человека. Еще задолго до нашей эры на побережьях морей и океанов добывалась пищевая соль, многие века славился янтарь с пляжей Прибалтики, более 100 лет тому назад была предпринята первая попытка организовать добычу нефти со дна прибрежного мелководья Каспия.</w:t>
      </w:r>
    </w:p>
    <w:p w:rsidR="006112FE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5D4245">
        <w:rPr>
          <w:rFonts w:ascii="Times New Roman" w:hAnsi="Times New Roman"/>
          <w:sz w:val="28"/>
          <w:szCs w:val="20"/>
        </w:rPr>
        <w:t>Однако лишь в последние десятилетия в связи с общим развитием науки и техники стали выявляться серьезные перспективы обширного использования минерально-сырьевых богатств морей и океанов.</w:t>
      </w:r>
      <w:r>
        <w:rPr>
          <w:rFonts w:ascii="Times New Roman" w:hAnsi="Times New Roman"/>
          <w:sz w:val="28"/>
          <w:szCs w:val="20"/>
        </w:rPr>
        <w:t xml:space="preserve"> </w:t>
      </w:r>
      <w:r w:rsidRPr="005D4245">
        <w:rPr>
          <w:rFonts w:ascii="Times New Roman" w:hAnsi="Times New Roman"/>
          <w:sz w:val="28"/>
          <w:szCs w:val="20"/>
        </w:rPr>
        <w:t>Интерес к полезным ископаемым морей и океанов в наши дни не случаен: многие месторождения суши истощаются,</w:t>
      </w:r>
      <w:r>
        <w:rPr>
          <w:rFonts w:ascii="Times New Roman" w:hAnsi="Times New Roman"/>
          <w:sz w:val="28"/>
          <w:szCs w:val="20"/>
        </w:rPr>
        <w:t xml:space="preserve"> </w:t>
      </w:r>
      <w:r w:rsidRPr="005D4245">
        <w:rPr>
          <w:rFonts w:ascii="Times New Roman" w:hAnsi="Times New Roman"/>
          <w:sz w:val="28"/>
          <w:szCs w:val="20"/>
        </w:rPr>
        <w:t>быстрый рост населения земного шара, а вместе с ним и потребностей в производстве средств производства и предметов потребления заставляет искать новые источники минерального сырья,</w:t>
      </w:r>
      <w:r>
        <w:rPr>
          <w:rFonts w:ascii="Times New Roman" w:hAnsi="Times New Roman"/>
          <w:sz w:val="28"/>
          <w:szCs w:val="20"/>
        </w:rPr>
        <w:t xml:space="preserve"> </w:t>
      </w:r>
      <w:r w:rsidRPr="005D4245">
        <w:rPr>
          <w:rFonts w:ascii="Times New Roman" w:hAnsi="Times New Roman"/>
          <w:sz w:val="28"/>
          <w:szCs w:val="20"/>
        </w:rPr>
        <w:t>гигантский скачок в развитии науки и техники в последние годы дает возможность добраться до недоступных прежде богатств морей и океанов и разрабатывать их,</w:t>
      </w:r>
      <w:r>
        <w:rPr>
          <w:rFonts w:ascii="Times New Roman" w:hAnsi="Times New Roman"/>
          <w:sz w:val="28"/>
          <w:szCs w:val="20"/>
        </w:rPr>
        <w:t xml:space="preserve"> </w:t>
      </w:r>
      <w:r w:rsidRPr="005D4245">
        <w:rPr>
          <w:rFonts w:ascii="Times New Roman" w:hAnsi="Times New Roman"/>
          <w:sz w:val="28"/>
          <w:szCs w:val="20"/>
        </w:rPr>
        <w:t>добыча некоторых видов полезных ископаемых, залегающих на морском дне, экономически выгоднее, чем на суше. Эта выгода обеспечивается радом преимуществ такого рода разработок.</w:t>
      </w:r>
      <w:r>
        <w:rPr>
          <w:rFonts w:ascii="Times New Roman" w:hAnsi="Times New Roman"/>
          <w:sz w:val="28"/>
          <w:szCs w:val="20"/>
        </w:rPr>
        <w:t xml:space="preserve"> </w:t>
      </w:r>
      <w:r w:rsidRPr="005D4245">
        <w:rPr>
          <w:rFonts w:ascii="Times New Roman" w:hAnsi="Times New Roman"/>
          <w:sz w:val="28"/>
          <w:szCs w:val="20"/>
        </w:rPr>
        <w:t>Например, при разработке подводных месторождений не нужны подъездные пути, многие из таких месторождений не нуждаются в оборудовании отвалов и различного рода хранилищ. При морской добыче твердых полезных ископаемых не нужно производить больших трудоемких и дорогостоящих взрывных работ, тратить средства на приобретение взрывчатых веществ, сложного оборудования для добычи руды и т.д.</w:t>
      </w:r>
    </w:p>
    <w:p w:rsidR="006112FE" w:rsidRDefault="006112FE" w:rsidP="005D4245">
      <w:pPr>
        <w:spacing w:after="0"/>
        <w:rPr>
          <w:rFonts w:ascii="Times New Roman" w:hAnsi="Times New Roman"/>
          <w:sz w:val="28"/>
          <w:szCs w:val="20"/>
        </w:rPr>
      </w:pPr>
    </w:p>
    <w:p w:rsidR="006112FE" w:rsidRPr="00E61D7E" w:rsidRDefault="006112FE" w:rsidP="00E61D7E">
      <w:pPr>
        <w:spacing w:after="0"/>
        <w:rPr>
          <w:b/>
          <w:i/>
          <w:sz w:val="32"/>
          <w:szCs w:val="20"/>
        </w:rPr>
      </w:pPr>
      <w:r>
        <w:rPr>
          <w:b/>
          <w:i/>
          <w:sz w:val="32"/>
          <w:szCs w:val="20"/>
        </w:rPr>
        <w:t>ТВЁРДЫЕ ПОЛЕЗНЫЕ ИСКОПАЕМЫЕ</w:t>
      </w:r>
    </w:p>
    <w:p w:rsidR="006112FE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E61D7E">
        <w:rPr>
          <w:rFonts w:ascii="Times New Roman" w:hAnsi="Times New Roman"/>
          <w:sz w:val="28"/>
          <w:szCs w:val="20"/>
        </w:rPr>
        <w:t>Помимо нефти и газа в богатейших кладовых Нептуна содержатся и твердые полезные ископаемые, которые в зависимости от места залегания могут быть подразделены на прибрежно-морские россыпи, коренные месторождения и ископаемые морского дна.</w:t>
      </w:r>
    </w:p>
    <w:p w:rsidR="006112FE" w:rsidRDefault="006112FE" w:rsidP="005D4245">
      <w:pPr>
        <w:spacing w:after="0"/>
        <w:rPr>
          <w:rFonts w:ascii="Times New Roman" w:hAnsi="Times New Roman"/>
          <w:sz w:val="28"/>
          <w:szCs w:val="20"/>
        </w:rPr>
      </w:pPr>
    </w:p>
    <w:p w:rsidR="006112FE" w:rsidRPr="005D4245" w:rsidRDefault="006112FE" w:rsidP="005D4245">
      <w:pPr>
        <w:spacing w:after="0"/>
        <w:rPr>
          <w:rFonts w:ascii="Times New Roman" w:hAnsi="Times New Roman"/>
          <w:sz w:val="28"/>
          <w:szCs w:val="20"/>
        </w:rPr>
      </w:pPr>
    </w:p>
    <w:p w:rsidR="006112FE" w:rsidRPr="00E61D7E" w:rsidRDefault="006112FE" w:rsidP="00E61D7E">
      <w:pPr>
        <w:spacing w:after="0"/>
        <w:rPr>
          <w:b/>
          <w:i/>
          <w:sz w:val="32"/>
          <w:szCs w:val="20"/>
        </w:rPr>
      </w:pPr>
      <w:r>
        <w:rPr>
          <w:b/>
          <w:i/>
          <w:sz w:val="32"/>
          <w:szCs w:val="20"/>
        </w:rPr>
        <w:t>ПРИБРЕЖНО-МОРСКИЕ РОССЫПИ</w:t>
      </w:r>
    </w:p>
    <w:p w:rsidR="006112FE" w:rsidRPr="00E61D7E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E61D7E">
        <w:rPr>
          <w:rFonts w:ascii="Times New Roman" w:hAnsi="Times New Roman"/>
          <w:sz w:val="28"/>
          <w:szCs w:val="20"/>
        </w:rPr>
        <w:t>Прибрежно-морские россыпи образуются на границе суши и моря в результате перемещения водных масс, которые приводят к сортировке обломочного материала и накоплению частиц тяжелых минералов. Месторождения этих минералов и образуют прибрежно-морские россыпи.</w:t>
      </w:r>
    </w:p>
    <w:p w:rsidR="006112FE" w:rsidRPr="00E61D7E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E61D7E">
        <w:rPr>
          <w:rFonts w:ascii="Times New Roman" w:hAnsi="Times New Roman"/>
          <w:sz w:val="28"/>
          <w:szCs w:val="20"/>
        </w:rPr>
        <w:t>На берегу моря волны, скатываясь с пляжа, уносят с собой легкие и мелкие песчинки, а более тяжелые песчинки при сильном прибое накапливаются на пляже. Кроме того, часть тяжелых песков концентрируется и на подводном склоне уже в пределах шельфа, а также оседает в устьевых затопленных частях рек, впадающих в моря и океаны.</w:t>
      </w:r>
    </w:p>
    <w:p w:rsidR="006112FE" w:rsidRPr="00E61D7E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E61D7E">
        <w:rPr>
          <w:rFonts w:ascii="Times New Roman" w:hAnsi="Times New Roman"/>
          <w:sz w:val="28"/>
          <w:szCs w:val="20"/>
        </w:rPr>
        <w:t>Прибрежно-морские россыпи содержат очень разнообразные и ценные, преимущественно рудные минералы: ильменит, рутил, циркон, монацит, магнетит, хромит, касситерит, золото, платину, алмазы и некоторые другие.</w:t>
      </w:r>
    </w:p>
    <w:p w:rsidR="006112FE" w:rsidRPr="00E61D7E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E61D7E">
        <w:rPr>
          <w:rFonts w:ascii="Times New Roman" w:hAnsi="Times New Roman"/>
          <w:sz w:val="28"/>
          <w:szCs w:val="20"/>
        </w:rPr>
        <w:t>Разработки прибрежно-морские россыпей расширяются во всем мире, и все новые страны начинают поставлять на мировой рынок свою продукцию. Основные залежи прибрежно-морские россыпей находятся в районах: Чокурдакского россыпного месторождения в море Лаптевых, Чаунской губы Восточно-Сибирского моря, Чукотского и Берингова морей.</w:t>
      </w:r>
    </w:p>
    <w:p w:rsidR="006112FE" w:rsidRPr="00E61D7E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E61D7E">
        <w:rPr>
          <w:rFonts w:ascii="Times New Roman" w:hAnsi="Times New Roman"/>
          <w:sz w:val="28"/>
          <w:szCs w:val="20"/>
        </w:rPr>
        <w:t>Прибрежно-морские россыпи разрабатываются по-разному. У полосы прибоя тяжелые пески добываются скреперами, бульдозерами, экскаваторами и гидромонигорами.</w:t>
      </w:r>
    </w:p>
    <w:p w:rsidR="006112FE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E61D7E">
        <w:rPr>
          <w:rFonts w:ascii="Times New Roman" w:hAnsi="Times New Roman"/>
          <w:sz w:val="28"/>
          <w:szCs w:val="20"/>
        </w:rPr>
        <w:t>На больших глубинах (до 160 м) применяются драги, снабженные подъемной лебедкой и черпаком-грейфером или ковшом на тросе. В море черпак опускается на тросе лебедки, врезается в грунт и, захватив материал, поднимается наверх. Грейферы тяжелого типа за час работы извлекают до 1000 т грунта. Драги с грунтовыми насосами применятся как на малых глубинах, так и на глубинах до 330 м.</w:t>
      </w:r>
    </w:p>
    <w:p w:rsidR="006112FE" w:rsidRDefault="006112FE" w:rsidP="00E61D7E">
      <w:pPr>
        <w:spacing w:after="0"/>
        <w:rPr>
          <w:rFonts w:ascii="Times New Roman" w:hAnsi="Times New Roman"/>
          <w:sz w:val="28"/>
          <w:szCs w:val="20"/>
        </w:rPr>
      </w:pPr>
    </w:p>
    <w:p w:rsidR="006112FE" w:rsidRPr="00DD4692" w:rsidRDefault="006112FE" w:rsidP="00DD4692">
      <w:pPr>
        <w:spacing w:after="0"/>
        <w:rPr>
          <w:b/>
          <w:i/>
          <w:sz w:val="32"/>
          <w:szCs w:val="20"/>
        </w:rPr>
      </w:pPr>
      <w:bookmarkStart w:id="1" w:name="_Toc407386210"/>
      <w:r w:rsidRPr="00DD4692">
        <w:rPr>
          <w:b/>
          <w:i/>
          <w:sz w:val="32"/>
          <w:szCs w:val="20"/>
        </w:rPr>
        <w:t>И</w:t>
      </w:r>
      <w:bookmarkEnd w:id="1"/>
      <w:r>
        <w:rPr>
          <w:b/>
          <w:i/>
          <w:sz w:val="32"/>
          <w:szCs w:val="20"/>
        </w:rPr>
        <w:t>СПОЛЬЗОВАНИЕ ВОД МИРОВОГО ОКЕАНА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bookmarkStart w:id="2" w:name="_Toc407386211"/>
      <w:r w:rsidRPr="0002087C">
        <w:rPr>
          <w:rFonts w:ascii="Times New Roman" w:hAnsi="Times New Roman"/>
          <w:sz w:val="28"/>
          <w:szCs w:val="20"/>
        </w:rPr>
        <w:t>Загрязнение морских вод.</w:t>
      </w:r>
      <w:bookmarkEnd w:id="2"/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Действительно ли Мировой океан находится под угрозой? На этот вопрос, к сожалению, надо ответить утвердительно, без всяких колебаний. Проблема, связанная с загрязнением вод Мирового океана, одна из самых важных проблем, стоящих перед человечеством.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Наиболее опасны загрязнения:</w:t>
      </w:r>
    </w:p>
    <w:p w:rsidR="006112FE" w:rsidRPr="0002087C" w:rsidRDefault="006112FE" w:rsidP="00672713">
      <w:pPr>
        <w:numPr>
          <w:ilvl w:val="0"/>
          <w:numId w:val="1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нефтью,</w:t>
      </w:r>
    </w:p>
    <w:p w:rsidR="006112FE" w:rsidRPr="0002087C" w:rsidRDefault="006112FE" w:rsidP="00672713">
      <w:pPr>
        <w:numPr>
          <w:ilvl w:val="0"/>
          <w:numId w:val="1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нефтепродуктами,</w:t>
      </w:r>
    </w:p>
    <w:p w:rsidR="006112FE" w:rsidRPr="0002087C" w:rsidRDefault="006112FE" w:rsidP="00672713">
      <w:pPr>
        <w:numPr>
          <w:ilvl w:val="0"/>
          <w:numId w:val="1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радиоактивными веществами,</w:t>
      </w:r>
    </w:p>
    <w:p w:rsidR="006112FE" w:rsidRPr="0002087C" w:rsidRDefault="006112FE" w:rsidP="00672713">
      <w:pPr>
        <w:numPr>
          <w:ilvl w:val="0"/>
          <w:numId w:val="1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отходами, промышленными и бытовыми сточными водами,</w:t>
      </w:r>
    </w:p>
    <w:p w:rsidR="006112FE" w:rsidRPr="0002087C" w:rsidRDefault="006112FE" w:rsidP="00672713">
      <w:pPr>
        <w:numPr>
          <w:ilvl w:val="0"/>
          <w:numId w:val="1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выбросами химических удобрений (пестицидов).</w:t>
      </w:r>
    </w:p>
    <w:p w:rsidR="006112FE" w:rsidRPr="0002087C" w:rsidRDefault="006112FE" w:rsidP="00672713">
      <w:pPr>
        <w:pStyle w:val="21"/>
        <w:spacing w:line="360" w:lineRule="auto"/>
        <w:rPr>
          <w:sz w:val="28"/>
          <w:szCs w:val="20"/>
        </w:rPr>
      </w:pPr>
      <w:r w:rsidRPr="0002087C">
        <w:rPr>
          <w:sz w:val="28"/>
          <w:szCs w:val="20"/>
        </w:rPr>
        <w:t>Загрязнение вод Мирового океана приняло за последние 10 лет катастрофические размеры. Этому во многом способствовало широко распространенное мнение о неограниченных возможностях вод Мирового океана к самоочищению. Многие это понимали так, что любые отходы и отбросы в любом количестве в водах океана подвергаются биологической переработке без вредных последствий для самих вод.</w:t>
      </w:r>
      <w:r>
        <w:rPr>
          <w:sz w:val="28"/>
          <w:szCs w:val="20"/>
        </w:rPr>
        <w:t xml:space="preserve"> </w:t>
      </w:r>
      <w:r w:rsidRPr="0002087C">
        <w:rPr>
          <w:sz w:val="28"/>
          <w:szCs w:val="20"/>
        </w:rPr>
        <w:t>Независимо от вида загрязнения, идет ли речь о загрязнении почвы, атмосферы или воды, все сводится в итоге к загрязнению вод Мирового океана, куда в конце концов попадают все отравляющие вещества, превращая Мировой океан в “мировую помойку”.</w:t>
      </w:r>
    </w:p>
    <w:p w:rsidR="006112FE" w:rsidRDefault="006112FE" w:rsidP="00DD4692">
      <w:pPr>
        <w:spacing w:after="0"/>
        <w:rPr>
          <w:b/>
          <w:i/>
          <w:sz w:val="32"/>
          <w:szCs w:val="20"/>
        </w:rPr>
      </w:pPr>
      <w:bookmarkStart w:id="3" w:name="_Toc407386212"/>
    </w:p>
    <w:p w:rsidR="006112FE" w:rsidRPr="00DD4692" w:rsidRDefault="006112FE" w:rsidP="00DD4692">
      <w:pPr>
        <w:spacing w:after="0"/>
        <w:rPr>
          <w:b/>
          <w:i/>
          <w:sz w:val="32"/>
          <w:szCs w:val="20"/>
        </w:rPr>
      </w:pPr>
      <w:r w:rsidRPr="00DD4692">
        <w:rPr>
          <w:b/>
          <w:i/>
          <w:sz w:val="32"/>
          <w:szCs w:val="20"/>
        </w:rPr>
        <w:t>Н</w:t>
      </w:r>
      <w:bookmarkEnd w:id="3"/>
      <w:r>
        <w:rPr>
          <w:b/>
          <w:i/>
          <w:sz w:val="32"/>
          <w:szCs w:val="20"/>
        </w:rPr>
        <w:t xml:space="preserve">ЕФТЯНОЕ ЗАГРЯЗНЕНИЕ 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 xml:space="preserve">По подсчетам в Мировой океан ежегодно попадает 6-15 млн. т нефти и нефтепродуктов. Здесь прежде всего необходимо отметить потери, связанные с ее </w:t>
      </w:r>
      <w:r w:rsidRPr="0002087C">
        <w:rPr>
          <w:rFonts w:ascii="Times New Roman" w:hAnsi="Times New Roman"/>
          <w:sz w:val="28"/>
          <w:szCs w:val="20"/>
          <w:u w:val="single"/>
        </w:rPr>
        <w:t>транспортировкой танкерами</w:t>
      </w:r>
      <w:r w:rsidRPr="0002087C">
        <w:rPr>
          <w:rFonts w:ascii="Times New Roman" w:hAnsi="Times New Roman"/>
          <w:sz w:val="28"/>
          <w:szCs w:val="20"/>
        </w:rPr>
        <w:t>. После разгрузки нефти, чтобы придать танкеру необходимую устойчивость, его танки заполняют балластной водой, слив балластной воды с остатками нефти до последнего времени осуществлялся чаще всего в открытое море. Лишь немногие танкеры обладают резервуарами, специально предназначенными для балластной воды, которые никогда не заполняются нефтью.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 xml:space="preserve">Значительные количества нефти попадают в море </w:t>
      </w:r>
      <w:r w:rsidRPr="0002087C">
        <w:rPr>
          <w:rFonts w:ascii="Times New Roman" w:hAnsi="Times New Roman"/>
          <w:sz w:val="28"/>
          <w:szCs w:val="20"/>
          <w:u w:val="single"/>
        </w:rPr>
        <w:t>после промывки цистерн и нефтеналивных сосудов</w:t>
      </w:r>
      <w:r w:rsidRPr="0002087C">
        <w:rPr>
          <w:rFonts w:ascii="Times New Roman" w:hAnsi="Times New Roman"/>
          <w:sz w:val="28"/>
          <w:szCs w:val="20"/>
        </w:rPr>
        <w:t xml:space="preserve">. Подсчитано, что в море попадает около 1 </w:t>
      </w:r>
      <w:r w:rsidRPr="0002087C">
        <w:rPr>
          <w:rFonts w:ascii="Times New Roman" w:hAnsi="Times New Roman"/>
          <w:sz w:val="28"/>
          <w:szCs w:val="28"/>
        </w:rPr>
        <w:sym w:font="Symbol" w:char="F025"/>
      </w:r>
      <w:r w:rsidRPr="0002087C">
        <w:rPr>
          <w:rFonts w:ascii="Times New Roman" w:hAnsi="Times New Roman"/>
          <w:sz w:val="28"/>
          <w:szCs w:val="20"/>
        </w:rPr>
        <w:t xml:space="preserve"> нефти и нефтепродуктов от всего перевозимого груза. Например, нефтеналивное судно водоизмещением около 30 000 т сбрасывает в море около 300 т мазута при каждом рейсе. При перевозке 500 млн. т нефти в год, потери мазута составляют около 5 млн. т в год, или 13700 т в сутки!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 xml:space="preserve">Огромное количество нефтепродуктов попадает в Мировой океан </w:t>
      </w:r>
      <w:r w:rsidRPr="0002087C">
        <w:rPr>
          <w:rFonts w:ascii="Times New Roman" w:hAnsi="Times New Roman"/>
          <w:sz w:val="28"/>
          <w:szCs w:val="20"/>
          <w:u w:val="single"/>
        </w:rPr>
        <w:t>при</w:t>
      </w:r>
      <w:r w:rsidRPr="0002087C">
        <w:rPr>
          <w:rFonts w:ascii="Times New Roman" w:hAnsi="Times New Roman"/>
          <w:sz w:val="28"/>
          <w:szCs w:val="20"/>
        </w:rPr>
        <w:t xml:space="preserve"> их</w:t>
      </w:r>
      <w:r w:rsidRPr="0002087C">
        <w:rPr>
          <w:rFonts w:ascii="Times New Roman" w:hAnsi="Times New Roman"/>
          <w:sz w:val="28"/>
          <w:szCs w:val="20"/>
          <w:u w:val="single"/>
        </w:rPr>
        <w:t xml:space="preserve"> использовании</w:t>
      </w:r>
      <w:r w:rsidRPr="0002087C">
        <w:rPr>
          <w:rFonts w:ascii="Times New Roman" w:hAnsi="Times New Roman"/>
          <w:sz w:val="28"/>
          <w:szCs w:val="20"/>
        </w:rPr>
        <w:t>. Только дизельные двигатели судов выбрасывают в море до 2 млн. т тяжелых нефтепродуктов (смазочные масла, несгоревшее топливо).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 xml:space="preserve">Велики потери </w:t>
      </w:r>
      <w:r w:rsidRPr="0002087C">
        <w:rPr>
          <w:rFonts w:ascii="Times New Roman" w:hAnsi="Times New Roman"/>
          <w:sz w:val="28"/>
          <w:szCs w:val="20"/>
          <w:u w:val="single"/>
        </w:rPr>
        <w:t>при морском бурении, сборе нефти в местные резервуары и перекачке по магистральным нефтепроводам</w:t>
      </w:r>
      <w:r w:rsidRPr="0002087C">
        <w:rPr>
          <w:rFonts w:ascii="Times New Roman" w:hAnsi="Times New Roman"/>
          <w:sz w:val="28"/>
          <w:szCs w:val="20"/>
        </w:rPr>
        <w:t xml:space="preserve">. Здесь теряется до 0,25 </w:t>
      </w:r>
      <w:r w:rsidRPr="0002087C">
        <w:rPr>
          <w:rFonts w:ascii="Times New Roman" w:hAnsi="Times New Roman"/>
          <w:sz w:val="28"/>
          <w:szCs w:val="28"/>
        </w:rPr>
        <w:sym w:font="Symbol" w:char="F025"/>
      </w:r>
      <w:r w:rsidRPr="0002087C">
        <w:rPr>
          <w:rFonts w:ascii="Times New Roman" w:hAnsi="Times New Roman"/>
          <w:sz w:val="28"/>
          <w:szCs w:val="20"/>
        </w:rPr>
        <w:t xml:space="preserve"> от всего количества добываемой нефти.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По мере роста морской добычи нефти количество перевозок ее танкерами резко возрастает, а, следовательно, возрастает и количество аварийных случаев. В последний годы увеличилось количество крупных танкеров, перевозящих нефть. На долю супертанкеров приходится более половины всего объема перевозимой нефти. Такой гигант даже после включения экстренного торможения проходит больше 1 мили (1852 м) до полной остановки. Естественно, что опасность катастрофических столкновений у таких танкеров возрастает в несколько раз.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  <w:u w:val="single"/>
        </w:rPr>
        <w:t>Вынос нефти и нефтепродуктов в море с водами рек</w:t>
      </w:r>
      <w:r w:rsidRPr="0002087C">
        <w:rPr>
          <w:rFonts w:ascii="Times New Roman" w:hAnsi="Times New Roman"/>
          <w:sz w:val="28"/>
          <w:szCs w:val="20"/>
        </w:rPr>
        <w:t xml:space="preserve">. Таким путем в моря попадает до 28 </w:t>
      </w:r>
      <w:r w:rsidRPr="0002087C">
        <w:rPr>
          <w:rFonts w:ascii="Times New Roman" w:hAnsi="Times New Roman"/>
          <w:sz w:val="28"/>
          <w:szCs w:val="28"/>
        </w:rPr>
        <w:sym w:font="Symbol" w:char="F025"/>
      </w:r>
      <w:r w:rsidRPr="0002087C">
        <w:rPr>
          <w:rFonts w:ascii="Times New Roman" w:hAnsi="Times New Roman"/>
          <w:sz w:val="28"/>
          <w:szCs w:val="20"/>
        </w:rPr>
        <w:t xml:space="preserve"> от общего количества поступающей нефти.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  <w:u w:val="single"/>
        </w:rPr>
        <w:t>Приток нефтепродуктов с атмосферными осадками</w:t>
      </w:r>
      <w:r w:rsidRPr="0002087C">
        <w:rPr>
          <w:rFonts w:ascii="Times New Roman" w:hAnsi="Times New Roman"/>
          <w:sz w:val="28"/>
          <w:szCs w:val="20"/>
        </w:rPr>
        <w:t xml:space="preserve">. Легкие фракции нефти испаряются с поверхности моря и попадают в атмосферу. Таким образом в Мировой океан поступает около 10 </w:t>
      </w:r>
      <w:r w:rsidRPr="0002087C">
        <w:rPr>
          <w:rFonts w:ascii="Times New Roman" w:hAnsi="Times New Roman"/>
          <w:sz w:val="28"/>
          <w:szCs w:val="28"/>
        </w:rPr>
        <w:sym w:font="Symbol" w:char="F025"/>
      </w:r>
      <w:r w:rsidRPr="0002087C">
        <w:rPr>
          <w:rFonts w:ascii="Times New Roman" w:hAnsi="Times New Roman"/>
          <w:sz w:val="28"/>
          <w:szCs w:val="20"/>
        </w:rPr>
        <w:t xml:space="preserve"> нефти и нефтепродуктов от общего количества.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  <w:u w:val="single"/>
        </w:rPr>
        <w:t>Слив неочищенных вод с заводов и нефтебаз</w:t>
      </w:r>
      <w:r w:rsidRPr="0002087C">
        <w:rPr>
          <w:rFonts w:ascii="Times New Roman" w:hAnsi="Times New Roman"/>
          <w:sz w:val="28"/>
          <w:szCs w:val="20"/>
        </w:rPr>
        <w:t>, расположенных на морских побережьях и в портах. В США таким путем в Мировой океан попадает более 500 тыс. т нефти в год.</w:t>
      </w:r>
    </w:p>
    <w:p w:rsidR="006112FE" w:rsidRDefault="006112FE" w:rsidP="00DD4692">
      <w:pPr>
        <w:spacing w:after="0"/>
        <w:rPr>
          <w:b/>
          <w:i/>
          <w:sz w:val="32"/>
          <w:szCs w:val="20"/>
        </w:rPr>
      </w:pPr>
      <w:bookmarkStart w:id="4" w:name="_Toc407386213"/>
    </w:p>
    <w:p w:rsidR="006112FE" w:rsidRPr="00DD4692" w:rsidRDefault="006112FE" w:rsidP="00DD4692">
      <w:pPr>
        <w:spacing w:after="0"/>
        <w:rPr>
          <w:b/>
          <w:i/>
          <w:sz w:val="32"/>
          <w:szCs w:val="20"/>
        </w:rPr>
      </w:pPr>
      <w:r w:rsidRPr="00DD4692">
        <w:rPr>
          <w:b/>
          <w:i/>
          <w:sz w:val="32"/>
          <w:szCs w:val="20"/>
        </w:rPr>
        <w:t>Н</w:t>
      </w:r>
      <w:bookmarkEnd w:id="4"/>
      <w:r>
        <w:rPr>
          <w:b/>
          <w:i/>
          <w:sz w:val="32"/>
          <w:szCs w:val="20"/>
        </w:rPr>
        <w:t>ЕФТЯНЫМИ ПЛЁНКАМИ ОХВАЧЕННЫ</w:t>
      </w:r>
    </w:p>
    <w:p w:rsidR="006112FE" w:rsidRPr="00431C19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Нефтяными пленками охвачены: огромные акватории Атлантического и Тихого океанов; полностью покрыты Южно-Китайское и Желтое моря, зона Панамского канала, обширная зона вдоль берегов Северной Америки (шириной до 500-600 км), акватория между Гавайскими островами и Сан-Франциско в северной части Тихого океана и многие другие районы. Особенно большой вред такие нефтяные пленки приносят в полузамкнутых, внутренних и северных морях, куда они приносятся системами течений. Так, Гольфстрим и Северо-Атлантическое течения переносят углеводороды от берегов Северной Америки и Европы в районы Норвежского и Баренцева морей. Особенно опасно попадание нефти в моря Северного Ледовитого океана и Антарктики, так как низкие температуры воздуха тормозят процессы химического и биологического окисления нефти даже в летний период. Таким образом, нефтяное загрязнение носит глобальный характер.</w:t>
      </w:r>
      <w:r>
        <w:rPr>
          <w:b/>
          <w:i/>
          <w:sz w:val="32"/>
          <w:szCs w:val="20"/>
        </w:rPr>
        <w:t xml:space="preserve"> </w:t>
      </w:r>
      <w:r>
        <w:rPr>
          <w:b/>
          <w:i/>
          <w:sz w:val="32"/>
          <w:szCs w:val="20"/>
        </w:rPr>
        <w:tab/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Подсчитано, что даже 15 млн. т нефти достаточно чтобы покрыть нефтяной пленкой Атлантический и Северный Ледовитый океаны. А ведь содержание 10 г нефти в 1 м</w:t>
      </w:r>
      <w:r w:rsidRPr="0002087C">
        <w:rPr>
          <w:rFonts w:ascii="Times New Roman" w:hAnsi="Times New Roman"/>
          <w:sz w:val="28"/>
          <w:szCs w:val="20"/>
          <w:vertAlign w:val="superscript"/>
        </w:rPr>
        <w:t>3</w:t>
      </w:r>
      <w:r w:rsidRPr="0002087C">
        <w:rPr>
          <w:rFonts w:ascii="Times New Roman" w:hAnsi="Times New Roman"/>
          <w:sz w:val="28"/>
          <w:szCs w:val="20"/>
        </w:rPr>
        <w:t xml:space="preserve"> воды губительно для икры рыбы. Нефтяная пленка (1 т нефти способна загрязнить 12 км</w:t>
      </w:r>
      <w:r w:rsidRPr="0002087C">
        <w:rPr>
          <w:rFonts w:ascii="Times New Roman" w:hAnsi="Times New Roman"/>
          <w:sz w:val="28"/>
          <w:szCs w:val="20"/>
          <w:vertAlign w:val="superscript"/>
        </w:rPr>
        <w:t>2</w:t>
      </w:r>
      <w:r w:rsidRPr="0002087C">
        <w:rPr>
          <w:rFonts w:ascii="Times New Roman" w:hAnsi="Times New Roman"/>
          <w:sz w:val="28"/>
          <w:szCs w:val="20"/>
        </w:rPr>
        <w:t xml:space="preserve"> площади моря) уменьшает проникновение солнечных лучей, что губительно влияет на процессы фотосинтеза фитопланктона, основной кормовой базы большинства живых организмов морей и океанов. Достаточно 1 л нефти чтобы лишить кислорода 400 тыс. л морской воды.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 xml:space="preserve">Нефтяные пленки могут: существенно нарушить обмен энергией, теплом, влагой, газами между океаном и атмосферой. А ведь океан играет большую роль в формировании климата, вырабатывает 60-70 </w:t>
      </w:r>
      <w:r w:rsidRPr="0002087C">
        <w:rPr>
          <w:rFonts w:ascii="Times New Roman" w:hAnsi="Times New Roman"/>
          <w:sz w:val="28"/>
          <w:szCs w:val="28"/>
        </w:rPr>
        <w:sym w:font="Symbol" w:char="F025"/>
      </w:r>
      <w:r w:rsidRPr="0002087C">
        <w:rPr>
          <w:rFonts w:ascii="Times New Roman" w:hAnsi="Times New Roman"/>
          <w:sz w:val="28"/>
          <w:szCs w:val="20"/>
        </w:rPr>
        <w:t xml:space="preserve"> кислорода, необходим для существования жизни на Земле.</w:t>
      </w:r>
      <w:r>
        <w:rPr>
          <w:rFonts w:ascii="Times New Roman" w:hAnsi="Times New Roman"/>
          <w:sz w:val="28"/>
          <w:szCs w:val="20"/>
        </w:rPr>
        <w:t xml:space="preserve"> </w:t>
      </w:r>
      <w:r w:rsidRPr="0002087C">
        <w:rPr>
          <w:rFonts w:ascii="Times New Roman" w:hAnsi="Times New Roman"/>
          <w:sz w:val="28"/>
          <w:szCs w:val="20"/>
        </w:rPr>
        <w:t>При испарении нефти с поверхности воды, присутствие ее паров в воздухе вредно отражается на здоровье людей. Особенно выделяются акватории: Средиземного, Северного, Ирландского, Яванского морей; Мексиканского, Бискайского, Токийского заливов.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Так, почти ¾ побережья Италии, омываемого водами Адриатического, Ионического, Пирренского, Лигурийского морей, общей протяженностью около 7 500 км загрязняются отходами нефтеперерабатывающих заводов и отбросами 10 тыс. промышленных предприятий.</w:t>
      </w:r>
    </w:p>
    <w:p w:rsidR="006112FE" w:rsidRPr="0002087C" w:rsidRDefault="006112FE" w:rsidP="00672713">
      <w:pPr>
        <w:pStyle w:val="21"/>
        <w:spacing w:line="360" w:lineRule="auto"/>
        <w:rPr>
          <w:sz w:val="28"/>
          <w:szCs w:val="20"/>
        </w:rPr>
      </w:pPr>
      <w:r w:rsidRPr="0002087C">
        <w:rPr>
          <w:sz w:val="28"/>
          <w:szCs w:val="20"/>
        </w:rPr>
        <w:t>Не в меньшей степени загрязнено отходами и Северное море. А ведь это - шельфовое море - средняя глубина его 80 м, а в районе Доггер-Банки - до недавнего времени богатой рыбопромысловой акватории - 20 м. При этом впадающие в него реки, особенно наиболее крупные, такие как: Рейн, Эльба, Везер, Темза снабжают Северное море не чистой пресной водой, а , наоборот, ежечасно несут в Северное море тысячи тонн отравляющих веществ.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 xml:space="preserve">В Северном море, где плотность движения танкеров самая высокая в мире, ежегодно перевозится около 500 млн. т нефти, происходит 50 </w:t>
      </w:r>
      <w:r w:rsidRPr="0002087C">
        <w:rPr>
          <w:rFonts w:ascii="Times New Roman" w:hAnsi="Times New Roman"/>
          <w:sz w:val="28"/>
          <w:szCs w:val="28"/>
        </w:rPr>
        <w:sym w:font="Symbol" w:char="F025"/>
      </w:r>
      <w:r w:rsidRPr="0002087C">
        <w:rPr>
          <w:rFonts w:ascii="Times New Roman" w:hAnsi="Times New Roman"/>
          <w:sz w:val="28"/>
          <w:szCs w:val="20"/>
        </w:rPr>
        <w:t xml:space="preserve"> всех столкновений.</w:t>
      </w:r>
    </w:p>
    <w:p w:rsidR="006112FE" w:rsidRDefault="006112FE" w:rsidP="00DD4692">
      <w:pPr>
        <w:spacing w:after="0"/>
        <w:rPr>
          <w:b/>
          <w:i/>
          <w:sz w:val="32"/>
          <w:szCs w:val="20"/>
        </w:rPr>
      </w:pPr>
      <w:bookmarkStart w:id="5" w:name="_Toc407386215"/>
    </w:p>
    <w:p w:rsidR="006112FE" w:rsidRDefault="006112FE" w:rsidP="00DD4692">
      <w:pPr>
        <w:spacing w:after="0"/>
        <w:rPr>
          <w:sz w:val="20"/>
          <w:szCs w:val="20"/>
        </w:rPr>
      </w:pPr>
      <w:r w:rsidRPr="0002087C">
        <w:rPr>
          <w:b/>
          <w:i/>
          <w:sz w:val="32"/>
          <w:szCs w:val="20"/>
        </w:rPr>
        <w:t>З</w:t>
      </w:r>
      <w:bookmarkEnd w:id="5"/>
      <w:r>
        <w:rPr>
          <w:b/>
          <w:i/>
          <w:sz w:val="32"/>
          <w:szCs w:val="20"/>
        </w:rPr>
        <w:t>АГРЯЗНЕНИЕ АТЛАНТИЧЕСКОГО ОКЕАНА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Загрязнен даже у берегов Африки, посреди океана, в районе Вест-Индийских островов.</w:t>
      </w:r>
      <w:r>
        <w:rPr>
          <w:rFonts w:ascii="Times New Roman" w:hAnsi="Times New Roman"/>
          <w:sz w:val="28"/>
          <w:szCs w:val="20"/>
        </w:rPr>
        <w:t xml:space="preserve"> </w:t>
      </w:r>
      <w:r w:rsidRPr="0002087C">
        <w:rPr>
          <w:rFonts w:ascii="Times New Roman" w:hAnsi="Times New Roman"/>
          <w:sz w:val="28"/>
          <w:szCs w:val="20"/>
        </w:rPr>
        <w:t>Загрязнение сточными отходами промышленных и бытовых вод. Один из самых массовых видов загрязнения. В этом виде загрязнения повинны практически все развитые в экономическом отношении страны. До последнего времени для подавляющего большинства промышленных предприятий реки и моря являлись место сброса отработанных стоков. К сожалению очистка стоков лишь в немногих странах поспевает за экономическим развитием и ростом народонаселения.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Особенно повинны в сильном загрязнении вод следующие отрасли промышленности:</w:t>
      </w:r>
    </w:p>
    <w:p w:rsidR="006112FE" w:rsidRPr="0002087C" w:rsidRDefault="006112FE" w:rsidP="00672713">
      <w:pPr>
        <w:numPr>
          <w:ilvl w:val="0"/>
          <w:numId w:val="2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химическая,</w:t>
      </w:r>
    </w:p>
    <w:p w:rsidR="006112FE" w:rsidRPr="0002087C" w:rsidRDefault="006112FE" w:rsidP="00672713">
      <w:pPr>
        <w:numPr>
          <w:ilvl w:val="0"/>
          <w:numId w:val="2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Ц/Б,</w:t>
      </w:r>
    </w:p>
    <w:p w:rsidR="006112FE" w:rsidRPr="0002087C" w:rsidRDefault="006112FE" w:rsidP="00672713">
      <w:pPr>
        <w:numPr>
          <w:ilvl w:val="0"/>
          <w:numId w:val="2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текстильная,</w:t>
      </w:r>
    </w:p>
    <w:p w:rsidR="006112FE" w:rsidRPr="0002087C" w:rsidRDefault="006112FE" w:rsidP="00672713">
      <w:pPr>
        <w:numPr>
          <w:ilvl w:val="0"/>
          <w:numId w:val="2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металлургическая.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Сильно загрязняют водоемы шахтные воды в связи с усилившимся в последнее время способом добычи угля - гидродобычей, при которой большое количество мелких частиц угля выносится с отработанными водами.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Вредное воздействие оказывают сбросы Ц/Б заводов, имеющих обычно вспомогательные производства сульфита, хлора, извести и других продуктов, стоки которых также сильно загрязняют и отравляют морские водоемы. Практически сточные неочищенные воды любой промышленности несут угрозу водам Мирового океана.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bookmarkStart w:id="6" w:name="_Toc407386216"/>
      <w:r w:rsidRPr="0002087C">
        <w:rPr>
          <w:rFonts w:ascii="Times New Roman" w:hAnsi="Times New Roman"/>
          <w:sz w:val="28"/>
          <w:szCs w:val="20"/>
        </w:rPr>
        <w:t>Свой “вклад” вносят также:</w:t>
      </w:r>
      <w:bookmarkEnd w:id="6"/>
    </w:p>
    <w:p w:rsidR="006112FE" w:rsidRPr="0002087C" w:rsidRDefault="006112FE" w:rsidP="00672713">
      <w:pPr>
        <w:numPr>
          <w:ilvl w:val="0"/>
          <w:numId w:val="3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отходы бытовых,</w:t>
      </w:r>
    </w:p>
    <w:p w:rsidR="006112FE" w:rsidRPr="0002087C" w:rsidRDefault="006112FE" w:rsidP="00672713">
      <w:pPr>
        <w:numPr>
          <w:ilvl w:val="0"/>
          <w:numId w:val="3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стоки пищевых предприятий,</w:t>
      </w:r>
    </w:p>
    <w:p w:rsidR="006112FE" w:rsidRPr="0002087C" w:rsidRDefault="006112FE" w:rsidP="00672713">
      <w:pPr>
        <w:numPr>
          <w:ilvl w:val="0"/>
          <w:numId w:val="3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бытовые нечистоты,</w:t>
      </w:r>
    </w:p>
    <w:p w:rsidR="006112FE" w:rsidRPr="0002087C" w:rsidRDefault="006112FE" w:rsidP="00672713">
      <w:pPr>
        <w:numPr>
          <w:ilvl w:val="0"/>
          <w:numId w:val="3"/>
        </w:numPr>
        <w:tabs>
          <w:tab w:val="clear" w:pos="360"/>
          <w:tab w:val="num" w:pos="927"/>
        </w:tabs>
        <w:autoSpaceDE w:val="0"/>
        <w:autoSpaceDN w:val="0"/>
        <w:spacing w:after="0" w:line="360" w:lineRule="auto"/>
        <w:ind w:left="927"/>
        <w:jc w:val="both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детергенты,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Значительный вред наносит использование детергентов - синтетических моющих средств. Все детергенты обычно образуют стойкую пену при внесении в воду сравнительно небольшого количества вещества. Способность к пенообразованию детергенты не теряют даже при прохождении очистных сооружений. Поэтому водоемы, куда попадают детергенты бывают покрыты клубами пены. Детергенты очень токсичны, устойчивы к процессам биологического разложения, не оседают и не уничтожаются при разбавлении чистой водой.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С</w:t>
      </w:r>
      <w:r w:rsidRPr="0002087C">
        <w:rPr>
          <w:rFonts w:ascii="Times New Roman" w:hAnsi="Times New Roman"/>
          <w:sz w:val="28"/>
          <w:szCs w:val="20"/>
        </w:rPr>
        <w:t>ток</w:t>
      </w:r>
      <w:r>
        <w:rPr>
          <w:rFonts w:ascii="Times New Roman" w:hAnsi="Times New Roman"/>
          <w:sz w:val="28"/>
          <w:szCs w:val="20"/>
        </w:rPr>
        <w:t xml:space="preserve">и с сельскохозяйственных угодий. </w:t>
      </w:r>
      <w:r w:rsidRPr="0002087C">
        <w:rPr>
          <w:rFonts w:ascii="Times New Roman" w:hAnsi="Times New Roman"/>
          <w:sz w:val="28"/>
          <w:szCs w:val="20"/>
        </w:rPr>
        <w:t>Этот вид загрязнения связан прежде всего с применением пестицидов - химических препаратов, используемых для уничтожения вредных организмов и растений (от лат. pestis - зараза, saedo - убивать), например ДДТ.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Пестициды попадают в морскую воду:</w:t>
      </w:r>
      <w:r>
        <w:rPr>
          <w:rFonts w:ascii="Times New Roman" w:hAnsi="Times New Roman"/>
          <w:sz w:val="28"/>
          <w:szCs w:val="20"/>
        </w:rPr>
        <w:t xml:space="preserve"> </w:t>
      </w:r>
      <w:r w:rsidRPr="0002087C">
        <w:rPr>
          <w:rFonts w:ascii="Times New Roman" w:hAnsi="Times New Roman"/>
          <w:sz w:val="28"/>
          <w:szCs w:val="20"/>
        </w:rPr>
        <w:t>со сточными водами из с/х районов,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из атмосферы.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 xml:space="preserve">До 50 </w:t>
      </w:r>
      <w:r w:rsidRPr="0002087C">
        <w:rPr>
          <w:rFonts w:ascii="Times New Roman" w:hAnsi="Times New Roman"/>
          <w:sz w:val="28"/>
          <w:szCs w:val="28"/>
        </w:rPr>
        <w:sym w:font="Symbol" w:char="F025"/>
      </w:r>
      <w:r w:rsidRPr="0002087C">
        <w:rPr>
          <w:rFonts w:ascii="Times New Roman" w:hAnsi="Times New Roman"/>
          <w:sz w:val="28"/>
          <w:szCs w:val="20"/>
        </w:rPr>
        <w:t xml:space="preserve"> распыляемых пестицидов никогда не достигает растений, а разносятся ветрами. ДДТ обнаруживают в тканях пингвинов и белых медведей Арктики - далеко от мест его распыления. Анализ снежного покрова Антарктики показал, что на поверхности осело около 2 300 т пестицидов. Один из видов ДДТ, применяемый на полях Африки был через несколько месяцев обнаружен в воде Бенгальского залива.</w:t>
      </w:r>
      <w:r>
        <w:rPr>
          <w:rFonts w:ascii="Times New Roman" w:hAnsi="Times New Roman"/>
          <w:sz w:val="28"/>
          <w:szCs w:val="20"/>
        </w:rPr>
        <w:t xml:space="preserve"> </w:t>
      </w:r>
      <w:r w:rsidRPr="0002087C">
        <w:rPr>
          <w:rFonts w:ascii="Times New Roman" w:hAnsi="Times New Roman"/>
          <w:sz w:val="28"/>
          <w:szCs w:val="20"/>
        </w:rPr>
        <w:t>Токсичность пестицидов увеличивается с увеличением температуры морской воды.</w:t>
      </w:r>
    </w:p>
    <w:p w:rsidR="006112FE" w:rsidRPr="0002087C" w:rsidRDefault="006112FE" w:rsidP="00672713">
      <w:pPr>
        <w:spacing w:after="0" w:line="360" w:lineRule="auto"/>
        <w:rPr>
          <w:rFonts w:ascii="Times New Roman" w:hAnsi="Times New Roman"/>
          <w:sz w:val="28"/>
          <w:szCs w:val="20"/>
        </w:rPr>
      </w:pPr>
      <w:r w:rsidRPr="0002087C">
        <w:rPr>
          <w:rFonts w:ascii="Times New Roman" w:hAnsi="Times New Roman"/>
          <w:sz w:val="28"/>
          <w:szCs w:val="20"/>
        </w:rPr>
        <w:t>отходы с пищевых предприятий, включая отработанные воды.</w:t>
      </w:r>
      <w:r>
        <w:rPr>
          <w:rFonts w:ascii="Times New Roman" w:hAnsi="Times New Roman"/>
          <w:sz w:val="28"/>
          <w:szCs w:val="20"/>
        </w:rPr>
        <w:t xml:space="preserve"> </w:t>
      </w:r>
      <w:r w:rsidRPr="0002087C">
        <w:rPr>
          <w:rFonts w:ascii="Times New Roman" w:hAnsi="Times New Roman"/>
          <w:sz w:val="28"/>
          <w:szCs w:val="20"/>
        </w:rPr>
        <w:t>Применение фосфатов и нитратов также губительно сказывается на море. Нарицательным стало название Японского города Минимате. В результате сброса насыщенных ртутью сточных вод было отравлено свыше 600 тыс. человек, 79 из них погибло.</w:t>
      </w:r>
      <w:r>
        <w:rPr>
          <w:rFonts w:ascii="Times New Roman" w:hAnsi="Times New Roman"/>
          <w:sz w:val="28"/>
          <w:szCs w:val="20"/>
        </w:rPr>
        <w:t xml:space="preserve"> </w:t>
      </w:r>
      <w:r w:rsidRPr="0002087C">
        <w:rPr>
          <w:rFonts w:ascii="Times New Roman" w:hAnsi="Times New Roman"/>
          <w:sz w:val="28"/>
          <w:szCs w:val="20"/>
        </w:rPr>
        <w:t>Велика также степень загрязнения предметами массового потребления (банки, бутылки и т.д.).</w:t>
      </w:r>
    </w:p>
    <w:p w:rsidR="006112FE" w:rsidRDefault="006112FE" w:rsidP="00DD4692">
      <w:pPr>
        <w:spacing w:after="0"/>
        <w:rPr>
          <w:sz w:val="20"/>
          <w:szCs w:val="20"/>
        </w:rPr>
      </w:pPr>
    </w:p>
    <w:p w:rsidR="006112FE" w:rsidRDefault="006112FE" w:rsidP="00DD4692">
      <w:pPr>
        <w:spacing w:after="0"/>
        <w:rPr>
          <w:sz w:val="20"/>
          <w:szCs w:val="20"/>
        </w:rPr>
      </w:pPr>
    </w:p>
    <w:p w:rsidR="006112FE" w:rsidRPr="00E40B61" w:rsidRDefault="006112FE" w:rsidP="00E40B61">
      <w:pPr>
        <w:rPr>
          <w:b/>
          <w:i/>
          <w:sz w:val="32"/>
        </w:rPr>
      </w:pPr>
      <w:r>
        <w:rPr>
          <w:b/>
          <w:i/>
          <w:sz w:val="32"/>
        </w:rPr>
        <w:t>ДРУГИЕ ПРОБЛЕМЫ МИРОВОГО ОКЕАНА</w:t>
      </w:r>
    </w:p>
    <w:p w:rsidR="006112FE" w:rsidRPr="00E40B61" w:rsidRDefault="006112FE" w:rsidP="00672713">
      <w:pPr>
        <w:pStyle w:val="a8"/>
        <w:spacing w:line="360" w:lineRule="auto"/>
        <w:rPr>
          <w:sz w:val="28"/>
        </w:rPr>
      </w:pPr>
      <w:r w:rsidRPr="00E40B61">
        <w:rPr>
          <w:sz w:val="28"/>
        </w:rPr>
        <w:t>Особая сторона приложения человеческого труда к океано-сфере — использование ее вод как естественных путей сообщения между странами.</w:t>
      </w:r>
      <w:r w:rsidRPr="00E40B61">
        <w:rPr>
          <w:sz w:val="28"/>
        </w:rPr>
        <w:br/>
        <w:t>В последние десятилети</w:t>
      </w:r>
      <w:r>
        <w:rPr>
          <w:sz w:val="28"/>
        </w:rPr>
        <w:t>я наиболее быстрыми темпами раз</w:t>
      </w:r>
      <w:r w:rsidRPr="00E40B61">
        <w:rPr>
          <w:sz w:val="28"/>
        </w:rPr>
        <w:t>виваются новые, нетрадиционные виды морского т</w:t>
      </w:r>
      <w:r>
        <w:rPr>
          <w:sz w:val="28"/>
        </w:rPr>
        <w:t>р</w:t>
      </w:r>
      <w:r w:rsidRPr="00E40B61">
        <w:rPr>
          <w:sz w:val="28"/>
        </w:rPr>
        <w:t>анспорта: трубопроводы, авиация, линии электропередачи, кабельные средства связи. Внедряются в океаническую деятельность и такие чисто сухопутные виды транспорта, как автомобильный и железнодорожный (сооружение мостов, тоннелей и т. д). К числу крупных инжене</w:t>
      </w:r>
      <w:r>
        <w:rPr>
          <w:sz w:val="28"/>
        </w:rPr>
        <w:t>рных свершений можно отнести по</w:t>
      </w:r>
      <w:r w:rsidRPr="00E40B61">
        <w:rPr>
          <w:sz w:val="28"/>
        </w:rPr>
        <w:t>строенные сравнительно недавно тоннели между островами Хонсю и Хоккайдо в Японии (тоннель «Сейкан») и под Ла</w:t>
      </w:r>
      <w:r>
        <w:rPr>
          <w:sz w:val="28"/>
        </w:rPr>
        <w:t>-</w:t>
      </w:r>
      <w:r w:rsidRPr="00E40B61">
        <w:rPr>
          <w:sz w:val="28"/>
        </w:rPr>
        <w:t>Маншем (между Великобр</w:t>
      </w:r>
      <w:r>
        <w:rPr>
          <w:sz w:val="28"/>
        </w:rPr>
        <w:t>итанией и Францией), а также ги</w:t>
      </w:r>
      <w:r w:rsidRPr="00E40B61">
        <w:rPr>
          <w:sz w:val="28"/>
        </w:rPr>
        <w:t>гантские мосты между островами Хонсю и Сикоку в Японии, островом Бахрейн и Саудовской Аравией. Успехи современной радиоэлектроники с</w:t>
      </w:r>
      <w:r>
        <w:rPr>
          <w:sz w:val="28"/>
        </w:rPr>
        <w:t>пособствовали дальнейшему разви</w:t>
      </w:r>
      <w:r w:rsidRPr="00E40B61">
        <w:rPr>
          <w:sz w:val="28"/>
        </w:rPr>
        <w:t>тию кабельной связи в морях и океанах, которую оказались не в состоянии потеснить даже космические системы связи с использованием искусственных спутников Земли.</w:t>
      </w:r>
      <w:r w:rsidRPr="00E40B61">
        <w:rPr>
          <w:sz w:val="28"/>
        </w:rPr>
        <w:br/>
        <w:t>С колоссальной скоростью растет рекреационная нагрузка на побережья. Многие участки побережий в странах с теплым климатом превращаются в сплошные цепи отелей, пансионатов, что ставит перед правительствами этих стран множество нестандартных вопросов.</w:t>
      </w:r>
      <w:r w:rsidRPr="00E40B61">
        <w:rPr>
          <w:sz w:val="28"/>
        </w:rPr>
        <w:br/>
        <w:t>Наконец, интенсивная хо</w:t>
      </w:r>
      <w:r>
        <w:rPr>
          <w:sz w:val="28"/>
        </w:rPr>
        <w:t>зяйственная деятельность челове</w:t>
      </w:r>
      <w:r w:rsidRPr="00E40B61">
        <w:rPr>
          <w:sz w:val="28"/>
        </w:rPr>
        <w:t>ка привела к растущему загрязнению Мирового океана (о чем более подробно говорится в Ш части настоящего учебника «Геоэкологи</w:t>
      </w:r>
      <w:r>
        <w:rPr>
          <w:sz w:val="28"/>
        </w:rPr>
        <w:t xml:space="preserve">я — фокус глобальных проблем»). </w:t>
      </w:r>
      <w:r w:rsidRPr="00E40B61">
        <w:rPr>
          <w:sz w:val="28"/>
        </w:rPr>
        <w:t>Таким образом, глоба</w:t>
      </w:r>
      <w:r>
        <w:rPr>
          <w:sz w:val="28"/>
        </w:rPr>
        <w:t>льные проблемы Океана — это про</w:t>
      </w:r>
      <w:r w:rsidRPr="00E40B61">
        <w:rPr>
          <w:sz w:val="28"/>
        </w:rPr>
        <w:t>блемы и экономические, и с</w:t>
      </w:r>
      <w:r>
        <w:rPr>
          <w:sz w:val="28"/>
        </w:rPr>
        <w:t>оциальные, и технические, и эко</w:t>
      </w:r>
      <w:r w:rsidRPr="00E40B61">
        <w:rPr>
          <w:sz w:val="28"/>
        </w:rPr>
        <w:t>логические одновременно.</w:t>
      </w:r>
    </w:p>
    <w:p w:rsidR="006112FE" w:rsidRPr="00E40B61" w:rsidRDefault="006112FE" w:rsidP="003615EC">
      <w:pPr>
        <w:spacing w:after="0"/>
        <w:rPr>
          <w:rFonts w:ascii="Times New Roman" w:hAnsi="Times New Roman"/>
          <w:b/>
          <w:sz w:val="32"/>
          <w:szCs w:val="20"/>
        </w:rPr>
      </w:pPr>
      <w:bookmarkStart w:id="7" w:name="_GoBack"/>
      <w:bookmarkEnd w:id="7"/>
    </w:p>
    <w:sectPr w:rsidR="006112FE" w:rsidRPr="00E40B61" w:rsidSect="003836EC">
      <w:pgSz w:w="11906" w:h="16838"/>
      <w:pgMar w:top="1134" w:right="1134" w:bottom="147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2FE" w:rsidRDefault="006112FE" w:rsidP="003836EC">
      <w:pPr>
        <w:spacing w:after="0" w:line="240" w:lineRule="auto"/>
      </w:pPr>
      <w:r>
        <w:separator/>
      </w:r>
    </w:p>
  </w:endnote>
  <w:endnote w:type="continuationSeparator" w:id="0">
    <w:p w:rsidR="006112FE" w:rsidRDefault="006112FE" w:rsidP="0038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2FE" w:rsidRDefault="006112FE" w:rsidP="003836EC">
      <w:pPr>
        <w:spacing w:after="0" w:line="240" w:lineRule="auto"/>
      </w:pPr>
      <w:r>
        <w:separator/>
      </w:r>
    </w:p>
  </w:footnote>
  <w:footnote w:type="continuationSeparator" w:id="0">
    <w:p w:rsidR="006112FE" w:rsidRDefault="006112FE" w:rsidP="00383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A045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4A53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3CC5C1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9AF14A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FA479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C1916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D3652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3F1"/>
    <w:rsid w:val="00004F2E"/>
    <w:rsid w:val="0002087C"/>
    <w:rsid w:val="00114B8A"/>
    <w:rsid w:val="001654F3"/>
    <w:rsid w:val="002A049B"/>
    <w:rsid w:val="00326894"/>
    <w:rsid w:val="003615EC"/>
    <w:rsid w:val="003836EC"/>
    <w:rsid w:val="00431C19"/>
    <w:rsid w:val="00480A02"/>
    <w:rsid w:val="004F6678"/>
    <w:rsid w:val="005973F1"/>
    <w:rsid w:val="005D4245"/>
    <w:rsid w:val="005D5D38"/>
    <w:rsid w:val="005E1E09"/>
    <w:rsid w:val="006112FE"/>
    <w:rsid w:val="00672713"/>
    <w:rsid w:val="00715DF5"/>
    <w:rsid w:val="007C4DA6"/>
    <w:rsid w:val="00CA420A"/>
    <w:rsid w:val="00D70907"/>
    <w:rsid w:val="00DA01FD"/>
    <w:rsid w:val="00DB53A4"/>
    <w:rsid w:val="00DD4692"/>
    <w:rsid w:val="00E17ED2"/>
    <w:rsid w:val="00E211AF"/>
    <w:rsid w:val="00E40B61"/>
    <w:rsid w:val="00E5552C"/>
    <w:rsid w:val="00E61D7E"/>
    <w:rsid w:val="00ED10F6"/>
    <w:rsid w:val="00F5707E"/>
    <w:rsid w:val="00F6532B"/>
    <w:rsid w:val="00F758FE"/>
    <w:rsid w:val="00FC0E50"/>
    <w:rsid w:val="00FD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105E0-D1A3-4E43-BE1D-E6C877B5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3F1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36EC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40B6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973F1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locked/>
    <w:rsid w:val="003836EC"/>
    <w:rPr>
      <w:rFonts w:ascii="Cambria" w:hAnsi="Cambria" w:cs="Times New Roman"/>
      <w:b/>
      <w:bCs/>
      <w:color w:val="365F91"/>
      <w:sz w:val="28"/>
      <w:szCs w:val="28"/>
    </w:rPr>
  </w:style>
  <w:style w:type="paragraph" w:styleId="a4">
    <w:name w:val="header"/>
    <w:basedOn w:val="a"/>
    <w:link w:val="a5"/>
    <w:rsid w:val="00383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locked/>
    <w:rsid w:val="003836EC"/>
    <w:rPr>
      <w:rFonts w:ascii="Calibri" w:hAnsi="Calibri" w:cs="Times New Roman"/>
      <w:sz w:val="22"/>
      <w:szCs w:val="22"/>
    </w:rPr>
  </w:style>
  <w:style w:type="paragraph" w:styleId="a6">
    <w:name w:val="footer"/>
    <w:basedOn w:val="a"/>
    <w:link w:val="a7"/>
    <w:rsid w:val="00383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semiHidden/>
    <w:locked/>
    <w:rsid w:val="003836EC"/>
    <w:rPr>
      <w:rFonts w:ascii="Calibri" w:hAnsi="Calibri" w:cs="Times New Roman"/>
      <w:sz w:val="22"/>
      <w:szCs w:val="22"/>
    </w:rPr>
  </w:style>
  <w:style w:type="paragraph" w:styleId="21">
    <w:name w:val="Body Text 2"/>
    <w:basedOn w:val="a"/>
    <w:link w:val="22"/>
    <w:rsid w:val="00DD4692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locked/>
    <w:rsid w:val="00DD4692"/>
    <w:rPr>
      <w:rFonts w:eastAsia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semiHidden/>
    <w:locked/>
    <w:rsid w:val="00E40B61"/>
    <w:rPr>
      <w:rFonts w:ascii="Cambria" w:hAnsi="Cambria" w:cs="Times New Roman"/>
      <w:b/>
      <w:bCs/>
      <w:color w:val="4F81BD"/>
      <w:sz w:val="26"/>
      <w:szCs w:val="26"/>
    </w:rPr>
  </w:style>
  <w:style w:type="paragraph" w:styleId="a8">
    <w:name w:val="Normal (Web)"/>
    <w:basedOn w:val="a"/>
    <w:semiHidden/>
    <w:rsid w:val="00E40B6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3047</Words>
  <Characters>17369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ВОДА</vt:lpstr>
    </vt:vector>
  </TitlesOfParts>
  <Company/>
  <LinksUpToDate>false</LinksUpToDate>
  <CharactersWithSpaces>20376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ВОДА</dc:title>
  <dc:subject/>
  <dc:creator>Your User Name</dc:creator>
  <cp:keywords/>
  <dc:description/>
  <cp:lastModifiedBy>admin</cp:lastModifiedBy>
  <cp:revision>2</cp:revision>
  <dcterms:created xsi:type="dcterms:W3CDTF">2014-03-30T02:39:00Z</dcterms:created>
  <dcterms:modified xsi:type="dcterms:W3CDTF">2014-03-30T02:39:00Z</dcterms:modified>
</cp:coreProperties>
</file>