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C50" w:rsidRPr="00852C03" w:rsidRDefault="00B14C50" w:rsidP="002C7DFF">
      <w:pPr>
        <w:shd w:val="clear" w:color="auto" w:fill="FFFFFF"/>
        <w:autoSpaceDE w:val="0"/>
        <w:autoSpaceDN w:val="0"/>
        <w:adjustRightInd w:val="0"/>
        <w:spacing w:line="360" w:lineRule="auto"/>
        <w:ind w:firstLine="709"/>
        <w:jc w:val="both"/>
        <w:rPr>
          <w:b/>
          <w:bCs/>
        </w:rPr>
      </w:pPr>
      <w:r w:rsidRPr="00852C03">
        <w:rPr>
          <w:b/>
          <w:bCs/>
        </w:rPr>
        <w:t>СОДЕРЖАНИЕ</w:t>
      </w:r>
    </w:p>
    <w:p w:rsidR="00BE05EF" w:rsidRPr="00EF12D7" w:rsidRDefault="00EF12D7" w:rsidP="002C7DFF">
      <w:pPr>
        <w:shd w:val="clear" w:color="auto" w:fill="FFFFFF"/>
        <w:autoSpaceDE w:val="0"/>
        <w:autoSpaceDN w:val="0"/>
        <w:adjustRightInd w:val="0"/>
        <w:spacing w:line="360" w:lineRule="auto"/>
        <w:ind w:firstLine="709"/>
        <w:jc w:val="both"/>
        <w:rPr>
          <w:bCs/>
          <w:color w:val="FFFFFF"/>
        </w:rPr>
      </w:pPr>
      <w:r w:rsidRPr="00EF12D7">
        <w:rPr>
          <w:bCs/>
          <w:color w:val="FFFFFF"/>
        </w:rPr>
        <w:t>антропогенное экологическое церковь</w:t>
      </w:r>
    </w:p>
    <w:p w:rsidR="002C7DFF" w:rsidRPr="00852C03" w:rsidRDefault="00B14C50" w:rsidP="00852C03">
      <w:pPr>
        <w:shd w:val="clear" w:color="auto" w:fill="FFFFFF"/>
        <w:autoSpaceDE w:val="0"/>
        <w:autoSpaceDN w:val="0"/>
        <w:adjustRightInd w:val="0"/>
        <w:spacing w:line="360" w:lineRule="auto"/>
        <w:jc w:val="both"/>
        <w:rPr>
          <w:bCs/>
        </w:rPr>
      </w:pPr>
      <w:r w:rsidRPr="00852C03">
        <w:rPr>
          <w:bCs/>
        </w:rPr>
        <w:t>Введение</w:t>
      </w:r>
    </w:p>
    <w:p w:rsidR="00B14C50" w:rsidRPr="00852C03" w:rsidRDefault="00B14C50" w:rsidP="00852C03">
      <w:pPr>
        <w:shd w:val="clear" w:color="auto" w:fill="FFFFFF"/>
        <w:autoSpaceDE w:val="0"/>
        <w:autoSpaceDN w:val="0"/>
        <w:adjustRightInd w:val="0"/>
        <w:spacing w:line="360" w:lineRule="auto"/>
        <w:jc w:val="both"/>
        <w:rPr>
          <w:bCs/>
        </w:rPr>
      </w:pPr>
      <w:r w:rsidRPr="00852C03">
        <w:rPr>
          <w:bCs/>
        </w:rPr>
        <w:t>Историческая справка</w:t>
      </w:r>
    </w:p>
    <w:p w:rsidR="00B14C50" w:rsidRPr="00852C03" w:rsidRDefault="00B14C50" w:rsidP="00852C03">
      <w:pPr>
        <w:shd w:val="clear" w:color="auto" w:fill="FFFFFF"/>
        <w:autoSpaceDE w:val="0"/>
        <w:autoSpaceDN w:val="0"/>
        <w:adjustRightInd w:val="0"/>
        <w:spacing w:line="360" w:lineRule="auto"/>
        <w:jc w:val="both"/>
        <w:rPr>
          <w:bCs/>
        </w:rPr>
      </w:pPr>
      <w:r w:rsidRPr="00852C03">
        <w:rPr>
          <w:bCs/>
        </w:rPr>
        <w:t>Место расположения церкви</w:t>
      </w:r>
    </w:p>
    <w:p w:rsidR="00B14C50" w:rsidRPr="00852C03" w:rsidRDefault="00B14C50" w:rsidP="00852C03">
      <w:pPr>
        <w:shd w:val="clear" w:color="auto" w:fill="FFFFFF"/>
        <w:autoSpaceDE w:val="0"/>
        <w:autoSpaceDN w:val="0"/>
        <w:adjustRightInd w:val="0"/>
        <w:spacing w:line="360" w:lineRule="auto"/>
        <w:jc w:val="both"/>
        <w:rPr>
          <w:bCs/>
        </w:rPr>
      </w:pPr>
      <w:r w:rsidRPr="00852C03">
        <w:rPr>
          <w:bCs/>
        </w:rPr>
        <w:t>Этапы строительства</w:t>
      </w:r>
    </w:p>
    <w:p w:rsidR="00B14C50" w:rsidRPr="00852C03" w:rsidRDefault="00B14C50" w:rsidP="00852C03">
      <w:pPr>
        <w:shd w:val="clear" w:color="auto" w:fill="FFFFFF"/>
        <w:autoSpaceDE w:val="0"/>
        <w:autoSpaceDN w:val="0"/>
        <w:adjustRightInd w:val="0"/>
        <w:spacing w:line="360" w:lineRule="auto"/>
        <w:jc w:val="both"/>
        <w:rPr>
          <w:bCs/>
        </w:rPr>
      </w:pPr>
      <w:r w:rsidRPr="00852C03">
        <w:rPr>
          <w:bCs/>
        </w:rPr>
        <w:t>Церковные служители</w:t>
      </w:r>
    </w:p>
    <w:p w:rsidR="00B14C50" w:rsidRPr="00852C03" w:rsidRDefault="00B14C50" w:rsidP="00852C03">
      <w:pPr>
        <w:shd w:val="clear" w:color="auto" w:fill="FFFFFF"/>
        <w:autoSpaceDE w:val="0"/>
        <w:autoSpaceDN w:val="0"/>
        <w:adjustRightInd w:val="0"/>
        <w:spacing w:line="360" w:lineRule="auto"/>
        <w:jc w:val="both"/>
        <w:rPr>
          <w:bCs/>
        </w:rPr>
      </w:pPr>
      <w:r w:rsidRPr="00852C03">
        <w:rPr>
          <w:bCs/>
        </w:rPr>
        <w:t>Реконструкция храма</w:t>
      </w:r>
    </w:p>
    <w:p w:rsidR="002C7DFF" w:rsidRPr="00852C03" w:rsidRDefault="00B14C50" w:rsidP="00852C03">
      <w:pPr>
        <w:shd w:val="clear" w:color="auto" w:fill="FFFFFF"/>
        <w:autoSpaceDE w:val="0"/>
        <w:autoSpaceDN w:val="0"/>
        <w:adjustRightInd w:val="0"/>
        <w:spacing w:line="360" w:lineRule="auto"/>
        <w:jc w:val="both"/>
        <w:rPr>
          <w:bCs/>
        </w:rPr>
      </w:pPr>
      <w:r w:rsidRPr="00852C03">
        <w:rPr>
          <w:bCs/>
        </w:rPr>
        <w:t>Рекомендации</w:t>
      </w:r>
    </w:p>
    <w:p w:rsidR="002C7DFF" w:rsidRPr="00852C03" w:rsidRDefault="00B14C50" w:rsidP="00852C03">
      <w:pPr>
        <w:shd w:val="clear" w:color="auto" w:fill="FFFFFF"/>
        <w:autoSpaceDE w:val="0"/>
        <w:autoSpaceDN w:val="0"/>
        <w:adjustRightInd w:val="0"/>
        <w:spacing w:line="360" w:lineRule="auto"/>
        <w:jc w:val="both"/>
        <w:rPr>
          <w:bCs/>
        </w:rPr>
      </w:pPr>
      <w:r w:rsidRPr="00852C03">
        <w:rPr>
          <w:bCs/>
        </w:rPr>
        <w:t>Выводы</w:t>
      </w:r>
    </w:p>
    <w:p w:rsidR="00B14C50" w:rsidRPr="00852C03" w:rsidRDefault="00B14C50" w:rsidP="00852C03">
      <w:pPr>
        <w:shd w:val="clear" w:color="auto" w:fill="FFFFFF"/>
        <w:autoSpaceDE w:val="0"/>
        <w:autoSpaceDN w:val="0"/>
        <w:adjustRightInd w:val="0"/>
        <w:spacing w:line="360" w:lineRule="auto"/>
        <w:jc w:val="both"/>
        <w:rPr>
          <w:bCs/>
        </w:rPr>
      </w:pPr>
      <w:r w:rsidRPr="00852C03">
        <w:rPr>
          <w:bCs/>
        </w:rPr>
        <w:t>Список литературы</w:t>
      </w:r>
    </w:p>
    <w:p w:rsidR="00BE05EF" w:rsidRPr="00852C03" w:rsidRDefault="00B14C50" w:rsidP="00852C03">
      <w:pPr>
        <w:shd w:val="clear" w:color="auto" w:fill="FFFFFF"/>
        <w:autoSpaceDE w:val="0"/>
        <w:autoSpaceDN w:val="0"/>
        <w:adjustRightInd w:val="0"/>
        <w:spacing w:line="360" w:lineRule="auto"/>
        <w:jc w:val="both"/>
        <w:rPr>
          <w:bCs/>
        </w:rPr>
      </w:pPr>
      <w:r w:rsidRPr="00852C03">
        <w:rPr>
          <w:bCs/>
        </w:rPr>
        <w:t>Приложения</w:t>
      </w:r>
    </w:p>
    <w:p w:rsidR="00993477" w:rsidRPr="00852C03" w:rsidRDefault="002C7DFF" w:rsidP="002C7DFF">
      <w:pPr>
        <w:shd w:val="clear" w:color="auto" w:fill="FFFFFF"/>
        <w:autoSpaceDE w:val="0"/>
        <w:autoSpaceDN w:val="0"/>
        <w:adjustRightInd w:val="0"/>
        <w:spacing w:line="360" w:lineRule="auto"/>
        <w:ind w:firstLine="709"/>
        <w:jc w:val="both"/>
        <w:rPr>
          <w:b/>
          <w:szCs w:val="30"/>
        </w:rPr>
      </w:pPr>
      <w:r w:rsidRPr="00852C03">
        <w:rPr>
          <w:b/>
          <w:szCs w:val="30"/>
        </w:rPr>
        <w:br w:type="page"/>
      </w:r>
      <w:r w:rsidR="00993477" w:rsidRPr="00852C03">
        <w:rPr>
          <w:b/>
          <w:szCs w:val="30"/>
        </w:rPr>
        <w:t>ВВЕДЕНИЕ</w:t>
      </w:r>
    </w:p>
    <w:p w:rsidR="00993477" w:rsidRPr="00852C03" w:rsidRDefault="00993477" w:rsidP="002C7DFF">
      <w:pPr>
        <w:shd w:val="clear" w:color="auto" w:fill="FFFFFF"/>
        <w:autoSpaceDE w:val="0"/>
        <w:autoSpaceDN w:val="0"/>
        <w:adjustRightInd w:val="0"/>
        <w:spacing w:line="360" w:lineRule="auto"/>
        <w:ind w:firstLine="709"/>
        <w:jc w:val="both"/>
        <w:rPr>
          <w:szCs w:val="24"/>
        </w:rPr>
      </w:pPr>
    </w:p>
    <w:p w:rsidR="00993477" w:rsidRPr="00852C03" w:rsidRDefault="00993477" w:rsidP="002C7DFF">
      <w:pPr>
        <w:shd w:val="clear" w:color="auto" w:fill="FFFFFF"/>
        <w:autoSpaceDE w:val="0"/>
        <w:autoSpaceDN w:val="0"/>
        <w:adjustRightInd w:val="0"/>
        <w:spacing w:line="360" w:lineRule="auto"/>
        <w:ind w:firstLine="709"/>
        <w:jc w:val="both"/>
      </w:pPr>
      <w:r w:rsidRPr="00852C03">
        <w:t>Церковь Петра и Павла является памятником архитектуры 17 века. Она размещается на Советском проспекте рядом с городской больницей и тюрьмой. Раньше люди, находящиеся там, могли обратить к Богу свои заветные мысли, покаяться, исповедаться, а любой приходивший мог молит</w:t>
      </w:r>
      <w:r w:rsidR="009D26B4" w:rsidRPr="00852C03">
        <w:t>ь</w:t>
      </w:r>
      <w:r w:rsidRPr="00852C03">
        <w:t>ся о спасении этих людей и своей души.</w:t>
      </w:r>
    </w:p>
    <w:p w:rsidR="00993477" w:rsidRPr="00852C03" w:rsidRDefault="00993477" w:rsidP="002C7DFF">
      <w:pPr>
        <w:shd w:val="clear" w:color="auto" w:fill="FFFFFF"/>
        <w:autoSpaceDE w:val="0"/>
        <w:autoSpaceDN w:val="0"/>
        <w:adjustRightInd w:val="0"/>
        <w:spacing w:line="360" w:lineRule="auto"/>
        <w:ind w:firstLine="709"/>
        <w:jc w:val="both"/>
      </w:pPr>
      <w:r w:rsidRPr="00852C03">
        <w:t>В настоящее время многие люди считают, что Петропавловский храм необходимо восстанавливать, потому что богослужения помогают духовно исцелять людей и вселять в них надежду и благоразумие. Но храм сейчас находится в плохом техническом состоянии и требует реставрационных работ. Кроме того, церковь Петра и Павла имеет большое историческое значение, это достояние нашей культуры, которое мы должны сохранить для будущих поколений.</w:t>
      </w:r>
    </w:p>
    <w:p w:rsidR="00993477" w:rsidRPr="00852C03" w:rsidRDefault="00993477" w:rsidP="002C7DFF">
      <w:pPr>
        <w:shd w:val="clear" w:color="auto" w:fill="FFFFFF"/>
        <w:autoSpaceDE w:val="0"/>
        <w:autoSpaceDN w:val="0"/>
        <w:adjustRightInd w:val="0"/>
        <w:spacing w:line="360" w:lineRule="auto"/>
        <w:ind w:firstLine="709"/>
        <w:jc w:val="both"/>
      </w:pPr>
      <w:r w:rsidRPr="00852C03">
        <w:t>Реставрация храма невозможна без описания его современного состояния, поэтому ЦЕЛЬЮ нашей работы было проведение комплексного исследования церкви и прилежащей территории.</w:t>
      </w:r>
    </w:p>
    <w:p w:rsidR="00993477" w:rsidRPr="00852C03" w:rsidRDefault="00993477" w:rsidP="002C7DFF">
      <w:pPr>
        <w:shd w:val="clear" w:color="auto" w:fill="FFFFFF"/>
        <w:autoSpaceDE w:val="0"/>
        <w:autoSpaceDN w:val="0"/>
        <w:adjustRightInd w:val="0"/>
        <w:spacing w:line="360" w:lineRule="auto"/>
        <w:ind w:firstLine="709"/>
        <w:jc w:val="both"/>
      </w:pPr>
      <w:r w:rsidRPr="00852C03">
        <w:t>Для осуществления данной цели мы поставили перед собой следующие ЗАДАЧИ:</w:t>
      </w:r>
    </w:p>
    <w:p w:rsidR="00993477" w:rsidRPr="00852C03" w:rsidRDefault="00993477" w:rsidP="002C7DFF">
      <w:pPr>
        <w:shd w:val="clear" w:color="auto" w:fill="FFFFFF"/>
        <w:autoSpaceDE w:val="0"/>
        <w:autoSpaceDN w:val="0"/>
        <w:adjustRightInd w:val="0"/>
        <w:spacing w:line="360" w:lineRule="auto"/>
        <w:ind w:firstLine="709"/>
        <w:jc w:val="both"/>
      </w:pPr>
      <w:r w:rsidRPr="00852C03">
        <w:t>1.</w:t>
      </w:r>
      <w:r w:rsidR="002C7DFF" w:rsidRPr="00852C03">
        <w:t xml:space="preserve"> </w:t>
      </w:r>
      <w:r w:rsidRPr="00852C03">
        <w:t>Составить историческую справку о церкви.</w:t>
      </w:r>
    </w:p>
    <w:p w:rsidR="00993477" w:rsidRPr="00852C03" w:rsidRDefault="00993477" w:rsidP="002C7DFF">
      <w:pPr>
        <w:shd w:val="clear" w:color="auto" w:fill="FFFFFF"/>
        <w:autoSpaceDE w:val="0"/>
        <w:autoSpaceDN w:val="0"/>
        <w:adjustRightInd w:val="0"/>
        <w:spacing w:line="360" w:lineRule="auto"/>
        <w:ind w:firstLine="709"/>
        <w:jc w:val="both"/>
      </w:pPr>
      <w:r w:rsidRPr="00852C03">
        <w:t>2.</w:t>
      </w:r>
      <w:r w:rsidR="002C7DFF" w:rsidRPr="00852C03">
        <w:t xml:space="preserve"> </w:t>
      </w:r>
      <w:r w:rsidRPr="00852C03">
        <w:t>Составить план-схему данной территории.</w:t>
      </w:r>
    </w:p>
    <w:p w:rsidR="00993477" w:rsidRPr="00852C03" w:rsidRDefault="00016518" w:rsidP="002C7DFF">
      <w:pPr>
        <w:spacing w:line="360" w:lineRule="auto"/>
        <w:ind w:firstLine="709"/>
        <w:jc w:val="both"/>
      </w:pPr>
      <w:r w:rsidRPr="00852C03">
        <w:t>3</w:t>
      </w:r>
      <w:r w:rsidR="00993477" w:rsidRPr="00852C03">
        <w:t>.</w:t>
      </w:r>
      <w:r w:rsidR="002C7DFF" w:rsidRPr="00852C03">
        <w:t xml:space="preserve"> </w:t>
      </w:r>
      <w:r w:rsidR="00993477" w:rsidRPr="00852C03">
        <w:t>Определить</w:t>
      </w:r>
      <w:r w:rsidR="002C7DFF" w:rsidRPr="00852C03">
        <w:t xml:space="preserve"> </w:t>
      </w:r>
      <w:r w:rsidR="00993477" w:rsidRPr="00852C03">
        <w:t>степень</w:t>
      </w:r>
      <w:r w:rsidR="002C7DFF" w:rsidRPr="00852C03">
        <w:t xml:space="preserve"> </w:t>
      </w:r>
      <w:r w:rsidR="00993477" w:rsidRPr="00852C03">
        <w:t>антропогенного</w:t>
      </w:r>
      <w:r w:rsidR="002C7DFF" w:rsidRPr="00852C03">
        <w:t xml:space="preserve"> </w:t>
      </w:r>
      <w:r w:rsidR="00993477" w:rsidRPr="00852C03">
        <w:t>воздействия</w:t>
      </w:r>
      <w:r w:rsidR="002C7DFF" w:rsidRPr="00852C03">
        <w:t xml:space="preserve"> </w:t>
      </w:r>
      <w:r w:rsidR="00993477" w:rsidRPr="00852C03">
        <w:t>на</w:t>
      </w:r>
      <w:r w:rsidR="002C7DFF" w:rsidRPr="00852C03">
        <w:t xml:space="preserve"> </w:t>
      </w:r>
      <w:r w:rsidR="00993477" w:rsidRPr="00852C03">
        <w:t>территорию церкви.</w:t>
      </w:r>
    </w:p>
    <w:p w:rsidR="00016518" w:rsidRPr="00852C03" w:rsidRDefault="00016518" w:rsidP="002C7DFF">
      <w:pPr>
        <w:spacing w:line="360" w:lineRule="auto"/>
        <w:ind w:firstLine="709"/>
        <w:jc w:val="both"/>
      </w:pPr>
    </w:p>
    <w:p w:rsidR="00993477" w:rsidRPr="00852C03" w:rsidRDefault="00B85F74" w:rsidP="002C7DFF">
      <w:pPr>
        <w:shd w:val="clear" w:color="auto" w:fill="FFFFFF"/>
        <w:autoSpaceDE w:val="0"/>
        <w:autoSpaceDN w:val="0"/>
        <w:adjustRightInd w:val="0"/>
        <w:spacing w:line="360" w:lineRule="auto"/>
        <w:ind w:firstLine="709"/>
        <w:jc w:val="both"/>
        <w:rPr>
          <w:b/>
          <w:szCs w:val="30"/>
        </w:rPr>
      </w:pPr>
      <w:r>
        <w:rPr>
          <w:b/>
          <w:szCs w:val="30"/>
        </w:rPr>
        <w:br w:type="page"/>
      </w:r>
      <w:r w:rsidR="00993477" w:rsidRPr="00852C03">
        <w:rPr>
          <w:b/>
          <w:szCs w:val="30"/>
        </w:rPr>
        <w:t>1. ИСТОРИЧЕСКАЯ СПРАВКА</w:t>
      </w:r>
    </w:p>
    <w:p w:rsidR="00993477" w:rsidRPr="00852C03" w:rsidRDefault="00993477" w:rsidP="002C7DFF">
      <w:pPr>
        <w:shd w:val="clear" w:color="auto" w:fill="FFFFFF"/>
        <w:autoSpaceDE w:val="0"/>
        <w:autoSpaceDN w:val="0"/>
        <w:adjustRightInd w:val="0"/>
        <w:spacing w:line="360" w:lineRule="auto"/>
        <w:ind w:firstLine="709"/>
        <w:jc w:val="both"/>
        <w:rPr>
          <w:b/>
          <w:i/>
          <w:szCs w:val="24"/>
        </w:rPr>
      </w:pPr>
    </w:p>
    <w:p w:rsidR="00993477" w:rsidRPr="00852C03" w:rsidRDefault="00B85F74" w:rsidP="002C7DFF">
      <w:pPr>
        <w:shd w:val="clear" w:color="auto" w:fill="FFFFFF"/>
        <w:autoSpaceDE w:val="0"/>
        <w:autoSpaceDN w:val="0"/>
        <w:adjustRightInd w:val="0"/>
        <w:spacing w:line="360" w:lineRule="auto"/>
        <w:ind w:firstLine="709"/>
        <w:jc w:val="both"/>
        <w:rPr>
          <w:b/>
          <w:i/>
          <w:szCs w:val="24"/>
        </w:rPr>
      </w:pPr>
      <w:r>
        <w:rPr>
          <w:b/>
          <w:i/>
          <w:szCs w:val="24"/>
        </w:rPr>
        <w:t>1.1</w:t>
      </w:r>
      <w:r w:rsidR="00993477" w:rsidRPr="00852C03">
        <w:rPr>
          <w:b/>
          <w:i/>
          <w:szCs w:val="24"/>
        </w:rPr>
        <w:t xml:space="preserve"> МЕСТО РАСПОЛОЖЕНИЯ ЦЕРКВИ</w:t>
      </w:r>
    </w:p>
    <w:p w:rsidR="00B85F74" w:rsidRDefault="00B85F74" w:rsidP="002C7DFF">
      <w:pPr>
        <w:shd w:val="clear" w:color="auto" w:fill="FFFFFF"/>
        <w:autoSpaceDE w:val="0"/>
        <w:autoSpaceDN w:val="0"/>
        <w:adjustRightInd w:val="0"/>
        <w:spacing w:line="360" w:lineRule="auto"/>
        <w:ind w:firstLine="709"/>
        <w:jc w:val="both"/>
      </w:pPr>
    </w:p>
    <w:p w:rsidR="00D37373" w:rsidRPr="00852C03" w:rsidRDefault="00993477" w:rsidP="002C7DFF">
      <w:pPr>
        <w:shd w:val="clear" w:color="auto" w:fill="FFFFFF"/>
        <w:autoSpaceDE w:val="0"/>
        <w:autoSpaceDN w:val="0"/>
        <w:adjustRightInd w:val="0"/>
        <w:spacing w:line="360" w:lineRule="auto"/>
        <w:ind w:firstLine="709"/>
        <w:jc w:val="both"/>
      </w:pPr>
      <w:r w:rsidRPr="00852C03">
        <w:t>Больничный городок, что расположился в Вологде на Советском проспекте, включает в себя одно мало примечательное здание, которое своим сегодняшним полуразрушенным состоянием не вписывается в общую картину стандартно строгих лечебных корпусов городской больницы, онко</w:t>
      </w:r>
      <w:r w:rsidR="009D26B4" w:rsidRPr="00852C03">
        <w:t xml:space="preserve">логического </w:t>
      </w:r>
      <w:r w:rsidRPr="00852C03">
        <w:t xml:space="preserve">диспансера, областной тюремной больницы. Еще недавно - об этом знают многие вологжане - здесь размещалась макаронная фабрика, а </w:t>
      </w:r>
      <w:r w:rsidR="001720C4" w:rsidRPr="00852C03">
        <w:t>давным-давно</w:t>
      </w:r>
      <w:r w:rsidRPr="00852C03">
        <w:t xml:space="preserve"> (об этом помнят только старожилы) в макаронную фабрику был «про</w:t>
      </w:r>
      <w:r w:rsidR="00A60B75" w:rsidRPr="00852C03">
        <w:t>изведен» Петропавловский храм./3</w:t>
      </w:r>
      <w:r w:rsidR="00BE05EF" w:rsidRPr="00852C03">
        <w:t>/. (приложение</w:t>
      </w:r>
      <w:r w:rsidRPr="00852C03">
        <w:t>).</w:t>
      </w:r>
    </w:p>
    <w:p w:rsidR="00A60B75" w:rsidRPr="00852C03" w:rsidRDefault="00D37373" w:rsidP="002C7DFF">
      <w:pPr>
        <w:spacing w:line="360" w:lineRule="auto"/>
        <w:ind w:firstLine="709"/>
        <w:jc w:val="both"/>
      </w:pPr>
      <w:r w:rsidRPr="00852C03">
        <w:t>Церковь Святых апостолов Петра и Павла, располагается на Советском проспекте, ранее именовавшемся Новинковской улицей. Прежде в этом районе города находились две слободы: Рощенье (от ул. Пушкинской до речного вокзал</w:t>
      </w:r>
      <w:r w:rsidR="009D26B4" w:rsidRPr="00852C03">
        <w:t>а) и Новинки (от пристани до улицы</w:t>
      </w:r>
      <w:r w:rsidRPr="00852C03">
        <w:t xml:space="preserve"> Левичева). Здесь жили зажиточные люди и приезжие купцы. Новинками слобода именовалась потому, что при ее образовании многие строения в исторически первой части города, близ Софийского собора и Ленивой площадки, были разобраны и перенесены на новое место. Так, в 1560 году деревянная церковь Петра и Павла (XVI в.), прежде располагавшаяся между семинарией и устьем реки Золотухи, при построении Иоаном Грозным в Вологде каменной крепости, была перенесена к пристани. Рядом с Петропавловской церковью размещались земская больница и тюрьма, прибывавшие там люди были прихожанами храма.</w:t>
      </w:r>
    </w:p>
    <w:p w:rsidR="00B85F74" w:rsidRDefault="00B85F74" w:rsidP="002C7DFF">
      <w:pPr>
        <w:spacing w:line="360" w:lineRule="auto"/>
        <w:ind w:firstLine="709"/>
        <w:jc w:val="both"/>
        <w:rPr>
          <w:b/>
          <w:i/>
          <w:szCs w:val="24"/>
        </w:rPr>
      </w:pPr>
    </w:p>
    <w:p w:rsidR="00D37373" w:rsidRPr="00852C03" w:rsidRDefault="00D37373" w:rsidP="002C7DFF">
      <w:pPr>
        <w:spacing w:line="360" w:lineRule="auto"/>
        <w:ind w:firstLine="709"/>
        <w:jc w:val="both"/>
      </w:pPr>
      <w:r w:rsidRPr="00852C03">
        <w:rPr>
          <w:b/>
          <w:i/>
          <w:szCs w:val="24"/>
        </w:rPr>
        <w:t>1.</w:t>
      </w:r>
      <w:r w:rsidR="00B85F74">
        <w:rPr>
          <w:b/>
          <w:i/>
          <w:szCs w:val="24"/>
        </w:rPr>
        <w:t>2</w:t>
      </w:r>
      <w:r w:rsidRPr="00852C03">
        <w:rPr>
          <w:b/>
          <w:i/>
          <w:szCs w:val="24"/>
        </w:rPr>
        <w:t xml:space="preserve"> ЭТАПЫ СТРОИТЕЛЬСТВА</w:t>
      </w:r>
    </w:p>
    <w:p w:rsidR="00B85F74" w:rsidRDefault="00B85F74" w:rsidP="002C7DFF">
      <w:pPr>
        <w:shd w:val="clear" w:color="auto" w:fill="FFFFFF"/>
        <w:autoSpaceDE w:val="0"/>
        <w:autoSpaceDN w:val="0"/>
        <w:adjustRightInd w:val="0"/>
        <w:spacing w:line="360" w:lineRule="auto"/>
        <w:ind w:firstLine="709"/>
        <w:jc w:val="both"/>
      </w:pPr>
    </w:p>
    <w:p w:rsidR="00D37373" w:rsidRPr="00852C03" w:rsidRDefault="00D37373" w:rsidP="002C7DFF">
      <w:pPr>
        <w:shd w:val="clear" w:color="auto" w:fill="FFFFFF"/>
        <w:autoSpaceDE w:val="0"/>
        <w:autoSpaceDN w:val="0"/>
        <w:adjustRightInd w:val="0"/>
        <w:spacing w:line="360" w:lineRule="auto"/>
        <w:ind w:firstLine="709"/>
        <w:jc w:val="both"/>
      </w:pPr>
      <w:r w:rsidRPr="00852C03">
        <w:t>Объемы этой небольшой кирпичной церкв</w:t>
      </w:r>
      <w:r w:rsidR="001E1C13">
        <w:t xml:space="preserve">и </w:t>
      </w:r>
      <w:r w:rsidRPr="00852C03">
        <w:t>с красивым барочным декором фасадов располагаются по оси восток - запад. Главный престол церкви располагался в Холодном храме - двухсветном четверике с полукруглой первоначальной апсидой, храм перекрыт сомкнутым сводом, был увенчан восьмигранным не световым барабаном с луковичной главой на шейке. В низкой теплой Трапезной, перекрытой цилиндрическим сводом, располагались два престола с главками над ними.</w:t>
      </w:r>
    </w:p>
    <w:p w:rsidR="00D37373" w:rsidRPr="00852C03" w:rsidRDefault="00D37373" w:rsidP="002C7DFF">
      <w:pPr>
        <w:shd w:val="clear" w:color="auto" w:fill="FFFFFF"/>
        <w:autoSpaceDE w:val="0"/>
        <w:autoSpaceDN w:val="0"/>
        <w:adjustRightInd w:val="0"/>
        <w:spacing w:line="360" w:lineRule="auto"/>
        <w:ind w:firstLine="709"/>
        <w:jc w:val="both"/>
      </w:pPr>
      <w:r w:rsidRPr="00852C03">
        <w:t>Над папертью, примыкающей с запада к трапезной</w:t>
      </w:r>
      <w:r w:rsidR="001720C4" w:rsidRPr="00852C03">
        <w:t>,</w:t>
      </w:r>
      <w:r w:rsidRPr="00852C03">
        <w:t xml:space="preserve"> стояла двухъярусная колокольня: восьмерик звона на невысоком четверике. Завершение колокольни аналогично завершению храма: луковичная главка на восьмигранной шейке, опирающейся на восьмерик барабана. Таким был облик церкви к концу первого строительного периода - к моменту освящения главного престола в холодном храме в 1782 году.</w:t>
      </w:r>
    </w:p>
    <w:p w:rsidR="00D37373" w:rsidRPr="00852C03" w:rsidRDefault="00D37373" w:rsidP="002C7DFF">
      <w:pPr>
        <w:spacing w:line="360" w:lineRule="auto"/>
        <w:ind w:firstLine="709"/>
        <w:jc w:val="both"/>
      </w:pPr>
      <w:r w:rsidRPr="00852C03">
        <w:t>В последней четверти 19 века перед колокольней построена новая крытая паперть. Прежняя паперть соединена двумя дополнительными проемами с трапезной и таким образом увеличила ее объем. Эти переделки зафиксированы в чертежах 1869 года - это второй строительный период церкви Петра и Павла. Окончательный облик церкви сложился к началу 20 сева в последний третий строительный период, когда к маленькой крытой паперти были пристроены два боковых притвора, полукруглая апсида заменена пятигранной, разобраны главы боковых приделов. Сохранились фотографии церкви того времени./9/.</w:t>
      </w:r>
    </w:p>
    <w:p w:rsidR="00D37373" w:rsidRPr="00852C03" w:rsidRDefault="00D37373" w:rsidP="002C7DFF">
      <w:pPr>
        <w:shd w:val="clear" w:color="auto" w:fill="FFFFFF"/>
        <w:autoSpaceDE w:val="0"/>
        <w:autoSpaceDN w:val="0"/>
        <w:adjustRightInd w:val="0"/>
        <w:spacing w:line="360" w:lineRule="auto"/>
        <w:ind w:firstLine="709"/>
        <w:jc w:val="both"/>
      </w:pPr>
      <w:r w:rsidRPr="00852C03">
        <w:t>По форме постройки она схожа с Владимирской холодной церковью, но колокольня состоит из четырехгранной и восьмигранной призм. Верх ее подобен верху главной части храма. Среди мотивов есть и новые: фигурные пилястры, зигзагообразные наличники над окнами и прочее. /4/.</w:t>
      </w:r>
    </w:p>
    <w:p w:rsidR="00D37373" w:rsidRPr="00852C03" w:rsidRDefault="00D37373" w:rsidP="002C7DFF">
      <w:pPr>
        <w:shd w:val="clear" w:color="auto" w:fill="FFFFFF"/>
        <w:autoSpaceDE w:val="0"/>
        <w:autoSpaceDN w:val="0"/>
        <w:adjustRightInd w:val="0"/>
        <w:spacing w:line="360" w:lineRule="auto"/>
        <w:ind w:firstLine="709"/>
        <w:jc w:val="both"/>
      </w:pPr>
      <w:r w:rsidRPr="00852C03">
        <w:t>В конце 20-х годов приход церкви Петра и Павла упраздняется. Варварская эксплуатация здания разными арендаторами в советское время привела к утратам значительной части объемов памятника. Разрушены колокольня, завершение храма, свод и крыша апсиды.</w:t>
      </w:r>
    </w:p>
    <w:p w:rsidR="00D37373" w:rsidRPr="00852C03" w:rsidRDefault="00D37373" w:rsidP="002C7DFF">
      <w:pPr>
        <w:shd w:val="clear" w:color="auto" w:fill="FFFFFF"/>
        <w:autoSpaceDE w:val="0"/>
        <w:autoSpaceDN w:val="0"/>
        <w:adjustRightInd w:val="0"/>
        <w:spacing w:line="360" w:lineRule="auto"/>
        <w:ind w:firstLine="709"/>
        <w:jc w:val="both"/>
      </w:pPr>
      <w:r w:rsidRPr="00852C03">
        <w:t>Фасады искажены пристройками, а в храме устроено м</w:t>
      </w:r>
      <w:r w:rsidR="00A60B75" w:rsidRPr="00852C03">
        <w:t>еж</w:t>
      </w:r>
      <w:r w:rsidRPr="00852C03">
        <w:t>ярусное перекрытие и трапезная разгорожена перегородкой. При всех этих переделках растесаны и превращены в дверные проемы, ведущие из храма в трапезную и апсиду, разрушен вход на внутреннюю лестницу колокольни, разобраны печи и полы, сильно поврежден декор фасада, а в интерьерах уничтожен почти полностью.</w:t>
      </w:r>
    </w:p>
    <w:p w:rsidR="00D37373" w:rsidRPr="00852C03" w:rsidRDefault="00D37373" w:rsidP="002C7DFF">
      <w:pPr>
        <w:shd w:val="clear" w:color="auto" w:fill="FFFFFF"/>
        <w:autoSpaceDE w:val="0"/>
        <w:autoSpaceDN w:val="0"/>
        <w:adjustRightInd w:val="0"/>
        <w:spacing w:line="360" w:lineRule="auto"/>
        <w:ind w:firstLine="709"/>
        <w:jc w:val="both"/>
      </w:pPr>
      <w:r w:rsidRPr="00852C03">
        <w:t xml:space="preserve">Оборудование макаронной фабрики, под которую была занята церковь, вызывала вибрацию и разрушение конструкций церкви. Мучная пыль и пар разрушили кирпичную кладку в интерьере на глубину до </w:t>
      </w:r>
      <w:smartTag w:uri="urn:schemas-microsoft-com:office:smarttags" w:element="metricconverter">
        <w:smartTagPr>
          <w:attr w:name="ProductID" w:val="10 см"/>
        </w:smartTagPr>
        <w:r w:rsidRPr="00852C03">
          <w:t>10 см</w:t>
        </w:r>
      </w:smartTag>
      <w:r w:rsidR="00A60B75" w:rsidRPr="00852C03">
        <w:t>./3</w:t>
      </w:r>
      <w:r w:rsidRPr="00852C03">
        <w:t>/.</w:t>
      </w:r>
    </w:p>
    <w:p w:rsidR="00993477" w:rsidRPr="00852C03" w:rsidRDefault="00993477" w:rsidP="002C7DFF">
      <w:pPr>
        <w:spacing w:line="360" w:lineRule="auto"/>
        <w:ind w:firstLine="709"/>
        <w:jc w:val="both"/>
      </w:pPr>
    </w:p>
    <w:p w:rsidR="002C7DFF" w:rsidRPr="00852C03" w:rsidRDefault="00D37373" w:rsidP="002C7DFF">
      <w:pPr>
        <w:spacing w:line="360" w:lineRule="auto"/>
        <w:ind w:firstLine="709"/>
        <w:jc w:val="both"/>
      </w:pPr>
      <w:r w:rsidRPr="00852C03">
        <w:rPr>
          <w:b/>
          <w:i/>
          <w:szCs w:val="24"/>
        </w:rPr>
        <w:t>1.3 ЦЕРКОВНЫЕ СЛУЖИТЕЛИ</w:t>
      </w:r>
    </w:p>
    <w:p w:rsidR="00B85F74" w:rsidRDefault="00B85F74" w:rsidP="002C7DFF">
      <w:pPr>
        <w:spacing w:line="360" w:lineRule="auto"/>
        <w:ind w:firstLine="709"/>
        <w:jc w:val="both"/>
      </w:pPr>
    </w:p>
    <w:p w:rsidR="002C7DFF" w:rsidRPr="00852C03" w:rsidRDefault="00993477" w:rsidP="002C7DFF">
      <w:pPr>
        <w:spacing w:line="360" w:lineRule="auto"/>
        <w:ind w:firstLine="709"/>
        <w:jc w:val="both"/>
      </w:pPr>
      <w:r w:rsidRPr="00852C03">
        <w:t>С 1868 по 1911 год настоятелем Петропавловского храма был протоиерей Афанасий Беленовский. По собственному прошению он перевелся из Олонецкой епархии для духовного окормления земской больницы, богадельни и дома для страждущих. Служащих больницы поражала твердость духа пастыря. Он не боялся напутствовать больных, к которым не пускали родственников. Даже заразившись тифом, он не оставил своего послушан</w:t>
      </w:r>
      <w:r w:rsidR="009D26B4" w:rsidRPr="00852C03">
        <w:t>ия, ежедневно посещая больных</w:t>
      </w:r>
      <w:r w:rsidRPr="00852C03">
        <w:t>.</w:t>
      </w:r>
    </w:p>
    <w:p w:rsidR="00993477" w:rsidRPr="00852C03" w:rsidRDefault="00993477" w:rsidP="002C7DFF">
      <w:pPr>
        <w:spacing w:line="360" w:lineRule="auto"/>
        <w:ind w:firstLine="709"/>
        <w:jc w:val="both"/>
      </w:pPr>
      <w:r w:rsidRPr="00852C03">
        <w:t xml:space="preserve">Всеобщую любовь вологжан снискал дьякон этой же церкви Александр Воскресенский. Послужной список его невелик. Родился в 1803 году в семье причетника. Окончил Вологодское духовное училище, служил писарем в духовной консистории, в 1823-1844 годах - в Петропавловской церкви, откуда после болезни вышел за штат. После этого он стал предметом внимания и уважения. Он не ходил в рубищах, не произносил грозных речей о грехах, не творил чудес. Его слава держалась на прозорливости. Немногие звали его по имени, остальные называли его Петропавловским дьяконом. Отец Александр много молился и говорил о силе молитвы, просил всех молиться, принуждать себя к молитве. Часто можно было услышать "Молись - и будешь счастлив". Люди верили, что усердный молитвенник поможет преодолеть страсти, даст мудрый совет. Многих отец Александр спас от уныния, прорекая повышение по службе, улучшение материального положения. Особенною его любовью пользовались сироты. Он часто являлся в незнакомые семьи, где были сироты, хлопотал об улучшении их жизни. </w:t>
      </w:r>
    </w:p>
    <w:p w:rsidR="00993477" w:rsidRPr="00852C03" w:rsidRDefault="00993477" w:rsidP="002C7DFF">
      <w:pPr>
        <w:spacing w:line="360" w:lineRule="auto"/>
        <w:ind w:firstLine="709"/>
        <w:jc w:val="both"/>
      </w:pPr>
      <w:r w:rsidRPr="00852C03">
        <w:t xml:space="preserve">Умер отец Александр 24 октября 1876 года. Его погребение возглавил епископ Феодосий. "И почитали раба Божьего не напрасно", - так отзывался о нем святитель Игнатий (Брянчанинов), знавший Петропавловского дьякона. На могиле о. Александра в Успенском монастыре до 1917 года горела неугасимая лампада, служились панихиды. </w:t>
      </w:r>
    </w:p>
    <w:p w:rsidR="00B85F74" w:rsidRDefault="00B85F74" w:rsidP="002C7DFF">
      <w:pPr>
        <w:shd w:val="clear" w:color="auto" w:fill="FFFFFF"/>
        <w:autoSpaceDE w:val="0"/>
        <w:autoSpaceDN w:val="0"/>
        <w:adjustRightInd w:val="0"/>
        <w:spacing w:line="360" w:lineRule="auto"/>
        <w:ind w:firstLine="709"/>
        <w:jc w:val="both"/>
        <w:rPr>
          <w:b/>
          <w:i/>
          <w:szCs w:val="24"/>
        </w:rPr>
      </w:pPr>
    </w:p>
    <w:p w:rsidR="00D37373" w:rsidRPr="00852C03" w:rsidRDefault="00B85F74" w:rsidP="002C7DFF">
      <w:pPr>
        <w:shd w:val="clear" w:color="auto" w:fill="FFFFFF"/>
        <w:autoSpaceDE w:val="0"/>
        <w:autoSpaceDN w:val="0"/>
        <w:adjustRightInd w:val="0"/>
        <w:spacing w:line="360" w:lineRule="auto"/>
        <w:ind w:firstLine="709"/>
        <w:jc w:val="both"/>
        <w:rPr>
          <w:b/>
          <w:i/>
          <w:szCs w:val="24"/>
        </w:rPr>
      </w:pPr>
      <w:r>
        <w:rPr>
          <w:b/>
          <w:i/>
          <w:szCs w:val="24"/>
        </w:rPr>
        <w:t>1.4</w:t>
      </w:r>
      <w:r w:rsidR="00D37373" w:rsidRPr="00852C03">
        <w:rPr>
          <w:b/>
          <w:i/>
          <w:szCs w:val="24"/>
        </w:rPr>
        <w:t xml:space="preserve"> РЕКОНСТРУКЦИЯ ХРАМА</w:t>
      </w:r>
    </w:p>
    <w:p w:rsidR="00B85F74" w:rsidRDefault="00B85F74" w:rsidP="002C7DFF">
      <w:pPr>
        <w:shd w:val="clear" w:color="auto" w:fill="FFFFFF"/>
        <w:autoSpaceDE w:val="0"/>
        <w:autoSpaceDN w:val="0"/>
        <w:adjustRightInd w:val="0"/>
        <w:spacing w:line="360" w:lineRule="auto"/>
        <w:ind w:firstLine="709"/>
        <w:jc w:val="both"/>
      </w:pPr>
    </w:p>
    <w:p w:rsidR="00D37373" w:rsidRPr="00852C03" w:rsidRDefault="00D37373" w:rsidP="002C7DFF">
      <w:pPr>
        <w:shd w:val="clear" w:color="auto" w:fill="FFFFFF"/>
        <w:autoSpaceDE w:val="0"/>
        <w:autoSpaceDN w:val="0"/>
        <w:adjustRightInd w:val="0"/>
        <w:spacing w:line="360" w:lineRule="auto"/>
        <w:ind w:firstLine="709"/>
        <w:jc w:val="both"/>
      </w:pPr>
      <w:r w:rsidRPr="00852C03">
        <w:t xml:space="preserve">Техническое состояние церкви в настоящее </w:t>
      </w:r>
      <w:r w:rsidR="001720C4" w:rsidRPr="00852C03">
        <w:t>время,</w:t>
      </w:r>
      <w:r w:rsidRPr="00852C03">
        <w:t xml:space="preserve"> по мнению специалистов неудовлетворительное. Некогда красивейший вологодский храм стал пристанищем для бомжей. Вокруг церкви начала собираться община. Ее «ходоки» получили поддержку в Госдирекции по охране памятников, в которой на сегодняшний день располагают проектом реставрации храма. Между Минмедздравом РФ и Московской Патриархией 12 марта 1996 года подписано Соглашение о сотрудничестве «в целях возрождения духовных традиций русской медицины». В нем говорится о том, что прибольничная часовня может быть создана «в установленном законодательством порядке... в стационарных учреждениях здравоохранения для выполнения православных обрядов». Под нее достаточно отвести в больничных покоях небольшое помещение площадью в 18 -</w:t>
      </w:r>
      <w:r w:rsidR="009D26B4" w:rsidRPr="00852C03">
        <w:t xml:space="preserve"> </w:t>
      </w:r>
      <w:smartTag w:uri="urn:schemas-microsoft-com:office:smarttags" w:element="metricconverter">
        <w:smartTagPr>
          <w:attr w:name="ProductID" w:val="20 кв. м"/>
        </w:smartTagPr>
        <w:r w:rsidRPr="00852C03">
          <w:t>20 кв. м</w:t>
        </w:r>
      </w:smartTag>
      <w:r w:rsidR="001720C4" w:rsidRPr="00852C03">
        <w:t>. Больничные часовни (</w:t>
      </w:r>
      <w:r w:rsidRPr="00852C03">
        <w:t>молельные комнаты) действуют уже во многих местах.</w:t>
      </w:r>
    </w:p>
    <w:p w:rsidR="00A60B75" w:rsidRPr="00852C03" w:rsidRDefault="00A60B75" w:rsidP="002C7DFF">
      <w:pPr>
        <w:spacing w:line="360" w:lineRule="auto"/>
        <w:ind w:firstLine="709"/>
        <w:jc w:val="both"/>
      </w:pPr>
      <w:r w:rsidRPr="00852C03">
        <w:t xml:space="preserve">В 1990 году во время пожара обрушились своды трапезной храма. Десять лет назад Петропавловская церковь была приписана к церкви Покрова на Козлене, однако у общины не нашлись средства на возрождение святыни. Между тем, многие вологжане уверены, что храм в этом месте города – у главной больницы города Вологды просто необходим. </w:t>
      </w:r>
    </w:p>
    <w:p w:rsidR="00A60B75" w:rsidRPr="00852C03" w:rsidRDefault="00A60B75" w:rsidP="002C7DFF">
      <w:pPr>
        <w:spacing w:line="360" w:lineRule="auto"/>
        <w:ind w:firstLine="709"/>
        <w:jc w:val="both"/>
      </w:pPr>
      <w:r w:rsidRPr="00852C03">
        <w:t>В 2008 году по инициативе Губернатора Вологодской области Вячеслава Позгалева комитетом историко-культурного наследия Вологодской области разработана и начала реализовываться пятилетняя программа реставрации старинных храмов города Вологды. Работы будут вестись на 14 церквях, в том числе и на церкви Петра и Павла в Новинках.</w:t>
      </w:r>
    </w:p>
    <w:p w:rsidR="00A60B75" w:rsidRPr="00852C03" w:rsidRDefault="00A60B75" w:rsidP="002C7DFF">
      <w:pPr>
        <w:spacing w:line="360" w:lineRule="auto"/>
        <w:ind w:firstLine="709"/>
        <w:jc w:val="both"/>
      </w:pPr>
      <w:r w:rsidRPr="00852C03">
        <w:t>Субботник по</w:t>
      </w:r>
      <w:r w:rsidR="00852C03">
        <w:t xml:space="preserve"> </w:t>
      </w:r>
      <w:r w:rsidRPr="00852C03">
        <w:t>восстановлению одного из</w:t>
      </w:r>
      <w:r w:rsidR="00852C03">
        <w:t xml:space="preserve"> </w:t>
      </w:r>
      <w:r w:rsidRPr="00852C03">
        <w:t>самых красивых храмов Нижнего Посада города Вологды</w:t>
      </w:r>
      <w:r w:rsidR="00852C03">
        <w:t xml:space="preserve"> </w:t>
      </w:r>
      <w:r w:rsidRPr="00852C03">
        <w:t>— церкви Петра и</w:t>
      </w:r>
      <w:r w:rsidR="00852C03">
        <w:t xml:space="preserve"> </w:t>
      </w:r>
      <w:r w:rsidRPr="00852C03">
        <w:t>Павла</w:t>
      </w:r>
      <w:r w:rsidR="00852C03">
        <w:t xml:space="preserve"> </w:t>
      </w:r>
      <w:r w:rsidRPr="00852C03">
        <w:t>— состоялся 11</w:t>
      </w:r>
      <w:r w:rsidR="00852C03">
        <w:t xml:space="preserve"> </w:t>
      </w:r>
      <w:r w:rsidRPr="00852C03">
        <w:t>октября 2008 года. Всего в субботнике приняли участие более 50 человек – сотрудники дирекции по реставрации и использованию памятников истории и культуры, комитета историко-культурного наследия и крупной строительной фирмы. Субботник на церкви Петра и Павла начался с благословения настоятеля храма Покрова на Козлене отца Валерия (Буркова). В течение четырех часов территория, прилегающая к храму была освобождена от зарослей кустарника, освобождены от мусора паперть, четверик и алтарная часть церкви. Решается вопрос о проведении еще одного субботника на этом памятнике с широким привлечением общественности областного центра. В будущем году планируется открыть в</w:t>
      </w:r>
      <w:r w:rsidR="00852C03">
        <w:t xml:space="preserve"> </w:t>
      </w:r>
      <w:r w:rsidRPr="00852C03">
        <w:t>паперти храма Петра и</w:t>
      </w:r>
      <w:r w:rsidR="00852C03">
        <w:t xml:space="preserve"> </w:t>
      </w:r>
      <w:r w:rsidRPr="00852C03">
        <w:t>Павла в</w:t>
      </w:r>
      <w:r w:rsidR="00852C03">
        <w:t xml:space="preserve"> </w:t>
      </w:r>
      <w:r w:rsidRPr="00852C03">
        <w:t>Новинках церковную лавку и</w:t>
      </w:r>
      <w:r w:rsidR="00852C03">
        <w:t xml:space="preserve"> </w:t>
      </w:r>
      <w:r w:rsidRPr="00852C03">
        <w:t>проводить здесь по</w:t>
      </w:r>
      <w:r w:rsidR="00852C03">
        <w:t xml:space="preserve"> </w:t>
      </w:r>
      <w:r w:rsidRPr="00852C03">
        <w:t>большим праздникам молебны.</w:t>
      </w:r>
    </w:p>
    <w:p w:rsidR="00A60B75" w:rsidRPr="00852C03" w:rsidRDefault="00A60B75" w:rsidP="002C7DFF">
      <w:pPr>
        <w:spacing w:line="360" w:lineRule="auto"/>
        <w:ind w:firstLine="709"/>
        <w:jc w:val="both"/>
      </w:pPr>
      <w:r w:rsidRPr="00852C03">
        <w:t>Часовню можно будет освятить во имя иконы Божьей Матери «Всех скорбящих Радость», некогда хранившейся в соседнем с прибольничном тюремном храме и ныне утерянной. А Петропавловский храм будет восстанавливаться всем миром. /3/.</w:t>
      </w:r>
    </w:p>
    <w:p w:rsidR="002C7DFF" w:rsidRPr="00852C03" w:rsidRDefault="002C7DFF" w:rsidP="002C7DFF">
      <w:pPr>
        <w:spacing w:line="360" w:lineRule="auto"/>
        <w:ind w:firstLine="709"/>
        <w:jc w:val="both"/>
      </w:pPr>
    </w:p>
    <w:p w:rsidR="00BE05EF" w:rsidRPr="00852C03" w:rsidRDefault="00B14C50" w:rsidP="002C7DFF">
      <w:pPr>
        <w:spacing w:line="360" w:lineRule="auto"/>
        <w:ind w:firstLine="709"/>
        <w:jc w:val="both"/>
        <w:rPr>
          <w:b/>
        </w:rPr>
      </w:pPr>
      <w:r w:rsidRPr="00852C03">
        <w:rPr>
          <w:b/>
        </w:rPr>
        <w:t>РЕКОМЕНДАЦИИ</w:t>
      </w:r>
    </w:p>
    <w:p w:rsidR="00B85F74" w:rsidRDefault="00B85F74" w:rsidP="002C7DFF">
      <w:pPr>
        <w:shd w:val="clear" w:color="auto" w:fill="FFFFFF"/>
        <w:autoSpaceDE w:val="0"/>
        <w:autoSpaceDN w:val="0"/>
        <w:adjustRightInd w:val="0"/>
        <w:spacing w:line="360" w:lineRule="auto"/>
        <w:ind w:firstLine="709"/>
        <w:jc w:val="both"/>
        <w:rPr>
          <w:bCs/>
        </w:rPr>
      </w:pPr>
    </w:p>
    <w:p w:rsidR="009D26B4" w:rsidRPr="00852C03" w:rsidRDefault="009D26B4" w:rsidP="002C7DFF">
      <w:pPr>
        <w:shd w:val="clear" w:color="auto" w:fill="FFFFFF"/>
        <w:autoSpaceDE w:val="0"/>
        <w:autoSpaceDN w:val="0"/>
        <w:adjustRightInd w:val="0"/>
        <w:spacing w:line="360" w:lineRule="auto"/>
        <w:ind w:firstLine="709"/>
        <w:jc w:val="both"/>
      </w:pPr>
      <w:r w:rsidRPr="00852C03">
        <w:rPr>
          <w:bCs/>
        </w:rPr>
        <w:t>В</w:t>
      </w:r>
      <w:r w:rsidRPr="00852C03">
        <w:rPr>
          <w:b/>
          <w:bCs/>
        </w:rPr>
        <w:t xml:space="preserve"> </w:t>
      </w:r>
      <w:r w:rsidRPr="00852C03">
        <w:t>настоящее время исследуемую нами территорию нельзя отнести ни к одному из антропогенных ландшафтов: промышленному (гаражи, строительные пло</w:t>
      </w:r>
      <w:r w:rsidR="001720C4" w:rsidRPr="00852C03">
        <w:t>щадки, склады, предприятия</w:t>
      </w:r>
      <w:r w:rsidRPr="00852C03">
        <w:t>), сельскохозяйственному (огороды, сады), служебному (жилая застройка и места временного поселения - лагеря, летние турбазы), утилиз</w:t>
      </w:r>
      <w:r w:rsidR="001720C4" w:rsidRPr="00852C03">
        <w:t>ационным (карьеры, отвалы, отст</w:t>
      </w:r>
      <w:r w:rsidRPr="00852C03">
        <w:t>ойники, свалки), дорожным (автомобильные и железные дороги). Этот участок нашего города уже долгое время остается заброшенным и невостребованным.</w:t>
      </w:r>
      <w:r w:rsidR="00BE05EF" w:rsidRPr="00852C03">
        <w:t xml:space="preserve"> </w:t>
      </w:r>
      <w:r w:rsidRPr="00852C03">
        <w:t>Восстановление церкви, проводившееся ранее, после пожара прекратилось. Забор, огораживающий церковь убра</w:t>
      </w:r>
      <w:r w:rsidR="001720C4" w:rsidRPr="00852C03">
        <w:t>ли осенью 2001 года. Теперь ант</w:t>
      </w:r>
      <w:r w:rsidRPr="00852C03">
        <w:t>ропогенное воздействие на нее еще более увеличивается.</w:t>
      </w:r>
    </w:p>
    <w:p w:rsidR="009D26B4" w:rsidRPr="00852C03" w:rsidRDefault="009D26B4" w:rsidP="002C7DFF">
      <w:pPr>
        <w:shd w:val="clear" w:color="auto" w:fill="FFFFFF"/>
        <w:autoSpaceDE w:val="0"/>
        <w:autoSpaceDN w:val="0"/>
        <w:adjustRightInd w:val="0"/>
        <w:spacing w:line="360" w:lineRule="auto"/>
        <w:ind w:firstLine="709"/>
        <w:jc w:val="both"/>
      </w:pPr>
      <w:r w:rsidRPr="00852C03">
        <w:t>Выявленная нами травянистая растительность указывает на то, что почвы на этом участке имеют среднее увлажнение, достаточно богаты. Но заброшенность храма привела к появлению сорных растений.</w:t>
      </w:r>
      <w:r w:rsidR="001720C4" w:rsidRPr="00852C03">
        <w:t xml:space="preserve"> </w:t>
      </w:r>
      <w:r w:rsidR="00EF12D7">
        <w:t>Деревья так</w:t>
      </w:r>
      <w:r w:rsidRPr="00852C03">
        <w:t>же нуждаются в уходе. Многие из них имеют повреждения, снижающие класс жизненности и эстетической красоты.</w:t>
      </w:r>
    </w:p>
    <w:p w:rsidR="009D26B4" w:rsidRPr="00852C03" w:rsidRDefault="009D26B4" w:rsidP="002C7DFF">
      <w:pPr>
        <w:shd w:val="clear" w:color="auto" w:fill="FFFFFF"/>
        <w:autoSpaceDE w:val="0"/>
        <w:autoSpaceDN w:val="0"/>
        <w:adjustRightInd w:val="0"/>
        <w:spacing w:line="360" w:lineRule="auto"/>
        <w:ind w:firstLine="709"/>
        <w:jc w:val="both"/>
      </w:pPr>
      <w:r w:rsidRPr="00852C03">
        <w:t>Для восстановления утраченной целостности и красоты территории церкви Петра и Павла необходимо провести следующие мероприятия:</w:t>
      </w:r>
    </w:p>
    <w:p w:rsidR="009D26B4" w:rsidRPr="00852C03" w:rsidRDefault="009D26B4" w:rsidP="002C7DFF">
      <w:pPr>
        <w:shd w:val="clear" w:color="auto" w:fill="FFFFFF"/>
        <w:autoSpaceDE w:val="0"/>
        <w:autoSpaceDN w:val="0"/>
        <w:adjustRightInd w:val="0"/>
        <w:spacing w:line="360" w:lineRule="auto"/>
        <w:ind w:firstLine="709"/>
        <w:jc w:val="both"/>
      </w:pPr>
      <w:r w:rsidRPr="00852C03">
        <w:t>■ Очистить территорию от мусора и вывезти его на городские свалки.</w:t>
      </w:r>
    </w:p>
    <w:p w:rsidR="009D26B4" w:rsidRPr="00852C03" w:rsidRDefault="009D26B4" w:rsidP="002C7DFF">
      <w:pPr>
        <w:shd w:val="clear" w:color="auto" w:fill="FFFFFF"/>
        <w:autoSpaceDE w:val="0"/>
        <w:autoSpaceDN w:val="0"/>
        <w:adjustRightInd w:val="0"/>
        <w:spacing w:line="360" w:lineRule="auto"/>
        <w:ind w:firstLine="709"/>
        <w:jc w:val="both"/>
      </w:pPr>
      <w:r w:rsidRPr="00852C03">
        <w:t>■ Регулярно проводить скашивание травы и прополку сорных растений.</w:t>
      </w:r>
    </w:p>
    <w:p w:rsidR="009D26B4" w:rsidRPr="00852C03" w:rsidRDefault="009D26B4" w:rsidP="002C7DFF">
      <w:pPr>
        <w:shd w:val="clear" w:color="auto" w:fill="FFFFFF"/>
        <w:autoSpaceDE w:val="0"/>
        <w:autoSpaceDN w:val="0"/>
        <w:adjustRightInd w:val="0"/>
        <w:spacing w:line="360" w:lineRule="auto"/>
        <w:ind w:firstLine="709"/>
        <w:jc w:val="both"/>
      </w:pPr>
      <w:r w:rsidRPr="00852C03">
        <w:t>■Создать дорожно-тропиночную сеть, организовать цветочное оформление.</w:t>
      </w:r>
    </w:p>
    <w:p w:rsidR="009D26B4" w:rsidRPr="00852C03" w:rsidRDefault="009D26B4" w:rsidP="002C7DFF">
      <w:pPr>
        <w:shd w:val="clear" w:color="auto" w:fill="FFFFFF"/>
        <w:autoSpaceDE w:val="0"/>
        <w:autoSpaceDN w:val="0"/>
        <w:adjustRightInd w:val="0"/>
        <w:spacing w:line="360" w:lineRule="auto"/>
        <w:ind w:firstLine="709"/>
        <w:jc w:val="both"/>
      </w:pPr>
      <w:r w:rsidRPr="00852C03">
        <w:t>■ Установить скамейки.</w:t>
      </w:r>
    </w:p>
    <w:p w:rsidR="009D26B4" w:rsidRPr="00852C03" w:rsidRDefault="009D26B4" w:rsidP="002C7DFF">
      <w:pPr>
        <w:shd w:val="clear" w:color="auto" w:fill="FFFFFF"/>
        <w:autoSpaceDE w:val="0"/>
        <w:autoSpaceDN w:val="0"/>
        <w:adjustRightInd w:val="0"/>
        <w:spacing w:line="360" w:lineRule="auto"/>
        <w:ind w:firstLine="709"/>
        <w:jc w:val="both"/>
      </w:pPr>
      <w:r w:rsidRPr="00852C03">
        <w:t>■</w:t>
      </w:r>
      <w:r w:rsidR="00C04B85" w:rsidRPr="00852C03">
        <w:t xml:space="preserve"> </w:t>
      </w:r>
      <w:r w:rsidRPr="00852C03">
        <w:t>Провести вырубку сорных кустарников, посадку декоративных кустарников, таких пород деревьев как береза пушистая и повислая, липа мелколистная, ива ломкая и др.</w:t>
      </w:r>
    </w:p>
    <w:p w:rsidR="009D26B4" w:rsidRPr="00852C03" w:rsidRDefault="009D26B4" w:rsidP="002C7DFF">
      <w:pPr>
        <w:shd w:val="clear" w:color="auto" w:fill="FFFFFF"/>
        <w:autoSpaceDE w:val="0"/>
        <w:autoSpaceDN w:val="0"/>
        <w:adjustRightInd w:val="0"/>
        <w:spacing w:line="360" w:lineRule="auto"/>
        <w:ind w:firstLine="709"/>
        <w:jc w:val="both"/>
      </w:pPr>
      <w:r w:rsidRPr="00852C03">
        <w:t>■ Убрать с территории церкви старый коммерческий киоск.</w:t>
      </w:r>
    </w:p>
    <w:p w:rsidR="009D26B4" w:rsidRPr="00852C03" w:rsidRDefault="009D26B4" w:rsidP="002C7DFF">
      <w:pPr>
        <w:shd w:val="clear" w:color="auto" w:fill="FFFFFF"/>
        <w:autoSpaceDE w:val="0"/>
        <w:autoSpaceDN w:val="0"/>
        <w:adjustRightInd w:val="0"/>
        <w:spacing w:line="360" w:lineRule="auto"/>
        <w:ind w:firstLine="709"/>
        <w:jc w:val="both"/>
      </w:pPr>
      <w:r w:rsidRPr="00852C03">
        <w:t>■ Сделать ограду.</w:t>
      </w:r>
    </w:p>
    <w:p w:rsidR="009D26B4" w:rsidRPr="00852C03" w:rsidRDefault="009D26B4" w:rsidP="002C7DFF">
      <w:pPr>
        <w:shd w:val="clear" w:color="auto" w:fill="FFFFFF"/>
        <w:autoSpaceDE w:val="0"/>
        <w:autoSpaceDN w:val="0"/>
        <w:adjustRightInd w:val="0"/>
        <w:spacing w:line="360" w:lineRule="auto"/>
        <w:ind w:firstLine="709"/>
        <w:jc w:val="both"/>
      </w:pPr>
      <w:r w:rsidRPr="00852C03">
        <w:t xml:space="preserve">Прежде чем начинать предложенные мероприятия необходимо восстановить храм. Состояние церкви мы оцениваем </w:t>
      </w:r>
      <w:r w:rsidR="001720C4" w:rsidRPr="00852C03">
        <w:t>как неудовлетворительное: отсутс</w:t>
      </w:r>
      <w:r w:rsidRPr="00852C03">
        <w:t>твуют косяки и рамы в оконных и дверных проемах, частично разрушены фундамент, перекрытия и стены, наблюдаются значительные повреждения части кровли, хотя другая ее часть и покрыта оцинкованным железом. На полуразрушенной крыше растет трава, кустарники и молодые деревья. Штукатурка на стенах сохранилась лишь частично. Внутри церкви фресок не осталось. Повсюду на стенах следы пожара. На полу - груды развалившегося кирпича, шприцы, мусор, следы костра, бревна. Значительная часть потолков обрушена. Воздух затхлый.</w:t>
      </w:r>
    </w:p>
    <w:p w:rsidR="009D26B4" w:rsidRPr="00852C03" w:rsidRDefault="009D26B4" w:rsidP="002C7DFF">
      <w:pPr>
        <w:shd w:val="clear" w:color="auto" w:fill="FFFFFF"/>
        <w:autoSpaceDE w:val="0"/>
        <w:autoSpaceDN w:val="0"/>
        <w:adjustRightInd w:val="0"/>
        <w:spacing w:line="360" w:lineRule="auto"/>
        <w:ind w:firstLine="709"/>
        <w:jc w:val="both"/>
      </w:pPr>
      <w:r w:rsidRPr="00852C03">
        <w:t>Велико антропогенное влияние на церковь. Ее здание ранее подверглось перестройке под фабрику, в настоящее время попытка реставрации церкви привела к захламлению территории, образовании свалок. Подобная запущенность сделала здание доступным для бомжей.</w:t>
      </w:r>
    </w:p>
    <w:p w:rsidR="009D26B4" w:rsidRPr="00852C03" w:rsidRDefault="009D26B4" w:rsidP="002C7DFF">
      <w:pPr>
        <w:spacing w:line="360" w:lineRule="auto"/>
        <w:ind w:firstLine="709"/>
        <w:jc w:val="both"/>
      </w:pPr>
      <w:r w:rsidRPr="00852C03">
        <w:t xml:space="preserve">Близость Советского проспекта с повышенным движением автотранспорта также не улучшает состояние церкви. Выхлопные газы не только угнетают деревья, </w:t>
      </w:r>
      <w:r w:rsidR="001720C4" w:rsidRPr="00852C03">
        <w:t>но,</w:t>
      </w:r>
      <w:r w:rsidRPr="00852C03">
        <w:t xml:space="preserve"> создавая кислую среду, разрушают стены. Вибрация от работы машин макаронной фабрики, современных грузовых машин разрушала и разрушает стены и фундамент здания. Поскольку целостность церкви нарушена, то нельзя не отметить влияние биотических и абиотических факторов: водная, ветровая, биологическая эрозии дополняют разрушения созданные человеком. Таким образом, храм который долгое время служил украшением нашего города, являлся «всех скорбящих радостью», деградирует, производит визуальное «засорение» ландшафта.</w:t>
      </w:r>
    </w:p>
    <w:p w:rsidR="009D26B4" w:rsidRPr="00852C03" w:rsidRDefault="009D26B4" w:rsidP="002C7DFF">
      <w:pPr>
        <w:shd w:val="clear" w:color="auto" w:fill="FFFFFF"/>
        <w:autoSpaceDE w:val="0"/>
        <w:autoSpaceDN w:val="0"/>
        <w:adjustRightInd w:val="0"/>
        <w:spacing w:line="360" w:lineRule="auto"/>
        <w:ind w:firstLine="709"/>
        <w:jc w:val="both"/>
      </w:pPr>
      <w:r w:rsidRPr="00852C03">
        <w:t>Мы считаем, что церковь Петра и Павла необходимо восстановить, внести в список охраняемых, сделать действующим.</w:t>
      </w:r>
    </w:p>
    <w:p w:rsidR="00BE05EF" w:rsidRDefault="00B85F74" w:rsidP="002C7DFF">
      <w:pPr>
        <w:shd w:val="clear" w:color="auto" w:fill="FFFFFF"/>
        <w:autoSpaceDE w:val="0"/>
        <w:autoSpaceDN w:val="0"/>
        <w:adjustRightInd w:val="0"/>
        <w:spacing w:line="360" w:lineRule="auto"/>
        <w:ind w:firstLine="709"/>
        <w:jc w:val="both"/>
        <w:rPr>
          <w:b/>
        </w:rPr>
      </w:pPr>
      <w:r>
        <w:rPr>
          <w:b/>
        </w:rPr>
        <w:br w:type="page"/>
      </w:r>
      <w:r w:rsidR="009D26B4" w:rsidRPr="00852C03">
        <w:rPr>
          <w:b/>
        </w:rPr>
        <w:t>ВЫВОДЫ</w:t>
      </w:r>
    </w:p>
    <w:p w:rsidR="00B85F74" w:rsidRPr="00852C03" w:rsidRDefault="00B85F74" w:rsidP="002C7DFF">
      <w:pPr>
        <w:shd w:val="clear" w:color="auto" w:fill="FFFFFF"/>
        <w:autoSpaceDE w:val="0"/>
        <w:autoSpaceDN w:val="0"/>
        <w:adjustRightInd w:val="0"/>
        <w:spacing w:line="360" w:lineRule="auto"/>
        <w:ind w:firstLine="709"/>
        <w:jc w:val="both"/>
        <w:rPr>
          <w:b/>
        </w:rPr>
      </w:pPr>
    </w:p>
    <w:p w:rsidR="009D26B4" w:rsidRPr="00852C03" w:rsidRDefault="00A60B75" w:rsidP="002C7DFF">
      <w:pPr>
        <w:shd w:val="clear" w:color="auto" w:fill="FFFFFF"/>
        <w:autoSpaceDE w:val="0"/>
        <w:autoSpaceDN w:val="0"/>
        <w:adjustRightInd w:val="0"/>
        <w:spacing w:line="360" w:lineRule="auto"/>
        <w:ind w:firstLine="709"/>
        <w:jc w:val="both"/>
      </w:pPr>
      <w:r w:rsidRPr="00852C03">
        <w:t xml:space="preserve">1. </w:t>
      </w:r>
      <w:r w:rsidR="009D26B4" w:rsidRPr="00852C03">
        <w:t>Техническое состояние церкви неудовлетворительное. В настоящее время церковь заброшена, восстановительные работы прекращены, здание продолжает подвергаться антропогенному, биотическому и абиотическому воздействию.</w:t>
      </w:r>
    </w:p>
    <w:p w:rsidR="009D26B4" w:rsidRPr="00852C03" w:rsidRDefault="00A60B75" w:rsidP="002C7DFF">
      <w:pPr>
        <w:shd w:val="clear" w:color="auto" w:fill="FFFFFF"/>
        <w:autoSpaceDE w:val="0"/>
        <w:autoSpaceDN w:val="0"/>
        <w:adjustRightInd w:val="0"/>
        <w:spacing w:line="360" w:lineRule="auto"/>
        <w:ind w:firstLine="709"/>
        <w:jc w:val="both"/>
      </w:pPr>
      <w:r w:rsidRPr="00852C03">
        <w:t xml:space="preserve">2. </w:t>
      </w:r>
      <w:r w:rsidR="009D26B4" w:rsidRPr="00852C03">
        <w:t>Состояние деревьев на изучаемой территории удовлетворительное, но они нуждаются в уходе, старые посадки отсутствуют.</w:t>
      </w:r>
    </w:p>
    <w:p w:rsidR="009D26B4" w:rsidRPr="00852C03" w:rsidRDefault="00A60B75" w:rsidP="002C7DFF">
      <w:pPr>
        <w:shd w:val="clear" w:color="auto" w:fill="FFFFFF"/>
        <w:autoSpaceDE w:val="0"/>
        <w:autoSpaceDN w:val="0"/>
        <w:adjustRightInd w:val="0"/>
        <w:spacing w:line="360" w:lineRule="auto"/>
        <w:ind w:firstLine="709"/>
        <w:jc w:val="both"/>
      </w:pPr>
      <w:r w:rsidRPr="00852C03">
        <w:t>3.</w:t>
      </w:r>
      <w:r w:rsidR="009D26B4" w:rsidRPr="00852C03">
        <w:t>Травянистая растительность бедна, представлена сорными и луговыми видами.</w:t>
      </w:r>
    </w:p>
    <w:p w:rsidR="009D26B4" w:rsidRPr="00852C03" w:rsidRDefault="00A60B75" w:rsidP="002C7DFF">
      <w:pPr>
        <w:shd w:val="clear" w:color="auto" w:fill="FFFFFF"/>
        <w:autoSpaceDE w:val="0"/>
        <w:autoSpaceDN w:val="0"/>
        <w:adjustRightInd w:val="0"/>
        <w:spacing w:line="360" w:lineRule="auto"/>
        <w:ind w:firstLine="709"/>
        <w:jc w:val="both"/>
      </w:pPr>
      <w:r w:rsidRPr="00852C03">
        <w:t xml:space="preserve">4. </w:t>
      </w:r>
      <w:r w:rsidR="009D26B4" w:rsidRPr="00852C03">
        <w:t>Со стороны Советского проспекта и улицы Левичева наблюдается высокий уровень загазованности воздуха.</w:t>
      </w:r>
    </w:p>
    <w:p w:rsidR="00D37373" w:rsidRPr="00852C03" w:rsidRDefault="00A60B75" w:rsidP="002C7DFF">
      <w:pPr>
        <w:spacing w:line="360" w:lineRule="auto"/>
        <w:ind w:firstLine="709"/>
        <w:jc w:val="both"/>
      </w:pPr>
      <w:r w:rsidRPr="00852C03">
        <w:t xml:space="preserve">5. </w:t>
      </w:r>
      <w:r w:rsidR="009D26B4" w:rsidRPr="00852C03">
        <w:t>Участок сильно замусорен, нуждается в очистке и благоустройстве. Почва суглинистая, слабо щелочная.</w:t>
      </w:r>
    </w:p>
    <w:p w:rsidR="00BE05EF" w:rsidRDefault="00B85F74" w:rsidP="002C7DFF">
      <w:pPr>
        <w:shd w:val="clear" w:color="auto" w:fill="FFFFFF"/>
        <w:autoSpaceDE w:val="0"/>
        <w:autoSpaceDN w:val="0"/>
        <w:adjustRightInd w:val="0"/>
        <w:spacing w:line="360" w:lineRule="auto"/>
        <w:ind w:firstLine="709"/>
        <w:jc w:val="both"/>
        <w:rPr>
          <w:b/>
          <w:bCs/>
        </w:rPr>
      </w:pPr>
      <w:r>
        <w:rPr>
          <w:b/>
          <w:bCs/>
        </w:rPr>
        <w:br w:type="page"/>
      </w:r>
      <w:r w:rsidR="00D37373" w:rsidRPr="00852C03">
        <w:rPr>
          <w:b/>
          <w:bCs/>
        </w:rPr>
        <w:t>СПИСОК ЛИТЕРАТУРЫ</w:t>
      </w:r>
    </w:p>
    <w:p w:rsidR="00B85F74" w:rsidRPr="00852C03" w:rsidRDefault="00B85F74" w:rsidP="002C7DFF">
      <w:pPr>
        <w:shd w:val="clear" w:color="auto" w:fill="FFFFFF"/>
        <w:autoSpaceDE w:val="0"/>
        <w:autoSpaceDN w:val="0"/>
        <w:adjustRightInd w:val="0"/>
        <w:spacing w:line="360" w:lineRule="auto"/>
        <w:ind w:firstLine="709"/>
        <w:jc w:val="both"/>
        <w:rPr>
          <w:b/>
          <w:bCs/>
        </w:rPr>
      </w:pPr>
    </w:p>
    <w:p w:rsidR="00D37373" w:rsidRPr="00852C03" w:rsidRDefault="00D37373" w:rsidP="00B85F74">
      <w:pPr>
        <w:shd w:val="clear" w:color="auto" w:fill="FFFFFF"/>
        <w:autoSpaceDE w:val="0"/>
        <w:autoSpaceDN w:val="0"/>
        <w:adjustRightInd w:val="0"/>
        <w:spacing w:line="360" w:lineRule="auto"/>
        <w:jc w:val="both"/>
      </w:pPr>
      <w:r w:rsidRPr="00852C03">
        <w:t>1.</w:t>
      </w:r>
      <w:r w:rsidR="002C7DFF" w:rsidRPr="00852C03">
        <w:t xml:space="preserve"> </w:t>
      </w:r>
      <w:r w:rsidRPr="00852C03">
        <w:t>Алексеев С</w:t>
      </w:r>
      <w:r w:rsidR="001720C4" w:rsidRPr="00852C03">
        <w:t>.</w:t>
      </w:r>
      <w:r w:rsidRPr="00852C03">
        <w:t>В. и др. Практикум по экологии: Учебное пос</w:t>
      </w:r>
      <w:r w:rsidR="001720C4" w:rsidRPr="00852C03">
        <w:t>о</w:t>
      </w:r>
      <w:r w:rsidRPr="00852C03">
        <w:t>бие/ Под ред. С</w:t>
      </w:r>
      <w:r w:rsidR="001720C4" w:rsidRPr="00852C03">
        <w:t>.</w:t>
      </w:r>
      <w:r w:rsidRPr="00852C03">
        <w:t>В. Алексеева. -</w:t>
      </w:r>
      <w:r w:rsidR="001720C4" w:rsidRPr="00852C03">
        <w:t xml:space="preserve"> </w:t>
      </w:r>
      <w:r w:rsidRPr="00852C03">
        <w:t>М.: АО МДС,. 1996. - С. 97 - 121.</w:t>
      </w:r>
    </w:p>
    <w:p w:rsidR="00D37373" w:rsidRPr="00852C03" w:rsidRDefault="00D37373" w:rsidP="00B85F74">
      <w:pPr>
        <w:shd w:val="clear" w:color="auto" w:fill="FFFFFF"/>
        <w:autoSpaceDE w:val="0"/>
        <w:autoSpaceDN w:val="0"/>
        <w:adjustRightInd w:val="0"/>
        <w:spacing w:line="360" w:lineRule="auto"/>
        <w:jc w:val="both"/>
      </w:pPr>
      <w:r w:rsidRPr="00852C03">
        <w:t>2.</w:t>
      </w:r>
      <w:r w:rsidR="002C7DFF" w:rsidRPr="00852C03">
        <w:t xml:space="preserve"> </w:t>
      </w:r>
      <w:r w:rsidRPr="00852C03">
        <w:t>Ваш дом в Вологде. Атлас. - С-Пб.: Аэрогеод</w:t>
      </w:r>
      <w:r w:rsidR="007C6C0E">
        <w:t>е</w:t>
      </w:r>
      <w:r w:rsidRPr="00852C03">
        <w:t>зия, 1997. - С. 19 - 20.</w:t>
      </w:r>
    </w:p>
    <w:p w:rsidR="00D37373" w:rsidRPr="00852C03" w:rsidRDefault="006C6633" w:rsidP="00B85F74">
      <w:pPr>
        <w:shd w:val="clear" w:color="auto" w:fill="FFFFFF"/>
        <w:autoSpaceDE w:val="0"/>
        <w:autoSpaceDN w:val="0"/>
        <w:adjustRightInd w:val="0"/>
        <w:spacing w:line="360" w:lineRule="auto"/>
        <w:jc w:val="both"/>
      </w:pPr>
      <w:r w:rsidRPr="00852C03">
        <w:t xml:space="preserve">3. </w:t>
      </w:r>
      <w:r w:rsidR="00D37373" w:rsidRPr="00852C03">
        <w:t>Веснина И. «Всех скорбящих радость</w:t>
      </w:r>
      <w:r w:rsidRPr="00852C03">
        <w:t>». - Красный Север. 11.10.1996</w:t>
      </w:r>
      <w:r w:rsidR="00D37373" w:rsidRPr="00852C03">
        <w:t>- С. 13.</w:t>
      </w:r>
    </w:p>
    <w:p w:rsidR="00D37373" w:rsidRPr="00852C03" w:rsidRDefault="00D37373" w:rsidP="00B85F74">
      <w:pPr>
        <w:shd w:val="clear" w:color="auto" w:fill="FFFFFF"/>
        <w:autoSpaceDE w:val="0"/>
        <w:autoSpaceDN w:val="0"/>
        <w:adjustRightInd w:val="0"/>
        <w:spacing w:line="360" w:lineRule="auto"/>
        <w:jc w:val="both"/>
      </w:pPr>
      <w:r w:rsidRPr="00852C03">
        <w:t>4.</w:t>
      </w:r>
      <w:r w:rsidR="002C7DFF" w:rsidRPr="00852C03">
        <w:t xml:space="preserve"> </w:t>
      </w:r>
      <w:r w:rsidRPr="00852C03">
        <w:t xml:space="preserve">Дунаев. Северорусское и церковное зодчество в Вологде. - </w:t>
      </w:r>
      <w:smartTag w:uri="urn:schemas-microsoft-com:office:smarttags" w:element="metricconverter">
        <w:smartTagPr>
          <w:attr w:name="ProductID" w:val="1914 г"/>
        </w:smartTagPr>
        <w:r w:rsidRPr="00852C03">
          <w:t>1914 г</w:t>
        </w:r>
      </w:smartTag>
      <w:r w:rsidRPr="00852C03">
        <w:t>.</w:t>
      </w:r>
    </w:p>
    <w:p w:rsidR="00D37373" w:rsidRPr="00852C03" w:rsidRDefault="00D37373" w:rsidP="00B85F74">
      <w:pPr>
        <w:shd w:val="clear" w:color="auto" w:fill="FFFFFF"/>
        <w:autoSpaceDE w:val="0"/>
        <w:autoSpaceDN w:val="0"/>
        <w:adjustRightInd w:val="0"/>
        <w:spacing w:line="360" w:lineRule="auto"/>
        <w:jc w:val="both"/>
      </w:pPr>
      <w:r w:rsidRPr="00852C03">
        <w:t>5.</w:t>
      </w:r>
      <w:r w:rsidR="002C7DFF" w:rsidRPr="00852C03">
        <w:t xml:space="preserve"> </w:t>
      </w:r>
      <w:r w:rsidRPr="00852C03">
        <w:t xml:space="preserve">Известие Императорской Археологической комиссии. Вып.59. - </w:t>
      </w:r>
      <w:smartTag w:uri="urn:schemas-microsoft-com:office:smarttags" w:element="metricconverter">
        <w:smartTagPr>
          <w:attr w:name="ProductID" w:val="1915 г"/>
        </w:smartTagPr>
        <w:r w:rsidRPr="00852C03">
          <w:t>1915 г</w:t>
        </w:r>
      </w:smartTag>
      <w:r w:rsidRPr="00852C03">
        <w:t>.</w:t>
      </w:r>
    </w:p>
    <w:p w:rsidR="00D37373" w:rsidRPr="00852C03" w:rsidRDefault="00D37373" w:rsidP="00B85F74">
      <w:pPr>
        <w:shd w:val="clear" w:color="auto" w:fill="FFFFFF"/>
        <w:autoSpaceDE w:val="0"/>
        <w:autoSpaceDN w:val="0"/>
        <w:adjustRightInd w:val="0"/>
        <w:spacing w:line="360" w:lineRule="auto"/>
        <w:jc w:val="both"/>
      </w:pPr>
      <w:r w:rsidRPr="00852C03">
        <w:t>6.</w:t>
      </w:r>
      <w:r w:rsidR="002C7DFF" w:rsidRPr="00852C03">
        <w:t xml:space="preserve"> </w:t>
      </w:r>
      <w:r w:rsidRPr="00852C03">
        <w:t xml:space="preserve">Лукомский Г.К. Вологда в ее старине. - </w:t>
      </w:r>
      <w:smartTag w:uri="urn:schemas-microsoft-com:office:smarttags" w:element="metricconverter">
        <w:smartTagPr>
          <w:attr w:name="ProductID" w:val="1914 г"/>
        </w:smartTagPr>
        <w:r w:rsidRPr="00852C03">
          <w:t>1914 г</w:t>
        </w:r>
      </w:smartTag>
      <w:r w:rsidRPr="00852C03">
        <w:t>.</w:t>
      </w:r>
    </w:p>
    <w:p w:rsidR="00D37373" w:rsidRPr="00852C03" w:rsidRDefault="00D37373" w:rsidP="00B85F74">
      <w:pPr>
        <w:shd w:val="clear" w:color="auto" w:fill="FFFFFF"/>
        <w:autoSpaceDE w:val="0"/>
        <w:autoSpaceDN w:val="0"/>
        <w:adjustRightInd w:val="0"/>
        <w:spacing w:line="360" w:lineRule="auto"/>
        <w:jc w:val="both"/>
      </w:pPr>
      <w:r w:rsidRPr="00852C03">
        <w:t>7.</w:t>
      </w:r>
      <w:r w:rsidR="002C7DFF" w:rsidRPr="00852C03">
        <w:t xml:space="preserve"> </w:t>
      </w:r>
      <w:r w:rsidRPr="00852C03">
        <w:t>Определитель высших растений Ярославской области. - Ярославль Верхн-Волжское кн.изд-во, 1986, - 182 с.</w:t>
      </w:r>
    </w:p>
    <w:p w:rsidR="00D37373" w:rsidRPr="00852C03" w:rsidRDefault="00D37373" w:rsidP="00B85F74">
      <w:pPr>
        <w:shd w:val="clear" w:color="auto" w:fill="FFFFFF"/>
        <w:autoSpaceDE w:val="0"/>
        <w:autoSpaceDN w:val="0"/>
        <w:adjustRightInd w:val="0"/>
        <w:spacing w:line="360" w:lineRule="auto"/>
        <w:jc w:val="both"/>
      </w:pPr>
      <w:r w:rsidRPr="00852C03">
        <w:t>8. Орлова НИ. Определитель высших растений Вологодской области. -Вологда ВГПУ, изд-во «Русь», 1997. - 264 с.</w:t>
      </w:r>
    </w:p>
    <w:p w:rsidR="00D37373" w:rsidRPr="00852C03" w:rsidRDefault="00D37373" w:rsidP="00B85F74">
      <w:pPr>
        <w:shd w:val="clear" w:color="auto" w:fill="FFFFFF"/>
        <w:autoSpaceDE w:val="0"/>
        <w:autoSpaceDN w:val="0"/>
        <w:adjustRightInd w:val="0"/>
        <w:spacing w:line="360" w:lineRule="auto"/>
        <w:jc w:val="both"/>
      </w:pPr>
      <w:r w:rsidRPr="00852C03">
        <w:t xml:space="preserve">9. Эскизный проект реставрации. Том 3. Памятник архитектуры 17 века церковь Петра и Павла в г. Вологда. - Архитектурно-реставрационная мастерская-кооператив «Арис». - </w:t>
      </w:r>
      <w:smartTag w:uri="urn:schemas-microsoft-com:office:smarttags" w:element="metricconverter">
        <w:smartTagPr>
          <w:attr w:name="ProductID" w:val="1992 г"/>
        </w:smartTagPr>
        <w:r w:rsidRPr="00852C03">
          <w:t>1992 г</w:t>
        </w:r>
      </w:smartTag>
      <w:r w:rsidRPr="00852C03">
        <w:t>.</w:t>
      </w:r>
    </w:p>
    <w:p w:rsidR="00D37373" w:rsidRPr="00852C03" w:rsidRDefault="00D37373" w:rsidP="00B85F74">
      <w:pPr>
        <w:spacing w:line="360" w:lineRule="auto"/>
        <w:jc w:val="both"/>
      </w:pPr>
      <w:r w:rsidRPr="00852C03">
        <w:t>10.</w:t>
      </w:r>
      <w:r w:rsidR="006C6633" w:rsidRPr="00852C03">
        <w:t xml:space="preserve"> </w:t>
      </w:r>
      <w:r w:rsidRPr="00852C03">
        <w:t>Экологический мониторинг в школе: Ре</w:t>
      </w:r>
      <w:r w:rsidR="006C6633" w:rsidRPr="00852C03">
        <w:t>комендации по проведению непрер</w:t>
      </w:r>
      <w:r w:rsidRPr="00852C03">
        <w:t>ы</w:t>
      </w:r>
      <w:r w:rsidR="006C6633" w:rsidRPr="00852C03">
        <w:t>в</w:t>
      </w:r>
      <w:r w:rsidRPr="00852C03">
        <w:t>ной эк</w:t>
      </w:r>
      <w:r w:rsidR="001720C4" w:rsidRPr="00852C03">
        <w:t>ологической практики/ Под ред. п</w:t>
      </w:r>
      <w:r w:rsidRPr="00852C03">
        <w:t>роф</w:t>
      </w:r>
      <w:r w:rsidR="001720C4" w:rsidRPr="00852C03">
        <w:t>ессора</w:t>
      </w:r>
      <w:r w:rsidR="00852C03">
        <w:t xml:space="preserve"> Л.</w:t>
      </w:r>
      <w:r w:rsidRPr="00852C03">
        <w:t>А. Коробейниковой. - Вологда. ВГПУ, изд-во «Русь», 1998. - С. 141 - 163.</w:t>
      </w:r>
    </w:p>
    <w:p w:rsidR="00852C03" w:rsidRPr="00852C03" w:rsidRDefault="00852C03" w:rsidP="00852C03">
      <w:pPr>
        <w:pStyle w:val="a6"/>
        <w:jc w:val="center"/>
        <w:rPr>
          <w:bCs/>
          <w:color w:val="FFFFFF"/>
          <w:lang w:val="uk-UA"/>
        </w:rPr>
      </w:pPr>
      <w:r w:rsidRPr="00852C03">
        <w:rPr>
          <w:bCs/>
          <w:color w:val="FFFFFF"/>
        </w:rPr>
        <w:t xml:space="preserve">Размещено на </w:t>
      </w:r>
      <w:r w:rsidRPr="008F12BB">
        <w:rPr>
          <w:bCs/>
          <w:color w:val="FFFFFF"/>
        </w:rPr>
        <w:t>http://www.</w:t>
      </w:r>
      <w:bookmarkStart w:id="0" w:name="_GoBack"/>
      <w:bookmarkEnd w:id="0"/>
    </w:p>
    <w:sectPr w:rsidR="00852C03" w:rsidRPr="00852C03" w:rsidSect="00852C03">
      <w:headerReference w:type="even" r:id="rId7"/>
      <w:headerReference w:type="default" r:id="rId8"/>
      <w:footerReference w:type="even" r:id="rId9"/>
      <w:footerReference w:type="default" r:id="rId10"/>
      <w:type w:val="nextColumn"/>
      <w:pgSz w:w="11906" w:h="16838"/>
      <w:pgMar w:top="1134" w:right="851"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EE4" w:rsidRDefault="00172EE4">
      <w:r>
        <w:separator/>
      </w:r>
    </w:p>
  </w:endnote>
  <w:endnote w:type="continuationSeparator" w:id="0">
    <w:p w:rsidR="00172EE4" w:rsidRDefault="0017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F74" w:rsidRDefault="008F12BB" w:rsidP="00852C03">
    <w:pPr>
      <w:pStyle w:val="a3"/>
      <w:framePr w:wrap="around" w:vAnchor="text" w:hAnchor="margin" w:xAlign="right" w:y="1"/>
      <w:rPr>
        <w:rStyle w:val="a5"/>
      </w:rPr>
    </w:pPr>
    <w:r>
      <w:rPr>
        <w:rStyle w:val="a5"/>
        <w:noProof/>
      </w:rPr>
      <w:t>2</w:t>
    </w:r>
  </w:p>
  <w:p w:rsidR="00B85F74" w:rsidRDefault="00B85F74" w:rsidP="00852C03">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F74" w:rsidRDefault="008F12BB" w:rsidP="00852C03">
    <w:pPr>
      <w:pStyle w:val="a3"/>
      <w:framePr w:wrap="around" w:vAnchor="text" w:hAnchor="margin" w:xAlign="right" w:y="1"/>
      <w:rPr>
        <w:rStyle w:val="a5"/>
      </w:rPr>
    </w:pPr>
    <w:r>
      <w:rPr>
        <w:rStyle w:val="a5"/>
        <w:noProof/>
      </w:rPr>
      <w:t>1</w:t>
    </w:r>
  </w:p>
  <w:p w:rsidR="00B85F74" w:rsidRDefault="00B85F74" w:rsidP="00852C03">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EE4" w:rsidRDefault="00172EE4">
      <w:r>
        <w:separator/>
      </w:r>
    </w:p>
  </w:footnote>
  <w:footnote w:type="continuationSeparator" w:id="0">
    <w:p w:rsidR="00172EE4" w:rsidRDefault="00172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F74" w:rsidRPr="00560402" w:rsidRDefault="00B85F74" w:rsidP="00852C03">
    <w:pPr>
      <w:pStyle w:val="a6"/>
      <w:jc w:val="center"/>
      <w:rPr>
        <w:bCs/>
        <w:lang w:val="uk-UA"/>
      </w:rPr>
    </w:pPr>
    <w:r w:rsidRPr="00560402">
      <w:rPr>
        <w:bCs/>
      </w:rPr>
      <w:t xml:space="preserve">Размещено на </w:t>
    </w:r>
    <w:r w:rsidRPr="008F12BB">
      <w:rPr>
        <w:bCs/>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F74" w:rsidRPr="00560402" w:rsidRDefault="00B85F74" w:rsidP="00852C03">
    <w:pPr>
      <w:pStyle w:val="a6"/>
      <w:jc w:val="center"/>
      <w:rPr>
        <w:bCs/>
        <w:lang w:val="uk-UA"/>
      </w:rPr>
    </w:pPr>
    <w:r w:rsidRPr="00560402">
      <w:rPr>
        <w:bCs/>
      </w:rPr>
      <w:t xml:space="preserve">Размещено на </w:t>
    </w:r>
    <w:r w:rsidRPr="008F12BB">
      <w:rPr>
        <w:bCs/>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36E54"/>
    <w:multiLevelType w:val="hybridMultilevel"/>
    <w:tmpl w:val="9A460118"/>
    <w:lvl w:ilvl="0" w:tplc="44EA2218">
      <w:start w:val="1"/>
      <w:numFmt w:val="decimal"/>
      <w:lvlText w:val="%1."/>
      <w:lvlJc w:val="left"/>
      <w:pPr>
        <w:tabs>
          <w:tab w:val="num" w:pos="720"/>
        </w:tabs>
        <w:ind w:left="720" w:hanging="360"/>
      </w:pPr>
      <w:rPr>
        <w:rFonts w:cs="Times New Roman" w:hint="default"/>
      </w:rPr>
    </w:lvl>
    <w:lvl w:ilvl="1" w:tplc="7C5A06AE">
      <w:numFmt w:val="none"/>
      <w:lvlText w:val=""/>
      <w:lvlJc w:val="left"/>
      <w:pPr>
        <w:tabs>
          <w:tab w:val="num" w:pos="360"/>
        </w:tabs>
      </w:pPr>
      <w:rPr>
        <w:rFonts w:cs="Times New Roman"/>
      </w:rPr>
    </w:lvl>
    <w:lvl w:ilvl="2" w:tplc="C170A204">
      <w:numFmt w:val="none"/>
      <w:lvlText w:val=""/>
      <w:lvlJc w:val="left"/>
      <w:pPr>
        <w:tabs>
          <w:tab w:val="num" w:pos="360"/>
        </w:tabs>
      </w:pPr>
      <w:rPr>
        <w:rFonts w:cs="Times New Roman"/>
      </w:rPr>
    </w:lvl>
    <w:lvl w:ilvl="3" w:tplc="1AB0542A">
      <w:numFmt w:val="none"/>
      <w:lvlText w:val=""/>
      <w:lvlJc w:val="left"/>
      <w:pPr>
        <w:tabs>
          <w:tab w:val="num" w:pos="360"/>
        </w:tabs>
      </w:pPr>
      <w:rPr>
        <w:rFonts w:cs="Times New Roman"/>
      </w:rPr>
    </w:lvl>
    <w:lvl w:ilvl="4" w:tplc="363E3E72">
      <w:numFmt w:val="none"/>
      <w:lvlText w:val=""/>
      <w:lvlJc w:val="left"/>
      <w:pPr>
        <w:tabs>
          <w:tab w:val="num" w:pos="360"/>
        </w:tabs>
      </w:pPr>
      <w:rPr>
        <w:rFonts w:cs="Times New Roman"/>
      </w:rPr>
    </w:lvl>
    <w:lvl w:ilvl="5" w:tplc="1BE0CD06">
      <w:numFmt w:val="none"/>
      <w:lvlText w:val=""/>
      <w:lvlJc w:val="left"/>
      <w:pPr>
        <w:tabs>
          <w:tab w:val="num" w:pos="360"/>
        </w:tabs>
      </w:pPr>
      <w:rPr>
        <w:rFonts w:cs="Times New Roman"/>
      </w:rPr>
    </w:lvl>
    <w:lvl w:ilvl="6" w:tplc="1A904CEE">
      <w:numFmt w:val="none"/>
      <w:lvlText w:val=""/>
      <w:lvlJc w:val="left"/>
      <w:pPr>
        <w:tabs>
          <w:tab w:val="num" w:pos="360"/>
        </w:tabs>
      </w:pPr>
      <w:rPr>
        <w:rFonts w:cs="Times New Roman"/>
      </w:rPr>
    </w:lvl>
    <w:lvl w:ilvl="7" w:tplc="C08A1D68">
      <w:numFmt w:val="none"/>
      <w:lvlText w:val=""/>
      <w:lvlJc w:val="left"/>
      <w:pPr>
        <w:tabs>
          <w:tab w:val="num" w:pos="360"/>
        </w:tabs>
      </w:pPr>
      <w:rPr>
        <w:rFonts w:cs="Times New Roman"/>
      </w:rPr>
    </w:lvl>
    <w:lvl w:ilvl="8" w:tplc="9824192E">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477"/>
    <w:rsid w:val="00016518"/>
    <w:rsid w:val="0004128D"/>
    <w:rsid w:val="001720C4"/>
    <w:rsid w:val="00172EE4"/>
    <w:rsid w:val="001E1C13"/>
    <w:rsid w:val="002C7DFF"/>
    <w:rsid w:val="00560402"/>
    <w:rsid w:val="006068C7"/>
    <w:rsid w:val="006A4C25"/>
    <w:rsid w:val="006C6633"/>
    <w:rsid w:val="006F627E"/>
    <w:rsid w:val="007C6C0E"/>
    <w:rsid w:val="00852C03"/>
    <w:rsid w:val="008F12BB"/>
    <w:rsid w:val="00993477"/>
    <w:rsid w:val="009D26B4"/>
    <w:rsid w:val="00A60B75"/>
    <w:rsid w:val="00B14C50"/>
    <w:rsid w:val="00B85F74"/>
    <w:rsid w:val="00BC7010"/>
    <w:rsid w:val="00BE05EF"/>
    <w:rsid w:val="00C04B85"/>
    <w:rsid w:val="00D37373"/>
    <w:rsid w:val="00DE45FA"/>
    <w:rsid w:val="00EF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CFD160-451B-4EE8-A129-3228B3DA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477"/>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E05EF"/>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BE05EF"/>
    <w:rPr>
      <w:rFonts w:cs="Times New Roman"/>
    </w:rPr>
  </w:style>
  <w:style w:type="paragraph" w:styleId="a6">
    <w:name w:val="header"/>
    <w:basedOn w:val="a"/>
    <w:link w:val="a7"/>
    <w:uiPriority w:val="99"/>
    <w:rsid w:val="002C7DFF"/>
    <w:pPr>
      <w:tabs>
        <w:tab w:val="center" w:pos="4677"/>
        <w:tab w:val="right" w:pos="9355"/>
      </w:tabs>
    </w:pPr>
  </w:style>
  <w:style w:type="character" w:styleId="a8">
    <w:name w:val="Hyperlink"/>
    <w:uiPriority w:val="99"/>
    <w:rsid w:val="00852C03"/>
    <w:rPr>
      <w:rFonts w:cs="Times New Roman"/>
      <w:color w:val="0000FF"/>
      <w:u w:val="single"/>
    </w:rPr>
  </w:style>
  <w:style w:type="character" w:customStyle="1" w:styleId="a7">
    <w:name w:val="Верхний колонтитул Знак"/>
    <w:link w:val="a6"/>
    <w:uiPriority w:val="99"/>
    <w:locked/>
    <w:rsid w:val="00852C03"/>
    <w:rPr>
      <w:rFonts w:cs="Times New Roman"/>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2200</Words>
  <Characters>12542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Семья</Company>
  <LinksUpToDate>false</LinksUpToDate>
  <CharactersWithSpaces>14713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Ира</dc:creator>
  <cp:keywords/>
  <dc:description/>
  <cp:lastModifiedBy>admin</cp:lastModifiedBy>
  <cp:revision>2</cp:revision>
  <dcterms:created xsi:type="dcterms:W3CDTF">2014-03-24T00:47:00Z</dcterms:created>
  <dcterms:modified xsi:type="dcterms:W3CDTF">2014-03-24T00:47:00Z</dcterms:modified>
</cp:coreProperties>
</file>