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6D0FD1" w:rsidP="006D0FD1">
      <w:pPr>
        <w:pStyle w:val="af8"/>
      </w:pPr>
    </w:p>
    <w:p w:rsidR="006D0FD1" w:rsidRPr="006D0FD1" w:rsidRDefault="00D47B54" w:rsidP="006D0FD1">
      <w:pPr>
        <w:pStyle w:val="af8"/>
        <w:rPr>
          <w:szCs w:val="48"/>
        </w:rPr>
      </w:pPr>
      <w:r w:rsidRPr="006D0FD1">
        <w:t>Проект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экологии</w:t>
      </w:r>
      <w:r w:rsidR="006D0FD1" w:rsidRPr="006D0FD1">
        <w:t xml:space="preserve"> </w:t>
      </w:r>
      <w:r w:rsidR="00EB7989" w:rsidRPr="006D0FD1">
        <w:rPr>
          <w:szCs w:val="48"/>
        </w:rPr>
        <w:t>на</w:t>
      </w:r>
      <w:r w:rsidR="006D0FD1" w:rsidRPr="006D0FD1">
        <w:rPr>
          <w:szCs w:val="48"/>
        </w:rPr>
        <w:t xml:space="preserve"> </w:t>
      </w:r>
      <w:r w:rsidR="00EB7989" w:rsidRPr="006D0FD1">
        <w:rPr>
          <w:szCs w:val="48"/>
        </w:rPr>
        <w:t>тему</w:t>
      </w:r>
      <w:r w:rsidR="006D0FD1" w:rsidRPr="006D0FD1">
        <w:rPr>
          <w:szCs w:val="48"/>
        </w:rPr>
        <w:t>:</w:t>
      </w:r>
    </w:p>
    <w:p w:rsidR="006D0FD1" w:rsidRPr="006D0FD1" w:rsidRDefault="00A01ABA" w:rsidP="006D0FD1">
      <w:pPr>
        <w:pStyle w:val="af8"/>
        <w:rPr>
          <w:szCs w:val="32"/>
        </w:rPr>
      </w:pPr>
      <w:r w:rsidRPr="006D0FD1">
        <w:rPr>
          <w:szCs w:val="32"/>
        </w:rPr>
        <w:t>Экологическая</w:t>
      </w:r>
      <w:r w:rsidR="006D0FD1" w:rsidRPr="006D0FD1">
        <w:rPr>
          <w:szCs w:val="32"/>
        </w:rPr>
        <w:t xml:space="preserve"> </w:t>
      </w:r>
      <w:r w:rsidRPr="006D0FD1">
        <w:rPr>
          <w:szCs w:val="32"/>
        </w:rPr>
        <w:t>обстановка</w:t>
      </w:r>
      <w:r w:rsidR="006D0FD1" w:rsidRPr="006D0FD1">
        <w:rPr>
          <w:szCs w:val="32"/>
        </w:rPr>
        <w:t xml:space="preserve"> </w:t>
      </w:r>
      <w:r w:rsidRPr="006D0FD1">
        <w:rPr>
          <w:szCs w:val="32"/>
        </w:rPr>
        <w:t>Северо-Западного</w:t>
      </w:r>
      <w:r w:rsidR="006D0FD1" w:rsidRPr="006D0FD1">
        <w:rPr>
          <w:szCs w:val="32"/>
        </w:rPr>
        <w:t xml:space="preserve"> </w:t>
      </w:r>
      <w:r w:rsidRPr="006D0FD1">
        <w:rPr>
          <w:szCs w:val="32"/>
        </w:rPr>
        <w:t>округа</w:t>
      </w:r>
      <w:r w:rsidR="006D0FD1" w:rsidRPr="006D0FD1">
        <w:rPr>
          <w:szCs w:val="32"/>
        </w:rPr>
        <w:t xml:space="preserve"> </w:t>
      </w:r>
      <w:r w:rsidRPr="006D0FD1">
        <w:rPr>
          <w:szCs w:val="32"/>
        </w:rPr>
        <w:t>Москвы</w:t>
      </w:r>
    </w:p>
    <w:p w:rsidR="006D0FD1" w:rsidRPr="006D0FD1" w:rsidRDefault="006D0FD1" w:rsidP="006D0FD1">
      <w:pPr>
        <w:pStyle w:val="af8"/>
        <w:rPr>
          <w:szCs w:val="32"/>
        </w:rPr>
      </w:pPr>
    </w:p>
    <w:p w:rsidR="006D0FD1" w:rsidRPr="006D0FD1" w:rsidRDefault="006D0FD1" w:rsidP="006D0FD1">
      <w:pPr>
        <w:pStyle w:val="af8"/>
        <w:rPr>
          <w:szCs w:val="32"/>
        </w:rPr>
      </w:pPr>
    </w:p>
    <w:p w:rsidR="006D0FD1" w:rsidRPr="006D0FD1" w:rsidRDefault="006D0FD1" w:rsidP="006D0FD1">
      <w:pPr>
        <w:pStyle w:val="af8"/>
        <w:rPr>
          <w:szCs w:val="32"/>
        </w:rPr>
      </w:pPr>
    </w:p>
    <w:p w:rsidR="006D0FD1" w:rsidRPr="006D0FD1" w:rsidRDefault="006D0FD1" w:rsidP="006D0FD1">
      <w:pPr>
        <w:pStyle w:val="af8"/>
        <w:rPr>
          <w:szCs w:val="32"/>
        </w:rPr>
      </w:pPr>
    </w:p>
    <w:p w:rsidR="006D0FD1" w:rsidRPr="006D0FD1" w:rsidRDefault="006D0FD1" w:rsidP="006D0FD1">
      <w:pPr>
        <w:pStyle w:val="af8"/>
        <w:rPr>
          <w:szCs w:val="32"/>
        </w:rPr>
      </w:pPr>
    </w:p>
    <w:p w:rsidR="006D0FD1" w:rsidRPr="006D0FD1" w:rsidRDefault="00C06F87" w:rsidP="006D0FD1">
      <w:pPr>
        <w:pStyle w:val="af8"/>
        <w:jc w:val="left"/>
        <w:rPr>
          <w:szCs w:val="32"/>
        </w:rPr>
      </w:pPr>
      <w:r w:rsidRPr="006D0FD1">
        <w:rPr>
          <w:szCs w:val="32"/>
        </w:rPr>
        <w:t>ученицы</w:t>
      </w:r>
      <w:r w:rsidR="006D0FD1" w:rsidRPr="006D0FD1">
        <w:rPr>
          <w:szCs w:val="32"/>
        </w:rPr>
        <w:t xml:space="preserve"> </w:t>
      </w:r>
      <w:r w:rsidRPr="006D0FD1">
        <w:rPr>
          <w:szCs w:val="32"/>
        </w:rPr>
        <w:t>10</w:t>
      </w:r>
      <w:r w:rsidR="006D0FD1" w:rsidRPr="006D0FD1">
        <w:rPr>
          <w:szCs w:val="32"/>
        </w:rPr>
        <w:t xml:space="preserve"> "</w:t>
      </w:r>
      <w:r w:rsidRPr="006D0FD1">
        <w:rPr>
          <w:szCs w:val="32"/>
        </w:rPr>
        <w:t>А</w:t>
      </w:r>
      <w:r w:rsidR="006D0FD1" w:rsidRPr="006D0FD1">
        <w:rPr>
          <w:szCs w:val="32"/>
        </w:rPr>
        <w:t xml:space="preserve">" </w:t>
      </w:r>
      <w:r w:rsidRPr="006D0FD1">
        <w:rPr>
          <w:szCs w:val="32"/>
        </w:rPr>
        <w:t>класса</w:t>
      </w:r>
    </w:p>
    <w:p w:rsidR="00C06F87" w:rsidRPr="006D0FD1" w:rsidRDefault="00C06F87" w:rsidP="006D0FD1">
      <w:pPr>
        <w:pStyle w:val="af8"/>
        <w:jc w:val="left"/>
      </w:pPr>
      <w:r w:rsidRPr="006D0FD1">
        <w:t>Тарабариной</w:t>
      </w:r>
      <w:r w:rsidR="006D0FD1" w:rsidRPr="006D0FD1">
        <w:t xml:space="preserve"> </w:t>
      </w:r>
      <w:r w:rsidRPr="006D0FD1">
        <w:t>Юлии</w:t>
      </w:r>
    </w:p>
    <w:p w:rsidR="006D0FD1" w:rsidRPr="006D0FD1" w:rsidRDefault="00EC1FF1" w:rsidP="006D0FD1">
      <w:pPr>
        <w:pStyle w:val="af1"/>
      </w:pPr>
      <w:r w:rsidRPr="006D0FD1">
        <w:rPr>
          <w:szCs w:val="32"/>
        </w:rPr>
        <w:br w:type="page"/>
      </w:r>
      <w:r w:rsidR="007D0ECD" w:rsidRPr="006D0FD1">
        <w:t>Содержание</w:t>
      </w:r>
    </w:p>
    <w:p w:rsidR="006D0FD1" w:rsidRPr="006D0FD1" w:rsidRDefault="006D0FD1" w:rsidP="006D0FD1">
      <w:pPr>
        <w:tabs>
          <w:tab w:val="left" w:pos="726"/>
        </w:tabs>
        <w:rPr>
          <w:szCs w:val="40"/>
        </w:rPr>
      </w:pP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Введение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1. Общая характеристика Северо-Западного округа Москвы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2. Загрязнение воздуха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3. Зелёные насаждения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4. Почвы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5. Геологические процессы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6. Водные ресурсы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7. Радиационная обстановка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8. Шумовое загрязнение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9. Твёрдые бытовые отходы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Заключение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Список литературы</w:t>
      </w:r>
    </w:p>
    <w:p w:rsidR="006D0FD1" w:rsidRDefault="006D0F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71452">
        <w:rPr>
          <w:rStyle w:val="afb"/>
          <w:noProof/>
        </w:rPr>
        <w:t>Приложение</w:t>
      </w:r>
    </w:p>
    <w:p w:rsidR="006D0FD1" w:rsidRPr="006D0FD1" w:rsidRDefault="006D0FD1" w:rsidP="006D0FD1">
      <w:pPr>
        <w:tabs>
          <w:tab w:val="left" w:pos="726"/>
        </w:tabs>
        <w:rPr>
          <w:szCs w:val="40"/>
        </w:rPr>
      </w:pPr>
    </w:p>
    <w:p w:rsidR="006D0FD1" w:rsidRPr="006D0FD1" w:rsidRDefault="00EC1FF1" w:rsidP="006D0FD1">
      <w:pPr>
        <w:pStyle w:val="1"/>
      </w:pPr>
      <w:r w:rsidRPr="006D0FD1">
        <w:br w:type="page"/>
      </w:r>
      <w:bookmarkStart w:id="0" w:name="_Toc282249791"/>
      <w:r w:rsidR="007D0ECD" w:rsidRPr="006D0FD1">
        <w:t>Введение</w:t>
      </w:r>
      <w:bookmarkEnd w:id="0"/>
    </w:p>
    <w:p w:rsidR="006D0FD1" w:rsidRDefault="006D0FD1" w:rsidP="006D0FD1">
      <w:pPr>
        <w:tabs>
          <w:tab w:val="left" w:pos="726"/>
        </w:tabs>
      </w:pPr>
    </w:p>
    <w:p w:rsidR="006D0FD1" w:rsidRPr="006D0FD1" w:rsidRDefault="007D0ECD" w:rsidP="006D0FD1">
      <w:pPr>
        <w:tabs>
          <w:tab w:val="left" w:pos="726"/>
        </w:tabs>
      </w:pPr>
      <w:r w:rsidRPr="006D0FD1">
        <w:t>Цель</w:t>
      </w:r>
      <w:r w:rsidR="006D0FD1" w:rsidRPr="006D0FD1">
        <w:t xml:space="preserve"> </w:t>
      </w:r>
      <w:r w:rsidRPr="006D0FD1">
        <w:t>моей</w:t>
      </w:r>
      <w:r w:rsidR="006D0FD1" w:rsidRPr="006D0FD1">
        <w:t xml:space="preserve"> </w:t>
      </w:r>
      <w:r w:rsidRPr="006D0FD1">
        <w:t>работы</w:t>
      </w:r>
      <w:r w:rsidR="006D0FD1" w:rsidRPr="006D0FD1">
        <w:t xml:space="preserve"> </w:t>
      </w:r>
      <w:r w:rsidRPr="006D0FD1">
        <w:t>заключается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исследовании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обстановки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административном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её</w:t>
      </w:r>
      <w:r w:rsidR="006D0FD1" w:rsidRPr="006D0FD1">
        <w:t xml:space="preserve"> </w:t>
      </w:r>
      <w:r w:rsidRPr="006D0FD1">
        <w:t>оценка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проанализированной</w:t>
      </w:r>
      <w:r w:rsidR="006D0FD1" w:rsidRPr="006D0FD1">
        <w:t xml:space="preserve"> </w:t>
      </w:r>
      <w:r w:rsidRPr="006D0FD1">
        <w:t>информации,</w:t>
      </w:r>
      <w:r w:rsidR="006D0FD1" w:rsidRPr="006D0FD1">
        <w:t xml:space="preserve"> </w:t>
      </w:r>
      <w:r w:rsidRPr="006D0FD1">
        <w:t>полученной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различных</w:t>
      </w:r>
      <w:r w:rsidR="006D0FD1" w:rsidRPr="006D0FD1">
        <w:t xml:space="preserve"> </w:t>
      </w:r>
      <w:r w:rsidRPr="006D0FD1">
        <w:t>источников,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средств</w:t>
      </w:r>
      <w:r w:rsidR="006D0FD1" w:rsidRPr="006D0FD1">
        <w:t xml:space="preserve"> </w:t>
      </w:r>
      <w:r w:rsidRPr="006D0FD1">
        <w:t>массовой</w:t>
      </w:r>
      <w:r w:rsidR="006D0FD1" w:rsidRPr="006D0FD1">
        <w:t xml:space="preserve"> </w:t>
      </w:r>
      <w:r w:rsidRPr="006D0FD1">
        <w:t>информации,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получения</w:t>
      </w:r>
      <w:r w:rsidR="006D0FD1" w:rsidRPr="006D0FD1">
        <w:t xml:space="preserve"> </w:t>
      </w:r>
      <w:r w:rsidRPr="006D0FD1">
        <w:t>сведений</w:t>
      </w:r>
      <w:r w:rsidR="006D0FD1" w:rsidRPr="006D0FD1">
        <w:t xml:space="preserve"> </w:t>
      </w:r>
      <w:r w:rsidRPr="006D0FD1">
        <w:t>о</w:t>
      </w:r>
      <w:r w:rsidR="006D0FD1" w:rsidRPr="006D0FD1">
        <w:t xml:space="preserve"> </w:t>
      </w:r>
      <w:r w:rsidRPr="006D0FD1">
        <w:t>степени</w:t>
      </w:r>
      <w:r w:rsidR="006D0FD1" w:rsidRPr="006D0FD1">
        <w:t xml:space="preserve"> </w:t>
      </w:r>
      <w:r w:rsidRPr="006D0FD1">
        <w:t>загрязнённости</w:t>
      </w:r>
      <w:r w:rsidR="006D0FD1" w:rsidRPr="006D0FD1">
        <w:t xml:space="preserve"> </w:t>
      </w:r>
      <w:r w:rsidRPr="006D0FD1">
        <w:t>территорий</w:t>
      </w:r>
      <w:r w:rsidR="006D0FD1" w:rsidRPr="006D0FD1">
        <w:t xml:space="preserve"> </w:t>
      </w:r>
      <w:r w:rsidRPr="006D0FD1">
        <w:t>данного</w:t>
      </w:r>
      <w:r w:rsidR="006D0FD1" w:rsidRPr="006D0FD1">
        <w:t xml:space="preserve"> </w:t>
      </w:r>
      <w:r w:rsidRPr="006D0FD1">
        <w:t>района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предложения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основе</w:t>
      </w:r>
      <w:r w:rsidR="006D0FD1" w:rsidRPr="006D0FD1">
        <w:t xml:space="preserve"> </w:t>
      </w:r>
      <w:r w:rsidRPr="006D0FD1">
        <w:t>них</w:t>
      </w:r>
      <w:r w:rsidR="006D0FD1" w:rsidRPr="006D0FD1">
        <w:t xml:space="preserve"> </w:t>
      </w:r>
      <w:r w:rsidRPr="006D0FD1">
        <w:t>необходимых</w:t>
      </w:r>
      <w:r w:rsidR="006D0FD1" w:rsidRPr="006D0FD1">
        <w:t xml:space="preserve"> </w:t>
      </w:r>
      <w:r w:rsidRPr="006D0FD1">
        <w:t>мероприятий,</w:t>
      </w:r>
      <w:r w:rsidR="006D0FD1" w:rsidRPr="006D0FD1">
        <w:t xml:space="preserve"> </w:t>
      </w:r>
      <w:r w:rsidRPr="006D0FD1">
        <w:t>направленных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решение</w:t>
      </w:r>
      <w:r w:rsidR="006D0FD1" w:rsidRPr="006D0FD1">
        <w:t xml:space="preserve"> </w:t>
      </w:r>
      <w:r w:rsidRPr="006D0FD1">
        <w:t>экологических</w:t>
      </w:r>
      <w:r w:rsidR="006D0FD1" w:rsidRPr="006D0FD1">
        <w:t xml:space="preserve"> </w:t>
      </w:r>
      <w:r w:rsidRPr="006D0FD1">
        <w:t>проблем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>.</w:t>
      </w:r>
    </w:p>
    <w:p w:rsidR="006D0FD1" w:rsidRPr="006D0FD1" w:rsidRDefault="007D0ECD" w:rsidP="006D0FD1">
      <w:pPr>
        <w:tabs>
          <w:tab w:val="left" w:pos="726"/>
        </w:tabs>
      </w:pPr>
      <w:r w:rsidRPr="006D0FD1">
        <w:t>Моя</w:t>
      </w:r>
      <w:r w:rsidR="006D0FD1" w:rsidRPr="006D0FD1">
        <w:t xml:space="preserve"> </w:t>
      </w:r>
      <w:r w:rsidRPr="006D0FD1">
        <w:t>задача</w:t>
      </w:r>
      <w:r w:rsidR="006D0FD1" w:rsidRPr="006D0FD1">
        <w:t xml:space="preserve"> </w:t>
      </w:r>
      <w:r w:rsidRPr="006D0FD1">
        <w:t>состоит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том,</w:t>
      </w:r>
      <w:r w:rsidR="006D0FD1" w:rsidRPr="006D0FD1">
        <w:t xml:space="preserve"> </w:t>
      </w:r>
      <w:r w:rsidRPr="006D0FD1">
        <w:t>чтобы</w:t>
      </w:r>
      <w:r w:rsidR="006D0FD1" w:rsidRPr="006D0FD1">
        <w:t xml:space="preserve"> </w:t>
      </w:r>
      <w:r w:rsidRPr="006D0FD1">
        <w:t>провести</w:t>
      </w:r>
      <w:r w:rsidR="006D0FD1" w:rsidRPr="006D0FD1">
        <w:t xml:space="preserve"> </w:t>
      </w:r>
      <w:r w:rsidRPr="006D0FD1">
        <w:t>данное</w:t>
      </w:r>
      <w:r w:rsidR="006D0FD1" w:rsidRPr="006D0FD1">
        <w:t xml:space="preserve"> </w:t>
      </w:r>
      <w:r w:rsidRPr="006D0FD1">
        <w:t>исследование,</w:t>
      </w:r>
      <w:r w:rsidR="006D0FD1" w:rsidRPr="006D0FD1">
        <w:t xml:space="preserve"> </w:t>
      </w:r>
      <w:r w:rsidRPr="006D0FD1">
        <w:t>получить</w:t>
      </w:r>
      <w:r w:rsidR="006D0FD1" w:rsidRPr="006D0FD1">
        <w:t xml:space="preserve"> </w:t>
      </w:r>
      <w:r w:rsidRPr="006D0FD1">
        <w:t>информацию</w:t>
      </w:r>
      <w:r w:rsidR="006D0FD1" w:rsidRPr="006D0FD1">
        <w:t xml:space="preserve"> </w:t>
      </w:r>
      <w:r w:rsidRPr="006D0FD1">
        <w:t>об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обстановке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административном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Москвы,</w:t>
      </w:r>
      <w:r w:rsidR="006D0FD1" w:rsidRPr="006D0FD1">
        <w:t xml:space="preserve"> </w:t>
      </w:r>
      <w:r w:rsidRPr="006D0FD1">
        <w:t>проанализировать</w:t>
      </w:r>
      <w:r w:rsidR="006D0FD1" w:rsidRPr="006D0FD1">
        <w:t xml:space="preserve"> </w:t>
      </w:r>
      <w:r w:rsidRPr="006D0FD1">
        <w:t>её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сделать</w:t>
      </w:r>
      <w:r w:rsidR="006D0FD1" w:rsidRPr="006D0FD1">
        <w:t xml:space="preserve"> </w:t>
      </w:r>
      <w:r w:rsidRPr="006D0FD1">
        <w:t>необходимые</w:t>
      </w:r>
      <w:r w:rsidR="006D0FD1" w:rsidRPr="006D0FD1">
        <w:t xml:space="preserve"> </w:t>
      </w:r>
      <w:r w:rsidRPr="006D0FD1">
        <w:t>выводы,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основе</w:t>
      </w:r>
      <w:r w:rsidR="006D0FD1" w:rsidRPr="006D0FD1">
        <w:t xml:space="preserve"> </w:t>
      </w:r>
      <w:r w:rsidRPr="006D0FD1">
        <w:t>которых</w:t>
      </w:r>
      <w:r w:rsidR="006D0FD1" w:rsidRPr="006D0FD1">
        <w:t xml:space="preserve"> </w:t>
      </w:r>
      <w:r w:rsidRPr="006D0FD1">
        <w:t>я</w:t>
      </w:r>
      <w:r w:rsidR="006D0FD1" w:rsidRPr="006D0FD1">
        <w:t xml:space="preserve"> </w:t>
      </w:r>
      <w:r w:rsidRPr="006D0FD1">
        <w:t>смогу</w:t>
      </w:r>
      <w:r w:rsidR="006D0FD1" w:rsidRPr="006D0FD1">
        <w:t xml:space="preserve"> </w:t>
      </w:r>
      <w:r w:rsidRPr="006D0FD1">
        <w:t>предложить</w:t>
      </w:r>
      <w:r w:rsidR="006D0FD1" w:rsidRPr="006D0FD1">
        <w:t xml:space="preserve"> </w:t>
      </w:r>
      <w:r w:rsidRPr="006D0FD1">
        <w:t>различные</w:t>
      </w:r>
      <w:r w:rsidR="006D0FD1" w:rsidRPr="006D0FD1">
        <w:t xml:space="preserve"> </w:t>
      </w:r>
      <w:r w:rsidRPr="006D0FD1">
        <w:t>пути</w:t>
      </w:r>
      <w:r w:rsidR="006D0FD1" w:rsidRPr="006D0FD1">
        <w:t xml:space="preserve"> </w:t>
      </w:r>
      <w:r w:rsidRPr="006D0FD1">
        <w:t>решения</w:t>
      </w:r>
      <w:r w:rsidR="006D0FD1" w:rsidRPr="006D0FD1">
        <w:t xml:space="preserve"> </w:t>
      </w:r>
      <w:r w:rsidRPr="006D0FD1">
        <w:t>экологических</w:t>
      </w:r>
      <w:r w:rsidR="006D0FD1" w:rsidRPr="006D0FD1">
        <w:t xml:space="preserve"> </w:t>
      </w:r>
      <w:r w:rsidRPr="006D0FD1">
        <w:t>проблем</w:t>
      </w:r>
      <w:r w:rsidR="006D0FD1" w:rsidRPr="006D0FD1">
        <w:t xml:space="preserve"> </w:t>
      </w:r>
      <w:r w:rsidRPr="006D0FD1">
        <w:t>данного</w:t>
      </w:r>
      <w:r w:rsidR="006D0FD1" w:rsidRPr="006D0FD1">
        <w:t xml:space="preserve"> </w:t>
      </w:r>
      <w:r w:rsidRPr="006D0FD1">
        <w:t>района</w:t>
      </w:r>
      <w:r w:rsidR="006D0FD1" w:rsidRPr="006D0FD1">
        <w:t>.</w:t>
      </w:r>
    </w:p>
    <w:p w:rsidR="006D0FD1" w:rsidRPr="006D0FD1" w:rsidRDefault="007D0ECD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известно,</w:t>
      </w:r>
      <w:r w:rsidR="006D0FD1" w:rsidRPr="006D0FD1">
        <w:t xml:space="preserve"> </w:t>
      </w:r>
      <w:r w:rsidRPr="006D0FD1">
        <w:t>Москва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одним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неблагополучных</w:t>
      </w:r>
      <w:r w:rsidR="006D0FD1" w:rsidRPr="006D0FD1">
        <w:t xml:space="preserve"> </w:t>
      </w:r>
      <w:r w:rsidRPr="006D0FD1">
        <w:t>городов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мире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плане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обстановки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международном</w:t>
      </w:r>
      <w:r w:rsidR="006D0FD1" w:rsidRPr="006D0FD1">
        <w:t xml:space="preserve"> </w:t>
      </w:r>
      <w:r w:rsidRPr="006D0FD1">
        <w:t>рейтинге</w:t>
      </w:r>
      <w:r w:rsidR="006D0FD1" w:rsidRPr="006D0FD1">
        <w:t xml:space="preserve"> </w:t>
      </w:r>
      <w:r w:rsidRPr="006D0FD1">
        <w:t>самых</w:t>
      </w:r>
      <w:r w:rsidR="006D0FD1" w:rsidRPr="006D0FD1">
        <w:t xml:space="preserve"> </w:t>
      </w:r>
      <w:r w:rsidRPr="006D0FD1">
        <w:t>грязных</w:t>
      </w:r>
      <w:r w:rsidR="006D0FD1" w:rsidRPr="006D0FD1">
        <w:t xml:space="preserve"> </w:t>
      </w:r>
      <w:r w:rsidRPr="006D0FD1">
        <w:t>городов</w:t>
      </w:r>
      <w:r w:rsidR="006D0FD1" w:rsidRPr="006D0FD1">
        <w:t xml:space="preserve"> </w:t>
      </w:r>
      <w:r w:rsidRPr="006D0FD1">
        <w:t>мира,</w:t>
      </w:r>
      <w:r w:rsidR="006D0FD1" w:rsidRPr="006D0FD1">
        <w:t xml:space="preserve"> </w:t>
      </w:r>
      <w:r w:rsidRPr="006D0FD1">
        <w:t>составленном</w:t>
      </w:r>
      <w:r w:rsidR="006D0FD1" w:rsidRPr="006D0FD1">
        <w:t xml:space="preserve"> </w:t>
      </w:r>
      <w:r w:rsidRPr="006D0FD1">
        <w:t>английской</w:t>
      </w:r>
      <w:r w:rsidR="006D0FD1" w:rsidRPr="006D0FD1">
        <w:t xml:space="preserve"> </w:t>
      </w:r>
      <w:r w:rsidRPr="006D0FD1">
        <w:t>компанией</w:t>
      </w:r>
      <w:r w:rsidR="006D0FD1" w:rsidRPr="006D0FD1">
        <w:t xml:space="preserve"> </w:t>
      </w:r>
      <w:r w:rsidRPr="006D0FD1">
        <w:t>МН</w:t>
      </w:r>
      <w:r w:rsidRPr="006D0FD1">
        <w:rPr>
          <w:lang w:val="en-GB"/>
        </w:rPr>
        <w:t>R</w:t>
      </w:r>
      <w:r w:rsidRPr="006D0FD1">
        <w:t>С,</w:t>
      </w:r>
      <w:r w:rsidR="006D0FD1" w:rsidRPr="006D0FD1">
        <w:t xml:space="preserve"> </w:t>
      </w:r>
      <w:r w:rsidRPr="006D0FD1">
        <w:t>Москва</w:t>
      </w:r>
      <w:r w:rsidR="006D0FD1" w:rsidRPr="006D0FD1">
        <w:t xml:space="preserve"> </w:t>
      </w:r>
      <w:r w:rsidRPr="006D0FD1">
        <w:t>заняла</w:t>
      </w:r>
      <w:r w:rsidR="006D0FD1" w:rsidRPr="006D0FD1">
        <w:t xml:space="preserve"> </w:t>
      </w:r>
      <w:r w:rsidRPr="006D0FD1">
        <w:t>14-е</w:t>
      </w:r>
      <w:r w:rsidR="006D0FD1" w:rsidRPr="006D0FD1">
        <w:t xml:space="preserve"> </w:t>
      </w:r>
      <w:r w:rsidRPr="006D0FD1">
        <w:t>место</w:t>
      </w:r>
      <w:r w:rsidR="006D0FD1" w:rsidRPr="006D0FD1">
        <w:t xml:space="preserve">. </w:t>
      </w:r>
      <w:r w:rsidRPr="006D0FD1">
        <w:t>При</w:t>
      </w:r>
      <w:r w:rsidR="006D0FD1" w:rsidRPr="006D0FD1">
        <w:t xml:space="preserve"> </w:t>
      </w:r>
      <w:r w:rsidRPr="006D0FD1">
        <w:t>оценке</w:t>
      </w:r>
      <w:r w:rsidR="006D0FD1" w:rsidRPr="006D0FD1">
        <w:t xml:space="preserve"> </w:t>
      </w:r>
      <w:r w:rsidRPr="006D0FD1">
        <w:t>использовались</w:t>
      </w:r>
      <w:r w:rsidR="006D0FD1" w:rsidRPr="006D0FD1">
        <w:t xml:space="preserve"> </w:t>
      </w:r>
      <w:r w:rsidRPr="006D0FD1">
        <w:t>данные</w:t>
      </w:r>
      <w:r w:rsidR="006D0FD1" w:rsidRPr="006D0FD1">
        <w:t xml:space="preserve"> </w:t>
      </w:r>
      <w:r w:rsidRPr="006D0FD1">
        <w:t>об</w:t>
      </w:r>
      <w:r w:rsidR="006D0FD1" w:rsidRPr="006D0FD1">
        <w:t xml:space="preserve"> </w:t>
      </w:r>
      <w:r w:rsidRPr="006D0FD1">
        <w:t>уровне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воздуха,</w:t>
      </w:r>
      <w:r w:rsidR="006D0FD1" w:rsidRPr="006D0FD1">
        <w:t xml:space="preserve"> </w:t>
      </w:r>
      <w:r w:rsidRPr="006D0FD1">
        <w:t>питьевой</w:t>
      </w:r>
      <w:r w:rsidR="006D0FD1" w:rsidRPr="006D0FD1">
        <w:t xml:space="preserve"> </w:t>
      </w:r>
      <w:r w:rsidRPr="006D0FD1">
        <w:t>воды,</w:t>
      </w:r>
      <w:r w:rsidR="006D0FD1" w:rsidRPr="006D0FD1">
        <w:t xml:space="preserve"> </w:t>
      </w:r>
      <w:r w:rsidRPr="006D0FD1">
        <w:t>степени</w:t>
      </w:r>
      <w:r w:rsidR="006D0FD1" w:rsidRPr="006D0FD1">
        <w:t xml:space="preserve"> </w:t>
      </w:r>
      <w:r w:rsidRPr="006D0FD1">
        <w:t>утилизации</w:t>
      </w:r>
      <w:r w:rsidR="006D0FD1" w:rsidRPr="006D0FD1">
        <w:t xml:space="preserve"> </w:t>
      </w:r>
      <w:r w:rsidRPr="006D0FD1">
        <w:t>отходов,</w:t>
      </w:r>
      <w:r w:rsidR="006D0FD1" w:rsidRPr="006D0FD1">
        <w:t xml:space="preserve"> </w:t>
      </w:r>
      <w:r w:rsidRPr="006D0FD1">
        <w:t>наличии</w:t>
      </w:r>
      <w:r w:rsidR="006D0FD1" w:rsidRPr="006D0FD1">
        <w:t xml:space="preserve"> </w:t>
      </w:r>
      <w:r w:rsidRPr="006D0FD1">
        <w:t>больничных</w:t>
      </w:r>
      <w:r w:rsidR="006D0FD1" w:rsidRPr="006D0FD1">
        <w:t xml:space="preserve"> </w:t>
      </w:r>
      <w:r w:rsidRPr="006D0FD1">
        <w:t>услуг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распространении</w:t>
      </w:r>
      <w:r w:rsidR="006D0FD1" w:rsidRPr="006D0FD1">
        <w:t xml:space="preserve"> </w:t>
      </w:r>
      <w:r w:rsidRPr="006D0FD1">
        <w:t>инфекционных</w:t>
      </w:r>
      <w:r w:rsidR="006D0FD1" w:rsidRPr="006D0FD1">
        <w:t xml:space="preserve"> </w:t>
      </w:r>
      <w:r w:rsidRPr="006D0FD1">
        <w:t>заболеваний</w:t>
      </w:r>
      <w:r w:rsidR="006D0FD1" w:rsidRPr="006D0FD1">
        <w:t xml:space="preserve">. </w:t>
      </w:r>
      <w:r w:rsidRPr="006D0FD1">
        <w:t>Всего</w:t>
      </w:r>
      <w:r w:rsidR="006D0FD1" w:rsidRPr="006D0FD1">
        <w:t xml:space="preserve"> </w:t>
      </w:r>
      <w:r w:rsidRPr="006D0FD1">
        <w:t>были</w:t>
      </w:r>
      <w:r w:rsidR="006D0FD1" w:rsidRPr="006D0FD1">
        <w:t xml:space="preserve"> </w:t>
      </w:r>
      <w:r w:rsidRPr="006D0FD1">
        <w:t>исследованы</w:t>
      </w:r>
      <w:r w:rsidR="006D0FD1" w:rsidRPr="006D0FD1">
        <w:t xml:space="preserve"> </w:t>
      </w:r>
      <w:r w:rsidRPr="006D0FD1">
        <w:t>215</w:t>
      </w:r>
      <w:r w:rsidR="006D0FD1" w:rsidRPr="006D0FD1">
        <w:t xml:space="preserve"> </w:t>
      </w:r>
      <w:r w:rsidRPr="006D0FD1">
        <w:t>крупных</w:t>
      </w:r>
      <w:r w:rsidR="006D0FD1" w:rsidRPr="006D0FD1">
        <w:t xml:space="preserve"> </w:t>
      </w:r>
      <w:r w:rsidRPr="006D0FD1">
        <w:t>городов</w:t>
      </w:r>
      <w:r w:rsidR="006D0FD1" w:rsidRPr="006D0FD1">
        <w:t xml:space="preserve"> </w:t>
      </w:r>
      <w:r w:rsidRPr="006D0FD1">
        <w:t>мира</w:t>
      </w:r>
      <w:r w:rsidR="006D0FD1" w:rsidRPr="006D0FD1">
        <w:t>.</w:t>
      </w:r>
    </w:p>
    <w:p w:rsidR="006D0FD1" w:rsidRPr="006D0FD1" w:rsidRDefault="007D0ECD" w:rsidP="006D0FD1">
      <w:pPr>
        <w:tabs>
          <w:tab w:val="left" w:pos="726"/>
        </w:tabs>
      </w:pPr>
      <w:r w:rsidRPr="006D0FD1">
        <w:t>Тем</w:t>
      </w:r>
      <w:r w:rsidR="006D0FD1" w:rsidRPr="006D0FD1">
        <w:t xml:space="preserve"> </w:t>
      </w:r>
      <w:r w:rsidRPr="006D0FD1">
        <w:t>самым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можем</w:t>
      </w:r>
      <w:r w:rsidR="006D0FD1" w:rsidRPr="006D0FD1">
        <w:t xml:space="preserve"> </w:t>
      </w:r>
      <w:r w:rsidRPr="006D0FD1">
        <w:t>предположить,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Северо-Западный</w:t>
      </w:r>
      <w:r w:rsidR="006D0FD1" w:rsidRPr="006D0FD1">
        <w:t xml:space="preserve"> </w:t>
      </w:r>
      <w:r w:rsidRPr="006D0FD1">
        <w:t>административный</w:t>
      </w:r>
      <w:r w:rsidR="006D0FD1" w:rsidRPr="006D0FD1">
        <w:t xml:space="preserve"> </w:t>
      </w:r>
      <w:r w:rsidRPr="006D0FD1">
        <w:t>округ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имеет</w:t>
      </w:r>
      <w:r w:rsidR="006D0FD1" w:rsidRPr="006D0FD1">
        <w:t xml:space="preserve"> </w:t>
      </w:r>
      <w:r w:rsidRPr="006D0FD1">
        <w:t>высокий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окружающей</w:t>
      </w:r>
      <w:r w:rsidR="006D0FD1" w:rsidRPr="006D0FD1">
        <w:t xml:space="preserve"> </w:t>
      </w:r>
      <w:r w:rsidRPr="006D0FD1">
        <w:t>среды,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значит</w:t>
      </w:r>
      <w:r w:rsidR="006D0FD1" w:rsidRPr="006D0FD1">
        <w:t xml:space="preserve"> </w:t>
      </w:r>
      <w:r w:rsidRPr="006D0FD1">
        <w:t>неблагоприятную</w:t>
      </w:r>
      <w:r w:rsidR="006D0FD1" w:rsidRPr="006D0FD1">
        <w:t xml:space="preserve"> </w:t>
      </w:r>
      <w:r w:rsidRPr="006D0FD1">
        <w:t>экологическую</w:t>
      </w:r>
      <w:r w:rsidR="006D0FD1" w:rsidRPr="006D0FD1">
        <w:t xml:space="preserve"> </w:t>
      </w:r>
      <w:r w:rsidRPr="006D0FD1">
        <w:t>обстановку</w:t>
      </w:r>
      <w:r w:rsidR="006D0FD1" w:rsidRPr="006D0FD1">
        <w:t>.</w:t>
      </w:r>
    </w:p>
    <w:p w:rsidR="006D0FD1" w:rsidRDefault="006D0FD1" w:rsidP="006D0FD1">
      <w:pPr>
        <w:pStyle w:val="1"/>
      </w:pPr>
      <w:r>
        <w:br w:type="page"/>
      </w:r>
      <w:bookmarkStart w:id="1" w:name="_Toc282249792"/>
      <w:r w:rsidR="000B796E" w:rsidRPr="006D0FD1">
        <w:t>1</w:t>
      </w:r>
      <w:r w:rsidRPr="006D0FD1">
        <w:t xml:space="preserve">. </w:t>
      </w:r>
      <w:r w:rsidR="00480ECD" w:rsidRPr="006D0FD1">
        <w:t>Общая</w:t>
      </w:r>
      <w:r w:rsidRPr="006D0FD1">
        <w:t xml:space="preserve"> </w:t>
      </w:r>
      <w:r w:rsidR="00480ECD" w:rsidRPr="006D0FD1">
        <w:t>характеристика</w:t>
      </w:r>
      <w:r w:rsidRPr="006D0FD1">
        <w:t xml:space="preserve"> </w:t>
      </w:r>
      <w:r w:rsidR="00480ECD" w:rsidRPr="006D0FD1">
        <w:t>Северо-Западного</w:t>
      </w:r>
      <w:r w:rsidRPr="006D0FD1">
        <w:t xml:space="preserve"> </w:t>
      </w:r>
      <w:r w:rsidR="00480ECD" w:rsidRPr="006D0FD1">
        <w:t>округа</w:t>
      </w:r>
      <w:r w:rsidRPr="006D0FD1">
        <w:t xml:space="preserve"> </w:t>
      </w:r>
      <w:r w:rsidR="00480ECD" w:rsidRPr="006D0FD1">
        <w:t>Москвы</w:t>
      </w:r>
      <w:bookmarkEnd w:id="1"/>
    </w:p>
    <w:p w:rsidR="006D0FD1" w:rsidRPr="006D0FD1" w:rsidRDefault="006D0FD1" w:rsidP="006D0FD1">
      <w:pPr>
        <w:rPr>
          <w:lang w:eastAsia="en-US"/>
        </w:rPr>
      </w:pPr>
    </w:p>
    <w:p w:rsidR="006D0FD1" w:rsidRPr="006D0FD1" w:rsidRDefault="00480ECD" w:rsidP="006D0FD1">
      <w:pPr>
        <w:tabs>
          <w:tab w:val="left" w:pos="726"/>
        </w:tabs>
      </w:pPr>
      <w:r w:rsidRPr="006D0FD1">
        <w:t>Занимает</w:t>
      </w:r>
      <w:r w:rsidR="006D0FD1" w:rsidRPr="006D0FD1">
        <w:t xml:space="preserve"> </w:t>
      </w:r>
      <w:r w:rsidRPr="006D0FD1">
        <w:t>площадь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106</w:t>
      </w:r>
      <w:r w:rsidR="006D0FD1" w:rsidRPr="006D0FD1">
        <w:t xml:space="preserve">.9 кв.км. </w:t>
      </w:r>
      <w:r w:rsidR="00DF266F" w:rsidRPr="006D0FD1">
        <w:t>Население</w:t>
      </w:r>
      <w:r w:rsidR="006D0FD1" w:rsidRPr="006D0FD1">
        <w:t xml:space="preserve"> </w:t>
      </w:r>
      <w:r w:rsidR="00DF266F" w:rsidRPr="006D0FD1">
        <w:t>округа</w:t>
      </w:r>
      <w:r w:rsidR="006D0FD1" w:rsidRPr="006D0FD1">
        <w:t xml:space="preserve"> - </w:t>
      </w:r>
      <w:r w:rsidR="00DF266F" w:rsidRPr="006D0FD1">
        <w:t>около</w:t>
      </w:r>
      <w:r w:rsidR="006D0FD1" w:rsidRPr="006D0FD1">
        <w:t xml:space="preserve"> </w:t>
      </w:r>
      <w:r w:rsidR="00DF266F" w:rsidRPr="006D0FD1">
        <w:t>601</w:t>
      </w:r>
      <w:r w:rsidR="006D0FD1" w:rsidRPr="006D0FD1">
        <w:t xml:space="preserve">.3 </w:t>
      </w:r>
      <w:r w:rsidR="00DF266F" w:rsidRPr="006D0FD1">
        <w:t>тыс</w:t>
      </w:r>
      <w:r w:rsidR="006D0FD1" w:rsidRPr="006D0FD1">
        <w:t xml:space="preserve">. </w:t>
      </w:r>
      <w:r w:rsidR="00DF266F" w:rsidRPr="006D0FD1">
        <w:t>чел</w:t>
      </w:r>
      <w:r w:rsidR="006D0FD1" w:rsidRPr="006D0FD1">
        <w:t xml:space="preserve">., </w:t>
      </w:r>
      <w:r w:rsidR="00DF266F" w:rsidRPr="006D0FD1">
        <w:t>плотность</w:t>
      </w:r>
      <w:r w:rsidR="006D0FD1" w:rsidRPr="006D0FD1">
        <w:t xml:space="preserve"> </w:t>
      </w:r>
      <w:r w:rsidR="00DF266F" w:rsidRPr="006D0FD1">
        <w:t>населения</w:t>
      </w:r>
      <w:r w:rsidR="006D0FD1" w:rsidRPr="006D0FD1">
        <w:t xml:space="preserve"> - </w:t>
      </w:r>
      <w:r w:rsidR="00DF266F" w:rsidRPr="006D0FD1">
        <w:t>около</w:t>
      </w:r>
      <w:r w:rsidR="006D0FD1" w:rsidRPr="006D0FD1">
        <w:t xml:space="preserve"> </w:t>
      </w:r>
      <w:r w:rsidR="00DF266F" w:rsidRPr="006D0FD1">
        <w:t>6</w:t>
      </w:r>
      <w:r w:rsidR="006D0FD1" w:rsidRPr="006D0FD1">
        <w:t xml:space="preserve"> </w:t>
      </w:r>
      <w:r w:rsidR="00DF266F" w:rsidRPr="006D0FD1">
        <w:t>тыс</w:t>
      </w:r>
      <w:r w:rsidR="006D0FD1" w:rsidRPr="006D0FD1">
        <w:t xml:space="preserve">. </w:t>
      </w:r>
      <w:r w:rsidR="00DF266F" w:rsidRPr="006D0FD1">
        <w:t>чел</w:t>
      </w:r>
      <w:r w:rsidR="006D0FD1" w:rsidRPr="006D0FD1">
        <w:t xml:space="preserve">. </w:t>
      </w:r>
      <w:r w:rsidR="00DF266F" w:rsidRPr="006D0FD1">
        <w:t>на</w:t>
      </w:r>
      <w:r w:rsidR="006D0FD1" w:rsidRPr="006D0FD1">
        <w:t xml:space="preserve"> кв.км. </w:t>
      </w:r>
      <w:r w:rsidR="00DF266F" w:rsidRPr="006D0FD1">
        <w:t>Уровень</w:t>
      </w:r>
      <w:r w:rsidR="006D0FD1" w:rsidRPr="006D0FD1">
        <w:t xml:space="preserve"> </w:t>
      </w:r>
      <w:r w:rsidR="00DF266F" w:rsidRPr="006D0FD1">
        <w:t>загрязнения</w:t>
      </w:r>
      <w:r w:rsidR="006D0FD1" w:rsidRPr="006D0FD1">
        <w:t xml:space="preserve"> </w:t>
      </w:r>
      <w:r w:rsidR="00DF266F" w:rsidRPr="006D0FD1">
        <w:t>невысокий</w:t>
      </w:r>
      <w:r w:rsidR="006D0FD1" w:rsidRPr="006D0FD1">
        <w:t xml:space="preserve"> </w:t>
      </w:r>
      <w:r w:rsidR="00DF266F" w:rsidRPr="006D0FD1">
        <w:t>по</w:t>
      </w:r>
      <w:r w:rsidR="006D0FD1" w:rsidRPr="006D0FD1">
        <w:t xml:space="preserve"> </w:t>
      </w:r>
      <w:r w:rsidR="00DF266F" w:rsidRPr="006D0FD1">
        <w:t>сравнению</w:t>
      </w:r>
      <w:r w:rsidR="006D0FD1" w:rsidRPr="006D0FD1">
        <w:t xml:space="preserve"> </w:t>
      </w:r>
      <w:r w:rsidR="00DF266F" w:rsidRPr="006D0FD1">
        <w:t>с</w:t>
      </w:r>
      <w:r w:rsidR="006D0FD1" w:rsidRPr="006D0FD1">
        <w:t xml:space="preserve"> </w:t>
      </w:r>
      <w:r w:rsidR="00DF266F" w:rsidRPr="006D0FD1">
        <w:t>другими</w:t>
      </w:r>
      <w:r w:rsidR="006D0FD1" w:rsidRPr="006D0FD1">
        <w:t xml:space="preserve"> </w:t>
      </w:r>
      <w:r w:rsidR="00DF266F" w:rsidRPr="006D0FD1">
        <w:t>округами</w:t>
      </w:r>
      <w:r w:rsidR="006D0FD1" w:rsidRPr="006D0FD1">
        <w:t xml:space="preserve">. </w:t>
      </w:r>
      <w:r w:rsidR="00DF266F" w:rsidRPr="006D0FD1">
        <w:t>На</w:t>
      </w:r>
      <w:r w:rsidR="006D0FD1" w:rsidRPr="006D0FD1">
        <w:t xml:space="preserve"> </w:t>
      </w:r>
      <w:r w:rsidR="00DF266F" w:rsidRPr="006D0FD1">
        <w:t>долю</w:t>
      </w:r>
      <w:r w:rsidR="006D0FD1" w:rsidRPr="006D0FD1">
        <w:t xml:space="preserve"> </w:t>
      </w:r>
      <w:r w:rsidR="00DF266F" w:rsidRPr="006D0FD1">
        <w:t>автотранспорта</w:t>
      </w:r>
      <w:r w:rsidR="006D0FD1" w:rsidRPr="006D0FD1">
        <w:t xml:space="preserve"> </w:t>
      </w:r>
      <w:r w:rsidR="00C34F79" w:rsidRPr="006D0FD1">
        <w:t>приходится</w:t>
      </w:r>
      <w:r w:rsidR="006D0FD1" w:rsidRPr="006D0FD1">
        <w:t xml:space="preserve"> </w:t>
      </w:r>
      <w:r w:rsidR="00C34F79" w:rsidRPr="006D0FD1">
        <w:t>основная</w:t>
      </w:r>
      <w:r w:rsidR="006D0FD1" w:rsidRPr="006D0FD1">
        <w:t xml:space="preserve"> </w:t>
      </w:r>
      <w:r w:rsidR="00C34F79" w:rsidRPr="006D0FD1">
        <w:t>часть</w:t>
      </w:r>
      <w:r w:rsidR="006D0FD1" w:rsidRPr="006D0FD1">
        <w:t xml:space="preserve"> </w:t>
      </w:r>
      <w:r w:rsidR="00C34F79" w:rsidRPr="006D0FD1">
        <w:t>выбросов</w:t>
      </w:r>
      <w:r w:rsidR="006D0FD1" w:rsidRPr="006D0FD1">
        <w:t xml:space="preserve"> </w:t>
      </w:r>
      <w:r w:rsidR="00C34F79" w:rsidRPr="006D0FD1">
        <w:t>вредных</w:t>
      </w:r>
      <w:r w:rsidR="006D0FD1" w:rsidRPr="006D0FD1">
        <w:t xml:space="preserve"> </w:t>
      </w:r>
      <w:r w:rsidR="00C34F79" w:rsidRPr="006D0FD1">
        <w:t>веществ</w:t>
      </w:r>
      <w:r w:rsidR="006D0FD1" w:rsidRPr="006D0FD1">
        <w:t xml:space="preserve"> </w:t>
      </w:r>
      <w:r w:rsidR="00C34F79" w:rsidRPr="006D0FD1">
        <w:t>в</w:t>
      </w:r>
      <w:r w:rsidR="006D0FD1" w:rsidRPr="006D0FD1">
        <w:t xml:space="preserve"> </w:t>
      </w:r>
      <w:r w:rsidR="00C34F79" w:rsidRPr="006D0FD1">
        <w:t>атмосферу</w:t>
      </w:r>
      <w:r w:rsidR="006D0FD1" w:rsidRPr="006D0FD1">
        <w:t xml:space="preserve">. </w:t>
      </w:r>
      <w:r w:rsidR="00C34F79" w:rsidRPr="006D0FD1">
        <w:t>Относительно</w:t>
      </w:r>
      <w:r w:rsidR="006D0FD1" w:rsidRPr="006D0FD1">
        <w:t xml:space="preserve"> </w:t>
      </w:r>
      <w:r w:rsidR="00C34F79" w:rsidRPr="006D0FD1">
        <w:t>крупными</w:t>
      </w:r>
      <w:r w:rsidR="006D0FD1" w:rsidRPr="006D0FD1">
        <w:t xml:space="preserve"> </w:t>
      </w:r>
      <w:r w:rsidR="00C34F79" w:rsidRPr="006D0FD1">
        <w:t>источниками</w:t>
      </w:r>
      <w:r w:rsidR="006D0FD1" w:rsidRPr="006D0FD1">
        <w:t xml:space="preserve"> </w:t>
      </w:r>
      <w:r w:rsidR="00C34F79" w:rsidRPr="006D0FD1">
        <w:t>загрязнения</w:t>
      </w:r>
      <w:r w:rsidR="006D0FD1" w:rsidRPr="006D0FD1">
        <w:t xml:space="preserve"> </w:t>
      </w:r>
      <w:r w:rsidR="00C34F79" w:rsidRPr="006D0FD1">
        <w:t>являются</w:t>
      </w:r>
      <w:r w:rsidR="006D0FD1" w:rsidRPr="006D0FD1">
        <w:t xml:space="preserve"> </w:t>
      </w:r>
      <w:r w:rsidR="00C34F79" w:rsidRPr="006D0FD1">
        <w:t>также</w:t>
      </w:r>
      <w:r w:rsidR="006D0FD1" w:rsidRPr="006D0FD1">
        <w:t xml:space="preserve"> </w:t>
      </w:r>
      <w:r w:rsidR="00C34F79" w:rsidRPr="006D0FD1">
        <w:t>заводы</w:t>
      </w:r>
      <w:r w:rsidR="006D0FD1" w:rsidRPr="006D0FD1">
        <w:t xml:space="preserve"> </w:t>
      </w:r>
      <w:r w:rsidR="00C34F79" w:rsidRPr="006D0FD1">
        <w:t>шлифовального</w:t>
      </w:r>
      <w:r w:rsidR="006D0FD1" w:rsidRPr="006D0FD1">
        <w:t xml:space="preserve"> </w:t>
      </w:r>
      <w:r w:rsidR="00C34F79" w:rsidRPr="006D0FD1">
        <w:t>инструмента,</w:t>
      </w:r>
      <w:r w:rsidR="006D0FD1" w:rsidRPr="006D0FD1">
        <w:t xml:space="preserve"> </w:t>
      </w:r>
      <w:r w:rsidR="00C34F79" w:rsidRPr="006D0FD1">
        <w:t>заводы</w:t>
      </w:r>
      <w:r w:rsidR="006D0FD1" w:rsidRPr="006D0FD1">
        <w:t xml:space="preserve"> </w:t>
      </w:r>
      <w:r w:rsidR="00C34F79" w:rsidRPr="006D0FD1">
        <w:t>теплоэнергетического</w:t>
      </w:r>
      <w:r w:rsidR="006D0FD1" w:rsidRPr="006D0FD1">
        <w:t xml:space="preserve"> </w:t>
      </w:r>
      <w:r w:rsidR="00EC6C23" w:rsidRPr="006D0FD1">
        <w:t>приборостроения</w:t>
      </w:r>
      <w:r w:rsidR="00C34F79" w:rsidRPr="006D0FD1">
        <w:t>,</w:t>
      </w:r>
      <w:r w:rsidR="006D0FD1" w:rsidRPr="006D0FD1">
        <w:t xml:space="preserve"> </w:t>
      </w:r>
      <w:r w:rsidR="00EC6C23" w:rsidRPr="006D0FD1">
        <w:t>тушинский</w:t>
      </w:r>
      <w:r w:rsidR="006D0FD1" w:rsidRPr="006D0FD1">
        <w:t xml:space="preserve"> </w:t>
      </w:r>
      <w:r w:rsidR="00EC6C23" w:rsidRPr="006D0FD1">
        <w:t>машиностроительный</w:t>
      </w:r>
      <w:r w:rsidR="006D0FD1" w:rsidRPr="006D0FD1">
        <w:t xml:space="preserve"> </w:t>
      </w:r>
      <w:r w:rsidR="00EC6C23" w:rsidRPr="006D0FD1">
        <w:t>завод,</w:t>
      </w:r>
      <w:r w:rsidR="006D0FD1" w:rsidRPr="006D0FD1">
        <w:t xml:space="preserve"> </w:t>
      </w:r>
      <w:r w:rsidR="00EC6C23" w:rsidRPr="006D0FD1">
        <w:t>тушинский</w:t>
      </w:r>
      <w:r w:rsidR="006D0FD1" w:rsidRPr="006D0FD1">
        <w:t xml:space="preserve"> </w:t>
      </w:r>
      <w:r w:rsidR="00EC6C23" w:rsidRPr="006D0FD1">
        <w:t>завод</w:t>
      </w:r>
      <w:r w:rsidR="006D0FD1" w:rsidRPr="006D0FD1">
        <w:t xml:space="preserve"> </w:t>
      </w:r>
      <w:r w:rsidR="00EC6C23" w:rsidRPr="006D0FD1">
        <w:t>железобетонных</w:t>
      </w:r>
      <w:r w:rsidR="006D0FD1" w:rsidRPr="006D0FD1">
        <w:t xml:space="preserve"> </w:t>
      </w:r>
      <w:r w:rsidR="00EC6C23" w:rsidRPr="006D0FD1">
        <w:t>конструкций,</w:t>
      </w:r>
      <w:r w:rsidR="006D0FD1" w:rsidRPr="006D0FD1">
        <w:t xml:space="preserve"> </w:t>
      </w:r>
      <w:r w:rsidR="00EC6C23" w:rsidRPr="006D0FD1">
        <w:t>тушинская</w:t>
      </w:r>
      <w:r w:rsidR="006D0FD1" w:rsidRPr="006D0FD1">
        <w:t xml:space="preserve"> </w:t>
      </w:r>
      <w:r w:rsidR="00EC6C23" w:rsidRPr="006D0FD1">
        <w:t>чулочная</w:t>
      </w:r>
      <w:r w:rsidR="006D0FD1" w:rsidRPr="006D0FD1">
        <w:t xml:space="preserve"> </w:t>
      </w:r>
      <w:r w:rsidR="00EC6C23" w:rsidRPr="006D0FD1">
        <w:t>фабрика</w:t>
      </w:r>
      <w:r w:rsidR="006D0FD1" w:rsidRPr="006D0FD1">
        <w:t xml:space="preserve">. </w:t>
      </w:r>
      <w:r w:rsidR="00EC6C23" w:rsidRPr="006D0FD1">
        <w:t>В</w:t>
      </w:r>
      <w:r w:rsidR="006D0FD1" w:rsidRPr="006D0FD1">
        <w:t xml:space="preserve"> </w:t>
      </w:r>
      <w:r w:rsidR="00EC6C23" w:rsidRPr="006D0FD1">
        <w:t>округе</w:t>
      </w:r>
      <w:r w:rsidR="006D0FD1" w:rsidRPr="006D0FD1">
        <w:t xml:space="preserve"> </w:t>
      </w:r>
      <w:r w:rsidR="00EC6C23" w:rsidRPr="006D0FD1">
        <w:t>находится</w:t>
      </w:r>
      <w:r w:rsidR="006D0FD1" w:rsidRPr="006D0FD1">
        <w:t xml:space="preserve"> </w:t>
      </w:r>
      <w:r w:rsidR="00EC6C23" w:rsidRPr="006D0FD1">
        <w:t>один</w:t>
      </w:r>
      <w:r w:rsidR="006D0FD1" w:rsidRPr="006D0FD1">
        <w:t xml:space="preserve"> </w:t>
      </w:r>
      <w:r w:rsidR="00EC6C23" w:rsidRPr="006D0FD1">
        <w:t>из</w:t>
      </w:r>
      <w:r w:rsidR="006D0FD1" w:rsidRPr="006D0FD1">
        <w:t xml:space="preserve"> </w:t>
      </w:r>
      <w:r w:rsidR="00EC6C23" w:rsidRPr="006D0FD1">
        <w:t>наиболее</w:t>
      </w:r>
      <w:r w:rsidR="006D0FD1" w:rsidRPr="006D0FD1">
        <w:t xml:space="preserve"> </w:t>
      </w:r>
      <w:r w:rsidR="00EC6C23" w:rsidRPr="006D0FD1">
        <w:t>экологически</w:t>
      </w:r>
      <w:r w:rsidR="006D0FD1" w:rsidRPr="006D0FD1">
        <w:t xml:space="preserve"> </w:t>
      </w:r>
      <w:r w:rsidR="00EC6C23" w:rsidRPr="006D0FD1">
        <w:t>благополучных</w:t>
      </w:r>
      <w:r w:rsidR="006D0FD1" w:rsidRPr="006D0FD1">
        <w:t xml:space="preserve"> </w:t>
      </w:r>
      <w:r w:rsidR="00EC6C23" w:rsidRPr="006D0FD1">
        <w:t>жилых</w:t>
      </w:r>
      <w:r w:rsidR="006D0FD1" w:rsidRPr="006D0FD1">
        <w:t xml:space="preserve"> </w:t>
      </w:r>
      <w:r w:rsidR="00EC6C23" w:rsidRPr="006D0FD1">
        <w:t>районов</w:t>
      </w:r>
      <w:r w:rsidR="006D0FD1" w:rsidRPr="006D0FD1">
        <w:t xml:space="preserve"> </w:t>
      </w:r>
      <w:r w:rsidR="00EC6C23" w:rsidRPr="006D0FD1">
        <w:t>Москвы</w:t>
      </w:r>
      <w:r w:rsidR="006D0FD1" w:rsidRPr="006D0FD1">
        <w:t xml:space="preserve"> - </w:t>
      </w:r>
      <w:r w:rsidR="00EC6C23" w:rsidRPr="006D0FD1">
        <w:t>Строгино</w:t>
      </w:r>
      <w:r w:rsidR="006D0FD1" w:rsidRPr="006D0FD1">
        <w:t>.</w:t>
      </w:r>
    </w:p>
    <w:p w:rsidR="006D0FD1" w:rsidRPr="006D0FD1" w:rsidRDefault="00015D5F" w:rsidP="006D0FD1">
      <w:pPr>
        <w:tabs>
          <w:tab w:val="left" w:pos="726"/>
        </w:tabs>
      </w:pPr>
      <w:r w:rsidRPr="006D0FD1">
        <w:t>Среднедушевой</w:t>
      </w:r>
      <w:r w:rsidR="006D0FD1" w:rsidRPr="006D0FD1">
        <w:t xml:space="preserve"> </w:t>
      </w:r>
      <w:r w:rsidRPr="006D0FD1">
        <w:t>объём</w:t>
      </w:r>
      <w:r w:rsidR="006D0FD1" w:rsidRPr="006D0FD1">
        <w:t xml:space="preserve"> </w:t>
      </w:r>
      <w:r w:rsidR="00F04849" w:rsidRPr="006D0FD1">
        <w:t>водо</w:t>
      </w:r>
      <w:r w:rsidRPr="006D0FD1">
        <w:t>потребления</w:t>
      </w:r>
      <w:r w:rsidR="006D0FD1" w:rsidRPr="006D0FD1">
        <w:t xml:space="preserve"> - </w:t>
      </w:r>
      <w:r w:rsidRPr="006D0FD1">
        <w:t>530</w:t>
      </w:r>
      <w:r w:rsidR="006D0FD1" w:rsidRPr="006D0FD1">
        <w:t xml:space="preserve"> </w:t>
      </w:r>
      <w:r w:rsidRPr="006D0FD1">
        <w:t>л/чел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="00AF7E00" w:rsidRPr="006D0FD1">
        <w:t>день</w:t>
      </w:r>
      <w:r w:rsidR="006D0FD1" w:rsidRPr="006D0FD1">
        <w:t>.</w:t>
      </w:r>
    </w:p>
    <w:p w:rsidR="006D0FD1" w:rsidRPr="006D0FD1" w:rsidRDefault="00015D5F" w:rsidP="006D0FD1">
      <w:pPr>
        <w:tabs>
          <w:tab w:val="left" w:pos="726"/>
        </w:tabs>
      </w:pPr>
      <w:r w:rsidRPr="006D0FD1">
        <w:t>Среди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массивов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следует</w:t>
      </w:r>
      <w:r w:rsidR="006D0FD1" w:rsidRPr="006D0FD1">
        <w:t xml:space="preserve"> </w:t>
      </w:r>
      <w:r w:rsidRPr="006D0FD1">
        <w:t>особо</w:t>
      </w:r>
      <w:r w:rsidR="006D0FD1" w:rsidRPr="006D0FD1">
        <w:t xml:space="preserve"> </w:t>
      </w:r>
      <w:r w:rsidRPr="006D0FD1">
        <w:t>отметить</w:t>
      </w:r>
      <w:r w:rsidR="006D0FD1" w:rsidRPr="006D0FD1">
        <w:t xml:space="preserve"> </w:t>
      </w:r>
      <w:r w:rsidRPr="006D0FD1">
        <w:t>Серебряный</w:t>
      </w:r>
      <w:r w:rsidR="006D0FD1" w:rsidRPr="006D0FD1">
        <w:t xml:space="preserve"> </w:t>
      </w:r>
      <w:r w:rsidRPr="006D0FD1">
        <w:t>бор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парк</w:t>
      </w:r>
      <w:r w:rsidR="006D0FD1" w:rsidRPr="006D0FD1">
        <w:t xml:space="preserve"> </w:t>
      </w:r>
      <w:r w:rsidRPr="006D0FD1">
        <w:t>Покровско-Стрешнево,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среди</w:t>
      </w:r>
      <w:r w:rsidR="006D0FD1" w:rsidRPr="006D0FD1">
        <w:t xml:space="preserve"> </w:t>
      </w:r>
      <w:r w:rsidRPr="006D0FD1">
        <w:t>водных</w:t>
      </w:r>
      <w:r w:rsidR="006D0FD1" w:rsidRPr="006D0FD1">
        <w:t xml:space="preserve"> </w:t>
      </w:r>
      <w:r w:rsidRPr="006D0FD1">
        <w:t>источников</w:t>
      </w:r>
      <w:r w:rsidR="006D0FD1" w:rsidRPr="006D0FD1">
        <w:t xml:space="preserve"> </w:t>
      </w:r>
      <w:r w:rsidRPr="006D0FD1">
        <w:t>многочисленные</w:t>
      </w:r>
      <w:r w:rsidR="006D0FD1" w:rsidRPr="006D0FD1">
        <w:t xml:space="preserve"> </w:t>
      </w:r>
      <w:r w:rsidRPr="006D0FD1">
        <w:t>излучины</w:t>
      </w:r>
      <w:r w:rsidR="006D0FD1" w:rsidRPr="006D0FD1">
        <w:t xml:space="preserve"> </w:t>
      </w:r>
      <w:r w:rsidRPr="006D0FD1">
        <w:t>Москвы-реки</w:t>
      </w:r>
      <w:r w:rsidR="006D0FD1" w:rsidRPr="006D0FD1">
        <w:t xml:space="preserve"> (</w:t>
      </w:r>
      <w:r w:rsidR="00E92980" w:rsidRPr="006D0FD1">
        <w:t>реки</w:t>
      </w:r>
      <w:r w:rsidR="006D0FD1" w:rsidRPr="006D0FD1">
        <w:t xml:space="preserve"> </w:t>
      </w:r>
      <w:r w:rsidR="00E92980" w:rsidRPr="006D0FD1">
        <w:t>Сходня</w:t>
      </w:r>
      <w:r w:rsidR="006D0FD1" w:rsidRPr="006D0FD1">
        <w:t xml:space="preserve"> </w:t>
      </w:r>
      <w:r w:rsidR="00E92980" w:rsidRPr="006D0FD1">
        <w:t>и</w:t>
      </w:r>
      <w:r w:rsidR="006D0FD1" w:rsidRPr="006D0FD1">
        <w:t xml:space="preserve"> </w:t>
      </w:r>
      <w:r w:rsidR="00E92980" w:rsidRPr="006D0FD1">
        <w:t>Химка</w:t>
      </w:r>
      <w:r w:rsidR="006D0FD1" w:rsidRPr="006D0FD1">
        <w:t xml:space="preserve">) </w:t>
      </w:r>
      <w:r w:rsidR="00E92980" w:rsidRPr="006D0FD1">
        <w:t>и</w:t>
      </w:r>
      <w:r w:rsidR="006D0FD1" w:rsidRPr="006D0FD1">
        <w:t xml:space="preserve"> </w:t>
      </w:r>
      <w:r w:rsidR="00E92980" w:rsidRPr="006D0FD1">
        <w:t>Химкинское</w:t>
      </w:r>
      <w:r w:rsidR="006D0FD1" w:rsidRPr="006D0FD1">
        <w:t xml:space="preserve"> </w:t>
      </w:r>
      <w:r w:rsidR="00E92980" w:rsidRPr="006D0FD1">
        <w:t>водохранилище</w:t>
      </w:r>
      <w:r w:rsidR="006D0FD1" w:rsidRPr="006D0FD1">
        <w:t>.</w:t>
      </w:r>
    </w:p>
    <w:p w:rsidR="006D0FD1" w:rsidRPr="006D0FD1" w:rsidRDefault="00E92980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районе</w:t>
      </w:r>
      <w:r w:rsidR="006D0FD1" w:rsidRPr="006D0FD1">
        <w:t xml:space="preserve"> </w:t>
      </w:r>
      <w:r w:rsidRPr="006D0FD1">
        <w:t>зафиксировано</w:t>
      </w:r>
      <w:r w:rsidR="006D0FD1" w:rsidRPr="006D0FD1">
        <w:t xml:space="preserve"> </w:t>
      </w:r>
      <w:r w:rsidRPr="006D0FD1">
        <w:t>поднятие</w:t>
      </w:r>
      <w:r w:rsidR="006D0FD1" w:rsidRPr="006D0FD1">
        <w:t xml:space="preserve"> </w:t>
      </w:r>
      <w:r w:rsidRPr="006D0FD1">
        <w:t>уровня</w:t>
      </w:r>
      <w:r w:rsidR="006D0FD1" w:rsidRPr="006D0FD1">
        <w:t xml:space="preserve"> </w:t>
      </w:r>
      <w:r w:rsidRPr="006D0FD1">
        <w:t>грунтовых</w:t>
      </w:r>
      <w:r w:rsidR="006D0FD1" w:rsidRPr="006D0FD1">
        <w:t xml:space="preserve"> </w:t>
      </w:r>
      <w:r w:rsidRPr="006D0FD1">
        <w:t>вод</w:t>
      </w:r>
      <w:r w:rsidR="00D23249" w:rsidRPr="006D0FD1">
        <w:t>,</w:t>
      </w:r>
      <w:r w:rsidR="006D0FD1" w:rsidRPr="006D0FD1">
        <w:t xml:space="preserve"> </w:t>
      </w:r>
      <w:r w:rsidR="00D23249" w:rsidRPr="006D0FD1">
        <w:t>которое</w:t>
      </w:r>
      <w:r w:rsidR="006D0FD1" w:rsidRPr="006D0FD1">
        <w:t xml:space="preserve"> </w:t>
      </w:r>
      <w:r w:rsidR="00D23249" w:rsidRPr="006D0FD1">
        <w:t>усилится</w:t>
      </w:r>
      <w:r w:rsidR="006D0FD1" w:rsidRPr="006D0FD1">
        <w:t xml:space="preserve"> </w:t>
      </w:r>
      <w:r w:rsidR="00D23249" w:rsidRPr="006D0FD1">
        <w:t>в</w:t>
      </w:r>
      <w:r w:rsidR="006D0FD1" w:rsidRPr="006D0FD1">
        <w:t xml:space="preserve"> </w:t>
      </w:r>
      <w:r w:rsidR="00D23249" w:rsidRPr="006D0FD1">
        <w:t>перспективе</w:t>
      </w:r>
      <w:r w:rsidR="006D0FD1" w:rsidRPr="006D0FD1">
        <w:t xml:space="preserve"> </w:t>
      </w:r>
      <w:r w:rsidR="00D23249" w:rsidRPr="006D0FD1">
        <w:t>в</w:t>
      </w:r>
      <w:r w:rsidR="006D0FD1" w:rsidRPr="006D0FD1">
        <w:t xml:space="preserve"> </w:t>
      </w:r>
      <w:r w:rsidR="00D23249" w:rsidRPr="006D0FD1">
        <w:t>связи</w:t>
      </w:r>
      <w:r w:rsidR="006D0FD1" w:rsidRPr="006D0FD1">
        <w:t xml:space="preserve"> </w:t>
      </w:r>
      <w:r w:rsidR="00D23249" w:rsidRPr="006D0FD1">
        <w:t>с</w:t>
      </w:r>
      <w:r w:rsidR="006D0FD1" w:rsidRPr="006D0FD1">
        <w:t xml:space="preserve"> </w:t>
      </w:r>
      <w:r w:rsidR="00D23249" w:rsidRPr="006D0FD1">
        <w:t>крупным</w:t>
      </w:r>
      <w:r w:rsidR="006D0FD1" w:rsidRPr="006D0FD1">
        <w:t xml:space="preserve"> </w:t>
      </w:r>
      <w:r w:rsidR="00D23249" w:rsidRPr="006D0FD1">
        <w:t>жилищным</w:t>
      </w:r>
      <w:r w:rsidR="006D0FD1" w:rsidRPr="006D0FD1">
        <w:t xml:space="preserve"> </w:t>
      </w:r>
      <w:r w:rsidR="00D23249" w:rsidRPr="006D0FD1">
        <w:t>строительством</w:t>
      </w:r>
      <w:r w:rsidR="006D0FD1" w:rsidRPr="006D0FD1">
        <w:t xml:space="preserve">. </w:t>
      </w:r>
      <w:r w:rsidR="00D23249" w:rsidRPr="006D0FD1">
        <w:t>На</w:t>
      </w:r>
      <w:r w:rsidR="006D0FD1" w:rsidRPr="006D0FD1">
        <w:t xml:space="preserve"> </w:t>
      </w:r>
      <w:r w:rsidR="00D23249" w:rsidRPr="006D0FD1">
        <w:t>территории</w:t>
      </w:r>
      <w:r w:rsidR="006D0FD1" w:rsidRPr="006D0FD1">
        <w:t xml:space="preserve"> </w:t>
      </w:r>
      <w:r w:rsidR="00D23249" w:rsidRPr="006D0FD1">
        <w:t>округа,</w:t>
      </w:r>
      <w:r w:rsidR="006D0FD1" w:rsidRPr="006D0FD1">
        <w:t xml:space="preserve"> </w:t>
      </w:r>
      <w:r w:rsidR="00D23249" w:rsidRPr="006D0FD1">
        <w:t>по</w:t>
      </w:r>
      <w:r w:rsidR="006D0FD1" w:rsidRPr="006D0FD1">
        <w:t xml:space="preserve"> </w:t>
      </w:r>
      <w:r w:rsidR="00D23249" w:rsidRPr="006D0FD1">
        <w:t>данным</w:t>
      </w:r>
      <w:r w:rsidR="006D0FD1" w:rsidRPr="006D0FD1">
        <w:t xml:space="preserve"> </w:t>
      </w:r>
      <w:r w:rsidR="00D23249" w:rsidRPr="006D0FD1">
        <w:t>геодезических</w:t>
      </w:r>
      <w:r w:rsidR="006D0FD1" w:rsidRPr="006D0FD1">
        <w:t xml:space="preserve"> </w:t>
      </w:r>
      <w:r w:rsidR="00D23249" w:rsidRPr="006D0FD1">
        <w:t>наблюдений,</w:t>
      </w:r>
      <w:r w:rsidR="006D0FD1" w:rsidRPr="006D0FD1">
        <w:t xml:space="preserve"> </w:t>
      </w:r>
      <w:r w:rsidR="00D23249" w:rsidRPr="006D0FD1">
        <w:t>выделяются</w:t>
      </w:r>
      <w:r w:rsidR="006D0FD1" w:rsidRPr="006D0FD1">
        <w:t xml:space="preserve"> </w:t>
      </w:r>
      <w:r w:rsidR="00D23249" w:rsidRPr="006D0FD1">
        <w:t>10</w:t>
      </w:r>
      <w:r w:rsidR="006D0FD1" w:rsidRPr="006D0FD1">
        <w:t xml:space="preserve"> </w:t>
      </w:r>
      <w:r w:rsidR="00D23249" w:rsidRPr="006D0FD1">
        <w:t>зон</w:t>
      </w:r>
      <w:r w:rsidR="006D0FD1" w:rsidRPr="006D0FD1">
        <w:t xml:space="preserve"> </w:t>
      </w:r>
      <w:r w:rsidR="00D23249" w:rsidRPr="006D0FD1">
        <w:t>оседаний</w:t>
      </w:r>
      <w:r w:rsidR="006D0FD1" w:rsidRPr="006D0FD1">
        <w:t xml:space="preserve"> </w:t>
      </w:r>
      <w:r w:rsidR="00D23249" w:rsidRPr="006D0FD1">
        <w:t>поверхности</w:t>
      </w:r>
      <w:r w:rsidR="006D0FD1" w:rsidRPr="006D0FD1">
        <w:t xml:space="preserve"> </w:t>
      </w:r>
      <w:r w:rsidR="00D23249" w:rsidRPr="006D0FD1">
        <w:t>земли,</w:t>
      </w:r>
      <w:r w:rsidR="006D0FD1" w:rsidRPr="006D0FD1">
        <w:t xml:space="preserve"> </w:t>
      </w:r>
      <w:r w:rsidR="00D23249" w:rsidRPr="006D0FD1">
        <w:t>которые</w:t>
      </w:r>
      <w:r w:rsidR="006D0FD1" w:rsidRPr="006D0FD1">
        <w:t xml:space="preserve"> </w:t>
      </w:r>
      <w:r w:rsidR="00D23249" w:rsidRPr="006D0FD1">
        <w:t>считаются</w:t>
      </w:r>
      <w:r w:rsidR="006D0FD1" w:rsidRPr="006D0FD1">
        <w:t xml:space="preserve"> </w:t>
      </w:r>
      <w:r w:rsidR="00D23249" w:rsidRPr="006D0FD1">
        <w:t>потенциально</w:t>
      </w:r>
      <w:r w:rsidR="006D0FD1" w:rsidRPr="006D0FD1">
        <w:t xml:space="preserve"> </w:t>
      </w:r>
      <w:r w:rsidR="00D23249" w:rsidRPr="006D0FD1">
        <w:t>опасными</w:t>
      </w:r>
      <w:r w:rsidR="006D0FD1" w:rsidRPr="006D0FD1">
        <w:t xml:space="preserve"> </w:t>
      </w:r>
      <w:r w:rsidR="00D23249" w:rsidRPr="006D0FD1">
        <w:t>из-за</w:t>
      </w:r>
      <w:r w:rsidR="006D0FD1" w:rsidRPr="006D0FD1">
        <w:t xml:space="preserve"> </w:t>
      </w:r>
      <w:r w:rsidR="00D23249" w:rsidRPr="006D0FD1">
        <w:t>возможных</w:t>
      </w:r>
      <w:r w:rsidR="006D0FD1" w:rsidRPr="006D0FD1">
        <w:t xml:space="preserve"> </w:t>
      </w:r>
      <w:r w:rsidR="00D23249" w:rsidRPr="006D0FD1">
        <w:t>провальных</w:t>
      </w:r>
      <w:r w:rsidR="006D0FD1" w:rsidRPr="006D0FD1">
        <w:t xml:space="preserve"> </w:t>
      </w:r>
      <w:r w:rsidR="000A66BF" w:rsidRPr="006D0FD1">
        <w:t>явлений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0B796E" w:rsidP="006D0FD1">
      <w:pPr>
        <w:pStyle w:val="1"/>
      </w:pPr>
      <w:bookmarkStart w:id="2" w:name="_Toc282249793"/>
      <w:r w:rsidRPr="006D0FD1">
        <w:t>2</w:t>
      </w:r>
      <w:r w:rsidR="006D0FD1" w:rsidRPr="006D0FD1">
        <w:t xml:space="preserve">. </w:t>
      </w:r>
      <w:r w:rsidR="007709D2" w:rsidRPr="006D0FD1">
        <w:t>Загрязнение</w:t>
      </w:r>
      <w:r w:rsidR="006D0FD1" w:rsidRPr="006D0FD1">
        <w:t xml:space="preserve"> </w:t>
      </w:r>
      <w:r w:rsidR="007709D2" w:rsidRPr="006D0FD1">
        <w:t>воздуха</w:t>
      </w:r>
      <w:bookmarkEnd w:id="2"/>
    </w:p>
    <w:p w:rsidR="006D0FD1" w:rsidRDefault="006D0FD1" w:rsidP="006D0FD1">
      <w:pPr>
        <w:tabs>
          <w:tab w:val="left" w:pos="726"/>
        </w:tabs>
      </w:pPr>
    </w:p>
    <w:p w:rsidR="006D0FD1" w:rsidRPr="006D0FD1" w:rsidRDefault="00A138DA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атмосферу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ежегодно</w:t>
      </w:r>
      <w:r w:rsidR="006D0FD1" w:rsidRPr="006D0FD1">
        <w:t xml:space="preserve"> </w:t>
      </w:r>
      <w:r w:rsidRPr="006D0FD1">
        <w:t>выбрасывается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0</w:t>
      </w:r>
      <w:r w:rsidR="006D0FD1" w:rsidRPr="006D0FD1">
        <w:t xml:space="preserve">.1 </w:t>
      </w:r>
      <w:r w:rsidRPr="006D0FD1">
        <w:t>млн</w:t>
      </w:r>
      <w:r w:rsidR="006D0FD1" w:rsidRPr="006D0FD1">
        <w:t xml:space="preserve">. </w:t>
      </w:r>
      <w:r w:rsidRPr="006D0FD1">
        <w:t>т</w:t>
      </w:r>
      <w:r w:rsidR="006D0FD1" w:rsidRPr="006D0FD1">
        <w:t xml:space="preserve">.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. </w:t>
      </w:r>
      <w:r w:rsidR="00171D25" w:rsidRPr="006D0FD1">
        <w:t>Они</w:t>
      </w:r>
      <w:r w:rsidR="006D0FD1" w:rsidRPr="006D0FD1">
        <w:t xml:space="preserve"> </w:t>
      </w:r>
      <w:r w:rsidR="00171D25" w:rsidRPr="006D0FD1">
        <w:t>попадают</w:t>
      </w:r>
      <w:r w:rsidR="006D0FD1" w:rsidRPr="006D0FD1">
        <w:t xml:space="preserve"> </w:t>
      </w:r>
      <w:r w:rsidR="00171D25" w:rsidRPr="006D0FD1">
        <w:t>в</w:t>
      </w:r>
      <w:r w:rsidR="006D0FD1" w:rsidRPr="006D0FD1">
        <w:t xml:space="preserve"> </w:t>
      </w:r>
      <w:r w:rsidR="00171D25" w:rsidRPr="006D0FD1">
        <w:t>атмосферу</w:t>
      </w:r>
      <w:r w:rsidR="006D0FD1" w:rsidRPr="006D0FD1">
        <w:t xml:space="preserve"> </w:t>
      </w:r>
      <w:r w:rsidR="00171D25" w:rsidRPr="006D0FD1">
        <w:t>в</w:t>
      </w:r>
      <w:r w:rsidR="006D0FD1" w:rsidRPr="006D0FD1">
        <w:t xml:space="preserve"> </w:t>
      </w:r>
      <w:r w:rsidR="00171D25" w:rsidRPr="006D0FD1">
        <w:t>форме</w:t>
      </w:r>
      <w:r w:rsidR="006D0FD1" w:rsidRPr="006D0FD1">
        <w:t>:</w:t>
      </w:r>
    </w:p>
    <w:p w:rsidR="006D0FD1" w:rsidRPr="006D0FD1" w:rsidRDefault="00171D25" w:rsidP="006D0FD1">
      <w:pPr>
        <w:tabs>
          <w:tab w:val="left" w:pos="726"/>
        </w:tabs>
      </w:pPr>
      <w:r w:rsidRPr="006D0FD1">
        <w:t>1</w:t>
      </w:r>
      <w:r w:rsidR="006D0FD1" w:rsidRPr="006D0FD1">
        <w:t xml:space="preserve">. </w:t>
      </w:r>
      <w:r w:rsidRPr="006D0FD1">
        <w:t>Вредных</w:t>
      </w:r>
      <w:r w:rsidR="006D0FD1" w:rsidRPr="006D0FD1">
        <w:t xml:space="preserve"> </w:t>
      </w:r>
      <w:r w:rsidRPr="006D0FD1">
        <w:t>газов</w:t>
      </w:r>
      <w:r w:rsidR="006D0FD1" w:rsidRPr="006D0FD1">
        <w:t xml:space="preserve"> (</w:t>
      </w:r>
      <w:r w:rsidRPr="006D0FD1">
        <w:t>оксид</w:t>
      </w:r>
      <w:r w:rsidR="006D0FD1" w:rsidRPr="006D0FD1">
        <w:t xml:space="preserve"> </w:t>
      </w:r>
      <w:r w:rsidRPr="006D0FD1">
        <w:t>углерода,</w:t>
      </w:r>
      <w:r w:rsidR="006D0FD1" w:rsidRPr="006D0FD1">
        <w:t xml:space="preserve"> </w:t>
      </w:r>
      <w:r w:rsidRPr="006D0FD1">
        <w:t>диоксид</w:t>
      </w:r>
      <w:r w:rsidR="006D0FD1" w:rsidRPr="006D0FD1">
        <w:t xml:space="preserve"> </w:t>
      </w:r>
      <w:r w:rsidRPr="006D0FD1">
        <w:t>углерода,</w:t>
      </w:r>
      <w:r w:rsidR="006D0FD1" w:rsidRPr="006D0FD1">
        <w:t xml:space="preserve"> </w:t>
      </w:r>
      <w:r w:rsidRPr="006D0FD1">
        <w:t>оксид</w:t>
      </w:r>
      <w:r w:rsidR="006D0FD1" w:rsidRPr="006D0FD1">
        <w:t xml:space="preserve"> </w:t>
      </w:r>
      <w:r w:rsidRPr="006D0FD1">
        <w:t>азота,</w:t>
      </w:r>
      <w:r w:rsidR="006D0FD1" w:rsidRPr="006D0FD1">
        <w:t xml:space="preserve"> </w:t>
      </w:r>
      <w:r w:rsidRPr="006D0FD1">
        <w:t>сернистый</w:t>
      </w:r>
      <w:r w:rsidR="006D0FD1" w:rsidRPr="006D0FD1">
        <w:t xml:space="preserve"> </w:t>
      </w:r>
      <w:r w:rsidRPr="006D0FD1">
        <w:t>ангидрид,</w:t>
      </w:r>
      <w:r w:rsidR="006D0FD1" w:rsidRPr="006D0FD1">
        <w:t xml:space="preserve"> </w:t>
      </w:r>
      <w:r w:rsidRPr="006D0FD1">
        <w:t>аммиак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т.д.)</w:t>
      </w:r>
    </w:p>
    <w:p w:rsidR="006D0FD1" w:rsidRPr="006D0FD1" w:rsidRDefault="00171D25" w:rsidP="006D0FD1">
      <w:pPr>
        <w:tabs>
          <w:tab w:val="left" w:pos="726"/>
        </w:tabs>
      </w:pPr>
      <w:r w:rsidRPr="006D0FD1">
        <w:t>2</w:t>
      </w:r>
      <w:r w:rsidR="006D0FD1" w:rsidRPr="006D0FD1">
        <w:t xml:space="preserve">. </w:t>
      </w:r>
      <w:r w:rsidRPr="006D0FD1">
        <w:t>Соединений</w:t>
      </w:r>
      <w:r w:rsidR="006D0FD1" w:rsidRPr="006D0FD1">
        <w:t xml:space="preserve"> </w:t>
      </w:r>
      <w:r w:rsidRPr="006D0FD1">
        <w:t>тяжёлых</w:t>
      </w:r>
      <w:r w:rsidR="006D0FD1" w:rsidRPr="006D0FD1">
        <w:t xml:space="preserve"> </w:t>
      </w:r>
      <w:r w:rsidRPr="006D0FD1">
        <w:t>металлов</w:t>
      </w:r>
      <w:r w:rsidR="006D0FD1" w:rsidRPr="006D0FD1">
        <w:t xml:space="preserve"> (</w:t>
      </w:r>
      <w:r w:rsidRPr="006D0FD1">
        <w:t>свинец,</w:t>
      </w:r>
      <w:r w:rsidR="006D0FD1" w:rsidRPr="006D0FD1">
        <w:t xml:space="preserve"> </w:t>
      </w:r>
      <w:r w:rsidRPr="006D0FD1">
        <w:t>ртуть,</w:t>
      </w:r>
      <w:r w:rsidR="006D0FD1" w:rsidRPr="006D0FD1">
        <w:t xml:space="preserve"> </w:t>
      </w:r>
      <w:r w:rsidRPr="006D0FD1">
        <w:t>медь,</w:t>
      </w:r>
      <w:r w:rsidR="006D0FD1" w:rsidRPr="006D0FD1">
        <w:t xml:space="preserve"> </w:t>
      </w:r>
      <w:r w:rsidRPr="006D0FD1">
        <w:t>кобальт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т.д.)</w:t>
      </w:r>
    </w:p>
    <w:p w:rsidR="007709D2" w:rsidRPr="006D0FD1" w:rsidRDefault="00171D25" w:rsidP="006D0FD1">
      <w:pPr>
        <w:tabs>
          <w:tab w:val="left" w:pos="726"/>
        </w:tabs>
      </w:pPr>
      <w:r w:rsidRPr="006D0FD1">
        <w:t>3</w:t>
      </w:r>
      <w:r w:rsidR="006D0FD1" w:rsidRPr="006D0FD1">
        <w:t xml:space="preserve">. </w:t>
      </w:r>
      <w:r w:rsidRPr="006D0FD1">
        <w:t>Аэрозолей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пылеватых</w:t>
      </w:r>
      <w:r w:rsidR="006D0FD1" w:rsidRPr="006D0FD1">
        <w:t xml:space="preserve"> </w:t>
      </w:r>
      <w:r w:rsidRPr="006D0FD1">
        <w:t>частиц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4</w:t>
      </w:r>
      <w:r w:rsidR="006D0FD1" w:rsidRPr="006D0FD1">
        <w:t xml:space="preserve">. </w:t>
      </w:r>
      <w:r w:rsidRPr="006D0FD1">
        <w:t>Сажи,</w:t>
      </w:r>
      <w:r w:rsidR="006D0FD1" w:rsidRPr="006D0FD1">
        <w:t xml:space="preserve"> </w:t>
      </w:r>
      <w:r w:rsidRPr="006D0FD1">
        <w:t>асбеста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</w:t>
      </w:r>
      <w:r w:rsidR="006D0FD1" w:rsidRPr="006D0FD1">
        <w:t xml:space="preserve">. </w:t>
      </w:r>
      <w:r w:rsidRPr="006D0FD1">
        <w:t>р</w:t>
      </w:r>
      <w:r w:rsidR="006D0FD1" w:rsidRPr="006D0FD1">
        <w:t xml:space="preserve">. </w:t>
      </w:r>
      <w:r w:rsidRPr="006D0FD1">
        <w:t>твёрдых</w:t>
      </w:r>
      <w:r w:rsidR="006D0FD1" w:rsidRPr="006D0FD1">
        <w:t xml:space="preserve"> </w:t>
      </w:r>
      <w:r w:rsidRPr="006D0FD1">
        <w:t>веществ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Основным</w:t>
      </w:r>
      <w:r w:rsidR="006D0FD1" w:rsidRPr="006D0FD1">
        <w:t xml:space="preserve"> </w:t>
      </w:r>
      <w:r w:rsidRPr="006D0FD1">
        <w:t>источником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воздушного</w:t>
      </w:r>
      <w:r w:rsidR="006D0FD1" w:rsidRPr="006D0FD1">
        <w:t xml:space="preserve"> </w:t>
      </w:r>
      <w:r w:rsidRPr="006D0FD1">
        <w:t>бассейна</w:t>
      </w:r>
      <w:r w:rsidR="006D0FD1" w:rsidRPr="006D0FD1">
        <w:t xml:space="preserve"> </w:t>
      </w:r>
      <w:r w:rsidRPr="006D0FD1">
        <w:t>района</w:t>
      </w:r>
      <w:r w:rsidR="006D0FD1" w:rsidRPr="006D0FD1">
        <w:t xml:space="preserve"> </w:t>
      </w:r>
      <w:r w:rsidRPr="006D0FD1">
        <w:t>продолжает</w:t>
      </w:r>
      <w:r w:rsidR="006D0FD1" w:rsidRPr="006D0FD1">
        <w:t xml:space="preserve"> </w:t>
      </w:r>
      <w:r w:rsidRPr="006D0FD1">
        <w:t>оставаться</w:t>
      </w:r>
      <w:r w:rsidR="006D0FD1" w:rsidRPr="006D0FD1">
        <w:t xml:space="preserve"> </w:t>
      </w:r>
      <w:r w:rsidRPr="006D0FD1">
        <w:t>транспортно-дорожный</w:t>
      </w:r>
      <w:r w:rsidR="006D0FD1" w:rsidRPr="006D0FD1">
        <w:t xml:space="preserve"> </w:t>
      </w:r>
      <w:r w:rsidRPr="006D0FD1">
        <w:t>комплекс,</w:t>
      </w:r>
      <w:r w:rsidR="006D0FD1" w:rsidRPr="006D0FD1">
        <w:t xml:space="preserve"> </w:t>
      </w:r>
      <w:r w:rsidRPr="006D0FD1">
        <w:t>дающий</w:t>
      </w:r>
      <w:r w:rsidR="006D0FD1" w:rsidRPr="006D0FD1">
        <w:t xml:space="preserve"> </w:t>
      </w:r>
      <w:r w:rsidRPr="006D0FD1">
        <w:t>93,7%</w:t>
      </w:r>
      <w:r w:rsidR="006D0FD1" w:rsidRPr="006D0FD1">
        <w:t xml:space="preserve"> </w:t>
      </w:r>
      <w:r w:rsidRPr="006D0FD1">
        <w:t>суммарного</w:t>
      </w:r>
      <w:r w:rsidR="006D0FD1" w:rsidRPr="006D0FD1">
        <w:t xml:space="preserve"> </w:t>
      </w:r>
      <w:r w:rsidRPr="006D0FD1">
        <w:t>выброса</w:t>
      </w:r>
      <w:r w:rsidR="006D0FD1" w:rsidRPr="006D0FD1">
        <w:t xml:space="preserve">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атмосферу</w:t>
      </w:r>
      <w:r w:rsidR="006D0FD1" w:rsidRPr="006D0FD1">
        <w:t xml:space="preserve"> </w:t>
      </w:r>
      <w:r w:rsidRPr="006D0FD1">
        <w:t>района</w:t>
      </w:r>
      <w:r w:rsidR="006D0FD1" w:rsidRPr="006D0FD1">
        <w:t xml:space="preserve"> </w:t>
      </w:r>
      <w:r w:rsidRPr="006D0FD1">
        <w:t>всеми</w:t>
      </w:r>
      <w:r w:rsidR="006D0FD1" w:rsidRPr="006D0FD1">
        <w:t xml:space="preserve"> </w:t>
      </w:r>
      <w:r w:rsidRPr="006D0FD1">
        <w:t>источниками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="007035F4" w:rsidRPr="006D0FD1">
        <w:t>Северо-Западного</w:t>
      </w:r>
      <w:r w:rsidR="006D0FD1" w:rsidRPr="006D0FD1">
        <w:t xml:space="preserve"> </w:t>
      </w:r>
      <w:r w:rsidR="007035F4" w:rsidRPr="006D0FD1">
        <w:t>о</w:t>
      </w:r>
      <w:r w:rsidRPr="006D0FD1">
        <w:t>круга</w:t>
      </w:r>
      <w:r w:rsidR="006D0FD1" w:rsidRPr="006D0FD1">
        <w:t xml:space="preserve"> </w:t>
      </w:r>
      <w:r w:rsidRPr="006D0FD1">
        <w:t>это</w:t>
      </w:r>
      <w:r w:rsidR="006D0FD1" w:rsidRPr="006D0FD1">
        <w:t xml:space="preserve"> </w:t>
      </w:r>
      <w:r w:rsidRPr="006D0FD1">
        <w:t>Рублевское</w:t>
      </w:r>
      <w:r w:rsidR="006D0FD1" w:rsidRPr="006D0FD1">
        <w:t xml:space="preserve"> </w:t>
      </w:r>
      <w:r w:rsidRPr="006D0FD1">
        <w:t>шоссе,</w:t>
      </w:r>
      <w:r w:rsidR="006D0FD1" w:rsidRPr="006D0FD1">
        <w:t xml:space="preserve"> </w:t>
      </w:r>
      <w:r w:rsidRPr="006D0FD1">
        <w:t>Можайское</w:t>
      </w:r>
      <w:r w:rsidR="006D0FD1" w:rsidRPr="006D0FD1">
        <w:t xml:space="preserve"> </w:t>
      </w:r>
      <w:r w:rsidRPr="006D0FD1">
        <w:t>шоссе,</w:t>
      </w:r>
      <w:r w:rsidR="006D0FD1" w:rsidRPr="006D0FD1">
        <w:t xml:space="preserve"> </w:t>
      </w:r>
      <w:r w:rsidRPr="006D0FD1">
        <w:t>Московская</w:t>
      </w:r>
      <w:r w:rsidR="006D0FD1" w:rsidRPr="006D0FD1">
        <w:t xml:space="preserve"> </w:t>
      </w:r>
      <w:r w:rsidRPr="006D0FD1">
        <w:t>кольцевая</w:t>
      </w:r>
      <w:r w:rsidR="006D0FD1" w:rsidRPr="006D0FD1">
        <w:t xml:space="preserve"> </w:t>
      </w:r>
      <w:r w:rsidRPr="006D0FD1">
        <w:t>автодорога</w:t>
      </w:r>
      <w:r w:rsidR="006D0FD1" w:rsidRPr="006D0FD1">
        <w:t xml:space="preserve">. </w:t>
      </w:r>
      <w:r w:rsidRPr="006D0FD1">
        <w:t>Доля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атмосферы</w:t>
      </w:r>
      <w:r w:rsidR="006D0FD1" w:rsidRPr="006D0FD1">
        <w:t xml:space="preserve"> </w:t>
      </w:r>
      <w:r w:rsidRPr="006D0FD1">
        <w:t>передвижными</w:t>
      </w:r>
      <w:r w:rsidR="006D0FD1" w:rsidRPr="006D0FD1">
        <w:t xml:space="preserve"> </w:t>
      </w:r>
      <w:r w:rsidRPr="006D0FD1">
        <w:t>источниками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суммарном</w:t>
      </w:r>
      <w:r w:rsidR="006D0FD1" w:rsidRPr="006D0FD1">
        <w:t xml:space="preserve"> </w:t>
      </w:r>
      <w:r w:rsidRPr="006D0FD1">
        <w:t>объеме</w:t>
      </w:r>
      <w:r w:rsidR="006D0FD1" w:rsidRPr="006D0FD1">
        <w:t xml:space="preserve"> </w:t>
      </w:r>
      <w:r w:rsidRPr="006D0FD1">
        <w:t>выбросов</w:t>
      </w:r>
      <w:r w:rsidR="006D0FD1" w:rsidRPr="006D0FD1">
        <w:t xml:space="preserve">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ежегодно</w:t>
      </w:r>
      <w:r w:rsidR="006D0FD1" w:rsidRPr="006D0FD1">
        <w:t xml:space="preserve"> </w:t>
      </w:r>
      <w:r w:rsidRPr="006D0FD1">
        <w:t>возрастает</w:t>
      </w:r>
      <w:r w:rsidR="006D0FD1" w:rsidRPr="006D0FD1">
        <w:t xml:space="preserve"> - </w:t>
      </w:r>
      <w:r w:rsidRPr="006D0FD1">
        <w:t>с</w:t>
      </w:r>
      <w:r w:rsidR="006D0FD1" w:rsidRPr="006D0FD1">
        <w:t xml:space="preserve"> </w:t>
      </w:r>
      <w:r w:rsidRPr="006D0FD1">
        <w:t>83,2%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1994г</w:t>
      </w:r>
      <w:r w:rsidR="006D0FD1" w:rsidRPr="006D0FD1">
        <w:t xml:space="preserve">. </w:t>
      </w:r>
      <w:r w:rsidRPr="006D0FD1">
        <w:t>до</w:t>
      </w:r>
      <w:r w:rsidR="006D0FD1" w:rsidRPr="006D0FD1">
        <w:t xml:space="preserve"> </w:t>
      </w:r>
      <w:r w:rsidRPr="006D0FD1">
        <w:t>93,7%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2005г</w:t>
      </w:r>
      <w:r w:rsidR="006D0FD1" w:rsidRPr="006D0FD1">
        <w:t xml:space="preserve">. </w:t>
      </w:r>
      <w:r w:rsidRPr="006D0FD1">
        <w:t>Валовой</w:t>
      </w:r>
      <w:r w:rsidR="006D0FD1" w:rsidRPr="006D0FD1">
        <w:t xml:space="preserve"> </w:t>
      </w:r>
      <w:r w:rsidRPr="006D0FD1">
        <w:t>выброс</w:t>
      </w:r>
      <w:r w:rsidR="006D0FD1" w:rsidRPr="006D0FD1">
        <w:t xml:space="preserve">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передвижных</w:t>
      </w:r>
      <w:r w:rsidR="006D0FD1" w:rsidRPr="006D0FD1">
        <w:t xml:space="preserve"> </w:t>
      </w:r>
      <w:r w:rsidRPr="006D0FD1">
        <w:t>источников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атмосферы</w:t>
      </w:r>
      <w:r w:rsidR="006D0FD1" w:rsidRPr="006D0FD1">
        <w:t xml:space="preserve"> </w:t>
      </w:r>
      <w:r w:rsidRPr="006D0FD1">
        <w:t>составляет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1645</w:t>
      </w:r>
      <w:r w:rsidR="006D0FD1" w:rsidRPr="006D0FD1">
        <w:t xml:space="preserve"> </w:t>
      </w:r>
      <w:r w:rsidRPr="006D0FD1">
        <w:t>тыс</w:t>
      </w:r>
      <w:r w:rsidR="006D0FD1" w:rsidRPr="006D0FD1">
        <w:t xml:space="preserve">. </w:t>
      </w:r>
      <w:r w:rsidRPr="006D0FD1">
        <w:t>т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год</w:t>
      </w:r>
      <w:r w:rsidR="006D0FD1" w:rsidRPr="006D0FD1">
        <w:t xml:space="preserve">. </w:t>
      </w:r>
      <w:r w:rsidR="007035F4" w:rsidRPr="006D0FD1">
        <w:t>Среди</w:t>
      </w:r>
      <w:r w:rsidR="006D0FD1" w:rsidRPr="006D0FD1">
        <w:t xml:space="preserve"> </w:t>
      </w:r>
      <w:r w:rsidR="007035F4" w:rsidRPr="006D0FD1">
        <w:t>них</w:t>
      </w:r>
      <w:r w:rsidR="006D0FD1" w:rsidRPr="006D0FD1">
        <w:t xml:space="preserve"> </w:t>
      </w:r>
      <w:r w:rsidR="007035F4" w:rsidRPr="006D0FD1">
        <w:t>большая</w:t>
      </w:r>
      <w:r w:rsidR="006D0FD1" w:rsidRPr="006D0FD1">
        <w:t xml:space="preserve"> </w:t>
      </w:r>
      <w:r w:rsidR="007035F4" w:rsidRPr="006D0FD1">
        <w:t>часть</w:t>
      </w:r>
      <w:r w:rsidR="006D0FD1" w:rsidRPr="006D0FD1">
        <w:t xml:space="preserve"> </w:t>
      </w:r>
      <w:r w:rsidR="007035F4" w:rsidRPr="006D0FD1">
        <w:t>приходится</w:t>
      </w:r>
      <w:r w:rsidR="006D0FD1" w:rsidRPr="006D0FD1">
        <w:t xml:space="preserve"> </w:t>
      </w:r>
      <w:r w:rsidR="007035F4" w:rsidRPr="006D0FD1">
        <w:t>на</w:t>
      </w:r>
      <w:r w:rsidR="006D0FD1" w:rsidRPr="006D0FD1">
        <w:t xml:space="preserve"> </w:t>
      </w:r>
      <w:r w:rsidR="007035F4" w:rsidRPr="006D0FD1">
        <w:t>оксид</w:t>
      </w:r>
      <w:r w:rsidR="006D0FD1" w:rsidRPr="006D0FD1">
        <w:t xml:space="preserve"> </w:t>
      </w:r>
      <w:r w:rsidR="007035F4" w:rsidRPr="006D0FD1">
        <w:t>углерода</w:t>
      </w:r>
      <w:r w:rsidR="006D0FD1" w:rsidRPr="006D0FD1">
        <w:t xml:space="preserve"> - </w:t>
      </w:r>
      <w:r w:rsidR="007035F4" w:rsidRPr="006D0FD1">
        <w:t>более</w:t>
      </w:r>
      <w:r w:rsidR="006D0FD1" w:rsidRPr="006D0FD1">
        <w:t xml:space="preserve"> </w:t>
      </w:r>
      <w:r w:rsidR="007035F4" w:rsidRPr="006D0FD1">
        <w:t>900</w:t>
      </w:r>
      <w:r w:rsidR="006D0FD1" w:rsidRPr="006D0FD1">
        <w:t xml:space="preserve"> </w:t>
      </w:r>
      <w:r w:rsidR="007035F4" w:rsidRPr="006D0FD1">
        <w:t>тыс</w:t>
      </w:r>
      <w:r w:rsidR="006D0FD1" w:rsidRPr="006D0FD1">
        <w:t xml:space="preserve">. </w:t>
      </w:r>
      <w:r w:rsidR="007035F4" w:rsidRPr="006D0FD1">
        <w:t>т</w:t>
      </w:r>
      <w:r w:rsidR="006D0FD1" w:rsidRPr="006D0FD1">
        <w:t xml:space="preserve">. </w:t>
      </w:r>
      <w:r w:rsidR="007035F4" w:rsidRPr="006D0FD1">
        <w:t>в</w:t>
      </w:r>
      <w:r w:rsidR="006D0FD1" w:rsidRPr="006D0FD1">
        <w:t xml:space="preserve"> </w:t>
      </w:r>
      <w:r w:rsidR="007035F4" w:rsidRPr="006D0FD1">
        <w:t>год</w:t>
      </w:r>
      <w:r w:rsidR="006D0FD1" w:rsidRPr="006D0FD1">
        <w:t xml:space="preserve">. </w:t>
      </w:r>
      <w:r w:rsidR="007035F4" w:rsidRPr="006D0FD1">
        <w:t>Количество</w:t>
      </w:r>
      <w:r w:rsidR="006D0FD1" w:rsidRPr="006D0FD1">
        <w:t xml:space="preserve"> </w:t>
      </w:r>
      <w:r w:rsidR="007035F4" w:rsidRPr="006D0FD1">
        <w:t>выброшенного</w:t>
      </w:r>
      <w:r w:rsidR="006D0FD1" w:rsidRPr="006D0FD1">
        <w:t xml:space="preserve"> </w:t>
      </w:r>
      <w:r w:rsidR="007035F4" w:rsidRPr="006D0FD1">
        <w:t>оксида</w:t>
      </w:r>
      <w:r w:rsidR="006D0FD1" w:rsidRPr="006D0FD1">
        <w:t xml:space="preserve"> </w:t>
      </w:r>
      <w:r w:rsidR="007035F4" w:rsidRPr="006D0FD1">
        <w:t>азота</w:t>
      </w:r>
      <w:r w:rsidR="006D0FD1" w:rsidRPr="006D0FD1">
        <w:t xml:space="preserve"> </w:t>
      </w:r>
      <w:r w:rsidR="007035F4" w:rsidRPr="006D0FD1">
        <w:t>составило</w:t>
      </w:r>
      <w:r w:rsidR="006D0FD1" w:rsidRPr="006D0FD1">
        <w:t xml:space="preserve"> </w:t>
      </w:r>
      <w:r w:rsidR="007035F4" w:rsidRPr="006D0FD1">
        <w:t>около</w:t>
      </w:r>
      <w:r w:rsidR="006D0FD1" w:rsidRPr="006D0FD1">
        <w:t xml:space="preserve"> </w:t>
      </w:r>
      <w:r w:rsidR="007035F4" w:rsidRPr="006D0FD1">
        <w:t>50</w:t>
      </w:r>
      <w:r w:rsidR="006D0FD1" w:rsidRPr="006D0FD1">
        <w:t xml:space="preserve"> </w:t>
      </w:r>
      <w:r w:rsidR="007035F4" w:rsidRPr="006D0FD1">
        <w:t>тыс</w:t>
      </w:r>
      <w:r w:rsidR="006D0FD1" w:rsidRPr="006D0FD1">
        <w:t xml:space="preserve">. </w:t>
      </w:r>
      <w:r w:rsidR="007035F4" w:rsidRPr="006D0FD1">
        <w:t>т</w:t>
      </w:r>
      <w:r w:rsidR="006D0FD1" w:rsidRPr="006D0FD1">
        <w:t xml:space="preserve">., </w:t>
      </w:r>
      <w:r w:rsidR="007035F4" w:rsidRPr="006D0FD1">
        <w:t>углеводородов</w:t>
      </w:r>
      <w:r w:rsidR="006D0FD1" w:rsidRPr="006D0FD1">
        <w:t xml:space="preserve"> - </w:t>
      </w:r>
      <w:r w:rsidR="007035F4" w:rsidRPr="006D0FD1">
        <w:t>250</w:t>
      </w:r>
      <w:r w:rsidR="006D0FD1" w:rsidRPr="006D0FD1">
        <w:t xml:space="preserve"> </w:t>
      </w:r>
      <w:r w:rsidR="007035F4" w:rsidRPr="006D0FD1">
        <w:t>тыс</w:t>
      </w:r>
      <w:r w:rsidR="006D0FD1" w:rsidRPr="006D0FD1">
        <w:t xml:space="preserve">. </w:t>
      </w:r>
      <w:r w:rsidR="007035F4" w:rsidRPr="006D0FD1">
        <w:t>т</w:t>
      </w:r>
      <w:r w:rsidR="006D0FD1" w:rsidRPr="006D0FD1">
        <w:t>.</w:t>
      </w:r>
    </w:p>
    <w:p w:rsidR="006D0FD1" w:rsidRPr="006D0FD1" w:rsidRDefault="007035F4" w:rsidP="006D0FD1">
      <w:pPr>
        <w:tabs>
          <w:tab w:val="left" w:pos="726"/>
        </w:tabs>
      </w:pPr>
      <w:r w:rsidRPr="006D0FD1">
        <w:t>Все</w:t>
      </w:r>
      <w:r w:rsidR="006D0FD1" w:rsidRPr="006D0FD1">
        <w:t xml:space="preserve"> </w:t>
      </w:r>
      <w:r w:rsidRPr="006D0FD1">
        <w:t>эти</w:t>
      </w:r>
      <w:r w:rsidR="006D0FD1" w:rsidRPr="006D0FD1">
        <w:t xml:space="preserve"> </w:t>
      </w:r>
      <w:r w:rsidRPr="006D0FD1">
        <w:t>вещества</w:t>
      </w:r>
      <w:r w:rsidR="006D0FD1" w:rsidRPr="006D0FD1">
        <w:t xml:space="preserve"> </w:t>
      </w:r>
      <w:r w:rsidRPr="006D0FD1">
        <w:t>опасны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здоровья</w:t>
      </w:r>
      <w:r w:rsidR="006D0FD1" w:rsidRPr="006D0FD1">
        <w:t xml:space="preserve"> </w:t>
      </w:r>
      <w:r w:rsidRPr="006D0FD1">
        <w:t>людей</w:t>
      </w:r>
      <w:r w:rsidR="006D0FD1" w:rsidRPr="006D0FD1">
        <w:t xml:space="preserve">. </w:t>
      </w:r>
      <w:r w:rsidRPr="006D0FD1">
        <w:t>Кроме</w:t>
      </w:r>
      <w:r w:rsidR="006D0FD1" w:rsidRPr="006D0FD1">
        <w:t xml:space="preserve"> </w:t>
      </w:r>
      <w:r w:rsidRPr="006D0FD1">
        <w:t>того,</w:t>
      </w:r>
      <w:r w:rsidR="006D0FD1" w:rsidRPr="006D0FD1">
        <w:t xml:space="preserve"> </w:t>
      </w:r>
      <w:r w:rsidRPr="006D0FD1">
        <w:t>оксид</w:t>
      </w:r>
      <w:r w:rsidR="006D0FD1" w:rsidRPr="006D0FD1">
        <w:t xml:space="preserve"> </w:t>
      </w:r>
      <w:r w:rsidRPr="006D0FD1">
        <w:t>углерода</w:t>
      </w:r>
      <w:r w:rsidR="006D0FD1" w:rsidRPr="006D0FD1">
        <w:t xml:space="preserve"> </w:t>
      </w:r>
      <w:r w:rsidRPr="006D0FD1">
        <w:t>может</w:t>
      </w:r>
      <w:r w:rsidR="006D0FD1" w:rsidRPr="006D0FD1">
        <w:t xml:space="preserve"> </w:t>
      </w:r>
      <w:r w:rsidRPr="006D0FD1">
        <w:t>быть</w:t>
      </w:r>
      <w:r w:rsidR="006D0FD1" w:rsidRPr="006D0FD1">
        <w:t xml:space="preserve"> </w:t>
      </w:r>
      <w:r w:rsidRPr="006D0FD1">
        <w:t>косвенной</w:t>
      </w:r>
      <w:r w:rsidR="006D0FD1" w:rsidRPr="006D0FD1">
        <w:t xml:space="preserve"> </w:t>
      </w:r>
      <w:r w:rsidRPr="006D0FD1">
        <w:t>причиной</w:t>
      </w:r>
      <w:r w:rsidR="006D0FD1" w:rsidRPr="006D0FD1">
        <w:t xml:space="preserve"> </w:t>
      </w:r>
      <w:r w:rsidRPr="006D0FD1">
        <w:t>аварий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дорогах</w:t>
      </w:r>
      <w:r w:rsidR="006D0FD1" w:rsidRPr="006D0FD1">
        <w:t xml:space="preserve">. </w:t>
      </w:r>
      <w:r w:rsidRPr="006D0FD1">
        <w:t>Его</w:t>
      </w:r>
      <w:r w:rsidR="006D0FD1" w:rsidRPr="006D0FD1">
        <w:t xml:space="preserve"> </w:t>
      </w:r>
      <w:r w:rsidRPr="006D0FD1">
        <w:t>действие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водителя</w:t>
      </w:r>
      <w:r w:rsidR="006D0FD1" w:rsidRPr="006D0FD1">
        <w:t xml:space="preserve"> </w:t>
      </w:r>
      <w:r w:rsidRPr="006D0FD1">
        <w:t>даже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небольших</w:t>
      </w:r>
      <w:r w:rsidR="006D0FD1" w:rsidRPr="006D0FD1">
        <w:t xml:space="preserve"> </w:t>
      </w:r>
      <w:r w:rsidRPr="006D0FD1">
        <w:t>концентрациях</w:t>
      </w:r>
      <w:r w:rsidR="006D0FD1" w:rsidRPr="006D0FD1">
        <w:t xml:space="preserve"> </w:t>
      </w:r>
      <w:r w:rsidRPr="006D0FD1">
        <w:t>сходно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действием</w:t>
      </w:r>
      <w:r w:rsidR="006D0FD1" w:rsidRPr="006D0FD1">
        <w:t xml:space="preserve"> </w:t>
      </w:r>
      <w:r w:rsidRPr="006D0FD1">
        <w:t>алкоголя</w:t>
      </w:r>
      <w:r w:rsidR="006D0FD1" w:rsidRPr="006D0FD1">
        <w:t xml:space="preserve"> </w:t>
      </w:r>
      <w:r w:rsidRPr="006D0FD1">
        <w:t>или</w:t>
      </w:r>
      <w:r w:rsidR="006D0FD1" w:rsidRPr="006D0FD1">
        <w:t xml:space="preserve"> </w:t>
      </w:r>
      <w:r w:rsidRPr="006D0FD1">
        <w:t>усталости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гаражах,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тоннелях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даже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запруженных</w:t>
      </w:r>
      <w:r w:rsidR="006D0FD1" w:rsidRPr="006D0FD1">
        <w:t xml:space="preserve"> </w:t>
      </w:r>
      <w:r w:rsidRPr="006D0FD1">
        <w:t>автомобилями</w:t>
      </w:r>
      <w:r w:rsidR="006D0FD1" w:rsidRPr="006D0FD1">
        <w:t xml:space="preserve"> </w:t>
      </w:r>
      <w:r w:rsidRPr="006D0FD1">
        <w:t>плохо</w:t>
      </w:r>
      <w:r w:rsidR="006D0FD1" w:rsidRPr="006D0FD1">
        <w:t xml:space="preserve"> </w:t>
      </w:r>
      <w:r w:rsidRPr="006D0FD1">
        <w:t>продуваемых</w:t>
      </w:r>
      <w:r w:rsidR="006D0FD1" w:rsidRPr="006D0FD1">
        <w:t xml:space="preserve"> </w:t>
      </w:r>
      <w:r w:rsidRPr="006D0FD1">
        <w:t>магистралях</w:t>
      </w:r>
      <w:r w:rsidR="006D0FD1" w:rsidRPr="006D0FD1">
        <w:t xml:space="preserve"> </w:t>
      </w:r>
      <w:r w:rsidRPr="006D0FD1">
        <w:t>содержание</w:t>
      </w:r>
      <w:r w:rsidR="006D0FD1" w:rsidRPr="006D0FD1">
        <w:t xml:space="preserve"> </w:t>
      </w:r>
      <w:r w:rsidRPr="006D0FD1">
        <w:t>оксида</w:t>
      </w:r>
      <w:r w:rsidR="006D0FD1" w:rsidRPr="006D0FD1">
        <w:t xml:space="preserve"> </w:t>
      </w:r>
      <w:r w:rsidRPr="006D0FD1">
        <w:t>углерода</w:t>
      </w:r>
      <w:r w:rsidR="006D0FD1" w:rsidRPr="006D0FD1">
        <w:t xml:space="preserve"> </w:t>
      </w:r>
      <w:r w:rsidRPr="006D0FD1">
        <w:t>часто</w:t>
      </w:r>
      <w:r w:rsidR="006D0FD1" w:rsidRPr="006D0FD1">
        <w:t xml:space="preserve"> </w:t>
      </w:r>
      <w:r w:rsidRPr="006D0FD1">
        <w:t>достигает</w:t>
      </w:r>
      <w:r w:rsidR="006D0FD1" w:rsidRPr="006D0FD1">
        <w:t xml:space="preserve"> </w:t>
      </w:r>
      <w:r w:rsidRPr="006D0FD1">
        <w:t>токсичных</w:t>
      </w:r>
      <w:r w:rsidR="006D0FD1" w:rsidRPr="006D0FD1">
        <w:t xml:space="preserve"> </w:t>
      </w:r>
      <w:r w:rsidRPr="006D0FD1">
        <w:t>уровней</w:t>
      </w:r>
      <w:r w:rsidR="006D0FD1" w:rsidRPr="006D0FD1">
        <w:t xml:space="preserve">. </w:t>
      </w:r>
      <w:r w:rsidRPr="006D0FD1">
        <w:t>Особенно</w:t>
      </w:r>
      <w:r w:rsidR="006D0FD1" w:rsidRPr="006D0FD1">
        <w:t xml:space="preserve"> </w:t>
      </w:r>
      <w:r w:rsidRPr="006D0FD1">
        <w:t>велика</w:t>
      </w:r>
      <w:r w:rsidR="006D0FD1" w:rsidRPr="006D0FD1">
        <w:t xml:space="preserve"> </w:t>
      </w:r>
      <w:r w:rsidRPr="006D0FD1">
        <w:t>концентрация</w:t>
      </w:r>
      <w:r w:rsidR="006D0FD1" w:rsidRPr="006D0FD1">
        <w:t xml:space="preserve"> </w:t>
      </w:r>
      <w:r w:rsidRPr="006D0FD1">
        <w:t>выхлопных</w:t>
      </w:r>
      <w:r w:rsidR="006D0FD1" w:rsidRPr="006D0FD1">
        <w:t xml:space="preserve"> </w:t>
      </w:r>
      <w:r w:rsidRPr="006D0FD1">
        <w:t>газов</w:t>
      </w:r>
      <w:r w:rsidR="006D0FD1" w:rsidRPr="006D0FD1">
        <w:t xml:space="preserve"> </w:t>
      </w:r>
      <w:r w:rsidRPr="006D0FD1">
        <w:t>автомобилей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приземном</w:t>
      </w:r>
      <w:r w:rsidR="006D0FD1" w:rsidRPr="006D0FD1">
        <w:t xml:space="preserve"> </w:t>
      </w:r>
      <w:r w:rsidRPr="006D0FD1">
        <w:t>слое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высотой</w:t>
      </w:r>
      <w:r w:rsidR="006D0FD1" w:rsidRPr="006D0FD1">
        <w:t xml:space="preserve"> </w:t>
      </w:r>
      <w:r w:rsidRPr="006D0FD1">
        <w:t>до</w:t>
      </w:r>
      <w:r w:rsidR="006D0FD1" w:rsidRPr="006D0FD1">
        <w:t xml:space="preserve"> </w:t>
      </w:r>
      <w:r w:rsidRPr="006D0FD1">
        <w:t>одного</w:t>
      </w:r>
      <w:r w:rsidR="006D0FD1" w:rsidRPr="006D0FD1">
        <w:t xml:space="preserve"> </w:t>
      </w:r>
      <w:r w:rsidRPr="006D0FD1">
        <w:t>метра</w:t>
      </w:r>
      <w:r w:rsidR="006D0FD1" w:rsidRPr="006D0FD1">
        <w:t xml:space="preserve">. </w:t>
      </w:r>
      <w:r w:rsidRPr="006D0FD1">
        <w:t>Поэтому</w:t>
      </w:r>
      <w:r w:rsidR="006D0FD1" w:rsidRPr="006D0FD1">
        <w:t xml:space="preserve"> </w:t>
      </w:r>
      <w:r w:rsidRPr="006D0FD1">
        <w:t>маленькие</w:t>
      </w:r>
      <w:r w:rsidR="006D0FD1" w:rsidRPr="006D0FD1">
        <w:t xml:space="preserve"> </w:t>
      </w:r>
      <w:r w:rsidRPr="006D0FD1">
        <w:t>дети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низких</w:t>
      </w:r>
      <w:r w:rsidR="006D0FD1" w:rsidRPr="006D0FD1">
        <w:t xml:space="preserve"> </w:t>
      </w:r>
      <w:r w:rsidRPr="006D0FD1">
        <w:t>колясках</w:t>
      </w:r>
      <w:r w:rsidR="006D0FD1" w:rsidRPr="006D0FD1">
        <w:t xml:space="preserve"> </w:t>
      </w:r>
      <w:r w:rsidRPr="006D0FD1">
        <w:t>дышат</w:t>
      </w:r>
      <w:r w:rsidR="006D0FD1" w:rsidRPr="006D0FD1">
        <w:t xml:space="preserve"> </w:t>
      </w:r>
      <w:r w:rsidRPr="006D0FD1">
        <w:t>воздухом,</w:t>
      </w:r>
      <w:r w:rsidR="006D0FD1" w:rsidRPr="006D0FD1">
        <w:t xml:space="preserve"> </w:t>
      </w:r>
      <w:r w:rsidRPr="006D0FD1">
        <w:t>качество</w:t>
      </w:r>
      <w:r w:rsidR="006D0FD1" w:rsidRPr="006D0FD1">
        <w:t xml:space="preserve"> </w:t>
      </w:r>
      <w:r w:rsidRPr="006D0FD1">
        <w:t>которого</w:t>
      </w:r>
      <w:r w:rsidR="006D0FD1" w:rsidRPr="006D0FD1">
        <w:t xml:space="preserve"> </w:t>
      </w:r>
      <w:r w:rsidRPr="006D0FD1">
        <w:t>очень</w:t>
      </w:r>
      <w:r w:rsidR="006D0FD1" w:rsidRPr="006D0FD1">
        <w:t xml:space="preserve"> </w:t>
      </w:r>
      <w:r w:rsidRPr="006D0FD1">
        <w:t>плохое</w:t>
      </w:r>
      <w:r w:rsidR="006D0FD1" w:rsidRPr="006D0FD1">
        <w:t xml:space="preserve">. </w:t>
      </w:r>
      <w:r w:rsidRPr="006D0FD1">
        <w:t>Взрослые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месте</w:t>
      </w:r>
      <w:r w:rsidR="006D0FD1" w:rsidRPr="006D0FD1">
        <w:t xml:space="preserve"> </w:t>
      </w:r>
      <w:r w:rsidRPr="006D0FD1">
        <w:t>дышат</w:t>
      </w:r>
      <w:r w:rsidR="006D0FD1" w:rsidRPr="006D0FD1">
        <w:t xml:space="preserve"> </w:t>
      </w:r>
      <w:r w:rsidRPr="006D0FD1">
        <w:t>воздухом,</w:t>
      </w:r>
      <w:r w:rsidR="006D0FD1" w:rsidRPr="006D0FD1">
        <w:t xml:space="preserve"> </w:t>
      </w:r>
      <w:r w:rsidRPr="006D0FD1">
        <w:t>значительно</w:t>
      </w:r>
      <w:r w:rsidR="006D0FD1" w:rsidRPr="006D0FD1">
        <w:t xml:space="preserve"> </w:t>
      </w:r>
      <w:r w:rsidRPr="006D0FD1">
        <w:t>менее</w:t>
      </w:r>
      <w:r w:rsidR="006D0FD1" w:rsidRPr="006D0FD1">
        <w:t xml:space="preserve"> </w:t>
      </w:r>
      <w:r w:rsidRPr="006D0FD1">
        <w:t>загрязнённым</w:t>
      </w:r>
      <w:r w:rsidR="006D0FD1" w:rsidRPr="006D0FD1">
        <w:t xml:space="preserve">. </w:t>
      </w:r>
      <w:r w:rsidRPr="006D0FD1">
        <w:t>Поскольку</w:t>
      </w:r>
      <w:r w:rsidR="006D0FD1" w:rsidRPr="006D0FD1">
        <w:t xml:space="preserve"> </w:t>
      </w:r>
      <w:r w:rsidRPr="006D0FD1">
        <w:t>автомобили</w:t>
      </w:r>
      <w:r w:rsidR="006D0FD1" w:rsidRPr="006D0FD1">
        <w:t xml:space="preserve"> </w:t>
      </w:r>
      <w:r w:rsidRPr="006D0FD1">
        <w:t>являются</w:t>
      </w:r>
      <w:r w:rsidR="006D0FD1" w:rsidRPr="006D0FD1">
        <w:t xml:space="preserve"> </w:t>
      </w:r>
      <w:r w:rsidRPr="006D0FD1">
        <w:t>неотъемлемой</w:t>
      </w:r>
      <w:r w:rsidR="006D0FD1" w:rsidRPr="006D0FD1">
        <w:t xml:space="preserve"> </w:t>
      </w:r>
      <w:r w:rsidRPr="006D0FD1">
        <w:t>частью</w:t>
      </w:r>
      <w:r w:rsidR="006D0FD1" w:rsidRPr="006D0FD1">
        <w:t xml:space="preserve"> </w:t>
      </w:r>
      <w:r w:rsidRPr="006D0FD1">
        <w:t>Москвы,</w:t>
      </w:r>
      <w:r w:rsidR="006D0FD1" w:rsidRPr="006D0FD1">
        <w:t xml:space="preserve"> </w:t>
      </w:r>
      <w:r w:rsidRPr="006D0FD1">
        <w:t>атмосферный</w:t>
      </w:r>
      <w:r w:rsidR="006D0FD1" w:rsidRPr="006D0FD1">
        <w:t xml:space="preserve"> </w:t>
      </w:r>
      <w:r w:rsidRPr="006D0FD1">
        <w:t>воздух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повсеместно</w:t>
      </w:r>
      <w:r w:rsidR="006D0FD1" w:rsidRPr="006D0FD1">
        <w:t xml:space="preserve"> </w:t>
      </w:r>
      <w:r w:rsidRPr="006D0FD1">
        <w:t>загрязнён</w:t>
      </w:r>
      <w:r w:rsidR="006D0FD1" w:rsidRPr="006D0FD1">
        <w:t xml:space="preserve"> </w:t>
      </w:r>
      <w:r w:rsidRPr="006D0FD1">
        <w:t>оксидами</w:t>
      </w:r>
      <w:r w:rsidR="006D0FD1" w:rsidRPr="006D0FD1">
        <w:t xml:space="preserve"> </w:t>
      </w:r>
      <w:r w:rsidRPr="006D0FD1">
        <w:t>азота,</w:t>
      </w:r>
      <w:r w:rsidR="006D0FD1" w:rsidRPr="006D0FD1">
        <w:t xml:space="preserve"> </w:t>
      </w:r>
      <w:r w:rsidRPr="006D0FD1">
        <w:t>концентрация</w:t>
      </w:r>
      <w:r w:rsidR="006D0FD1" w:rsidRPr="006D0FD1">
        <w:t xml:space="preserve"> </w:t>
      </w:r>
      <w:r w:rsidRPr="006D0FD1">
        <w:t>которых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среднем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два</w:t>
      </w:r>
      <w:r w:rsidR="006D0FD1" w:rsidRPr="006D0FD1">
        <w:t xml:space="preserve"> </w:t>
      </w:r>
      <w:r w:rsidRPr="006D0FD1">
        <w:t>раза</w:t>
      </w:r>
      <w:r w:rsidR="006D0FD1" w:rsidRPr="006D0FD1">
        <w:t xml:space="preserve"> </w:t>
      </w:r>
      <w:r w:rsidRPr="006D0FD1">
        <w:t>превышает</w:t>
      </w:r>
      <w:r w:rsidR="006D0FD1" w:rsidRPr="006D0FD1">
        <w:t xml:space="preserve"> </w:t>
      </w:r>
      <w:r w:rsidRPr="006D0FD1">
        <w:t>величины,</w:t>
      </w:r>
      <w:r w:rsidR="006D0FD1" w:rsidRPr="006D0FD1">
        <w:t xml:space="preserve"> </w:t>
      </w:r>
      <w:r w:rsidRPr="006D0FD1">
        <w:t>допустимые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санитарно-гигиеническим</w:t>
      </w:r>
      <w:r w:rsidR="006D0FD1" w:rsidRPr="006D0FD1">
        <w:t xml:space="preserve"> </w:t>
      </w:r>
      <w:r w:rsidRPr="006D0FD1">
        <w:t>нормативам</w:t>
      </w:r>
      <w:r w:rsidR="006D0FD1" w:rsidRPr="006D0FD1">
        <w:t xml:space="preserve">. </w:t>
      </w:r>
      <w:r w:rsidRPr="006D0FD1">
        <w:t>Значительные</w:t>
      </w:r>
      <w:r w:rsidR="006D0FD1" w:rsidRPr="006D0FD1">
        <w:t xml:space="preserve"> </w:t>
      </w:r>
      <w:r w:rsidRPr="006D0FD1">
        <w:t>выбросы</w:t>
      </w:r>
      <w:r w:rsidR="006D0FD1" w:rsidRPr="006D0FD1">
        <w:t xml:space="preserve"> </w:t>
      </w:r>
      <w:r w:rsidRPr="006D0FD1">
        <w:t>соединений</w:t>
      </w:r>
      <w:r w:rsidR="006D0FD1" w:rsidRPr="006D0FD1">
        <w:t xml:space="preserve"> </w:t>
      </w:r>
      <w:r w:rsidRPr="006D0FD1">
        <w:t>азота</w:t>
      </w:r>
      <w:r w:rsidR="006D0FD1" w:rsidRPr="006D0FD1">
        <w:t xml:space="preserve"> </w:t>
      </w:r>
      <w:r w:rsidRPr="006D0FD1">
        <w:t>производятся</w:t>
      </w:r>
      <w:r w:rsidR="006D0FD1" w:rsidRPr="006D0FD1">
        <w:t xml:space="preserve"> </w:t>
      </w:r>
      <w:r w:rsidRPr="006D0FD1">
        <w:t>также</w:t>
      </w:r>
      <w:r w:rsidR="006D0FD1" w:rsidRPr="006D0FD1">
        <w:t xml:space="preserve"> </w:t>
      </w:r>
      <w:r w:rsidRPr="006D0FD1">
        <w:t>энергетическими</w:t>
      </w:r>
      <w:r w:rsidR="006D0FD1" w:rsidRPr="006D0FD1">
        <w:t xml:space="preserve"> </w:t>
      </w:r>
      <w:r w:rsidRPr="006D0FD1">
        <w:t>объектами</w:t>
      </w:r>
      <w:r w:rsidR="006D0FD1" w:rsidRPr="006D0FD1">
        <w:t xml:space="preserve"> </w:t>
      </w:r>
      <w:r w:rsidRPr="006D0FD1">
        <w:t>города,</w:t>
      </w:r>
      <w:r w:rsidR="006D0FD1" w:rsidRPr="006D0FD1">
        <w:t xml:space="preserve"> </w:t>
      </w:r>
      <w:r w:rsidRPr="006D0FD1">
        <w:t>и,</w:t>
      </w:r>
      <w:r w:rsidR="006D0FD1" w:rsidRPr="006D0FD1">
        <w:t xml:space="preserve"> </w:t>
      </w:r>
      <w:r w:rsidRPr="006D0FD1">
        <w:t>прежде</w:t>
      </w:r>
      <w:r w:rsidR="006D0FD1" w:rsidRPr="006D0FD1">
        <w:t xml:space="preserve"> </w:t>
      </w:r>
      <w:r w:rsidRPr="006D0FD1">
        <w:t>всего</w:t>
      </w:r>
      <w:r w:rsidR="006D0FD1" w:rsidRPr="006D0FD1">
        <w:t xml:space="preserve"> </w:t>
      </w:r>
      <w:r w:rsidRPr="006D0FD1">
        <w:t>крупными</w:t>
      </w:r>
      <w:r w:rsidR="006D0FD1" w:rsidRPr="006D0FD1">
        <w:t xml:space="preserve"> </w:t>
      </w:r>
      <w:r w:rsidRPr="006D0FD1">
        <w:t>ТЭЦ</w:t>
      </w:r>
      <w:r w:rsidR="006D0FD1" w:rsidRPr="006D0FD1">
        <w:t xml:space="preserve">. </w:t>
      </w:r>
      <w:r w:rsidRPr="006D0FD1">
        <w:t>Перевод</w:t>
      </w:r>
      <w:r w:rsidR="006D0FD1" w:rsidRPr="006D0FD1">
        <w:t xml:space="preserve"> </w:t>
      </w:r>
      <w:r w:rsidRPr="006D0FD1">
        <w:t>автомобилей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бензина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дизельное</w:t>
      </w:r>
      <w:r w:rsidR="006D0FD1" w:rsidRPr="006D0FD1">
        <w:t xml:space="preserve"> </w:t>
      </w:r>
      <w:r w:rsidRPr="006D0FD1">
        <w:t>топливо</w:t>
      </w:r>
      <w:r w:rsidR="006D0FD1" w:rsidRPr="006D0FD1">
        <w:t xml:space="preserve"> </w:t>
      </w:r>
      <w:r w:rsidRPr="006D0FD1">
        <w:t>или</w:t>
      </w:r>
      <w:r w:rsidR="006D0FD1" w:rsidRPr="006D0FD1">
        <w:t xml:space="preserve"> </w:t>
      </w:r>
      <w:r w:rsidRPr="006D0FD1">
        <w:t>газ</w:t>
      </w:r>
      <w:r w:rsidR="006D0FD1" w:rsidRPr="006D0FD1">
        <w:t xml:space="preserve"> </w:t>
      </w:r>
      <w:r w:rsidRPr="006D0FD1">
        <w:t>сопровождается</w:t>
      </w:r>
      <w:r w:rsidR="006D0FD1" w:rsidRPr="006D0FD1">
        <w:t xml:space="preserve"> </w:t>
      </w:r>
      <w:r w:rsidRPr="006D0FD1">
        <w:t>снижением</w:t>
      </w:r>
      <w:r w:rsidR="006D0FD1" w:rsidRPr="006D0FD1">
        <w:t xml:space="preserve"> </w:t>
      </w:r>
      <w:r w:rsidRPr="006D0FD1">
        <w:t>содержания</w:t>
      </w:r>
      <w:r w:rsidR="006D0FD1" w:rsidRPr="006D0FD1">
        <w:t xml:space="preserve"> </w:t>
      </w:r>
      <w:r w:rsidRPr="006D0FD1">
        <w:t>оксида</w:t>
      </w:r>
      <w:r w:rsidR="006D0FD1" w:rsidRPr="006D0FD1">
        <w:t xml:space="preserve"> </w:t>
      </w:r>
      <w:r w:rsidRPr="006D0FD1">
        <w:t>углерода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выхлопных</w:t>
      </w:r>
      <w:r w:rsidR="006D0FD1" w:rsidRPr="006D0FD1">
        <w:t xml:space="preserve"> </w:t>
      </w:r>
      <w:r w:rsidRPr="006D0FD1">
        <w:t>газах,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уменьшаются</w:t>
      </w:r>
      <w:r w:rsidR="006D0FD1" w:rsidRPr="006D0FD1">
        <w:t xml:space="preserve"> </w:t>
      </w:r>
      <w:r w:rsidRPr="006D0FD1">
        <w:t>выбросы</w:t>
      </w:r>
      <w:r w:rsidR="006D0FD1" w:rsidRPr="006D0FD1">
        <w:t xml:space="preserve"> </w:t>
      </w:r>
      <w:r w:rsidRPr="006D0FD1">
        <w:t>оксидов</w:t>
      </w:r>
      <w:r w:rsidR="006D0FD1" w:rsidRPr="006D0FD1">
        <w:t xml:space="preserve"> </w:t>
      </w:r>
      <w:r w:rsidRPr="006D0FD1">
        <w:t>азота</w:t>
      </w:r>
      <w:r w:rsidR="006D0FD1" w:rsidRPr="006D0FD1">
        <w:t xml:space="preserve">. </w:t>
      </w:r>
      <w:r w:rsidRPr="006D0FD1">
        <w:t>Дизельные</w:t>
      </w:r>
      <w:r w:rsidR="006D0FD1" w:rsidRPr="006D0FD1">
        <w:t xml:space="preserve"> </w:t>
      </w:r>
      <w:r w:rsidRPr="006D0FD1">
        <w:t>двигатели</w:t>
      </w:r>
      <w:r w:rsidR="006D0FD1" w:rsidRPr="006D0FD1">
        <w:t xml:space="preserve"> </w:t>
      </w:r>
      <w:r w:rsidRPr="006D0FD1">
        <w:t>дают</w:t>
      </w:r>
      <w:r w:rsidR="006D0FD1" w:rsidRPr="006D0FD1">
        <w:t xml:space="preserve"> </w:t>
      </w:r>
      <w:r w:rsidRPr="006D0FD1">
        <w:t>ещё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дополнительные</w:t>
      </w:r>
      <w:r w:rsidR="006D0FD1" w:rsidRPr="006D0FD1">
        <w:t xml:space="preserve"> </w:t>
      </w:r>
      <w:r w:rsidRPr="006D0FD1">
        <w:t>выбросы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атмосферу</w:t>
      </w:r>
      <w:r w:rsidR="006D0FD1" w:rsidRPr="006D0FD1">
        <w:t xml:space="preserve"> </w:t>
      </w:r>
      <w:r w:rsidRPr="006D0FD1">
        <w:t>сажи,</w:t>
      </w:r>
      <w:r w:rsidR="006D0FD1" w:rsidRPr="006D0FD1">
        <w:t xml:space="preserve"> </w:t>
      </w:r>
      <w:r w:rsidRPr="006D0FD1">
        <w:t>которая</w:t>
      </w:r>
      <w:r w:rsidR="006D0FD1" w:rsidRPr="006D0FD1">
        <w:t xml:space="preserve"> </w:t>
      </w:r>
      <w:r w:rsidRPr="006D0FD1">
        <w:t>содержит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себе</w:t>
      </w:r>
      <w:r w:rsidR="006D0FD1" w:rsidRPr="006D0FD1">
        <w:t xml:space="preserve"> </w:t>
      </w:r>
      <w:r w:rsidRPr="006D0FD1">
        <w:t>канцерогенные</w:t>
      </w:r>
      <w:r w:rsidR="006D0FD1" w:rsidRPr="006D0FD1">
        <w:t xml:space="preserve"> </w:t>
      </w:r>
      <w:r w:rsidRPr="006D0FD1">
        <w:t>вещества,</w:t>
      </w:r>
      <w:r w:rsidR="006D0FD1" w:rsidRPr="006D0FD1">
        <w:t xml:space="preserve"> </w:t>
      </w:r>
      <w:r w:rsidRPr="006D0FD1">
        <w:t>способствующие</w:t>
      </w:r>
      <w:r w:rsidR="006D0FD1" w:rsidRPr="006D0FD1">
        <w:t xml:space="preserve"> </w:t>
      </w:r>
      <w:r w:rsidRPr="006D0FD1">
        <w:t>возникновению</w:t>
      </w:r>
      <w:r w:rsidR="006D0FD1" w:rsidRPr="006D0FD1">
        <w:t xml:space="preserve"> </w:t>
      </w:r>
      <w:r w:rsidRPr="006D0FD1">
        <w:t>злокачественных</w:t>
      </w:r>
      <w:r w:rsidR="006D0FD1" w:rsidRPr="006D0FD1">
        <w:t xml:space="preserve"> </w:t>
      </w:r>
      <w:r w:rsidRPr="006D0FD1">
        <w:t>опухолей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Автотранспортный</w:t>
      </w:r>
      <w:r w:rsidR="006D0FD1" w:rsidRPr="006D0FD1">
        <w:t xml:space="preserve"> </w:t>
      </w:r>
      <w:r w:rsidRPr="006D0FD1">
        <w:t>парк</w:t>
      </w:r>
      <w:r w:rsidR="006D0FD1" w:rsidRPr="006D0FD1">
        <w:t xml:space="preserve"> </w:t>
      </w:r>
      <w:r w:rsidRPr="006D0FD1">
        <w:t>района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2005</w:t>
      </w:r>
      <w:r w:rsidR="006D0FD1" w:rsidRPr="006D0FD1">
        <w:t xml:space="preserve"> </w:t>
      </w:r>
      <w:r w:rsidRPr="006D0FD1">
        <w:t>год</w:t>
      </w:r>
      <w:r w:rsidR="006D0FD1" w:rsidRPr="006D0FD1">
        <w:t xml:space="preserve"> </w:t>
      </w:r>
      <w:r w:rsidRPr="006D0FD1">
        <w:t>составил</w:t>
      </w:r>
      <w:r w:rsidR="006D0FD1" w:rsidRPr="006D0FD1">
        <w:t xml:space="preserve"> </w:t>
      </w:r>
      <w:r w:rsidRPr="006D0FD1">
        <w:t>около</w:t>
      </w:r>
      <w:r w:rsidR="006D0FD1" w:rsidRPr="006D0FD1">
        <w:t xml:space="preserve"> </w:t>
      </w:r>
      <w:r w:rsidRPr="006D0FD1">
        <w:t>600</w:t>
      </w:r>
      <w:r w:rsidR="006D0FD1" w:rsidRPr="006D0FD1">
        <w:t xml:space="preserve"> </w:t>
      </w:r>
      <w:r w:rsidRPr="006D0FD1">
        <w:t>тыс</w:t>
      </w:r>
      <w:r w:rsidR="006D0FD1" w:rsidRPr="006D0FD1">
        <w:t xml:space="preserve">. </w:t>
      </w:r>
      <w:r w:rsidRPr="006D0FD1">
        <w:t>единиц</w:t>
      </w:r>
      <w:r w:rsidR="006D0FD1" w:rsidRPr="006D0FD1">
        <w:t xml:space="preserve"> </w:t>
      </w:r>
      <w:r w:rsidRPr="006D0FD1">
        <w:t>легкового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грузового</w:t>
      </w:r>
      <w:r w:rsidR="006D0FD1" w:rsidRPr="006D0FD1">
        <w:t xml:space="preserve"> </w:t>
      </w:r>
      <w:r w:rsidRPr="006D0FD1">
        <w:t>автотранспорта,</w:t>
      </w:r>
      <w:r w:rsidR="006D0FD1" w:rsidRPr="006D0FD1">
        <w:t xml:space="preserve"> </w:t>
      </w:r>
      <w:r w:rsidRPr="006D0FD1">
        <w:t>находящегося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эксплуатации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предприятиях,</w:t>
      </w:r>
      <w:r w:rsidR="006D0FD1" w:rsidRPr="006D0FD1">
        <w:t xml:space="preserve"> </w:t>
      </w:r>
      <w:r w:rsidRPr="006D0FD1">
        <w:t>организациях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личном</w:t>
      </w:r>
      <w:r w:rsidR="006D0FD1" w:rsidRPr="006D0FD1">
        <w:t xml:space="preserve"> </w:t>
      </w:r>
      <w:r w:rsidRPr="006D0FD1">
        <w:t>пользовании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Тенденции</w:t>
      </w:r>
      <w:r w:rsidR="006D0FD1" w:rsidRPr="006D0FD1">
        <w:t xml:space="preserve"> </w:t>
      </w:r>
      <w:r w:rsidRPr="006D0FD1">
        <w:t>изменения</w:t>
      </w:r>
      <w:r w:rsidR="006D0FD1" w:rsidRPr="006D0FD1">
        <w:t xml:space="preserve"> </w:t>
      </w:r>
      <w:r w:rsidRPr="006D0FD1">
        <w:t>уровня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десятилетие</w:t>
      </w:r>
      <w:r w:rsidR="006D0FD1" w:rsidRPr="006D0FD1">
        <w:t xml:space="preserve"> </w:t>
      </w:r>
      <w:r w:rsidRPr="006D0FD1">
        <w:t>ХХ</w:t>
      </w:r>
      <w:r w:rsidR="006D0FD1" w:rsidRPr="006D0FD1">
        <w:t xml:space="preserve"> </w:t>
      </w:r>
      <w:r w:rsidRPr="006D0FD1">
        <w:t>века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начале</w:t>
      </w:r>
      <w:r w:rsidR="006D0FD1" w:rsidRPr="006D0FD1">
        <w:t xml:space="preserve"> </w:t>
      </w:r>
      <w:r w:rsidRPr="006D0FD1">
        <w:t>ХХ</w:t>
      </w:r>
      <w:r w:rsidR="006E2304" w:rsidRPr="006D0FD1">
        <w:rPr>
          <w:lang w:val="en-US"/>
        </w:rPr>
        <w:t>I</w:t>
      </w:r>
      <w:r w:rsidR="006D0FD1" w:rsidRPr="006D0FD1">
        <w:t xml:space="preserve"> </w:t>
      </w:r>
      <w:r w:rsidRPr="006D0FD1">
        <w:t>века</w:t>
      </w:r>
      <w:r w:rsidR="006D0FD1" w:rsidRPr="006D0FD1">
        <w:t xml:space="preserve"> </w:t>
      </w:r>
      <w:r w:rsidRPr="006D0FD1">
        <w:t>указывает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некоторое</w:t>
      </w:r>
      <w:r w:rsidR="006D0FD1" w:rsidRPr="006D0FD1">
        <w:t xml:space="preserve"> </w:t>
      </w:r>
      <w:r w:rsidRPr="006D0FD1">
        <w:t>снижение</w:t>
      </w:r>
      <w:r w:rsidR="006D0FD1" w:rsidRPr="006D0FD1">
        <w:t xml:space="preserve"> </w:t>
      </w:r>
      <w:r w:rsidRPr="006D0FD1">
        <w:t>концентрации</w:t>
      </w:r>
      <w:r w:rsidR="006D0FD1" w:rsidRPr="006D0FD1">
        <w:t xml:space="preserve"> </w:t>
      </w:r>
      <w:r w:rsidRPr="006D0FD1">
        <w:t>диоксида</w:t>
      </w:r>
      <w:r w:rsidR="006D0FD1" w:rsidRPr="006D0FD1">
        <w:t xml:space="preserve"> </w:t>
      </w:r>
      <w:r w:rsidRPr="006D0FD1">
        <w:t>азота,</w:t>
      </w:r>
      <w:r w:rsidR="006D0FD1" w:rsidRPr="006D0FD1">
        <w:t xml:space="preserve"> </w:t>
      </w:r>
      <w:r w:rsidRPr="006D0FD1">
        <w:t>формальдегида,</w:t>
      </w:r>
      <w:r w:rsidR="006D0FD1" w:rsidRPr="006D0FD1">
        <w:t xml:space="preserve"> </w:t>
      </w:r>
      <w:r w:rsidRPr="006D0FD1">
        <w:t>бензола,</w:t>
      </w:r>
      <w:r w:rsidR="006D0FD1" w:rsidRPr="006D0FD1">
        <w:t xml:space="preserve"> </w:t>
      </w:r>
      <w:r w:rsidRPr="006D0FD1">
        <w:t>ксилола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концентрация</w:t>
      </w:r>
      <w:r w:rsidR="006D0FD1" w:rsidRPr="006D0FD1">
        <w:t xml:space="preserve">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2005г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="007035F4"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характеризовались</w:t>
      </w:r>
      <w:r w:rsidR="006D0FD1" w:rsidRPr="006D0FD1">
        <w:t xml:space="preserve"> </w:t>
      </w:r>
      <w:r w:rsidRPr="006D0FD1">
        <w:t>следующими</w:t>
      </w:r>
      <w:r w:rsidR="006D0FD1" w:rsidRPr="006D0FD1">
        <w:t xml:space="preserve"> </w:t>
      </w:r>
      <w:r w:rsidRPr="006D0FD1">
        <w:t>показателями</w:t>
      </w:r>
      <w:r w:rsidR="006D0FD1" w:rsidRPr="006D0FD1">
        <w:t>: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Диоксид</w:t>
      </w:r>
      <w:r w:rsidR="006D0FD1" w:rsidRPr="006D0FD1">
        <w:t xml:space="preserve"> </w:t>
      </w:r>
      <w:r w:rsidRPr="006D0FD1">
        <w:t>азота</w:t>
      </w:r>
      <w:r w:rsidR="006D0FD1" w:rsidRPr="006D0FD1">
        <w:t xml:space="preserve"> - </w:t>
      </w:r>
      <w:r w:rsidRPr="006D0FD1">
        <w:t>1,3</w:t>
      </w:r>
      <w:r w:rsidR="006D0FD1" w:rsidRPr="006D0FD1">
        <w:t xml:space="preserve"> - </w:t>
      </w:r>
      <w:r w:rsidRPr="006D0FD1">
        <w:t>3,</w:t>
      </w:r>
      <w:r w:rsidR="006D0FD1" w:rsidRPr="006D0FD1">
        <w:t xml:space="preserve"> </w:t>
      </w:r>
      <w:r w:rsidRPr="006D0FD1">
        <w:t>2</w:t>
      </w:r>
      <w:r w:rsidR="006D0FD1" w:rsidRPr="006D0FD1">
        <w:t xml:space="preserve"> </w:t>
      </w:r>
      <w:r w:rsidRPr="006D0FD1">
        <w:t>ПДК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. </w:t>
      </w:r>
      <w:r w:rsidRPr="006D0FD1">
        <w:t>с</w:t>
      </w:r>
      <w:r w:rsidR="006D0FD1" w:rsidRPr="006D0FD1">
        <w:t>.;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Формальдегид</w:t>
      </w:r>
      <w:r w:rsidR="006D0FD1" w:rsidRPr="006D0FD1">
        <w:t xml:space="preserve"> - </w:t>
      </w:r>
      <w:r w:rsidRPr="006D0FD1">
        <w:t>1,5</w:t>
      </w:r>
      <w:r w:rsidR="006D0FD1" w:rsidRPr="006D0FD1">
        <w:t xml:space="preserve"> </w:t>
      </w:r>
      <w:r w:rsidRPr="006D0FD1">
        <w:t>ПДК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. </w:t>
      </w:r>
      <w:r w:rsidRPr="006D0FD1">
        <w:t>с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Фенол</w:t>
      </w:r>
      <w:r w:rsidR="006D0FD1" w:rsidRPr="006D0FD1">
        <w:t xml:space="preserve"> - </w:t>
      </w:r>
      <w:r w:rsidRPr="006D0FD1">
        <w:t>1,3</w:t>
      </w:r>
      <w:r w:rsidR="006D0FD1" w:rsidRPr="006D0FD1">
        <w:t xml:space="preserve"> </w:t>
      </w:r>
      <w:r w:rsidRPr="006D0FD1">
        <w:t>ПДК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. </w:t>
      </w:r>
      <w:r w:rsidRPr="006D0FD1">
        <w:t>с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жилых</w:t>
      </w:r>
      <w:r w:rsidR="006D0FD1" w:rsidRPr="006D0FD1">
        <w:t xml:space="preserve"> </w:t>
      </w:r>
      <w:r w:rsidRPr="006D0FD1">
        <w:t>микрорайонов,</w:t>
      </w:r>
      <w:r w:rsidR="006D0FD1" w:rsidRPr="006D0FD1">
        <w:t xml:space="preserve"> </w:t>
      </w:r>
      <w:r w:rsidRPr="006D0FD1">
        <w:t>прилегающих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МКАД,</w:t>
      </w:r>
      <w:r w:rsidR="006D0FD1" w:rsidRPr="006D0FD1">
        <w:t xml:space="preserve"> </w:t>
      </w:r>
      <w:r w:rsidRPr="006D0FD1">
        <w:t>Рублевскому</w:t>
      </w:r>
      <w:r w:rsidR="006D0FD1" w:rsidRPr="006D0FD1">
        <w:t xml:space="preserve"> </w:t>
      </w:r>
      <w:r w:rsidRPr="006D0FD1">
        <w:t>шоссе,</w:t>
      </w:r>
      <w:r w:rsidR="006D0FD1" w:rsidRPr="006D0FD1">
        <w:t xml:space="preserve"> </w:t>
      </w:r>
      <w:r w:rsidRPr="006D0FD1">
        <w:t>Можайскому</w:t>
      </w:r>
      <w:r w:rsidR="006D0FD1" w:rsidRPr="006D0FD1">
        <w:t xml:space="preserve"> </w:t>
      </w:r>
      <w:r w:rsidRPr="006D0FD1">
        <w:t>шоссе</w:t>
      </w:r>
      <w:r w:rsidR="006D0FD1" w:rsidRPr="006D0FD1">
        <w:t xml:space="preserve"> </w:t>
      </w:r>
      <w:r w:rsidRPr="006D0FD1">
        <w:t>уровни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оксидом</w:t>
      </w:r>
      <w:r w:rsidR="006D0FD1" w:rsidRPr="006D0FD1">
        <w:t xml:space="preserve"> </w:t>
      </w:r>
      <w:r w:rsidRPr="006D0FD1">
        <w:t>углерода,</w:t>
      </w:r>
      <w:r w:rsidR="006D0FD1" w:rsidRPr="006D0FD1">
        <w:t xml:space="preserve"> </w:t>
      </w:r>
      <w:r w:rsidRPr="006D0FD1">
        <w:t>окислами</w:t>
      </w:r>
      <w:r w:rsidR="006D0FD1" w:rsidRPr="006D0FD1">
        <w:t xml:space="preserve"> </w:t>
      </w:r>
      <w:r w:rsidRPr="006D0FD1">
        <w:t>азота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формальдегида</w:t>
      </w:r>
      <w:r w:rsidR="006D0FD1" w:rsidRPr="006D0FD1">
        <w:t xml:space="preserve"> </w:t>
      </w:r>
      <w:r w:rsidRPr="006D0FD1">
        <w:t>превышают</w:t>
      </w:r>
      <w:r w:rsidR="006D0FD1" w:rsidRPr="006D0FD1">
        <w:t xml:space="preserve"> </w:t>
      </w:r>
      <w:r w:rsidRPr="006D0FD1">
        <w:t>допустимые</w:t>
      </w:r>
      <w:r w:rsidR="006D0FD1" w:rsidRPr="006D0FD1">
        <w:t xml:space="preserve"> </w:t>
      </w:r>
      <w:r w:rsidRPr="006D0FD1">
        <w:t>нормативы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среднем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3,4,</w:t>
      </w:r>
      <w:r w:rsidR="006D0FD1" w:rsidRPr="006D0FD1">
        <w:t xml:space="preserve"> </w:t>
      </w:r>
      <w:r w:rsidRPr="006D0FD1">
        <w:t>3,2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3,3</w:t>
      </w:r>
      <w:r w:rsidR="006D0FD1" w:rsidRPr="006D0FD1">
        <w:t xml:space="preserve"> </w:t>
      </w:r>
      <w:r w:rsidRPr="006D0FD1">
        <w:t>раза</w:t>
      </w:r>
      <w:r w:rsidR="006D0FD1" w:rsidRPr="006D0FD1">
        <w:t xml:space="preserve"> </w:t>
      </w:r>
      <w:r w:rsidRPr="006D0FD1">
        <w:t>соответственно</w:t>
      </w:r>
      <w:r w:rsidR="006D0FD1" w:rsidRPr="006D0FD1">
        <w:t xml:space="preserve">. </w:t>
      </w:r>
      <w:r w:rsidRPr="006D0FD1">
        <w:t>Но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сравнению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Центральным,</w:t>
      </w:r>
      <w:r w:rsidR="006D0FD1" w:rsidRPr="006D0FD1">
        <w:t xml:space="preserve"> </w:t>
      </w:r>
      <w:r w:rsidRPr="006D0FD1">
        <w:t>Юго-Восточным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Южным</w:t>
      </w:r>
      <w:r w:rsidR="006D0FD1" w:rsidRPr="006D0FD1">
        <w:t xml:space="preserve"> </w:t>
      </w:r>
      <w:r w:rsidRPr="006D0FD1">
        <w:t>Административными</w:t>
      </w:r>
      <w:r w:rsidR="006D0FD1" w:rsidRPr="006D0FD1">
        <w:t xml:space="preserve"> </w:t>
      </w:r>
      <w:r w:rsidRPr="006D0FD1">
        <w:t>округами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обстановка</w:t>
      </w:r>
      <w:r w:rsidR="006D0FD1" w:rsidRPr="006D0FD1">
        <w:t xml:space="preserve"> </w:t>
      </w:r>
      <w:r w:rsidRPr="006D0FD1">
        <w:t>намного</w:t>
      </w:r>
      <w:r w:rsidR="006D0FD1" w:rsidRPr="006D0FD1">
        <w:t xml:space="preserve"> </w:t>
      </w:r>
      <w:r w:rsidRPr="006D0FD1">
        <w:t>благоприятнее</w:t>
      </w:r>
      <w:r w:rsidR="006D0FD1" w:rsidRPr="006D0FD1">
        <w:t xml:space="preserve">. </w:t>
      </w:r>
      <w:r w:rsidR="0099191B" w:rsidRPr="006D0FD1">
        <w:t>Поскольку</w:t>
      </w:r>
      <w:r w:rsidR="006D0FD1" w:rsidRPr="006D0FD1">
        <w:t xml:space="preserve"> </w:t>
      </w:r>
      <w:r w:rsidR="0099191B" w:rsidRPr="006D0FD1">
        <w:t>в</w:t>
      </w:r>
      <w:r w:rsidR="006D0FD1" w:rsidRPr="006D0FD1">
        <w:t xml:space="preserve"> </w:t>
      </w:r>
      <w:r w:rsidR="0099191B" w:rsidRPr="006D0FD1">
        <w:t>Москве</w:t>
      </w:r>
      <w:r w:rsidR="006D0FD1" w:rsidRPr="006D0FD1">
        <w:t xml:space="preserve"> </w:t>
      </w:r>
      <w:r w:rsidR="0099191B" w:rsidRPr="006D0FD1">
        <w:t>господствуют</w:t>
      </w:r>
      <w:r w:rsidR="006D0FD1" w:rsidRPr="006D0FD1">
        <w:t xml:space="preserve"> </w:t>
      </w:r>
      <w:r w:rsidR="0099191B" w:rsidRPr="006D0FD1">
        <w:t>западные,</w:t>
      </w:r>
      <w:r w:rsidR="006D0FD1" w:rsidRPr="006D0FD1">
        <w:t xml:space="preserve"> </w:t>
      </w:r>
      <w:r w:rsidR="0099191B" w:rsidRPr="006D0FD1">
        <w:t>юго-западные</w:t>
      </w:r>
      <w:r w:rsidR="006D0FD1" w:rsidRPr="006D0FD1">
        <w:t xml:space="preserve"> </w:t>
      </w:r>
      <w:r w:rsidR="0099191B" w:rsidRPr="006D0FD1">
        <w:t>и</w:t>
      </w:r>
      <w:r w:rsidR="006D0FD1" w:rsidRPr="006D0FD1">
        <w:t xml:space="preserve"> </w:t>
      </w:r>
      <w:r w:rsidR="0099191B" w:rsidRPr="006D0FD1">
        <w:t>северо-западные</w:t>
      </w:r>
      <w:r w:rsidR="006D0FD1" w:rsidRPr="006D0FD1">
        <w:t xml:space="preserve"> </w:t>
      </w:r>
      <w:r w:rsidR="0099191B" w:rsidRPr="006D0FD1">
        <w:t>ветры,</w:t>
      </w:r>
      <w:r w:rsidR="006D0FD1" w:rsidRPr="006D0FD1">
        <w:t xml:space="preserve"> </w:t>
      </w:r>
      <w:r w:rsidR="0099191B" w:rsidRPr="006D0FD1">
        <w:t>западные</w:t>
      </w:r>
      <w:r w:rsidR="006D0FD1" w:rsidRPr="006D0FD1">
        <w:t xml:space="preserve"> </w:t>
      </w:r>
      <w:r w:rsidR="0099191B" w:rsidRPr="006D0FD1">
        <w:t>районы</w:t>
      </w:r>
      <w:r w:rsidR="006D0FD1" w:rsidRPr="006D0FD1">
        <w:t xml:space="preserve"> </w:t>
      </w:r>
      <w:r w:rsidR="0099191B" w:rsidRPr="006D0FD1">
        <w:t>хорошо</w:t>
      </w:r>
      <w:r w:rsidR="006D0FD1" w:rsidRPr="006D0FD1">
        <w:t xml:space="preserve"> </w:t>
      </w:r>
      <w:r w:rsidR="0099191B" w:rsidRPr="006D0FD1">
        <w:t>продуваются</w:t>
      </w:r>
      <w:r w:rsidR="006D0FD1" w:rsidRPr="006D0FD1">
        <w:t xml:space="preserve"> </w:t>
      </w:r>
      <w:r w:rsidR="0099191B" w:rsidRPr="006D0FD1">
        <w:t>чистым</w:t>
      </w:r>
      <w:r w:rsidR="006D0FD1" w:rsidRPr="006D0FD1">
        <w:t xml:space="preserve"> </w:t>
      </w:r>
      <w:r w:rsidR="0099191B" w:rsidRPr="006D0FD1">
        <w:t>воздухом</w:t>
      </w:r>
      <w:r w:rsidR="006D0FD1" w:rsidRPr="006D0FD1">
        <w:t xml:space="preserve"> </w:t>
      </w:r>
      <w:r w:rsidR="0099191B" w:rsidRPr="006D0FD1">
        <w:t>пригородов</w:t>
      </w:r>
      <w:r w:rsidR="006D0FD1" w:rsidRPr="006D0FD1">
        <w:t xml:space="preserve">. </w:t>
      </w:r>
      <w:r w:rsidR="0099191B" w:rsidRPr="006D0FD1">
        <w:t>К</w:t>
      </w:r>
      <w:r w:rsidR="006D0FD1" w:rsidRPr="006D0FD1">
        <w:t xml:space="preserve"> </w:t>
      </w:r>
      <w:r w:rsidR="0099191B" w:rsidRPr="006D0FD1">
        <w:t>тому</w:t>
      </w:r>
      <w:r w:rsidR="006D0FD1" w:rsidRPr="006D0FD1">
        <w:t xml:space="preserve"> </w:t>
      </w:r>
      <w:r w:rsidR="0099191B" w:rsidRPr="006D0FD1">
        <w:t>же</w:t>
      </w:r>
      <w:r w:rsidR="006D0FD1" w:rsidRPr="006D0FD1">
        <w:t xml:space="preserve"> </w:t>
      </w:r>
      <w:r w:rsidR="0099191B" w:rsidRPr="006D0FD1">
        <w:t>это</w:t>
      </w:r>
      <w:r w:rsidR="006D0FD1" w:rsidRPr="006D0FD1">
        <w:t xml:space="preserve"> </w:t>
      </w:r>
      <w:r w:rsidR="0099191B" w:rsidRPr="006D0FD1">
        <w:t>и</w:t>
      </w:r>
      <w:r w:rsidR="006D0FD1" w:rsidRPr="006D0FD1">
        <w:t xml:space="preserve"> </w:t>
      </w:r>
      <w:r w:rsidR="0099191B" w:rsidRPr="006D0FD1">
        <w:t>наиболее</w:t>
      </w:r>
      <w:r w:rsidR="006D0FD1" w:rsidRPr="006D0FD1">
        <w:t xml:space="preserve"> </w:t>
      </w:r>
      <w:r w:rsidR="0099191B" w:rsidRPr="006D0FD1">
        <w:t>возвышенная</w:t>
      </w:r>
      <w:r w:rsidR="006D0FD1" w:rsidRPr="006D0FD1">
        <w:t xml:space="preserve"> </w:t>
      </w:r>
      <w:r w:rsidR="0099191B" w:rsidRPr="006D0FD1">
        <w:t>часть</w:t>
      </w:r>
      <w:r w:rsidR="006D0FD1" w:rsidRPr="006D0FD1">
        <w:t xml:space="preserve"> </w:t>
      </w:r>
      <w:r w:rsidR="0099191B" w:rsidRPr="006D0FD1">
        <w:t>города</w:t>
      </w:r>
      <w:r w:rsidR="006D0FD1" w:rsidRPr="006D0FD1">
        <w:t xml:space="preserve">. </w:t>
      </w:r>
      <w:r w:rsidR="0099191B" w:rsidRPr="006D0FD1">
        <w:t>В</w:t>
      </w:r>
      <w:r w:rsidR="006D0FD1" w:rsidRPr="006D0FD1">
        <w:t xml:space="preserve"> </w:t>
      </w:r>
      <w:r w:rsidR="0099191B" w:rsidRPr="006D0FD1">
        <w:t>отличие</w:t>
      </w:r>
      <w:r w:rsidR="006D0FD1" w:rsidRPr="006D0FD1">
        <w:t xml:space="preserve"> </w:t>
      </w:r>
      <w:r w:rsidR="0099191B" w:rsidRPr="006D0FD1">
        <w:t>от</w:t>
      </w:r>
      <w:r w:rsidR="006D0FD1" w:rsidRPr="006D0FD1">
        <w:t xml:space="preserve"> </w:t>
      </w:r>
      <w:r w:rsidR="0099191B" w:rsidRPr="006D0FD1">
        <w:t>востока,</w:t>
      </w:r>
      <w:r w:rsidR="006D0FD1" w:rsidRPr="006D0FD1">
        <w:t xml:space="preserve"> </w:t>
      </w:r>
      <w:r w:rsidR="0099191B" w:rsidRPr="006D0FD1">
        <w:t>располагающегося</w:t>
      </w:r>
      <w:r w:rsidR="006D0FD1" w:rsidRPr="006D0FD1">
        <w:t xml:space="preserve"> </w:t>
      </w:r>
      <w:r w:rsidR="0099191B" w:rsidRPr="006D0FD1">
        <w:t>в</w:t>
      </w:r>
      <w:r w:rsidR="006D0FD1" w:rsidRPr="006D0FD1">
        <w:t xml:space="preserve"> </w:t>
      </w:r>
      <w:r w:rsidR="0099191B" w:rsidRPr="006D0FD1">
        <w:t>низине</w:t>
      </w:r>
      <w:r w:rsidR="006D0FD1" w:rsidRPr="006D0FD1">
        <w:t xml:space="preserve">. </w:t>
      </w:r>
      <w:r w:rsidR="0099191B" w:rsidRPr="006D0FD1">
        <w:t>И</w:t>
      </w:r>
      <w:r w:rsidR="006D0FD1" w:rsidRPr="006D0FD1">
        <w:t xml:space="preserve"> </w:t>
      </w:r>
      <w:r w:rsidR="0099191B" w:rsidRPr="006D0FD1">
        <w:t>как</w:t>
      </w:r>
      <w:r w:rsidR="006D0FD1" w:rsidRPr="006D0FD1">
        <w:t xml:space="preserve"> </w:t>
      </w:r>
      <w:r w:rsidR="0099191B" w:rsidRPr="006D0FD1">
        <w:t>следствие</w:t>
      </w:r>
      <w:r w:rsidR="006D0FD1" w:rsidRPr="006D0FD1">
        <w:t xml:space="preserve"> </w:t>
      </w:r>
      <w:r w:rsidR="0099191B" w:rsidRPr="006D0FD1">
        <w:t>на</w:t>
      </w:r>
      <w:r w:rsidR="006D0FD1" w:rsidRPr="006D0FD1">
        <w:t xml:space="preserve"> </w:t>
      </w:r>
      <w:r w:rsidR="0099191B" w:rsidRPr="006D0FD1">
        <w:t>востоке</w:t>
      </w:r>
      <w:r w:rsidR="006D0FD1" w:rsidRPr="006D0FD1">
        <w:t xml:space="preserve"> </w:t>
      </w:r>
      <w:r w:rsidR="0099191B" w:rsidRPr="006D0FD1">
        <w:t>преобладает</w:t>
      </w:r>
      <w:r w:rsidR="006D0FD1" w:rsidRPr="006D0FD1">
        <w:t xml:space="preserve"> </w:t>
      </w:r>
      <w:r w:rsidR="0099191B" w:rsidRPr="006D0FD1">
        <w:t>штилевая</w:t>
      </w:r>
      <w:r w:rsidR="006D0FD1" w:rsidRPr="006D0FD1">
        <w:t xml:space="preserve"> </w:t>
      </w:r>
      <w:r w:rsidR="0099191B" w:rsidRPr="006D0FD1">
        <w:t>погода</w:t>
      </w:r>
      <w:r w:rsidR="006D0FD1" w:rsidRPr="006D0FD1">
        <w:t>.</w:t>
      </w:r>
    </w:p>
    <w:p w:rsidR="006D0FD1" w:rsidRPr="006D0FD1" w:rsidRDefault="001756B5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административного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расположено</w:t>
      </w:r>
      <w:r w:rsidR="006D0FD1" w:rsidRPr="006D0FD1">
        <w:t xml:space="preserve"> </w:t>
      </w:r>
      <w:r w:rsidRPr="006D0FD1">
        <w:t>свыше</w:t>
      </w:r>
      <w:r w:rsidR="006D0FD1" w:rsidRPr="006D0FD1">
        <w:t xml:space="preserve"> </w:t>
      </w:r>
      <w:r w:rsidRPr="006D0FD1">
        <w:t>350</w:t>
      </w:r>
      <w:r w:rsidR="006D0FD1" w:rsidRPr="006D0FD1">
        <w:t xml:space="preserve"> </w:t>
      </w:r>
      <w:r w:rsidRPr="006D0FD1">
        <w:t>промышленных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автотранспортных</w:t>
      </w:r>
      <w:r w:rsidR="006D0FD1" w:rsidRPr="006D0FD1">
        <w:t xml:space="preserve"> </w:t>
      </w:r>
      <w:r w:rsidRPr="006D0FD1">
        <w:t>предприятий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организаций,</w:t>
      </w:r>
      <w:r w:rsidR="006D0FD1" w:rsidRPr="006D0FD1">
        <w:t xml:space="preserve"> </w:t>
      </w:r>
      <w:r w:rsidRPr="006D0FD1">
        <w:t>являющихся</w:t>
      </w:r>
      <w:r w:rsidR="006D0FD1" w:rsidRPr="006D0FD1">
        <w:t xml:space="preserve"> </w:t>
      </w:r>
      <w:r w:rsidRPr="006D0FD1">
        <w:t>загрязнителями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число</w:t>
      </w:r>
      <w:r w:rsidR="006D0FD1" w:rsidRPr="006D0FD1">
        <w:t xml:space="preserve"> </w:t>
      </w:r>
      <w:r w:rsidRPr="006D0FD1">
        <w:t>входят</w:t>
      </w:r>
      <w:r w:rsidR="006D0FD1" w:rsidRPr="006D0FD1">
        <w:t xml:space="preserve"> </w:t>
      </w:r>
      <w:r w:rsidRPr="006D0FD1">
        <w:t>около</w:t>
      </w:r>
      <w:r w:rsidR="006D0FD1" w:rsidRPr="006D0FD1">
        <w:t xml:space="preserve"> </w:t>
      </w:r>
      <w:r w:rsidRPr="006D0FD1">
        <w:t>200</w:t>
      </w:r>
      <w:r w:rsidR="006D0FD1" w:rsidRPr="006D0FD1">
        <w:t xml:space="preserve"> </w:t>
      </w:r>
      <w:r w:rsidRPr="006D0FD1">
        <w:t>автотранспортных</w:t>
      </w:r>
      <w:r w:rsidR="006D0FD1" w:rsidRPr="006D0FD1">
        <w:t xml:space="preserve"> </w:t>
      </w:r>
      <w:r w:rsidRPr="006D0FD1">
        <w:t>хозяйств,</w:t>
      </w:r>
      <w:r w:rsidR="006D0FD1" w:rsidRPr="006D0FD1">
        <w:t xml:space="preserve"> </w:t>
      </w:r>
      <w:r w:rsidRPr="006D0FD1">
        <w:t>тепловая</w:t>
      </w:r>
      <w:r w:rsidR="006D0FD1" w:rsidRPr="006D0FD1">
        <w:t xml:space="preserve"> </w:t>
      </w:r>
      <w:r w:rsidRPr="006D0FD1">
        <w:t>электростанция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филиалами</w:t>
      </w:r>
      <w:r w:rsidR="006D0FD1" w:rsidRPr="006D0FD1">
        <w:t xml:space="preserve"> (</w:t>
      </w:r>
      <w:r w:rsidRPr="006D0FD1">
        <w:t>ТЭЦ</w:t>
      </w:r>
      <w:r w:rsidR="006D0FD1" w:rsidRPr="006D0FD1">
        <w:t xml:space="preserve">), </w:t>
      </w:r>
      <w:r w:rsidRPr="006D0FD1">
        <w:t>тепловые</w:t>
      </w:r>
      <w:r w:rsidR="006D0FD1" w:rsidRPr="006D0FD1">
        <w:t xml:space="preserve"> </w:t>
      </w:r>
      <w:r w:rsidRPr="006D0FD1">
        <w:t>районные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квартальные</w:t>
      </w:r>
      <w:r w:rsidR="006D0FD1" w:rsidRPr="006D0FD1">
        <w:t xml:space="preserve"> </w:t>
      </w:r>
      <w:r w:rsidRPr="006D0FD1">
        <w:t>станции,</w:t>
      </w:r>
      <w:r w:rsidR="006D0FD1" w:rsidRPr="006D0FD1">
        <w:t xml:space="preserve"> </w:t>
      </w:r>
      <w:r w:rsidRPr="006D0FD1">
        <w:t>отопительные</w:t>
      </w:r>
      <w:r w:rsidR="006D0FD1" w:rsidRPr="006D0FD1">
        <w:t xml:space="preserve"> </w:t>
      </w:r>
      <w:r w:rsidRPr="006D0FD1">
        <w:t>котельные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промышленные</w:t>
      </w:r>
      <w:r w:rsidR="006D0FD1" w:rsidRPr="006D0FD1">
        <w:t xml:space="preserve"> </w:t>
      </w:r>
      <w:r w:rsidRPr="006D0FD1">
        <w:t>коммунально-бытовые</w:t>
      </w:r>
      <w:r w:rsidR="006D0FD1" w:rsidRPr="006D0FD1">
        <w:t xml:space="preserve"> </w:t>
      </w:r>
      <w:r w:rsidRPr="006D0FD1">
        <w:t>котельные,</w:t>
      </w:r>
      <w:r w:rsidR="006D0FD1" w:rsidRPr="006D0FD1">
        <w:t xml:space="preserve"> </w:t>
      </w:r>
      <w:r w:rsidRPr="006D0FD1">
        <w:t>заводы</w:t>
      </w:r>
      <w:r w:rsidR="006D0FD1" w:rsidRPr="006D0FD1">
        <w:t xml:space="preserve"> </w:t>
      </w:r>
      <w:r w:rsidRPr="006D0FD1">
        <w:t>шлифовального</w:t>
      </w:r>
      <w:r w:rsidR="006D0FD1" w:rsidRPr="006D0FD1">
        <w:t xml:space="preserve"> </w:t>
      </w:r>
      <w:r w:rsidRPr="006D0FD1">
        <w:t>инструмента,</w:t>
      </w:r>
      <w:r w:rsidR="006D0FD1" w:rsidRPr="006D0FD1">
        <w:t xml:space="preserve"> </w:t>
      </w:r>
      <w:r w:rsidRPr="006D0FD1">
        <w:t>заводы</w:t>
      </w:r>
      <w:r w:rsidR="006D0FD1" w:rsidRPr="006D0FD1">
        <w:t xml:space="preserve"> </w:t>
      </w:r>
      <w:r w:rsidRPr="006D0FD1">
        <w:t>теплоэнергетического</w:t>
      </w:r>
      <w:r w:rsidR="006D0FD1" w:rsidRPr="006D0FD1">
        <w:t xml:space="preserve"> </w:t>
      </w:r>
      <w:r w:rsidRPr="006D0FD1">
        <w:t>приборостроения,</w:t>
      </w:r>
      <w:r w:rsidR="006D0FD1" w:rsidRPr="006D0FD1">
        <w:t xml:space="preserve"> </w:t>
      </w:r>
      <w:r w:rsidRPr="006D0FD1">
        <w:t>тушинский</w:t>
      </w:r>
      <w:r w:rsidR="006D0FD1" w:rsidRPr="006D0FD1">
        <w:t xml:space="preserve"> </w:t>
      </w:r>
      <w:r w:rsidRPr="006D0FD1">
        <w:t>машиностроительный</w:t>
      </w:r>
      <w:r w:rsidR="006D0FD1" w:rsidRPr="006D0FD1">
        <w:t xml:space="preserve"> </w:t>
      </w:r>
      <w:r w:rsidRPr="006D0FD1">
        <w:t>завод,</w:t>
      </w:r>
      <w:r w:rsidR="006D0FD1" w:rsidRPr="006D0FD1">
        <w:t xml:space="preserve"> </w:t>
      </w:r>
      <w:r w:rsidRPr="006D0FD1">
        <w:t>тушинский</w:t>
      </w:r>
      <w:r w:rsidR="006D0FD1" w:rsidRPr="006D0FD1">
        <w:t xml:space="preserve"> </w:t>
      </w:r>
      <w:r w:rsidRPr="006D0FD1">
        <w:t>завод</w:t>
      </w:r>
      <w:r w:rsidR="006D0FD1" w:rsidRPr="006D0FD1">
        <w:t xml:space="preserve"> </w:t>
      </w:r>
      <w:r w:rsidRPr="006D0FD1">
        <w:t>железобетонных</w:t>
      </w:r>
      <w:r w:rsidR="006D0FD1" w:rsidRPr="006D0FD1">
        <w:t xml:space="preserve"> </w:t>
      </w:r>
      <w:r w:rsidRPr="006D0FD1">
        <w:t>конструкций,</w:t>
      </w:r>
      <w:r w:rsidR="006D0FD1" w:rsidRPr="006D0FD1">
        <w:t xml:space="preserve"> </w:t>
      </w:r>
      <w:r w:rsidRPr="006D0FD1">
        <w:t>тушинская</w:t>
      </w:r>
      <w:r w:rsidR="006D0FD1" w:rsidRPr="006D0FD1">
        <w:t xml:space="preserve"> </w:t>
      </w:r>
      <w:r w:rsidRPr="006D0FD1">
        <w:t>чулочная</w:t>
      </w:r>
      <w:r w:rsidR="006D0FD1" w:rsidRPr="006D0FD1">
        <w:t xml:space="preserve"> </w:t>
      </w:r>
      <w:r w:rsidRPr="006D0FD1">
        <w:t>фабрика</w:t>
      </w:r>
      <w:r w:rsidR="006D0FD1" w:rsidRPr="006D0FD1">
        <w:t xml:space="preserve">. </w:t>
      </w:r>
      <w:r w:rsidR="007438A0" w:rsidRPr="006D0FD1">
        <w:t>Как</w:t>
      </w:r>
      <w:r w:rsidR="006D0FD1" w:rsidRPr="006D0FD1">
        <w:t xml:space="preserve"> </w:t>
      </w:r>
      <w:r w:rsidR="007438A0" w:rsidRPr="006D0FD1">
        <w:t>известно,</w:t>
      </w:r>
      <w:r w:rsidR="006D0FD1" w:rsidRPr="006D0FD1">
        <w:t xml:space="preserve"> </w:t>
      </w:r>
      <w:r w:rsidR="007438A0" w:rsidRPr="006D0FD1">
        <w:t>около</w:t>
      </w:r>
      <w:r w:rsidR="006D0FD1" w:rsidRPr="006D0FD1">
        <w:t xml:space="preserve"> </w:t>
      </w:r>
      <w:r w:rsidR="007438A0" w:rsidRPr="006D0FD1">
        <w:t>четверти</w:t>
      </w:r>
      <w:r w:rsidR="006D0FD1" w:rsidRPr="006D0FD1">
        <w:t xml:space="preserve"> </w:t>
      </w:r>
      <w:r w:rsidR="007438A0" w:rsidRPr="006D0FD1">
        <w:t>всех</w:t>
      </w:r>
      <w:r w:rsidR="006D0FD1" w:rsidRPr="006D0FD1">
        <w:t xml:space="preserve"> </w:t>
      </w:r>
      <w:r w:rsidR="007438A0" w:rsidRPr="006D0FD1">
        <w:t>загрязнителей</w:t>
      </w:r>
      <w:r w:rsidR="006D0FD1" w:rsidRPr="006D0FD1">
        <w:t xml:space="preserve"> </w:t>
      </w:r>
      <w:r w:rsidR="007438A0" w:rsidRPr="006D0FD1">
        <w:t>воздуха</w:t>
      </w:r>
      <w:r w:rsidR="006D0FD1" w:rsidRPr="006D0FD1">
        <w:t xml:space="preserve"> </w:t>
      </w:r>
      <w:r w:rsidR="007438A0" w:rsidRPr="006D0FD1">
        <w:t>дают</w:t>
      </w:r>
      <w:r w:rsidR="006D0FD1" w:rsidRPr="006D0FD1">
        <w:t xml:space="preserve"> </w:t>
      </w:r>
      <w:r w:rsidR="007438A0" w:rsidRPr="006D0FD1">
        <w:t>стационарные</w:t>
      </w:r>
      <w:r w:rsidR="006D0FD1" w:rsidRPr="006D0FD1">
        <w:t xml:space="preserve"> </w:t>
      </w:r>
      <w:r w:rsidR="007438A0" w:rsidRPr="006D0FD1">
        <w:t>источники</w:t>
      </w:r>
      <w:r w:rsidR="006D0FD1" w:rsidRPr="006D0FD1">
        <w:t xml:space="preserve"> (</w:t>
      </w:r>
      <w:r w:rsidR="007438A0" w:rsidRPr="006D0FD1">
        <w:t>постоянно</w:t>
      </w:r>
      <w:r w:rsidR="006D0FD1" w:rsidRPr="006D0FD1">
        <w:t xml:space="preserve"> </w:t>
      </w:r>
      <w:r w:rsidR="007438A0" w:rsidRPr="006D0FD1">
        <w:t>действующие,</w:t>
      </w:r>
      <w:r w:rsidR="006D0FD1" w:rsidRPr="006D0FD1">
        <w:t xml:space="preserve"> </w:t>
      </w:r>
      <w:r w:rsidR="007438A0" w:rsidRPr="006D0FD1">
        <w:t>не</w:t>
      </w:r>
      <w:r w:rsidR="006D0FD1" w:rsidRPr="006D0FD1">
        <w:t xml:space="preserve"> </w:t>
      </w:r>
      <w:r w:rsidR="007438A0" w:rsidRPr="006D0FD1">
        <w:t>меняющие</w:t>
      </w:r>
      <w:r w:rsidR="006D0FD1" w:rsidRPr="006D0FD1">
        <w:t xml:space="preserve"> </w:t>
      </w:r>
      <w:r w:rsidR="007438A0" w:rsidRPr="006D0FD1">
        <w:t>своего</w:t>
      </w:r>
      <w:r w:rsidR="006D0FD1" w:rsidRPr="006D0FD1">
        <w:t xml:space="preserve"> </w:t>
      </w:r>
      <w:r w:rsidR="007438A0" w:rsidRPr="006D0FD1">
        <w:t>местоположения</w:t>
      </w:r>
      <w:r w:rsidR="006D0FD1" w:rsidRPr="006D0FD1">
        <w:t xml:space="preserve">). </w:t>
      </w:r>
      <w:r w:rsidR="007438A0" w:rsidRPr="006D0FD1">
        <w:t>В</w:t>
      </w:r>
      <w:r w:rsidR="006D0FD1" w:rsidRPr="006D0FD1">
        <w:t xml:space="preserve"> </w:t>
      </w:r>
      <w:r w:rsidR="007438A0" w:rsidRPr="006D0FD1">
        <w:t>их</w:t>
      </w:r>
      <w:r w:rsidR="006D0FD1" w:rsidRPr="006D0FD1">
        <w:t xml:space="preserve"> </w:t>
      </w:r>
      <w:r w:rsidR="007438A0" w:rsidRPr="006D0FD1">
        <w:t>выбросах</w:t>
      </w:r>
      <w:r w:rsidR="006D0FD1" w:rsidRPr="006D0FD1">
        <w:t xml:space="preserve"> </w:t>
      </w:r>
      <w:r w:rsidR="007438A0" w:rsidRPr="006D0FD1">
        <w:t>содержится</w:t>
      </w:r>
      <w:r w:rsidR="006D0FD1" w:rsidRPr="006D0FD1">
        <w:t xml:space="preserve"> </w:t>
      </w:r>
      <w:r w:rsidR="007438A0" w:rsidRPr="006D0FD1">
        <w:t>больше</w:t>
      </w:r>
      <w:r w:rsidR="006D0FD1" w:rsidRPr="006D0FD1">
        <w:t xml:space="preserve"> </w:t>
      </w:r>
      <w:r w:rsidR="007438A0" w:rsidRPr="006D0FD1">
        <w:t>всего</w:t>
      </w:r>
      <w:r w:rsidR="006D0FD1" w:rsidRPr="006D0FD1">
        <w:t xml:space="preserve"> </w:t>
      </w:r>
      <w:r w:rsidR="007438A0" w:rsidRPr="006D0FD1">
        <w:t>оксидов</w:t>
      </w:r>
      <w:r w:rsidR="006D0FD1" w:rsidRPr="006D0FD1">
        <w:t xml:space="preserve"> </w:t>
      </w:r>
      <w:r w:rsidR="007438A0" w:rsidRPr="006D0FD1">
        <w:t>азота</w:t>
      </w:r>
      <w:r w:rsidR="006D0FD1" w:rsidRPr="006D0FD1">
        <w:t xml:space="preserve"> (</w:t>
      </w:r>
      <w:r w:rsidR="007438A0" w:rsidRPr="006D0FD1">
        <w:t>41%</w:t>
      </w:r>
      <w:r w:rsidR="006D0FD1" w:rsidRPr="006D0FD1">
        <w:t xml:space="preserve">), </w:t>
      </w:r>
      <w:r w:rsidR="007438A0" w:rsidRPr="006D0FD1">
        <w:t>сернистого</w:t>
      </w:r>
      <w:r w:rsidR="006D0FD1" w:rsidRPr="006D0FD1">
        <w:t xml:space="preserve"> </w:t>
      </w:r>
      <w:r w:rsidR="007438A0" w:rsidRPr="006D0FD1">
        <w:t>ангидрида</w:t>
      </w:r>
      <w:r w:rsidR="006D0FD1" w:rsidRPr="006D0FD1">
        <w:t xml:space="preserve"> (</w:t>
      </w:r>
      <w:r w:rsidR="007438A0" w:rsidRPr="006D0FD1">
        <w:t>19%</w:t>
      </w:r>
      <w:r w:rsidR="006D0FD1" w:rsidRPr="006D0FD1">
        <w:t xml:space="preserve">), </w:t>
      </w:r>
      <w:r w:rsidR="007438A0" w:rsidRPr="006D0FD1">
        <w:t>летучих</w:t>
      </w:r>
      <w:r w:rsidR="006D0FD1" w:rsidRPr="006D0FD1">
        <w:t xml:space="preserve"> </w:t>
      </w:r>
      <w:r w:rsidR="007438A0" w:rsidRPr="006D0FD1">
        <w:t>органических</w:t>
      </w:r>
      <w:r w:rsidR="006D0FD1" w:rsidRPr="006D0FD1">
        <w:t xml:space="preserve"> </w:t>
      </w:r>
      <w:r w:rsidR="007438A0" w:rsidRPr="006D0FD1">
        <w:t>соединений</w:t>
      </w:r>
      <w:r w:rsidR="006D0FD1" w:rsidRPr="006D0FD1">
        <w:t xml:space="preserve"> (</w:t>
      </w:r>
      <w:r w:rsidR="007438A0" w:rsidRPr="006D0FD1">
        <w:t>18%</w:t>
      </w:r>
      <w:r w:rsidR="006D0FD1" w:rsidRPr="006D0FD1">
        <w:t xml:space="preserve">), </w:t>
      </w:r>
      <w:r w:rsidR="007438A0" w:rsidRPr="006D0FD1">
        <w:t>а</w:t>
      </w:r>
      <w:r w:rsidR="006D0FD1" w:rsidRPr="006D0FD1">
        <w:t xml:space="preserve"> </w:t>
      </w:r>
      <w:r w:rsidR="007438A0" w:rsidRPr="006D0FD1">
        <w:t>также</w:t>
      </w:r>
      <w:r w:rsidR="006D0FD1" w:rsidRPr="006D0FD1">
        <w:t xml:space="preserve"> </w:t>
      </w:r>
      <w:r w:rsidR="007438A0" w:rsidRPr="006D0FD1">
        <w:t>оксида</w:t>
      </w:r>
      <w:r w:rsidR="006D0FD1" w:rsidRPr="006D0FD1">
        <w:t xml:space="preserve"> </w:t>
      </w:r>
      <w:r w:rsidR="007438A0" w:rsidRPr="006D0FD1">
        <w:t>углерода</w:t>
      </w:r>
      <w:r w:rsidR="006D0FD1" w:rsidRPr="006D0FD1">
        <w:t xml:space="preserve"> (</w:t>
      </w:r>
      <w:r w:rsidR="007438A0" w:rsidRPr="006D0FD1">
        <w:t>14%</w:t>
      </w:r>
      <w:r w:rsidR="006D0FD1" w:rsidRPr="006D0FD1">
        <w:t xml:space="preserve">). </w:t>
      </w:r>
      <w:r w:rsidR="007438A0" w:rsidRPr="006D0FD1">
        <w:t>Кроме</w:t>
      </w:r>
      <w:r w:rsidR="006D0FD1" w:rsidRPr="006D0FD1">
        <w:t xml:space="preserve"> </w:t>
      </w:r>
      <w:r w:rsidR="007438A0" w:rsidRPr="006D0FD1">
        <w:t>того,</w:t>
      </w:r>
      <w:r w:rsidR="006D0FD1" w:rsidRPr="006D0FD1">
        <w:t xml:space="preserve"> </w:t>
      </w:r>
      <w:r w:rsidR="007438A0" w:rsidRPr="006D0FD1">
        <w:t>в</w:t>
      </w:r>
      <w:r w:rsidR="006D0FD1" w:rsidRPr="006D0FD1">
        <w:t xml:space="preserve"> </w:t>
      </w:r>
      <w:r w:rsidR="007438A0" w:rsidRPr="006D0FD1">
        <w:t>выбросах</w:t>
      </w:r>
      <w:r w:rsidR="006D0FD1" w:rsidRPr="006D0FD1">
        <w:t xml:space="preserve"> </w:t>
      </w:r>
      <w:r w:rsidR="007438A0" w:rsidRPr="006D0FD1">
        <w:t>предприятий</w:t>
      </w:r>
      <w:r w:rsidR="006D0FD1" w:rsidRPr="006D0FD1">
        <w:t xml:space="preserve"> </w:t>
      </w:r>
      <w:r w:rsidR="007438A0" w:rsidRPr="006D0FD1">
        <w:t>содержится</w:t>
      </w:r>
      <w:r w:rsidR="006D0FD1" w:rsidRPr="006D0FD1">
        <w:t xml:space="preserve"> </w:t>
      </w:r>
      <w:r w:rsidR="007438A0" w:rsidRPr="006D0FD1">
        <w:t>до</w:t>
      </w:r>
      <w:r w:rsidR="006D0FD1" w:rsidRPr="006D0FD1">
        <w:t xml:space="preserve"> </w:t>
      </w:r>
      <w:r w:rsidR="007438A0" w:rsidRPr="006D0FD1">
        <w:t>9%</w:t>
      </w:r>
      <w:r w:rsidR="006D0FD1" w:rsidRPr="006D0FD1">
        <w:t xml:space="preserve"> </w:t>
      </w:r>
      <w:r w:rsidR="007438A0" w:rsidRPr="006D0FD1">
        <w:t>пыли</w:t>
      </w:r>
      <w:r w:rsidR="006D0FD1" w:rsidRPr="006D0FD1">
        <w:t xml:space="preserve">. </w:t>
      </w:r>
      <w:r w:rsidR="007438A0" w:rsidRPr="006D0FD1">
        <w:t>Ещё</w:t>
      </w:r>
      <w:r w:rsidR="006D0FD1" w:rsidRPr="006D0FD1">
        <w:t xml:space="preserve"> </w:t>
      </w:r>
      <w:r w:rsidR="007438A0" w:rsidRPr="006D0FD1">
        <w:t>больше</w:t>
      </w:r>
      <w:r w:rsidR="006D0FD1" w:rsidRPr="006D0FD1">
        <w:t xml:space="preserve"> </w:t>
      </w:r>
      <w:r w:rsidR="007438A0" w:rsidRPr="006D0FD1">
        <w:t>пыли</w:t>
      </w:r>
      <w:r w:rsidR="006D0FD1" w:rsidRPr="006D0FD1">
        <w:t xml:space="preserve"> </w:t>
      </w:r>
      <w:r w:rsidR="007438A0" w:rsidRPr="006D0FD1">
        <w:t>попадает</w:t>
      </w:r>
      <w:r w:rsidR="006D0FD1" w:rsidRPr="006D0FD1">
        <w:t xml:space="preserve"> </w:t>
      </w:r>
      <w:r w:rsidR="007438A0" w:rsidRPr="006D0FD1">
        <w:t>в</w:t>
      </w:r>
      <w:r w:rsidR="006D0FD1" w:rsidRPr="006D0FD1">
        <w:t xml:space="preserve"> </w:t>
      </w:r>
      <w:r w:rsidR="007438A0" w:rsidRPr="006D0FD1">
        <w:t>воздух</w:t>
      </w:r>
      <w:r w:rsidR="006D0FD1" w:rsidRPr="006D0FD1">
        <w:t xml:space="preserve"> </w:t>
      </w:r>
      <w:r w:rsidR="007438A0" w:rsidRPr="006D0FD1">
        <w:t>с</w:t>
      </w:r>
      <w:r w:rsidR="006D0FD1" w:rsidRPr="006D0FD1">
        <w:t xml:space="preserve"> </w:t>
      </w:r>
      <w:r w:rsidR="007438A0" w:rsidRPr="006D0FD1">
        <w:t>городских</w:t>
      </w:r>
      <w:r w:rsidR="006D0FD1" w:rsidRPr="006D0FD1">
        <w:t xml:space="preserve"> </w:t>
      </w:r>
      <w:r w:rsidR="007438A0" w:rsidRPr="006D0FD1">
        <w:t>магистралей</w:t>
      </w:r>
      <w:r w:rsidR="006D0FD1" w:rsidRPr="006D0FD1">
        <w:t xml:space="preserve">. </w:t>
      </w:r>
      <w:r w:rsidR="007438A0" w:rsidRPr="006D0FD1">
        <w:t>С</w:t>
      </w:r>
      <w:r w:rsidR="006D0FD1" w:rsidRPr="006D0FD1">
        <w:t xml:space="preserve"> </w:t>
      </w:r>
      <w:r w:rsidR="007438A0" w:rsidRPr="006D0FD1">
        <w:t>потоками</w:t>
      </w:r>
      <w:r w:rsidR="006D0FD1" w:rsidRPr="006D0FD1">
        <w:t xml:space="preserve"> </w:t>
      </w:r>
      <w:r w:rsidR="007438A0" w:rsidRPr="006D0FD1">
        <w:t>воздуха</w:t>
      </w:r>
      <w:r w:rsidR="006D0FD1" w:rsidRPr="006D0FD1">
        <w:t xml:space="preserve"> </w:t>
      </w:r>
      <w:r w:rsidR="007438A0" w:rsidRPr="006D0FD1">
        <w:t>пыль</w:t>
      </w:r>
      <w:r w:rsidR="006D0FD1" w:rsidRPr="006D0FD1">
        <w:t xml:space="preserve"> </w:t>
      </w:r>
      <w:r w:rsidR="007438A0" w:rsidRPr="006D0FD1">
        <w:t>отсюда</w:t>
      </w:r>
      <w:r w:rsidR="006D0FD1" w:rsidRPr="006D0FD1">
        <w:t xml:space="preserve"> </w:t>
      </w:r>
      <w:r w:rsidR="007438A0" w:rsidRPr="006D0FD1">
        <w:t>распространяется</w:t>
      </w:r>
      <w:r w:rsidR="006D0FD1" w:rsidRPr="006D0FD1">
        <w:t xml:space="preserve"> </w:t>
      </w:r>
      <w:r w:rsidR="007438A0" w:rsidRPr="006D0FD1">
        <w:t>повсеместно</w:t>
      </w:r>
      <w:r w:rsidR="006D0FD1" w:rsidRPr="006D0FD1">
        <w:t xml:space="preserve">. </w:t>
      </w:r>
      <w:r w:rsidR="007438A0" w:rsidRPr="006D0FD1">
        <w:t>До</w:t>
      </w:r>
      <w:r w:rsidR="006D0FD1" w:rsidRPr="006D0FD1">
        <w:t xml:space="preserve"> </w:t>
      </w:r>
      <w:r w:rsidR="007438A0" w:rsidRPr="006D0FD1">
        <w:t>30%</w:t>
      </w:r>
      <w:r w:rsidR="006D0FD1" w:rsidRPr="006D0FD1">
        <w:t xml:space="preserve"> </w:t>
      </w:r>
      <w:r w:rsidR="007438A0" w:rsidRPr="006D0FD1">
        <w:t>состава</w:t>
      </w:r>
      <w:r w:rsidR="006D0FD1" w:rsidRPr="006D0FD1">
        <w:t xml:space="preserve"> </w:t>
      </w:r>
      <w:r w:rsidR="007438A0" w:rsidRPr="006D0FD1">
        <w:t>пыли</w:t>
      </w:r>
      <w:r w:rsidR="006D0FD1" w:rsidRPr="006D0FD1">
        <w:t xml:space="preserve"> </w:t>
      </w:r>
      <w:r w:rsidR="007438A0" w:rsidRPr="006D0FD1">
        <w:t>принадлежит</w:t>
      </w:r>
      <w:r w:rsidR="006D0FD1" w:rsidRPr="006D0FD1">
        <w:t xml:space="preserve"> </w:t>
      </w:r>
      <w:r w:rsidR="007438A0" w:rsidRPr="006D0FD1">
        <w:t>кварцу,</w:t>
      </w:r>
      <w:r w:rsidR="006D0FD1" w:rsidRPr="006D0FD1">
        <w:t xml:space="preserve"> </w:t>
      </w:r>
      <w:r w:rsidR="007438A0" w:rsidRPr="006D0FD1">
        <w:t>от</w:t>
      </w:r>
      <w:r w:rsidR="006D0FD1" w:rsidRPr="006D0FD1">
        <w:t xml:space="preserve"> </w:t>
      </w:r>
      <w:r w:rsidR="007438A0" w:rsidRPr="006D0FD1">
        <w:t>10%</w:t>
      </w:r>
      <w:r w:rsidR="006D0FD1" w:rsidRPr="006D0FD1">
        <w:t xml:space="preserve"> </w:t>
      </w:r>
      <w:r w:rsidR="007438A0" w:rsidRPr="006D0FD1">
        <w:t>до</w:t>
      </w:r>
      <w:r w:rsidR="006D0FD1" w:rsidRPr="006D0FD1">
        <w:t xml:space="preserve"> </w:t>
      </w:r>
      <w:r w:rsidR="007438A0" w:rsidRPr="006D0FD1">
        <w:t>30%</w:t>
      </w:r>
      <w:r w:rsidR="006D0FD1" w:rsidRPr="006D0FD1">
        <w:t xml:space="preserve"> - </w:t>
      </w:r>
      <w:r w:rsidR="007438A0" w:rsidRPr="006D0FD1">
        <w:t>цементу</w:t>
      </w:r>
      <w:r w:rsidR="006D0FD1" w:rsidRPr="006D0FD1">
        <w:t xml:space="preserve"> </w:t>
      </w:r>
      <w:r w:rsidR="007438A0" w:rsidRPr="006D0FD1">
        <w:t>и</w:t>
      </w:r>
      <w:r w:rsidR="006D0FD1" w:rsidRPr="006D0FD1">
        <w:t xml:space="preserve"> </w:t>
      </w:r>
      <w:r w:rsidR="007438A0" w:rsidRPr="006D0FD1">
        <w:t>гипсу</w:t>
      </w:r>
      <w:r w:rsidR="006D0FD1" w:rsidRPr="006D0FD1">
        <w:t xml:space="preserve">. </w:t>
      </w:r>
      <w:r w:rsidR="007438A0" w:rsidRPr="006D0FD1">
        <w:t>Не</w:t>
      </w:r>
      <w:r w:rsidR="006D0FD1" w:rsidRPr="006D0FD1">
        <w:t xml:space="preserve"> </w:t>
      </w:r>
      <w:r w:rsidR="007438A0" w:rsidRPr="006D0FD1">
        <w:t>менее</w:t>
      </w:r>
      <w:r w:rsidR="006D0FD1" w:rsidRPr="006D0FD1">
        <w:t xml:space="preserve"> </w:t>
      </w:r>
      <w:r w:rsidR="007438A0" w:rsidRPr="006D0FD1">
        <w:t>10%</w:t>
      </w:r>
      <w:r w:rsidR="006D0FD1" w:rsidRPr="006D0FD1">
        <w:t xml:space="preserve"> </w:t>
      </w:r>
      <w:r w:rsidR="007438A0" w:rsidRPr="006D0FD1">
        <w:t>массы</w:t>
      </w:r>
      <w:r w:rsidR="006D0FD1" w:rsidRPr="006D0FD1">
        <w:t xml:space="preserve"> </w:t>
      </w:r>
      <w:r w:rsidR="007438A0" w:rsidRPr="006D0FD1">
        <w:t>пыли</w:t>
      </w:r>
      <w:r w:rsidR="006D0FD1" w:rsidRPr="006D0FD1">
        <w:t xml:space="preserve"> </w:t>
      </w:r>
      <w:r w:rsidR="007438A0" w:rsidRPr="006D0FD1">
        <w:t>обычно</w:t>
      </w:r>
      <w:r w:rsidR="006D0FD1" w:rsidRPr="006D0FD1">
        <w:t xml:space="preserve"> </w:t>
      </w:r>
      <w:r w:rsidR="007438A0" w:rsidRPr="006D0FD1">
        <w:t>составляет</w:t>
      </w:r>
      <w:r w:rsidR="006D0FD1" w:rsidRPr="006D0FD1">
        <w:t xml:space="preserve"> </w:t>
      </w:r>
      <w:r w:rsidR="007438A0" w:rsidRPr="006D0FD1">
        <w:t>сажа</w:t>
      </w:r>
      <w:r w:rsidR="006D0FD1" w:rsidRPr="006D0FD1">
        <w:t xml:space="preserve">. </w:t>
      </w:r>
      <w:r w:rsidR="007438A0" w:rsidRPr="006D0FD1">
        <w:t>При</w:t>
      </w:r>
      <w:r w:rsidR="006D0FD1" w:rsidRPr="006D0FD1">
        <w:t xml:space="preserve"> </w:t>
      </w:r>
      <w:r w:rsidR="007438A0" w:rsidRPr="006D0FD1">
        <w:t>дыхании</w:t>
      </w:r>
      <w:r w:rsidR="006D0FD1" w:rsidRPr="006D0FD1">
        <w:t xml:space="preserve"> </w:t>
      </w:r>
      <w:r w:rsidR="007438A0" w:rsidRPr="006D0FD1">
        <w:t>пыль</w:t>
      </w:r>
      <w:r w:rsidR="006D0FD1" w:rsidRPr="006D0FD1">
        <w:t xml:space="preserve"> </w:t>
      </w:r>
      <w:r w:rsidR="007438A0" w:rsidRPr="006D0FD1">
        <w:t>попадает</w:t>
      </w:r>
      <w:r w:rsidR="006D0FD1" w:rsidRPr="006D0FD1">
        <w:t xml:space="preserve"> </w:t>
      </w:r>
      <w:r w:rsidR="007438A0" w:rsidRPr="006D0FD1">
        <w:t>в</w:t>
      </w:r>
      <w:r w:rsidR="006D0FD1" w:rsidRPr="006D0FD1">
        <w:t xml:space="preserve"> </w:t>
      </w:r>
      <w:r w:rsidR="007438A0" w:rsidRPr="006D0FD1">
        <w:t>лёгкие,</w:t>
      </w:r>
      <w:r w:rsidR="006D0FD1" w:rsidRPr="006D0FD1">
        <w:t xml:space="preserve"> </w:t>
      </w:r>
      <w:r w:rsidR="007438A0" w:rsidRPr="006D0FD1">
        <w:t>вызывая</w:t>
      </w:r>
      <w:r w:rsidR="006D0FD1" w:rsidRPr="006D0FD1">
        <w:t xml:space="preserve"> </w:t>
      </w:r>
      <w:r w:rsidR="007438A0" w:rsidRPr="006D0FD1">
        <w:t>болезни</w:t>
      </w:r>
      <w:r w:rsidR="006D0FD1" w:rsidRPr="006D0FD1">
        <w:t xml:space="preserve"> </w:t>
      </w:r>
      <w:r w:rsidR="007438A0" w:rsidRPr="006D0FD1">
        <w:t>верхних</w:t>
      </w:r>
      <w:r w:rsidR="006D0FD1" w:rsidRPr="006D0FD1">
        <w:t xml:space="preserve"> </w:t>
      </w:r>
      <w:r w:rsidR="007438A0" w:rsidRPr="006D0FD1">
        <w:t>дыхательных</w:t>
      </w:r>
      <w:r w:rsidR="006D0FD1" w:rsidRPr="006D0FD1">
        <w:t xml:space="preserve"> </w:t>
      </w:r>
      <w:r w:rsidR="007438A0" w:rsidRPr="006D0FD1">
        <w:t>путей,</w:t>
      </w:r>
      <w:r w:rsidR="006D0FD1" w:rsidRPr="006D0FD1">
        <w:t xml:space="preserve"> </w:t>
      </w:r>
      <w:r w:rsidR="007438A0" w:rsidRPr="006D0FD1">
        <w:t>бронхиты,</w:t>
      </w:r>
      <w:r w:rsidR="006D0FD1" w:rsidRPr="006D0FD1">
        <w:t xml:space="preserve"> </w:t>
      </w:r>
      <w:r w:rsidR="007438A0" w:rsidRPr="006D0FD1">
        <w:t>плевриты</w:t>
      </w:r>
      <w:r w:rsidR="006D0FD1" w:rsidRPr="006D0FD1">
        <w:t xml:space="preserve"> </w:t>
      </w:r>
      <w:r w:rsidR="007438A0" w:rsidRPr="006D0FD1">
        <w:t>и</w:t>
      </w:r>
      <w:r w:rsidR="006D0FD1" w:rsidRPr="006D0FD1">
        <w:t xml:space="preserve"> </w:t>
      </w:r>
      <w:r w:rsidR="007438A0" w:rsidRPr="006D0FD1">
        <w:t>другие</w:t>
      </w:r>
      <w:r w:rsidR="006D0FD1" w:rsidRPr="006D0FD1">
        <w:t xml:space="preserve"> </w:t>
      </w:r>
      <w:r w:rsidR="007438A0" w:rsidRPr="006D0FD1">
        <w:t>заболевания</w:t>
      </w:r>
      <w:r w:rsidR="006D0FD1" w:rsidRPr="006D0FD1">
        <w:t xml:space="preserve">. </w:t>
      </w:r>
      <w:r w:rsidR="007438A0" w:rsidRPr="006D0FD1">
        <w:t>Покрывая</w:t>
      </w:r>
      <w:r w:rsidR="006D0FD1" w:rsidRPr="006D0FD1">
        <w:t xml:space="preserve"> </w:t>
      </w:r>
      <w:r w:rsidR="007438A0" w:rsidRPr="006D0FD1">
        <w:t>листья</w:t>
      </w:r>
      <w:r w:rsidR="006D0FD1" w:rsidRPr="006D0FD1">
        <w:t xml:space="preserve"> </w:t>
      </w:r>
      <w:r w:rsidR="007438A0" w:rsidRPr="006D0FD1">
        <w:t>растений,</w:t>
      </w:r>
      <w:r w:rsidR="006D0FD1" w:rsidRPr="006D0FD1">
        <w:t xml:space="preserve"> </w:t>
      </w:r>
      <w:r w:rsidR="007438A0" w:rsidRPr="006D0FD1">
        <w:t>пыль</w:t>
      </w:r>
      <w:r w:rsidR="006D0FD1" w:rsidRPr="006D0FD1">
        <w:t xml:space="preserve"> </w:t>
      </w:r>
      <w:r w:rsidR="007438A0" w:rsidRPr="006D0FD1">
        <w:t>забивает</w:t>
      </w:r>
      <w:r w:rsidR="006D0FD1" w:rsidRPr="006D0FD1">
        <w:t xml:space="preserve"> </w:t>
      </w:r>
      <w:r w:rsidR="007438A0" w:rsidRPr="006D0FD1">
        <w:t>устьица,</w:t>
      </w:r>
      <w:r w:rsidR="006D0FD1" w:rsidRPr="006D0FD1">
        <w:t xml:space="preserve"> </w:t>
      </w:r>
      <w:r w:rsidR="007438A0" w:rsidRPr="006D0FD1">
        <w:t>и</w:t>
      </w:r>
      <w:r w:rsidR="006D0FD1" w:rsidRPr="006D0FD1">
        <w:t xml:space="preserve"> </w:t>
      </w:r>
      <w:r w:rsidR="007438A0" w:rsidRPr="006D0FD1">
        <w:t>происходит</w:t>
      </w:r>
      <w:r w:rsidR="006D0FD1" w:rsidRPr="006D0FD1">
        <w:t xml:space="preserve"> </w:t>
      </w:r>
      <w:r w:rsidR="007438A0" w:rsidRPr="006D0FD1">
        <w:t>засыхание</w:t>
      </w:r>
      <w:r w:rsidR="006D0FD1" w:rsidRPr="006D0FD1">
        <w:t xml:space="preserve"> </w:t>
      </w:r>
      <w:r w:rsidR="007438A0" w:rsidRPr="006D0FD1">
        <w:t>листьев</w:t>
      </w:r>
      <w:r w:rsidR="006D0FD1" w:rsidRPr="006D0FD1">
        <w:t xml:space="preserve"> </w:t>
      </w:r>
      <w:r w:rsidR="007438A0" w:rsidRPr="006D0FD1">
        <w:t>и</w:t>
      </w:r>
      <w:r w:rsidR="006D0FD1" w:rsidRPr="006D0FD1">
        <w:t xml:space="preserve"> </w:t>
      </w:r>
      <w:r w:rsidR="007438A0" w:rsidRPr="006D0FD1">
        <w:t>гибель</w:t>
      </w:r>
      <w:r w:rsidR="006D0FD1" w:rsidRPr="006D0FD1">
        <w:t xml:space="preserve"> </w:t>
      </w:r>
      <w:r w:rsidR="007438A0" w:rsidRPr="006D0FD1">
        <w:t>растений</w:t>
      </w:r>
      <w:r w:rsidR="006D0FD1" w:rsidRPr="006D0FD1">
        <w:t xml:space="preserve">. </w:t>
      </w:r>
      <w:r w:rsidR="007438A0" w:rsidRPr="006D0FD1">
        <w:t>Кроме</w:t>
      </w:r>
      <w:r w:rsidR="006D0FD1" w:rsidRPr="006D0FD1">
        <w:t xml:space="preserve"> </w:t>
      </w:r>
      <w:r w:rsidR="007438A0" w:rsidRPr="006D0FD1">
        <w:t>того,</w:t>
      </w:r>
      <w:r w:rsidR="006D0FD1" w:rsidRPr="006D0FD1">
        <w:t xml:space="preserve"> </w:t>
      </w:r>
      <w:r w:rsidR="007438A0" w:rsidRPr="006D0FD1">
        <w:t>в</w:t>
      </w:r>
      <w:r w:rsidR="006D0FD1" w:rsidRPr="006D0FD1">
        <w:t xml:space="preserve"> </w:t>
      </w:r>
      <w:r w:rsidR="007438A0" w:rsidRPr="006D0FD1">
        <w:t>пыли</w:t>
      </w:r>
      <w:r w:rsidR="006D0FD1" w:rsidRPr="006D0FD1">
        <w:t xml:space="preserve"> </w:t>
      </w:r>
      <w:r w:rsidR="007438A0" w:rsidRPr="006D0FD1">
        <w:t>содержатся</w:t>
      </w:r>
      <w:r w:rsidR="006D0FD1" w:rsidRPr="006D0FD1">
        <w:t xml:space="preserve"> </w:t>
      </w:r>
      <w:r w:rsidR="007438A0" w:rsidRPr="006D0FD1">
        <w:t>хлориды,</w:t>
      </w:r>
      <w:r w:rsidR="006D0FD1" w:rsidRPr="006D0FD1">
        <w:t xml:space="preserve"> </w:t>
      </w:r>
      <w:r w:rsidR="007438A0" w:rsidRPr="006D0FD1">
        <w:t>частицы</w:t>
      </w:r>
      <w:r w:rsidR="006D0FD1" w:rsidRPr="006D0FD1">
        <w:t xml:space="preserve"> </w:t>
      </w:r>
      <w:r w:rsidR="007438A0" w:rsidRPr="006D0FD1">
        <w:t>серы,</w:t>
      </w:r>
      <w:r w:rsidR="006D0FD1" w:rsidRPr="006D0FD1">
        <w:t xml:space="preserve"> </w:t>
      </w:r>
      <w:r w:rsidR="007438A0" w:rsidRPr="006D0FD1">
        <w:t>металлов,</w:t>
      </w:r>
      <w:r w:rsidR="006D0FD1" w:rsidRPr="006D0FD1">
        <w:t xml:space="preserve"> </w:t>
      </w:r>
      <w:r w:rsidR="007438A0" w:rsidRPr="006D0FD1">
        <w:t>резины,</w:t>
      </w:r>
      <w:r w:rsidR="006D0FD1" w:rsidRPr="006D0FD1">
        <w:t xml:space="preserve"> </w:t>
      </w:r>
      <w:r w:rsidR="007438A0" w:rsidRPr="006D0FD1">
        <w:t>пластмасс</w:t>
      </w:r>
      <w:r w:rsidR="006D0FD1" w:rsidRPr="006D0FD1">
        <w:t xml:space="preserve"> </w:t>
      </w:r>
      <w:r w:rsidR="007438A0" w:rsidRPr="006D0FD1">
        <w:t>и</w:t>
      </w:r>
      <w:r w:rsidR="006D0FD1" w:rsidRPr="006D0FD1">
        <w:t xml:space="preserve"> </w:t>
      </w:r>
      <w:r w:rsidR="007438A0" w:rsidRPr="006D0FD1">
        <w:t>множество</w:t>
      </w:r>
      <w:r w:rsidR="006D0FD1" w:rsidRPr="006D0FD1">
        <w:t xml:space="preserve"> </w:t>
      </w:r>
      <w:r w:rsidR="007438A0" w:rsidRPr="006D0FD1">
        <w:t>других</w:t>
      </w:r>
      <w:r w:rsidR="006D0FD1" w:rsidRPr="006D0FD1">
        <w:t xml:space="preserve"> </w:t>
      </w:r>
      <w:r w:rsidR="007438A0" w:rsidRPr="006D0FD1">
        <w:t>веществ</w:t>
      </w:r>
      <w:r w:rsidR="006D0FD1" w:rsidRPr="006D0FD1">
        <w:t>.</w:t>
      </w:r>
    </w:p>
    <w:p w:rsidR="006D0FD1" w:rsidRPr="006D0FD1" w:rsidRDefault="006E2304" w:rsidP="006D0FD1">
      <w:pPr>
        <w:tabs>
          <w:tab w:val="left" w:pos="726"/>
        </w:tabs>
      </w:pPr>
      <w:r w:rsidRPr="006D0FD1">
        <w:t>За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годы</w:t>
      </w:r>
      <w:r w:rsidR="006D0FD1" w:rsidRPr="006D0FD1">
        <w:t xml:space="preserve"> </w:t>
      </w:r>
      <w:r w:rsidRPr="006D0FD1">
        <w:t>выбросы</w:t>
      </w:r>
      <w:r w:rsidR="006D0FD1" w:rsidRPr="006D0FD1">
        <w:t xml:space="preserve"> </w:t>
      </w:r>
      <w:r w:rsidRPr="006D0FD1">
        <w:t>стационарных</w:t>
      </w:r>
      <w:r w:rsidR="006D0FD1" w:rsidRPr="006D0FD1">
        <w:t xml:space="preserve"> </w:t>
      </w:r>
      <w:r w:rsidRPr="006D0FD1">
        <w:t>источников</w:t>
      </w:r>
      <w:r w:rsidR="006D0FD1" w:rsidRPr="006D0FD1">
        <w:t xml:space="preserve"> </w:t>
      </w:r>
      <w:r w:rsidRPr="006D0FD1">
        <w:t>неуклонно</w:t>
      </w:r>
      <w:r w:rsidR="006D0FD1" w:rsidRPr="006D0FD1">
        <w:t xml:space="preserve"> </w:t>
      </w:r>
      <w:r w:rsidRPr="006D0FD1">
        <w:t>снижаются,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обусловлено</w:t>
      </w:r>
      <w:r w:rsidR="006D0FD1" w:rsidRPr="006D0FD1">
        <w:t xml:space="preserve"> </w:t>
      </w:r>
      <w:r w:rsidRPr="006D0FD1">
        <w:t>стагнацией</w:t>
      </w:r>
      <w:r w:rsidR="006D0FD1" w:rsidRPr="006D0FD1">
        <w:t xml:space="preserve"> </w:t>
      </w:r>
      <w:r w:rsidRPr="006D0FD1">
        <w:t>промышленного</w:t>
      </w:r>
      <w:r w:rsidR="006D0FD1" w:rsidRPr="006D0FD1">
        <w:t xml:space="preserve"> </w:t>
      </w:r>
      <w:r w:rsidRPr="006D0FD1">
        <w:t>производства,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также</w:t>
      </w:r>
      <w:r w:rsidR="006D0FD1" w:rsidRPr="006D0FD1">
        <w:t xml:space="preserve"> </w:t>
      </w:r>
      <w:r w:rsidRPr="006D0FD1">
        <w:t>переводом</w:t>
      </w:r>
      <w:r w:rsidR="006D0FD1" w:rsidRPr="006D0FD1">
        <w:t xml:space="preserve"> </w:t>
      </w:r>
      <w:r w:rsidRPr="006D0FD1">
        <w:t>практически</w:t>
      </w:r>
      <w:r w:rsidR="006D0FD1" w:rsidRPr="006D0FD1">
        <w:t xml:space="preserve"> </w:t>
      </w:r>
      <w:r w:rsidRPr="006D0FD1">
        <w:t>всех</w:t>
      </w:r>
      <w:r w:rsidR="006D0FD1" w:rsidRPr="006D0FD1">
        <w:t xml:space="preserve"> </w:t>
      </w:r>
      <w:r w:rsidRPr="006D0FD1">
        <w:t>объектов</w:t>
      </w:r>
      <w:r w:rsidR="006D0FD1" w:rsidRPr="006D0FD1">
        <w:t xml:space="preserve"> </w:t>
      </w:r>
      <w:r w:rsidRPr="006D0FD1">
        <w:t>тепло</w:t>
      </w:r>
      <w:r w:rsidR="006D0FD1" w:rsidRPr="006D0FD1">
        <w:t xml:space="preserve"> - </w:t>
      </w:r>
      <w:r w:rsidRPr="006D0FD1">
        <w:t>и</w:t>
      </w:r>
      <w:r w:rsidR="006D0FD1" w:rsidRPr="006D0FD1">
        <w:t xml:space="preserve"> </w:t>
      </w:r>
      <w:r w:rsidRPr="006D0FD1">
        <w:t>электроэнергетики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природный</w:t>
      </w:r>
      <w:r w:rsidR="006D0FD1" w:rsidRPr="006D0FD1">
        <w:t xml:space="preserve"> </w:t>
      </w:r>
      <w:r w:rsidRPr="006D0FD1">
        <w:t>газ</w:t>
      </w:r>
      <w:r w:rsidR="006D0FD1" w:rsidRPr="006D0FD1">
        <w:t xml:space="preserve"> </w:t>
      </w:r>
      <w:r w:rsidRPr="006D0FD1">
        <w:t>как</w:t>
      </w:r>
      <w:r w:rsidR="006D0FD1" w:rsidRPr="006D0FD1">
        <w:t xml:space="preserve"> </w:t>
      </w:r>
      <w:r w:rsidRPr="006D0FD1">
        <w:t>основной</w:t>
      </w:r>
      <w:r w:rsidR="006D0FD1" w:rsidRPr="006D0FD1">
        <w:t xml:space="preserve"> </w:t>
      </w:r>
      <w:r w:rsidRPr="006D0FD1">
        <w:t>вид</w:t>
      </w:r>
      <w:r w:rsidR="006D0FD1" w:rsidRPr="006D0FD1">
        <w:t xml:space="preserve"> </w:t>
      </w:r>
      <w:r w:rsidRPr="006D0FD1">
        <w:t>топлива</w:t>
      </w:r>
      <w:r w:rsidR="006D0FD1" w:rsidRPr="006D0FD1">
        <w:t xml:space="preserve">. </w:t>
      </w:r>
      <w:r w:rsidRPr="006D0FD1">
        <w:t>Ограничение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использование</w:t>
      </w:r>
      <w:r w:rsidR="006D0FD1" w:rsidRPr="006D0FD1">
        <w:t xml:space="preserve"> </w:t>
      </w:r>
      <w:r w:rsidRPr="006D0FD1">
        <w:t>мазута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качестве</w:t>
      </w:r>
      <w:r w:rsidR="006D0FD1" w:rsidRPr="006D0FD1">
        <w:t xml:space="preserve"> </w:t>
      </w:r>
      <w:r w:rsidRPr="006D0FD1">
        <w:t>резервного</w:t>
      </w:r>
      <w:r w:rsidR="006D0FD1" w:rsidRPr="006D0FD1">
        <w:t xml:space="preserve"> </w:t>
      </w:r>
      <w:r w:rsidRPr="006D0FD1">
        <w:t>вида</w:t>
      </w:r>
      <w:r w:rsidR="006D0FD1" w:rsidRPr="006D0FD1">
        <w:t xml:space="preserve"> </w:t>
      </w:r>
      <w:r w:rsidRPr="006D0FD1">
        <w:t>топлива</w:t>
      </w:r>
      <w:r w:rsidR="006D0FD1" w:rsidRPr="006D0FD1">
        <w:t xml:space="preserve"> </w:t>
      </w:r>
      <w:r w:rsidRPr="006D0FD1">
        <w:t>позволило</w:t>
      </w:r>
      <w:r w:rsidR="006D0FD1" w:rsidRPr="006D0FD1">
        <w:t xml:space="preserve"> </w:t>
      </w:r>
      <w:r w:rsidRPr="006D0FD1">
        <w:t>добиться</w:t>
      </w:r>
      <w:r w:rsidR="006D0FD1" w:rsidRPr="006D0FD1">
        <w:t xml:space="preserve"> </w:t>
      </w:r>
      <w:r w:rsidRPr="006D0FD1">
        <w:t>снижения</w:t>
      </w:r>
      <w:r w:rsidR="006D0FD1" w:rsidRPr="006D0FD1">
        <w:t xml:space="preserve"> </w:t>
      </w:r>
      <w:r w:rsidRPr="006D0FD1">
        <w:t>выбросов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оксидов</w:t>
      </w:r>
      <w:r w:rsidR="006D0FD1" w:rsidRPr="006D0FD1">
        <w:t xml:space="preserve"> </w:t>
      </w:r>
      <w:r w:rsidRPr="006D0FD1">
        <w:t>азота,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соединений</w:t>
      </w:r>
      <w:r w:rsidR="006D0FD1" w:rsidRPr="006D0FD1">
        <w:t xml:space="preserve"> </w:t>
      </w:r>
      <w:r w:rsidRPr="006D0FD1">
        <w:t>серы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ванадия</w:t>
      </w:r>
      <w:r w:rsidR="006D0FD1" w:rsidRPr="006D0FD1">
        <w:t xml:space="preserve">. </w:t>
      </w:r>
      <w:r w:rsidRPr="006D0FD1">
        <w:t>Выбросы</w:t>
      </w:r>
      <w:r w:rsidR="006D0FD1" w:rsidRPr="006D0FD1">
        <w:t xml:space="preserve"> </w:t>
      </w:r>
      <w:r w:rsidRPr="006D0FD1">
        <w:t>вредных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стационарными</w:t>
      </w:r>
      <w:r w:rsidR="006D0FD1" w:rsidRPr="006D0FD1">
        <w:t xml:space="preserve"> </w:t>
      </w:r>
      <w:r w:rsidRPr="006D0FD1">
        <w:t>промышленными</w:t>
      </w:r>
      <w:r w:rsidR="006D0FD1" w:rsidRPr="006D0FD1">
        <w:t xml:space="preserve"> </w:t>
      </w:r>
      <w:r w:rsidRPr="006D0FD1">
        <w:t>источниками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составили</w:t>
      </w:r>
      <w:r w:rsidR="006D0FD1" w:rsidRPr="006D0FD1">
        <w:t xml:space="preserve">: </w:t>
      </w:r>
      <w:r w:rsidRPr="006D0FD1">
        <w:t>в</w:t>
      </w:r>
      <w:r w:rsidR="006D0FD1" w:rsidRPr="006D0FD1">
        <w:t xml:space="preserve"> </w:t>
      </w:r>
      <w:r w:rsidRPr="006D0FD1">
        <w:t>2000г</w:t>
      </w:r>
      <w:r w:rsidR="006D0FD1" w:rsidRPr="006D0FD1">
        <w:t xml:space="preserve"> - </w:t>
      </w:r>
      <w:r w:rsidRPr="006D0FD1">
        <w:t>около</w:t>
      </w:r>
      <w:r w:rsidR="006D0FD1" w:rsidRPr="006D0FD1">
        <w:t xml:space="preserve"> </w:t>
      </w:r>
      <w:r w:rsidRPr="006D0FD1">
        <w:t>116,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2004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2006гг</w:t>
      </w:r>
      <w:r w:rsidR="006D0FD1" w:rsidRPr="006D0FD1">
        <w:t xml:space="preserve">. - </w:t>
      </w:r>
      <w:r w:rsidRPr="006D0FD1">
        <w:t>около</w:t>
      </w:r>
      <w:r w:rsidR="006D0FD1" w:rsidRPr="006D0FD1">
        <w:t xml:space="preserve"> </w:t>
      </w:r>
      <w:r w:rsidRPr="006D0FD1">
        <w:t>93</w:t>
      </w:r>
      <w:r w:rsidR="006D0FD1" w:rsidRPr="006D0FD1">
        <w:t>.</w:t>
      </w:r>
    </w:p>
    <w:p w:rsidR="006D0FD1" w:rsidRPr="006D0FD1" w:rsidRDefault="006E2304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тоже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говорить</w:t>
      </w:r>
      <w:r w:rsidR="006D0FD1" w:rsidRPr="006D0FD1">
        <w:t xml:space="preserve"> </w:t>
      </w:r>
      <w:r w:rsidRPr="006D0FD1">
        <w:t>о</w:t>
      </w:r>
      <w:r w:rsidR="006D0FD1" w:rsidRPr="006D0FD1">
        <w:t xml:space="preserve"> </w:t>
      </w:r>
      <w:r w:rsidRPr="006D0FD1">
        <w:t>существенном</w:t>
      </w:r>
      <w:r w:rsidR="006D0FD1" w:rsidRPr="006D0FD1">
        <w:t xml:space="preserve"> </w:t>
      </w:r>
      <w:r w:rsidRPr="006D0FD1">
        <w:t>снижении</w:t>
      </w:r>
      <w:r w:rsidR="006D0FD1" w:rsidRPr="006D0FD1">
        <w:t xml:space="preserve"> </w:t>
      </w:r>
      <w:r w:rsidR="00715D95" w:rsidRPr="006D0FD1">
        <w:t>вредного</w:t>
      </w:r>
      <w:r w:rsidR="006D0FD1" w:rsidRPr="006D0FD1">
        <w:t xml:space="preserve"> </w:t>
      </w:r>
      <w:r w:rsidRPr="006D0FD1">
        <w:t>воздействия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природную</w:t>
      </w:r>
      <w:r w:rsidR="006D0FD1" w:rsidRPr="006D0FD1">
        <w:t xml:space="preserve"> </w:t>
      </w:r>
      <w:r w:rsidRPr="006D0FD1">
        <w:t>среду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условиях</w:t>
      </w:r>
      <w:r w:rsidR="006D0FD1" w:rsidRPr="006D0FD1">
        <w:t xml:space="preserve"> </w:t>
      </w:r>
      <w:r w:rsidRPr="006D0FD1">
        <w:t>спада</w:t>
      </w:r>
      <w:r w:rsidR="006D0FD1" w:rsidRPr="006D0FD1">
        <w:t xml:space="preserve"> </w:t>
      </w:r>
      <w:r w:rsidRPr="006D0FD1">
        <w:t>производства</w:t>
      </w:r>
      <w:r w:rsidR="006D0FD1" w:rsidRPr="006D0FD1">
        <w:t xml:space="preserve"> </w:t>
      </w:r>
      <w:r w:rsidRPr="006D0FD1">
        <w:t>крайне</w:t>
      </w:r>
      <w:r w:rsidR="006D0FD1" w:rsidRPr="006D0FD1">
        <w:t xml:space="preserve"> </w:t>
      </w:r>
      <w:r w:rsidRPr="006D0FD1">
        <w:t>сложно,</w:t>
      </w:r>
      <w:r w:rsidR="006D0FD1" w:rsidRPr="006D0FD1">
        <w:t xml:space="preserve"> </w:t>
      </w:r>
      <w:r w:rsidRPr="006D0FD1">
        <w:t>так</w:t>
      </w:r>
      <w:r w:rsidR="006D0FD1" w:rsidRPr="006D0FD1">
        <w:t xml:space="preserve"> </w:t>
      </w:r>
      <w:r w:rsidRPr="006D0FD1">
        <w:t>как</w:t>
      </w:r>
      <w:r w:rsidR="006D0FD1" w:rsidRPr="006D0FD1">
        <w:t xml:space="preserve"> </w:t>
      </w:r>
      <w:r w:rsidRPr="006D0FD1">
        <w:t>одновременно</w:t>
      </w:r>
      <w:r w:rsidR="006D0FD1" w:rsidRPr="006D0FD1">
        <w:t xml:space="preserve"> </w:t>
      </w:r>
      <w:r w:rsidRPr="006D0FD1">
        <w:t>происходит</w:t>
      </w:r>
      <w:r w:rsidR="006D0FD1" w:rsidRPr="006D0FD1">
        <w:t xml:space="preserve"> </w:t>
      </w:r>
      <w:r w:rsidRPr="006D0FD1">
        <w:t>процесс</w:t>
      </w:r>
      <w:r w:rsidR="006D0FD1" w:rsidRPr="006D0FD1">
        <w:t xml:space="preserve"> </w:t>
      </w:r>
      <w:r w:rsidRPr="006D0FD1">
        <w:t>старения</w:t>
      </w:r>
      <w:r w:rsidR="006D0FD1" w:rsidRPr="006D0FD1">
        <w:t xml:space="preserve"> </w:t>
      </w:r>
      <w:r w:rsidRPr="006D0FD1">
        <w:t>очистных</w:t>
      </w:r>
      <w:r w:rsidR="006D0FD1" w:rsidRPr="006D0FD1">
        <w:t xml:space="preserve"> </w:t>
      </w:r>
      <w:r w:rsidRPr="006D0FD1">
        <w:t>сооружений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другой</w:t>
      </w:r>
      <w:r w:rsidR="006D0FD1" w:rsidRPr="006D0FD1">
        <w:t xml:space="preserve"> </w:t>
      </w:r>
      <w:r w:rsidRPr="006D0FD1">
        <w:t>природоохранной</w:t>
      </w:r>
      <w:r w:rsidR="006D0FD1" w:rsidRPr="006D0FD1">
        <w:t xml:space="preserve"> </w:t>
      </w:r>
      <w:r w:rsidRPr="006D0FD1">
        <w:t>техники</w:t>
      </w:r>
      <w:r w:rsidR="006D0FD1" w:rsidRPr="006D0FD1">
        <w:t>.</w:t>
      </w:r>
    </w:p>
    <w:p w:rsidR="006D0FD1" w:rsidRPr="006D0FD1" w:rsidRDefault="006E2304" w:rsidP="006D0FD1">
      <w:pPr>
        <w:tabs>
          <w:tab w:val="left" w:pos="726"/>
        </w:tabs>
      </w:pPr>
      <w:r w:rsidRPr="006D0FD1">
        <w:t>Падение</w:t>
      </w:r>
      <w:r w:rsidR="006D0FD1" w:rsidRPr="006D0FD1">
        <w:t xml:space="preserve"> </w:t>
      </w:r>
      <w:r w:rsidRPr="006D0FD1">
        <w:t>объемов</w:t>
      </w:r>
      <w:r w:rsidR="006D0FD1" w:rsidRPr="006D0FD1">
        <w:t xml:space="preserve"> </w:t>
      </w:r>
      <w:r w:rsidRPr="006D0FD1">
        <w:t>производства</w:t>
      </w:r>
      <w:r w:rsidR="006D0FD1" w:rsidRPr="006D0FD1">
        <w:t xml:space="preserve"> </w:t>
      </w:r>
      <w:r w:rsidRPr="006D0FD1">
        <w:t>влияет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сокращение</w:t>
      </w:r>
      <w:r w:rsidR="006D0FD1" w:rsidRPr="006D0FD1">
        <w:t xml:space="preserve"> </w:t>
      </w:r>
      <w:r w:rsidRPr="006D0FD1">
        <w:t>объема</w:t>
      </w:r>
      <w:r w:rsidR="006D0FD1" w:rsidRPr="006D0FD1">
        <w:t xml:space="preserve"> </w:t>
      </w:r>
      <w:r w:rsidRPr="006D0FD1">
        <w:t>уловленных</w:t>
      </w:r>
      <w:r w:rsidR="006D0FD1" w:rsidRPr="006D0FD1">
        <w:t xml:space="preserve"> </w:t>
      </w:r>
      <w:r w:rsidRPr="006D0FD1">
        <w:t>вредных</w:t>
      </w:r>
      <w:r w:rsidR="006D0FD1" w:rsidRPr="006D0FD1">
        <w:t xml:space="preserve"> </w:t>
      </w:r>
      <w:r w:rsidRPr="006D0FD1">
        <w:t>веществ,</w:t>
      </w:r>
      <w:r w:rsidR="006D0FD1" w:rsidRPr="006D0FD1">
        <w:t xml:space="preserve"> </w:t>
      </w:r>
      <w:r w:rsidRPr="006D0FD1">
        <w:t>выбрасываемых</w:t>
      </w:r>
      <w:r w:rsidR="006D0FD1" w:rsidRPr="006D0FD1">
        <w:t xml:space="preserve"> </w:t>
      </w:r>
      <w:r w:rsidRPr="006D0FD1">
        <w:t>стационарными</w:t>
      </w:r>
      <w:r w:rsidR="006D0FD1" w:rsidRPr="006D0FD1">
        <w:t xml:space="preserve"> </w:t>
      </w:r>
      <w:r w:rsidRPr="006D0FD1">
        <w:t>источниками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. </w:t>
      </w: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улавливание</w:t>
      </w:r>
      <w:r w:rsidR="006D0FD1" w:rsidRPr="006D0FD1">
        <w:t xml:space="preserve"> </w:t>
      </w:r>
      <w:r w:rsidRPr="006D0FD1">
        <w:t>твердых</w:t>
      </w:r>
      <w:r w:rsidR="006D0FD1" w:rsidRPr="006D0FD1">
        <w:t xml:space="preserve"> </w:t>
      </w:r>
      <w:r w:rsidRPr="006D0FD1">
        <w:t>загрязняющих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составляет</w:t>
      </w:r>
      <w:r w:rsidR="006D0FD1" w:rsidRPr="006D0FD1">
        <w:t xml:space="preserve"> </w:t>
      </w:r>
      <w:r w:rsidRPr="006D0FD1">
        <w:t>95,4%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общего</w:t>
      </w:r>
      <w:r w:rsidR="006D0FD1" w:rsidRPr="006D0FD1">
        <w:t xml:space="preserve"> </w:t>
      </w:r>
      <w:r w:rsidRPr="006D0FD1">
        <w:t>количества</w:t>
      </w:r>
      <w:r w:rsidR="006D0FD1" w:rsidRPr="006D0FD1">
        <w:t xml:space="preserve"> </w:t>
      </w:r>
      <w:r w:rsidRPr="006D0FD1">
        <w:t>выбрасываемых</w:t>
      </w:r>
      <w:r w:rsidR="006D0FD1" w:rsidRPr="006D0FD1">
        <w:t xml:space="preserve"> </w:t>
      </w:r>
      <w:r w:rsidRPr="006D0FD1">
        <w:t>твердых</w:t>
      </w:r>
      <w:r w:rsidR="006D0FD1" w:rsidRPr="006D0FD1">
        <w:t xml:space="preserve"> </w:t>
      </w:r>
      <w:r w:rsidRPr="006D0FD1">
        <w:t>веществ,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улавливание</w:t>
      </w:r>
      <w:r w:rsidR="006D0FD1" w:rsidRPr="006D0FD1">
        <w:t xml:space="preserve"> </w:t>
      </w:r>
      <w:r w:rsidRPr="006D0FD1">
        <w:t>газообразных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жидких</w:t>
      </w:r>
      <w:r w:rsidR="006D0FD1" w:rsidRPr="006D0FD1">
        <w:t xml:space="preserve"> </w:t>
      </w:r>
      <w:r w:rsidRPr="006D0FD1">
        <w:t>вредных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обеспечивается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30%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Индекс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атмосферы</w:t>
      </w:r>
      <w:r w:rsidR="006D0FD1" w:rsidRPr="006D0FD1">
        <w:t xml:space="preserve"> (</w:t>
      </w:r>
      <w:r w:rsidRPr="006D0FD1">
        <w:t>ИЗА</w:t>
      </w:r>
      <w:r w:rsidR="006D0FD1" w:rsidRPr="006D0FD1">
        <w:t xml:space="preserve">) </w:t>
      </w:r>
      <w:r w:rsidRPr="006D0FD1">
        <w:t>по</w:t>
      </w:r>
      <w:r w:rsidR="006D0FD1" w:rsidRPr="006D0FD1">
        <w:t xml:space="preserve"> </w:t>
      </w:r>
      <w:r w:rsidRPr="006D0FD1">
        <w:t>5</w:t>
      </w:r>
      <w:r w:rsidR="006D0FD1" w:rsidRPr="006D0FD1">
        <w:t xml:space="preserve"> </w:t>
      </w:r>
      <w:r w:rsidRPr="006D0FD1">
        <w:t>приоритетным</w:t>
      </w:r>
      <w:r w:rsidR="006D0FD1" w:rsidRPr="006D0FD1">
        <w:t xml:space="preserve"> </w:t>
      </w:r>
      <w:r w:rsidRPr="006D0FD1">
        <w:t>загрязняющим</w:t>
      </w:r>
      <w:r w:rsidR="006D0FD1" w:rsidRPr="006D0FD1">
        <w:t xml:space="preserve"> </w:t>
      </w:r>
      <w:r w:rsidRPr="006D0FD1">
        <w:t>веществам</w:t>
      </w:r>
      <w:r w:rsidR="006D0FD1" w:rsidRPr="006D0FD1">
        <w:t xml:space="preserve"> </w:t>
      </w:r>
      <w:r w:rsidRPr="006D0FD1">
        <w:t>отражает</w:t>
      </w:r>
      <w:r w:rsidR="006D0FD1" w:rsidRPr="006D0FD1">
        <w:t xml:space="preserve"> </w:t>
      </w:r>
      <w:r w:rsidRPr="006D0FD1">
        <w:t>высокий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при</w:t>
      </w:r>
      <w:r w:rsidR="006D0FD1" w:rsidRPr="006D0FD1">
        <w:t xml:space="preserve"> </w:t>
      </w:r>
      <w:r w:rsidRPr="006D0FD1">
        <w:t>значениях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7</w:t>
      </w:r>
      <w:r w:rsidR="006D0FD1" w:rsidRPr="006D0FD1">
        <w:t xml:space="preserve"> </w:t>
      </w:r>
      <w:r w:rsidRPr="006D0FD1">
        <w:t>до</w:t>
      </w:r>
      <w:r w:rsidR="006D0FD1" w:rsidRPr="006D0FD1">
        <w:t xml:space="preserve"> </w:t>
      </w:r>
      <w:r w:rsidRPr="006D0FD1">
        <w:t>13,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очень</w:t>
      </w:r>
      <w:r w:rsidR="006D0FD1" w:rsidRPr="006D0FD1">
        <w:t xml:space="preserve"> </w:t>
      </w:r>
      <w:r w:rsidRPr="006D0FD1">
        <w:t>высокий</w:t>
      </w:r>
      <w:r w:rsidR="006D0FD1" w:rsidRPr="006D0FD1">
        <w:t xml:space="preserve"> </w:t>
      </w:r>
      <w:r w:rsidRPr="006D0FD1">
        <w:t>при</w:t>
      </w:r>
      <w:r w:rsidR="006D0FD1" w:rsidRPr="006D0FD1">
        <w:t xml:space="preserve"> </w:t>
      </w:r>
      <w:r w:rsidRPr="006D0FD1">
        <w:t>значениях</w:t>
      </w:r>
      <w:r w:rsidR="006D0FD1" w:rsidRPr="006D0FD1">
        <w:t xml:space="preserve"> </w:t>
      </w:r>
      <w:r w:rsidRPr="006D0FD1">
        <w:t>равных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14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2005г</w:t>
      </w:r>
      <w:r w:rsidR="006D0FD1" w:rsidRPr="006D0FD1">
        <w:t xml:space="preserve">. </w:t>
      </w:r>
      <w:r w:rsidRPr="006D0FD1">
        <w:t>ИЗА5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="007035F4" w:rsidRPr="006D0FD1">
        <w:t>Северо-Западном</w:t>
      </w:r>
      <w:r w:rsidR="006D0FD1" w:rsidRPr="006D0FD1">
        <w:t xml:space="preserve"> </w:t>
      </w:r>
      <w:r w:rsidR="007035F4" w:rsidRPr="006D0FD1">
        <w:t>о</w:t>
      </w:r>
      <w:r w:rsidRPr="006D0FD1">
        <w:t>круге</w:t>
      </w:r>
      <w:r w:rsidR="006D0FD1" w:rsidRPr="006D0FD1">
        <w:t xml:space="preserve"> </w:t>
      </w:r>
      <w:r w:rsidRPr="006D0FD1">
        <w:t>составил</w:t>
      </w:r>
      <w:r w:rsidR="006D0FD1" w:rsidRPr="006D0FD1">
        <w:t xml:space="preserve"> </w:t>
      </w:r>
      <w:r w:rsidRPr="006D0FD1">
        <w:t>7,5,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позволяет</w:t>
      </w:r>
      <w:r w:rsidR="006D0FD1" w:rsidRPr="006D0FD1">
        <w:t xml:space="preserve"> </w:t>
      </w:r>
      <w:r w:rsidRPr="006D0FD1">
        <w:t>характеризовать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как</w:t>
      </w:r>
      <w:r w:rsidR="006D0FD1" w:rsidRPr="006D0FD1">
        <w:t xml:space="preserve"> </w:t>
      </w:r>
      <w:r w:rsidRPr="006D0FD1">
        <w:t>высокий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ИЗА</w:t>
      </w:r>
      <w:r w:rsidR="006D0FD1" w:rsidRPr="006D0FD1">
        <w:t xml:space="preserve"> </w:t>
      </w:r>
      <w:r w:rsidRPr="006D0FD1">
        <w:t>имеет</w:t>
      </w:r>
      <w:r w:rsidR="006D0FD1" w:rsidRPr="006D0FD1">
        <w:t xml:space="preserve"> </w:t>
      </w:r>
      <w:r w:rsidRPr="006D0FD1">
        <w:t>следующие</w:t>
      </w:r>
      <w:r w:rsidR="006D0FD1" w:rsidRPr="006D0FD1">
        <w:t xml:space="preserve"> </w:t>
      </w:r>
      <w:r w:rsidRPr="006D0FD1">
        <w:t>показатели,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зависимости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расположения</w:t>
      </w:r>
      <w:r w:rsidR="006D0FD1" w:rsidRPr="006D0FD1">
        <w:t>: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Примагистральные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- </w:t>
      </w:r>
      <w:r w:rsidRPr="006D0FD1">
        <w:t>9,2</w:t>
      </w:r>
      <w:r w:rsidR="006D0FD1" w:rsidRPr="006D0FD1">
        <w:t>;</w:t>
      </w:r>
    </w:p>
    <w:p w:rsidR="006D0FD1" w:rsidRPr="006D0FD1" w:rsidRDefault="006D0FD1" w:rsidP="006D0FD1">
      <w:pPr>
        <w:tabs>
          <w:tab w:val="left" w:pos="726"/>
        </w:tabs>
      </w:pPr>
      <w:r w:rsidRPr="006D0FD1">
        <w:t>"</w:t>
      </w:r>
      <w:r w:rsidR="00E07FEE" w:rsidRPr="006D0FD1">
        <w:t>спальные</w:t>
      </w:r>
      <w:r w:rsidRPr="006D0FD1">
        <w:t xml:space="preserve">" </w:t>
      </w:r>
      <w:r w:rsidR="00E07FEE" w:rsidRPr="006D0FD1">
        <w:t>районы</w:t>
      </w:r>
      <w:r w:rsidRPr="006D0FD1">
        <w:t xml:space="preserve"> - </w:t>
      </w:r>
      <w:r w:rsidR="00E07FEE" w:rsidRPr="006D0FD1">
        <w:t>6,7</w:t>
      </w:r>
      <w:r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="007035F4" w:rsidRPr="006D0FD1">
        <w:t>Северо-Западном</w:t>
      </w:r>
      <w:r w:rsidR="006D0FD1" w:rsidRPr="006D0FD1">
        <w:t xml:space="preserve"> </w:t>
      </w:r>
      <w:r w:rsidR="007035F4" w:rsidRPr="006D0FD1">
        <w:t>о</w:t>
      </w:r>
      <w:r w:rsidRPr="006D0FD1">
        <w:t>круге</w:t>
      </w:r>
      <w:r w:rsidR="006D0FD1" w:rsidRPr="006D0FD1">
        <w:t xml:space="preserve"> </w:t>
      </w:r>
      <w:r w:rsidRPr="006D0FD1">
        <w:t>экологическая</w:t>
      </w:r>
      <w:r w:rsidR="006D0FD1" w:rsidRPr="006D0FD1">
        <w:t xml:space="preserve"> </w:t>
      </w:r>
      <w:r w:rsidRPr="006D0FD1">
        <w:t>обстановка</w:t>
      </w:r>
      <w:r w:rsidR="006D0FD1" w:rsidRPr="006D0FD1">
        <w:t xml:space="preserve"> </w:t>
      </w:r>
      <w:r w:rsidRPr="006D0FD1">
        <w:t>может</w:t>
      </w:r>
      <w:r w:rsidR="006D0FD1" w:rsidRPr="006D0FD1">
        <w:t xml:space="preserve"> </w:t>
      </w:r>
      <w:r w:rsidRPr="006D0FD1">
        <w:t>быть</w:t>
      </w:r>
      <w:r w:rsidR="006D0FD1" w:rsidRPr="006D0FD1">
        <w:t xml:space="preserve"> </w:t>
      </w:r>
      <w:r w:rsidRPr="006D0FD1">
        <w:t>названа</w:t>
      </w:r>
      <w:r w:rsidR="006D0FD1" w:rsidRPr="006D0FD1">
        <w:t xml:space="preserve"> </w:t>
      </w:r>
      <w:r w:rsidRPr="006D0FD1">
        <w:t>умеренно</w:t>
      </w:r>
      <w:r w:rsidR="006D0FD1" w:rsidRPr="006D0FD1">
        <w:t xml:space="preserve"> </w:t>
      </w:r>
      <w:r w:rsidRPr="006D0FD1">
        <w:t>неблагоприятной</w:t>
      </w:r>
      <w:r w:rsidR="006D0FD1" w:rsidRPr="006D0FD1">
        <w:t xml:space="preserve">. </w:t>
      </w:r>
      <w:r w:rsidRPr="006D0FD1">
        <w:t>Здесь</w:t>
      </w:r>
      <w:r w:rsidR="006D0FD1" w:rsidRPr="006D0FD1">
        <w:t xml:space="preserve"> </w:t>
      </w:r>
      <w:r w:rsidRPr="006D0FD1">
        <w:t>отмечается</w:t>
      </w:r>
      <w:r w:rsidR="006D0FD1" w:rsidRPr="006D0FD1">
        <w:t xml:space="preserve"> </w:t>
      </w:r>
      <w:r w:rsidRPr="006D0FD1">
        <w:t>повышенный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(</w:t>
      </w:r>
      <w:r w:rsidRPr="006D0FD1">
        <w:t>1,0</w:t>
      </w:r>
      <w:r w:rsidR="006D0FD1" w:rsidRPr="006D0FD1">
        <w:t xml:space="preserve"> - </w:t>
      </w:r>
      <w:r w:rsidRPr="006D0FD1">
        <w:t>3,0</w:t>
      </w:r>
      <w:r w:rsidR="006D0FD1" w:rsidRPr="006D0FD1">
        <w:t xml:space="preserve"> </w:t>
      </w:r>
      <w:r w:rsidRPr="006D0FD1">
        <w:t>ПДК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. </w:t>
      </w:r>
      <w:r w:rsidRPr="006D0FD1">
        <w:t>с</w:t>
      </w:r>
      <w:r w:rsidR="006D0FD1" w:rsidRPr="006D0FD1">
        <w:t xml:space="preserve">.) </w:t>
      </w:r>
      <w:r w:rsidRPr="006D0FD1">
        <w:t>воздуха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двум</w:t>
      </w:r>
      <w:r w:rsidR="006D0FD1" w:rsidRPr="006D0FD1">
        <w:t xml:space="preserve"> - </w:t>
      </w:r>
      <w:r w:rsidRPr="006D0FD1">
        <w:t>трем</w:t>
      </w:r>
      <w:r w:rsidR="006D0FD1" w:rsidRPr="006D0FD1">
        <w:t xml:space="preserve"> </w:t>
      </w:r>
      <w:r w:rsidRPr="006D0FD1">
        <w:t>веществам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показывает</w:t>
      </w:r>
      <w:r w:rsidR="006D0FD1" w:rsidRPr="006D0FD1">
        <w:t xml:space="preserve"> </w:t>
      </w:r>
      <w:r w:rsidRPr="006D0FD1">
        <w:t>анализ</w:t>
      </w:r>
      <w:r w:rsidR="006D0FD1" w:rsidRPr="006D0FD1">
        <w:t xml:space="preserve"> </w:t>
      </w:r>
      <w:r w:rsidRPr="006D0FD1">
        <w:t>данных</w:t>
      </w:r>
      <w:r w:rsidR="006D0FD1" w:rsidRPr="006D0FD1">
        <w:t xml:space="preserve"> </w:t>
      </w:r>
      <w:r w:rsidRPr="006D0FD1">
        <w:t>1996-</w:t>
      </w:r>
      <w:smartTag w:uri="urn:schemas-microsoft-com:office:smarttags" w:element="metricconverter">
        <w:smartTagPr>
          <w:attr w:name="ProductID" w:val="2004 г"/>
        </w:smartTagPr>
        <w:r w:rsidRPr="006D0FD1">
          <w:t>2004</w:t>
        </w:r>
        <w:r w:rsidR="006D0FD1" w:rsidRPr="006D0FD1">
          <w:t xml:space="preserve"> </w:t>
        </w:r>
        <w:r w:rsidRPr="006D0FD1">
          <w:t>г</w:t>
        </w:r>
      </w:smartTag>
      <w:r w:rsidR="006D0FD1" w:rsidRPr="006D0FD1">
        <w:t xml:space="preserve">. </w:t>
      </w:r>
      <w:r w:rsidRPr="006D0FD1">
        <w:t>г</w:t>
      </w:r>
      <w:r w:rsidR="006D0FD1" w:rsidRPr="006D0FD1">
        <w:t xml:space="preserve">., </w:t>
      </w:r>
      <w:r w:rsidRPr="006D0FD1">
        <w:t>в</w:t>
      </w:r>
      <w:r w:rsidR="006D0FD1" w:rsidRPr="006D0FD1">
        <w:t xml:space="preserve"> </w:t>
      </w:r>
      <w:r w:rsidRPr="006D0FD1">
        <w:t>результате</w:t>
      </w:r>
      <w:r w:rsidR="006D0FD1" w:rsidRPr="006D0FD1">
        <w:t xml:space="preserve"> </w:t>
      </w:r>
      <w:r w:rsidRPr="006D0FD1">
        <w:t>значительного</w:t>
      </w:r>
      <w:r w:rsidR="006D0FD1" w:rsidRPr="006D0FD1">
        <w:t xml:space="preserve"> </w:t>
      </w:r>
      <w:r w:rsidRPr="006D0FD1">
        <w:t>спада</w:t>
      </w:r>
      <w:r w:rsidR="006D0FD1" w:rsidRPr="006D0FD1">
        <w:t xml:space="preserve"> </w:t>
      </w:r>
      <w:r w:rsidRPr="006D0FD1">
        <w:t>производства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уменьшения</w:t>
      </w:r>
      <w:r w:rsidR="006D0FD1" w:rsidRPr="006D0FD1">
        <w:t xml:space="preserve"> </w:t>
      </w:r>
      <w:r w:rsidRPr="006D0FD1">
        <w:t>количества</w:t>
      </w:r>
      <w:r w:rsidR="006D0FD1" w:rsidRPr="006D0FD1">
        <w:t xml:space="preserve"> </w:t>
      </w:r>
      <w:r w:rsidRPr="006D0FD1">
        <w:t>выбросов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промышленных</w:t>
      </w:r>
      <w:r w:rsidR="006D0FD1" w:rsidRPr="006D0FD1">
        <w:t xml:space="preserve"> </w:t>
      </w:r>
      <w:r w:rsidRPr="006D0FD1">
        <w:t>предприятий,</w:t>
      </w:r>
      <w:r w:rsidR="006D0FD1" w:rsidRPr="006D0FD1">
        <w:t xml:space="preserve"> </w:t>
      </w:r>
      <w:r w:rsidRPr="006D0FD1">
        <w:t>снизился</w:t>
      </w:r>
      <w:r w:rsidR="006D0FD1" w:rsidRPr="006D0FD1">
        <w:t xml:space="preserve"> </w:t>
      </w:r>
      <w:r w:rsidRPr="006D0FD1">
        <w:t>средний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оксидом</w:t>
      </w:r>
      <w:r w:rsidR="006D0FD1" w:rsidRPr="006D0FD1">
        <w:t xml:space="preserve"> </w:t>
      </w:r>
      <w:r w:rsidRPr="006D0FD1">
        <w:t>углерода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фенолом</w:t>
      </w:r>
      <w:r w:rsidR="006D0FD1" w:rsidRPr="006D0FD1">
        <w:t xml:space="preserve">. </w:t>
      </w:r>
      <w:r w:rsidRPr="006D0FD1">
        <w:t>Существенно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изменились</w:t>
      </w:r>
      <w:r w:rsidR="006D0FD1" w:rsidRPr="006D0FD1">
        <w:t xml:space="preserve"> </w:t>
      </w:r>
      <w:r w:rsidRPr="006D0FD1">
        <w:t>концентрации</w:t>
      </w:r>
      <w:r w:rsidR="006D0FD1" w:rsidRPr="006D0FD1">
        <w:t xml:space="preserve"> </w:t>
      </w:r>
      <w:r w:rsidRPr="006D0FD1">
        <w:t>пыли,</w:t>
      </w:r>
      <w:r w:rsidR="006D0FD1" w:rsidRPr="006D0FD1">
        <w:t xml:space="preserve"> </w:t>
      </w:r>
      <w:r w:rsidRPr="006D0FD1">
        <w:t>диоксида</w:t>
      </w:r>
      <w:r w:rsidR="006D0FD1" w:rsidRPr="006D0FD1">
        <w:t xml:space="preserve"> </w:t>
      </w:r>
      <w:r w:rsidRPr="006D0FD1">
        <w:t>серы,</w:t>
      </w:r>
      <w:r w:rsidR="006D0FD1" w:rsidRPr="006D0FD1">
        <w:t xml:space="preserve"> </w:t>
      </w:r>
      <w:r w:rsidRPr="006D0FD1">
        <w:t>сероводорода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формальдегида</w:t>
      </w:r>
      <w:r w:rsidR="006D0FD1" w:rsidRPr="006D0FD1">
        <w:t>.</w:t>
      </w:r>
    </w:p>
    <w:p w:rsidR="006D0FD1" w:rsidRPr="006D0FD1" w:rsidRDefault="00E07FEE" w:rsidP="006D0FD1">
      <w:pPr>
        <w:tabs>
          <w:tab w:val="left" w:pos="726"/>
        </w:tabs>
      </w:pPr>
      <w:r w:rsidRPr="006D0FD1">
        <w:t>За</w:t>
      </w:r>
      <w:r w:rsidR="006D0FD1" w:rsidRPr="006D0FD1">
        <w:t xml:space="preserve"> </w:t>
      </w:r>
      <w:r w:rsidRPr="006D0FD1">
        <w:t>этот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период</w:t>
      </w:r>
      <w:r w:rsidR="006D0FD1" w:rsidRPr="006D0FD1">
        <w:t xml:space="preserve"> </w:t>
      </w:r>
      <w:r w:rsidRPr="006D0FD1">
        <w:t>возросли</w:t>
      </w:r>
      <w:r w:rsidR="006D0FD1" w:rsidRPr="006D0FD1">
        <w:t xml:space="preserve"> </w:t>
      </w:r>
      <w:r w:rsidRPr="006D0FD1">
        <w:t>концентрации</w:t>
      </w:r>
      <w:r w:rsidR="006D0FD1" w:rsidRPr="006D0FD1">
        <w:t xml:space="preserve"> </w:t>
      </w:r>
      <w:r w:rsidRPr="006D0FD1">
        <w:t>углеводородов</w:t>
      </w:r>
      <w:r w:rsidR="006D0FD1" w:rsidRPr="006D0FD1">
        <w:t xml:space="preserve"> </w:t>
      </w:r>
      <w:r w:rsidRPr="006D0FD1">
        <w:t>бензиновой</w:t>
      </w:r>
      <w:r w:rsidR="006D0FD1" w:rsidRPr="006D0FD1">
        <w:t xml:space="preserve"> </w:t>
      </w:r>
      <w:r w:rsidRPr="006D0FD1">
        <w:t>фракции</w:t>
      </w:r>
      <w:r w:rsidR="006D0FD1" w:rsidRPr="006D0FD1">
        <w:t xml:space="preserve"> (</w:t>
      </w:r>
      <w:r w:rsidRPr="006D0FD1">
        <w:t>на</w:t>
      </w:r>
      <w:r w:rsidR="006D0FD1" w:rsidRPr="006D0FD1">
        <w:t xml:space="preserve"> </w:t>
      </w:r>
      <w:r w:rsidRPr="006D0FD1">
        <w:t>25%</w:t>
      </w:r>
      <w:r w:rsidR="006D0FD1" w:rsidRPr="006D0FD1">
        <w:t xml:space="preserve">), </w:t>
      </w:r>
      <w:r w:rsidRPr="006D0FD1">
        <w:t>оксида</w:t>
      </w:r>
      <w:r w:rsidR="006D0FD1" w:rsidRPr="006D0FD1">
        <w:t xml:space="preserve"> </w:t>
      </w:r>
      <w:r w:rsidRPr="006D0FD1">
        <w:t>азота</w:t>
      </w:r>
      <w:r w:rsidR="006D0FD1" w:rsidRPr="006D0FD1">
        <w:t xml:space="preserve"> (</w:t>
      </w:r>
      <w:r w:rsidRPr="006D0FD1">
        <w:t>на</w:t>
      </w:r>
      <w:r w:rsidR="006D0FD1" w:rsidRPr="006D0FD1">
        <w:t xml:space="preserve"> </w:t>
      </w:r>
      <w:r w:rsidRPr="006D0FD1">
        <w:t>25%</w:t>
      </w:r>
      <w:r w:rsidR="006D0FD1" w:rsidRPr="006D0FD1">
        <w:t xml:space="preserve">), </w:t>
      </w:r>
      <w:r w:rsidRPr="006D0FD1">
        <w:t>аммиака</w:t>
      </w:r>
      <w:r w:rsidR="006D0FD1" w:rsidRPr="006D0FD1">
        <w:t xml:space="preserve"> (</w:t>
      </w:r>
      <w:r w:rsidRPr="006D0FD1">
        <w:t>на</w:t>
      </w:r>
      <w:r w:rsidR="006D0FD1" w:rsidRPr="006D0FD1">
        <w:t xml:space="preserve"> </w:t>
      </w:r>
      <w:r w:rsidRPr="006D0FD1">
        <w:t>80%</w:t>
      </w:r>
      <w:r w:rsidR="006D0FD1" w:rsidRPr="006D0FD1">
        <w:t xml:space="preserve">), </w:t>
      </w:r>
      <w:r w:rsidRPr="006D0FD1">
        <w:t>хлористого</w:t>
      </w:r>
      <w:r w:rsidR="006D0FD1" w:rsidRPr="006D0FD1">
        <w:t xml:space="preserve"> </w:t>
      </w:r>
      <w:r w:rsidRPr="006D0FD1">
        <w:t>водорода</w:t>
      </w:r>
      <w:r w:rsidR="006D0FD1" w:rsidRPr="006D0FD1">
        <w:t xml:space="preserve"> (</w:t>
      </w:r>
      <w:r w:rsidRPr="006D0FD1">
        <w:t>на</w:t>
      </w:r>
      <w:r w:rsidR="006D0FD1" w:rsidRPr="006D0FD1">
        <w:t xml:space="preserve"> </w:t>
      </w:r>
      <w:r w:rsidRPr="006D0FD1">
        <w:t>100%</w:t>
      </w:r>
      <w:r w:rsidR="006D0FD1" w:rsidRPr="006D0FD1">
        <w:t xml:space="preserve">) </w:t>
      </w:r>
      <w:r w:rsidRPr="006D0FD1">
        <w:t>и</w:t>
      </w:r>
      <w:r w:rsidR="006D0FD1" w:rsidRPr="006D0FD1">
        <w:t xml:space="preserve"> </w:t>
      </w:r>
      <w:r w:rsidRPr="006D0FD1">
        <w:t>железа</w:t>
      </w:r>
      <w:r w:rsidR="006D0FD1" w:rsidRPr="006D0FD1">
        <w:t xml:space="preserve"> (</w:t>
      </w:r>
      <w:r w:rsidRPr="006D0FD1">
        <w:t>на</w:t>
      </w:r>
      <w:r w:rsidR="006D0FD1" w:rsidRPr="006D0FD1">
        <w:t xml:space="preserve"> </w:t>
      </w:r>
      <w:r w:rsidRPr="006D0FD1">
        <w:t>30%</w:t>
      </w:r>
      <w:r w:rsidR="006D0FD1" w:rsidRPr="006D0FD1">
        <w:t>).</w:t>
      </w:r>
    </w:p>
    <w:p w:rsidR="006D0FD1" w:rsidRPr="006D0FD1" w:rsidRDefault="000B796E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экологическая</w:t>
      </w:r>
      <w:r w:rsidR="006D0FD1" w:rsidRPr="006D0FD1">
        <w:t xml:space="preserve"> </w:t>
      </w:r>
      <w:r w:rsidRPr="006D0FD1">
        <w:t>обстановка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благоприятной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сравнению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д</w:t>
      </w:r>
      <w:r w:rsidR="005541D6" w:rsidRPr="006D0FD1">
        <w:t>ругими</w:t>
      </w:r>
      <w:r w:rsidR="006D0FD1" w:rsidRPr="006D0FD1">
        <w:t xml:space="preserve"> </w:t>
      </w:r>
      <w:r w:rsidR="005541D6" w:rsidRPr="006D0FD1">
        <w:t>округами,</w:t>
      </w:r>
      <w:r w:rsidR="006D0FD1" w:rsidRPr="006D0FD1">
        <w:t xml:space="preserve"> </w:t>
      </w:r>
      <w:r w:rsidR="005541D6" w:rsidRPr="006D0FD1">
        <w:t>а</w:t>
      </w:r>
      <w:r w:rsidR="006D0FD1" w:rsidRPr="006D0FD1">
        <w:t xml:space="preserve"> </w:t>
      </w:r>
      <w:r w:rsidR="005541D6" w:rsidRPr="006D0FD1">
        <w:t>в</w:t>
      </w:r>
      <w:r w:rsidR="006D0FD1" w:rsidRPr="006D0FD1">
        <w:t xml:space="preserve"> </w:t>
      </w:r>
      <w:r w:rsidR="005541D6" w:rsidRPr="006D0FD1">
        <w:t>особенности</w:t>
      </w:r>
      <w:r w:rsidR="006D0FD1" w:rsidRPr="006D0FD1">
        <w:t xml:space="preserve"> </w:t>
      </w:r>
      <w:r w:rsidR="005541D6" w:rsidRPr="006D0FD1">
        <w:t>с</w:t>
      </w:r>
      <w:r w:rsidR="006D0FD1" w:rsidRPr="006D0FD1">
        <w:t xml:space="preserve"> </w:t>
      </w:r>
      <w:r w:rsidR="005541D6" w:rsidRPr="006D0FD1">
        <w:t>Центральным,</w:t>
      </w:r>
      <w:r w:rsidR="006D0FD1" w:rsidRPr="006D0FD1">
        <w:t xml:space="preserve"> </w:t>
      </w:r>
      <w:r w:rsidR="005541D6" w:rsidRPr="006D0FD1">
        <w:t>Юго-Восточным</w:t>
      </w:r>
      <w:r w:rsidR="006D0FD1" w:rsidRPr="006D0FD1">
        <w:t xml:space="preserve"> </w:t>
      </w:r>
      <w:r w:rsidR="005541D6" w:rsidRPr="006D0FD1">
        <w:t>и</w:t>
      </w:r>
      <w:r w:rsidR="006D0FD1" w:rsidRPr="006D0FD1">
        <w:t xml:space="preserve"> </w:t>
      </w:r>
      <w:r w:rsidR="005541D6" w:rsidRPr="006D0FD1">
        <w:t>Южным</w:t>
      </w:r>
      <w:r w:rsidR="006D0FD1" w:rsidRPr="006D0FD1">
        <w:t xml:space="preserve"> </w:t>
      </w:r>
      <w:r w:rsidR="005541D6" w:rsidRPr="006D0FD1">
        <w:t>Административными</w:t>
      </w:r>
      <w:r w:rsidR="006D0FD1" w:rsidRPr="006D0FD1">
        <w:t xml:space="preserve"> </w:t>
      </w:r>
      <w:r w:rsidR="005541D6" w:rsidRPr="006D0FD1">
        <w:t>округами,</w:t>
      </w:r>
      <w:r w:rsidR="006D0FD1" w:rsidRPr="006D0FD1">
        <w:t xml:space="preserve"> </w:t>
      </w:r>
      <w:r w:rsidR="005541D6" w:rsidRPr="006D0FD1">
        <w:t>так</w:t>
      </w:r>
      <w:r w:rsidR="006D0FD1" w:rsidRPr="006D0FD1">
        <w:t xml:space="preserve"> </w:t>
      </w:r>
      <w:r w:rsidR="005541D6" w:rsidRPr="006D0FD1">
        <w:t>как</w:t>
      </w:r>
      <w:r w:rsidR="006D0FD1" w:rsidRPr="006D0FD1">
        <w:t xml:space="preserve"> </w:t>
      </w:r>
      <w:r w:rsidR="005541D6" w:rsidRPr="006D0FD1">
        <w:t>именно</w:t>
      </w:r>
      <w:r w:rsidR="006D0FD1" w:rsidRPr="006D0FD1">
        <w:t xml:space="preserve"> </w:t>
      </w:r>
      <w:r w:rsidR="005541D6" w:rsidRPr="006D0FD1">
        <w:t>в</w:t>
      </w:r>
      <w:r w:rsidR="006D0FD1" w:rsidRPr="006D0FD1">
        <w:t xml:space="preserve"> </w:t>
      </w:r>
      <w:r w:rsidR="005541D6" w:rsidRPr="006D0FD1">
        <w:t>этих</w:t>
      </w:r>
      <w:r w:rsidR="006D0FD1" w:rsidRPr="006D0FD1">
        <w:t xml:space="preserve"> </w:t>
      </w:r>
      <w:r w:rsidR="005541D6" w:rsidRPr="006D0FD1">
        <w:t>районах</w:t>
      </w:r>
      <w:r w:rsidR="006D0FD1" w:rsidRPr="006D0FD1">
        <w:t xml:space="preserve"> </w:t>
      </w:r>
      <w:r w:rsidR="005541D6" w:rsidRPr="006D0FD1">
        <w:t>уровень</w:t>
      </w:r>
      <w:r w:rsidR="006D0FD1" w:rsidRPr="006D0FD1">
        <w:t xml:space="preserve"> </w:t>
      </w:r>
      <w:r w:rsidR="005541D6" w:rsidRPr="006D0FD1">
        <w:t>загрязнения</w:t>
      </w:r>
      <w:r w:rsidR="006D0FD1" w:rsidRPr="006D0FD1">
        <w:t xml:space="preserve"> </w:t>
      </w:r>
      <w:r w:rsidR="005541D6" w:rsidRPr="006D0FD1">
        <w:t>воздуха</w:t>
      </w:r>
      <w:r w:rsidR="006D0FD1" w:rsidRPr="006D0FD1">
        <w:t xml:space="preserve"> </w:t>
      </w:r>
      <w:r w:rsidR="005541D6" w:rsidRPr="006D0FD1">
        <w:t>превышает</w:t>
      </w:r>
      <w:r w:rsidR="006D0FD1" w:rsidRPr="006D0FD1">
        <w:t xml:space="preserve"> </w:t>
      </w:r>
      <w:r w:rsidR="005541D6" w:rsidRPr="006D0FD1">
        <w:t>норму</w:t>
      </w:r>
      <w:r w:rsidR="006D0FD1" w:rsidRPr="006D0FD1">
        <w:t xml:space="preserve">. </w:t>
      </w:r>
      <w:r w:rsidR="005541D6" w:rsidRPr="006D0FD1">
        <w:t>Но</w:t>
      </w:r>
      <w:r w:rsidR="006D0FD1" w:rsidRPr="006D0FD1">
        <w:t xml:space="preserve"> </w:t>
      </w:r>
      <w:r w:rsidR="005541D6" w:rsidRPr="006D0FD1">
        <w:t>в</w:t>
      </w:r>
      <w:r w:rsidR="006D0FD1" w:rsidRPr="006D0FD1">
        <w:t xml:space="preserve"> </w:t>
      </w:r>
      <w:r w:rsidR="005541D6" w:rsidRPr="006D0FD1">
        <w:t>то</w:t>
      </w:r>
      <w:r w:rsidR="006D0FD1" w:rsidRPr="006D0FD1">
        <w:t xml:space="preserve"> </w:t>
      </w:r>
      <w:r w:rsidR="005541D6" w:rsidRPr="006D0FD1">
        <w:t>же</w:t>
      </w:r>
      <w:r w:rsidR="006D0FD1" w:rsidRPr="006D0FD1">
        <w:t xml:space="preserve"> </w:t>
      </w:r>
      <w:r w:rsidR="005541D6" w:rsidRPr="006D0FD1">
        <w:t>время</w:t>
      </w:r>
      <w:r w:rsidR="006D0FD1" w:rsidRPr="006D0FD1">
        <w:t xml:space="preserve"> </w:t>
      </w:r>
      <w:r w:rsidR="005541D6" w:rsidRPr="006D0FD1">
        <w:t>мы</w:t>
      </w:r>
      <w:r w:rsidR="006D0FD1" w:rsidRPr="006D0FD1">
        <w:t xml:space="preserve"> </w:t>
      </w:r>
      <w:r w:rsidR="005541D6" w:rsidRPr="006D0FD1">
        <w:t>не</w:t>
      </w:r>
      <w:r w:rsidR="006D0FD1" w:rsidRPr="006D0FD1">
        <w:t xml:space="preserve"> </w:t>
      </w:r>
      <w:r w:rsidR="005541D6" w:rsidRPr="006D0FD1">
        <w:t>можем</w:t>
      </w:r>
      <w:r w:rsidR="006D0FD1" w:rsidRPr="006D0FD1">
        <w:t xml:space="preserve"> </w:t>
      </w:r>
      <w:r w:rsidR="005541D6" w:rsidRPr="006D0FD1">
        <w:t>сказать,</w:t>
      </w:r>
      <w:r w:rsidR="006D0FD1" w:rsidRPr="006D0FD1">
        <w:t xml:space="preserve"> </w:t>
      </w:r>
      <w:r w:rsidR="00216468" w:rsidRPr="006D0FD1">
        <w:t>что</w:t>
      </w:r>
      <w:r w:rsidR="006D0FD1" w:rsidRPr="006D0FD1">
        <w:t xml:space="preserve"> </w:t>
      </w:r>
      <w:r w:rsidR="00216468" w:rsidRPr="006D0FD1">
        <w:t>экологическая</w:t>
      </w:r>
      <w:r w:rsidR="006D0FD1" w:rsidRPr="006D0FD1">
        <w:t xml:space="preserve"> </w:t>
      </w:r>
      <w:r w:rsidR="00216468" w:rsidRPr="006D0FD1">
        <w:t>обстановка</w:t>
      </w:r>
      <w:r w:rsidR="006D0FD1" w:rsidRPr="006D0FD1">
        <w:t xml:space="preserve"> </w:t>
      </w:r>
      <w:r w:rsidR="00216468" w:rsidRPr="006D0FD1">
        <w:t>в</w:t>
      </w:r>
      <w:r w:rsidR="006D0FD1" w:rsidRPr="006D0FD1">
        <w:t xml:space="preserve"> </w:t>
      </w:r>
      <w:r w:rsidR="00216468" w:rsidRPr="006D0FD1">
        <w:t>Северо-Западном</w:t>
      </w:r>
      <w:r w:rsidR="006D0FD1" w:rsidRPr="006D0FD1">
        <w:t xml:space="preserve"> </w:t>
      </w:r>
      <w:r w:rsidR="00216468" w:rsidRPr="006D0FD1">
        <w:t>округе</w:t>
      </w:r>
      <w:r w:rsidR="006D0FD1" w:rsidRPr="006D0FD1">
        <w:t xml:space="preserve"> </w:t>
      </w:r>
      <w:r w:rsidR="00216468" w:rsidRPr="006D0FD1">
        <w:t>Москвы</w:t>
      </w:r>
      <w:r w:rsidR="006D0FD1" w:rsidRPr="006D0FD1">
        <w:t xml:space="preserve"> </w:t>
      </w:r>
      <w:r w:rsidR="00216468" w:rsidRPr="006D0FD1">
        <w:t>является</w:t>
      </w:r>
      <w:r w:rsidR="006D0FD1" w:rsidRPr="006D0FD1">
        <w:t xml:space="preserve"> </w:t>
      </w:r>
      <w:r w:rsidR="00216468" w:rsidRPr="006D0FD1">
        <w:t>благоприятной</w:t>
      </w:r>
      <w:r w:rsidR="006D0FD1" w:rsidRPr="006D0FD1">
        <w:t xml:space="preserve">. </w:t>
      </w:r>
      <w:r w:rsidR="00216468" w:rsidRPr="006D0FD1">
        <w:t>Поскольку</w:t>
      </w:r>
      <w:r w:rsidR="006D0FD1" w:rsidRPr="006D0FD1">
        <w:t xml:space="preserve"> </w:t>
      </w:r>
      <w:r w:rsidR="00216468" w:rsidRPr="006D0FD1">
        <w:t>в</w:t>
      </w:r>
      <w:r w:rsidR="006D0FD1" w:rsidRPr="006D0FD1">
        <w:t xml:space="preserve"> </w:t>
      </w:r>
      <w:r w:rsidR="00216468" w:rsidRPr="006D0FD1">
        <w:t>данном</w:t>
      </w:r>
      <w:r w:rsidR="006D0FD1" w:rsidRPr="006D0FD1">
        <w:t xml:space="preserve"> </w:t>
      </w:r>
      <w:r w:rsidR="00216468" w:rsidRPr="006D0FD1">
        <w:t>округе</w:t>
      </w:r>
      <w:r w:rsidR="006D0FD1" w:rsidRPr="006D0FD1">
        <w:t xml:space="preserve"> </w:t>
      </w:r>
      <w:r w:rsidR="00216468" w:rsidRPr="006D0FD1">
        <w:t>расположены</w:t>
      </w:r>
      <w:r w:rsidR="006D0FD1" w:rsidRPr="006D0FD1">
        <w:t xml:space="preserve"> </w:t>
      </w:r>
      <w:r w:rsidR="009339B3" w:rsidRPr="006D0FD1">
        <w:t>заводы,</w:t>
      </w:r>
      <w:r w:rsidR="006D0FD1" w:rsidRPr="006D0FD1">
        <w:t xml:space="preserve"> </w:t>
      </w:r>
      <w:r w:rsidR="00216468" w:rsidRPr="006D0FD1">
        <w:t>сильно</w:t>
      </w:r>
      <w:r w:rsidR="006D0FD1" w:rsidRPr="006D0FD1">
        <w:t xml:space="preserve"> </w:t>
      </w:r>
      <w:r w:rsidR="00216468" w:rsidRPr="006D0FD1">
        <w:t>загрязняющие</w:t>
      </w:r>
      <w:r w:rsidR="006D0FD1" w:rsidRPr="006D0FD1">
        <w:t xml:space="preserve"> </w:t>
      </w:r>
      <w:r w:rsidR="00216468" w:rsidRPr="006D0FD1">
        <w:t>атмосферу,</w:t>
      </w:r>
      <w:r w:rsidR="006D0FD1" w:rsidRPr="006D0FD1">
        <w:t xml:space="preserve"> </w:t>
      </w:r>
      <w:r w:rsidR="00216468" w:rsidRPr="006D0FD1">
        <w:t>а</w:t>
      </w:r>
      <w:r w:rsidR="006D0FD1" w:rsidRPr="006D0FD1">
        <w:t xml:space="preserve"> </w:t>
      </w:r>
      <w:r w:rsidR="00216468" w:rsidRPr="006D0FD1">
        <w:t>так</w:t>
      </w:r>
      <w:r w:rsidR="006D0FD1" w:rsidRPr="006D0FD1">
        <w:t xml:space="preserve"> </w:t>
      </w:r>
      <w:r w:rsidR="00216468" w:rsidRPr="006D0FD1">
        <w:t>же</w:t>
      </w:r>
      <w:r w:rsidR="006D0FD1" w:rsidRPr="006D0FD1">
        <w:t xml:space="preserve"> </w:t>
      </w:r>
      <w:r w:rsidR="00216468" w:rsidRPr="006D0FD1">
        <w:t>особое</w:t>
      </w:r>
      <w:r w:rsidR="006D0FD1" w:rsidRPr="006D0FD1">
        <w:t xml:space="preserve"> </w:t>
      </w:r>
      <w:r w:rsidR="00216468" w:rsidRPr="006D0FD1">
        <w:t>влияние</w:t>
      </w:r>
      <w:r w:rsidR="006D0FD1" w:rsidRPr="006D0FD1">
        <w:t xml:space="preserve"> </w:t>
      </w:r>
      <w:r w:rsidR="00216468" w:rsidRPr="006D0FD1">
        <w:t>оказывает</w:t>
      </w:r>
      <w:r w:rsidR="006D0FD1" w:rsidRPr="006D0FD1">
        <w:t xml:space="preserve"> </w:t>
      </w:r>
      <w:r w:rsidR="00216468" w:rsidRPr="006D0FD1">
        <w:t>расположение</w:t>
      </w:r>
      <w:r w:rsidR="006D0FD1" w:rsidRPr="006D0FD1">
        <w:t xml:space="preserve"> </w:t>
      </w:r>
      <w:r w:rsidR="00216468" w:rsidRPr="006D0FD1">
        <w:t>на</w:t>
      </w:r>
      <w:r w:rsidR="006D0FD1" w:rsidRPr="006D0FD1">
        <w:t xml:space="preserve"> </w:t>
      </w:r>
      <w:r w:rsidR="00216468" w:rsidRPr="006D0FD1">
        <w:t>территории</w:t>
      </w:r>
      <w:r w:rsidR="006D0FD1" w:rsidRPr="006D0FD1">
        <w:t xml:space="preserve"> </w:t>
      </w:r>
      <w:r w:rsidR="00216468" w:rsidRPr="006D0FD1">
        <w:t>района</w:t>
      </w:r>
      <w:r w:rsidR="006D0FD1" w:rsidRPr="006D0FD1">
        <w:t xml:space="preserve"> </w:t>
      </w:r>
      <w:r w:rsidR="00216468" w:rsidRPr="006D0FD1">
        <w:t>МКАД,</w:t>
      </w:r>
      <w:r w:rsidR="006D0FD1" w:rsidRPr="006D0FD1">
        <w:t xml:space="preserve"> </w:t>
      </w:r>
      <w:r w:rsidR="00216468" w:rsidRPr="006D0FD1">
        <w:t>Рублевского</w:t>
      </w:r>
      <w:r w:rsidR="006D0FD1" w:rsidRPr="006D0FD1">
        <w:t xml:space="preserve"> </w:t>
      </w:r>
      <w:r w:rsidR="00216468" w:rsidRPr="006D0FD1">
        <w:t>шоссе,</w:t>
      </w:r>
      <w:r w:rsidR="006D0FD1" w:rsidRPr="006D0FD1">
        <w:t xml:space="preserve"> </w:t>
      </w:r>
      <w:r w:rsidR="00216468" w:rsidRPr="006D0FD1">
        <w:t>Можайского</w:t>
      </w:r>
      <w:r w:rsidR="006D0FD1" w:rsidRPr="006D0FD1">
        <w:t xml:space="preserve"> </w:t>
      </w:r>
      <w:r w:rsidR="00216468" w:rsidRPr="006D0FD1">
        <w:t>шоссе</w:t>
      </w:r>
      <w:r w:rsidR="006D0FD1" w:rsidRPr="006D0FD1">
        <w:t xml:space="preserve"> </w:t>
      </w:r>
      <w:r w:rsidR="00216468" w:rsidRPr="006D0FD1">
        <w:t>являющихся</w:t>
      </w:r>
      <w:r w:rsidR="006D0FD1" w:rsidRPr="006D0FD1">
        <w:t xml:space="preserve"> </w:t>
      </w:r>
      <w:r w:rsidR="009339B3" w:rsidRPr="006D0FD1">
        <w:t>главными</w:t>
      </w:r>
      <w:r w:rsidR="006D0FD1" w:rsidRPr="006D0FD1">
        <w:t xml:space="preserve"> </w:t>
      </w:r>
      <w:r w:rsidR="009339B3" w:rsidRPr="006D0FD1">
        <w:t>источниками</w:t>
      </w:r>
      <w:r w:rsidR="006D0FD1" w:rsidRPr="006D0FD1">
        <w:t xml:space="preserve"> </w:t>
      </w:r>
      <w:r w:rsidR="009339B3" w:rsidRPr="006D0FD1">
        <w:t>загрязнения</w:t>
      </w:r>
      <w:r w:rsidR="006D0FD1" w:rsidRPr="006D0FD1">
        <w:t xml:space="preserve"> </w:t>
      </w:r>
      <w:r w:rsidR="009339B3" w:rsidRPr="006D0FD1">
        <w:t>атмосферы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B37CF9" w:rsidP="006D0FD1">
      <w:pPr>
        <w:pStyle w:val="1"/>
      </w:pPr>
      <w:bookmarkStart w:id="3" w:name="_Toc282249794"/>
      <w:r w:rsidRPr="006D0FD1">
        <w:t>3</w:t>
      </w:r>
      <w:r w:rsidR="006D0FD1" w:rsidRPr="006D0FD1">
        <w:t xml:space="preserve">. </w:t>
      </w:r>
      <w:r w:rsidRPr="006D0FD1">
        <w:t>Зелёные</w:t>
      </w:r>
      <w:r w:rsidR="006D0FD1" w:rsidRPr="006D0FD1">
        <w:t xml:space="preserve"> </w:t>
      </w:r>
      <w:r w:rsidRPr="006D0FD1">
        <w:t>насаждения</w:t>
      </w:r>
      <w:bookmarkEnd w:id="3"/>
    </w:p>
    <w:p w:rsidR="006D0FD1" w:rsidRDefault="006D0FD1" w:rsidP="006D0FD1">
      <w:pPr>
        <w:tabs>
          <w:tab w:val="left" w:pos="726"/>
        </w:tabs>
      </w:pPr>
    </w:p>
    <w:p w:rsidR="006D0FD1" w:rsidRPr="006D0FD1" w:rsidRDefault="00B37CF9" w:rsidP="006D0FD1">
      <w:pPr>
        <w:tabs>
          <w:tab w:val="left" w:pos="726"/>
        </w:tabs>
      </w:pPr>
      <w:r w:rsidRPr="006D0FD1">
        <w:t>Леса,</w:t>
      </w:r>
      <w:r w:rsidR="006D0FD1" w:rsidRPr="006D0FD1">
        <w:t xml:space="preserve"> </w:t>
      </w:r>
      <w:r w:rsidRPr="006D0FD1">
        <w:t>парки,</w:t>
      </w:r>
      <w:r w:rsidR="006D0FD1" w:rsidRPr="006D0FD1">
        <w:t xml:space="preserve"> </w:t>
      </w:r>
      <w:r w:rsidRPr="006D0FD1">
        <w:t>сады,</w:t>
      </w:r>
      <w:r w:rsidR="006D0FD1" w:rsidRPr="006D0FD1">
        <w:t xml:space="preserve"> </w:t>
      </w:r>
      <w:r w:rsidRPr="006D0FD1">
        <w:t>бульвары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скверы</w:t>
      </w:r>
      <w:r w:rsidR="006D0FD1" w:rsidRPr="006D0FD1">
        <w:t xml:space="preserve"> </w:t>
      </w:r>
      <w:r w:rsidRPr="006D0FD1">
        <w:t>воздействуют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состав</w:t>
      </w:r>
      <w:r w:rsidR="006D0FD1" w:rsidRPr="006D0FD1">
        <w:t xml:space="preserve"> </w:t>
      </w:r>
      <w:r w:rsidRPr="006D0FD1">
        <w:t>атмосферного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. </w:t>
      </w:r>
      <w:r w:rsidRPr="006D0FD1">
        <w:t>Во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вегетационного</w:t>
      </w:r>
      <w:r w:rsidR="006D0FD1" w:rsidRPr="006D0FD1">
        <w:t xml:space="preserve"> </w:t>
      </w:r>
      <w:r w:rsidRPr="006D0FD1">
        <w:t>сезона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растительность</w:t>
      </w:r>
      <w:r w:rsidR="006D0FD1" w:rsidRPr="006D0FD1">
        <w:t xml:space="preserve"> </w:t>
      </w:r>
      <w:r w:rsidRPr="006D0FD1">
        <w:t>обогащает</w:t>
      </w:r>
      <w:r w:rsidR="006D0FD1" w:rsidRPr="006D0FD1">
        <w:t xml:space="preserve"> </w:t>
      </w:r>
      <w:r w:rsidRPr="006D0FD1">
        <w:t>воздух</w:t>
      </w:r>
      <w:r w:rsidR="006D0FD1" w:rsidRPr="006D0FD1">
        <w:t xml:space="preserve"> </w:t>
      </w:r>
      <w:r w:rsidRPr="006D0FD1">
        <w:t>кислородом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поглощает</w:t>
      </w:r>
      <w:r w:rsidR="006D0FD1" w:rsidRPr="006D0FD1">
        <w:t xml:space="preserve"> </w:t>
      </w:r>
      <w:r w:rsidRPr="006D0FD1">
        <w:t>углекислоту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Зелёные</w:t>
      </w:r>
      <w:r w:rsidR="006D0FD1" w:rsidRPr="006D0FD1">
        <w:t xml:space="preserve"> </w:t>
      </w:r>
      <w:r w:rsidRPr="006D0FD1">
        <w:t>массивы</w:t>
      </w:r>
      <w:r w:rsidR="006D0FD1" w:rsidRPr="006D0FD1">
        <w:t xml:space="preserve"> </w:t>
      </w:r>
      <w:r w:rsidRPr="006D0FD1">
        <w:t>хорошо</w:t>
      </w:r>
      <w:r w:rsidR="006D0FD1" w:rsidRPr="006D0FD1">
        <w:t xml:space="preserve"> </w:t>
      </w:r>
      <w:r w:rsidRPr="006D0FD1">
        <w:t>снижают</w:t>
      </w:r>
      <w:r w:rsidR="006D0FD1" w:rsidRPr="006D0FD1">
        <w:t xml:space="preserve"> </w:t>
      </w:r>
      <w:r w:rsidRPr="006D0FD1">
        <w:t>шумовое</w:t>
      </w:r>
      <w:r w:rsidR="006D0FD1" w:rsidRPr="006D0FD1">
        <w:t xml:space="preserve"> </w:t>
      </w:r>
      <w:r w:rsidRPr="006D0FD1">
        <w:t>загрязнение</w:t>
      </w:r>
      <w:r w:rsidR="006D0FD1" w:rsidRPr="006D0FD1">
        <w:t xml:space="preserve">. </w:t>
      </w:r>
      <w:r w:rsidRPr="006D0FD1">
        <w:t>При</w:t>
      </w:r>
      <w:r w:rsidR="006D0FD1" w:rsidRPr="006D0FD1">
        <w:t xml:space="preserve"> </w:t>
      </w:r>
      <w:r w:rsidRPr="006D0FD1">
        <w:t>правильном</w:t>
      </w:r>
      <w:r w:rsidR="006D0FD1" w:rsidRPr="006D0FD1">
        <w:t xml:space="preserve"> </w:t>
      </w:r>
      <w:r w:rsidRPr="006D0FD1">
        <w:t>размещении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подборе</w:t>
      </w:r>
      <w:r w:rsidR="006D0FD1" w:rsidRPr="006D0FD1">
        <w:t xml:space="preserve"> </w:t>
      </w:r>
      <w:r w:rsidRPr="006D0FD1">
        <w:t>соответствующих</w:t>
      </w:r>
      <w:r w:rsidR="006D0FD1" w:rsidRPr="006D0FD1">
        <w:t xml:space="preserve"> </w:t>
      </w:r>
      <w:r w:rsidRPr="006D0FD1">
        <w:t>пород</w:t>
      </w:r>
      <w:r w:rsidR="006D0FD1" w:rsidRPr="006D0FD1">
        <w:t xml:space="preserve"> </w:t>
      </w:r>
      <w:r w:rsidRPr="006D0FD1">
        <w:t>лиственных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крона</w:t>
      </w:r>
      <w:r w:rsidR="006D0FD1" w:rsidRPr="006D0FD1">
        <w:t xml:space="preserve"> </w:t>
      </w:r>
      <w:r w:rsidRPr="006D0FD1">
        <w:t>поглощает</w:t>
      </w:r>
      <w:r w:rsidR="006D0FD1" w:rsidRPr="006D0FD1">
        <w:t xml:space="preserve"> </w:t>
      </w:r>
      <w:r w:rsidRPr="006D0FD1">
        <w:t>до</w:t>
      </w:r>
      <w:r w:rsidR="006D0FD1" w:rsidRPr="006D0FD1">
        <w:t xml:space="preserve"> </w:t>
      </w:r>
      <w:r w:rsidRPr="006D0FD1">
        <w:t>трети</w:t>
      </w:r>
      <w:r w:rsidR="006D0FD1" w:rsidRPr="006D0FD1">
        <w:t xml:space="preserve"> </w:t>
      </w:r>
      <w:r w:rsidRPr="006D0FD1">
        <w:t>звуковой</w:t>
      </w:r>
      <w:r w:rsidR="006D0FD1" w:rsidRPr="006D0FD1">
        <w:t xml:space="preserve"> </w:t>
      </w:r>
      <w:r w:rsidRPr="006D0FD1">
        <w:t>энергии</w:t>
      </w:r>
      <w:r w:rsidR="006D0FD1" w:rsidRPr="006D0FD1">
        <w:t xml:space="preserve">. </w:t>
      </w:r>
      <w:r w:rsidRPr="006D0FD1">
        <w:t>Шум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застроенной</w:t>
      </w:r>
      <w:r w:rsidR="006D0FD1" w:rsidRPr="006D0FD1">
        <w:t xml:space="preserve"> </w:t>
      </w:r>
      <w:r w:rsidRPr="006D0FD1">
        <w:t>высокими</w:t>
      </w:r>
      <w:r w:rsidR="006D0FD1" w:rsidRPr="006D0FD1">
        <w:t xml:space="preserve"> </w:t>
      </w:r>
      <w:r w:rsidRPr="006D0FD1">
        <w:t>домами</w:t>
      </w:r>
      <w:r w:rsidR="006D0FD1" w:rsidRPr="006D0FD1">
        <w:t xml:space="preserve"> </w:t>
      </w:r>
      <w:r w:rsidRPr="006D0FD1">
        <w:t>улице,</w:t>
      </w:r>
      <w:r w:rsidR="006D0FD1" w:rsidRPr="006D0FD1">
        <w:t xml:space="preserve"> </w:t>
      </w:r>
      <w:r w:rsidRPr="006D0FD1">
        <w:t>лишённой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5</w:t>
      </w:r>
      <w:r w:rsidR="006D0FD1" w:rsidRPr="006D0FD1">
        <w:t xml:space="preserve"> </w:t>
      </w:r>
      <w:r w:rsidRPr="006D0FD1">
        <w:t>раз</w:t>
      </w:r>
      <w:r w:rsidR="006D0FD1" w:rsidRPr="006D0FD1">
        <w:t xml:space="preserve"> </w:t>
      </w:r>
      <w:r w:rsidRPr="006D0FD1">
        <w:t>больше,</w:t>
      </w:r>
      <w:r w:rsidR="006D0FD1" w:rsidRPr="006D0FD1">
        <w:t xml:space="preserve"> </w:t>
      </w:r>
      <w:r w:rsidRPr="006D0FD1">
        <w:t>чем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такой</w:t>
      </w:r>
      <w:r w:rsidR="006D0FD1" w:rsidRPr="006D0FD1">
        <w:t xml:space="preserve"> </w:t>
      </w:r>
      <w:r w:rsidRPr="006D0FD1">
        <w:t>улице,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рядами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 </w:t>
      </w:r>
      <w:r w:rsidRPr="006D0FD1">
        <w:t>вдоль</w:t>
      </w:r>
      <w:r w:rsidR="006D0FD1" w:rsidRPr="006D0FD1">
        <w:t xml:space="preserve"> </w:t>
      </w:r>
      <w:r w:rsidRPr="006D0FD1">
        <w:t>тротуаров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Растительность</w:t>
      </w:r>
      <w:r w:rsidR="006D0FD1" w:rsidRPr="006D0FD1">
        <w:t xml:space="preserve"> </w:t>
      </w:r>
      <w:r w:rsidRPr="006D0FD1">
        <w:t>благотворно</w:t>
      </w:r>
      <w:r w:rsidR="006D0FD1" w:rsidRPr="006D0FD1">
        <w:t xml:space="preserve"> </w:t>
      </w:r>
      <w:r w:rsidRPr="006D0FD1">
        <w:t>влияет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микроклимат</w:t>
      </w:r>
      <w:r w:rsidR="006D0FD1" w:rsidRPr="006D0FD1">
        <w:t xml:space="preserve">. </w:t>
      </w:r>
      <w:r w:rsidRPr="006D0FD1">
        <w:t>Особенно</w:t>
      </w:r>
      <w:r w:rsidR="006D0FD1" w:rsidRPr="006D0FD1">
        <w:t xml:space="preserve"> </w:t>
      </w:r>
      <w:r w:rsidRPr="006D0FD1">
        <w:t>чётко</w:t>
      </w:r>
      <w:r w:rsidR="006D0FD1" w:rsidRPr="006D0FD1">
        <w:t xml:space="preserve"> </w:t>
      </w:r>
      <w:r w:rsidRPr="006D0FD1">
        <w:t>это</w:t>
      </w:r>
      <w:r w:rsidR="006D0FD1" w:rsidRPr="006D0FD1">
        <w:t xml:space="preserve"> </w:t>
      </w:r>
      <w:r w:rsidRPr="006D0FD1">
        <w:t>ощущается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пределах</w:t>
      </w:r>
      <w:r w:rsidR="006D0FD1" w:rsidRPr="006D0FD1">
        <w:t xml:space="preserve"> </w:t>
      </w:r>
      <w:r w:rsidRPr="006D0FD1">
        <w:t>больших</w:t>
      </w:r>
      <w:r w:rsidR="006D0FD1" w:rsidRPr="006D0FD1">
        <w:t xml:space="preserve"> </w:t>
      </w:r>
      <w:r w:rsidRPr="006D0FD1">
        <w:t>массивов</w:t>
      </w:r>
      <w:r w:rsidR="006D0FD1" w:rsidRPr="006D0FD1">
        <w:t xml:space="preserve"> </w:t>
      </w:r>
      <w:r w:rsidRPr="006D0FD1">
        <w:t>зелени</w:t>
      </w:r>
      <w:r w:rsidR="006D0FD1" w:rsidRPr="006D0FD1">
        <w:t xml:space="preserve">. </w:t>
      </w:r>
      <w:r w:rsidRPr="006D0FD1">
        <w:t>Летом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московских</w:t>
      </w:r>
      <w:r w:rsidR="006D0FD1" w:rsidRPr="006D0FD1">
        <w:t xml:space="preserve"> </w:t>
      </w:r>
      <w:r w:rsidRPr="006D0FD1">
        <w:t>лесах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парках</w:t>
      </w:r>
      <w:r w:rsidR="006D0FD1" w:rsidRPr="006D0FD1">
        <w:t xml:space="preserve"> </w:t>
      </w:r>
      <w:r w:rsidRPr="006D0FD1">
        <w:t>заметно</w:t>
      </w:r>
      <w:r w:rsidR="006D0FD1" w:rsidRPr="006D0FD1">
        <w:t xml:space="preserve"> </w:t>
      </w:r>
      <w:r w:rsidRPr="006D0FD1">
        <w:t>прохладнее</w:t>
      </w:r>
      <w:r w:rsidR="006D0FD1" w:rsidRPr="006D0FD1">
        <w:t xml:space="preserve">. </w:t>
      </w:r>
      <w:r w:rsidRPr="006D0FD1">
        <w:t>Причём</w:t>
      </w:r>
      <w:r w:rsidR="006D0FD1" w:rsidRPr="006D0FD1">
        <w:t xml:space="preserve"> </w:t>
      </w:r>
      <w:r w:rsidRPr="006D0FD1">
        <w:t>прохлада</w:t>
      </w:r>
      <w:r w:rsidR="006D0FD1" w:rsidRPr="006D0FD1">
        <w:t xml:space="preserve"> </w:t>
      </w:r>
      <w:r w:rsidRPr="006D0FD1">
        <w:t>обеспечивается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тенью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парках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15-30%</w:t>
      </w:r>
      <w:r w:rsidR="006D0FD1" w:rsidRPr="006D0FD1">
        <w:t xml:space="preserve"> </w:t>
      </w:r>
      <w:r w:rsidRPr="006D0FD1">
        <w:t>выше</w:t>
      </w:r>
      <w:r w:rsidR="006D0FD1" w:rsidRPr="006D0FD1">
        <w:t xml:space="preserve"> </w:t>
      </w:r>
      <w:r w:rsidRPr="006D0FD1">
        <w:t>влажность,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приводит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снижению</w:t>
      </w:r>
      <w:r w:rsidR="006D0FD1" w:rsidRPr="006D0FD1">
        <w:t xml:space="preserve"> </w:t>
      </w:r>
      <w:r w:rsidRPr="006D0FD1">
        <w:t>температуры</w:t>
      </w:r>
      <w:r w:rsidR="006D0FD1" w:rsidRPr="006D0FD1">
        <w:t xml:space="preserve"> </w:t>
      </w:r>
      <w:r w:rsidRPr="006D0FD1">
        <w:t>воздуха,</w:t>
      </w:r>
      <w:r w:rsidR="006D0FD1" w:rsidRPr="006D0FD1">
        <w:t xml:space="preserve"> </w:t>
      </w:r>
      <w:r w:rsidRPr="006D0FD1">
        <w:t>создаёт</w:t>
      </w:r>
      <w:r w:rsidR="006D0FD1" w:rsidRPr="006D0FD1">
        <w:t xml:space="preserve"> </w:t>
      </w:r>
      <w:r w:rsidRPr="006D0FD1">
        <w:t>эффект</w:t>
      </w:r>
      <w:r w:rsidR="006D0FD1" w:rsidRPr="006D0FD1">
        <w:t xml:space="preserve"> </w:t>
      </w:r>
      <w:r w:rsidRPr="006D0FD1">
        <w:t>физиологического</w:t>
      </w:r>
      <w:r w:rsidR="006D0FD1" w:rsidRPr="006D0FD1">
        <w:t xml:space="preserve"> </w:t>
      </w:r>
      <w:r w:rsidRPr="006D0FD1">
        <w:t>комфорта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человека</w:t>
      </w:r>
      <w:r w:rsidR="006D0FD1" w:rsidRPr="006D0FD1">
        <w:t xml:space="preserve">. </w:t>
      </w:r>
      <w:r w:rsidRPr="006D0FD1">
        <w:t>Прохлада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влажность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парков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значительной</w:t>
      </w:r>
      <w:r w:rsidR="006D0FD1" w:rsidRPr="006D0FD1">
        <w:t xml:space="preserve"> </w:t>
      </w:r>
      <w:r w:rsidRPr="006D0FD1">
        <w:t>степени</w:t>
      </w:r>
      <w:r w:rsidR="006D0FD1" w:rsidRPr="006D0FD1">
        <w:t xml:space="preserve"> </w:t>
      </w:r>
      <w:r w:rsidRPr="006D0FD1">
        <w:t>обеспечиваются</w:t>
      </w:r>
      <w:r w:rsidR="006D0FD1" w:rsidRPr="006D0FD1">
        <w:t xml:space="preserve"> </w:t>
      </w:r>
      <w:r w:rsidRPr="006D0FD1">
        <w:t>испарением</w:t>
      </w:r>
      <w:r w:rsidR="006D0FD1" w:rsidRPr="006D0FD1">
        <w:t xml:space="preserve"> </w:t>
      </w:r>
      <w:r w:rsidRPr="006D0FD1">
        <w:t>влаги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поверхности</w:t>
      </w:r>
      <w:r w:rsidR="006D0FD1" w:rsidRPr="006D0FD1">
        <w:t xml:space="preserve"> </w:t>
      </w:r>
      <w:r w:rsidRPr="006D0FD1">
        <w:t>листьев</w:t>
      </w:r>
      <w:r w:rsidR="006D0FD1" w:rsidRPr="006D0FD1">
        <w:t xml:space="preserve"> </w:t>
      </w:r>
      <w:r w:rsidRPr="006D0FD1">
        <w:t>растений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результате</w:t>
      </w:r>
      <w:r w:rsidR="006D0FD1" w:rsidRPr="006D0FD1">
        <w:t xml:space="preserve"> </w:t>
      </w:r>
      <w:r w:rsidRPr="006D0FD1">
        <w:t>над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крупными</w:t>
      </w:r>
      <w:r w:rsidR="006D0FD1" w:rsidRPr="006D0FD1">
        <w:t xml:space="preserve"> </w:t>
      </w:r>
      <w:r w:rsidRPr="006D0FD1">
        <w:t>зелёными</w:t>
      </w:r>
      <w:r w:rsidR="006D0FD1" w:rsidRPr="006D0FD1">
        <w:t xml:space="preserve"> </w:t>
      </w:r>
      <w:r w:rsidRPr="006D0FD1">
        <w:t>массивами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пределах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летом</w:t>
      </w:r>
      <w:r w:rsidR="006D0FD1" w:rsidRPr="006D0FD1">
        <w:t xml:space="preserve"> </w:t>
      </w:r>
      <w:r w:rsidRPr="006D0FD1">
        <w:t>устанавливаются</w:t>
      </w:r>
      <w:r w:rsidR="006D0FD1" w:rsidRPr="006D0FD1">
        <w:t xml:space="preserve"> </w:t>
      </w:r>
      <w:r w:rsidRPr="006D0FD1">
        <w:t>нисходящие</w:t>
      </w:r>
      <w:r w:rsidR="006D0FD1" w:rsidRPr="006D0FD1">
        <w:t xml:space="preserve"> </w:t>
      </w:r>
      <w:r w:rsidRPr="006D0FD1">
        <w:t>токи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. </w:t>
      </w:r>
      <w:r w:rsidRPr="006D0FD1">
        <w:t>Они</w:t>
      </w:r>
      <w:r w:rsidR="006D0FD1" w:rsidRPr="006D0FD1">
        <w:t xml:space="preserve"> </w:t>
      </w:r>
      <w:r w:rsidRPr="006D0FD1">
        <w:t>увлекают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собой</w:t>
      </w:r>
      <w:r w:rsidR="006D0FD1" w:rsidRPr="006D0FD1">
        <w:t xml:space="preserve"> </w:t>
      </w:r>
      <w:r w:rsidRPr="006D0FD1">
        <w:t>пыль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атмосферы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осаждают</w:t>
      </w:r>
      <w:r w:rsidR="006D0FD1" w:rsidRPr="006D0FD1">
        <w:t xml:space="preserve"> </w:t>
      </w:r>
      <w:r w:rsidRPr="006D0FD1">
        <w:t>её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кронах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кустарников</w:t>
      </w:r>
      <w:r w:rsidR="006D0FD1" w:rsidRPr="006D0FD1">
        <w:t xml:space="preserve">.1 </w:t>
      </w:r>
      <w:r w:rsidRPr="006D0FD1">
        <w:t>га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 </w:t>
      </w:r>
      <w:r w:rsidRPr="006D0FD1">
        <w:t>хвойных</w:t>
      </w:r>
      <w:r w:rsidR="006D0FD1" w:rsidRPr="006D0FD1">
        <w:t xml:space="preserve"> </w:t>
      </w:r>
      <w:r w:rsidRPr="006D0FD1">
        <w:t>пород</w:t>
      </w:r>
      <w:r w:rsidR="006D0FD1" w:rsidRPr="006D0FD1">
        <w:t xml:space="preserve"> </w:t>
      </w:r>
      <w:r w:rsidRPr="006D0FD1">
        <w:t>задерживает</w:t>
      </w:r>
      <w:r w:rsidR="006D0FD1" w:rsidRPr="006D0FD1">
        <w:t xml:space="preserve"> </w:t>
      </w:r>
      <w:r w:rsidRPr="006D0FD1">
        <w:t>за</w:t>
      </w:r>
      <w:r w:rsidR="006D0FD1" w:rsidRPr="006D0FD1">
        <w:t xml:space="preserve"> </w:t>
      </w:r>
      <w:r w:rsidRPr="006D0FD1">
        <w:t>год</w:t>
      </w:r>
      <w:r w:rsidR="006D0FD1" w:rsidRPr="006D0FD1">
        <w:t xml:space="preserve"> </w:t>
      </w:r>
      <w:r w:rsidRPr="006D0FD1">
        <w:t>40</w:t>
      </w:r>
      <w:r w:rsidR="006D0FD1" w:rsidRPr="006D0FD1">
        <w:t xml:space="preserve"> </w:t>
      </w:r>
      <w:r w:rsidRPr="006D0FD1">
        <w:t>т</w:t>
      </w:r>
      <w:r w:rsidR="006D0FD1" w:rsidRPr="006D0FD1">
        <w:t xml:space="preserve">. </w:t>
      </w:r>
      <w:r w:rsidRPr="006D0FD1">
        <w:t>пыли,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лиственных</w:t>
      </w:r>
      <w:r w:rsidR="006D0FD1" w:rsidRPr="006D0FD1">
        <w:t xml:space="preserve"> - </w:t>
      </w:r>
      <w:r w:rsidRPr="006D0FD1">
        <w:t>около</w:t>
      </w:r>
      <w:r w:rsidR="006D0FD1" w:rsidRPr="006D0FD1">
        <w:t xml:space="preserve"> </w:t>
      </w:r>
      <w:r w:rsidRPr="006D0FD1">
        <w:t>100</w:t>
      </w:r>
      <w:r w:rsidR="006D0FD1" w:rsidRPr="006D0FD1">
        <w:t xml:space="preserve"> </w:t>
      </w:r>
      <w:r w:rsidRPr="006D0FD1">
        <w:t>т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озеленённых</w:t>
      </w:r>
      <w:r w:rsidR="006D0FD1" w:rsidRPr="006D0FD1">
        <w:t xml:space="preserve"> </w:t>
      </w:r>
      <w:r w:rsidRPr="006D0FD1">
        <w:t>участках</w:t>
      </w:r>
      <w:r w:rsidR="006D0FD1" w:rsidRPr="006D0FD1">
        <w:t xml:space="preserve"> </w:t>
      </w:r>
      <w:r w:rsidRPr="006D0FD1">
        <w:t>микрорайонов</w:t>
      </w:r>
      <w:r w:rsidR="006D0FD1" w:rsidRPr="006D0FD1">
        <w:t xml:space="preserve"> </w:t>
      </w:r>
      <w:r w:rsidRPr="006D0FD1">
        <w:t>запылённость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40%</w:t>
      </w:r>
      <w:r w:rsidR="006D0FD1" w:rsidRPr="006D0FD1">
        <w:t xml:space="preserve"> </w:t>
      </w:r>
      <w:r w:rsidRPr="006D0FD1">
        <w:t>ниже,</w:t>
      </w:r>
      <w:r w:rsidR="006D0FD1" w:rsidRPr="006D0FD1">
        <w:t xml:space="preserve"> </w:t>
      </w:r>
      <w:r w:rsidRPr="006D0FD1">
        <w:t>чем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открытых</w:t>
      </w:r>
      <w:r w:rsidR="006D0FD1" w:rsidRPr="006D0FD1">
        <w:t xml:space="preserve"> </w:t>
      </w:r>
      <w:r w:rsidRPr="006D0FD1">
        <w:t>площадках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Но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10-15</w:t>
      </w:r>
      <w:r w:rsidR="006D0FD1" w:rsidRPr="006D0FD1">
        <w:t xml:space="preserve"> </w:t>
      </w:r>
      <w:r w:rsidRPr="006D0FD1">
        <w:t>лет</w:t>
      </w:r>
      <w:r w:rsidR="006D0FD1" w:rsidRPr="006D0FD1">
        <w:t xml:space="preserve"> </w:t>
      </w:r>
      <w:r w:rsidRPr="006D0FD1">
        <w:t>расширение</w:t>
      </w:r>
      <w:r w:rsidR="006D0FD1" w:rsidRPr="006D0FD1">
        <w:t xml:space="preserve"> </w:t>
      </w:r>
      <w:r w:rsidRPr="006D0FD1">
        <w:t>площади</w:t>
      </w:r>
      <w:r w:rsidR="006D0FD1" w:rsidRPr="006D0FD1">
        <w:t xml:space="preserve"> </w:t>
      </w:r>
      <w:r w:rsidRPr="006D0FD1">
        <w:t>пол</w:t>
      </w:r>
      <w:r w:rsidR="006D0FD1" w:rsidRPr="006D0FD1">
        <w:t xml:space="preserve"> </w:t>
      </w:r>
      <w:r w:rsidRPr="006D0FD1">
        <w:t>озеленёнными</w:t>
      </w:r>
      <w:r w:rsidR="006D0FD1" w:rsidRPr="006D0FD1">
        <w:t xml:space="preserve"> </w:t>
      </w:r>
      <w:r w:rsidRPr="006D0FD1">
        <w:t>территориями</w:t>
      </w:r>
      <w:r w:rsidR="006D0FD1" w:rsidRPr="006D0FD1">
        <w:t xml:space="preserve"> </w:t>
      </w:r>
      <w:r w:rsidRPr="006D0FD1">
        <w:t>происходит</w:t>
      </w:r>
      <w:r w:rsidR="006D0FD1" w:rsidRPr="006D0FD1">
        <w:t xml:space="preserve"> </w:t>
      </w:r>
      <w:r w:rsidRPr="006D0FD1">
        <w:t>медленнее,</w:t>
      </w:r>
      <w:r w:rsidR="006D0FD1" w:rsidRPr="006D0FD1">
        <w:t xml:space="preserve"> </w:t>
      </w:r>
      <w:r w:rsidRPr="006D0FD1">
        <w:t>чем</w:t>
      </w:r>
      <w:r w:rsidR="006D0FD1" w:rsidRPr="006D0FD1">
        <w:t xml:space="preserve"> </w:t>
      </w:r>
      <w:r w:rsidRPr="006D0FD1">
        <w:t>растёт</w:t>
      </w:r>
      <w:r w:rsidR="006D0FD1" w:rsidRPr="006D0FD1">
        <w:t xml:space="preserve"> </w:t>
      </w:r>
      <w:r w:rsidRPr="006D0FD1">
        <w:t>численность</w:t>
      </w:r>
      <w:r w:rsidR="006D0FD1" w:rsidRPr="006D0FD1">
        <w:t xml:space="preserve"> </w:t>
      </w:r>
      <w:r w:rsidRPr="006D0FD1">
        <w:t>населения</w:t>
      </w:r>
      <w:r w:rsidR="006D0FD1" w:rsidRPr="006D0FD1">
        <w:t xml:space="preserve"> </w:t>
      </w:r>
      <w:r w:rsidRPr="006D0FD1">
        <w:t>города,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результате</w:t>
      </w:r>
      <w:r w:rsidR="006D0FD1" w:rsidRPr="006D0FD1">
        <w:t xml:space="preserve"> </w:t>
      </w:r>
      <w:r w:rsidRPr="006D0FD1">
        <w:t>обеспеченность</w:t>
      </w:r>
      <w:r w:rsidR="006D0FD1" w:rsidRPr="006D0FD1">
        <w:t xml:space="preserve"> </w:t>
      </w:r>
      <w:r w:rsidRPr="006D0FD1">
        <w:t>москвичей</w:t>
      </w:r>
      <w:r w:rsidR="006D0FD1" w:rsidRPr="006D0FD1">
        <w:t xml:space="preserve"> </w:t>
      </w:r>
      <w:r w:rsidRPr="006D0FD1">
        <w:t>зелёными</w:t>
      </w:r>
      <w:r w:rsidR="006D0FD1" w:rsidRPr="006D0FD1">
        <w:t xml:space="preserve"> </w:t>
      </w:r>
      <w:r w:rsidRPr="006D0FD1">
        <w:t>насаждениями</w:t>
      </w:r>
      <w:r w:rsidR="006D0FD1" w:rsidRPr="006D0FD1">
        <w:t xml:space="preserve"> </w:t>
      </w:r>
      <w:r w:rsidRPr="006D0FD1">
        <w:t>общего</w:t>
      </w:r>
      <w:r w:rsidR="006D0FD1" w:rsidRPr="006D0FD1">
        <w:t xml:space="preserve"> </w:t>
      </w:r>
      <w:r w:rsidRPr="006D0FD1">
        <w:t>пользования</w:t>
      </w:r>
      <w:r w:rsidR="006D0FD1" w:rsidRPr="006D0FD1">
        <w:t xml:space="preserve"> </w:t>
      </w:r>
      <w:r w:rsidRPr="006D0FD1">
        <w:t>несколько</w:t>
      </w:r>
      <w:r w:rsidR="006D0FD1" w:rsidRPr="006D0FD1">
        <w:t xml:space="preserve"> </w:t>
      </w:r>
      <w:r w:rsidRPr="006D0FD1">
        <w:t>снижается</w:t>
      </w:r>
      <w:r w:rsidR="006D0FD1" w:rsidRPr="006D0FD1">
        <w:t xml:space="preserve">. </w:t>
      </w: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большинство</w:t>
      </w:r>
      <w:r w:rsidR="006D0FD1" w:rsidRPr="006D0FD1">
        <w:t xml:space="preserve"> </w:t>
      </w:r>
      <w:r w:rsidRPr="006D0FD1">
        <w:t>объектов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</w:t>
      </w:r>
      <w:r w:rsidR="006D0FD1" w:rsidRPr="006D0FD1">
        <w:t xml:space="preserve"> </w:t>
      </w:r>
      <w:r w:rsidRPr="006D0FD1">
        <w:t>общего</w:t>
      </w:r>
      <w:r w:rsidR="006D0FD1" w:rsidRPr="006D0FD1">
        <w:t xml:space="preserve"> </w:t>
      </w:r>
      <w:r w:rsidRPr="006D0FD1">
        <w:t>пользования</w:t>
      </w:r>
      <w:r w:rsidR="006D0FD1" w:rsidRPr="006D0FD1">
        <w:t xml:space="preserve"> </w:t>
      </w:r>
      <w:r w:rsidRPr="006D0FD1">
        <w:t>имеет</w:t>
      </w:r>
      <w:r w:rsidR="006D0FD1" w:rsidRPr="006D0FD1">
        <w:t xml:space="preserve"> </w:t>
      </w:r>
      <w:r w:rsidRPr="006D0FD1">
        <w:t>возраст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40</w:t>
      </w:r>
      <w:r w:rsidR="006D0FD1" w:rsidRPr="006D0FD1">
        <w:t xml:space="preserve"> </w:t>
      </w:r>
      <w:r w:rsidRPr="006D0FD1">
        <w:t>лет,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результате</w:t>
      </w:r>
      <w:r w:rsidR="006D0FD1" w:rsidRPr="006D0FD1">
        <w:t xml:space="preserve"> </w:t>
      </w:r>
      <w:r w:rsidRPr="006D0FD1">
        <w:t>недостаточного</w:t>
      </w:r>
      <w:r w:rsidR="006D0FD1" w:rsidRPr="006D0FD1">
        <w:t xml:space="preserve"> </w:t>
      </w:r>
      <w:r w:rsidRPr="006D0FD1">
        <w:t>проведения</w:t>
      </w:r>
      <w:r w:rsidR="006D0FD1" w:rsidRPr="006D0FD1">
        <w:t xml:space="preserve"> </w:t>
      </w:r>
      <w:r w:rsidRPr="006D0FD1">
        <w:t>реконструкционных</w:t>
      </w:r>
      <w:r w:rsidR="006D0FD1" w:rsidRPr="006D0FD1">
        <w:t xml:space="preserve"> </w:t>
      </w:r>
      <w:r w:rsidRPr="006D0FD1">
        <w:t>ландшафтно-дендрологических</w:t>
      </w:r>
      <w:r w:rsidR="006D0FD1" w:rsidRPr="006D0FD1">
        <w:t xml:space="preserve"> </w:t>
      </w:r>
      <w:r w:rsidRPr="006D0FD1">
        <w:t>мероприятий</w:t>
      </w:r>
      <w:r w:rsidR="006D0FD1" w:rsidRPr="006D0FD1">
        <w:t xml:space="preserve"> </w:t>
      </w:r>
      <w:r w:rsidRPr="006D0FD1">
        <w:t>средозащитные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эстетические</w:t>
      </w:r>
      <w:r w:rsidR="006D0FD1" w:rsidRPr="006D0FD1">
        <w:t xml:space="preserve"> </w:t>
      </w:r>
      <w:r w:rsidRPr="006D0FD1">
        <w:t>качества</w:t>
      </w:r>
      <w:r w:rsidR="006D0FD1" w:rsidRPr="006D0FD1">
        <w:t xml:space="preserve"> </w:t>
      </w:r>
      <w:r w:rsidRPr="006D0FD1">
        <w:t>городского</w:t>
      </w:r>
      <w:r w:rsidR="006D0FD1" w:rsidRPr="006D0FD1">
        <w:t xml:space="preserve"> </w:t>
      </w:r>
      <w:r w:rsidRPr="006D0FD1">
        <w:t>озеленения</w:t>
      </w:r>
      <w:r w:rsidR="006D0FD1" w:rsidRPr="006D0FD1">
        <w:t xml:space="preserve"> </w:t>
      </w:r>
      <w:r w:rsidRPr="006D0FD1">
        <w:t>находятся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неудовлетворительном</w:t>
      </w:r>
      <w:r w:rsidR="006D0FD1" w:rsidRPr="006D0FD1">
        <w:t xml:space="preserve"> </w:t>
      </w:r>
      <w:r w:rsidRPr="006D0FD1">
        <w:t>состоянии</w:t>
      </w:r>
      <w:r w:rsidR="006D0FD1" w:rsidRPr="006D0FD1">
        <w:t xml:space="preserve">. </w:t>
      </w:r>
      <w:r w:rsidRPr="006D0FD1">
        <w:t>Продолжается</w:t>
      </w:r>
      <w:r w:rsidR="006D0FD1" w:rsidRPr="006D0FD1">
        <w:t xml:space="preserve"> </w:t>
      </w:r>
      <w:r w:rsidRPr="006D0FD1">
        <w:t>массовая</w:t>
      </w:r>
      <w:r w:rsidR="006D0FD1" w:rsidRPr="006D0FD1">
        <w:t xml:space="preserve"> </w:t>
      </w:r>
      <w:r w:rsidRPr="006D0FD1">
        <w:t>гибель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</w:t>
      </w:r>
      <w:r w:rsidR="006D0FD1" w:rsidRPr="006D0FD1">
        <w:t xml:space="preserve"> </w:t>
      </w:r>
      <w:r w:rsidRPr="006D0FD1">
        <w:t>вдоль</w:t>
      </w:r>
      <w:r w:rsidR="006D0FD1" w:rsidRPr="006D0FD1">
        <w:t xml:space="preserve"> </w:t>
      </w:r>
      <w:r w:rsidRPr="006D0FD1">
        <w:t>автомобильных</w:t>
      </w:r>
      <w:r w:rsidR="006D0FD1" w:rsidRPr="006D0FD1">
        <w:t xml:space="preserve"> </w:t>
      </w:r>
      <w:r w:rsidRPr="006D0FD1">
        <w:t>магистралей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многорядным</w:t>
      </w:r>
      <w:r w:rsidR="006D0FD1" w:rsidRPr="006D0FD1">
        <w:t xml:space="preserve"> </w:t>
      </w:r>
      <w:r w:rsidRPr="006D0FD1">
        <w:t>движением,</w:t>
      </w:r>
      <w:r w:rsidR="006D0FD1" w:rsidRPr="006D0FD1">
        <w:t xml:space="preserve"> </w:t>
      </w:r>
      <w:r w:rsidRPr="006D0FD1">
        <w:t>достигающая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отдельных</w:t>
      </w:r>
      <w:r w:rsidR="006D0FD1" w:rsidRPr="006D0FD1">
        <w:t xml:space="preserve"> </w:t>
      </w:r>
      <w:r w:rsidRPr="006D0FD1">
        <w:t>участках</w:t>
      </w:r>
      <w:r w:rsidR="006D0FD1" w:rsidRPr="006D0FD1">
        <w:t xml:space="preserve"> </w:t>
      </w:r>
      <w:r w:rsidRPr="006D0FD1">
        <w:t>80-100%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Очевидно,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городская</w:t>
      </w:r>
      <w:r w:rsidR="006D0FD1" w:rsidRPr="006D0FD1">
        <w:t xml:space="preserve"> </w:t>
      </w:r>
      <w:r w:rsidRPr="006D0FD1">
        <w:t>растительность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состоянии</w:t>
      </w:r>
      <w:r w:rsidR="006D0FD1" w:rsidRPr="006D0FD1">
        <w:t xml:space="preserve"> </w:t>
      </w:r>
      <w:r w:rsidRPr="006D0FD1">
        <w:t>полностью</w:t>
      </w:r>
      <w:r w:rsidR="006D0FD1" w:rsidRPr="006D0FD1">
        <w:t xml:space="preserve"> </w:t>
      </w:r>
      <w:r w:rsidRPr="006D0FD1">
        <w:t>поддерживать</w:t>
      </w:r>
      <w:r w:rsidR="006D0FD1" w:rsidRPr="006D0FD1">
        <w:t xml:space="preserve"> </w:t>
      </w:r>
      <w:r w:rsidRPr="006D0FD1">
        <w:t>естественный</w:t>
      </w:r>
      <w:r w:rsidR="006D0FD1" w:rsidRPr="006D0FD1">
        <w:t xml:space="preserve"> </w:t>
      </w:r>
      <w:r w:rsidRPr="006D0FD1">
        <w:t>состав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. </w:t>
      </w:r>
      <w:r w:rsidRPr="006D0FD1">
        <w:t>Его</w:t>
      </w:r>
      <w:r w:rsidR="006D0FD1" w:rsidRPr="006D0FD1">
        <w:t xml:space="preserve"> </w:t>
      </w:r>
      <w:r w:rsidRPr="006D0FD1">
        <w:t>минимально</w:t>
      </w:r>
      <w:r w:rsidR="006D0FD1" w:rsidRPr="006D0FD1">
        <w:t xml:space="preserve"> </w:t>
      </w:r>
      <w:r w:rsidRPr="006D0FD1">
        <w:t>приемлемые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жизни</w:t>
      </w:r>
      <w:r w:rsidR="006D0FD1" w:rsidRPr="006D0FD1">
        <w:t xml:space="preserve"> </w:t>
      </w:r>
      <w:r w:rsidRPr="006D0FD1">
        <w:t>качества</w:t>
      </w:r>
      <w:r w:rsidR="006D0FD1" w:rsidRPr="006D0FD1">
        <w:t xml:space="preserve"> </w:t>
      </w:r>
      <w:r w:rsidRPr="006D0FD1">
        <w:t>обеспечиваются</w:t>
      </w:r>
      <w:r w:rsidR="006D0FD1" w:rsidRPr="006D0FD1">
        <w:t xml:space="preserve"> </w:t>
      </w:r>
      <w:r w:rsidRPr="006D0FD1">
        <w:t>циркуляцией</w:t>
      </w:r>
      <w:r w:rsidR="006D0FD1" w:rsidRPr="006D0FD1">
        <w:t xml:space="preserve"> </w:t>
      </w:r>
      <w:r w:rsidRPr="006D0FD1">
        <w:t>атмосферы,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переносом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подмосковных</w:t>
      </w:r>
      <w:r w:rsidR="006D0FD1" w:rsidRPr="006D0FD1">
        <w:t xml:space="preserve"> </w:t>
      </w:r>
      <w:r w:rsidRPr="006D0FD1">
        <w:t>лесов,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лугов,</w:t>
      </w:r>
      <w:r w:rsidR="006D0FD1" w:rsidRPr="006D0FD1">
        <w:t xml:space="preserve"> </w:t>
      </w:r>
      <w:r w:rsidRPr="006D0FD1">
        <w:t>полей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Но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Москва</w:t>
      </w:r>
      <w:r w:rsidR="006D0FD1" w:rsidRPr="006D0FD1">
        <w:t xml:space="preserve"> </w:t>
      </w:r>
      <w:r w:rsidRPr="006D0FD1">
        <w:t>продолжает</w:t>
      </w:r>
      <w:r w:rsidR="006D0FD1" w:rsidRPr="006D0FD1">
        <w:t xml:space="preserve"> </w:t>
      </w:r>
      <w:r w:rsidRPr="006D0FD1">
        <w:t>оставаться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озелененных</w:t>
      </w:r>
      <w:r w:rsidR="006D0FD1" w:rsidRPr="006D0FD1">
        <w:t xml:space="preserve"> </w:t>
      </w:r>
      <w:r w:rsidRPr="006D0FD1">
        <w:t>столиц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площадь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- </w:t>
      </w:r>
      <w:r w:rsidRPr="006D0FD1">
        <w:t>42</w:t>
      </w:r>
      <w:r w:rsidR="006D0FD1" w:rsidRPr="006D0FD1">
        <w:t xml:space="preserve"> кв.км</w:t>
      </w:r>
      <w:r w:rsidRPr="006D0FD1">
        <w:t>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озеленение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застроенных</w:t>
      </w:r>
      <w:r w:rsidR="006D0FD1" w:rsidRPr="006D0FD1">
        <w:t xml:space="preserve"> </w:t>
      </w:r>
      <w:r w:rsidRPr="006D0FD1">
        <w:t>территориях</w:t>
      </w:r>
      <w:r w:rsidR="006D0FD1" w:rsidRPr="006D0FD1">
        <w:t xml:space="preserve"> - </w:t>
      </w:r>
      <w:r w:rsidRPr="006D0FD1">
        <w:t>24</w:t>
      </w:r>
      <w:r w:rsidR="006D0FD1" w:rsidRPr="006D0FD1">
        <w:t xml:space="preserve"> кв.км.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Но</w:t>
      </w:r>
      <w:r w:rsidR="006D0FD1" w:rsidRPr="006D0FD1">
        <w:t xml:space="preserve"> </w:t>
      </w:r>
      <w:r w:rsidRPr="006D0FD1">
        <w:t>зелёные</w:t>
      </w:r>
      <w:r w:rsidR="006D0FD1" w:rsidRPr="006D0FD1">
        <w:t xml:space="preserve"> </w:t>
      </w:r>
      <w:r w:rsidRPr="006D0FD1">
        <w:t>массивы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городе</w:t>
      </w:r>
      <w:r w:rsidR="006D0FD1" w:rsidRPr="006D0FD1">
        <w:t xml:space="preserve"> </w:t>
      </w:r>
      <w:r w:rsidRPr="006D0FD1">
        <w:t>расположены</w:t>
      </w:r>
      <w:r w:rsidR="006D0FD1" w:rsidRPr="006D0FD1">
        <w:t xml:space="preserve"> </w:t>
      </w:r>
      <w:r w:rsidRPr="006D0FD1">
        <w:t>неравномерно</w:t>
      </w:r>
      <w:r w:rsidR="006D0FD1" w:rsidRPr="006D0FD1">
        <w:t xml:space="preserve">. </w:t>
      </w:r>
      <w:r w:rsidRPr="006D0FD1">
        <w:t>Так</w:t>
      </w:r>
      <w:r w:rsidR="006D0FD1" w:rsidRPr="006D0FD1">
        <w:t xml:space="preserve"> </w:t>
      </w:r>
      <w:r w:rsidRPr="006D0FD1">
        <w:t>как</w:t>
      </w:r>
      <w:r w:rsidR="006D0FD1" w:rsidRPr="006D0FD1">
        <w:t xml:space="preserve"> </w:t>
      </w:r>
      <w:r w:rsidRPr="006D0FD1">
        <w:t>именно</w:t>
      </w:r>
      <w:r w:rsidR="006D0FD1" w:rsidRPr="006D0FD1">
        <w:t xml:space="preserve"> </w:t>
      </w:r>
      <w:r w:rsidRPr="006D0FD1">
        <w:t>во</w:t>
      </w:r>
      <w:r w:rsidR="006D0FD1" w:rsidRPr="006D0FD1">
        <w:t xml:space="preserve"> </w:t>
      </w:r>
      <w:r w:rsidRPr="006D0FD1">
        <w:t>внешнем</w:t>
      </w:r>
      <w:r w:rsidR="006D0FD1" w:rsidRPr="006D0FD1">
        <w:t xml:space="preserve"> </w:t>
      </w:r>
      <w:r w:rsidRPr="006D0FD1">
        <w:t>поясе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расположены</w:t>
      </w:r>
      <w:r w:rsidR="006D0FD1" w:rsidRPr="006D0FD1">
        <w:t xml:space="preserve"> </w:t>
      </w:r>
      <w:r w:rsidRPr="006D0FD1">
        <w:t>обширные</w:t>
      </w:r>
      <w:r w:rsidR="006D0FD1" w:rsidRPr="006D0FD1">
        <w:t xml:space="preserve"> </w:t>
      </w:r>
      <w:r w:rsidRPr="006D0FD1">
        <w:t>зелёные</w:t>
      </w:r>
      <w:r w:rsidR="006D0FD1" w:rsidRPr="006D0FD1">
        <w:t xml:space="preserve"> </w:t>
      </w:r>
      <w:r w:rsidRPr="006D0FD1">
        <w:t>массивы,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находится</w:t>
      </w:r>
      <w:r w:rsidR="006D0FD1" w:rsidRPr="006D0FD1">
        <w:t xml:space="preserve"> </w:t>
      </w:r>
      <w:r w:rsidRPr="006D0FD1">
        <w:t>серебряный</w:t>
      </w:r>
      <w:r w:rsidR="006D0FD1" w:rsidRPr="006D0FD1">
        <w:t xml:space="preserve"> </w:t>
      </w:r>
      <w:r w:rsidRPr="006D0FD1">
        <w:t>бор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Сейчас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столицы,</w:t>
      </w:r>
      <w:r w:rsidR="006D0FD1" w:rsidRPr="006D0FD1">
        <w:t xml:space="preserve"> </w:t>
      </w:r>
      <w:r w:rsidRPr="006D0FD1">
        <w:t>несмотря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высокую</w:t>
      </w:r>
      <w:r w:rsidR="006D0FD1" w:rsidRPr="006D0FD1">
        <w:t xml:space="preserve"> </w:t>
      </w:r>
      <w:r w:rsidRPr="006D0FD1">
        <w:t>плотность</w:t>
      </w:r>
      <w:r w:rsidR="006D0FD1" w:rsidRPr="006D0FD1">
        <w:t xml:space="preserve"> </w:t>
      </w:r>
      <w:r w:rsidRPr="006D0FD1">
        <w:t>застройки,</w:t>
      </w:r>
      <w:r w:rsidR="006D0FD1" w:rsidRPr="006D0FD1">
        <w:t xml:space="preserve"> </w:t>
      </w:r>
      <w:r w:rsidRPr="006D0FD1">
        <w:t>сохранилось</w:t>
      </w:r>
      <w:r w:rsidR="006D0FD1" w:rsidRPr="006D0FD1">
        <w:t xml:space="preserve"> </w:t>
      </w:r>
      <w:r w:rsidRPr="006D0FD1">
        <w:t>немало</w:t>
      </w:r>
      <w:r w:rsidR="006D0FD1" w:rsidRPr="006D0FD1">
        <w:t xml:space="preserve"> </w:t>
      </w:r>
      <w:r w:rsidRPr="006D0FD1">
        <w:t>интересных</w:t>
      </w:r>
      <w:r w:rsidR="006D0FD1" w:rsidRPr="006D0FD1">
        <w:t xml:space="preserve"> </w:t>
      </w:r>
      <w:r w:rsidRPr="006D0FD1">
        <w:t>природных</w:t>
      </w:r>
      <w:r w:rsidR="006D0FD1" w:rsidRPr="006D0FD1">
        <w:t xml:space="preserve"> </w:t>
      </w:r>
      <w:r w:rsidRPr="006D0FD1">
        <w:t>объектов,</w:t>
      </w:r>
      <w:r w:rsidR="006D0FD1" w:rsidRPr="006D0FD1">
        <w:t xml:space="preserve"> </w:t>
      </w:r>
      <w:r w:rsidRPr="006D0FD1">
        <w:t>заслуживающих</w:t>
      </w:r>
      <w:r w:rsidR="006D0FD1" w:rsidRPr="006D0FD1">
        <w:t xml:space="preserve"> </w:t>
      </w:r>
      <w:r w:rsidRPr="006D0FD1">
        <w:t>отнесения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памятникам</w:t>
      </w:r>
      <w:r w:rsidR="006D0FD1" w:rsidRPr="006D0FD1">
        <w:t xml:space="preserve"> </w:t>
      </w:r>
      <w:r w:rsidRPr="006D0FD1">
        <w:t>природы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проводится</w:t>
      </w:r>
      <w:r w:rsidR="006D0FD1" w:rsidRPr="006D0FD1">
        <w:t xml:space="preserve"> </w:t>
      </w:r>
      <w:r w:rsidRPr="006D0FD1">
        <w:t>систематическая</w:t>
      </w:r>
      <w:r w:rsidR="006D0FD1" w:rsidRPr="006D0FD1">
        <w:t xml:space="preserve"> </w:t>
      </w:r>
      <w:r w:rsidRPr="006D0FD1">
        <w:t>работа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изучению,</w:t>
      </w:r>
      <w:r w:rsidR="006D0FD1" w:rsidRPr="006D0FD1">
        <w:t xml:space="preserve"> </w:t>
      </w:r>
      <w:r w:rsidRPr="006D0FD1">
        <w:t>выделению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правовому</w:t>
      </w:r>
      <w:r w:rsidR="006D0FD1" w:rsidRPr="006D0FD1">
        <w:t xml:space="preserve"> </w:t>
      </w:r>
      <w:r w:rsidRPr="006D0FD1">
        <w:t>оформлению</w:t>
      </w:r>
      <w:r w:rsidR="006D0FD1" w:rsidRPr="006D0FD1">
        <w:t xml:space="preserve"> </w:t>
      </w:r>
      <w:r w:rsidRPr="006D0FD1">
        <w:t>таких</w:t>
      </w:r>
      <w:r w:rsidR="006D0FD1" w:rsidRPr="006D0FD1">
        <w:t xml:space="preserve"> </w:t>
      </w:r>
      <w:r w:rsidRPr="006D0FD1">
        <w:t>объектов</w:t>
      </w:r>
      <w:r w:rsidR="006D0FD1" w:rsidRPr="006D0FD1">
        <w:t xml:space="preserve"> </w:t>
      </w:r>
      <w:r w:rsidRPr="006D0FD1">
        <w:t>соответствующими</w:t>
      </w:r>
      <w:r w:rsidR="006D0FD1" w:rsidRPr="006D0FD1">
        <w:t xml:space="preserve"> </w:t>
      </w:r>
      <w:r w:rsidRPr="006D0FD1">
        <w:t>постановлениями</w:t>
      </w:r>
      <w:r w:rsidR="006D0FD1" w:rsidRPr="006D0FD1">
        <w:t xml:space="preserve"> </w:t>
      </w:r>
      <w:r w:rsidRPr="006D0FD1">
        <w:t>Правительства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отнесением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памятникам</w:t>
      </w:r>
      <w:r w:rsidR="006D0FD1" w:rsidRPr="006D0FD1">
        <w:t xml:space="preserve"> </w:t>
      </w:r>
      <w:r w:rsidRPr="006D0FD1">
        <w:t>природы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памятникам</w:t>
      </w:r>
      <w:r w:rsidR="006D0FD1" w:rsidRPr="006D0FD1">
        <w:t xml:space="preserve"> </w:t>
      </w:r>
      <w:r w:rsidRPr="006D0FD1">
        <w:t>садово-паркового</w:t>
      </w:r>
      <w:r w:rsidR="006D0FD1" w:rsidRPr="006D0FD1">
        <w:t xml:space="preserve"> </w:t>
      </w:r>
      <w:r w:rsidRPr="006D0FD1">
        <w:t>искусства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пример,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выделяются</w:t>
      </w:r>
      <w:r w:rsidR="006D0FD1" w:rsidRPr="006D0FD1">
        <w:t xml:space="preserve"> </w:t>
      </w:r>
      <w:r w:rsidRPr="006D0FD1">
        <w:t>участки</w:t>
      </w:r>
      <w:r w:rsidR="006D0FD1" w:rsidRPr="006D0FD1">
        <w:t xml:space="preserve"> </w:t>
      </w:r>
      <w:r w:rsidRPr="006D0FD1">
        <w:t>концентрации</w:t>
      </w:r>
      <w:r w:rsidR="006D0FD1" w:rsidRPr="006D0FD1">
        <w:t xml:space="preserve"> </w:t>
      </w:r>
      <w:r w:rsidRPr="006D0FD1">
        <w:t>природных</w:t>
      </w:r>
      <w:r w:rsidR="006D0FD1" w:rsidRPr="006D0FD1">
        <w:t xml:space="preserve"> </w:t>
      </w:r>
      <w:r w:rsidRPr="006D0FD1">
        <w:t>памятников</w:t>
      </w:r>
      <w:r w:rsidR="006D0FD1" w:rsidRPr="006D0FD1">
        <w:t xml:space="preserve">: </w:t>
      </w:r>
      <w:r w:rsidRPr="006D0FD1">
        <w:t>в</w:t>
      </w:r>
      <w:r w:rsidR="006D0FD1" w:rsidRPr="006D0FD1">
        <w:t xml:space="preserve"> </w:t>
      </w:r>
      <w:r w:rsidRPr="006D0FD1">
        <w:t>районе</w:t>
      </w:r>
      <w:r w:rsidR="006D0FD1" w:rsidRPr="006D0FD1">
        <w:t xml:space="preserve"> </w:t>
      </w:r>
      <w:r w:rsidRPr="006D0FD1">
        <w:t>Крылатского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Филей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живописных</w:t>
      </w:r>
      <w:r w:rsidR="006D0FD1" w:rsidRPr="006D0FD1">
        <w:t xml:space="preserve"> </w:t>
      </w:r>
      <w:r w:rsidRPr="006D0FD1">
        <w:t>склонах</w:t>
      </w:r>
      <w:r w:rsidR="006D0FD1" w:rsidRPr="006D0FD1">
        <w:t xml:space="preserve"> </w:t>
      </w:r>
      <w:r w:rsidRPr="006D0FD1">
        <w:t>р</w:t>
      </w:r>
      <w:r w:rsidR="006D0FD1" w:rsidRPr="006D0FD1">
        <w:t xml:space="preserve">. </w:t>
      </w:r>
      <w:r w:rsidRPr="006D0FD1">
        <w:t>Москвы</w:t>
      </w:r>
      <w:r w:rsidR="006D0FD1" w:rsidRPr="006D0FD1">
        <w:t xml:space="preserve"> (</w:t>
      </w:r>
      <w:r w:rsidRPr="006D0FD1">
        <w:t>участки</w:t>
      </w:r>
      <w:r w:rsidR="006D0FD1" w:rsidRPr="006D0FD1">
        <w:t xml:space="preserve"> </w:t>
      </w:r>
      <w:r w:rsidRPr="006D0FD1">
        <w:t>леса</w:t>
      </w:r>
      <w:r w:rsidR="006D0FD1" w:rsidRPr="006D0FD1">
        <w:t xml:space="preserve"> </w:t>
      </w:r>
      <w:r w:rsidRPr="006D0FD1">
        <w:t>различного</w:t>
      </w:r>
      <w:r w:rsidR="006D0FD1" w:rsidRPr="006D0FD1">
        <w:t xml:space="preserve"> </w:t>
      </w:r>
      <w:r w:rsidRPr="006D0FD1">
        <w:t>типа,</w:t>
      </w:r>
      <w:r w:rsidR="006D0FD1" w:rsidRPr="006D0FD1">
        <w:t xml:space="preserve"> </w:t>
      </w:r>
      <w:r w:rsidRPr="006D0FD1">
        <w:t>крутые</w:t>
      </w:r>
      <w:r w:rsidR="006D0FD1" w:rsidRPr="006D0FD1">
        <w:t xml:space="preserve"> </w:t>
      </w:r>
      <w:r w:rsidRPr="006D0FD1">
        <w:t>овраги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выходами</w:t>
      </w:r>
      <w:r w:rsidR="006D0FD1" w:rsidRPr="006D0FD1">
        <w:t xml:space="preserve"> </w:t>
      </w:r>
      <w:r w:rsidRPr="006D0FD1">
        <w:t>коренных</w:t>
      </w:r>
      <w:r w:rsidR="006D0FD1" w:rsidRPr="006D0FD1">
        <w:t xml:space="preserve"> </w:t>
      </w:r>
      <w:r w:rsidRPr="006D0FD1">
        <w:t>пород,</w:t>
      </w:r>
      <w:r w:rsidR="006D0FD1" w:rsidRPr="006D0FD1">
        <w:t xml:space="preserve"> </w:t>
      </w:r>
      <w:r w:rsidRPr="006D0FD1">
        <w:t>чудесные</w:t>
      </w:r>
      <w:r w:rsidR="006D0FD1" w:rsidRPr="006D0FD1">
        <w:t xml:space="preserve"> </w:t>
      </w:r>
      <w:r w:rsidRPr="006D0FD1">
        <w:t>родники</w:t>
      </w:r>
      <w:r w:rsidR="006D0FD1" w:rsidRPr="006D0FD1">
        <w:t>).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За</w:t>
      </w:r>
      <w:r w:rsidR="006D0FD1" w:rsidRPr="006D0FD1">
        <w:t xml:space="preserve"> </w:t>
      </w:r>
      <w:r w:rsidRPr="006D0FD1">
        <w:t>последнее</w:t>
      </w:r>
      <w:r w:rsidR="006D0FD1" w:rsidRPr="006D0FD1">
        <w:t xml:space="preserve"> </w:t>
      </w:r>
      <w:r w:rsidRPr="006D0FD1">
        <w:t>десятилетие</w:t>
      </w:r>
      <w:r w:rsidR="006D0FD1" w:rsidRPr="006D0FD1">
        <w:t xml:space="preserve"> </w:t>
      </w:r>
      <w:r w:rsidRPr="006D0FD1">
        <w:t>XX</w:t>
      </w:r>
      <w:r w:rsidR="006D0FD1" w:rsidRPr="006D0FD1">
        <w:t xml:space="preserve"> </w:t>
      </w:r>
      <w:r w:rsidRPr="006D0FD1">
        <w:t>века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был</w:t>
      </w:r>
      <w:r w:rsidR="006D0FD1" w:rsidRPr="006D0FD1">
        <w:t xml:space="preserve"> </w:t>
      </w:r>
      <w:r w:rsidRPr="006D0FD1">
        <w:t>создан</w:t>
      </w:r>
      <w:r w:rsidR="006D0FD1" w:rsidRPr="006D0FD1">
        <w:t xml:space="preserve"> "</w:t>
      </w:r>
      <w:r w:rsidRPr="006D0FD1">
        <w:t>Парк</w:t>
      </w:r>
      <w:r w:rsidR="006D0FD1" w:rsidRPr="006D0FD1">
        <w:t xml:space="preserve"> </w:t>
      </w:r>
      <w:r w:rsidRPr="006D0FD1">
        <w:t>Победы</w:t>
      </w:r>
      <w:r w:rsidR="006D0FD1" w:rsidRPr="006D0FD1">
        <w:t xml:space="preserve">" </w:t>
      </w:r>
      <w:r w:rsidRPr="006D0FD1">
        <w:t>на</w:t>
      </w:r>
      <w:r w:rsidR="006D0FD1" w:rsidRPr="006D0FD1">
        <w:t xml:space="preserve"> "</w:t>
      </w:r>
      <w:r w:rsidRPr="006D0FD1">
        <w:t>Поклонной</w:t>
      </w:r>
      <w:r w:rsidR="006D0FD1" w:rsidRPr="006D0FD1">
        <w:t xml:space="preserve"> </w:t>
      </w:r>
      <w:r w:rsidRPr="006D0FD1">
        <w:t>горе</w:t>
      </w:r>
      <w:r w:rsidR="006D0FD1" w:rsidRPr="006D0FD1">
        <w:t xml:space="preserve">" </w:t>
      </w:r>
      <w:r w:rsidRPr="006D0FD1">
        <w:t>площадью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120 га"/>
        </w:smartTagPr>
        <w:r w:rsidRPr="006D0FD1">
          <w:t>120</w:t>
        </w:r>
        <w:r w:rsidR="006D0FD1" w:rsidRPr="006D0FD1">
          <w:t xml:space="preserve"> </w:t>
        </w:r>
        <w:r w:rsidRPr="006D0FD1">
          <w:t>га</w:t>
        </w:r>
      </w:smartTag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северо-западе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моренные</w:t>
      </w:r>
      <w:r w:rsidR="006D0FD1" w:rsidRPr="006D0FD1">
        <w:t xml:space="preserve"> </w:t>
      </w:r>
      <w:r w:rsidRPr="006D0FD1">
        <w:t>суглинки</w:t>
      </w:r>
      <w:r w:rsidR="006D0FD1" w:rsidRPr="006D0FD1">
        <w:t xml:space="preserve"> </w:t>
      </w:r>
      <w:r w:rsidRPr="006D0FD1">
        <w:t>содержат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себе</w:t>
      </w:r>
      <w:r w:rsidR="006D0FD1" w:rsidRPr="006D0FD1">
        <w:t xml:space="preserve"> </w:t>
      </w:r>
      <w:r w:rsidRPr="006D0FD1">
        <w:t>включения</w:t>
      </w:r>
      <w:r w:rsidR="006D0FD1" w:rsidRPr="006D0FD1">
        <w:t xml:space="preserve"> </w:t>
      </w:r>
      <w:r w:rsidRPr="006D0FD1">
        <w:t>карбонатных</w:t>
      </w:r>
      <w:r w:rsidR="006D0FD1" w:rsidRPr="006D0FD1">
        <w:t xml:space="preserve"> </w:t>
      </w:r>
      <w:r w:rsidRPr="006D0FD1">
        <w:t>пород</w:t>
      </w:r>
      <w:r w:rsidR="006D0FD1" w:rsidRPr="006D0FD1">
        <w:t xml:space="preserve">. </w:t>
      </w:r>
      <w:r w:rsidRPr="006D0FD1">
        <w:t>Поэтому</w:t>
      </w:r>
      <w:r w:rsidR="006D0FD1" w:rsidRPr="006D0FD1">
        <w:t xml:space="preserve"> </w:t>
      </w:r>
      <w:r w:rsidRPr="006D0FD1">
        <w:t>здесь</w:t>
      </w:r>
      <w:r w:rsidR="006D0FD1" w:rsidRPr="006D0FD1">
        <w:t xml:space="preserve"> </w:t>
      </w:r>
      <w:r w:rsidRPr="006D0FD1">
        <w:t>располагаются</w:t>
      </w:r>
      <w:r w:rsidR="006D0FD1" w:rsidRPr="006D0FD1">
        <w:t xml:space="preserve"> </w:t>
      </w:r>
      <w:r w:rsidRPr="006D0FD1">
        <w:t>смешанные</w:t>
      </w:r>
      <w:r w:rsidR="006D0FD1" w:rsidRPr="006D0FD1">
        <w:t xml:space="preserve"> </w:t>
      </w:r>
      <w:r w:rsidRPr="006D0FD1">
        <w:t>хвойно-широколиственные</w:t>
      </w:r>
      <w:r w:rsidR="006D0FD1" w:rsidRPr="006D0FD1">
        <w:t xml:space="preserve"> </w:t>
      </w:r>
      <w:r w:rsidRPr="006D0FD1">
        <w:t>леса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ели,</w:t>
      </w:r>
      <w:r w:rsidR="006D0FD1" w:rsidRPr="006D0FD1">
        <w:t xml:space="preserve"> </w:t>
      </w:r>
      <w:r w:rsidRPr="006D0FD1">
        <w:t>дуба,</w:t>
      </w:r>
      <w:r w:rsidR="006D0FD1" w:rsidRPr="006D0FD1">
        <w:t xml:space="preserve"> </w:t>
      </w:r>
      <w:r w:rsidRPr="006D0FD1">
        <w:t>липы,</w:t>
      </w:r>
      <w:r w:rsidR="006D0FD1" w:rsidRPr="006D0FD1">
        <w:t xml:space="preserve"> </w:t>
      </w:r>
      <w:r w:rsidRPr="006D0FD1">
        <w:t>клёна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травяном</w:t>
      </w:r>
      <w:r w:rsidR="006D0FD1" w:rsidRPr="006D0FD1">
        <w:t xml:space="preserve"> </w:t>
      </w:r>
      <w:r w:rsidRPr="006D0FD1">
        <w:t>покрове</w:t>
      </w:r>
      <w:r w:rsidR="006D0FD1" w:rsidRPr="006D0FD1">
        <w:t xml:space="preserve"> </w:t>
      </w:r>
      <w:r w:rsidRPr="006D0FD1">
        <w:t>встречаются</w:t>
      </w:r>
      <w:r w:rsidR="006D0FD1" w:rsidRPr="006D0FD1">
        <w:t xml:space="preserve"> </w:t>
      </w:r>
      <w:r w:rsidRPr="006D0FD1">
        <w:t>копытень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медуница,</w:t>
      </w:r>
      <w:r w:rsidR="006D0FD1" w:rsidRPr="006D0FD1">
        <w:t xml:space="preserve"> </w:t>
      </w:r>
      <w:r w:rsidRPr="006D0FD1">
        <w:t>кислица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майник</w:t>
      </w:r>
      <w:r w:rsidR="006D0FD1" w:rsidRPr="006D0FD1">
        <w:t xml:space="preserve">. </w:t>
      </w:r>
      <w:r w:rsidRPr="006D0FD1">
        <w:t>По</w:t>
      </w:r>
      <w:r w:rsidR="006D0FD1" w:rsidRPr="006D0FD1">
        <w:t xml:space="preserve"> </w:t>
      </w:r>
      <w:r w:rsidRPr="006D0FD1">
        <w:t>песчаным</w:t>
      </w:r>
      <w:r w:rsidR="006D0FD1" w:rsidRPr="006D0FD1">
        <w:t xml:space="preserve"> </w:t>
      </w:r>
      <w:r w:rsidRPr="006D0FD1">
        <w:t>террасам</w:t>
      </w:r>
      <w:r w:rsidR="006D0FD1" w:rsidRPr="006D0FD1">
        <w:t xml:space="preserve"> </w:t>
      </w:r>
      <w:r w:rsidRPr="006D0FD1">
        <w:t>Москвы-реки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город</w:t>
      </w:r>
      <w:r w:rsidR="006D0FD1" w:rsidRPr="006D0FD1">
        <w:t xml:space="preserve"> </w:t>
      </w:r>
      <w:r w:rsidRPr="006D0FD1">
        <w:t>заходят</w:t>
      </w:r>
      <w:r w:rsidR="006D0FD1" w:rsidRPr="006D0FD1">
        <w:t xml:space="preserve"> </w:t>
      </w:r>
      <w:r w:rsidRPr="006D0FD1">
        <w:t>сосновые</w:t>
      </w:r>
      <w:r w:rsidR="006D0FD1" w:rsidRPr="006D0FD1">
        <w:t xml:space="preserve"> </w:t>
      </w:r>
      <w:r w:rsidRPr="006D0FD1">
        <w:t>боры</w:t>
      </w:r>
      <w:r w:rsidR="006D0FD1" w:rsidRPr="006D0FD1">
        <w:t xml:space="preserve">. </w:t>
      </w:r>
      <w:r w:rsidRPr="006D0FD1">
        <w:t>Крупный</w:t>
      </w:r>
      <w:r w:rsidR="006D0FD1" w:rsidRPr="006D0FD1">
        <w:t xml:space="preserve"> </w:t>
      </w:r>
      <w:r w:rsidRPr="006D0FD1">
        <w:t>массив</w:t>
      </w:r>
      <w:r w:rsidR="006D0FD1" w:rsidRPr="006D0FD1">
        <w:t xml:space="preserve"> </w:t>
      </w:r>
      <w:r w:rsidRPr="006D0FD1">
        <w:t>такого</w:t>
      </w:r>
      <w:r w:rsidR="006D0FD1" w:rsidRPr="006D0FD1">
        <w:t xml:space="preserve"> </w:t>
      </w:r>
      <w:r w:rsidRPr="006D0FD1">
        <w:t>бора</w:t>
      </w:r>
      <w:r w:rsidR="006D0FD1" w:rsidRPr="006D0FD1">
        <w:t xml:space="preserve"> </w:t>
      </w:r>
      <w:r w:rsidRPr="006D0FD1">
        <w:t>находится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называется</w:t>
      </w:r>
      <w:r w:rsidR="006D0FD1" w:rsidRPr="006D0FD1">
        <w:t xml:space="preserve"> </w:t>
      </w:r>
      <w:r w:rsidRPr="006D0FD1">
        <w:t>серебряным</w:t>
      </w:r>
      <w:r w:rsidR="006D0FD1" w:rsidRPr="006D0FD1">
        <w:t xml:space="preserve"> </w:t>
      </w:r>
      <w:r w:rsidRPr="006D0FD1">
        <w:t>бором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нём</w:t>
      </w:r>
      <w:r w:rsidR="006D0FD1" w:rsidRPr="006D0FD1">
        <w:t xml:space="preserve"> </w:t>
      </w:r>
      <w:r w:rsidRPr="006D0FD1">
        <w:t>сохранились</w:t>
      </w:r>
      <w:r w:rsidR="006D0FD1" w:rsidRPr="006D0FD1">
        <w:t xml:space="preserve"> </w:t>
      </w:r>
      <w:r w:rsidRPr="006D0FD1">
        <w:t>кварталы</w:t>
      </w:r>
      <w:r w:rsidR="006D0FD1" w:rsidRPr="006D0FD1">
        <w:t xml:space="preserve"> </w:t>
      </w:r>
      <w:r w:rsidRPr="006D0FD1">
        <w:t>многовековых</w:t>
      </w:r>
      <w:r w:rsidR="006D0FD1" w:rsidRPr="006D0FD1">
        <w:t xml:space="preserve"> </w:t>
      </w:r>
      <w:r w:rsidRPr="006D0FD1">
        <w:t>сосен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Так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существуют</w:t>
      </w:r>
      <w:r w:rsidR="006D0FD1" w:rsidRPr="006D0FD1">
        <w:t xml:space="preserve"> </w:t>
      </w:r>
      <w:r w:rsidRPr="006D0FD1">
        <w:t>спортивные</w:t>
      </w:r>
      <w:r w:rsidR="006D0FD1" w:rsidRPr="006D0FD1">
        <w:t xml:space="preserve"> </w:t>
      </w:r>
      <w:r w:rsidRPr="006D0FD1">
        <w:t>парки</w:t>
      </w:r>
      <w:r w:rsidR="006D0FD1" w:rsidRPr="006D0FD1">
        <w:t xml:space="preserve">. </w:t>
      </w:r>
      <w:r w:rsidRPr="006D0FD1">
        <w:t>Один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таких</w:t>
      </w:r>
      <w:r w:rsidR="006D0FD1" w:rsidRPr="006D0FD1">
        <w:t xml:space="preserve"> </w:t>
      </w:r>
      <w:r w:rsidRPr="006D0FD1">
        <w:t>парков</w:t>
      </w:r>
      <w:r w:rsidR="006D0FD1" w:rsidRPr="006D0FD1">
        <w:t xml:space="preserve"> </w:t>
      </w:r>
      <w:r w:rsidRPr="006D0FD1">
        <w:t>окружает</w:t>
      </w:r>
      <w:r w:rsidR="006D0FD1" w:rsidRPr="006D0FD1">
        <w:t xml:space="preserve"> </w:t>
      </w:r>
      <w:r w:rsidRPr="006D0FD1">
        <w:t>Олимпийский</w:t>
      </w:r>
      <w:r w:rsidR="006D0FD1" w:rsidRPr="006D0FD1">
        <w:t xml:space="preserve"> </w:t>
      </w:r>
      <w:r w:rsidRPr="006D0FD1">
        <w:t>канал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Крылатском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административного</w:t>
      </w:r>
      <w:r w:rsidR="006D0FD1" w:rsidRPr="006D0FD1">
        <w:t xml:space="preserve"> </w:t>
      </w:r>
      <w:r w:rsidRPr="006D0FD1">
        <w:t>округа</w:t>
      </w:r>
      <w:r w:rsidR="006D0FD1" w:rsidRPr="006D0FD1">
        <w:t>.</w:t>
      </w:r>
    </w:p>
    <w:p w:rsidR="006D0FD1" w:rsidRPr="006D0FD1" w:rsidRDefault="00B37CF9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административного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находится</w:t>
      </w:r>
      <w:r w:rsidR="006D0FD1" w:rsidRPr="006D0FD1">
        <w:t xml:space="preserve"> </w:t>
      </w:r>
      <w:r w:rsidRPr="006D0FD1">
        <w:t>большое</w:t>
      </w:r>
      <w:r w:rsidR="006D0FD1" w:rsidRPr="006D0FD1">
        <w:t xml:space="preserve"> </w:t>
      </w:r>
      <w:r w:rsidRPr="006D0FD1">
        <w:t>количество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массивов,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тои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памятники</w:t>
      </w:r>
      <w:r w:rsidR="006D0FD1" w:rsidRPr="006D0FD1">
        <w:t xml:space="preserve"> </w:t>
      </w:r>
      <w:r w:rsidRPr="006D0FD1">
        <w:t>природы</w:t>
      </w:r>
      <w:r w:rsidR="006D0FD1" w:rsidRPr="006D0FD1">
        <w:t xml:space="preserve"> (</w:t>
      </w:r>
      <w:r w:rsidRPr="006D0FD1">
        <w:t>Сосновый</w:t>
      </w:r>
      <w:r w:rsidR="006D0FD1" w:rsidRPr="006D0FD1">
        <w:t xml:space="preserve"> </w:t>
      </w:r>
      <w:r w:rsidRPr="006D0FD1">
        <w:t>бор</w:t>
      </w:r>
      <w:r w:rsidR="006D0FD1" w:rsidRPr="006D0FD1">
        <w:t xml:space="preserve">), </w:t>
      </w:r>
      <w:r w:rsidRPr="006D0FD1">
        <w:t>парки</w:t>
      </w:r>
      <w:r w:rsidR="006D0FD1" w:rsidRPr="006D0FD1">
        <w:t xml:space="preserve"> (</w:t>
      </w:r>
      <w:r w:rsidRPr="006D0FD1">
        <w:t>Покровско-Стрешнево</w:t>
      </w:r>
      <w:r w:rsidR="006D0FD1" w:rsidRPr="006D0FD1">
        <w:t xml:space="preserve">) </w:t>
      </w:r>
      <w:r w:rsidRPr="006D0FD1">
        <w:t>и</w:t>
      </w:r>
      <w:r w:rsidR="006D0FD1" w:rsidRPr="006D0FD1">
        <w:t xml:space="preserve"> </w:t>
      </w:r>
      <w:r w:rsidRPr="006D0FD1">
        <w:t>другие</w:t>
      </w:r>
      <w:r w:rsidR="006D0FD1" w:rsidRPr="006D0FD1">
        <w:t xml:space="preserve"> </w:t>
      </w:r>
      <w:r w:rsidRPr="006D0FD1">
        <w:t>насаждения</w:t>
      </w:r>
      <w:r w:rsidR="006D0FD1" w:rsidRPr="006D0FD1">
        <w:t xml:space="preserve">. </w:t>
      </w:r>
      <w:r w:rsidRPr="006D0FD1">
        <w:t>За</w:t>
      </w:r>
      <w:r w:rsidR="006D0FD1" w:rsidRPr="006D0FD1">
        <w:t xml:space="preserve"> </w:t>
      </w:r>
      <w:r w:rsidRPr="006D0FD1">
        <w:t>счёт</w:t>
      </w:r>
      <w:r w:rsidR="006D0FD1" w:rsidRPr="006D0FD1">
        <w:t xml:space="preserve"> </w:t>
      </w:r>
      <w:r w:rsidRPr="006D0FD1">
        <w:t>больших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площади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массивов</w:t>
      </w:r>
      <w:r w:rsidR="006D0FD1" w:rsidRPr="006D0FD1">
        <w:t xml:space="preserve"> </w:t>
      </w:r>
      <w:r w:rsidRPr="006D0FD1">
        <w:t>Северо-Западный</w:t>
      </w:r>
      <w:r w:rsidR="006D0FD1" w:rsidRPr="006D0FD1">
        <w:t xml:space="preserve"> </w:t>
      </w:r>
      <w:r w:rsidRPr="006D0FD1">
        <w:t>округ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одним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экологически</w:t>
      </w:r>
      <w:r w:rsidR="006D0FD1" w:rsidRPr="006D0FD1">
        <w:t xml:space="preserve"> </w:t>
      </w:r>
      <w:r w:rsidRPr="006D0FD1">
        <w:t>чистых</w:t>
      </w:r>
      <w:r w:rsidR="006D0FD1" w:rsidRPr="006D0FD1">
        <w:t xml:space="preserve"> </w:t>
      </w:r>
      <w:r w:rsidRPr="006D0FD1">
        <w:t>районов</w:t>
      </w:r>
      <w:r w:rsidR="006D0FD1" w:rsidRPr="006D0FD1">
        <w:t xml:space="preserve"> </w:t>
      </w:r>
      <w:r w:rsidRPr="006D0FD1">
        <w:t>Москвы</w:t>
      </w:r>
      <w:r w:rsidR="006D0FD1" w:rsidRPr="006D0FD1">
        <w:t>.</w:t>
      </w:r>
    </w:p>
    <w:p w:rsidR="006D0FD1" w:rsidRDefault="006D0FD1" w:rsidP="006D0FD1">
      <w:pPr>
        <w:pStyle w:val="1"/>
      </w:pPr>
      <w:r>
        <w:br w:type="page"/>
      </w:r>
      <w:bookmarkStart w:id="4" w:name="_Toc282249795"/>
      <w:r w:rsidR="00B37CF9" w:rsidRPr="006D0FD1">
        <w:t>4</w:t>
      </w:r>
      <w:r w:rsidRPr="006D0FD1">
        <w:t xml:space="preserve">. </w:t>
      </w:r>
      <w:r w:rsidR="00B37CF9" w:rsidRPr="006D0FD1">
        <w:t>Почвы</w:t>
      </w:r>
      <w:bookmarkEnd w:id="4"/>
    </w:p>
    <w:p w:rsidR="006D0FD1" w:rsidRPr="006D0FD1" w:rsidRDefault="006D0FD1" w:rsidP="006D0FD1">
      <w:pPr>
        <w:rPr>
          <w:lang w:eastAsia="en-US"/>
        </w:rPr>
      </w:pPr>
    </w:p>
    <w:p w:rsidR="006D0FD1" w:rsidRPr="006D0FD1" w:rsidRDefault="00B37CF9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настоящее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обостряется</w:t>
      </w:r>
      <w:r w:rsidR="006D0FD1" w:rsidRPr="006D0FD1">
        <w:t xml:space="preserve"> </w:t>
      </w:r>
      <w:r w:rsidRPr="006D0FD1">
        <w:t>проблема</w:t>
      </w:r>
      <w:r w:rsidR="006D0FD1" w:rsidRPr="006D0FD1">
        <w:t xml:space="preserve"> </w:t>
      </w:r>
      <w:r w:rsidRPr="006D0FD1">
        <w:t>химического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почв,</w:t>
      </w:r>
      <w:r w:rsidR="006D0FD1" w:rsidRPr="006D0FD1">
        <w:t xml:space="preserve"> </w:t>
      </w:r>
      <w:r w:rsidRPr="006D0FD1">
        <w:t>которое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значительной</w:t>
      </w:r>
      <w:r w:rsidR="006D0FD1" w:rsidRPr="006D0FD1">
        <w:t xml:space="preserve"> </w:t>
      </w:r>
      <w:r w:rsidRPr="006D0FD1">
        <w:t>мере</w:t>
      </w:r>
      <w:r w:rsidR="006D0FD1" w:rsidRPr="006D0FD1">
        <w:t xml:space="preserve"> </w:t>
      </w:r>
      <w:r w:rsidRPr="006D0FD1">
        <w:t>подавляет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биологическую</w:t>
      </w:r>
      <w:r w:rsidR="006D0FD1" w:rsidRPr="006D0FD1">
        <w:t xml:space="preserve"> </w:t>
      </w:r>
      <w:r w:rsidRPr="006D0FD1">
        <w:t>активность</w:t>
      </w:r>
      <w:r w:rsidR="006D0FD1" w:rsidRPr="006D0FD1">
        <w:t>.</w:t>
      </w:r>
    </w:p>
    <w:p w:rsidR="006D0FD1" w:rsidRPr="006D0FD1" w:rsidRDefault="00164AC6" w:rsidP="006D0FD1">
      <w:pPr>
        <w:tabs>
          <w:tab w:val="left" w:pos="726"/>
        </w:tabs>
      </w:pPr>
      <w:r w:rsidRPr="006D0FD1">
        <w:t>Особо</w:t>
      </w:r>
      <w:r w:rsidR="006D0FD1" w:rsidRPr="006D0FD1">
        <w:t xml:space="preserve"> </w:t>
      </w:r>
      <w:r w:rsidRPr="006D0FD1">
        <w:t>следует</w:t>
      </w:r>
      <w:r w:rsidR="006D0FD1" w:rsidRPr="006D0FD1">
        <w:t xml:space="preserve"> </w:t>
      </w:r>
      <w:r w:rsidRPr="006D0FD1">
        <w:t>отметить</w:t>
      </w:r>
      <w:r w:rsidR="006D0FD1" w:rsidRPr="006D0FD1">
        <w:t xml:space="preserve"> </w:t>
      </w:r>
      <w:r w:rsidRPr="006D0FD1">
        <w:t>загрязнённость</w:t>
      </w:r>
      <w:r w:rsidR="006D0FD1" w:rsidRPr="006D0FD1">
        <w:t xml:space="preserve"> </w:t>
      </w:r>
      <w:r w:rsidRPr="006D0FD1">
        <w:t>почв</w:t>
      </w:r>
      <w:r w:rsidR="006D0FD1" w:rsidRPr="006D0FD1">
        <w:t xml:space="preserve"> </w:t>
      </w:r>
      <w:r w:rsidR="00BD3FB1" w:rsidRPr="006D0FD1">
        <w:t>тяжёлыми</w:t>
      </w:r>
      <w:r w:rsidR="006D0FD1" w:rsidRPr="006D0FD1">
        <w:t xml:space="preserve"> </w:t>
      </w:r>
      <w:r w:rsidRPr="006D0FD1">
        <w:t>металлами</w:t>
      </w:r>
      <w:r w:rsidR="006D0FD1" w:rsidRPr="006D0FD1">
        <w:t xml:space="preserve">: </w:t>
      </w:r>
      <w:r w:rsidRPr="006D0FD1">
        <w:t>оловом,</w:t>
      </w:r>
      <w:r w:rsidR="006D0FD1" w:rsidRPr="006D0FD1">
        <w:t xml:space="preserve"> </w:t>
      </w:r>
      <w:r w:rsidRPr="006D0FD1">
        <w:t>молибденом,</w:t>
      </w:r>
      <w:r w:rsidR="006D0FD1" w:rsidRPr="006D0FD1">
        <w:t xml:space="preserve"> </w:t>
      </w:r>
      <w:r w:rsidRPr="006D0FD1">
        <w:t>вольфрамом,</w:t>
      </w:r>
      <w:r w:rsidR="006D0FD1" w:rsidRPr="006D0FD1">
        <w:t xml:space="preserve"> </w:t>
      </w:r>
      <w:r w:rsidRPr="006D0FD1">
        <w:t>серебром,</w:t>
      </w:r>
      <w:r w:rsidR="006D0FD1" w:rsidRPr="006D0FD1">
        <w:t xml:space="preserve"> </w:t>
      </w:r>
      <w:r w:rsidRPr="006D0FD1">
        <w:t>медью,</w:t>
      </w:r>
      <w:r w:rsidR="006D0FD1" w:rsidRPr="006D0FD1">
        <w:t xml:space="preserve"> </w:t>
      </w:r>
      <w:r w:rsidRPr="006D0FD1">
        <w:t>ртутью,</w:t>
      </w:r>
      <w:r w:rsidR="006D0FD1" w:rsidRPr="006D0FD1">
        <w:t xml:space="preserve"> </w:t>
      </w:r>
      <w:r w:rsidRPr="006D0FD1">
        <w:t>свинцом,</w:t>
      </w:r>
      <w:r w:rsidR="006D0FD1" w:rsidRPr="006D0FD1">
        <w:t xml:space="preserve"> </w:t>
      </w:r>
      <w:r w:rsidRPr="006D0FD1">
        <w:t>стронцием,</w:t>
      </w:r>
      <w:r w:rsidR="006D0FD1" w:rsidRPr="006D0FD1">
        <w:t xml:space="preserve"> </w:t>
      </w:r>
      <w:r w:rsidRPr="006D0FD1">
        <w:t>цинком,</w:t>
      </w:r>
      <w:r w:rsidR="006D0FD1" w:rsidRPr="006D0FD1">
        <w:t xml:space="preserve"> </w:t>
      </w:r>
      <w:r w:rsidRPr="006D0FD1">
        <w:t>барием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другими</w:t>
      </w:r>
      <w:r w:rsidR="006D0FD1" w:rsidRPr="006D0FD1">
        <w:t xml:space="preserve">. </w:t>
      </w:r>
      <w:r w:rsidRPr="006D0FD1">
        <w:t>Эти</w:t>
      </w:r>
      <w:r w:rsidR="006D0FD1" w:rsidRPr="006D0FD1">
        <w:t xml:space="preserve"> </w:t>
      </w:r>
      <w:r w:rsidRPr="006D0FD1">
        <w:t>загрязнители,</w:t>
      </w:r>
      <w:r w:rsidR="006D0FD1" w:rsidRPr="006D0FD1">
        <w:t xml:space="preserve"> </w:t>
      </w:r>
      <w:r w:rsidRPr="006D0FD1">
        <w:t>имеющие</w:t>
      </w:r>
      <w:r w:rsidR="006D0FD1" w:rsidRPr="006D0FD1">
        <w:t xml:space="preserve"> </w:t>
      </w:r>
      <w:r w:rsidRPr="006D0FD1">
        <w:t>преимущественно</w:t>
      </w:r>
      <w:r w:rsidR="006D0FD1" w:rsidRPr="006D0FD1">
        <w:t xml:space="preserve"> </w:t>
      </w:r>
      <w:r w:rsidRPr="006D0FD1">
        <w:t>промышленное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транспортное</w:t>
      </w:r>
      <w:r w:rsidR="006D0FD1" w:rsidRPr="006D0FD1">
        <w:t xml:space="preserve"> </w:t>
      </w:r>
      <w:r w:rsidRPr="006D0FD1">
        <w:t>происхождение,</w:t>
      </w:r>
      <w:r w:rsidR="006D0FD1" w:rsidRPr="006D0FD1">
        <w:t xml:space="preserve"> </w:t>
      </w:r>
      <w:r w:rsidRPr="006D0FD1">
        <w:t>поступают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атмосферы,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поверхностным</w:t>
      </w:r>
      <w:r w:rsidR="006D0FD1" w:rsidRPr="006D0FD1">
        <w:t xml:space="preserve"> </w:t>
      </w:r>
      <w:r w:rsidRPr="006D0FD1">
        <w:t>стоком,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почвенных</w:t>
      </w:r>
      <w:r w:rsidR="006D0FD1" w:rsidRPr="006D0FD1">
        <w:t xml:space="preserve"> </w:t>
      </w:r>
      <w:r w:rsidR="00BD3FB1" w:rsidRPr="006D0FD1">
        <w:t>пород</w:t>
      </w:r>
      <w:r w:rsidR="006D0FD1" w:rsidRPr="006D0FD1">
        <w:t xml:space="preserve"> </w:t>
      </w:r>
      <w:r w:rsidR="00BD3FB1" w:rsidRPr="006D0FD1">
        <w:t>и</w:t>
      </w:r>
      <w:r w:rsidR="006D0FD1" w:rsidRPr="006D0FD1">
        <w:t xml:space="preserve"> </w:t>
      </w:r>
      <w:r w:rsidR="00BD3FB1" w:rsidRPr="006D0FD1">
        <w:t>подземных</w:t>
      </w:r>
      <w:r w:rsidR="006D0FD1" w:rsidRPr="006D0FD1">
        <w:t xml:space="preserve"> </w:t>
      </w:r>
      <w:r w:rsidR="00BD3FB1" w:rsidRPr="006D0FD1">
        <w:t>вод</w:t>
      </w:r>
      <w:r w:rsidR="006D0FD1" w:rsidRPr="006D0FD1">
        <w:t>.</w:t>
      </w:r>
    </w:p>
    <w:p w:rsidR="006D0FD1" w:rsidRPr="006D0FD1" w:rsidRDefault="00BD3FB1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40%</w:t>
      </w:r>
      <w:r w:rsidR="006D0FD1" w:rsidRPr="006D0FD1">
        <w:t xml:space="preserve"> </w:t>
      </w:r>
      <w:r w:rsidRPr="006D0FD1">
        <w:t>площади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почвы</w:t>
      </w:r>
      <w:r w:rsidR="006D0FD1" w:rsidRPr="006D0FD1">
        <w:t xml:space="preserve"> </w:t>
      </w:r>
      <w:r w:rsidRPr="006D0FD1">
        <w:t>имеют</w:t>
      </w:r>
      <w:r w:rsidR="006D0FD1" w:rsidRPr="006D0FD1">
        <w:t xml:space="preserve"> </w:t>
      </w:r>
      <w:r w:rsidRPr="006D0FD1">
        <w:t>сильный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тяжёлыми</w:t>
      </w:r>
      <w:r w:rsidR="006D0FD1" w:rsidRPr="006D0FD1">
        <w:t xml:space="preserve"> </w:t>
      </w:r>
      <w:r w:rsidRPr="006D0FD1">
        <w:t>металлами</w:t>
      </w:r>
      <w:r w:rsidR="006D0FD1" w:rsidRPr="006D0FD1">
        <w:t xml:space="preserve">. </w:t>
      </w:r>
      <w:r w:rsidRPr="006D0FD1">
        <w:t>Участки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интенсивного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приурочены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промышленным</w:t>
      </w:r>
      <w:r w:rsidR="006D0FD1" w:rsidRPr="006D0FD1">
        <w:t xml:space="preserve"> </w:t>
      </w:r>
      <w:r w:rsidRPr="006D0FD1">
        <w:t>зонам,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особенно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предприятиям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переработке</w:t>
      </w:r>
      <w:r w:rsidR="006D0FD1" w:rsidRPr="006D0FD1">
        <w:t xml:space="preserve"> </w:t>
      </w:r>
      <w:r w:rsidRPr="006D0FD1">
        <w:t>металлов</w:t>
      </w:r>
      <w:r w:rsidR="006D0FD1" w:rsidRPr="006D0FD1">
        <w:t xml:space="preserve">. </w:t>
      </w:r>
      <w:r w:rsidRPr="006D0FD1">
        <w:t>Отходами</w:t>
      </w:r>
      <w:r w:rsidR="006D0FD1" w:rsidRPr="006D0FD1">
        <w:t xml:space="preserve"> </w:t>
      </w:r>
      <w:r w:rsidRPr="006D0FD1">
        <w:t>сгорания</w:t>
      </w:r>
      <w:r w:rsidR="006D0FD1" w:rsidRPr="006D0FD1">
        <w:t xml:space="preserve"> </w:t>
      </w:r>
      <w:r w:rsidRPr="006D0FD1">
        <w:t>топлива</w:t>
      </w:r>
      <w:r w:rsidR="006D0FD1" w:rsidRPr="006D0FD1">
        <w:t xml:space="preserve"> </w:t>
      </w:r>
      <w:r w:rsidRPr="006D0FD1">
        <w:t>загрязнены</w:t>
      </w:r>
      <w:r w:rsidR="006D0FD1" w:rsidRPr="006D0FD1">
        <w:t xml:space="preserve"> </w:t>
      </w:r>
      <w:r w:rsidR="00B933F9" w:rsidRPr="006D0FD1">
        <w:t>почвы</w:t>
      </w:r>
      <w:r w:rsidR="006D0FD1" w:rsidRPr="006D0FD1">
        <w:t xml:space="preserve"> </w:t>
      </w:r>
      <w:r w:rsidR="00B933F9" w:rsidRPr="006D0FD1">
        <w:t>вдоль</w:t>
      </w:r>
      <w:r w:rsidR="006D0FD1" w:rsidRPr="006D0FD1">
        <w:t xml:space="preserve"> </w:t>
      </w:r>
      <w:r w:rsidR="00B933F9" w:rsidRPr="006D0FD1">
        <w:t>всех</w:t>
      </w:r>
      <w:r w:rsidR="006D0FD1" w:rsidRPr="006D0FD1">
        <w:t xml:space="preserve"> </w:t>
      </w:r>
      <w:r w:rsidR="00B933F9" w:rsidRPr="006D0FD1">
        <w:t>крупных</w:t>
      </w:r>
      <w:r w:rsidR="006D0FD1" w:rsidRPr="006D0FD1">
        <w:t xml:space="preserve"> </w:t>
      </w:r>
      <w:r w:rsidR="00B933F9" w:rsidRPr="006D0FD1">
        <w:t>автомагистралей</w:t>
      </w:r>
      <w:r w:rsidR="006D0FD1" w:rsidRPr="006D0FD1">
        <w:t xml:space="preserve">. </w:t>
      </w:r>
      <w:r w:rsidR="00B933F9" w:rsidRPr="006D0FD1">
        <w:t>Лишь</w:t>
      </w:r>
      <w:r w:rsidR="006D0FD1" w:rsidRPr="006D0FD1">
        <w:t xml:space="preserve"> </w:t>
      </w:r>
      <w:r w:rsidR="00B933F9" w:rsidRPr="006D0FD1">
        <w:t>около</w:t>
      </w:r>
      <w:r w:rsidR="006D0FD1" w:rsidRPr="006D0FD1">
        <w:t xml:space="preserve"> </w:t>
      </w:r>
      <w:r w:rsidR="00B933F9" w:rsidRPr="006D0FD1">
        <w:t>22%</w:t>
      </w:r>
      <w:r w:rsidR="006D0FD1" w:rsidRPr="006D0FD1">
        <w:t xml:space="preserve"> </w:t>
      </w:r>
      <w:r w:rsidR="00B933F9" w:rsidRPr="006D0FD1">
        <w:t>территории</w:t>
      </w:r>
      <w:r w:rsidR="006D0FD1" w:rsidRPr="006D0FD1">
        <w:t xml:space="preserve"> </w:t>
      </w:r>
      <w:r w:rsidR="00B933F9" w:rsidRPr="006D0FD1">
        <w:t>города</w:t>
      </w:r>
      <w:r w:rsidR="006D0FD1" w:rsidRPr="006D0FD1">
        <w:t xml:space="preserve"> </w:t>
      </w:r>
      <w:r w:rsidR="00B933F9" w:rsidRPr="006D0FD1">
        <w:t>имеют</w:t>
      </w:r>
      <w:r w:rsidR="006D0FD1" w:rsidRPr="006D0FD1">
        <w:t xml:space="preserve"> </w:t>
      </w:r>
      <w:r w:rsidR="00B933F9" w:rsidRPr="006D0FD1">
        <w:t>слабозагрязнённые</w:t>
      </w:r>
      <w:r w:rsidR="006D0FD1" w:rsidRPr="006D0FD1">
        <w:t xml:space="preserve"> </w:t>
      </w:r>
      <w:r w:rsidR="00B933F9" w:rsidRPr="006D0FD1">
        <w:t>почвы,</w:t>
      </w:r>
      <w:r w:rsidR="006D0FD1" w:rsidRPr="006D0FD1">
        <w:t xml:space="preserve"> </w:t>
      </w:r>
      <w:r w:rsidR="00B933F9" w:rsidRPr="006D0FD1">
        <w:t>в</w:t>
      </w:r>
      <w:r w:rsidR="006D0FD1" w:rsidRPr="006D0FD1">
        <w:t xml:space="preserve"> </w:t>
      </w:r>
      <w:r w:rsidR="00B933F9" w:rsidRPr="006D0FD1">
        <w:t>том</w:t>
      </w:r>
      <w:r w:rsidR="006D0FD1" w:rsidRPr="006D0FD1">
        <w:t xml:space="preserve"> </w:t>
      </w:r>
      <w:r w:rsidR="00B933F9" w:rsidRPr="006D0FD1">
        <w:t>числе</w:t>
      </w:r>
      <w:r w:rsidR="006D0FD1" w:rsidRPr="006D0FD1">
        <w:t xml:space="preserve"> </w:t>
      </w:r>
      <w:r w:rsidR="00B933F9" w:rsidRPr="006D0FD1">
        <w:t>и</w:t>
      </w:r>
      <w:r w:rsidR="006D0FD1" w:rsidRPr="006D0FD1">
        <w:t xml:space="preserve"> </w:t>
      </w:r>
      <w:r w:rsidR="00B933F9" w:rsidRPr="006D0FD1">
        <w:t>Северо-Западный</w:t>
      </w:r>
      <w:r w:rsidR="006D0FD1" w:rsidRPr="006D0FD1">
        <w:t xml:space="preserve"> </w:t>
      </w:r>
      <w:r w:rsidR="00B933F9" w:rsidRPr="006D0FD1">
        <w:t>административный</w:t>
      </w:r>
      <w:r w:rsidR="006D0FD1" w:rsidRPr="006D0FD1">
        <w:t xml:space="preserve"> </w:t>
      </w:r>
      <w:r w:rsidR="00B933F9" w:rsidRPr="006D0FD1">
        <w:t>округ</w:t>
      </w:r>
      <w:r w:rsidR="006D0FD1" w:rsidRPr="006D0FD1">
        <w:t xml:space="preserve"> </w:t>
      </w:r>
      <w:r w:rsidR="00B933F9" w:rsidRPr="006D0FD1">
        <w:t>Москвы</w:t>
      </w:r>
      <w:r w:rsidR="006D0FD1" w:rsidRPr="006D0FD1">
        <w:t>.</w:t>
      </w:r>
    </w:p>
    <w:p w:rsidR="006D0FD1" w:rsidRPr="006D0FD1" w:rsidRDefault="00B933F9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почвы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всей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столицы</w:t>
      </w:r>
      <w:r w:rsidR="006D0FD1" w:rsidRPr="006D0FD1">
        <w:t xml:space="preserve"> </w:t>
      </w:r>
      <w:r w:rsidRPr="006D0FD1">
        <w:t>загрязнены</w:t>
      </w:r>
      <w:r w:rsidR="006D0FD1" w:rsidRPr="006D0FD1">
        <w:t xml:space="preserve"> </w:t>
      </w:r>
      <w:r w:rsidR="00525023" w:rsidRPr="006D0FD1">
        <w:t>различными</w:t>
      </w:r>
      <w:r w:rsidR="006D0FD1" w:rsidRPr="006D0FD1">
        <w:t xml:space="preserve"> </w:t>
      </w:r>
      <w:r w:rsidR="00525023" w:rsidRPr="006D0FD1">
        <w:t>отходами</w:t>
      </w:r>
      <w:r w:rsidR="006D0FD1" w:rsidRPr="006D0FD1">
        <w:t xml:space="preserve"> </w:t>
      </w:r>
      <w:r w:rsidR="00525023" w:rsidRPr="006D0FD1">
        <w:t>и</w:t>
      </w:r>
      <w:r w:rsidR="006D0FD1" w:rsidRPr="006D0FD1">
        <w:t xml:space="preserve"> </w:t>
      </w:r>
      <w:r w:rsidR="00525023" w:rsidRPr="006D0FD1">
        <w:t>тяжёлыми</w:t>
      </w:r>
      <w:r w:rsidR="006D0FD1" w:rsidRPr="006D0FD1">
        <w:t xml:space="preserve"> </w:t>
      </w:r>
      <w:r w:rsidR="00525023" w:rsidRPr="006D0FD1">
        <w:t>металлами</w:t>
      </w:r>
      <w:r w:rsidR="006D0FD1" w:rsidRPr="006D0FD1">
        <w:t xml:space="preserve">. </w:t>
      </w:r>
      <w:r w:rsidR="00525023" w:rsidRPr="006D0FD1">
        <w:t>Но</w:t>
      </w:r>
      <w:r w:rsidR="006D0FD1" w:rsidRPr="006D0FD1">
        <w:t xml:space="preserve"> </w:t>
      </w:r>
      <w:r w:rsidR="00525023" w:rsidRPr="006D0FD1">
        <w:t>загрязнённость</w:t>
      </w:r>
      <w:r w:rsidR="006D0FD1" w:rsidRPr="006D0FD1">
        <w:t xml:space="preserve"> </w:t>
      </w:r>
      <w:r w:rsidR="00525023" w:rsidRPr="006D0FD1">
        <w:t>почв</w:t>
      </w:r>
      <w:r w:rsidR="006D0FD1" w:rsidRPr="006D0FD1">
        <w:t xml:space="preserve"> </w:t>
      </w:r>
      <w:r w:rsidR="00525023" w:rsidRPr="006D0FD1">
        <w:t>на</w:t>
      </w:r>
      <w:r w:rsidR="006D0FD1" w:rsidRPr="006D0FD1">
        <w:t xml:space="preserve"> </w:t>
      </w:r>
      <w:r w:rsidR="00525023" w:rsidRPr="006D0FD1">
        <w:t>территории</w:t>
      </w:r>
      <w:r w:rsidR="006D0FD1" w:rsidRPr="006D0FD1">
        <w:t xml:space="preserve"> </w:t>
      </w:r>
      <w:r w:rsidR="00525023" w:rsidRPr="006D0FD1">
        <w:t>Москвы</w:t>
      </w:r>
      <w:r w:rsidR="006D0FD1" w:rsidRPr="006D0FD1">
        <w:t xml:space="preserve"> </w:t>
      </w:r>
      <w:r w:rsidR="00525023" w:rsidRPr="006D0FD1">
        <w:t>неодинакова</w:t>
      </w:r>
      <w:r w:rsidR="006D0FD1" w:rsidRPr="006D0FD1">
        <w:t xml:space="preserve">. </w:t>
      </w:r>
      <w:r w:rsidR="00525023" w:rsidRPr="006D0FD1">
        <w:t>Так</w:t>
      </w:r>
      <w:r w:rsidR="006D0FD1" w:rsidRPr="006D0FD1">
        <w:t xml:space="preserve"> </w:t>
      </w:r>
      <w:r w:rsidR="00525023" w:rsidRPr="006D0FD1">
        <w:t>на</w:t>
      </w:r>
      <w:r w:rsidR="006D0FD1" w:rsidRPr="006D0FD1">
        <w:t xml:space="preserve"> </w:t>
      </w:r>
      <w:r w:rsidR="00525023" w:rsidRPr="006D0FD1">
        <w:t>пример</w:t>
      </w:r>
      <w:r w:rsidR="006D0FD1" w:rsidRPr="006D0FD1">
        <w:t xml:space="preserve"> </w:t>
      </w:r>
      <w:r w:rsidR="00525023" w:rsidRPr="006D0FD1">
        <w:t>почвы</w:t>
      </w:r>
      <w:r w:rsidR="006D0FD1" w:rsidRPr="006D0FD1">
        <w:t xml:space="preserve"> </w:t>
      </w:r>
      <w:r w:rsidR="00525023" w:rsidRPr="006D0FD1">
        <w:t>Северо-Западного</w:t>
      </w:r>
      <w:r w:rsidR="006D0FD1" w:rsidRPr="006D0FD1">
        <w:t xml:space="preserve"> </w:t>
      </w:r>
      <w:r w:rsidR="00525023" w:rsidRPr="006D0FD1">
        <w:t>административного</w:t>
      </w:r>
      <w:r w:rsidR="006D0FD1" w:rsidRPr="006D0FD1">
        <w:t xml:space="preserve"> </w:t>
      </w:r>
      <w:r w:rsidR="00525023" w:rsidRPr="006D0FD1">
        <w:t>округа</w:t>
      </w:r>
      <w:r w:rsidR="006D0FD1" w:rsidRPr="006D0FD1">
        <w:t xml:space="preserve"> </w:t>
      </w:r>
      <w:r w:rsidR="00525023" w:rsidRPr="006D0FD1">
        <w:t>являются</w:t>
      </w:r>
      <w:r w:rsidR="006D0FD1" w:rsidRPr="006D0FD1">
        <w:t xml:space="preserve"> </w:t>
      </w:r>
      <w:r w:rsidR="00525023" w:rsidRPr="006D0FD1">
        <w:t>слабозагрязнёнными,</w:t>
      </w:r>
      <w:r w:rsidR="006D0FD1" w:rsidRPr="006D0FD1">
        <w:t xml:space="preserve"> </w:t>
      </w:r>
      <w:r w:rsidR="00525023" w:rsidRPr="006D0FD1">
        <w:t>благодаря</w:t>
      </w:r>
      <w:r w:rsidR="006D0FD1" w:rsidRPr="006D0FD1">
        <w:t xml:space="preserve"> </w:t>
      </w:r>
      <w:r w:rsidR="00525023" w:rsidRPr="006D0FD1">
        <w:t>малому</w:t>
      </w:r>
      <w:r w:rsidR="006D0FD1" w:rsidRPr="006D0FD1">
        <w:t xml:space="preserve"> </w:t>
      </w:r>
      <w:r w:rsidR="00525023" w:rsidRPr="006D0FD1">
        <w:t>расположению</w:t>
      </w:r>
      <w:r w:rsidR="006D0FD1" w:rsidRPr="006D0FD1">
        <w:t xml:space="preserve"> </w:t>
      </w:r>
      <w:r w:rsidR="00525023" w:rsidRPr="006D0FD1">
        <w:t>различных</w:t>
      </w:r>
      <w:r w:rsidR="006D0FD1" w:rsidRPr="006D0FD1">
        <w:t xml:space="preserve"> </w:t>
      </w:r>
      <w:r w:rsidR="00525023" w:rsidRPr="006D0FD1">
        <w:t>заводов</w:t>
      </w:r>
      <w:r w:rsidR="006D0FD1" w:rsidRPr="006D0FD1">
        <w:t xml:space="preserve"> </w:t>
      </w:r>
      <w:r w:rsidR="00525023" w:rsidRPr="006D0FD1">
        <w:t>на</w:t>
      </w:r>
      <w:r w:rsidR="006D0FD1" w:rsidRPr="006D0FD1">
        <w:t xml:space="preserve"> </w:t>
      </w:r>
      <w:r w:rsidR="00525023" w:rsidRPr="006D0FD1">
        <w:t>территории</w:t>
      </w:r>
      <w:r w:rsidR="006D0FD1" w:rsidRPr="006D0FD1">
        <w:t xml:space="preserve"> </w:t>
      </w:r>
      <w:r w:rsidR="00525023" w:rsidRPr="006D0FD1">
        <w:t>данного</w:t>
      </w:r>
      <w:r w:rsidR="006D0FD1" w:rsidRPr="006D0FD1">
        <w:t xml:space="preserve"> </w:t>
      </w:r>
      <w:r w:rsidR="00525023" w:rsidRPr="006D0FD1">
        <w:t>района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CF5388" w:rsidP="006D0FD1">
      <w:pPr>
        <w:pStyle w:val="1"/>
      </w:pPr>
      <w:bookmarkStart w:id="5" w:name="_Toc282249796"/>
      <w:r w:rsidRPr="006D0FD1">
        <w:t>5</w:t>
      </w:r>
      <w:r w:rsidR="006D0FD1" w:rsidRPr="006D0FD1">
        <w:t xml:space="preserve">. </w:t>
      </w:r>
      <w:r w:rsidRPr="006D0FD1">
        <w:t>Геологические</w:t>
      </w:r>
      <w:r w:rsidR="006D0FD1" w:rsidRPr="006D0FD1">
        <w:t xml:space="preserve"> </w:t>
      </w:r>
      <w:r w:rsidRPr="006D0FD1">
        <w:t>процессы</w:t>
      </w:r>
      <w:bookmarkEnd w:id="5"/>
    </w:p>
    <w:p w:rsidR="006D0FD1" w:rsidRDefault="006D0FD1" w:rsidP="006D0FD1">
      <w:pPr>
        <w:tabs>
          <w:tab w:val="left" w:pos="726"/>
        </w:tabs>
      </w:pPr>
    </w:p>
    <w:p w:rsidR="006D0FD1" w:rsidRPr="006D0FD1" w:rsidRDefault="00825CC9" w:rsidP="006D0FD1">
      <w:pPr>
        <w:tabs>
          <w:tab w:val="left" w:pos="726"/>
        </w:tabs>
      </w:pPr>
      <w:r w:rsidRPr="006D0FD1">
        <w:t>Обеспечение</w:t>
      </w:r>
      <w:r w:rsidR="006D0FD1" w:rsidRPr="006D0FD1">
        <w:t xml:space="preserve"> </w:t>
      </w:r>
      <w:r w:rsidRPr="006D0FD1">
        <w:t>безопасности</w:t>
      </w:r>
      <w:r w:rsidR="006D0FD1" w:rsidRPr="006D0FD1">
        <w:t xml:space="preserve"> </w:t>
      </w:r>
      <w:r w:rsidRPr="006D0FD1">
        <w:t>проживания</w:t>
      </w:r>
      <w:r w:rsidR="006D0FD1" w:rsidRPr="006D0FD1">
        <w:t xml:space="preserve"> </w:t>
      </w:r>
      <w:r w:rsidRPr="006D0FD1">
        <w:t>людей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связано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изучением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учётом</w:t>
      </w:r>
      <w:r w:rsidR="006D0FD1" w:rsidRPr="006D0FD1">
        <w:t xml:space="preserve"> </w:t>
      </w:r>
      <w:r w:rsidRPr="006D0FD1">
        <w:t>особенностей</w:t>
      </w:r>
      <w:r w:rsidR="006D0FD1" w:rsidRPr="006D0FD1">
        <w:t xml:space="preserve"> </w:t>
      </w:r>
      <w:r w:rsidRPr="006D0FD1">
        <w:t>крайне</w:t>
      </w:r>
      <w:r w:rsidR="006D0FD1" w:rsidRPr="006D0FD1">
        <w:t xml:space="preserve"> </w:t>
      </w:r>
      <w:r w:rsidRPr="006D0FD1">
        <w:t>сложной</w:t>
      </w:r>
      <w:r w:rsidR="006D0FD1" w:rsidRPr="006D0FD1">
        <w:t xml:space="preserve"> </w:t>
      </w:r>
      <w:r w:rsidRPr="006D0FD1">
        <w:t>геологической</w:t>
      </w:r>
      <w:r w:rsidR="006D0FD1" w:rsidRPr="006D0FD1">
        <w:t xml:space="preserve"> </w:t>
      </w:r>
      <w:r w:rsidRPr="006D0FD1">
        <w:t>среды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. </w:t>
      </w:r>
      <w:r w:rsidRPr="006D0FD1">
        <w:t>Сейчас</w:t>
      </w:r>
      <w:r w:rsidR="006D0FD1" w:rsidRPr="006D0FD1">
        <w:t xml:space="preserve"> </w:t>
      </w:r>
      <w:r w:rsidRPr="006D0FD1">
        <w:t>приходится</w:t>
      </w:r>
      <w:r w:rsidR="006D0FD1" w:rsidRPr="006D0FD1">
        <w:t xml:space="preserve"> </w:t>
      </w:r>
      <w:r w:rsidRPr="006D0FD1">
        <w:t>констатировать,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наблюдается</w:t>
      </w:r>
      <w:r w:rsidR="006D0FD1" w:rsidRPr="006D0FD1">
        <w:t xml:space="preserve"> </w:t>
      </w:r>
      <w:r w:rsidRPr="006D0FD1">
        <w:t>быстрое</w:t>
      </w:r>
      <w:r w:rsidR="006D0FD1" w:rsidRPr="006D0FD1">
        <w:t xml:space="preserve"> </w:t>
      </w:r>
      <w:r w:rsidRPr="006D0FD1">
        <w:t>увеличение</w:t>
      </w:r>
      <w:r w:rsidR="006D0FD1" w:rsidRPr="006D0FD1">
        <w:t xml:space="preserve"> </w:t>
      </w:r>
      <w:r w:rsidRPr="006D0FD1">
        <w:t>геологического</w:t>
      </w:r>
      <w:r w:rsidR="006D0FD1" w:rsidRPr="006D0FD1">
        <w:t xml:space="preserve"> </w:t>
      </w:r>
      <w:r w:rsidRPr="006D0FD1">
        <w:t>риска</w:t>
      </w:r>
      <w:r w:rsidR="006D0FD1" w:rsidRPr="006D0FD1">
        <w:t xml:space="preserve"> </w:t>
      </w:r>
      <w:r w:rsidRPr="006D0FD1">
        <w:t>проживания</w:t>
      </w:r>
      <w:r w:rsidR="006D0FD1" w:rsidRPr="006D0FD1">
        <w:t xml:space="preserve"> </w:t>
      </w:r>
      <w:r w:rsidRPr="006D0FD1">
        <w:t>людей</w:t>
      </w:r>
      <w:r w:rsidR="006D0FD1" w:rsidRPr="006D0FD1">
        <w:t xml:space="preserve">. </w:t>
      </w:r>
      <w:r w:rsidRPr="006D0FD1">
        <w:t>Дело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очень</w:t>
      </w:r>
      <w:r w:rsidR="006D0FD1" w:rsidRPr="006D0FD1">
        <w:t xml:space="preserve"> </w:t>
      </w:r>
      <w:r w:rsidRPr="006D0FD1">
        <w:t>долго</w:t>
      </w:r>
      <w:r w:rsidR="006D0FD1" w:rsidRPr="006D0FD1">
        <w:t xml:space="preserve"> </w:t>
      </w:r>
      <w:r w:rsidRPr="006D0FD1">
        <w:t>результаты</w:t>
      </w:r>
      <w:r w:rsidR="006D0FD1" w:rsidRPr="006D0FD1">
        <w:t xml:space="preserve"> </w:t>
      </w:r>
      <w:r w:rsidR="00B17BE8" w:rsidRPr="006D0FD1">
        <w:t>научно-практических</w:t>
      </w:r>
      <w:r w:rsidR="006D0FD1" w:rsidRPr="006D0FD1">
        <w:t xml:space="preserve"> </w:t>
      </w:r>
      <w:r w:rsidR="00B17BE8" w:rsidRPr="006D0FD1">
        <w:t>работ</w:t>
      </w:r>
      <w:r w:rsidR="006D0FD1" w:rsidRPr="006D0FD1">
        <w:t xml:space="preserve"> </w:t>
      </w:r>
      <w:r w:rsidR="00B17BE8" w:rsidRPr="006D0FD1">
        <w:t>геологов</w:t>
      </w:r>
      <w:r w:rsidR="006D0FD1" w:rsidRPr="006D0FD1">
        <w:t xml:space="preserve"> </w:t>
      </w:r>
      <w:r w:rsidR="00B17BE8" w:rsidRPr="006D0FD1">
        <w:t>в</w:t>
      </w:r>
      <w:r w:rsidR="006D0FD1" w:rsidRPr="006D0FD1">
        <w:t xml:space="preserve"> </w:t>
      </w:r>
      <w:r w:rsidR="00B17BE8" w:rsidRPr="006D0FD1">
        <w:t>должной</w:t>
      </w:r>
      <w:r w:rsidR="006D0FD1" w:rsidRPr="006D0FD1">
        <w:t xml:space="preserve"> </w:t>
      </w:r>
      <w:r w:rsidR="00B17BE8" w:rsidRPr="006D0FD1">
        <w:t>мере</w:t>
      </w:r>
      <w:r w:rsidR="006D0FD1" w:rsidRPr="006D0FD1">
        <w:t xml:space="preserve"> </w:t>
      </w:r>
      <w:r w:rsidR="00B17BE8" w:rsidRPr="006D0FD1">
        <w:t>не</w:t>
      </w:r>
      <w:r w:rsidR="006D0FD1" w:rsidRPr="006D0FD1">
        <w:t xml:space="preserve"> </w:t>
      </w:r>
      <w:r w:rsidR="00B17BE8" w:rsidRPr="006D0FD1">
        <w:t>учитывались,</w:t>
      </w:r>
      <w:r w:rsidR="006D0FD1" w:rsidRPr="006D0FD1">
        <w:t xml:space="preserve"> </w:t>
      </w:r>
      <w:r w:rsidR="00B17BE8" w:rsidRPr="006D0FD1">
        <w:t>в</w:t>
      </w:r>
      <w:r w:rsidR="006D0FD1" w:rsidRPr="006D0FD1">
        <w:t xml:space="preserve"> </w:t>
      </w:r>
      <w:r w:rsidR="00B17BE8" w:rsidRPr="006D0FD1">
        <w:t>результате</w:t>
      </w:r>
      <w:r w:rsidR="006D0FD1" w:rsidRPr="006D0FD1">
        <w:t xml:space="preserve"> </w:t>
      </w:r>
      <w:r w:rsidR="00B17BE8" w:rsidRPr="006D0FD1">
        <w:t>чего</w:t>
      </w:r>
      <w:r w:rsidR="006D0FD1" w:rsidRPr="006D0FD1">
        <w:t xml:space="preserve"> </w:t>
      </w:r>
      <w:r w:rsidR="00B17BE8" w:rsidRPr="006D0FD1">
        <w:t>в</w:t>
      </w:r>
      <w:r w:rsidR="006D0FD1" w:rsidRPr="006D0FD1">
        <w:t xml:space="preserve"> </w:t>
      </w:r>
      <w:r w:rsidR="00B17BE8" w:rsidRPr="006D0FD1">
        <w:t>застройке</w:t>
      </w:r>
      <w:r w:rsidR="006D0FD1" w:rsidRPr="006D0FD1">
        <w:t xml:space="preserve"> </w:t>
      </w:r>
      <w:r w:rsidR="00B17BE8" w:rsidRPr="006D0FD1">
        <w:t>и</w:t>
      </w:r>
      <w:r w:rsidR="006D0FD1" w:rsidRPr="006D0FD1">
        <w:t xml:space="preserve"> </w:t>
      </w:r>
      <w:r w:rsidR="00B17BE8" w:rsidRPr="006D0FD1">
        <w:t>реконструкции</w:t>
      </w:r>
      <w:r w:rsidR="006D0FD1" w:rsidRPr="006D0FD1">
        <w:t xml:space="preserve"> </w:t>
      </w:r>
      <w:r w:rsidR="00B17BE8" w:rsidRPr="006D0FD1">
        <w:t>города</w:t>
      </w:r>
      <w:r w:rsidR="006D0FD1" w:rsidRPr="006D0FD1">
        <w:t xml:space="preserve"> </w:t>
      </w:r>
      <w:r w:rsidR="00B17BE8" w:rsidRPr="006D0FD1">
        <w:t>был</w:t>
      </w:r>
      <w:r w:rsidR="006D0FD1" w:rsidRPr="006D0FD1">
        <w:t xml:space="preserve"> </w:t>
      </w:r>
      <w:r w:rsidR="00B17BE8" w:rsidRPr="006D0FD1">
        <w:t>допущен</w:t>
      </w:r>
      <w:r w:rsidR="006D0FD1" w:rsidRPr="006D0FD1">
        <w:t xml:space="preserve"> </w:t>
      </w:r>
      <w:r w:rsidR="00B17BE8" w:rsidRPr="006D0FD1">
        <w:t>ряд</w:t>
      </w:r>
      <w:r w:rsidR="006D0FD1" w:rsidRPr="006D0FD1">
        <w:t xml:space="preserve"> </w:t>
      </w:r>
      <w:r w:rsidR="00B17BE8" w:rsidRPr="006D0FD1">
        <w:t>ошибок</w:t>
      </w:r>
      <w:r w:rsidR="006D0FD1" w:rsidRPr="006D0FD1">
        <w:t>.</w:t>
      </w:r>
    </w:p>
    <w:p w:rsidR="006D0FD1" w:rsidRPr="006D0FD1" w:rsidRDefault="00B17BE8" w:rsidP="006D0FD1">
      <w:pPr>
        <w:tabs>
          <w:tab w:val="left" w:pos="726"/>
        </w:tabs>
      </w:pPr>
      <w:r w:rsidRPr="006D0FD1">
        <w:t>Довольно</w:t>
      </w:r>
      <w:r w:rsidR="006D0FD1" w:rsidRPr="006D0FD1">
        <w:t xml:space="preserve"> </w:t>
      </w:r>
      <w:r w:rsidRPr="006D0FD1">
        <w:t>долго</w:t>
      </w:r>
      <w:r w:rsidR="006D0FD1" w:rsidRPr="006D0FD1">
        <w:t xml:space="preserve"> </w:t>
      </w:r>
      <w:r w:rsidRPr="006D0FD1">
        <w:t>продолжалась</w:t>
      </w:r>
      <w:r w:rsidR="006D0FD1" w:rsidRPr="006D0FD1">
        <w:t xml:space="preserve"> </w:t>
      </w:r>
      <w:r w:rsidRPr="006D0FD1">
        <w:t>недостаточно</w:t>
      </w:r>
      <w:r w:rsidR="006D0FD1" w:rsidRPr="006D0FD1">
        <w:t xml:space="preserve"> </w:t>
      </w:r>
      <w:r w:rsidRPr="006D0FD1">
        <w:t>грамотная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вполне</w:t>
      </w:r>
      <w:r w:rsidR="006D0FD1" w:rsidRPr="006D0FD1">
        <w:t xml:space="preserve"> </w:t>
      </w:r>
      <w:r w:rsidRPr="006D0FD1">
        <w:t>научно</w:t>
      </w:r>
      <w:r w:rsidR="006D0FD1" w:rsidRPr="006D0FD1">
        <w:t xml:space="preserve"> </w:t>
      </w:r>
      <w:r w:rsidRPr="006D0FD1">
        <w:t>обоснованная</w:t>
      </w:r>
      <w:r w:rsidR="006D0FD1" w:rsidRPr="006D0FD1">
        <w:t xml:space="preserve"> </w:t>
      </w:r>
      <w:r w:rsidRPr="006D0FD1">
        <w:t>хозяйственная</w:t>
      </w:r>
      <w:r w:rsidR="006D0FD1" w:rsidRPr="006D0FD1">
        <w:t xml:space="preserve"> </w:t>
      </w:r>
      <w:r w:rsidRPr="006D0FD1">
        <w:t>деятельность,</w:t>
      </w:r>
      <w:r w:rsidR="006D0FD1" w:rsidRPr="006D0FD1">
        <w:t xml:space="preserve"> </w:t>
      </w:r>
      <w:r w:rsidRPr="006D0FD1">
        <w:t>которая</w:t>
      </w:r>
      <w:r w:rsidR="006D0FD1" w:rsidRPr="006D0FD1">
        <w:t xml:space="preserve"> </w:t>
      </w:r>
      <w:r w:rsidRPr="006D0FD1">
        <w:t>предопределила</w:t>
      </w:r>
      <w:r w:rsidR="006D0FD1" w:rsidRPr="006D0FD1">
        <w:t xml:space="preserve"> </w:t>
      </w:r>
      <w:r w:rsidRPr="006D0FD1">
        <w:t>активизацию</w:t>
      </w:r>
      <w:r w:rsidR="006D0FD1" w:rsidRPr="006D0FD1">
        <w:t xml:space="preserve"> </w:t>
      </w:r>
      <w:r w:rsidRPr="006D0FD1">
        <w:t>существующих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возникновение</w:t>
      </w:r>
      <w:r w:rsidR="006D0FD1" w:rsidRPr="006D0FD1">
        <w:t xml:space="preserve"> </w:t>
      </w:r>
      <w:r w:rsidRPr="006D0FD1">
        <w:t>новых</w:t>
      </w:r>
      <w:r w:rsidR="006D0FD1" w:rsidRPr="006D0FD1">
        <w:t xml:space="preserve"> </w:t>
      </w:r>
      <w:r w:rsidRPr="006D0FD1">
        <w:t>нежелательных</w:t>
      </w:r>
      <w:r w:rsidR="006D0FD1" w:rsidRPr="006D0FD1">
        <w:t xml:space="preserve"> </w:t>
      </w:r>
      <w:r w:rsidR="001A4ADE" w:rsidRPr="006D0FD1">
        <w:t>геологических</w:t>
      </w:r>
      <w:r w:rsidR="006D0FD1" w:rsidRPr="006D0FD1">
        <w:t xml:space="preserve"> </w:t>
      </w:r>
      <w:r w:rsidR="001A4ADE" w:rsidRPr="006D0FD1">
        <w:t>процессов</w:t>
      </w:r>
      <w:r w:rsidR="006D0FD1" w:rsidRPr="006D0FD1">
        <w:t xml:space="preserve"> </w:t>
      </w:r>
      <w:r w:rsidR="001A4ADE" w:rsidRPr="006D0FD1">
        <w:t>в</w:t>
      </w:r>
      <w:r w:rsidR="006D0FD1" w:rsidRPr="006D0FD1">
        <w:t xml:space="preserve"> </w:t>
      </w:r>
      <w:r w:rsidR="001A4ADE" w:rsidRPr="006D0FD1">
        <w:t>Москве</w:t>
      </w:r>
      <w:r w:rsidR="006D0FD1" w:rsidRPr="006D0FD1">
        <w:t xml:space="preserve"> - </w:t>
      </w:r>
      <w:r w:rsidR="001A4ADE" w:rsidRPr="006D0FD1">
        <w:t>подтопления,</w:t>
      </w:r>
      <w:r w:rsidR="006D0FD1" w:rsidRPr="006D0FD1">
        <w:t xml:space="preserve"> </w:t>
      </w:r>
      <w:r w:rsidR="001A4ADE" w:rsidRPr="006D0FD1">
        <w:t>оползневых,</w:t>
      </w:r>
      <w:r w:rsidR="006D0FD1" w:rsidRPr="006D0FD1">
        <w:t xml:space="preserve"> </w:t>
      </w:r>
      <w:r w:rsidR="001A4ADE" w:rsidRPr="006D0FD1">
        <w:t>карстово-суффозионных,</w:t>
      </w:r>
      <w:r w:rsidR="006D0FD1" w:rsidRPr="006D0FD1">
        <w:t xml:space="preserve"> </w:t>
      </w:r>
      <w:r w:rsidR="001A4ADE" w:rsidRPr="006D0FD1">
        <w:t>загрязнения,</w:t>
      </w:r>
      <w:r w:rsidR="006D0FD1" w:rsidRPr="006D0FD1">
        <w:t xml:space="preserve"> </w:t>
      </w:r>
      <w:r w:rsidR="001A4ADE" w:rsidRPr="006D0FD1">
        <w:t>истощения</w:t>
      </w:r>
      <w:r w:rsidR="006D0FD1" w:rsidRPr="006D0FD1">
        <w:t xml:space="preserve"> </w:t>
      </w:r>
      <w:r w:rsidR="001A4ADE" w:rsidRPr="006D0FD1">
        <w:t>водоносных</w:t>
      </w:r>
      <w:r w:rsidR="006D0FD1" w:rsidRPr="006D0FD1">
        <w:t xml:space="preserve"> </w:t>
      </w:r>
      <w:r w:rsidR="001A4ADE" w:rsidRPr="006D0FD1">
        <w:t>горизонтов</w:t>
      </w:r>
      <w:r w:rsidR="006D0FD1" w:rsidRPr="006D0FD1">
        <w:t xml:space="preserve"> </w:t>
      </w:r>
      <w:r w:rsidR="001A4ADE" w:rsidRPr="006D0FD1">
        <w:t>и</w:t>
      </w:r>
      <w:r w:rsidR="006D0FD1" w:rsidRPr="006D0FD1">
        <w:t xml:space="preserve"> </w:t>
      </w:r>
      <w:r w:rsidR="001A4ADE" w:rsidRPr="006D0FD1">
        <w:t>других</w:t>
      </w:r>
      <w:r w:rsidR="006D0FD1" w:rsidRPr="006D0FD1">
        <w:t>.</w:t>
      </w:r>
    </w:p>
    <w:p w:rsidR="006D0FD1" w:rsidRPr="006D0FD1" w:rsidRDefault="001A4ADE" w:rsidP="006D0FD1">
      <w:pPr>
        <w:tabs>
          <w:tab w:val="left" w:pos="726"/>
        </w:tabs>
      </w:pPr>
      <w:r w:rsidRPr="006D0FD1">
        <w:t>Подтопление</w:t>
      </w:r>
      <w:r w:rsidR="006D0FD1" w:rsidRPr="006D0FD1">
        <w:t xml:space="preserve">. </w:t>
      </w:r>
      <w:r w:rsidRPr="006D0FD1">
        <w:t>Подтопленными</w:t>
      </w:r>
      <w:r w:rsidR="006D0FD1" w:rsidRPr="006D0FD1">
        <w:t xml:space="preserve"> </w:t>
      </w:r>
      <w:r w:rsidR="00D11391" w:rsidRPr="006D0FD1">
        <w:t>принято</w:t>
      </w:r>
      <w:r w:rsidR="006D0FD1" w:rsidRPr="006D0FD1">
        <w:t xml:space="preserve"> </w:t>
      </w:r>
      <w:r w:rsidR="00D11391" w:rsidRPr="006D0FD1">
        <w:t>считать</w:t>
      </w:r>
      <w:r w:rsidR="006D0FD1" w:rsidRPr="006D0FD1">
        <w:t xml:space="preserve"> </w:t>
      </w:r>
      <w:r w:rsidR="00D11391" w:rsidRPr="006D0FD1">
        <w:t>площади,</w:t>
      </w:r>
      <w:r w:rsidR="006D0FD1" w:rsidRPr="006D0FD1">
        <w:t xml:space="preserve"> </w:t>
      </w:r>
      <w:r w:rsidR="00D11391" w:rsidRPr="006D0FD1">
        <w:t>на</w:t>
      </w:r>
      <w:r w:rsidR="006D0FD1" w:rsidRPr="006D0FD1">
        <w:t xml:space="preserve"> </w:t>
      </w:r>
      <w:r w:rsidR="00D11391" w:rsidRPr="006D0FD1">
        <w:t>которых</w:t>
      </w:r>
      <w:r w:rsidR="006D0FD1" w:rsidRPr="006D0FD1">
        <w:t xml:space="preserve"> </w:t>
      </w:r>
      <w:r w:rsidR="00D11391" w:rsidRPr="006D0FD1">
        <w:t>уровень</w:t>
      </w:r>
      <w:r w:rsidR="006D0FD1" w:rsidRPr="006D0FD1">
        <w:t xml:space="preserve"> </w:t>
      </w:r>
      <w:r w:rsidR="00D11391" w:rsidRPr="006D0FD1">
        <w:t>грунтовых</w:t>
      </w:r>
      <w:r w:rsidR="006D0FD1" w:rsidRPr="006D0FD1">
        <w:t xml:space="preserve"> </w:t>
      </w:r>
      <w:r w:rsidR="00D11391" w:rsidRPr="006D0FD1">
        <w:t>вод</w:t>
      </w:r>
      <w:r w:rsidR="006D0FD1" w:rsidRPr="006D0FD1">
        <w:t xml:space="preserve"> </w:t>
      </w:r>
      <w:r w:rsidR="00D11391" w:rsidRPr="006D0FD1">
        <w:t>не</w:t>
      </w:r>
      <w:r w:rsidR="006D0FD1" w:rsidRPr="006D0FD1">
        <w:t xml:space="preserve"> </w:t>
      </w:r>
      <w:r w:rsidR="00D11391" w:rsidRPr="006D0FD1">
        <w:t>глубже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3 м"/>
        </w:smartTagPr>
        <w:r w:rsidR="00D11391" w:rsidRPr="006D0FD1">
          <w:t>3</w:t>
        </w:r>
        <w:r w:rsidR="006D0FD1" w:rsidRPr="006D0FD1">
          <w:t xml:space="preserve"> </w:t>
        </w:r>
        <w:r w:rsidR="00D11391" w:rsidRPr="006D0FD1">
          <w:t>м</w:t>
        </w:r>
      </w:smartTag>
      <w:r w:rsidR="006D0FD1" w:rsidRPr="006D0FD1">
        <w:t xml:space="preserve">. </w:t>
      </w:r>
      <w:r w:rsidR="004F36E6" w:rsidRPr="006D0FD1">
        <w:t>Именно</w:t>
      </w:r>
      <w:r w:rsidR="006D0FD1" w:rsidRPr="006D0FD1">
        <w:t xml:space="preserve"> </w:t>
      </w:r>
      <w:r w:rsidR="004F36E6" w:rsidRPr="006D0FD1">
        <w:t>на</w:t>
      </w:r>
      <w:r w:rsidR="006D0FD1" w:rsidRPr="006D0FD1">
        <w:t xml:space="preserve"> </w:t>
      </w:r>
      <w:r w:rsidR="004F36E6" w:rsidRPr="006D0FD1">
        <w:t>такой</w:t>
      </w:r>
      <w:r w:rsidR="006D0FD1" w:rsidRPr="006D0FD1">
        <w:t xml:space="preserve"> </w:t>
      </w:r>
      <w:r w:rsidR="004F36E6" w:rsidRPr="006D0FD1">
        <w:t>глубине</w:t>
      </w:r>
      <w:r w:rsidR="006D0FD1" w:rsidRPr="006D0FD1">
        <w:t xml:space="preserve"> </w:t>
      </w:r>
      <w:r w:rsidR="004F36E6" w:rsidRPr="006D0FD1">
        <w:t>находятся</w:t>
      </w:r>
      <w:r w:rsidR="006D0FD1" w:rsidRPr="006D0FD1">
        <w:t xml:space="preserve"> </w:t>
      </w:r>
      <w:r w:rsidR="004F36E6" w:rsidRPr="006D0FD1">
        <w:t>подвалы</w:t>
      </w:r>
      <w:r w:rsidR="006D0FD1" w:rsidRPr="006D0FD1">
        <w:t xml:space="preserve"> </w:t>
      </w:r>
      <w:r w:rsidR="004F36E6" w:rsidRPr="006D0FD1">
        <w:t>и</w:t>
      </w:r>
      <w:r w:rsidR="006D0FD1" w:rsidRPr="006D0FD1">
        <w:t xml:space="preserve"> </w:t>
      </w:r>
      <w:r w:rsidR="004F36E6" w:rsidRPr="006D0FD1">
        <w:t>фундаменты</w:t>
      </w:r>
      <w:r w:rsidR="006D0FD1" w:rsidRPr="006D0FD1">
        <w:t xml:space="preserve"> </w:t>
      </w:r>
      <w:r w:rsidR="004F36E6" w:rsidRPr="006D0FD1">
        <w:t>зданий,</w:t>
      </w:r>
      <w:r w:rsidR="006D0FD1" w:rsidRPr="006D0FD1">
        <w:t xml:space="preserve"> </w:t>
      </w:r>
      <w:r w:rsidR="004F36E6" w:rsidRPr="006D0FD1">
        <w:t>электрические</w:t>
      </w:r>
      <w:r w:rsidR="006D0FD1" w:rsidRPr="006D0FD1">
        <w:t xml:space="preserve"> </w:t>
      </w:r>
      <w:r w:rsidR="004F36E6" w:rsidRPr="006D0FD1">
        <w:t>и</w:t>
      </w:r>
      <w:r w:rsidR="006D0FD1" w:rsidRPr="006D0FD1">
        <w:t xml:space="preserve"> </w:t>
      </w:r>
      <w:r w:rsidR="004F36E6" w:rsidRPr="006D0FD1">
        <w:t>телефонные</w:t>
      </w:r>
      <w:r w:rsidR="006D0FD1" w:rsidRPr="006D0FD1">
        <w:t xml:space="preserve"> </w:t>
      </w:r>
      <w:r w:rsidR="004F36E6" w:rsidRPr="006D0FD1">
        <w:t>кабели,</w:t>
      </w:r>
      <w:r w:rsidR="006D0FD1" w:rsidRPr="006D0FD1">
        <w:t xml:space="preserve"> </w:t>
      </w:r>
      <w:r w:rsidR="004F36E6" w:rsidRPr="006D0FD1">
        <w:t>другие</w:t>
      </w:r>
      <w:r w:rsidR="006D0FD1" w:rsidRPr="006D0FD1">
        <w:t xml:space="preserve"> </w:t>
      </w:r>
      <w:r w:rsidR="004F36E6" w:rsidRPr="006D0FD1">
        <w:t>коммуникации</w:t>
      </w:r>
      <w:r w:rsidR="006D0FD1" w:rsidRPr="006D0FD1">
        <w:t xml:space="preserve">. </w:t>
      </w:r>
      <w:r w:rsidR="004F36E6" w:rsidRPr="006D0FD1">
        <w:t>В</w:t>
      </w:r>
      <w:r w:rsidR="006D0FD1" w:rsidRPr="006D0FD1">
        <w:t xml:space="preserve"> </w:t>
      </w:r>
      <w:r w:rsidR="004F36E6" w:rsidRPr="006D0FD1">
        <w:t>настоящее</w:t>
      </w:r>
      <w:r w:rsidR="006D0FD1" w:rsidRPr="006D0FD1">
        <w:t xml:space="preserve"> </w:t>
      </w:r>
      <w:r w:rsidR="004F36E6" w:rsidRPr="006D0FD1">
        <w:t>время</w:t>
      </w:r>
      <w:r w:rsidR="006D0FD1" w:rsidRPr="006D0FD1">
        <w:t xml:space="preserve"> </w:t>
      </w:r>
      <w:r w:rsidR="004F36E6" w:rsidRPr="006D0FD1">
        <w:t>в</w:t>
      </w:r>
      <w:r w:rsidR="006D0FD1" w:rsidRPr="006D0FD1">
        <w:t xml:space="preserve"> </w:t>
      </w:r>
      <w:r w:rsidR="004F36E6" w:rsidRPr="006D0FD1">
        <w:t>подтопленном</w:t>
      </w:r>
      <w:r w:rsidR="006D0FD1" w:rsidRPr="006D0FD1">
        <w:t xml:space="preserve"> </w:t>
      </w:r>
      <w:r w:rsidR="004F36E6" w:rsidRPr="006D0FD1">
        <w:t>состоянии</w:t>
      </w:r>
      <w:r w:rsidR="006D0FD1" w:rsidRPr="006D0FD1">
        <w:t xml:space="preserve"> </w:t>
      </w:r>
      <w:r w:rsidR="004F36E6" w:rsidRPr="006D0FD1">
        <w:t>находится</w:t>
      </w:r>
      <w:r w:rsidR="006D0FD1" w:rsidRPr="006D0FD1">
        <w:t xml:space="preserve"> </w:t>
      </w:r>
      <w:r w:rsidR="004F36E6" w:rsidRPr="006D0FD1">
        <w:t>около</w:t>
      </w:r>
      <w:r w:rsidR="006D0FD1" w:rsidRPr="006D0FD1">
        <w:t xml:space="preserve"> </w:t>
      </w:r>
      <w:r w:rsidR="004F36E6" w:rsidRPr="006D0FD1">
        <w:t>40</w:t>
      </w:r>
      <w:r w:rsidR="006D0FD1" w:rsidRPr="006D0FD1">
        <w:t xml:space="preserve"> </w:t>
      </w:r>
      <w:r w:rsidR="004F36E6" w:rsidRPr="006D0FD1">
        <w:t>%</w:t>
      </w:r>
      <w:r w:rsidR="006D0FD1" w:rsidRPr="006D0FD1">
        <w:t xml:space="preserve"> </w:t>
      </w:r>
      <w:r w:rsidR="004F36E6" w:rsidRPr="006D0FD1">
        <w:t>городской</w:t>
      </w:r>
      <w:r w:rsidR="006D0FD1" w:rsidRPr="006D0FD1">
        <w:t xml:space="preserve"> </w:t>
      </w:r>
      <w:r w:rsidR="004F36E6" w:rsidRPr="006D0FD1">
        <w:t>территории</w:t>
      </w:r>
      <w:r w:rsidR="006D0FD1" w:rsidRPr="006D0FD1">
        <w:t xml:space="preserve">. </w:t>
      </w:r>
      <w:r w:rsidR="004F36E6" w:rsidRPr="006D0FD1">
        <w:t>Причиной</w:t>
      </w:r>
      <w:r w:rsidR="006D0FD1" w:rsidRPr="006D0FD1">
        <w:t xml:space="preserve"> </w:t>
      </w:r>
      <w:r w:rsidR="004F36E6" w:rsidRPr="006D0FD1">
        <w:t>подтопления</w:t>
      </w:r>
      <w:r w:rsidR="006D0FD1" w:rsidRPr="006D0FD1">
        <w:t xml:space="preserve"> </w:t>
      </w:r>
      <w:r w:rsidR="004F36E6" w:rsidRPr="006D0FD1">
        <w:t>является</w:t>
      </w:r>
      <w:r w:rsidR="006D0FD1" w:rsidRPr="006D0FD1">
        <w:t xml:space="preserve"> </w:t>
      </w:r>
      <w:r w:rsidR="004F36E6" w:rsidRPr="006D0FD1">
        <w:t>усиление</w:t>
      </w:r>
      <w:r w:rsidR="006D0FD1" w:rsidRPr="006D0FD1">
        <w:t xml:space="preserve"> </w:t>
      </w:r>
      <w:r w:rsidR="004F36E6" w:rsidRPr="006D0FD1">
        <w:t>фильтрации</w:t>
      </w:r>
      <w:r w:rsidR="006D0FD1" w:rsidRPr="006D0FD1">
        <w:t xml:space="preserve"> </w:t>
      </w:r>
      <w:r w:rsidR="004F36E6" w:rsidRPr="006D0FD1">
        <w:t>воды</w:t>
      </w:r>
      <w:r w:rsidR="006D0FD1" w:rsidRPr="006D0FD1">
        <w:t xml:space="preserve"> </w:t>
      </w:r>
      <w:r w:rsidR="004F36E6" w:rsidRPr="006D0FD1">
        <w:t>в</w:t>
      </w:r>
      <w:r w:rsidR="006D0FD1" w:rsidRPr="006D0FD1">
        <w:t xml:space="preserve"> </w:t>
      </w:r>
      <w:r w:rsidR="004F36E6" w:rsidRPr="006D0FD1">
        <w:t>поверхностные</w:t>
      </w:r>
      <w:r w:rsidR="006D0FD1" w:rsidRPr="006D0FD1">
        <w:t xml:space="preserve"> </w:t>
      </w:r>
      <w:r w:rsidR="004F36E6" w:rsidRPr="006D0FD1">
        <w:t>слои</w:t>
      </w:r>
      <w:r w:rsidR="006D0FD1" w:rsidRPr="006D0FD1">
        <w:t xml:space="preserve"> </w:t>
      </w:r>
      <w:r w:rsidR="00BE634A" w:rsidRPr="006D0FD1">
        <w:t>грунта</w:t>
      </w:r>
      <w:r w:rsidR="006D0FD1" w:rsidRPr="006D0FD1">
        <w:t xml:space="preserve">. </w:t>
      </w:r>
      <w:r w:rsidR="00BE634A" w:rsidRPr="006D0FD1">
        <w:t>А</w:t>
      </w:r>
      <w:r w:rsidR="006D0FD1" w:rsidRPr="006D0FD1">
        <w:t xml:space="preserve"> </w:t>
      </w:r>
      <w:r w:rsidR="00BE634A" w:rsidRPr="006D0FD1">
        <w:t>подъём</w:t>
      </w:r>
      <w:r w:rsidR="006D0FD1" w:rsidRPr="006D0FD1">
        <w:t xml:space="preserve"> </w:t>
      </w:r>
      <w:r w:rsidR="001548F6" w:rsidRPr="006D0FD1">
        <w:t>уровня</w:t>
      </w:r>
      <w:r w:rsidR="006D0FD1" w:rsidRPr="006D0FD1">
        <w:t xml:space="preserve"> </w:t>
      </w:r>
      <w:r w:rsidR="001548F6" w:rsidRPr="006D0FD1">
        <w:t>залегания</w:t>
      </w:r>
      <w:r w:rsidR="006D0FD1" w:rsidRPr="006D0FD1">
        <w:t xml:space="preserve"> </w:t>
      </w:r>
      <w:r w:rsidR="001548F6" w:rsidRPr="006D0FD1">
        <w:t>грунтовых</w:t>
      </w:r>
      <w:r w:rsidR="006D0FD1" w:rsidRPr="006D0FD1">
        <w:t xml:space="preserve"> </w:t>
      </w:r>
      <w:r w:rsidR="001548F6" w:rsidRPr="006D0FD1">
        <w:t>вод</w:t>
      </w:r>
      <w:r w:rsidR="006D0FD1" w:rsidRPr="006D0FD1">
        <w:t xml:space="preserve"> </w:t>
      </w:r>
      <w:r w:rsidR="001548F6" w:rsidRPr="006D0FD1">
        <w:t>в</w:t>
      </w:r>
      <w:r w:rsidR="006D0FD1" w:rsidRPr="006D0FD1">
        <w:t xml:space="preserve"> </w:t>
      </w:r>
      <w:r w:rsidR="001548F6" w:rsidRPr="006D0FD1">
        <w:t>городе</w:t>
      </w:r>
      <w:r w:rsidR="006D0FD1" w:rsidRPr="006D0FD1">
        <w:t xml:space="preserve"> </w:t>
      </w:r>
      <w:r w:rsidR="00940CA4" w:rsidRPr="006D0FD1">
        <w:t>обусловлен,</w:t>
      </w:r>
      <w:r w:rsidR="006D0FD1" w:rsidRPr="006D0FD1">
        <w:t xml:space="preserve"> </w:t>
      </w:r>
      <w:r w:rsidR="005A049E" w:rsidRPr="006D0FD1">
        <w:t>прежде</w:t>
      </w:r>
      <w:r w:rsidR="006D0FD1" w:rsidRPr="006D0FD1">
        <w:t xml:space="preserve"> </w:t>
      </w:r>
      <w:r w:rsidR="00940CA4" w:rsidRPr="006D0FD1">
        <w:t>всего,</w:t>
      </w:r>
      <w:r w:rsidR="006D0FD1" w:rsidRPr="006D0FD1">
        <w:t xml:space="preserve"> </w:t>
      </w:r>
      <w:r w:rsidR="005A049E" w:rsidRPr="006D0FD1">
        <w:t>разнообразными</w:t>
      </w:r>
      <w:r w:rsidR="006D0FD1" w:rsidRPr="006D0FD1">
        <w:t xml:space="preserve"> </w:t>
      </w:r>
      <w:r w:rsidR="005A049E" w:rsidRPr="006D0FD1">
        <w:t>видами</w:t>
      </w:r>
      <w:r w:rsidR="006D0FD1" w:rsidRPr="006D0FD1">
        <w:t xml:space="preserve"> </w:t>
      </w:r>
      <w:r w:rsidR="005A049E" w:rsidRPr="006D0FD1">
        <w:t>антропогенной</w:t>
      </w:r>
      <w:r w:rsidR="006D0FD1" w:rsidRPr="006D0FD1">
        <w:t xml:space="preserve"> </w:t>
      </w:r>
      <w:r w:rsidR="005A049E" w:rsidRPr="006D0FD1">
        <w:t>деятельности</w:t>
      </w:r>
      <w:r w:rsidR="006D0FD1" w:rsidRPr="006D0FD1">
        <w:t xml:space="preserve">. </w:t>
      </w:r>
      <w:r w:rsidR="00940CA4" w:rsidRPr="006D0FD1">
        <w:t>Дополнительное</w:t>
      </w:r>
      <w:r w:rsidR="006D0FD1" w:rsidRPr="006D0FD1">
        <w:t xml:space="preserve"> </w:t>
      </w:r>
      <w:r w:rsidR="00940CA4" w:rsidRPr="006D0FD1">
        <w:t>питание</w:t>
      </w:r>
      <w:r w:rsidR="006D0FD1" w:rsidRPr="006D0FD1">
        <w:t xml:space="preserve"> </w:t>
      </w:r>
      <w:r w:rsidR="00940CA4" w:rsidRPr="006D0FD1">
        <w:t>грунтовых</w:t>
      </w:r>
      <w:r w:rsidR="006D0FD1" w:rsidRPr="006D0FD1">
        <w:t xml:space="preserve"> </w:t>
      </w:r>
      <w:r w:rsidR="00940CA4" w:rsidRPr="006D0FD1">
        <w:t>вод</w:t>
      </w:r>
      <w:r w:rsidR="006D0FD1" w:rsidRPr="006D0FD1">
        <w:t xml:space="preserve"> </w:t>
      </w:r>
      <w:r w:rsidR="00940CA4" w:rsidRPr="006D0FD1">
        <w:t>осуществляется</w:t>
      </w:r>
      <w:r w:rsidR="006D0FD1" w:rsidRPr="006D0FD1">
        <w:t xml:space="preserve"> </w:t>
      </w:r>
      <w:r w:rsidR="00940CA4" w:rsidRPr="006D0FD1">
        <w:t>за</w:t>
      </w:r>
      <w:r w:rsidR="006D0FD1" w:rsidRPr="006D0FD1">
        <w:t xml:space="preserve"> </w:t>
      </w:r>
      <w:r w:rsidR="00940CA4" w:rsidRPr="006D0FD1">
        <w:t>счёт</w:t>
      </w:r>
      <w:r w:rsidR="006D0FD1" w:rsidRPr="006D0FD1">
        <w:t xml:space="preserve"> </w:t>
      </w:r>
      <w:r w:rsidR="00940CA4" w:rsidRPr="006D0FD1">
        <w:t>утечек</w:t>
      </w:r>
      <w:r w:rsidR="006D0FD1" w:rsidRPr="006D0FD1">
        <w:t xml:space="preserve"> </w:t>
      </w:r>
      <w:r w:rsidR="00940CA4" w:rsidRPr="006D0FD1">
        <w:t>воды</w:t>
      </w:r>
      <w:r w:rsidR="006D0FD1" w:rsidRPr="006D0FD1">
        <w:t xml:space="preserve"> </w:t>
      </w:r>
      <w:r w:rsidR="00940CA4" w:rsidRPr="006D0FD1">
        <w:t>в</w:t>
      </w:r>
      <w:r w:rsidR="006D0FD1" w:rsidRPr="006D0FD1">
        <w:t xml:space="preserve"> </w:t>
      </w:r>
      <w:r w:rsidR="00940CA4" w:rsidRPr="006D0FD1">
        <w:t>водопроводах,</w:t>
      </w:r>
      <w:r w:rsidR="006D0FD1" w:rsidRPr="006D0FD1">
        <w:t xml:space="preserve"> </w:t>
      </w:r>
      <w:r w:rsidR="00940CA4" w:rsidRPr="006D0FD1">
        <w:t>городской</w:t>
      </w:r>
      <w:r w:rsidR="006D0FD1" w:rsidRPr="006D0FD1">
        <w:t xml:space="preserve"> </w:t>
      </w:r>
      <w:r w:rsidR="00940CA4" w:rsidRPr="006D0FD1">
        <w:t>канализации,</w:t>
      </w:r>
      <w:r w:rsidR="006D0FD1" w:rsidRPr="006D0FD1">
        <w:t xml:space="preserve"> </w:t>
      </w:r>
      <w:r w:rsidR="00940CA4" w:rsidRPr="006D0FD1">
        <w:t>теплосети,</w:t>
      </w:r>
      <w:r w:rsidR="006D0FD1" w:rsidRPr="006D0FD1">
        <w:t xml:space="preserve"> </w:t>
      </w:r>
      <w:r w:rsidR="00940CA4" w:rsidRPr="006D0FD1">
        <w:t>фильтрации</w:t>
      </w:r>
      <w:r w:rsidR="006D0FD1" w:rsidRPr="006D0FD1">
        <w:t xml:space="preserve"> </w:t>
      </w:r>
      <w:r w:rsidR="00940CA4" w:rsidRPr="006D0FD1">
        <w:t>из</w:t>
      </w:r>
      <w:r w:rsidR="006D0FD1" w:rsidRPr="006D0FD1">
        <w:t xml:space="preserve"> </w:t>
      </w:r>
      <w:r w:rsidR="00940CA4" w:rsidRPr="006D0FD1">
        <w:t>наливных</w:t>
      </w:r>
      <w:r w:rsidR="006D0FD1" w:rsidRPr="006D0FD1">
        <w:t xml:space="preserve"> </w:t>
      </w:r>
      <w:r w:rsidR="00940CA4" w:rsidRPr="006D0FD1">
        <w:t>прудов</w:t>
      </w:r>
      <w:r w:rsidR="006D0FD1" w:rsidRPr="006D0FD1">
        <w:t xml:space="preserve"> </w:t>
      </w:r>
      <w:r w:rsidR="00940CA4" w:rsidRPr="006D0FD1">
        <w:t>и</w:t>
      </w:r>
      <w:r w:rsidR="006D0FD1" w:rsidRPr="006D0FD1">
        <w:t xml:space="preserve"> </w:t>
      </w:r>
      <w:r w:rsidR="00940CA4" w:rsidRPr="006D0FD1">
        <w:t>строительных</w:t>
      </w:r>
      <w:r w:rsidR="006D0FD1" w:rsidRPr="006D0FD1">
        <w:t xml:space="preserve"> </w:t>
      </w:r>
      <w:r w:rsidR="00940CA4" w:rsidRPr="006D0FD1">
        <w:t>котлованов,</w:t>
      </w:r>
      <w:r w:rsidR="006D0FD1" w:rsidRPr="006D0FD1">
        <w:t xml:space="preserve"> </w:t>
      </w:r>
      <w:r w:rsidR="00940CA4" w:rsidRPr="006D0FD1">
        <w:t>полива</w:t>
      </w:r>
      <w:r w:rsidR="006D0FD1" w:rsidRPr="006D0FD1">
        <w:t xml:space="preserve"> </w:t>
      </w:r>
      <w:r w:rsidR="00940CA4" w:rsidRPr="006D0FD1">
        <w:t>зелёных</w:t>
      </w:r>
      <w:r w:rsidR="006D0FD1" w:rsidRPr="006D0FD1">
        <w:t xml:space="preserve"> </w:t>
      </w:r>
      <w:r w:rsidR="00940CA4" w:rsidRPr="006D0FD1">
        <w:t>насаждений</w:t>
      </w:r>
      <w:r w:rsidR="006D0FD1" w:rsidRPr="006D0FD1">
        <w:t xml:space="preserve"> </w:t>
      </w:r>
      <w:r w:rsidR="00940CA4" w:rsidRPr="006D0FD1">
        <w:t>и</w:t>
      </w:r>
      <w:r w:rsidR="006D0FD1" w:rsidRPr="006D0FD1">
        <w:t xml:space="preserve"> т.п. </w:t>
      </w:r>
      <w:r w:rsidR="00940CA4" w:rsidRPr="006D0FD1">
        <w:t>Таким</w:t>
      </w:r>
      <w:r w:rsidR="006D0FD1" w:rsidRPr="006D0FD1">
        <w:t xml:space="preserve"> </w:t>
      </w:r>
      <w:r w:rsidR="00940CA4" w:rsidRPr="006D0FD1">
        <w:t>образом,</w:t>
      </w:r>
      <w:r w:rsidR="006D0FD1" w:rsidRPr="006D0FD1">
        <w:t xml:space="preserve"> </w:t>
      </w:r>
      <w:r w:rsidR="00940CA4" w:rsidRPr="006D0FD1">
        <w:t>большая</w:t>
      </w:r>
      <w:r w:rsidR="006D0FD1" w:rsidRPr="006D0FD1">
        <w:t xml:space="preserve"> </w:t>
      </w:r>
      <w:r w:rsidR="00940CA4" w:rsidRPr="006D0FD1">
        <w:t>часть</w:t>
      </w:r>
      <w:r w:rsidR="006D0FD1" w:rsidRPr="006D0FD1">
        <w:t xml:space="preserve"> </w:t>
      </w:r>
      <w:r w:rsidR="00940CA4" w:rsidRPr="006D0FD1">
        <w:t>питания</w:t>
      </w:r>
      <w:r w:rsidR="006D0FD1" w:rsidRPr="006D0FD1">
        <w:t xml:space="preserve"> </w:t>
      </w:r>
      <w:r w:rsidR="00EE7080" w:rsidRPr="006D0FD1">
        <w:t>грунтовых</w:t>
      </w:r>
      <w:r w:rsidR="006D0FD1" w:rsidRPr="006D0FD1">
        <w:t xml:space="preserve"> </w:t>
      </w:r>
      <w:r w:rsidR="00EE7080" w:rsidRPr="006D0FD1">
        <w:t>вод</w:t>
      </w:r>
      <w:r w:rsidR="006D0FD1" w:rsidRPr="006D0FD1">
        <w:t xml:space="preserve"> </w:t>
      </w:r>
      <w:r w:rsidR="00EE7080" w:rsidRPr="006D0FD1">
        <w:t>связана</w:t>
      </w:r>
      <w:r w:rsidR="006D0FD1" w:rsidRPr="006D0FD1">
        <w:t xml:space="preserve"> </w:t>
      </w:r>
      <w:r w:rsidR="00EE7080" w:rsidRPr="006D0FD1">
        <w:t>с</w:t>
      </w:r>
      <w:r w:rsidR="006D0FD1" w:rsidRPr="006D0FD1">
        <w:t xml:space="preserve"> </w:t>
      </w:r>
      <w:r w:rsidR="00EE7080" w:rsidRPr="006D0FD1">
        <w:t>деятельностью</w:t>
      </w:r>
      <w:r w:rsidR="006D0FD1" w:rsidRPr="006D0FD1">
        <w:t xml:space="preserve"> </w:t>
      </w:r>
      <w:r w:rsidR="00EE7080" w:rsidRPr="006D0FD1">
        <w:t>городского</w:t>
      </w:r>
      <w:r w:rsidR="006D0FD1" w:rsidRPr="006D0FD1">
        <w:t xml:space="preserve"> </w:t>
      </w:r>
      <w:r w:rsidR="00EE7080" w:rsidRPr="006D0FD1">
        <w:t>хозяйства</w:t>
      </w:r>
      <w:r w:rsidR="006D0FD1" w:rsidRPr="006D0FD1">
        <w:t>.</w:t>
      </w:r>
    </w:p>
    <w:p w:rsidR="006D0FD1" w:rsidRPr="006D0FD1" w:rsidRDefault="00EE7080" w:rsidP="006D0FD1">
      <w:pPr>
        <w:tabs>
          <w:tab w:val="left" w:pos="726"/>
        </w:tabs>
      </w:pPr>
      <w:r w:rsidRPr="006D0FD1">
        <w:t>Подтопление</w:t>
      </w:r>
      <w:r w:rsidR="006D0FD1" w:rsidRPr="006D0FD1">
        <w:t xml:space="preserve"> </w:t>
      </w:r>
      <w:r w:rsidRPr="006D0FD1">
        <w:t>разрушает</w:t>
      </w:r>
      <w:r w:rsidR="006D0FD1" w:rsidRPr="006D0FD1">
        <w:t xml:space="preserve"> </w:t>
      </w:r>
      <w:r w:rsidRPr="006D0FD1">
        <w:t>фундаменты,</w:t>
      </w:r>
      <w:r w:rsidR="006D0FD1" w:rsidRPr="006D0FD1">
        <w:t xml:space="preserve"> </w:t>
      </w:r>
      <w:r w:rsidRPr="006D0FD1">
        <w:t>уменьшает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прочность,</w:t>
      </w:r>
      <w:r w:rsidR="006D0FD1" w:rsidRPr="006D0FD1">
        <w:t xml:space="preserve"> </w:t>
      </w:r>
      <w:r w:rsidRPr="006D0FD1">
        <w:t>затрудняет</w:t>
      </w:r>
      <w:r w:rsidR="006D0FD1" w:rsidRPr="006D0FD1">
        <w:t xml:space="preserve"> </w:t>
      </w:r>
      <w:r w:rsidRPr="006D0FD1">
        <w:t>прокладку</w:t>
      </w:r>
      <w:r w:rsidR="006D0FD1" w:rsidRPr="006D0FD1">
        <w:t xml:space="preserve"> </w:t>
      </w:r>
      <w:r w:rsidRPr="006D0FD1">
        <w:t>трасс</w:t>
      </w:r>
      <w:r w:rsidR="006D0FD1" w:rsidRPr="006D0FD1">
        <w:t xml:space="preserve"> </w:t>
      </w:r>
      <w:r w:rsidRPr="006D0FD1">
        <w:t>метрополитена,</w:t>
      </w:r>
      <w:r w:rsidR="006D0FD1" w:rsidRPr="006D0FD1">
        <w:t xml:space="preserve"> </w:t>
      </w:r>
      <w:r w:rsidRPr="006D0FD1">
        <w:t>разного</w:t>
      </w:r>
      <w:r w:rsidR="006D0FD1" w:rsidRPr="006D0FD1">
        <w:t xml:space="preserve"> </w:t>
      </w:r>
      <w:r w:rsidRPr="006D0FD1">
        <w:t>рода</w:t>
      </w:r>
      <w:r w:rsidR="006D0FD1" w:rsidRPr="006D0FD1">
        <w:t xml:space="preserve"> </w:t>
      </w:r>
      <w:r w:rsidRPr="006D0FD1">
        <w:t>технических</w:t>
      </w:r>
      <w:r w:rsidR="006D0FD1" w:rsidRPr="006D0FD1">
        <w:t xml:space="preserve"> </w:t>
      </w:r>
      <w:r w:rsidRPr="006D0FD1">
        <w:t>коллекторов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галерей,</w:t>
      </w:r>
      <w:r w:rsidR="006D0FD1" w:rsidRPr="006D0FD1">
        <w:t xml:space="preserve"> </w:t>
      </w:r>
      <w:r w:rsidRPr="006D0FD1">
        <w:t>усиливает</w:t>
      </w:r>
      <w:r w:rsidR="006D0FD1" w:rsidRPr="006D0FD1">
        <w:t xml:space="preserve"> </w:t>
      </w:r>
      <w:r w:rsidRPr="006D0FD1">
        <w:t>коррозию</w:t>
      </w:r>
      <w:r w:rsidR="006D0FD1" w:rsidRPr="006D0FD1">
        <w:t xml:space="preserve"> </w:t>
      </w:r>
      <w:r w:rsidRPr="006D0FD1">
        <w:t>трубопроводов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металлических</w:t>
      </w:r>
      <w:r w:rsidR="006D0FD1" w:rsidRPr="006D0FD1">
        <w:t xml:space="preserve"> </w:t>
      </w:r>
      <w:r w:rsidRPr="006D0FD1">
        <w:t>конструкций</w:t>
      </w:r>
      <w:r w:rsidR="006D0FD1" w:rsidRPr="006D0FD1">
        <w:t>.</w:t>
      </w:r>
    </w:p>
    <w:p w:rsidR="006D0FD1" w:rsidRPr="006D0FD1" w:rsidRDefault="00EE7080" w:rsidP="006D0FD1">
      <w:pPr>
        <w:tabs>
          <w:tab w:val="left" w:pos="726"/>
        </w:tabs>
      </w:pPr>
      <w:r w:rsidRPr="006D0FD1">
        <w:t>Подтопление</w:t>
      </w:r>
      <w:r w:rsidR="006D0FD1" w:rsidRPr="006D0FD1">
        <w:t xml:space="preserve"> </w:t>
      </w:r>
      <w:r w:rsidRPr="006D0FD1">
        <w:t>усиливает</w:t>
      </w:r>
      <w:r w:rsidR="006D0FD1" w:rsidRPr="006D0FD1">
        <w:t xml:space="preserve"> </w:t>
      </w:r>
      <w:r w:rsidRPr="006D0FD1">
        <w:t>многие</w:t>
      </w:r>
      <w:r w:rsidR="006D0FD1" w:rsidRPr="006D0FD1">
        <w:t xml:space="preserve"> </w:t>
      </w:r>
      <w:r w:rsidRPr="006D0FD1">
        <w:t>геологические</w:t>
      </w:r>
      <w:r w:rsidR="006D0FD1" w:rsidRPr="006D0FD1">
        <w:t xml:space="preserve"> </w:t>
      </w:r>
      <w:r w:rsidRPr="006D0FD1">
        <w:t>процессы,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прежде</w:t>
      </w:r>
      <w:r w:rsidR="006D0FD1" w:rsidRPr="006D0FD1">
        <w:t xml:space="preserve"> </w:t>
      </w:r>
      <w:r w:rsidRPr="006D0FD1">
        <w:t>всего</w:t>
      </w:r>
      <w:r w:rsidR="006D0FD1" w:rsidRPr="006D0FD1">
        <w:t xml:space="preserve"> </w:t>
      </w:r>
      <w:r w:rsidRPr="006D0FD1">
        <w:t>оползни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="00423522" w:rsidRPr="006D0FD1">
        <w:t>насчитывается</w:t>
      </w:r>
      <w:r w:rsidR="006D0FD1" w:rsidRPr="006D0FD1">
        <w:t xml:space="preserve"> </w:t>
      </w:r>
      <w:r w:rsidR="00423522" w:rsidRPr="006D0FD1">
        <w:t>15</w:t>
      </w:r>
      <w:r w:rsidR="006D0FD1" w:rsidRPr="006D0FD1">
        <w:t xml:space="preserve"> </w:t>
      </w:r>
      <w:r w:rsidR="00423522" w:rsidRPr="006D0FD1">
        <w:t>участков</w:t>
      </w:r>
      <w:r w:rsidR="006D0FD1" w:rsidRPr="006D0FD1">
        <w:t xml:space="preserve"> </w:t>
      </w:r>
      <w:r w:rsidR="00423522" w:rsidRPr="006D0FD1">
        <w:t>с</w:t>
      </w:r>
      <w:r w:rsidR="006D0FD1" w:rsidRPr="006D0FD1">
        <w:t xml:space="preserve"> </w:t>
      </w:r>
      <w:r w:rsidR="00423522" w:rsidRPr="006D0FD1">
        <w:t>глубокими</w:t>
      </w:r>
      <w:r w:rsidR="006D0FD1" w:rsidRPr="006D0FD1">
        <w:t xml:space="preserve"> </w:t>
      </w:r>
      <w:r w:rsidR="00423522" w:rsidRPr="006D0FD1">
        <w:t>оползнями</w:t>
      </w:r>
      <w:r w:rsidR="006D0FD1" w:rsidRPr="006D0FD1">
        <w:t xml:space="preserve"> (</w:t>
      </w:r>
      <w:r w:rsidR="00423522" w:rsidRPr="006D0FD1">
        <w:t>до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100 м"/>
        </w:smartTagPr>
        <w:r w:rsidR="00423522" w:rsidRPr="006D0FD1">
          <w:t>100</w:t>
        </w:r>
        <w:r w:rsidR="006D0FD1" w:rsidRPr="006D0FD1">
          <w:t xml:space="preserve"> </w:t>
        </w:r>
        <w:r w:rsidR="00423522" w:rsidRPr="006D0FD1">
          <w:t>м</w:t>
        </w:r>
      </w:smartTag>
      <w:r w:rsidR="006D0FD1" w:rsidRPr="006D0FD1">
        <w:t xml:space="preserve">) </w:t>
      </w:r>
      <w:r w:rsidR="00423522" w:rsidRPr="006D0FD1">
        <w:t>и</w:t>
      </w:r>
      <w:r w:rsidR="006D0FD1" w:rsidRPr="006D0FD1">
        <w:t xml:space="preserve"> </w:t>
      </w:r>
      <w:r w:rsidR="00423522" w:rsidRPr="006D0FD1">
        <w:t>несколько</w:t>
      </w:r>
      <w:r w:rsidR="006D0FD1" w:rsidRPr="006D0FD1">
        <w:t xml:space="preserve"> </w:t>
      </w:r>
      <w:r w:rsidR="00423522" w:rsidRPr="006D0FD1">
        <w:t>десятков</w:t>
      </w:r>
      <w:r w:rsidR="006D0FD1" w:rsidRPr="006D0FD1">
        <w:t xml:space="preserve"> </w:t>
      </w:r>
      <w:r w:rsidR="00423522" w:rsidRPr="006D0FD1">
        <w:t>мелких</w:t>
      </w:r>
      <w:r w:rsidR="006D0FD1" w:rsidRPr="006D0FD1">
        <w:t xml:space="preserve"> </w:t>
      </w:r>
      <w:r w:rsidR="00423522" w:rsidRPr="006D0FD1">
        <w:t>поверхностных</w:t>
      </w:r>
      <w:r w:rsidR="006D0FD1" w:rsidRPr="006D0FD1">
        <w:t xml:space="preserve"> </w:t>
      </w:r>
      <w:r w:rsidR="00423522" w:rsidRPr="006D0FD1">
        <w:t>оползней</w:t>
      </w:r>
      <w:r w:rsidR="006D0FD1" w:rsidRPr="006D0FD1">
        <w:t xml:space="preserve">. </w:t>
      </w:r>
      <w:r w:rsidR="00423522" w:rsidRPr="006D0FD1">
        <w:t>Наиболее</w:t>
      </w:r>
      <w:r w:rsidR="006D0FD1" w:rsidRPr="006D0FD1">
        <w:t xml:space="preserve"> </w:t>
      </w:r>
      <w:r w:rsidR="00423522" w:rsidRPr="006D0FD1">
        <w:t>опасен</w:t>
      </w:r>
      <w:r w:rsidR="006D0FD1" w:rsidRPr="006D0FD1">
        <w:t xml:space="preserve"> </w:t>
      </w:r>
      <w:r w:rsidR="00423522" w:rsidRPr="006D0FD1">
        <w:t>в</w:t>
      </w:r>
      <w:r w:rsidR="006D0FD1" w:rsidRPr="006D0FD1">
        <w:t xml:space="preserve"> </w:t>
      </w:r>
      <w:r w:rsidR="00423522" w:rsidRPr="006D0FD1">
        <w:t>оползневом</w:t>
      </w:r>
      <w:r w:rsidR="006D0FD1" w:rsidRPr="006D0FD1">
        <w:t xml:space="preserve"> </w:t>
      </w:r>
      <w:r w:rsidR="00423522" w:rsidRPr="006D0FD1">
        <w:t>плане</w:t>
      </w:r>
      <w:r w:rsidR="006D0FD1" w:rsidRPr="006D0FD1">
        <w:t xml:space="preserve"> </w:t>
      </w:r>
      <w:r w:rsidR="00423522" w:rsidRPr="006D0FD1">
        <w:t>район</w:t>
      </w:r>
      <w:r w:rsidR="006D0FD1" w:rsidRPr="006D0FD1">
        <w:t xml:space="preserve"> </w:t>
      </w:r>
      <w:r w:rsidR="00423522" w:rsidRPr="006D0FD1">
        <w:t>Фили</w:t>
      </w:r>
      <w:r w:rsidR="006D0FD1" w:rsidRPr="006D0FD1">
        <w:t xml:space="preserve"> </w:t>
      </w:r>
      <w:r w:rsidR="00423522" w:rsidRPr="006D0FD1">
        <w:t>в</w:t>
      </w:r>
      <w:r w:rsidR="006D0FD1" w:rsidRPr="006D0FD1">
        <w:t xml:space="preserve"> </w:t>
      </w:r>
      <w:r w:rsidR="00423522" w:rsidRPr="006D0FD1">
        <w:t>Северо-Западном</w:t>
      </w:r>
      <w:r w:rsidR="006D0FD1" w:rsidRPr="006D0FD1">
        <w:t xml:space="preserve"> </w:t>
      </w:r>
      <w:r w:rsidR="00423522" w:rsidRPr="006D0FD1">
        <w:t>округе</w:t>
      </w:r>
      <w:r w:rsidR="006D0FD1" w:rsidRPr="006D0FD1">
        <w:t xml:space="preserve"> </w:t>
      </w:r>
      <w:r w:rsidR="00423522" w:rsidRPr="006D0FD1">
        <w:t>Москвы</w:t>
      </w:r>
      <w:r w:rsidR="006D0FD1" w:rsidRPr="006D0FD1">
        <w:t xml:space="preserve">. </w:t>
      </w:r>
      <w:r w:rsidR="00423522" w:rsidRPr="006D0FD1">
        <w:t>Все</w:t>
      </w:r>
      <w:r w:rsidR="006D0FD1" w:rsidRPr="006D0FD1">
        <w:t xml:space="preserve"> </w:t>
      </w:r>
      <w:r w:rsidR="00423522" w:rsidRPr="006D0FD1">
        <w:t>глубокие</w:t>
      </w:r>
      <w:r w:rsidR="006D0FD1" w:rsidRPr="006D0FD1">
        <w:t xml:space="preserve"> </w:t>
      </w:r>
      <w:r w:rsidR="00423522" w:rsidRPr="006D0FD1">
        <w:t>оползни</w:t>
      </w:r>
      <w:r w:rsidR="006D0FD1" w:rsidRPr="006D0FD1">
        <w:t xml:space="preserve"> </w:t>
      </w:r>
      <w:r w:rsidR="00423522" w:rsidRPr="006D0FD1">
        <w:t>находятся</w:t>
      </w:r>
      <w:r w:rsidR="006D0FD1" w:rsidRPr="006D0FD1">
        <w:t xml:space="preserve"> </w:t>
      </w:r>
      <w:r w:rsidR="00423522" w:rsidRPr="006D0FD1">
        <w:t>в</w:t>
      </w:r>
      <w:r w:rsidR="006D0FD1" w:rsidRPr="006D0FD1">
        <w:t xml:space="preserve"> </w:t>
      </w:r>
      <w:r w:rsidR="00423522" w:rsidRPr="006D0FD1">
        <w:t>долине</w:t>
      </w:r>
      <w:r w:rsidR="006D0FD1" w:rsidRPr="006D0FD1">
        <w:t xml:space="preserve"> </w:t>
      </w:r>
      <w:r w:rsidR="00423522" w:rsidRPr="006D0FD1">
        <w:t>Москвы-реки,</w:t>
      </w:r>
      <w:r w:rsidR="006D0FD1" w:rsidRPr="006D0FD1">
        <w:t xml:space="preserve"> </w:t>
      </w:r>
      <w:r w:rsidR="00423522" w:rsidRPr="006D0FD1">
        <w:t>а</w:t>
      </w:r>
      <w:r w:rsidR="006D0FD1" w:rsidRPr="006D0FD1">
        <w:t xml:space="preserve"> </w:t>
      </w:r>
      <w:r w:rsidR="00423522" w:rsidRPr="006D0FD1">
        <w:t>поверхностные</w:t>
      </w:r>
      <w:r w:rsidR="006D0FD1" w:rsidRPr="006D0FD1">
        <w:t xml:space="preserve"> - </w:t>
      </w:r>
      <w:r w:rsidR="004019E0" w:rsidRPr="006D0FD1">
        <w:t>на</w:t>
      </w:r>
      <w:r w:rsidR="006D0FD1" w:rsidRPr="006D0FD1">
        <w:t xml:space="preserve"> </w:t>
      </w:r>
      <w:r w:rsidR="004019E0" w:rsidRPr="006D0FD1">
        <w:t>её</w:t>
      </w:r>
      <w:r w:rsidR="006D0FD1" w:rsidRPr="006D0FD1">
        <w:t xml:space="preserve"> </w:t>
      </w:r>
      <w:r w:rsidR="00423522" w:rsidRPr="006D0FD1">
        <w:t>менее</w:t>
      </w:r>
      <w:r w:rsidR="006D0FD1" w:rsidRPr="006D0FD1">
        <w:t xml:space="preserve"> </w:t>
      </w:r>
      <w:r w:rsidR="004019E0" w:rsidRPr="006D0FD1">
        <w:t>врезанных</w:t>
      </w:r>
      <w:r w:rsidR="006D0FD1" w:rsidRPr="006D0FD1">
        <w:t xml:space="preserve"> </w:t>
      </w:r>
      <w:r w:rsidR="004019E0" w:rsidRPr="006D0FD1">
        <w:t>притоках</w:t>
      </w:r>
      <w:r w:rsidR="006D0FD1" w:rsidRPr="006D0FD1">
        <w:t xml:space="preserve">. </w:t>
      </w:r>
      <w:r w:rsidR="004019E0" w:rsidRPr="006D0FD1">
        <w:t>За</w:t>
      </w:r>
      <w:r w:rsidR="006D0FD1" w:rsidRPr="006D0FD1">
        <w:t xml:space="preserve"> </w:t>
      </w:r>
      <w:r w:rsidR="004019E0" w:rsidRPr="006D0FD1">
        <w:t>последние</w:t>
      </w:r>
      <w:r w:rsidR="006D0FD1" w:rsidRPr="006D0FD1">
        <w:t xml:space="preserve"> </w:t>
      </w:r>
      <w:r w:rsidR="004019E0" w:rsidRPr="006D0FD1">
        <w:t>10</w:t>
      </w:r>
      <w:r w:rsidR="006D0FD1" w:rsidRPr="006D0FD1">
        <w:t xml:space="preserve"> </w:t>
      </w:r>
      <w:r w:rsidR="004019E0" w:rsidRPr="006D0FD1">
        <w:t>лет</w:t>
      </w:r>
      <w:r w:rsidR="006D0FD1" w:rsidRPr="006D0FD1">
        <w:t xml:space="preserve"> </w:t>
      </w:r>
      <w:r w:rsidR="004019E0" w:rsidRPr="006D0FD1">
        <w:t>количество</w:t>
      </w:r>
      <w:r w:rsidR="006D0FD1" w:rsidRPr="006D0FD1">
        <w:t xml:space="preserve"> </w:t>
      </w:r>
      <w:r w:rsidR="004019E0" w:rsidRPr="006D0FD1">
        <w:t>оползней</w:t>
      </w:r>
      <w:r w:rsidR="006D0FD1" w:rsidRPr="006D0FD1">
        <w:t xml:space="preserve"> </w:t>
      </w:r>
      <w:r w:rsidR="004019E0" w:rsidRPr="006D0FD1">
        <w:t>в</w:t>
      </w:r>
      <w:r w:rsidR="006D0FD1" w:rsidRPr="006D0FD1">
        <w:t xml:space="preserve"> </w:t>
      </w:r>
      <w:r w:rsidR="004019E0" w:rsidRPr="006D0FD1">
        <w:t>городе</w:t>
      </w:r>
      <w:r w:rsidR="006D0FD1" w:rsidRPr="006D0FD1">
        <w:t xml:space="preserve"> </w:t>
      </w:r>
      <w:r w:rsidR="004019E0" w:rsidRPr="006D0FD1">
        <w:t>увеличилось</w:t>
      </w:r>
      <w:r w:rsidR="006D0FD1" w:rsidRPr="006D0FD1">
        <w:t xml:space="preserve"> </w:t>
      </w:r>
      <w:r w:rsidR="004019E0" w:rsidRPr="006D0FD1">
        <w:t>в</w:t>
      </w:r>
      <w:r w:rsidR="006D0FD1" w:rsidRPr="006D0FD1">
        <w:t xml:space="preserve"> </w:t>
      </w:r>
      <w:r w:rsidR="004019E0" w:rsidRPr="006D0FD1">
        <w:t>двое</w:t>
      </w:r>
      <w:r w:rsidR="006D0FD1" w:rsidRPr="006D0FD1">
        <w:t xml:space="preserve">. </w:t>
      </w:r>
      <w:r w:rsidR="004019E0" w:rsidRPr="006D0FD1">
        <w:t>Это</w:t>
      </w:r>
      <w:r w:rsidR="006D0FD1" w:rsidRPr="006D0FD1">
        <w:t xml:space="preserve"> </w:t>
      </w:r>
      <w:r w:rsidR="004019E0" w:rsidRPr="006D0FD1">
        <w:t>связано</w:t>
      </w:r>
      <w:r w:rsidR="006D0FD1" w:rsidRPr="006D0FD1">
        <w:t xml:space="preserve"> </w:t>
      </w:r>
      <w:r w:rsidR="004019E0" w:rsidRPr="006D0FD1">
        <w:t>не</w:t>
      </w:r>
      <w:r w:rsidR="006D0FD1" w:rsidRPr="006D0FD1">
        <w:t xml:space="preserve"> </w:t>
      </w:r>
      <w:r w:rsidR="004019E0" w:rsidRPr="006D0FD1">
        <w:t>только</w:t>
      </w:r>
      <w:r w:rsidR="006D0FD1" w:rsidRPr="006D0FD1">
        <w:t xml:space="preserve"> </w:t>
      </w:r>
      <w:r w:rsidR="004019E0" w:rsidRPr="006D0FD1">
        <w:t>с</w:t>
      </w:r>
      <w:r w:rsidR="006D0FD1" w:rsidRPr="006D0FD1">
        <w:t xml:space="preserve"> </w:t>
      </w:r>
      <w:r w:rsidR="004019E0" w:rsidRPr="006D0FD1">
        <w:t>ростом</w:t>
      </w:r>
      <w:r w:rsidR="006D0FD1" w:rsidRPr="006D0FD1">
        <w:t xml:space="preserve"> </w:t>
      </w:r>
      <w:r w:rsidR="004019E0" w:rsidRPr="006D0FD1">
        <w:t>подтопления,</w:t>
      </w:r>
      <w:r w:rsidR="006D0FD1" w:rsidRPr="006D0FD1">
        <w:t xml:space="preserve"> </w:t>
      </w:r>
      <w:r w:rsidR="004019E0" w:rsidRPr="006D0FD1">
        <w:t>но</w:t>
      </w:r>
      <w:r w:rsidR="006D0FD1" w:rsidRPr="006D0FD1">
        <w:t xml:space="preserve"> </w:t>
      </w:r>
      <w:r w:rsidR="004019E0" w:rsidRPr="006D0FD1">
        <w:t>также</w:t>
      </w:r>
      <w:r w:rsidR="006D0FD1" w:rsidRPr="006D0FD1">
        <w:t xml:space="preserve"> </w:t>
      </w:r>
      <w:r w:rsidR="004019E0" w:rsidRPr="006D0FD1">
        <w:t>и</w:t>
      </w:r>
      <w:r w:rsidR="006D0FD1" w:rsidRPr="006D0FD1">
        <w:t xml:space="preserve"> </w:t>
      </w:r>
      <w:r w:rsidR="004019E0" w:rsidRPr="006D0FD1">
        <w:t>с</w:t>
      </w:r>
      <w:r w:rsidR="006D0FD1" w:rsidRPr="006D0FD1">
        <w:t xml:space="preserve"> </w:t>
      </w:r>
      <w:r w:rsidR="004019E0" w:rsidRPr="006D0FD1">
        <w:t>другими</w:t>
      </w:r>
      <w:r w:rsidR="006D0FD1" w:rsidRPr="006D0FD1">
        <w:t xml:space="preserve"> </w:t>
      </w:r>
      <w:r w:rsidR="004019E0" w:rsidRPr="006D0FD1">
        <w:t>техногенными</w:t>
      </w:r>
      <w:r w:rsidR="006D0FD1" w:rsidRPr="006D0FD1">
        <w:t xml:space="preserve"> </w:t>
      </w:r>
      <w:r w:rsidR="004019E0" w:rsidRPr="006D0FD1">
        <w:t>действиями</w:t>
      </w:r>
      <w:r w:rsidR="006D0FD1" w:rsidRPr="006D0FD1">
        <w:t xml:space="preserve"> </w:t>
      </w:r>
      <w:r w:rsidR="004019E0" w:rsidRPr="006D0FD1">
        <w:t>на</w:t>
      </w:r>
      <w:r w:rsidR="006D0FD1" w:rsidRPr="006D0FD1">
        <w:t xml:space="preserve"> </w:t>
      </w:r>
      <w:r w:rsidR="004019E0" w:rsidRPr="006D0FD1">
        <w:t>рельеф</w:t>
      </w:r>
      <w:r w:rsidR="006D0FD1" w:rsidRPr="006D0FD1">
        <w:t xml:space="preserve"> - </w:t>
      </w:r>
      <w:r w:rsidR="004019E0" w:rsidRPr="006D0FD1">
        <w:t>подрезкой</w:t>
      </w:r>
      <w:r w:rsidR="006D0FD1" w:rsidRPr="006D0FD1">
        <w:t xml:space="preserve"> </w:t>
      </w:r>
      <w:r w:rsidR="004019E0" w:rsidRPr="006D0FD1">
        <w:t>и</w:t>
      </w:r>
      <w:r w:rsidR="006D0FD1" w:rsidRPr="006D0FD1">
        <w:t xml:space="preserve"> </w:t>
      </w:r>
      <w:r w:rsidR="004019E0" w:rsidRPr="006D0FD1">
        <w:t>подсыпкой</w:t>
      </w:r>
      <w:r w:rsidR="006D0FD1" w:rsidRPr="006D0FD1">
        <w:t xml:space="preserve"> </w:t>
      </w:r>
      <w:r w:rsidR="004019E0" w:rsidRPr="006D0FD1">
        <w:t>склонов,</w:t>
      </w:r>
      <w:r w:rsidR="006D0FD1" w:rsidRPr="006D0FD1">
        <w:t xml:space="preserve"> </w:t>
      </w:r>
      <w:r w:rsidR="004019E0" w:rsidRPr="006D0FD1">
        <w:t>нерегулируемым</w:t>
      </w:r>
      <w:r w:rsidR="006D0FD1" w:rsidRPr="006D0FD1">
        <w:t xml:space="preserve"> </w:t>
      </w:r>
      <w:r w:rsidR="004019E0" w:rsidRPr="006D0FD1">
        <w:t>стоком</w:t>
      </w:r>
      <w:r w:rsidR="006D0FD1" w:rsidRPr="006D0FD1">
        <w:t xml:space="preserve"> </w:t>
      </w:r>
      <w:r w:rsidR="004019E0" w:rsidRPr="006D0FD1">
        <w:t>талых</w:t>
      </w:r>
      <w:r w:rsidR="006D0FD1" w:rsidRPr="006D0FD1">
        <w:t xml:space="preserve"> </w:t>
      </w:r>
      <w:r w:rsidR="004019E0" w:rsidRPr="006D0FD1">
        <w:t>и</w:t>
      </w:r>
      <w:r w:rsidR="006D0FD1" w:rsidRPr="006D0FD1">
        <w:t xml:space="preserve"> </w:t>
      </w:r>
      <w:r w:rsidR="004019E0" w:rsidRPr="006D0FD1">
        <w:t>дождевых</w:t>
      </w:r>
      <w:r w:rsidR="006D0FD1" w:rsidRPr="006D0FD1">
        <w:t xml:space="preserve"> </w:t>
      </w:r>
      <w:r w:rsidR="004019E0" w:rsidRPr="006D0FD1">
        <w:t>вод</w:t>
      </w:r>
      <w:r w:rsidR="006D0FD1" w:rsidRPr="006D0FD1">
        <w:t xml:space="preserve"> </w:t>
      </w:r>
      <w:r w:rsidR="004019E0" w:rsidRPr="006D0FD1">
        <w:t>на</w:t>
      </w:r>
      <w:r w:rsidR="006D0FD1" w:rsidRPr="006D0FD1">
        <w:t xml:space="preserve"> </w:t>
      </w:r>
      <w:r w:rsidR="004019E0" w:rsidRPr="006D0FD1">
        <w:t>таких</w:t>
      </w:r>
      <w:r w:rsidR="006D0FD1" w:rsidRPr="006D0FD1">
        <w:t xml:space="preserve"> </w:t>
      </w:r>
      <w:r w:rsidR="004019E0" w:rsidRPr="006D0FD1">
        <w:t>участках</w:t>
      </w:r>
      <w:r w:rsidR="006D0FD1" w:rsidRPr="006D0FD1">
        <w:t xml:space="preserve"> </w:t>
      </w:r>
      <w:r w:rsidR="004019E0" w:rsidRPr="006D0FD1">
        <w:t>и</w:t>
      </w:r>
      <w:r w:rsidR="006D0FD1" w:rsidRPr="006D0FD1">
        <w:t xml:space="preserve"> т.п. </w:t>
      </w:r>
      <w:r w:rsidR="004019E0" w:rsidRPr="006D0FD1">
        <w:t>крупные</w:t>
      </w:r>
      <w:r w:rsidR="006D0FD1" w:rsidRPr="006D0FD1">
        <w:t xml:space="preserve"> </w:t>
      </w:r>
      <w:r w:rsidR="004019E0" w:rsidRPr="006D0FD1">
        <w:t>оползни</w:t>
      </w:r>
      <w:r w:rsidR="006D0FD1" w:rsidRPr="006D0FD1">
        <w:t xml:space="preserve"> </w:t>
      </w:r>
      <w:r w:rsidR="004019E0" w:rsidRPr="006D0FD1">
        <w:t>в</w:t>
      </w:r>
      <w:r w:rsidR="006D0FD1" w:rsidRPr="006D0FD1">
        <w:t xml:space="preserve"> </w:t>
      </w:r>
      <w:r w:rsidR="004019E0" w:rsidRPr="006D0FD1">
        <w:t>Серебряном</w:t>
      </w:r>
      <w:r w:rsidR="006D0FD1" w:rsidRPr="006D0FD1">
        <w:t xml:space="preserve"> </w:t>
      </w:r>
      <w:r w:rsidR="004019E0" w:rsidRPr="006D0FD1">
        <w:t>бору</w:t>
      </w:r>
      <w:r w:rsidR="006D0FD1" w:rsidRPr="006D0FD1">
        <w:t xml:space="preserve"> (</w:t>
      </w:r>
      <w:r w:rsidR="004019E0" w:rsidRPr="006D0FD1">
        <w:t>Северо-Западн</w:t>
      </w:r>
      <w:r w:rsidR="00391C4B" w:rsidRPr="006D0FD1">
        <w:t>ый</w:t>
      </w:r>
      <w:r w:rsidR="006D0FD1" w:rsidRPr="006D0FD1">
        <w:t xml:space="preserve"> </w:t>
      </w:r>
      <w:r w:rsidR="004019E0" w:rsidRPr="006D0FD1">
        <w:t>округ</w:t>
      </w:r>
      <w:r w:rsidR="006D0FD1" w:rsidRPr="006D0FD1">
        <w:t xml:space="preserve"> </w:t>
      </w:r>
      <w:r w:rsidR="004019E0" w:rsidRPr="006D0FD1">
        <w:t>Москвы</w:t>
      </w:r>
      <w:r w:rsidR="006D0FD1" w:rsidRPr="006D0FD1">
        <w:t xml:space="preserve">) </w:t>
      </w:r>
      <w:r w:rsidR="00391C4B" w:rsidRPr="006D0FD1">
        <w:t>активны</w:t>
      </w:r>
      <w:r w:rsidR="006D0FD1" w:rsidRPr="006D0FD1">
        <w:t xml:space="preserve"> </w:t>
      </w:r>
      <w:r w:rsidR="00391C4B" w:rsidRPr="006D0FD1">
        <w:t>и</w:t>
      </w:r>
      <w:r w:rsidR="006D0FD1" w:rsidRPr="006D0FD1">
        <w:t xml:space="preserve"> </w:t>
      </w:r>
      <w:r w:rsidR="00391C4B" w:rsidRPr="006D0FD1">
        <w:t>перемещаются</w:t>
      </w:r>
      <w:r w:rsidR="006D0FD1" w:rsidRPr="006D0FD1">
        <w:t xml:space="preserve"> </w:t>
      </w:r>
      <w:r w:rsidR="00391C4B" w:rsidRPr="006D0FD1">
        <w:t>со</w:t>
      </w:r>
      <w:r w:rsidR="006D0FD1" w:rsidRPr="006D0FD1">
        <w:t xml:space="preserve"> </w:t>
      </w:r>
      <w:r w:rsidR="00391C4B" w:rsidRPr="006D0FD1">
        <w:t>скоростью</w:t>
      </w:r>
      <w:r w:rsidR="006D0FD1" w:rsidRPr="006D0FD1">
        <w:t xml:space="preserve"> </w:t>
      </w:r>
      <w:r w:rsidR="00391C4B" w:rsidRPr="006D0FD1">
        <w:t>от</w:t>
      </w:r>
      <w:r w:rsidR="006D0FD1" w:rsidRPr="006D0FD1">
        <w:t xml:space="preserve"> </w:t>
      </w:r>
      <w:r w:rsidR="00391C4B" w:rsidRPr="006D0FD1">
        <w:t>5</w:t>
      </w:r>
      <w:r w:rsidR="006D0FD1" w:rsidRPr="006D0FD1">
        <w:t xml:space="preserve"> </w:t>
      </w:r>
      <w:r w:rsidR="00391C4B" w:rsidRPr="006D0FD1">
        <w:t>до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30 см"/>
        </w:smartTagPr>
        <w:r w:rsidR="00391C4B" w:rsidRPr="006D0FD1">
          <w:t>30</w:t>
        </w:r>
        <w:r w:rsidR="006D0FD1" w:rsidRPr="006D0FD1">
          <w:t xml:space="preserve"> </w:t>
        </w:r>
        <w:r w:rsidR="00391C4B" w:rsidRPr="006D0FD1">
          <w:t>см</w:t>
        </w:r>
      </w:smartTag>
      <w:r w:rsidR="006D0FD1" w:rsidRPr="006D0FD1">
        <w:t xml:space="preserve"> </w:t>
      </w:r>
      <w:r w:rsidR="00391C4B" w:rsidRPr="006D0FD1">
        <w:t>в</w:t>
      </w:r>
      <w:r w:rsidR="006D0FD1" w:rsidRPr="006D0FD1">
        <w:t xml:space="preserve"> </w:t>
      </w:r>
      <w:r w:rsidR="00391C4B" w:rsidRPr="006D0FD1">
        <w:t>год</w:t>
      </w:r>
      <w:r w:rsidR="006D0FD1" w:rsidRPr="006D0FD1">
        <w:t>.</w:t>
      </w:r>
    </w:p>
    <w:p w:rsidR="006D0FD1" w:rsidRPr="006D0FD1" w:rsidRDefault="00FC5C20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Филях</w:t>
      </w:r>
      <w:r w:rsidR="006D0FD1" w:rsidRPr="006D0FD1">
        <w:t xml:space="preserve"> </w:t>
      </w:r>
      <w:r w:rsidRPr="006D0FD1">
        <w:t>движение</w:t>
      </w:r>
      <w:r w:rsidR="006D0FD1" w:rsidRPr="006D0FD1">
        <w:t xml:space="preserve"> </w:t>
      </w:r>
      <w:r w:rsidRPr="006D0FD1">
        <w:t>оползней</w:t>
      </w:r>
      <w:r w:rsidR="006D0FD1" w:rsidRPr="006D0FD1">
        <w:t xml:space="preserve"> </w:t>
      </w:r>
      <w:r w:rsidRPr="006D0FD1">
        <w:t>остановлено</w:t>
      </w:r>
      <w:r w:rsidR="006D0FD1" w:rsidRPr="006D0FD1">
        <w:t xml:space="preserve"> </w:t>
      </w:r>
      <w:r w:rsidRPr="006D0FD1">
        <w:t>техническими</w:t>
      </w:r>
      <w:r w:rsidR="006D0FD1" w:rsidRPr="006D0FD1">
        <w:t xml:space="preserve"> </w:t>
      </w:r>
      <w:r w:rsidRPr="006D0FD1">
        <w:t>сооружениями</w:t>
      </w:r>
      <w:r w:rsidR="006D0FD1" w:rsidRPr="006D0FD1">
        <w:t xml:space="preserve">. </w:t>
      </w:r>
      <w:r w:rsidRPr="006D0FD1">
        <w:t>Вдоль</w:t>
      </w:r>
      <w:r w:rsidR="006D0FD1" w:rsidRPr="006D0FD1">
        <w:t xml:space="preserve"> </w:t>
      </w:r>
      <w:r w:rsidRPr="006D0FD1">
        <w:t>русла</w:t>
      </w:r>
      <w:r w:rsidR="006D0FD1" w:rsidRPr="006D0FD1">
        <w:t xml:space="preserve"> </w:t>
      </w:r>
      <w:r w:rsidRPr="006D0FD1">
        <w:t>Москвы-реки</w:t>
      </w:r>
      <w:r w:rsidR="006D0FD1" w:rsidRPr="006D0FD1">
        <w:t xml:space="preserve"> </w:t>
      </w:r>
      <w:r w:rsidRPr="006D0FD1">
        <w:t>вбиты</w:t>
      </w:r>
      <w:r w:rsidR="006D0FD1" w:rsidRPr="006D0FD1">
        <w:t xml:space="preserve"> </w:t>
      </w:r>
      <w:r w:rsidRPr="006D0FD1">
        <w:t>глубокие</w:t>
      </w:r>
      <w:r w:rsidR="006D0FD1" w:rsidRPr="006D0FD1">
        <w:t xml:space="preserve"> </w:t>
      </w:r>
      <w:r w:rsidRPr="006D0FD1">
        <w:t>бетонные</w:t>
      </w:r>
      <w:r w:rsidR="006D0FD1" w:rsidRPr="006D0FD1">
        <w:t xml:space="preserve"> </w:t>
      </w:r>
      <w:r w:rsidRPr="006D0FD1">
        <w:t>сваи,</w:t>
      </w:r>
      <w:r w:rsidR="006D0FD1" w:rsidRPr="006D0FD1">
        <w:t xml:space="preserve"> </w:t>
      </w:r>
      <w:r w:rsidRPr="006D0FD1">
        <w:t>создана</w:t>
      </w:r>
      <w:r w:rsidR="006D0FD1" w:rsidRPr="006D0FD1">
        <w:t xml:space="preserve"> </w:t>
      </w:r>
      <w:r w:rsidRPr="006D0FD1">
        <w:t>берегозащитная</w:t>
      </w:r>
      <w:r w:rsidR="006D0FD1" w:rsidRPr="006D0FD1">
        <w:t xml:space="preserve"> </w:t>
      </w:r>
      <w:r w:rsidRPr="006D0FD1">
        <w:t>бетонная</w:t>
      </w:r>
      <w:r w:rsidR="006D0FD1" w:rsidRPr="006D0FD1">
        <w:t xml:space="preserve"> </w:t>
      </w:r>
      <w:r w:rsidRPr="006D0FD1">
        <w:t>стенка</w:t>
      </w:r>
      <w:r w:rsidR="006D0FD1" w:rsidRPr="006D0FD1">
        <w:t xml:space="preserve"> - </w:t>
      </w:r>
      <w:r w:rsidRPr="006D0FD1">
        <w:t>набережная</w:t>
      </w:r>
      <w:r w:rsidR="006D0FD1" w:rsidRPr="006D0FD1">
        <w:t xml:space="preserve">. </w:t>
      </w:r>
      <w:r w:rsidRPr="006D0FD1">
        <w:t>Стекающие</w:t>
      </w:r>
      <w:r w:rsidR="006D0FD1" w:rsidRPr="006D0FD1">
        <w:t xml:space="preserve"> </w:t>
      </w:r>
      <w:r w:rsidRPr="006D0FD1">
        <w:t>со</w:t>
      </w:r>
      <w:r w:rsidR="006D0FD1" w:rsidRPr="006D0FD1">
        <w:t xml:space="preserve"> </w:t>
      </w:r>
      <w:r w:rsidRPr="006D0FD1">
        <w:t>склонов</w:t>
      </w:r>
      <w:r w:rsidR="006D0FD1" w:rsidRPr="006D0FD1">
        <w:t xml:space="preserve"> </w:t>
      </w:r>
      <w:r w:rsidRPr="006D0FD1">
        <w:t>родниковые,</w:t>
      </w:r>
      <w:r w:rsidR="006D0FD1" w:rsidRPr="006D0FD1">
        <w:t xml:space="preserve"> </w:t>
      </w:r>
      <w:r w:rsidRPr="006D0FD1">
        <w:t>дождевые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талые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="009914F1" w:rsidRPr="006D0FD1">
        <w:t>отведены</w:t>
      </w:r>
      <w:r w:rsidR="006D0FD1" w:rsidRPr="006D0FD1">
        <w:t xml:space="preserve"> </w:t>
      </w:r>
      <w:r w:rsidR="009914F1" w:rsidRPr="006D0FD1">
        <w:t>в</w:t>
      </w:r>
      <w:r w:rsidR="006D0FD1" w:rsidRPr="006D0FD1">
        <w:t xml:space="preserve"> </w:t>
      </w:r>
      <w:r w:rsidR="009914F1" w:rsidRPr="006D0FD1">
        <w:t>коллекторы</w:t>
      </w:r>
      <w:r w:rsidR="006D0FD1" w:rsidRPr="006D0FD1">
        <w:t>.</w:t>
      </w:r>
    </w:p>
    <w:p w:rsidR="006D0FD1" w:rsidRPr="006D0FD1" w:rsidRDefault="009914F1" w:rsidP="006D0FD1">
      <w:pPr>
        <w:tabs>
          <w:tab w:val="left" w:pos="726"/>
        </w:tabs>
      </w:pPr>
      <w:r w:rsidRPr="006D0FD1">
        <w:t>Карст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годы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активизировались</w:t>
      </w:r>
      <w:r w:rsidR="006D0FD1" w:rsidRPr="006D0FD1">
        <w:t xml:space="preserve"> </w:t>
      </w:r>
      <w:r w:rsidRPr="006D0FD1">
        <w:t>карстовые</w:t>
      </w:r>
      <w:r w:rsidR="006D0FD1" w:rsidRPr="006D0FD1">
        <w:t xml:space="preserve"> </w:t>
      </w:r>
      <w:r w:rsidRPr="006D0FD1">
        <w:t>процессы</w:t>
      </w:r>
      <w:r w:rsidR="006D0FD1" w:rsidRPr="006D0FD1">
        <w:t xml:space="preserve">. </w:t>
      </w:r>
      <w:r w:rsidRPr="006D0FD1">
        <w:t>Они</w:t>
      </w:r>
      <w:r w:rsidR="006D0FD1" w:rsidRPr="006D0FD1">
        <w:t xml:space="preserve"> </w:t>
      </w:r>
      <w:r w:rsidRPr="006D0FD1">
        <w:t>приурочены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районам,</w:t>
      </w:r>
      <w:r w:rsidR="006D0FD1" w:rsidRPr="006D0FD1">
        <w:t xml:space="preserve"> </w:t>
      </w:r>
      <w:r w:rsidRPr="006D0FD1">
        <w:t>где</w:t>
      </w:r>
      <w:r w:rsidR="006D0FD1" w:rsidRPr="006D0FD1">
        <w:t xml:space="preserve"> </w:t>
      </w:r>
      <w:r w:rsidRPr="006D0FD1">
        <w:t>толща</w:t>
      </w:r>
      <w:r w:rsidR="006D0FD1" w:rsidRPr="006D0FD1">
        <w:t xml:space="preserve"> </w:t>
      </w:r>
      <w:r w:rsidRPr="006D0FD1">
        <w:t>юрских</w:t>
      </w:r>
      <w:r w:rsidR="006D0FD1" w:rsidRPr="006D0FD1">
        <w:t xml:space="preserve"> </w:t>
      </w:r>
      <w:r w:rsidRPr="006D0FD1">
        <w:t>глин</w:t>
      </w:r>
      <w:r w:rsidR="006D0FD1" w:rsidRPr="006D0FD1">
        <w:t xml:space="preserve"> </w:t>
      </w:r>
      <w:r w:rsidRPr="006D0FD1">
        <w:t>невелика</w:t>
      </w:r>
      <w:r w:rsidR="006D0FD1" w:rsidRPr="006D0FD1">
        <w:t xml:space="preserve"> </w:t>
      </w:r>
      <w:r w:rsidRPr="006D0FD1">
        <w:t>или</w:t>
      </w:r>
      <w:r w:rsidR="006D0FD1" w:rsidRPr="006D0FD1">
        <w:t xml:space="preserve"> </w:t>
      </w:r>
      <w:r w:rsidRPr="006D0FD1">
        <w:t>где</w:t>
      </w:r>
      <w:r w:rsidR="006D0FD1" w:rsidRPr="006D0FD1">
        <w:t xml:space="preserve"> </w:t>
      </w:r>
      <w:r w:rsidRPr="006D0FD1">
        <w:t>они</w:t>
      </w:r>
      <w:r w:rsidR="006D0FD1" w:rsidRPr="006D0FD1">
        <w:t xml:space="preserve"> </w:t>
      </w:r>
      <w:r w:rsidRPr="006D0FD1">
        <w:t>отсутствуют</w:t>
      </w:r>
      <w:r w:rsidR="006D0FD1" w:rsidRPr="006D0FD1">
        <w:t xml:space="preserve">. </w:t>
      </w:r>
      <w:r w:rsidRPr="006D0FD1">
        <w:t>Под</w:t>
      </w:r>
      <w:r w:rsidR="006D0FD1" w:rsidRPr="006D0FD1">
        <w:t xml:space="preserve"> </w:t>
      </w:r>
      <w:r w:rsidRPr="006D0FD1">
        <w:t>глинами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повсеместно</w:t>
      </w:r>
      <w:r w:rsidR="006D0FD1" w:rsidRPr="006D0FD1">
        <w:t xml:space="preserve"> </w:t>
      </w:r>
      <w:r w:rsidRPr="006D0FD1">
        <w:t>залегают</w:t>
      </w:r>
      <w:r w:rsidR="006D0FD1" w:rsidRPr="006D0FD1">
        <w:t xml:space="preserve"> </w:t>
      </w:r>
      <w:r w:rsidRPr="006D0FD1">
        <w:t>известняки</w:t>
      </w:r>
      <w:r w:rsidR="006D0FD1" w:rsidRPr="006D0FD1">
        <w:t xml:space="preserve"> </w:t>
      </w:r>
      <w:r w:rsidRPr="006D0FD1">
        <w:t>карбонового</w:t>
      </w:r>
      <w:r w:rsidR="006D0FD1" w:rsidRPr="006D0FD1">
        <w:t xml:space="preserve"> </w:t>
      </w:r>
      <w:r w:rsidR="00017475" w:rsidRPr="006D0FD1">
        <w:t>возраста</w:t>
      </w:r>
      <w:r w:rsidR="006D0FD1" w:rsidRPr="006D0FD1">
        <w:t xml:space="preserve">. </w:t>
      </w:r>
      <w:r w:rsidR="00017475" w:rsidRPr="006D0FD1">
        <w:t>Они</w:t>
      </w:r>
      <w:r w:rsidR="006D0FD1" w:rsidRPr="006D0FD1">
        <w:t xml:space="preserve"> </w:t>
      </w:r>
      <w:r w:rsidR="00017475" w:rsidRPr="006D0FD1">
        <w:t>относительно</w:t>
      </w:r>
      <w:r w:rsidR="006D0FD1" w:rsidRPr="006D0FD1">
        <w:t xml:space="preserve"> </w:t>
      </w:r>
      <w:r w:rsidR="00017475" w:rsidRPr="006D0FD1">
        <w:t>легко</w:t>
      </w:r>
      <w:r w:rsidR="006D0FD1" w:rsidRPr="006D0FD1">
        <w:t xml:space="preserve"> </w:t>
      </w:r>
      <w:r w:rsidR="00017475" w:rsidRPr="006D0FD1">
        <w:t>поддаются</w:t>
      </w:r>
      <w:r w:rsidR="006D0FD1" w:rsidRPr="006D0FD1">
        <w:t xml:space="preserve"> </w:t>
      </w:r>
      <w:r w:rsidR="00017475" w:rsidRPr="006D0FD1">
        <w:t>растворению</w:t>
      </w:r>
      <w:r w:rsidR="006D0FD1" w:rsidRPr="006D0FD1">
        <w:t xml:space="preserve"> </w:t>
      </w:r>
      <w:r w:rsidR="00017475" w:rsidRPr="006D0FD1">
        <w:t>и</w:t>
      </w:r>
      <w:r w:rsidR="006D0FD1" w:rsidRPr="006D0FD1">
        <w:t xml:space="preserve"> </w:t>
      </w:r>
      <w:r w:rsidR="00017475" w:rsidRPr="006D0FD1">
        <w:t>пронизаны</w:t>
      </w:r>
      <w:r w:rsidR="006D0FD1" w:rsidRPr="006D0FD1">
        <w:t xml:space="preserve"> </w:t>
      </w:r>
      <w:r w:rsidR="00017475" w:rsidRPr="006D0FD1">
        <w:t>обширными</w:t>
      </w:r>
      <w:r w:rsidR="006D0FD1" w:rsidRPr="006D0FD1">
        <w:t xml:space="preserve"> </w:t>
      </w:r>
      <w:r w:rsidR="00017475" w:rsidRPr="006D0FD1">
        <w:t>полостями</w:t>
      </w:r>
      <w:r w:rsidR="006D0FD1" w:rsidRPr="006D0FD1">
        <w:t xml:space="preserve"> </w:t>
      </w:r>
      <w:r w:rsidR="00017475" w:rsidRPr="006D0FD1">
        <w:t>и</w:t>
      </w:r>
      <w:r w:rsidR="006D0FD1" w:rsidRPr="006D0FD1">
        <w:t xml:space="preserve"> </w:t>
      </w:r>
      <w:r w:rsidR="00017475" w:rsidRPr="006D0FD1">
        <w:t>трещинами</w:t>
      </w:r>
      <w:r w:rsidR="006D0FD1" w:rsidRPr="006D0FD1">
        <w:t xml:space="preserve">. </w:t>
      </w:r>
      <w:r w:rsidR="00017475" w:rsidRPr="006D0FD1">
        <w:t>Интенсивная</w:t>
      </w:r>
      <w:r w:rsidR="006D0FD1" w:rsidRPr="006D0FD1">
        <w:t xml:space="preserve"> </w:t>
      </w:r>
      <w:r w:rsidR="00017475" w:rsidRPr="006D0FD1">
        <w:t>в</w:t>
      </w:r>
      <w:r w:rsidR="006D0FD1" w:rsidRPr="006D0FD1">
        <w:t xml:space="preserve"> </w:t>
      </w:r>
      <w:r w:rsidR="00017475" w:rsidRPr="006D0FD1">
        <w:t>прошлом</w:t>
      </w:r>
      <w:r w:rsidR="006D0FD1" w:rsidRPr="006D0FD1">
        <w:t xml:space="preserve"> </w:t>
      </w:r>
      <w:r w:rsidR="00017475" w:rsidRPr="006D0FD1">
        <w:t>откачка</w:t>
      </w:r>
      <w:r w:rsidR="006D0FD1" w:rsidRPr="006D0FD1">
        <w:t xml:space="preserve"> </w:t>
      </w:r>
      <w:r w:rsidR="00017475" w:rsidRPr="006D0FD1">
        <w:t>подземных</w:t>
      </w:r>
      <w:r w:rsidR="006D0FD1" w:rsidRPr="006D0FD1">
        <w:t xml:space="preserve"> </w:t>
      </w:r>
      <w:r w:rsidR="00017475" w:rsidRPr="006D0FD1">
        <w:t>вод</w:t>
      </w:r>
      <w:r w:rsidR="006D0FD1" w:rsidRPr="006D0FD1">
        <w:t xml:space="preserve"> </w:t>
      </w:r>
      <w:r w:rsidR="00017475" w:rsidRPr="006D0FD1">
        <w:t>привела</w:t>
      </w:r>
      <w:r w:rsidR="006D0FD1" w:rsidRPr="006D0FD1">
        <w:t xml:space="preserve"> </w:t>
      </w:r>
      <w:r w:rsidR="00017475" w:rsidRPr="006D0FD1">
        <w:t>к</w:t>
      </w:r>
      <w:r w:rsidR="006D0FD1" w:rsidRPr="006D0FD1">
        <w:t xml:space="preserve"> </w:t>
      </w:r>
      <w:r w:rsidR="00017475" w:rsidRPr="006D0FD1">
        <w:t>опусканию</w:t>
      </w:r>
      <w:r w:rsidR="006D0FD1" w:rsidRPr="006D0FD1">
        <w:t xml:space="preserve"> </w:t>
      </w:r>
      <w:r w:rsidR="00017475" w:rsidRPr="006D0FD1">
        <w:t>их</w:t>
      </w:r>
      <w:r w:rsidR="006D0FD1" w:rsidRPr="006D0FD1">
        <w:t xml:space="preserve"> </w:t>
      </w:r>
      <w:r w:rsidR="00017475" w:rsidRPr="006D0FD1">
        <w:t>уровня</w:t>
      </w:r>
      <w:r w:rsidR="006D0FD1" w:rsidRPr="006D0FD1">
        <w:t xml:space="preserve"> </w:t>
      </w:r>
      <w:r w:rsidR="00E80FA8" w:rsidRPr="006D0FD1">
        <w:t>в</w:t>
      </w:r>
      <w:r w:rsidR="006D0FD1" w:rsidRPr="006D0FD1">
        <w:t xml:space="preserve"> </w:t>
      </w:r>
      <w:r w:rsidR="00E80FA8" w:rsidRPr="006D0FD1">
        <w:t>толщах</w:t>
      </w:r>
      <w:r w:rsidR="006D0FD1" w:rsidRPr="006D0FD1">
        <w:t xml:space="preserve"> </w:t>
      </w:r>
      <w:r w:rsidR="00E80FA8" w:rsidRPr="006D0FD1">
        <w:t>известняков</w:t>
      </w:r>
      <w:r w:rsidR="006D0FD1" w:rsidRPr="006D0FD1">
        <w:t xml:space="preserve">. </w:t>
      </w:r>
      <w:r w:rsidR="00E80FA8" w:rsidRPr="006D0FD1">
        <w:t>На</w:t>
      </w:r>
      <w:r w:rsidR="006D0FD1" w:rsidRPr="006D0FD1">
        <w:t xml:space="preserve"> </w:t>
      </w:r>
      <w:r w:rsidR="00E80FA8" w:rsidRPr="006D0FD1">
        <w:t>участках,</w:t>
      </w:r>
      <w:r w:rsidR="006D0FD1" w:rsidRPr="006D0FD1">
        <w:t xml:space="preserve"> </w:t>
      </w:r>
      <w:r w:rsidR="00E80FA8" w:rsidRPr="006D0FD1">
        <w:t>где</w:t>
      </w:r>
      <w:r w:rsidR="006D0FD1" w:rsidRPr="006D0FD1">
        <w:t xml:space="preserve"> </w:t>
      </w:r>
      <w:r w:rsidR="00E80FA8" w:rsidRPr="006D0FD1">
        <w:t>известняки</w:t>
      </w:r>
      <w:r w:rsidR="006D0FD1" w:rsidRPr="006D0FD1">
        <w:t xml:space="preserve"> </w:t>
      </w:r>
      <w:r w:rsidR="00E80FA8" w:rsidRPr="006D0FD1">
        <w:t>не</w:t>
      </w:r>
      <w:r w:rsidR="006D0FD1" w:rsidRPr="006D0FD1">
        <w:t xml:space="preserve"> </w:t>
      </w:r>
      <w:r w:rsidR="00E80FA8" w:rsidRPr="006D0FD1">
        <w:t>перекрыты</w:t>
      </w:r>
      <w:r w:rsidR="006D0FD1" w:rsidRPr="006D0FD1">
        <w:t xml:space="preserve"> </w:t>
      </w:r>
      <w:r w:rsidR="00E80FA8" w:rsidRPr="006D0FD1">
        <w:t>глинами,</w:t>
      </w:r>
      <w:r w:rsidR="006D0FD1" w:rsidRPr="006D0FD1">
        <w:t xml:space="preserve"> </w:t>
      </w:r>
      <w:r w:rsidR="00E80FA8" w:rsidRPr="006D0FD1">
        <w:t>в</w:t>
      </w:r>
      <w:r w:rsidR="006D0FD1" w:rsidRPr="006D0FD1">
        <w:t xml:space="preserve"> </w:t>
      </w:r>
      <w:r w:rsidR="00E80FA8" w:rsidRPr="006D0FD1">
        <w:t>подземные</w:t>
      </w:r>
      <w:r w:rsidR="006D0FD1" w:rsidRPr="006D0FD1">
        <w:t xml:space="preserve"> </w:t>
      </w:r>
      <w:r w:rsidR="00E80FA8" w:rsidRPr="006D0FD1">
        <w:t>полости</w:t>
      </w:r>
      <w:r w:rsidR="006D0FD1" w:rsidRPr="006D0FD1">
        <w:t xml:space="preserve"> </w:t>
      </w:r>
      <w:r w:rsidR="00E80FA8" w:rsidRPr="006D0FD1">
        <w:t>всё</w:t>
      </w:r>
      <w:r w:rsidR="006D0FD1" w:rsidRPr="006D0FD1">
        <w:t xml:space="preserve"> </w:t>
      </w:r>
      <w:r w:rsidR="00E80FA8" w:rsidRPr="006D0FD1">
        <w:t>более</w:t>
      </w:r>
      <w:r w:rsidR="006D0FD1" w:rsidRPr="006D0FD1">
        <w:t xml:space="preserve"> </w:t>
      </w:r>
      <w:r w:rsidR="00E80FA8" w:rsidRPr="006D0FD1">
        <w:t>обильно</w:t>
      </w:r>
      <w:r w:rsidR="006D0FD1" w:rsidRPr="006D0FD1">
        <w:t xml:space="preserve"> </w:t>
      </w:r>
      <w:r w:rsidR="00E80FA8" w:rsidRPr="006D0FD1">
        <w:t>стали</w:t>
      </w:r>
      <w:r w:rsidR="006D0FD1" w:rsidRPr="006D0FD1">
        <w:t xml:space="preserve"> </w:t>
      </w:r>
      <w:r w:rsidR="00E80FA8" w:rsidRPr="006D0FD1">
        <w:t>поступать</w:t>
      </w:r>
      <w:r w:rsidR="006D0FD1" w:rsidRPr="006D0FD1">
        <w:t xml:space="preserve"> </w:t>
      </w:r>
      <w:r w:rsidR="00E80FA8" w:rsidRPr="006D0FD1">
        <w:t>вышележащие</w:t>
      </w:r>
      <w:r w:rsidR="006D0FD1" w:rsidRPr="006D0FD1">
        <w:t xml:space="preserve"> </w:t>
      </w:r>
      <w:r w:rsidR="00E80FA8" w:rsidRPr="006D0FD1">
        <w:t>грунтовые</w:t>
      </w:r>
      <w:r w:rsidR="006D0FD1" w:rsidRPr="006D0FD1">
        <w:t xml:space="preserve"> </w:t>
      </w:r>
      <w:r w:rsidR="00E80FA8" w:rsidRPr="006D0FD1">
        <w:t>воды,</w:t>
      </w:r>
      <w:r w:rsidR="006D0FD1" w:rsidRPr="006D0FD1">
        <w:t xml:space="preserve"> </w:t>
      </w:r>
      <w:r w:rsidR="00E80FA8" w:rsidRPr="006D0FD1">
        <w:t>а</w:t>
      </w:r>
      <w:r w:rsidR="006D0FD1" w:rsidRPr="006D0FD1">
        <w:t xml:space="preserve"> </w:t>
      </w:r>
      <w:r w:rsidR="00E80FA8" w:rsidRPr="006D0FD1">
        <w:t>также</w:t>
      </w:r>
      <w:r w:rsidR="006D0FD1" w:rsidRPr="006D0FD1">
        <w:t xml:space="preserve"> </w:t>
      </w:r>
      <w:r w:rsidR="00E80FA8" w:rsidRPr="006D0FD1">
        <w:t>воды</w:t>
      </w:r>
      <w:r w:rsidR="006D0FD1" w:rsidRPr="006D0FD1">
        <w:t xml:space="preserve"> </w:t>
      </w:r>
      <w:r w:rsidR="00E80FA8" w:rsidRPr="006D0FD1">
        <w:t>из</w:t>
      </w:r>
      <w:r w:rsidR="006D0FD1" w:rsidRPr="006D0FD1">
        <w:t xml:space="preserve"> </w:t>
      </w:r>
      <w:r w:rsidR="00E80FA8" w:rsidRPr="006D0FD1">
        <w:t>Москвы-реки</w:t>
      </w:r>
      <w:r w:rsidR="006D0FD1" w:rsidRPr="006D0FD1">
        <w:t xml:space="preserve"> </w:t>
      </w:r>
      <w:r w:rsidR="00E80FA8" w:rsidRPr="006D0FD1">
        <w:t>и</w:t>
      </w:r>
      <w:r w:rsidR="006D0FD1" w:rsidRPr="006D0FD1">
        <w:t xml:space="preserve"> </w:t>
      </w:r>
      <w:r w:rsidR="00E80FA8" w:rsidRPr="006D0FD1">
        <w:t>её</w:t>
      </w:r>
      <w:r w:rsidR="006D0FD1" w:rsidRPr="006D0FD1">
        <w:t xml:space="preserve"> </w:t>
      </w:r>
      <w:r w:rsidR="00E80FA8" w:rsidRPr="006D0FD1">
        <w:t>засыпанных</w:t>
      </w:r>
      <w:r w:rsidR="006D0FD1" w:rsidRPr="006D0FD1">
        <w:t xml:space="preserve"> </w:t>
      </w:r>
      <w:r w:rsidR="00E80FA8" w:rsidRPr="006D0FD1">
        <w:t>или</w:t>
      </w:r>
      <w:r w:rsidR="006D0FD1" w:rsidRPr="006D0FD1">
        <w:t xml:space="preserve"> </w:t>
      </w:r>
      <w:r w:rsidR="00E80FA8" w:rsidRPr="006D0FD1">
        <w:t>существующих</w:t>
      </w:r>
      <w:r w:rsidR="006D0FD1" w:rsidRPr="006D0FD1">
        <w:t xml:space="preserve"> </w:t>
      </w:r>
      <w:r w:rsidR="00E80FA8" w:rsidRPr="006D0FD1">
        <w:t>притоков</w:t>
      </w:r>
      <w:r w:rsidR="006D0FD1" w:rsidRPr="006D0FD1">
        <w:t xml:space="preserve">. </w:t>
      </w:r>
      <w:r w:rsidR="00E80FA8" w:rsidRPr="006D0FD1">
        <w:t>С</w:t>
      </w:r>
      <w:r w:rsidR="006D0FD1" w:rsidRPr="006D0FD1">
        <w:t xml:space="preserve"> </w:t>
      </w:r>
      <w:r w:rsidR="00E80FA8" w:rsidRPr="006D0FD1">
        <w:t>ними</w:t>
      </w:r>
      <w:r w:rsidR="006D0FD1" w:rsidRPr="006D0FD1">
        <w:t xml:space="preserve"> </w:t>
      </w:r>
      <w:r w:rsidR="00F027CC" w:rsidRPr="006D0FD1">
        <w:t>на</w:t>
      </w:r>
      <w:r w:rsidR="006D0FD1" w:rsidRPr="006D0FD1">
        <w:t xml:space="preserve"> </w:t>
      </w:r>
      <w:r w:rsidR="00F027CC" w:rsidRPr="006D0FD1">
        <w:t>глубину</w:t>
      </w:r>
      <w:r w:rsidR="006D0FD1" w:rsidRPr="006D0FD1">
        <w:t xml:space="preserve"> </w:t>
      </w:r>
      <w:r w:rsidR="00F027CC" w:rsidRPr="006D0FD1">
        <w:t>выносятся</w:t>
      </w:r>
      <w:r w:rsidR="006D0FD1" w:rsidRPr="006D0FD1">
        <w:t xml:space="preserve"> </w:t>
      </w:r>
      <w:r w:rsidR="00F027CC" w:rsidRPr="006D0FD1">
        <w:t>водосодержащие</w:t>
      </w:r>
      <w:r w:rsidR="006D0FD1" w:rsidRPr="006D0FD1">
        <w:t xml:space="preserve"> </w:t>
      </w:r>
      <w:r w:rsidR="00F027CC" w:rsidRPr="006D0FD1">
        <w:t>пески</w:t>
      </w:r>
      <w:r w:rsidR="006D0FD1" w:rsidRPr="006D0FD1">
        <w:t xml:space="preserve"> </w:t>
      </w:r>
      <w:r w:rsidR="00F027CC" w:rsidRPr="006D0FD1">
        <w:t>верхних</w:t>
      </w:r>
      <w:r w:rsidR="006D0FD1" w:rsidRPr="006D0FD1">
        <w:t xml:space="preserve"> </w:t>
      </w:r>
      <w:r w:rsidR="00F027CC" w:rsidRPr="006D0FD1">
        <w:t>слоёв</w:t>
      </w:r>
      <w:r w:rsidR="006D0FD1" w:rsidRPr="006D0FD1">
        <w:t xml:space="preserve">. </w:t>
      </w:r>
      <w:r w:rsidR="00F027CC" w:rsidRPr="006D0FD1">
        <w:t>В</w:t>
      </w:r>
      <w:r w:rsidR="006D0FD1" w:rsidRPr="006D0FD1">
        <w:t xml:space="preserve"> </w:t>
      </w:r>
      <w:r w:rsidR="00F027CC" w:rsidRPr="006D0FD1">
        <w:t>результате</w:t>
      </w:r>
      <w:r w:rsidR="006D0FD1" w:rsidRPr="006D0FD1">
        <w:t xml:space="preserve"> </w:t>
      </w:r>
      <w:r w:rsidR="00F027CC" w:rsidRPr="006D0FD1">
        <w:t>на</w:t>
      </w:r>
      <w:r w:rsidR="006D0FD1" w:rsidRPr="006D0FD1">
        <w:t xml:space="preserve"> </w:t>
      </w:r>
      <w:r w:rsidR="00F027CC" w:rsidRPr="006D0FD1">
        <w:t>поверхности</w:t>
      </w:r>
      <w:r w:rsidR="006D0FD1" w:rsidRPr="006D0FD1">
        <w:t xml:space="preserve"> </w:t>
      </w:r>
      <w:r w:rsidR="00F027CC" w:rsidRPr="006D0FD1">
        <w:t>образуются</w:t>
      </w:r>
      <w:r w:rsidR="006D0FD1" w:rsidRPr="006D0FD1">
        <w:t xml:space="preserve"> </w:t>
      </w:r>
      <w:r w:rsidR="00F027CC" w:rsidRPr="006D0FD1">
        <w:t>провальные</w:t>
      </w:r>
      <w:r w:rsidR="006D0FD1" w:rsidRPr="006D0FD1">
        <w:t xml:space="preserve"> </w:t>
      </w:r>
      <w:r w:rsidR="00F027CC" w:rsidRPr="006D0FD1">
        <w:t>карстовые</w:t>
      </w:r>
      <w:r w:rsidR="006D0FD1" w:rsidRPr="006D0FD1">
        <w:t xml:space="preserve"> </w:t>
      </w:r>
      <w:r w:rsidR="00F027CC" w:rsidRPr="006D0FD1">
        <w:t>воронки</w:t>
      </w:r>
      <w:r w:rsidR="006D0FD1" w:rsidRPr="006D0FD1">
        <w:t xml:space="preserve"> </w:t>
      </w:r>
      <w:r w:rsidR="00F027CC" w:rsidRPr="006D0FD1">
        <w:t>и</w:t>
      </w:r>
      <w:r w:rsidR="006D0FD1" w:rsidRPr="006D0FD1">
        <w:t xml:space="preserve"> </w:t>
      </w:r>
      <w:r w:rsidR="00F027CC" w:rsidRPr="006D0FD1">
        <w:t>наблюдаются</w:t>
      </w:r>
      <w:r w:rsidR="006D0FD1" w:rsidRPr="006D0FD1">
        <w:t xml:space="preserve"> </w:t>
      </w:r>
      <w:r w:rsidR="00F027CC" w:rsidRPr="006D0FD1">
        <w:t>обширные</w:t>
      </w:r>
      <w:r w:rsidR="006D0FD1" w:rsidRPr="006D0FD1">
        <w:t xml:space="preserve"> </w:t>
      </w:r>
      <w:r w:rsidR="00F027CC" w:rsidRPr="006D0FD1">
        <w:t>опускания</w:t>
      </w:r>
      <w:r w:rsidR="006D0FD1" w:rsidRPr="006D0FD1">
        <w:t xml:space="preserve"> </w:t>
      </w:r>
      <w:r w:rsidR="00F027CC" w:rsidRPr="006D0FD1">
        <w:t>грунта</w:t>
      </w:r>
      <w:r w:rsidR="006D0FD1" w:rsidRPr="006D0FD1">
        <w:t xml:space="preserve">. </w:t>
      </w:r>
      <w:r w:rsidR="00F027CC" w:rsidRPr="006D0FD1">
        <w:t>Они</w:t>
      </w:r>
      <w:r w:rsidR="006D0FD1" w:rsidRPr="006D0FD1">
        <w:t xml:space="preserve"> </w:t>
      </w:r>
      <w:r w:rsidR="00F027CC" w:rsidRPr="006D0FD1">
        <w:t>сосредоточены</w:t>
      </w:r>
      <w:r w:rsidR="006D0FD1" w:rsidRPr="006D0FD1">
        <w:t xml:space="preserve"> </w:t>
      </w:r>
      <w:r w:rsidR="00F027CC" w:rsidRPr="006D0FD1">
        <w:t>преимущественно</w:t>
      </w:r>
      <w:r w:rsidR="006D0FD1" w:rsidRPr="006D0FD1">
        <w:t xml:space="preserve"> </w:t>
      </w:r>
      <w:r w:rsidR="00F027CC" w:rsidRPr="006D0FD1">
        <w:t>в</w:t>
      </w:r>
      <w:r w:rsidR="006D0FD1" w:rsidRPr="006D0FD1">
        <w:t xml:space="preserve"> </w:t>
      </w:r>
      <w:r w:rsidR="00F027CC" w:rsidRPr="006D0FD1">
        <w:t>Северо-Западном</w:t>
      </w:r>
      <w:r w:rsidR="006D0FD1" w:rsidRPr="006D0FD1">
        <w:t xml:space="preserve"> </w:t>
      </w:r>
      <w:r w:rsidR="00F027CC" w:rsidRPr="006D0FD1">
        <w:t>округе</w:t>
      </w:r>
      <w:r w:rsidR="006D0FD1" w:rsidRPr="006D0FD1">
        <w:t xml:space="preserve"> </w:t>
      </w:r>
      <w:r w:rsidR="00F027CC" w:rsidRPr="006D0FD1">
        <w:t>Москвы</w:t>
      </w:r>
      <w:r w:rsidR="006D0FD1" w:rsidRPr="006D0FD1">
        <w:t xml:space="preserve">. </w:t>
      </w:r>
      <w:r w:rsidR="00F027CC" w:rsidRPr="006D0FD1">
        <w:t>Здесь</w:t>
      </w:r>
      <w:r w:rsidR="006D0FD1" w:rsidRPr="006D0FD1">
        <w:t xml:space="preserve"> </w:t>
      </w:r>
      <w:r w:rsidR="00F027CC" w:rsidRPr="006D0FD1">
        <w:t>вдоль</w:t>
      </w:r>
      <w:r w:rsidR="006D0FD1" w:rsidRPr="006D0FD1">
        <w:t xml:space="preserve"> </w:t>
      </w:r>
      <w:r w:rsidR="00F027CC" w:rsidRPr="006D0FD1">
        <w:t>древнего</w:t>
      </w:r>
      <w:r w:rsidR="006D0FD1" w:rsidRPr="006D0FD1">
        <w:t xml:space="preserve"> </w:t>
      </w:r>
      <w:r w:rsidR="00F027CC" w:rsidRPr="006D0FD1">
        <w:t>русла</w:t>
      </w:r>
      <w:r w:rsidR="006D0FD1" w:rsidRPr="006D0FD1">
        <w:t xml:space="preserve"> </w:t>
      </w:r>
      <w:r w:rsidR="00F027CC" w:rsidRPr="006D0FD1">
        <w:t>Москвы-реки</w:t>
      </w:r>
      <w:r w:rsidR="006D0FD1" w:rsidRPr="006D0FD1">
        <w:t xml:space="preserve"> </w:t>
      </w:r>
      <w:r w:rsidR="00554990" w:rsidRPr="006D0FD1">
        <w:t>юрские</w:t>
      </w:r>
      <w:r w:rsidR="006D0FD1" w:rsidRPr="006D0FD1">
        <w:t xml:space="preserve"> </w:t>
      </w:r>
      <w:r w:rsidR="00554990" w:rsidRPr="006D0FD1">
        <w:t>глины</w:t>
      </w:r>
      <w:r w:rsidR="006D0FD1" w:rsidRPr="006D0FD1">
        <w:t xml:space="preserve"> </w:t>
      </w:r>
      <w:r w:rsidR="00554990" w:rsidRPr="006D0FD1">
        <w:t>размыты</w:t>
      </w:r>
      <w:r w:rsidR="006D0FD1" w:rsidRPr="006D0FD1">
        <w:t xml:space="preserve"> </w:t>
      </w:r>
      <w:r w:rsidR="00554990" w:rsidRPr="006D0FD1">
        <w:t>и</w:t>
      </w:r>
      <w:r w:rsidR="006D0FD1" w:rsidRPr="006D0FD1">
        <w:t xml:space="preserve"> </w:t>
      </w:r>
      <w:r w:rsidR="00554990" w:rsidRPr="006D0FD1">
        <w:t>близко</w:t>
      </w:r>
      <w:r w:rsidR="006D0FD1" w:rsidRPr="006D0FD1">
        <w:t xml:space="preserve"> </w:t>
      </w:r>
      <w:r w:rsidR="00554990" w:rsidRPr="006D0FD1">
        <w:t>к</w:t>
      </w:r>
      <w:r w:rsidR="006D0FD1" w:rsidRPr="006D0FD1">
        <w:t xml:space="preserve"> </w:t>
      </w:r>
      <w:r w:rsidR="00554990" w:rsidRPr="006D0FD1">
        <w:t>поверхности</w:t>
      </w:r>
      <w:r w:rsidR="006D0FD1" w:rsidRPr="006D0FD1">
        <w:t xml:space="preserve"> </w:t>
      </w:r>
      <w:r w:rsidR="00554990" w:rsidRPr="006D0FD1">
        <w:t>залегают</w:t>
      </w:r>
      <w:r w:rsidR="006D0FD1" w:rsidRPr="006D0FD1">
        <w:t xml:space="preserve"> </w:t>
      </w:r>
      <w:r w:rsidR="00554990" w:rsidRPr="006D0FD1">
        <w:t>известняки,</w:t>
      </w:r>
      <w:r w:rsidR="006D0FD1" w:rsidRPr="006D0FD1">
        <w:t xml:space="preserve"> </w:t>
      </w:r>
      <w:r w:rsidR="00554990" w:rsidRPr="006D0FD1">
        <w:t>подверженные</w:t>
      </w:r>
      <w:r w:rsidR="006D0FD1" w:rsidRPr="006D0FD1">
        <w:t xml:space="preserve"> </w:t>
      </w:r>
      <w:r w:rsidR="00554990" w:rsidRPr="006D0FD1">
        <w:t>воздействию</w:t>
      </w:r>
      <w:r w:rsidR="006D0FD1" w:rsidRPr="006D0FD1">
        <w:t xml:space="preserve"> </w:t>
      </w:r>
      <w:r w:rsidR="00554990" w:rsidRPr="006D0FD1">
        <w:t>грунтовых</w:t>
      </w:r>
      <w:r w:rsidR="006D0FD1" w:rsidRPr="006D0FD1">
        <w:t xml:space="preserve"> </w:t>
      </w:r>
      <w:r w:rsidR="00554990" w:rsidRPr="006D0FD1">
        <w:t>вод</w:t>
      </w:r>
      <w:r w:rsidR="006D0FD1" w:rsidRPr="006D0FD1">
        <w:t xml:space="preserve">. </w:t>
      </w:r>
      <w:r w:rsidR="00554990" w:rsidRPr="006D0FD1">
        <w:t>В</w:t>
      </w:r>
      <w:r w:rsidR="006D0FD1" w:rsidRPr="006D0FD1">
        <w:t xml:space="preserve"> </w:t>
      </w:r>
      <w:r w:rsidR="00554990" w:rsidRPr="006D0FD1">
        <w:t>результате</w:t>
      </w:r>
      <w:r w:rsidR="006D0FD1" w:rsidRPr="006D0FD1">
        <w:t xml:space="preserve"> </w:t>
      </w:r>
      <w:r w:rsidR="00554990" w:rsidRPr="006D0FD1">
        <w:t>уже</w:t>
      </w:r>
      <w:r w:rsidR="006D0FD1" w:rsidRPr="006D0FD1">
        <w:t xml:space="preserve"> </w:t>
      </w:r>
      <w:r w:rsidR="00554990" w:rsidRPr="006D0FD1">
        <w:t>чётко</w:t>
      </w:r>
      <w:r w:rsidR="006D0FD1" w:rsidRPr="006D0FD1">
        <w:t xml:space="preserve"> </w:t>
      </w:r>
      <w:r w:rsidR="00554990" w:rsidRPr="006D0FD1">
        <w:t>сформировались</w:t>
      </w:r>
      <w:r w:rsidR="006D0FD1" w:rsidRPr="006D0FD1">
        <w:t xml:space="preserve"> </w:t>
      </w:r>
      <w:r w:rsidR="00554990" w:rsidRPr="006D0FD1">
        <w:t>карстовые</w:t>
      </w:r>
      <w:r w:rsidR="006D0FD1" w:rsidRPr="006D0FD1">
        <w:t xml:space="preserve"> </w:t>
      </w:r>
      <w:r w:rsidR="00554990" w:rsidRPr="006D0FD1">
        <w:t>воронки</w:t>
      </w:r>
      <w:r w:rsidR="006D0FD1" w:rsidRPr="006D0FD1">
        <w:t xml:space="preserve">. </w:t>
      </w:r>
      <w:r w:rsidR="00554990" w:rsidRPr="006D0FD1">
        <w:t>Их</w:t>
      </w:r>
      <w:r w:rsidR="006D0FD1" w:rsidRPr="006D0FD1">
        <w:t xml:space="preserve"> </w:t>
      </w:r>
      <w:r w:rsidR="00554990" w:rsidRPr="006D0FD1">
        <w:t>размеры</w:t>
      </w:r>
      <w:r w:rsidR="006D0FD1" w:rsidRPr="006D0FD1">
        <w:t xml:space="preserve"> </w:t>
      </w:r>
      <w:r w:rsidR="00554990" w:rsidRPr="006D0FD1">
        <w:t>достигают</w:t>
      </w:r>
      <w:r w:rsidR="006D0FD1" w:rsidRPr="006D0FD1">
        <w:t xml:space="preserve"> </w:t>
      </w:r>
      <w:r w:rsidR="00554990" w:rsidRPr="006D0FD1">
        <w:t>от</w:t>
      </w:r>
      <w:r w:rsidR="006D0FD1" w:rsidRPr="006D0FD1">
        <w:t xml:space="preserve"> </w:t>
      </w:r>
      <w:r w:rsidR="00554990" w:rsidRPr="006D0FD1">
        <w:t>0</w:t>
      </w:r>
      <w:r w:rsidR="006D0FD1" w:rsidRPr="006D0FD1">
        <w:t xml:space="preserve">.5 </w:t>
      </w:r>
      <w:r w:rsidR="00554990" w:rsidRPr="006D0FD1">
        <w:t>до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40 м"/>
        </w:smartTagPr>
        <w:r w:rsidR="00554990" w:rsidRPr="006D0FD1">
          <w:t>40</w:t>
        </w:r>
        <w:r w:rsidR="006D0FD1" w:rsidRPr="006D0FD1">
          <w:t xml:space="preserve"> </w:t>
        </w:r>
        <w:r w:rsidR="00554990" w:rsidRPr="006D0FD1">
          <w:t>м</w:t>
        </w:r>
      </w:smartTag>
      <w:r w:rsidR="006D0FD1" w:rsidRPr="006D0FD1">
        <w:t xml:space="preserve"> </w:t>
      </w:r>
      <w:r w:rsidR="00554990" w:rsidRPr="006D0FD1">
        <w:t>в</w:t>
      </w:r>
      <w:r w:rsidR="006D0FD1" w:rsidRPr="006D0FD1">
        <w:t xml:space="preserve"> </w:t>
      </w:r>
      <w:r w:rsidR="00554990" w:rsidRPr="006D0FD1">
        <w:t>диаметре</w:t>
      </w:r>
      <w:r w:rsidR="006D0FD1" w:rsidRPr="006D0FD1">
        <w:t xml:space="preserve"> </w:t>
      </w:r>
      <w:r w:rsidR="00554990" w:rsidRPr="006D0FD1">
        <w:t>при</w:t>
      </w:r>
      <w:r w:rsidR="006D0FD1" w:rsidRPr="006D0FD1">
        <w:t xml:space="preserve"> </w:t>
      </w:r>
      <w:r w:rsidR="00554990" w:rsidRPr="006D0FD1">
        <w:t>глубине</w:t>
      </w:r>
      <w:r w:rsidR="006D0FD1" w:rsidRPr="006D0FD1">
        <w:t xml:space="preserve"> </w:t>
      </w:r>
      <w:r w:rsidR="00554990" w:rsidRPr="006D0FD1">
        <w:t>от</w:t>
      </w:r>
      <w:r w:rsidR="006D0FD1" w:rsidRPr="006D0FD1">
        <w:t xml:space="preserve"> </w:t>
      </w:r>
      <w:r w:rsidR="00554990" w:rsidRPr="006D0FD1">
        <w:t>1</w:t>
      </w:r>
      <w:r w:rsidR="006D0FD1" w:rsidRPr="006D0FD1">
        <w:t xml:space="preserve">.5 </w:t>
      </w:r>
      <w:r w:rsidR="00554990" w:rsidRPr="006D0FD1">
        <w:t>до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8 м"/>
        </w:smartTagPr>
        <w:r w:rsidR="00554990" w:rsidRPr="006D0FD1">
          <w:t>8</w:t>
        </w:r>
        <w:r w:rsidR="006D0FD1" w:rsidRPr="006D0FD1">
          <w:t xml:space="preserve"> </w:t>
        </w:r>
        <w:r w:rsidR="00554990" w:rsidRPr="006D0FD1">
          <w:t>м</w:t>
        </w:r>
      </w:smartTag>
      <w:r w:rsidR="006D0FD1" w:rsidRPr="006D0FD1">
        <w:t xml:space="preserve">. </w:t>
      </w:r>
      <w:r w:rsidR="003F606C" w:rsidRPr="006D0FD1">
        <w:t>Борьба</w:t>
      </w:r>
      <w:r w:rsidR="006D0FD1" w:rsidRPr="006D0FD1">
        <w:t xml:space="preserve"> </w:t>
      </w:r>
      <w:r w:rsidR="003F606C" w:rsidRPr="006D0FD1">
        <w:t>с</w:t>
      </w:r>
      <w:r w:rsidR="006D0FD1" w:rsidRPr="006D0FD1">
        <w:t xml:space="preserve"> </w:t>
      </w:r>
      <w:r w:rsidR="003F606C" w:rsidRPr="006D0FD1">
        <w:t>карстовыми</w:t>
      </w:r>
      <w:r w:rsidR="006D0FD1" w:rsidRPr="006D0FD1">
        <w:t xml:space="preserve"> </w:t>
      </w:r>
      <w:r w:rsidR="003F606C" w:rsidRPr="006D0FD1">
        <w:t>процессами</w:t>
      </w:r>
      <w:r w:rsidR="006D0FD1" w:rsidRPr="006D0FD1">
        <w:t xml:space="preserve"> </w:t>
      </w:r>
      <w:r w:rsidR="003F606C" w:rsidRPr="006D0FD1">
        <w:t>очень</w:t>
      </w:r>
      <w:r w:rsidR="006D0FD1" w:rsidRPr="006D0FD1">
        <w:t xml:space="preserve"> </w:t>
      </w:r>
      <w:r w:rsidR="003F606C" w:rsidRPr="006D0FD1">
        <w:t>трудна,</w:t>
      </w:r>
      <w:r w:rsidR="006D0FD1" w:rsidRPr="006D0FD1">
        <w:t xml:space="preserve"> </w:t>
      </w:r>
      <w:r w:rsidR="003F606C" w:rsidRPr="006D0FD1">
        <w:t>так</w:t>
      </w:r>
      <w:r w:rsidR="006D0FD1" w:rsidRPr="006D0FD1">
        <w:t xml:space="preserve"> </w:t>
      </w:r>
      <w:r w:rsidR="003F606C" w:rsidRPr="006D0FD1">
        <w:t>как</w:t>
      </w:r>
      <w:r w:rsidR="006D0FD1" w:rsidRPr="006D0FD1">
        <w:t xml:space="preserve"> </w:t>
      </w:r>
      <w:r w:rsidR="003F606C" w:rsidRPr="006D0FD1">
        <w:t>невозможно</w:t>
      </w:r>
      <w:r w:rsidR="006D0FD1" w:rsidRPr="006D0FD1">
        <w:t xml:space="preserve"> </w:t>
      </w:r>
      <w:r w:rsidR="003F606C" w:rsidRPr="006D0FD1">
        <w:t>предсказать</w:t>
      </w:r>
      <w:r w:rsidR="006D0FD1" w:rsidRPr="006D0FD1">
        <w:t xml:space="preserve"> </w:t>
      </w:r>
      <w:r w:rsidR="003F606C" w:rsidRPr="006D0FD1">
        <w:t>точное</w:t>
      </w:r>
      <w:r w:rsidR="006D0FD1" w:rsidRPr="006D0FD1">
        <w:t xml:space="preserve"> </w:t>
      </w:r>
      <w:r w:rsidR="003F606C" w:rsidRPr="006D0FD1">
        <w:t>место</w:t>
      </w:r>
      <w:r w:rsidR="006D0FD1" w:rsidRPr="006D0FD1">
        <w:t xml:space="preserve"> </w:t>
      </w:r>
      <w:r w:rsidR="003F606C" w:rsidRPr="006D0FD1">
        <w:t>их</w:t>
      </w:r>
      <w:r w:rsidR="006D0FD1" w:rsidRPr="006D0FD1">
        <w:t xml:space="preserve"> </w:t>
      </w:r>
      <w:r w:rsidR="003F606C" w:rsidRPr="006D0FD1">
        <w:t>развития</w:t>
      </w:r>
      <w:r w:rsidR="006D0FD1" w:rsidRPr="006D0FD1">
        <w:t>.</w:t>
      </w:r>
    </w:p>
    <w:p w:rsidR="006D0FD1" w:rsidRPr="006D0FD1" w:rsidRDefault="001858DF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данный</w:t>
      </w:r>
      <w:r w:rsidR="006D0FD1" w:rsidRPr="006D0FD1">
        <w:t xml:space="preserve"> </w:t>
      </w:r>
      <w:r w:rsidRPr="006D0FD1">
        <w:t>момент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особенности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административном</w:t>
      </w:r>
      <w:r w:rsidR="006D0FD1" w:rsidRPr="006D0FD1">
        <w:t xml:space="preserve"> </w:t>
      </w:r>
      <w:r w:rsidRPr="006D0FD1">
        <w:t>округе,</w:t>
      </w:r>
      <w:r w:rsidR="006D0FD1" w:rsidRPr="006D0FD1">
        <w:t xml:space="preserve"> </w:t>
      </w:r>
      <w:r w:rsidRPr="006D0FD1">
        <w:t>активны</w:t>
      </w:r>
      <w:r w:rsidR="006D0FD1" w:rsidRPr="006D0FD1">
        <w:t xml:space="preserve"> </w:t>
      </w:r>
      <w:r w:rsidRPr="006D0FD1">
        <w:t>геологические</w:t>
      </w:r>
      <w:r w:rsidR="006D0FD1" w:rsidRPr="006D0FD1">
        <w:t xml:space="preserve"> </w:t>
      </w:r>
      <w:r w:rsidRPr="006D0FD1">
        <w:t>процессы,</w:t>
      </w:r>
      <w:r w:rsidR="006D0FD1" w:rsidRPr="006D0FD1">
        <w:t xml:space="preserve"> </w:t>
      </w:r>
      <w:r w:rsidRPr="006D0FD1">
        <w:t>разрушающие</w:t>
      </w:r>
      <w:r w:rsidR="006D0FD1" w:rsidRPr="006D0FD1">
        <w:t xml:space="preserve"> </w:t>
      </w:r>
      <w:r w:rsidRPr="006D0FD1">
        <w:t>основы</w:t>
      </w:r>
      <w:r w:rsidR="006D0FD1" w:rsidRPr="006D0FD1">
        <w:t xml:space="preserve"> </w:t>
      </w:r>
      <w:r w:rsidRPr="006D0FD1">
        <w:t>фундаментов</w:t>
      </w:r>
      <w:r w:rsidR="006D0FD1" w:rsidRPr="006D0FD1">
        <w:t xml:space="preserve"> </w:t>
      </w:r>
      <w:r w:rsidRPr="006D0FD1">
        <w:t>зданий</w:t>
      </w:r>
      <w:r w:rsidR="006D0FD1" w:rsidRPr="006D0FD1">
        <w:t xml:space="preserve">. </w:t>
      </w:r>
      <w:r w:rsidR="00FA1F6F" w:rsidRPr="006D0FD1">
        <w:t>Что</w:t>
      </w:r>
      <w:r w:rsidR="006D0FD1" w:rsidRPr="006D0FD1">
        <w:t xml:space="preserve"> </w:t>
      </w:r>
      <w:r w:rsidR="00FA1F6F" w:rsidRPr="006D0FD1">
        <w:t>подвергает</w:t>
      </w:r>
      <w:r w:rsidR="006D0FD1" w:rsidRPr="006D0FD1">
        <w:t xml:space="preserve"> </w:t>
      </w:r>
      <w:r w:rsidR="00FA1F6F" w:rsidRPr="006D0FD1">
        <w:t>опасности</w:t>
      </w:r>
      <w:r w:rsidR="006D0FD1" w:rsidRPr="006D0FD1">
        <w:t xml:space="preserve"> </w:t>
      </w:r>
      <w:r w:rsidR="00FA1F6F" w:rsidRPr="006D0FD1">
        <w:t>жизни</w:t>
      </w:r>
      <w:r w:rsidR="006D0FD1" w:rsidRPr="006D0FD1">
        <w:t xml:space="preserve"> </w:t>
      </w:r>
      <w:r w:rsidR="00FA1F6F" w:rsidRPr="006D0FD1">
        <w:t>жителей</w:t>
      </w:r>
      <w:r w:rsidR="006D0FD1" w:rsidRPr="006D0FD1">
        <w:t xml:space="preserve"> </w:t>
      </w:r>
      <w:r w:rsidR="00FA1F6F" w:rsidRPr="006D0FD1">
        <w:t>данного</w:t>
      </w:r>
      <w:r w:rsidR="006D0FD1" w:rsidRPr="006D0FD1">
        <w:t xml:space="preserve"> </w:t>
      </w:r>
      <w:r w:rsidR="00FA1F6F" w:rsidRPr="006D0FD1">
        <w:t>округа</w:t>
      </w:r>
      <w:r w:rsidR="006D0FD1" w:rsidRPr="006D0FD1">
        <w:t xml:space="preserve">. </w:t>
      </w:r>
      <w:r w:rsidR="00FA1F6F" w:rsidRPr="006D0FD1">
        <w:t>Но</w:t>
      </w:r>
      <w:r w:rsidR="006D0FD1" w:rsidRPr="006D0FD1">
        <w:t xml:space="preserve"> </w:t>
      </w:r>
      <w:r w:rsidR="00FA1F6F" w:rsidRPr="006D0FD1">
        <w:t>проводятся</w:t>
      </w:r>
      <w:r w:rsidR="006D0FD1" w:rsidRPr="006D0FD1">
        <w:t xml:space="preserve"> </w:t>
      </w:r>
      <w:r w:rsidR="00FA1F6F" w:rsidRPr="006D0FD1">
        <w:t>необходимые</w:t>
      </w:r>
      <w:r w:rsidR="006D0FD1" w:rsidRPr="006D0FD1">
        <w:t xml:space="preserve"> </w:t>
      </w:r>
      <w:r w:rsidR="00FA1F6F" w:rsidRPr="006D0FD1">
        <w:t>меры</w:t>
      </w:r>
      <w:r w:rsidR="006D0FD1" w:rsidRPr="006D0FD1">
        <w:t xml:space="preserve"> </w:t>
      </w:r>
      <w:r w:rsidR="00FA1F6F" w:rsidRPr="006D0FD1">
        <w:t>по</w:t>
      </w:r>
      <w:r w:rsidR="006D0FD1" w:rsidRPr="006D0FD1">
        <w:t xml:space="preserve"> </w:t>
      </w:r>
      <w:r w:rsidR="00FA1F6F" w:rsidRPr="006D0FD1">
        <w:t>защите</w:t>
      </w:r>
      <w:r w:rsidR="006D0FD1" w:rsidRPr="006D0FD1">
        <w:t xml:space="preserve"> </w:t>
      </w:r>
      <w:r w:rsidR="00FA1F6F" w:rsidRPr="006D0FD1">
        <w:t>от</w:t>
      </w:r>
      <w:r w:rsidR="006D0FD1" w:rsidRPr="006D0FD1">
        <w:t xml:space="preserve"> </w:t>
      </w:r>
      <w:r w:rsidR="00FA1F6F" w:rsidRPr="006D0FD1">
        <w:t>данных</w:t>
      </w:r>
      <w:r w:rsidR="006D0FD1" w:rsidRPr="006D0FD1">
        <w:t xml:space="preserve"> </w:t>
      </w:r>
      <w:r w:rsidR="00FA1F6F" w:rsidRPr="006D0FD1">
        <w:t>явлений,</w:t>
      </w:r>
      <w:r w:rsidR="006D0FD1" w:rsidRPr="006D0FD1">
        <w:t xml:space="preserve"> </w:t>
      </w:r>
      <w:r w:rsidR="00FA1F6F" w:rsidRPr="006D0FD1">
        <w:t>и</w:t>
      </w:r>
      <w:r w:rsidR="006D0FD1" w:rsidRPr="006D0FD1">
        <w:t xml:space="preserve"> </w:t>
      </w:r>
      <w:r w:rsidR="00FA1F6F" w:rsidRPr="006D0FD1">
        <w:t>в</w:t>
      </w:r>
      <w:r w:rsidR="006D0FD1" w:rsidRPr="006D0FD1">
        <w:t xml:space="preserve"> </w:t>
      </w:r>
      <w:r w:rsidR="00FA1F6F" w:rsidRPr="006D0FD1">
        <w:t>скором</w:t>
      </w:r>
      <w:r w:rsidR="006D0FD1" w:rsidRPr="006D0FD1">
        <w:t xml:space="preserve"> </w:t>
      </w:r>
      <w:r w:rsidR="00FA1F6F" w:rsidRPr="006D0FD1">
        <w:t>времени</w:t>
      </w:r>
      <w:r w:rsidR="006D0FD1" w:rsidRPr="006D0FD1">
        <w:t xml:space="preserve"> </w:t>
      </w:r>
      <w:r w:rsidR="00FA1F6F" w:rsidRPr="006D0FD1">
        <w:t>данная</w:t>
      </w:r>
      <w:r w:rsidR="006D0FD1" w:rsidRPr="006D0FD1">
        <w:t xml:space="preserve"> </w:t>
      </w:r>
      <w:r w:rsidR="00FA1F6F" w:rsidRPr="006D0FD1">
        <w:t>проблема</w:t>
      </w:r>
      <w:r w:rsidR="006D0FD1" w:rsidRPr="006D0FD1">
        <w:t xml:space="preserve"> </w:t>
      </w:r>
      <w:r w:rsidR="00FA1F6F" w:rsidRPr="006D0FD1">
        <w:t>будет</w:t>
      </w:r>
      <w:r w:rsidR="006D0FD1" w:rsidRPr="006D0FD1">
        <w:t xml:space="preserve"> </w:t>
      </w:r>
      <w:r w:rsidR="00FA1F6F" w:rsidRPr="006D0FD1">
        <w:t>решена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9B1108" w:rsidP="006D0FD1">
      <w:pPr>
        <w:pStyle w:val="1"/>
      </w:pPr>
      <w:bookmarkStart w:id="6" w:name="_Toc282249797"/>
      <w:r w:rsidRPr="006D0FD1">
        <w:t>6</w:t>
      </w:r>
      <w:r w:rsidR="006D0FD1" w:rsidRPr="006D0FD1">
        <w:t xml:space="preserve">. </w:t>
      </w:r>
      <w:r w:rsidRPr="006D0FD1">
        <w:t>Водные</w:t>
      </w:r>
      <w:r w:rsidR="006D0FD1" w:rsidRPr="006D0FD1">
        <w:t xml:space="preserve"> </w:t>
      </w:r>
      <w:r w:rsidRPr="006D0FD1">
        <w:t>ресурсы</w:t>
      </w:r>
      <w:bookmarkEnd w:id="6"/>
    </w:p>
    <w:p w:rsidR="006D0FD1" w:rsidRDefault="006D0FD1" w:rsidP="006D0FD1">
      <w:pPr>
        <w:tabs>
          <w:tab w:val="left" w:pos="726"/>
        </w:tabs>
      </w:pPr>
    </w:p>
    <w:p w:rsidR="006D0FD1" w:rsidRPr="006D0FD1" w:rsidRDefault="009B1108" w:rsidP="006D0FD1">
      <w:pPr>
        <w:tabs>
          <w:tab w:val="left" w:pos="726"/>
        </w:tabs>
      </w:pPr>
      <w:r w:rsidRPr="006D0FD1">
        <w:t>Состояние</w:t>
      </w:r>
      <w:r w:rsidR="006D0FD1" w:rsidRPr="006D0FD1">
        <w:t xml:space="preserve"> </w:t>
      </w:r>
      <w:r w:rsidRPr="006D0FD1">
        <w:t>водных</w:t>
      </w:r>
      <w:r w:rsidR="006D0FD1" w:rsidRPr="006D0FD1">
        <w:t xml:space="preserve"> </w:t>
      </w:r>
      <w:r w:rsidRPr="006D0FD1">
        <w:t>объектов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важнейшим</w:t>
      </w:r>
      <w:r w:rsidR="006D0FD1" w:rsidRPr="006D0FD1">
        <w:t xml:space="preserve"> </w:t>
      </w:r>
      <w:r w:rsidRPr="006D0FD1">
        <w:t>показателем</w:t>
      </w:r>
      <w:r w:rsidR="006D0FD1" w:rsidRPr="006D0FD1">
        <w:t xml:space="preserve"> </w:t>
      </w:r>
      <w:r w:rsidRPr="006D0FD1">
        <w:t>экологического</w:t>
      </w:r>
      <w:r w:rsidR="006D0FD1" w:rsidRPr="006D0FD1">
        <w:t xml:space="preserve"> </w:t>
      </w:r>
      <w:r w:rsidRPr="006D0FD1">
        <w:t>благополучия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определяет</w:t>
      </w:r>
      <w:r w:rsidR="006D0FD1" w:rsidRPr="006D0FD1">
        <w:t xml:space="preserve"> </w:t>
      </w:r>
      <w:r w:rsidRPr="006D0FD1">
        <w:t>качество</w:t>
      </w:r>
      <w:r w:rsidR="006D0FD1" w:rsidRPr="006D0FD1">
        <w:t xml:space="preserve"> </w:t>
      </w:r>
      <w:r w:rsidRPr="006D0FD1">
        <w:t>вод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Москвы,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области</w:t>
      </w:r>
      <w:r w:rsidR="006D0FD1" w:rsidRPr="006D0FD1">
        <w:t>.</w:t>
      </w:r>
    </w:p>
    <w:p w:rsidR="006D0FD1" w:rsidRPr="006D0FD1" w:rsidRDefault="009B1108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протекает</w:t>
      </w:r>
      <w:r w:rsidR="006D0FD1" w:rsidRPr="006D0FD1">
        <w:t xml:space="preserve"> </w:t>
      </w:r>
      <w:r w:rsidRPr="006D0FD1">
        <w:t>река</w:t>
      </w:r>
      <w:r w:rsidR="006D0FD1" w:rsidRPr="006D0FD1">
        <w:t xml:space="preserve"> </w:t>
      </w:r>
      <w:r w:rsidRPr="006D0FD1">
        <w:t>Москва,</w:t>
      </w:r>
      <w:r w:rsidR="006D0FD1" w:rsidRPr="006D0FD1">
        <w:t xml:space="preserve"> </w:t>
      </w:r>
      <w:r w:rsidRPr="006D0FD1">
        <w:t>находится</w:t>
      </w:r>
      <w:r w:rsidR="006D0FD1" w:rsidRPr="006D0FD1">
        <w:t xml:space="preserve"> </w:t>
      </w:r>
      <w:r w:rsidRPr="006D0FD1">
        <w:t>канал</w:t>
      </w:r>
      <w:r w:rsidR="006D0FD1" w:rsidRPr="006D0FD1">
        <w:t xml:space="preserve"> </w:t>
      </w:r>
      <w:r w:rsidRPr="006D0FD1">
        <w:t>им</w:t>
      </w:r>
      <w:r w:rsidR="006D0FD1" w:rsidRPr="006D0FD1">
        <w:t xml:space="preserve">. </w:t>
      </w:r>
      <w:r w:rsidRPr="006D0FD1">
        <w:t>Москвы,</w:t>
      </w:r>
      <w:r w:rsidR="006D0FD1" w:rsidRPr="006D0FD1">
        <w:t xml:space="preserve"> </w:t>
      </w:r>
      <w:r w:rsidR="00A51AF2" w:rsidRPr="006D0FD1">
        <w:t>Деривационный</w:t>
      </w:r>
      <w:r w:rsidR="006D0FD1" w:rsidRPr="006D0FD1">
        <w:t xml:space="preserve"> </w:t>
      </w:r>
      <w:r w:rsidR="00A51AF2" w:rsidRPr="006D0FD1">
        <w:t>канал,</w:t>
      </w:r>
      <w:r w:rsidR="006D0FD1" w:rsidRPr="006D0FD1">
        <w:t xml:space="preserve"> </w:t>
      </w:r>
      <w:r w:rsidRPr="006D0FD1">
        <w:t>родники,</w:t>
      </w:r>
      <w:r w:rsidR="006D0FD1" w:rsidRPr="006D0FD1">
        <w:t xml:space="preserve"> </w:t>
      </w:r>
      <w:r w:rsidRPr="006D0FD1">
        <w:t>Химкинское</w:t>
      </w:r>
      <w:r w:rsidR="006D0FD1" w:rsidRPr="006D0FD1">
        <w:t xml:space="preserve"> </w:t>
      </w:r>
      <w:r w:rsidRPr="006D0FD1">
        <w:t>водохранилище,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Сходня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Химка</w:t>
      </w:r>
      <w:r w:rsidR="006D0FD1" w:rsidRPr="006D0FD1">
        <w:t>.</w:t>
      </w:r>
    </w:p>
    <w:p w:rsidR="006D0FD1" w:rsidRPr="006D0FD1" w:rsidRDefault="008A19A9" w:rsidP="006D0FD1">
      <w:pPr>
        <w:tabs>
          <w:tab w:val="left" w:pos="726"/>
        </w:tabs>
      </w:pPr>
      <w:r w:rsidRPr="006D0FD1">
        <w:t>Главным</w:t>
      </w:r>
      <w:r w:rsidR="006D0FD1" w:rsidRPr="006D0FD1">
        <w:t xml:space="preserve"> </w:t>
      </w:r>
      <w:r w:rsidRPr="006D0FD1">
        <w:t>источником</w:t>
      </w:r>
      <w:r w:rsidR="006D0FD1" w:rsidRPr="006D0FD1">
        <w:t xml:space="preserve"> </w:t>
      </w:r>
      <w:r w:rsidRPr="006D0FD1">
        <w:t>устойчивых</w:t>
      </w:r>
      <w:r w:rsidR="006D0FD1" w:rsidRPr="006D0FD1">
        <w:t xml:space="preserve"> </w:t>
      </w:r>
      <w:r w:rsidRPr="006D0FD1">
        <w:t>антропогенных</w:t>
      </w:r>
      <w:r w:rsidR="006D0FD1" w:rsidRPr="006D0FD1">
        <w:t xml:space="preserve"> </w:t>
      </w:r>
      <w:r w:rsidRPr="006D0FD1">
        <w:t>загрязнений</w:t>
      </w:r>
      <w:r w:rsidR="006D0FD1" w:rsidRPr="006D0FD1">
        <w:t xml:space="preserve"> </w:t>
      </w:r>
      <w:r w:rsidRPr="006D0FD1">
        <w:t>вод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промышленность</w:t>
      </w:r>
      <w:r w:rsidR="006D0FD1" w:rsidRPr="006D0FD1">
        <w:t xml:space="preserve">. </w:t>
      </w:r>
      <w:r w:rsidR="003862D9" w:rsidRPr="006D0FD1">
        <w:t>О</w:t>
      </w:r>
      <w:r w:rsidRPr="006D0FD1">
        <w:t>сновная</w:t>
      </w:r>
      <w:r w:rsidR="006D0FD1" w:rsidRPr="006D0FD1">
        <w:t xml:space="preserve"> </w:t>
      </w:r>
      <w:r w:rsidRPr="006D0FD1">
        <w:t>роль</w:t>
      </w:r>
      <w:r w:rsidR="006D0FD1" w:rsidRPr="006D0FD1">
        <w:t xml:space="preserve"> </w:t>
      </w:r>
      <w:r w:rsidRPr="006D0FD1">
        <w:t>принадлежит</w:t>
      </w:r>
      <w:r w:rsidR="006D0FD1" w:rsidRPr="006D0FD1">
        <w:t xml:space="preserve"> </w:t>
      </w:r>
      <w:r w:rsidRPr="006D0FD1">
        <w:t>химической,</w:t>
      </w:r>
      <w:r w:rsidR="006D0FD1" w:rsidRPr="006D0FD1">
        <w:t xml:space="preserve"> </w:t>
      </w:r>
      <w:r w:rsidRPr="006D0FD1">
        <w:t>металлургической,</w:t>
      </w:r>
      <w:r w:rsidR="006D0FD1" w:rsidRPr="006D0FD1">
        <w:t xml:space="preserve"> </w:t>
      </w:r>
      <w:r w:rsidRPr="006D0FD1">
        <w:t>текстильной,</w:t>
      </w:r>
      <w:r w:rsidR="006D0FD1" w:rsidRPr="006D0FD1">
        <w:t xml:space="preserve"> </w:t>
      </w:r>
      <w:r w:rsidRPr="006D0FD1">
        <w:t>стекольной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другим</w:t>
      </w:r>
      <w:r w:rsidR="006D0FD1" w:rsidRPr="006D0FD1">
        <w:t xml:space="preserve"> </w:t>
      </w:r>
      <w:r w:rsidRPr="006D0FD1">
        <w:t>отраслям</w:t>
      </w:r>
      <w:r w:rsidR="006D0FD1" w:rsidRPr="006D0FD1">
        <w:t xml:space="preserve"> </w:t>
      </w:r>
      <w:r w:rsidRPr="006D0FD1">
        <w:t>промышленности</w:t>
      </w:r>
      <w:r w:rsidR="006D0FD1" w:rsidRPr="006D0FD1">
        <w:t>.</w:t>
      </w:r>
    </w:p>
    <w:p w:rsidR="006D0FD1" w:rsidRPr="006D0FD1" w:rsidRDefault="006B0475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настоящее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2800</w:t>
      </w:r>
      <w:r w:rsidR="006D0FD1" w:rsidRPr="006D0FD1">
        <w:t xml:space="preserve"> </w:t>
      </w:r>
      <w:r w:rsidRPr="006D0FD1">
        <w:t>предприятий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сбрасывают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городскую</w:t>
      </w:r>
      <w:r w:rsidR="006D0FD1" w:rsidRPr="006D0FD1">
        <w:t xml:space="preserve"> </w:t>
      </w:r>
      <w:r w:rsidRPr="006D0FD1">
        <w:t>канализацию</w:t>
      </w:r>
      <w:r w:rsidR="006D0FD1" w:rsidRPr="006D0FD1">
        <w:t xml:space="preserve"> </w:t>
      </w:r>
      <w:r w:rsidRPr="006D0FD1">
        <w:t>7200</w:t>
      </w:r>
      <w:r w:rsidR="006D0FD1" w:rsidRPr="006D0FD1">
        <w:t xml:space="preserve"> </w:t>
      </w:r>
      <w:r w:rsidRPr="006D0FD1">
        <w:t>тыс</w:t>
      </w:r>
      <w:r w:rsidR="006D0FD1" w:rsidRPr="006D0FD1">
        <w:t xml:space="preserve">. </w:t>
      </w:r>
      <w:r w:rsidRPr="006D0FD1">
        <w:t>м³</w:t>
      </w:r>
      <w:r w:rsidR="006D0FD1" w:rsidRPr="006D0FD1">
        <w:t xml:space="preserve"> </w:t>
      </w:r>
      <w:r w:rsidRPr="006D0FD1">
        <w:t>сточных</w:t>
      </w:r>
      <w:r w:rsidR="006D0FD1" w:rsidRPr="006D0FD1">
        <w:t xml:space="preserve"> </w:t>
      </w:r>
      <w:r w:rsidRPr="006D0FD1">
        <w:t>вод,</w:t>
      </w:r>
      <w:r w:rsidR="006D0FD1" w:rsidRPr="006D0FD1">
        <w:t xml:space="preserve"> </w:t>
      </w:r>
      <w:r w:rsidRPr="006D0FD1">
        <w:t>причем</w:t>
      </w:r>
      <w:r w:rsidR="006D0FD1" w:rsidRPr="006D0FD1">
        <w:t xml:space="preserve"> </w:t>
      </w:r>
      <w:r w:rsidRPr="006D0FD1">
        <w:t>лишь</w:t>
      </w:r>
      <w:r w:rsidR="006D0FD1" w:rsidRPr="006D0FD1">
        <w:t xml:space="preserve"> </w:t>
      </w:r>
      <w:r w:rsidRPr="006D0FD1">
        <w:t>десятая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часть</w:t>
      </w:r>
      <w:r w:rsidR="006D0FD1" w:rsidRPr="006D0FD1">
        <w:t xml:space="preserve"> </w:t>
      </w:r>
      <w:r w:rsidRPr="006D0FD1">
        <w:t>имеют</w:t>
      </w:r>
      <w:r w:rsidR="006D0FD1" w:rsidRPr="006D0FD1">
        <w:t xml:space="preserve"> </w:t>
      </w:r>
      <w:r w:rsidRPr="006D0FD1">
        <w:t>системы</w:t>
      </w:r>
      <w:r w:rsidR="006D0FD1" w:rsidRPr="006D0FD1">
        <w:t xml:space="preserve"> </w:t>
      </w:r>
      <w:r w:rsidRPr="006D0FD1">
        <w:t>оборотного</w:t>
      </w:r>
      <w:r w:rsidR="006D0FD1" w:rsidRPr="006D0FD1">
        <w:t xml:space="preserve"> </w:t>
      </w:r>
      <w:r w:rsidRPr="006D0FD1">
        <w:t>водоснабжения</w:t>
      </w:r>
      <w:r w:rsidR="006D0FD1" w:rsidRPr="006D0FD1">
        <w:t xml:space="preserve">. </w:t>
      </w:r>
      <w:r w:rsidRPr="006D0FD1">
        <w:t>Остальные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подвергаются</w:t>
      </w:r>
      <w:r w:rsidR="006D0FD1" w:rsidRPr="006D0FD1">
        <w:t xml:space="preserve"> </w:t>
      </w:r>
      <w:r w:rsidRPr="006D0FD1">
        <w:t>очистке,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все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некоторая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часть</w:t>
      </w:r>
      <w:r w:rsidR="006D0FD1" w:rsidRPr="006D0FD1">
        <w:t xml:space="preserve"> </w:t>
      </w:r>
      <w:r w:rsidRPr="006D0FD1">
        <w:t>попадает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окружающую</w:t>
      </w:r>
      <w:r w:rsidR="006D0FD1" w:rsidRPr="006D0FD1">
        <w:t xml:space="preserve"> </w:t>
      </w:r>
      <w:r w:rsidRPr="006D0FD1">
        <w:t>среду</w:t>
      </w:r>
      <w:r w:rsidR="006D0FD1" w:rsidRPr="006D0FD1">
        <w:t xml:space="preserve"> </w:t>
      </w:r>
      <w:r w:rsidRPr="006D0FD1">
        <w:t>без</w:t>
      </w:r>
      <w:r w:rsidR="006D0FD1" w:rsidRPr="006D0FD1">
        <w:t xml:space="preserve"> </w:t>
      </w:r>
      <w:r w:rsidRPr="006D0FD1">
        <w:t>всякой</w:t>
      </w:r>
      <w:r w:rsidR="006D0FD1" w:rsidRPr="006D0FD1">
        <w:t xml:space="preserve"> </w:t>
      </w:r>
      <w:r w:rsidRPr="006D0FD1">
        <w:t>очистки</w:t>
      </w:r>
      <w:r w:rsidR="006D0FD1" w:rsidRPr="006D0FD1">
        <w:t xml:space="preserve">. </w:t>
      </w:r>
      <w:r w:rsidRPr="006D0FD1">
        <w:t>Более</w:t>
      </w:r>
      <w:r w:rsidR="006D0FD1" w:rsidRPr="006D0FD1">
        <w:t xml:space="preserve"> </w:t>
      </w:r>
      <w:r w:rsidRPr="006D0FD1">
        <w:t>90%</w:t>
      </w:r>
      <w:r w:rsidR="006D0FD1" w:rsidRPr="006D0FD1">
        <w:t xml:space="preserve"> </w:t>
      </w:r>
      <w:r w:rsidRPr="006D0FD1">
        <w:t>сточных</w:t>
      </w:r>
      <w:r w:rsidR="006D0FD1" w:rsidRPr="006D0FD1">
        <w:t xml:space="preserve"> </w:t>
      </w:r>
      <w:r w:rsidRPr="006D0FD1">
        <w:t>вод</w:t>
      </w:r>
      <w:r w:rsidR="006D0FD1" w:rsidRPr="006D0FD1">
        <w:t xml:space="preserve"> </w:t>
      </w:r>
      <w:r w:rsidRPr="006D0FD1">
        <w:t>поступает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водоемы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ТЭЦ</w:t>
      </w:r>
      <w:r w:rsidR="006D0FD1" w:rsidRPr="006D0FD1">
        <w:t xml:space="preserve"> - </w:t>
      </w:r>
      <w:r w:rsidRPr="006D0FD1">
        <w:t>12</w:t>
      </w:r>
      <w:r w:rsidR="006D0FD1" w:rsidRPr="006D0FD1">
        <w:t xml:space="preserve"> </w:t>
      </w:r>
      <w:r w:rsidRPr="006D0FD1">
        <w:t>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АМО</w:t>
      </w:r>
      <w:r w:rsidR="006D0FD1" w:rsidRPr="006D0FD1">
        <w:t xml:space="preserve"> "</w:t>
      </w:r>
      <w:r w:rsidRPr="006D0FD1">
        <w:t>ЗИЛ</w:t>
      </w:r>
      <w:r w:rsidR="006D0FD1" w:rsidRPr="006D0FD1">
        <w:t>".</w:t>
      </w:r>
    </w:p>
    <w:p w:rsidR="006D0FD1" w:rsidRPr="006D0FD1" w:rsidRDefault="006B0475" w:rsidP="006D0FD1">
      <w:pPr>
        <w:tabs>
          <w:tab w:val="left" w:pos="726"/>
        </w:tabs>
      </w:pPr>
      <w:r w:rsidRPr="006D0FD1">
        <w:t>С</w:t>
      </w:r>
      <w:r w:rsidR="006D0FD1" w:rsidRPr="006D0FD1">
        <w:t xml:space="preserve"> </w:t>
      </w:r>
      <w:r w:rsidRPr="006D0FD1">
        <w:t>промышленным</w:t>
      </w:r>
      <w:r w:rsidR="006D0FD1" w:rsidRPr="006D0FD1">
        <w:t xml:space="preserve"> </w:t>
      </w:r>
      <w:r w:rsidRPr="006D0FD1">
        <w:t>производством</w:t>
      </w:r>
      <w:r w:rsidR="006D0FD1" w:rsidRPr="006D0FD1">
        <w:t xml:space="preserve"> </w:t>
      </w:r>
      <w:r w:rsidRPr="006D0FD1">
        <w:t>связано</w:t>
      </w:r>
      <w:r w:rsidR="006D0FD1" w:rsidRPr="006D0FD1">
        <w:t xml:space="preserve"> </w:t>
      </w:r>
      <w:r w:rsidR="00796F06" w:rsidRPr="006D0FD1">
        <w:t>истощение</w:t>
      </w:r>
      <w:r w:rsidR="006D0FD1" w:rsidRPr="006D0FD1">
        <w:t xml:space="preserve"> </w:t>
      </w:r>
      <w:r w:rsidR="00796F06" w:rsidRPr="006D0FD1">
        <w:t>и</w:t>
      </w:r>
      <w:r w:rsidR="006D0FD1" w:rsidRPr="006D0FD1">
        <w:t xml:space="preserve"> </w:t>
      </w:r>
      <w:r w:rsidR="00796F06" w:rsidRPr="006D0FD1">
        <w:t>загрязнение</w:t>
      </w:r>
      <w:r w:rsidR="006D0FD1" w:rsidRPr="006D0FD1">
        <w:t xml:space="preserve"> </w:t>
      </w:r>
      <w:r w:rsidR="00796F06" w:rsidRPr="006D0FD1">
        <w:t>поверхностных</w:t>
      </w:r>
      <w:r w:rsidR="006D0FD1" w:rsidRPr="006D0FD1">
        <w:t xml:space="preserve"> </w:t>
      </w:r>
      <w:r w:rsidR="00796F06" w:rsidRPr="006D0FD1">
        <w:t>вод,</w:t>
      </w:r>
      <w:r w:rsidR="006D0FD1" w:rsidRPr="006D0FD1">
        <w:t xml:space="preserve"> "</w:t>
      </w:r>
      <w:r w:rsidR="00796F06" w:rsidRPr="006D0FD1">
        <w:t>перезабор</w:t>
      </w:r>
      <w:r w:rsidR="006D0FD1" w:rsidRPr="006D0FD1">
        <w:t xml:space="preserve">" </w:t>
      </w:r>
      <w:r w:rsidR="00796F06" w:rsidRPr="006D0FD1">
        <w:t>питьевой</w:t>
      </w:r>
      <w:r w:rsidR="006D0FD1" w:rsidRPr="006D0FD1">
        <w:t xml:space="preserve"> </w:t>
      </w:r>
      <w:r w:rsidR="00796F06" w:rsidRPr="006D0FD1">
        <w:t>воды</w:t>
      </w:r>
      <w:r w:rsidR="006D0FD1" w:rsidRPr="006D0FD1">
        <w:t xml:space="preserve"> </w:t>
      </w:r>
      <w:r w:rsidR="00796F06" w:rsidRPr="006D0FD1">
        <w:t>на</w:t>
      </w:r>
      <w:r w:rsidR="006D0FD1" w:rsidRPr="006D0FD1">
        <w:t xml:space="preserve"> </w:t>
      </w:r>
      <w:r w:rsidR="00796F06" w:rsidRPr="006D0FD1">
        <w:t>технологические</w:t>
      </w:r>
      <w:r w:rsidR="006D0FD1" w:rsidRPr="006D0FD1">
        <w:t xml:space="preserve"> </w:t>
      </w:r>
      <w:r w:rsidR="00796F06" w:rsidRPr="006D0FD1">
        <w:t>нужды,</w:t>
      </w:r>
      <w:r w:rsidR="006D0FD1" w:rsidRPr="006D0FD1">
        <w:t xml:space="preserve"> </w:t>
      </w:r>
      <w:r w:rsidR="00796F06" w:rsidRPr="006D0FD1">
        <w:t>снижение</w:t>
      </w:r>
      <w:r w:rsidR="006D0FD1" w:rsidRPr="006D0FD1">
        <w:t xml:space="preserve"> </w:t>
      </w:r>
      <w:r w:rsidR="00796F06" w:rsidRPr="006D0FD1">
        <w:t>уровня</w:t>
      </w:r>
      <w:r w:rsidR="006D0FD1" w:rsidRPr="006D0FD1">
        <w:t xml:space="preserve"> </w:t>
      </w:r>
      <w:r w:rsidR="00796F06" w:rsidRPr="006D0FD1">
        <w:t>и</w:t>
      </w:r>
      <w:r w:rsidR="006D0FD1" w:rsidRPr="006D0FD1">
        <w:t xml:space="preserve"> </w:t>
      </w:r>
      <w:r w:rsidR="00796F06" w:rsidRPr="006D0FD1">
        <w:t>загрязнение</w:t>
      </w:r>
      <w:r w:rsidR="006D0FD1" w:rsidRPr="006D0FD1">
        <w:t xml:space="preserve"> </w:t>
      </w:r>
      <w:r w:rsidR="00796F06" w:rsidRPr="006D0FD1">
        <w:t>подземных</w:t>
      </w:r>
      <w:r w:rsidR="006D0FD1" w:rsidRPr="006D0FD1">
        <w:t xml:space="preserve"> </w:t>
      </w:r>
      <w:r w:rsidR="00796F06" w:rsidRPr="006D0FD1">
        <w:t>вод,</w:t>
      </w:r>
      <w:r w:rsidR="006D0FD1" w:rsidRPr="006D0FD1">
        <w:t xml:space="preserve"> </w:t>
      </w:r>
      <w:r w:rsidR="00796F06" w:rsidRPr="006D0FD1">
        <w:t>накопление</w:t>
      </w:r>
      <w:r w:rsidR="006D0FD1" w:rsidRPr="006D0FD1">
        <w:t xml:space="preserve"> </w:t>
      </w:r>
      <w:r w:rsidR="00796F06" w:rsidRPr="006D0FD1">
        <w:t>неутилизированных</w:t>
      </w:r>
      <w:r w:rsidR="006D0FD1" w:rsidRPr="006D0FD1">
        <w:t xml:space="preserve"> </w:t>
      </w:r>
      <w:r w:rsidR="00796F06" w:rsidRPr="006D0FD1">
        <w:t>отходов</w:t>
      </w:r>
      <w:r w:rsidR="006D0FD1" w:rsidRPr="006D0FD1">
        <w:t xml:space="preserve"> </w:t>
      </w:r>
      <w:r w:rsidR="00796F06" w:rsidRPr="006D0FD1">
        <w:t>и</w:t>
      </w:r>
      <w:r w:rsidR="006D0FD1" w:rsidRPr="006D0FD1">
        <w:t xml:space="preserve"> </w:t>
      </w:r>
      <w:r w:rsidR="00B53BC0" w:rsidRPr="006D0FD1">
        <w:t>миллионов</w:t>
      </w:r>
      <w:r w:rsidR="006D0FD1" w:rsidRPr="006D0FD1">
        <w:t xml:space="preserve"> </w:t>
      </w:r>
      <w:r w:rsidR="00B53BC0" w:rsidRPr="006D0FD1">
        <w:t>тонн</w:t>
      </w:r>
      <w:r w:rsidR="006D0FD1" w:rsidRPr="006D0FD1">
        <w:t xml:space="preserve"> </w:t>
      </w:r>
      <w:r w:rsidR="00B53BC0" w:rsidRPr="006D0FD1">
        <w:t>токсичных</w:t>
      </w:r>
      <w:r w:rsidR="006D0FD1" w:rsidRPr="006D0FD1">
        <w:t xml:space="preserve"> </w:t>
      </w:r>
      <w:r w:rsidR="00B53BC0" w:rsidRPr="006D0FD1">
        <w:t>илов</w:t>
      </w:r>
      <w:r w:rsidR="006D0FD1" w:rsidRPr="006D0FD1">
        <w:t xml:space="preserve"> </w:t>
      </w:r>
      <w:r w:rsidR="00B53BC0" w:rsidRPr="006D0FD1">
        <w:t>в</w:t>
      </w:r>
      <w:r w:rsidR="006D0FD1" w:rsidRPr="006D0FD1">
        <w:t xml:space="preserve"> </w:t>
      </w:r>
      <w:r w:rsidR="00B53BC0" w:rsidRPr="006D0FD1">
        <w:t>водоёмах</w:t>
      </w:r>
      <w:r w:rsidR="006D0FD1" w:rsidRPr="006D0FD1">
        <w:t xml:space="preserve"> </w:t>
      </w:r>
      <w:r w:rsidR="00B53BC0" w:rsidRPr="006D0FD1">
        <w:t>и</w:t>
      </w:r>
      <w:r w:rsidR="006D0FD1" w:rsidRPr="006D0FD1">
        <w:t xml:space="preserve"> т.д.</w:t>
      </w:r>
    </w:p>
    <w:p w:rsidR="006D0FD1" w:rsidRPr="006D0FD1" w:rsidRDefault="00B53BC0" w:rsidP="006D0FD1">
      <w:pPr>
        <w:tabs>
          <w:tab w:val="left" w:pos="726"/>
        </w:tabs>
      </w:pPr>
      <w:r w:rsidRPr="006D0FD1">
        <w:t>Ни</w:t>
      </w:r>
      <w:r w:rsidR="006D0FD1" w:rsidRPr="006D0FD1">
        <w:t xml:space="preserve"> </w:t>
      </w:r>
      <w:r w:rsidRPr="006D0FD1">
        <w:t>один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московских</w:t>
      </w:r>
      <w:r w:rsidR="006D0FD1" w:rsidRPr="006D0FD1">
        <w:t xml:space="preserve"> </w:t>
      </w:r>
      <w:r w:rsidRPr="006D0FD1">
        <w:t>водоемов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водотоков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качеству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соответствует</w:t>
      </w:r>
      <w:r w:rsidR="006D0FD1" w:rsidRPr="006D0FD1">
        <w:t xml:space="preserve"> </w:t>
      </w:r>
      <w:r w:rsidRPr="006D0FD1">
        <w:t>рыбохозяйственным</w:t>
      </w:r>
      <w:r w:rsidR="006D0FD1" w:rsidRPr="006D0FD1">
        <w:t xml:space="preserve"> </w:t>
      </w:r>
      <w:r w:rsidRPr="006D0FD1">
        <w:t>нормативам</w:t>
      </w:r>
      <w:r w:rsidR="006D0FD1" w:rsidRPr="006D0FD1">
        <w:t xml:space="preserve">. </w:t>
      </w:r>
      <w:r w:rsidRPr="006D0FD1">
        <w:t>Река</w:t>
      </w:r>
      <w:r w:rsidR="006D0FD1" w:rsidRPr="006D0FD1">
        <w:t xml:space="preserve"> </w:t>
      </w:r>
      <w:r w:rsidRPr="006D0FD1">
        <w:t>Москва</w:t>
      </w:r>
      <w:r w:rsidR="006D0FD1" w:rsidRPr="006D0FD1">
        <w:t xml:space="preserve"> </w:t>
      </w:r>
      <w:r w:rsidRPr="006D0FD1">
        <w:t>относится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умеренно</w:t>
      </w:r>
      <w:r w:rsidR="006D0FD1" w:rsidRPr="006D0FD1">
        <w:t xml:space="preserve"> </w:t>
      </w:r>
      <w:r w:rsidRPr="006D0FD1">
        <w:t>загрязненным</w:t>
      </w:r>
      <w:r w:rsidR="006D0FD1" w:rsidRPr="006D0FD1">
        <w:t xml:space="preserve"> </w:t>
      </w:r>
      <w:r w:rsidRPr="006D0FD1">
        <w:t>водоемам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="00F04849"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находится</w:t>
      </w:r>
      <w:r w:rsidR="006D0FD1" w:rsidRPr="006D0FD1">
        <w:t xml:space="preserve"> </w:t>
      </w:r>
      <w:r w:rsidRPr="006D0FD1">
        <w:t>лесопарк</w:t>
      </w:r>
      <w:r w:rsidR="006D0FD1" w:rsidRPr="006D0FD1">
        <w:t xml:space="preserve"> "</w:t>
      </w:r>
      <w:r w:rsidRPr="006D0FD1">
        <w:t>Серебряный</w:t>
      </w:r>
      <w:r w:rsidR="006D0FD1" w:rsidRPr="006D0FD1">
        <w:t xml:space="preserve"> </w:t>
      </w:r>
      <w:r w:rsidRPr="006D0FD1">
        <w:t>бор</w:t>
      </w:r>
      <w:r w:rsidR="006D0FD1" w:rsidRPr="006D0FD1">
        <w:t xml:space="preserve">" - </w:t>
      </w:r>
      <w:r w:rsidRPr="006D0FD1">
        <w:t>единственное</w:t>
      </w:r>
      <w:r w:rsidR="006D0FD1" w:rsidRPr="006D0FD1">
        <w:t xml:space="preserve"> </w:t>
      </w:r>
      <w:r w:rsidRPr="006D0FD1">
        <w:t>разрешенное</w:t>
      </w:r>
      <w:r w:rsidR="006D0FD1" w:rsidRPr="006D0FD1">
        <w:t xml:space="preserve"> </w:t>
      </w:r>
      <w:r w:rsidRPr="006D0FD1">
        <w:t>место</w:t>
      </w:r>
      <w:r w:rsidR="006D0FD1" w:rsidRPr="006D0FD1">
        <w:t xml:space="preserve"> </w:t>
      </w:r>
      <w:r w:rsidRPr="006D0FD1">
        <w:t>летнего</w:t>
      </w:r>
      <w:r w:rsidR="006D0FD1" w:rsidRPr="006D0FD1">
        <w:t xml:space="preserve"> </w:t>
      </w:r>
      <w:r w:rsidRPr="006D0FD1">
        <w:t>купания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отдыха</w:t>
      </w:r>
      <w:r w:rsidR="006D0FD1" w:rsidRPr="006D0FD1">
        <w:t xml:space="preserve"> </w:t>
      </w:r>
      <w:r w:rsidRPr="006D0FD1">
        <w:t>москвичей</w:t>
      </w:r>
      <w:r w:rsidR="006D0FD1" w:rsidRPr="006D0FD1">
        <w:t xml:space="preserve">. </w:t>
      </w:r>
      <w:r w:rsidRPr="006D0FD1">
        <w:t>Так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реке</w:t>
      </w:r>
      <w:r w:rsidR="006D0FD1" w:rsidRPr="006D0FD1">
        <w:t xml:space="preserve"> </w:t>
      </w:r>
      <w:r w:rsidRPr="006D0FD1">
        <w:t>Москва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районе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превышает</w:t>
      </w:r>
      <w:r w:rsidR="006D0FD1" w:rsidRPr="006D0FD1">
        <w:t xml:space="preserve"> </w:t>
      </w:r>
      <w:r w:rsidRPr="006D0FD1">
        <w:t>ПДК</w:t>
      </w:r>
      <w:r w:rsidR="006D0FD1" w:rsidRPr="006D0FD1">
        <w:t>.</w:t>
      </w:r>
    </w:p>
    <w:p w:rsidR="006D0FD1" w:rsidRPr="006D0FD1" w:rsidRDefault="00B53BC0" w:rsidP="006D0FD1">
      <w:pPr>
        <w:tabs>
          <w:tab w:val="left" w:pos="726"/>
        </w:tabs>
      </w:pPr>
      <w:r w:rsidRPr="006D0FD1">
        <w:t>Главными</w:t>
      </w:r>
      <w:r w:rsidR="006D0FD1" w:rsidRPr="006D0FD1">
        <w:t xml:space="preserve"> </w:t>
      </w:r>
      <w:r w:rsidRPr="006D0FD1">
        <w:t>загрязнителями</w:t>
      </w:r>
      <w:r w:rsidR="006D0FD1" w:rsidRPr="006D0FD1">
        <w:t xml:space="preserve"> </w:t>
      </w:r>
      <w:r w:rsidRPr="006D0FD1">
        <w:t>берегов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вод</w:t>
      </w:r>
      <w:r w:rsidR="006D0FD1" w:rsidRPr="006D0FD1">
        <w:t xml:space="preserve"> </w:t>
      </w:r>
      <w:r w:rsidRPr="006D0FD1">
        <w:t>р</w:t>
      </w:r>
      <w:r w:rsidR="00F04849" w:rsidRPr="006D0FD1">
        <w:t>еки</w:t>
      </w:r>
      <w:r w:rsidR="006D0FD1" w:rsidRPr="006D0FD1">
        <w:t xml:space="preserve"> </w:t>
      </w:r>
      <w:r w:rsidRPr="006D0FD1">
        <w:t>Москв</w:t>
      </w:r>
      <w:r w:rsidR="00F04849" w:rsidRPr="006D0FD1">
        <w:t>ы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района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речной,</w:t>
      </w:r>
      <w:r w:rsidR="006D0FD1" w:rsidRPr="006D0FD1">
        <w:t xml:space="preserve"> </w:t>
      </w:r>
      <w:r w:rsidRPr="006D0FD1">
        <w:t>железнодорожный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трамвайный</w:t>
      </w:r>
      <w:r w:rsidR="006D0FD1" w:rsidRPr="006D0FD1">
        <w:t xml:space="preserve"> </w:t>
      </w:r>
      <w:r w:rsidRPr="006D0FD1">
        <w:t>транспорт,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также</w:t>
      </w:r>
      <w:r w:rsidR="006D0FD1" w:rsidRPr="006D0FD1">
        <w:t xml:space="preserve"> </w:t>
      </w:r>
      <w:r w:rsidRPr="006D0FD1">
        <w:t>биогенные</w:t>
      </w:r>
      <w:r w:rsidR="006D0FD1" w:rsidRPr="006D0FD1">
        <w:t xml:space="preserve"> </w:t>
      </w:r>
      <w:r w:rsidRPr="006D0FD1">
        <w:t>элементы</w:t>
      </w:r>
      <w:r w:rsidR="006D0FD1" w:rsidRPr="006D0FD1">
        <w:t xml:space="preserve"> (</w:t>
      </w:r>
      <w:r w:rsidRPr="006D0FD1">
        <w:t>фосфор,</w:t>
      </w:r>
      <w:r w:rsidR="006D0FD1" w:rsidRPr="006D0FD1">
        <w:t xml:space="preserve"> </w:t>
      </w:r>
      <w:r w:rsidRPr="006D0FD1">
        <w:t>азот</w:t>
      </w:r>
      <w:r w:rsidR="006D0FD1" w:rsidRPr="006D0FD1">
        <w:t xml:space="preserve">), </w:t>
      </w:r>
      <w:r w:rsidRPr="006D0FD1">
        <w:t>кислотные</w:t>
      </w:r>
      <w:r w:rsidR="006D0FD1" w:rsidRPr="006D0FD1">
        <w:t xml:space="preserve"> </w:t>
      </w:r>
      <w:r w:rsidRPr="006D0FD1">
        <w:t>соединения,</w:t>
      </w:r>
      <w:r w:rsidR="006D0FD1" w:rsidRPr="006D0FD1">
        <w:t xml:space="preserve"> </w:t>
      </w:r>
      <w:r w:rsidRPr="006D0FD1">
        <w:t>органические</w:t>
      </w:r>
      <w:r w:rsidR="006D0FD1" w:rsidRPr="006D0FD1">
        <w:t xml:space="preserve"> </w:t>
      </w:r>
      <w:r w:rsidRPr="006D0FD1">
        <w:t>вещества,</w:t>
      </w:r>
      <w:r w:rsidR="006D0FD1" w:rsidRPr="006D0FD1">
        <w:t xml:space="preserve"> </w:t>
      </w:r>
      <w:r w:rsidRPr="006D0FD1">
        <w:t>диоксиды,</w:t>
      </w:r>
      <w:r w:rsidR="006D0FD1" w:rsidRPr="006D0FD1">
        <w:t xml:space="preserve"> </w:t>
      </w:r>
      <w:r w:rsidR="00BC5EF9" w:rsidRPr="006D0FD1">
        <w:t>нефтепродукты</w:t>
      </w:r>
      <w:r w:rsidR="006D0FD1" w:rsidRPr="006D0FD1">
        <w:t xml:space="preserve"> </w:t>
      </w:r>
      <w:r w:rsidR="00BC5EF9" w:rsidRPr="006D0FD1">
        <w:t>и</w:t>
      </w:r>
      <w:r w:rsidR="006D0FD1" w:rsidRPr="006D0FD1">
        <w:t xml:space="preserve"> </w:t>
      </w:r>
      <w:r w:rsidR="00BC5EF9" w:rsidRPr="006D0FD1">
        <w:t>тяжёлые</w:t>
      </w:r>
      <w:r w:rsidR="006D0FD1" w:rsidRPr="006D0FD1">
        <w:t xml:space="preserve"> </w:t>
      </w:r>
      <w:r w:rsidR="00BC5EF9" w:rsidRPr="006D0FD1">
        <w:t>металлы</w:t>
      </w:r>
      <w:r w:rsidR="006D0FD1" w:rsidRPr="006D0FD1">
        <w:t xml:space="preserve"> (</w:t>
      </w:r>
      <w:r w:rsidR="00BC5EF9" w:rsidRPr="006D0FD1">
        <w:t>накапливаются</w:t>
      </w:r>
      <w:r w:rsidR="006D0FD1" w:rsidRPr="006D0FD1">
        <w:t xml:space="preserve"> </w:t>
      </w:r>
      <w:r w:rsidR="00BC5EF9" w:rsidRPr="006D0FD1">
        <w:t>в</w:t>
      </w:r>
      <w:r w:rsidR="006D0FD1" w:rsidRPr="006D0FD1">
        <w:t xml:space="preserve"> </w:t>
      </w:r>
      <w:r w:rsidR="00BC5EF9" w:rsidRPr="006D0FD1">
        <w:t>донных</w:t>
      </w:r>
      <w:r w:rsidR="006D0FD1" w:rsidRPr="006D0FD1">
        <w:t xml:space="preserve"> </w:t>
      </w:r>
      <w:r w:rsidR="00BC5EF9" w:rsidRPr="006D0FD1">
        <w:t>отложениях</w:t>
      </w:r>
      <w:r w:rsidR="006D0FD1" w:rsidRPr="006D0FD1">
        <w:t xml:space="preserve">). </w:t>
      </w:r>
      <w:r w:rsidR="00BC5EF9" w:rsidRPr="006D0FD1">
        <w:t>Другие</w:t>
      </w:r>
      <w:r w:rsidR="006D0FD1" w:rsidRPr="006D0FD1">
        <w:t xml:space="preserve"> </w:t>
      </w:r>
      <w:r w:rsidR="00BC5EF9" w:rsidRPr="006D0FD1">
        <w:t>вредные</w:t>
      </w:r>
      <w:r w:rsidR="006D0FD1" w:rsidRPr="006D0FD1">
        <w:t xml:space="preserve"> </w:t>
      </w:r>
      <w:r w:rsidR="003862D9" w:rsidRPr="006D0FD1">
        <w:t>вещества</w:t>
      </w:r>
      <w:r w:rsidR="006D0FD1" w:rsidRPr="006D0FD1">
        <w:t xml:space="preserve"> </w:t>
      </w:r>
      <w:r w:rsidR="003862D9" w:rsidRPr="006D0FD1">
        <w:t>в</w:t>
      </w:r>
      <w:r w:rsidR="006D0FD1" w:rsidRPr="006D0FD1">
        <w:t xml:space="preserve"> </w:t>
      </w:r>
      <w:r w:rsidR="003862D9" w:rsidRPr="006D0FD1">
        <w:t>тех</w:t>
      </w:r>
      <w:r w:rsidR="006D0FD1" w:rsidRPr="006D0FD1">
        <w:t xml:space="preserve"> </w:t>
      </w:r>
      <w:r w:rsidR="003862D9" w:rsidRPr="006D0FD1">
        <w:t>или</w:t>
      </w:r>
      <w:r w:rsidR="006D0FD1" w:rsidRPr="006D0FD1">
        <w:t xml:space="preserve"> </w:t>
      </w:r>
      <w:r w:rsidR="003862D9" w:rsidRPr="006D0FD1">
        <w:t>иных</w:t>
      </w:r>
      <w:r w:rsidR="006D0FD1" w:rsidRPr="006D0FD1">
        <w:t xml:space="preserve"> </w:t>
      </w:r>
      <w:r w:rsidR="003862D9" w:rsidRPr="006D0FD1">
        <w:t>формах</w:t>
      </w:r>
      <w:r w:rsidR="006D0FD1" w:rsidRPr="006D0FD1">
        <w:t xml:space="preserve"> </w:t>
      </w:r>
      <w:r w:rsidR="003862D9" w:rsidRPr="006D0FD1">
        <w:t>долгое</w:t>
      </w:r>
      <w:r w:rsidR="006D0FD1" w:rsidRPr="006D0FD1">
        <w:t xml:space="preserve"> </w:t>
      </w:r>
      <w:r w:rsidR="003862D9" w:rsidRPr="006D0FD1">
        <w:t>время</w:t>
      </w:r>
      <w:r w:rsidR="006D0FD1" w:rsidRPr="006D0FD1">
        <w:t xml:space="preserve"> </w:t>
      </w:r>
      <w:r w:rsidR="003862D9" w:rsidRPr="006D0FD1">
        <w:t>присутствуют</w:t>
      </w:r>
      <w:r w:rsidR="006D0FD1" w:rsidRPr="006D0FD1">
        <w:t xml:space="preserve"> </w:t>
      </w:r>
      <w:r w:rsidR="003862D9" w:rsidRPr="006D0FD1">
        <w:t>в</w:t>
      </w:r>
      <w:r w:rsidR="006D0FD1" w:rsidRPr="006D0FD1">
        <w:t xml:space="preserve"> </w:t>
      </w:r>
      <w:r w:rsidR="003862D9" w:rsidRPr="006D0FD1">
        <w:t>воде</w:t>
      </w:r>
      <w:r w:rsidR="006D0FD1" w:rsidRPr="006D0FD1">
        <w:t xml:space="preserve"> </w:t>
      </w:r>
      <w:r w:rsidR="003862D9" w:rsidRPr="006D0FD1">
        <w:t>и</w:t>
      </w:r>
      <w:r w:rsidR="006D0FD1" w:rsidRPr="006D0FD1">
        <w:t xml:space="preserve"> </w:t>
      </w:r>
      <w:r w:rsidR="003862D9" w:rsidRPr="006D0FD1">
        <w:t>приводят</w:t>
      </w:r>
      <w:r w:rsidR="006D0FD1" w:rsidRPr="006D0FD1">
        <w:t xml:space="preserve"> </w:t>
      </w:r>
      <w:r w:rsidR="003862D9" w:rsidRPr="006D0FD1">
        <w:t>к</w:t>
      </w:r>
      <w:r w:rsidR="006D0FD1" w:rsidRPr="006D0FD1">
        <w:t xml:space="preserve"> </w:t>
      </w:r>
      <w:r w:rsidR="003862D9" w:rsidRPr="006D0FD1">
        <w:t>отравлению</w:t>
      </w:r>
      <w:r w:rsidR="006D0FD1" w:rsidRPr="006D0FD1">
        <w:t xml:space="preserve"> </w:t>
      </w:r>
      <w:r w:rsidR="003862D9" w:rsidRPr="006D0FD1">
        <w:t>водоёмов,</w:t>
      </w:r>
      <w:r w:rsidR="006D0FD1" w:rsidRPr="006D0FD1">
        <w:t xml:space="preserve"> </w:t>
      </w:r>
      <w:r w:rsidR="003862D9" w:rsidRPr="006D0FD1">
        <w:t>особенно</w:t>
      </w:r>
      <w:r w:rsidR="006D0FD1" w:rsidRPr="006D0FD1">
        <w:t xml:space="preserve"> </w:t>
      </w:r>
      <w:r w:rsidR="003862D9" w:rsidRPr="006D0FD1">
        <w:t>непроточных</w:t>
      </w:r>
      <w:r w:rsidR="006D0FD1" w:rsidRPr="006D0FD1">
        <w:t xml:space="preserve">. </w:t>
      </w:r>
      <w:r w:rsidR="003862D9" w:rsidRPr="006D0FD1">
        <w:t>Попадают</w:t>
      </w:r>
      <w:r w:rsidR="006D0FD1" w:rsidRPr="006D0FD1">
        <w:t xml:space="preserve"> </w:t>
      </w:r>
      <w:r w:rsidR="003862D9" w:rsidRPr="006D0FD1">
        <w:t>загрязняющие</w:t>
      </w:r>
      <w:r w:rsidR="006D0FD1" w:rsidRPr="006D0FD1">
        <w:t xml:space="preserve"> </w:t>
      </w:r>
      <w:r w:rsidR="003862D9" w:rsidRPr="006D0FD1">
        <w:t>вещества</w:t>
      </w:r>
      <w:r w:rsidR="006D0FD1" w:rsidRPr="006D0FD1">
        <w:t xml:space="preserve"> </w:t>
      </w:r>
      <w:r w:rsidR="003862D9" w:rsidRPr="006D0FD1">
        <w:t>и</w:t>
      </w:r>
      <w:r w:rsidR="006D0FD1" w:rsidRPr="006D0FD1">
        <w:t xml:space="preserve"> </w:t>
      </w:r>
      <w:r w:rsidR="003862D9" w:rsidRPr="006D0FD1">
        <w:t>в</w:t>
      </w:r>
      <w:r w:rsidR="006D0FD1" w:rsidRPr="006D0FD1">
        <w:t xml:space="preserve"> </w:t>
      </w:r>
      <w:r w:rsidR="003862D9" w:rsidRPr="006D0FD1">
        <w:t>подземные</w:t>
      </w:r>
      <w:r w:rsidR="006D0FD1" w:rsidRPr="006D0FD1">
        <w:t xml:space="preserve"> </w:t>
      </w:r>
      <w:r w:rsidR="003862D9" w:rsidRPr="006D0FD1">
        <w:t>воды,</w:t>
      </w:r>
      <w:r w:rsidR="006D0FD1" w:rsidRPr="006D0FD1">
        <w:t xml:space="preserve"> </w:t>
      </w:r>
      <w:r w:rsidR="003862D9" w:rsidRPr="006D0FD1">
        <w:t>благодаря</w:t>
      </w:r>
      <w:r w:rsidR="006D0FD1" w:rsidRPr="006D0FD1">
        <w:t xml:space="preserve"> </w:t>
      </w:r>
      <w:r w:rsidR="003862D9" w:rsidRPr="006D0FD1">
        <w:t>фильтрации</w:t>
      </w:r>
      <w:r w:rsidR="006D0FD1" w:rsidRPr="006D0FD1">
        <w:t xml:space="preserve"> </w:t>
      </w:r>
      <w:r w:rsidR="003862D9" w:rsidRPr="006D0FD1">
        <w:t>и</w:t>
      </w:r>
      <w:r w:rsidR="006D0FD1" w:rsidRPr="006D0FD1">
        <w:t xml:space="preserve"> </w:t>
      </w:r>
      <w:r w:rsidR="003862D9" w:rsidRPr="006D0FD1">
        <w:t>неисправным</w:t>
      </w:r>
      <w:r w:rsidR="006D0FD1" w:rsidRPr="006D0FD1">
        <w:t xml:space="preserve"> </w:t>
      </w:r>
      <w:r w:rsidR="003862D9" w:rsidRPr="006D0FD1">
        <w:t>скважинам</w:t>
      </w:r>
      <w:r w:rsidR="006D0FD1" w:rsidRPr="006D0FD1">
        <w:t xml:space="preserve">. </w:t>
      </w:r>
      <w:r w:rsidR="00A51AF2" w:rsidRPr="006D0FD1">
        <w:t>Существенным</w:t>
      </w:r>
      <w:r w:rsidR="006D0FD1" w:rsidRPr="006D0FD1">
        <w:t xml:space="preserve"> </w:t>
      </w:r>
      <w:r w:rsidR="00A51AF2" w:rsidRPr="006D0FD1">
        <w:t>источником</w:t>
      </w:r>
      <w:r w:rsidR="006D0FD1" w:rsidRPr="006D0FD1">
        <w:t xml:space="preserve"> </w:t>
      </w:r>
      <w:r w:rsidR="00A51AF2" w:rsidRPr="006D0FD1">
        <w:t>загрязнения</w:t>
      </w:r>
      <w:r w:rsidR="006D0FD1" w:rsidRPr="006D0FD1">
        <w:t xml:space="preserve"> </w:t>
      </w:r>
      <w:r w:rsidR="00A51AF2" w:rsidRPr="006D0FD1">
        <w:t>водотоков</w:t>
      </w:r>
      <w:r w:rsidR="006D0FD1" w:rsidRPr="006D0FD1">
        <w:t xml:space="preserve"> </w:t>
      </w:r>
      <w:r w:rsidR="00A51AF2" w:rsidRPr="006D0FD1">
        <w:t>остаются</w:t>
      </w:r>
      <w:r w:rsidR="006D0FD1" w:rsidRPr="006D0FD1">
        <w:t xml:space="preserve"> </w:t>
      </w:r>
      <w:r w:rsidR="00A51AF2" w:rsidRPr="006D0FD1">
        <w:t>снегосвалки</w:t>
      </w:r>
      <w:r w:rsidR="006D0FD1" w:rsidRPr="006D0FD1">
        <w:t xml:space="preserve">. </w:t>
      </w:r>
      <w:r w:rsidR="00A51AF2" w:rsidRPr="006D0FD1">
        <w:t>Каждую</w:t>
      </w:r>
      <w:r w:rsidR="006D0FD1" w:rsidRPr="006D0FD1">
        <w:t xml:space="preserve"> </w:t>
      </w:r>
      <w:r w:rsidR="00A51AF2" w:rsidRPr="006D0FD1">
        <w:t>зиму</w:t>
      </w:r>
      <w:r w:rsidR="006D0FD1" w:rsidRPr="006D0FD1">
        <w:t xml:space="preserve"> </w:t>
      </w:r>
      <w:r w:rsidR="00A51AF2" w:rsidRPr="006D0FD1">
        <w:t>в</w:t>
      </w:r>
      <w:r w:rsidR="006D0FD1" w:rsidRPr="006D0FD1">
        <w:t xml:space="preserve"> </w:t>
      </w:r>
      <w:r w:rsidR="00A51AF2" w:rsidRPr="006D0FD1">
        <w:t>городе</w:t>
      </w:r>
      <w:r w:rsidR="006D0FD1" w:rsidRPr="006D0FD1">
        <w:t xml:space="preserve"> </w:t>
      </w:r>
      <w:r w:rsidR="00A51AF2" w:rsidRPr="006D0FD1">
        <w:t>выпадает</w:t>
      </w:r>
      <w:r w:rsidR="006D0FD1" w:rsidRPr="006D0FD1">
        <w:t xml:space="preserve"> </w:t>
      </w:r>
      <w:r w:rsidR="00A51AF2" w:rsidRPr="006D0FD1">
        <w:t>110-</w:t>
      </w:r>
      <w:smartTag w:uri="urn:schemas-microsoft-com:office:smarttags" w:element="metricconverter">
        <w:smartTagPr>
          <w:attr w:name="ProductID" w:val="190 см"/>
        </w:smartTagPr>
        <w:r w:rsidR="00A51AF2" w:rsidRPr="006D0FD1">
          <w:t>190</w:t>
        </w:r>
        <w:r w:rsidR="006D0FD1" w:rsidRPr="006D0FD1">
          <w:t xml:space="preserve"> </w:t>
        </w:r>
        <w:r w:rsidR="00A51AF2" w:rsidRPr="006D0FD1">
          <w:t>см</w:t>
        </w:r>
      </w:smartTag>
      <w:r w:rsidR="006D0FD1" w:rsidRPr="006D0FD1">
        <w:t xml:space="preserve"> </w:t>
      </w:r>
      <w:r w:rsidR="00A51AF2" w:rsidRPr="006D0FD1">
        <w:t>снега</w:t>
      </w:r>
      <w:r w:rsidR="006D0FD1" w:rsidRPr="006D0FD1">
        <w:t xml:space="preserve">. </w:t>
      </w:r>
      <w:r w:rsidR="00A51AF2" w:rsidRPr="006D0FD1">
        <w:t>Объем</w:t>
      </w:r>
      <w:r w:rsidR="006D0FD1" w:rsidRPr="006D0FD1">
        <w:t xml:space="preserve"> </w:t>
      </w:r>
      <w:r w:rsidR="00A51AF2" w:rsidRPr="006D0FD1">
        <w:t>сброса</w:t>
      </w:r>
      <w:r w:rsidR="006D0FD1" w:rsidRPr="006D0FD1">
        <w:t xml:space="preserve"> </w:t>
      </w:r>
      <w:r w:rsidR="00A51AF2" w:rsidRPr="006D0FD1">
        <w:t>загрязненных</w:t>
      </w:r>
      <w:r w:rsidR="006D0FD1" w:rsidRPr="006D0FD1">
        <w:t xml:space="preserve"> </w:t>
      </w:r>
      <w:r w:rsidR="00A51AF2" w:rsidRPr="006D0FD1">
        <w:t>сточных</w:t>
      </w:r>
      <w:r w:rsidR="006D0FD1" w:rsidRPr="006D0FD1">
        <w:t xml:space="preserve"> </w:t>
      </w:r>
      <w:r w:rsidR="00A51AF2" w:rsidRPr="006D0FD1">
        <w:t>вод</w:t>
      </w:r>
      <w:r w:rsidR="006D0FD1" w:rsidRPr="006D0FD1">
        <w:t xml:space="preserve"> </w:t>
      </w:r>
      <w:r w:rsidR="00A51AF2" w:rsidRPr="006D0FD1">
        <w:t>в</w:t>
      </w:r>
      <w:r w:rsidR="006D0FD1" w:rsidRPr="006D0FD1">
        <w:t xml:space="preserve"> </w:t>
      </w:r>
      <w:r w:rsidR="00A51AF2" w:rsidRPr="006D0FD1">
        <w:t>р</w:t>
      </w:r>
      <w:r w:rsidR="006D0FD1" w:rsidRPr="006D0FD1">
        <w:t xml:space="preserve">. </w:t>
      </w:r>
      <w:r w:rsidR="00A51AF2" w:rsidRPr="006D0FD1">
        <w:t>Москва</w:t>
      </w:r>
      <w:r w:rsidR="006D0FD1" w:rsidRPr="006D0FD1">
        <w:t xml:space="preserve"> </w:t>
      </w:r>
      <w:r w:rsidR="00A51AF2" w:rsidRPr="006D0FD1">
        <w:t>снизился</w:t>
      </w:r>
      <w:r w:rsidR="006D0FD1" w:rsidRPr="006D0FD1">
        <w:t xml:space="preserve"> </w:t>
      </w:r>
      <w:r w:rsidR="00A51AF2" w:rsidRPr="006D0FD1">
        <w:t>в</w:t>
      </w:r>
      <w:r w:rsidR="006D0FD1" w:rsidRPr="006D0FD1">
        <w:t xml:space="preserve"> </w:t>
      </w:r>
      <w:r w:rsidR="00A51AF2" w:rsidRPr="006D0FD1">
        <w:t>2005г</w:t>
      </w:r>
      <w:r w:rsidR="006D0FD1" w:rsidRPr="006D0FD1">
        <w:t xml:space="preserve">. </w:t>
      </w:r>
      <w:r w:rsidR="00A51AF2" w:rsidRPr="006D0FD1">
        <w:t>на</w:t>
      </w:r>
      <w:r w:rsidR="006D0FD1" w:rsidRPr="006D0FD1">
        <w:t xml:space="preserve"> </w:t>
      </w:r>
      <w:r w:rsidR="00A51AF2" w:rsidRPr="006D0FD1">
        <w:t>5%</w:t>
      </w:r>
      <w:r w:rsidR="006D0FD1" w:rsidRPr="006D0FD1">
        <w:t xml:space="preserve"> </w:t>
      </w:r>
      <w:r w:rsidR="00A51AF2" w:rsidRPr="006D0FD1">
        <w:t>по</w:t>
      </w:r>
      <w:r w:rsidR="006D0FD1" w:rsidRPr="006D0FD1">
        <w:t xml:space="preserve"> </w:t>
      </w:r>
      <w:r w:rsidR="00A51AF2" w:rsidRPr="006D0FD1">
        <w:t>сравнению</w:t>
      </w:r>
      <w:r w:rsidR="006D0FD1" w:rsidRPr="006D0FD1">
        <w:t xml:space="preserve"> </w:t>
      </w:r>
      <w:r w:rsidR="00A51AF2" w:rsidRPr="006D0FD1">
        <w:t>с</w:t>
      </w:r>
      <w:r w:rsidR="006D0FD1" w:rsidRPr="006D0FD1">
        <w:t xml:space="preserve"> </w:t>
      </w:r>
      <w:r w:rsidR="00A51AF2" w:rsidRPr="006D0FD1">
        <w:t>2002г</w:t>
      </w:r>
      <w:r w:rsidR="006D0FD1" w:rsidRPr="006D0FD1">
        <w:t xml:space="preserve">. </w:t>
      </w:r>
      <w:r w:rsidR="00A51AF2" w:rsidRPr="006D0FD1">
        <w:t>По</w:t>
      </w:r>
      <w:r w:rsidR="006D0FD1" w:rsidRPr="006D0FD1">
        <w:t xml:space="preserve"> </w:t>
      </w:r>
      <w:r w:rsidR="00A51AF2" w:rsidRPr="006D0FD1">
        <w:t>данному</w:t>
      </w:r>
      <w:r w:rsidR="006D0FD1" w:rsidRPr="006D0FD1">
        <w:t xml:space="preserve"> </w:t>
      </w:r>
      <w:r w:rsidR="00A51AF2" w:rsidRPr="006D0FD1">
        <w:t>показателю</w:t>
      </w:r>
      <w:r w:rsidR="006D0FD1" w:rsidRPr="006D0FD1">
        <w:t xml:space="preserve"> </w:t>
      </w:r>
      <w:r w:rsidR="00A51AF2" w:rsidRPr="006D0FD1">
        <w:t>объема</w:t>
      </w:r>
      <w:r w:rsidR="006D0FD1" w:rsidRPr="006D0FD1">
        <w:t xml:space="preserve"> </w:t>
      </w:r>
      <w:r w:rsidR="00A51AF2" w:rsidRPr="006D0FD1">
        <w:t>сброса</w:t>
      </w:r>
      <w:r w:rsidR="006D0FD1" w:rsidRPr="006D0FD1">
        <w:t xml:space="preserve"> </w:t>
      </w:r>
      <w:r w:rsidR="00A51AF2" w:rsidRPr="006D0FD1">
        <w:t>сточных</w:t>
      </w:r>
      <w:r w:rsidR="006D0FD1" w:rsidRPr="006D0FD1">
        <w:t xml:space="preserve"> </w:t>
      </w:r>
      <w:r w:rsidR="00A51AF2" w:rsidRPr="006D0FD1">
        <w:t>вод</w:t>
      </w:r>
      <w:r w:rsidR="006D0FD1" w:rsidRPr="006D0FD1">
        <w:t xml:space="preserve"> </w:t>
      </w:r>
      <w:r w:rsidR="00A51AF2" w:rsidRPr="006D0FD1">
        <w:t>Москва</w:t>
      </w:r>
      <w:r w:rsidR="006D0FD1" w:rsidRPr="006D0FD1">
        <w:t xml:space="preserve"> </w:t>
      </w:r>
      <w:r w:rsidR="00A51AF2" w:rsidRPr="006D0FD1">
        <w:t>занимает</w:t>
      </w:r>
      <w:r w:rsidR="006D0FD1" w:rsidRPr="006D0FD1">
        <w:t xml:space="preserve"> </w:t>
      </w:r>
      <w:r w:rsidR="00A51AF2" w:rsidRPr="006D0FD1">
        <w:t>1-е</w:t>
      </w:r>
      <w:r w:rsidR="006D0FD1" w:rsidRPr="006D0FD1">
        <w:t xml:space="preserve"> </w:t>
      </w:r>
      <w:r w:rsidR="00A51AF2" w:rsidRPr="006D0FD1">
        <w:t>место</w:t>
      </w:r>
      <w:r w:rsidR="006D0FD1" w:rsidRPr="006D0FD1">
        <w:t xml:space="preserve"> </w:t>
      </w:r>
      <w:r w:rsidR="00A51AF2" w:rsidRPr="006D0FD1">
        <w:t>среди</w:t>
      </w:r>
      <w:r w:rsidR="006D0FD1" w:rsidRPr="006D0FD1">
        <w:t xml:space="preserve"> </w:t>
      </w:r>
      <w:r w:rsidR="00A51AF2" w:rsidRPr="006D0FD1">
        <w:t>субъектов</w:t>
      </w:r>
      <w:r w:rsidR="006D0FD1" w:rsidRPr="006D0FD1">
        <w:t xml:space="preserve"> </w:t>
      </w:r>
      <w:r w:rsidR="00A51AF2" w:rsidRPr="006D0FD1">
        <w:t>РФ,</w:t>
      </w:r>
      <w:r w:rsidR="006D0FD1" w:rsidRPr="006D0FD1">
        <w:t xml:space="preserve"> </w:t>
      </w:r>
      <w:r w:rsidR="00A51AF2" w:rsidRPr="006D0FD1">
        <w:t>что</w:t>
      </w:r>
      <w:r w:rsidR="006D0FD1" w:rsidRPr="006D0FD1">
        <w:t xml:space="preserve"> </w:t>
      </w:r>
      <w:r w:rsidR="00A51AF2" w:rsidRPr="006D0FD1">
        <w:t>обусловлено</w:t>
      </w:r>
      <w:r w:rsidR="006D0FD1" w:rsidRPr="006D0FD1">
        <w:t xml:space="preserve"> </w:t>
      </w:r>
      <w:r w:rsidR="00A51AF2" w:rsidRPr="006D0FD1">
        <w:t>огромной</w:t>
      </w:r>
      <w:r w:rsidR="006D0FD1" w:rsidRPr="006D0FD1">
        <w:t xml:space="preserve"> </w:t>
      </w:r>
      <w:r w:rsidR="00A51AF2" w:rsidRPr="006D0FD1">
        <w:t>численностью</w:t>
      </w:r>
      <w:r w:rsidR="006D0FD1" w:rsidRPr="006D0FD1">
        <w:t xml:space="preserve"> </w:t>
      </w:r>
      <w:r w:rsidR="00A51AF2" w:rsidRPr="006D0FD1">
        <w:t>населения</w:t>
      </w:r>
      <w:r w:rsidR="006D0FD1" w:rsidRPr="006D0FD1">
        <w:t xml:space="preserve"> </w:t>
      </w:r>
      <w:r w:rsidR="00A51AF2" w:rsidRPr="006D0FD1">
        <w:t>города</w:t>
      </w:r>
      <w:r w:rsidR="006D0FD1" w:rsidRPr="006D0FD1">
        <w:t>.</w:t>
      </w:r>
    </w:p>
    <w:p w:rsidR="006D0FD1" w:rsidRPr="006D0FD1" w:rsidRDefault="00A51AF2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6D0FD1">
          <w:t>2002</w:t>
        </w:r>
        <w:r w:rsidR="006D0FD1">
          <w:t xml:space="preserve"> </w:t>
        </w:r>
        <w:r w:rsidRPr="006D0FD1">
          <w:t>г</w:t>
        </w:r>
      </w:smartTag>
      <w:r w:rsidR="006D0FD1" w:rsidRPr="006D0FD1">
        <w:t xml:space="preserve">. </w:t>
      </w:r>
      <w:r w:rsidRPr="006D0FD1">
        <w:t>качество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</w:t>
      </w:r>
      <w:r w:rsidR="006D0FD1" w:rsidRPr="006D0FD1">
        <w:t xml:space="preserve">. </w:t>
      </w:r>
      <w:r w:rsidRPr="006D0FD1">
        <w:t>Москве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течению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характеризовалось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"</w:t>
      </w:r>
      <w:r w:rsidRPr="006D0FD1">
        <w:t>грязно</w:t>
      </w:r>
      <w:r w:rsidR="006D0FD1" w:rsidRPr="006D0FD1">
        <w:t xml:space="preserve">" </w:t>
      </w:r>
      <w:r w:rsidRPr="006D0FD1">
        <w:t>до</w:t>
      </w:r>
      <w:r w:rsidR="006D0FD1" w:rsidRPr="006D0FD1">
        <w:t xml:space="preserve"> "</w:t>
      </w:r>
      <w:r w:rsidRPr="006D0FD1">
        <w:t>очень</w:t>
      </w:r>
      <w:r w:rsidR="006D0FD1" w:rsidRPr="006D0FD1">
        <w:t xml:space="preserve"> </w:t>
      </w:r>
      <w:r w:rsidRPr="006D0FD1">
        <w:t>грязно</w:t>
      </w:r>
      <w:r w:rsidR="006D0FD1" w:rsidRPr="006D0FD1">
        <w:t xml:space="preserve">". </w:t>
      </w:r>
      <w:r w:rsidRPr="006D0FD1">
        <w:t>Критическими</w:t>
      </w:r>
      <w:r w:rsidR="006D0FD1" w:rsidRPr="006D0FD1">
        <w:t xml:space="preserve"> </w:t>
      </w:r>
      <w:r w:rsidRPr="006D0FD1">
        <w:t>загрязняющими</w:t>
      </w:r>
      <w:r w:rsidR="006D0FD1" w:rsidRPr="006D0FD1">
        <w:t xml:space="preserve"> </w:t>
      </w:r>
      <w:r w:rsidRPr="006D0FD1">
        <w:t>веществами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являлись</w:t>
      </w:r>
      <w:r w:rsidR="006D0FD1" w:rsidRPr="006D0FD1">
        <w:t xml:space="preserve"> </w:t>
      </w:r>
      <w:r w:rsidRPr="006D0FD1">
        <w:t>соединения</w:t>
      </w:r>
      <w:r w:rsidR="006D0FD1" w:rsidRPr="006D0FD1">
        <w:t xml:space="preserve"> </w:t>
      </w:r>
      <w:r w:rsidRPr="006D0FD1">
        <w:t>меди,</w:t>
      </w:r>
      <w:r w:rsidR="006D0FD1" w:rsidRPr="006D0FD1">
        <w:t xml:space="preserve"> </w:t>
      </w:r>
      <w:r w:rsidRPr="006D0FD1">
        <w:t>железа,</w:t>
      </w:r>
      <w:r w:rsidR="006D0FD1" w:rsidRPr="006D0FD1">
        <w:t xml:space="preserve"> </w:t>
      </w:r>
      <w:r w:rsidRPr="006D0FD1">
        <w:t>нитридный</w:t>
      </w:r>
      <w:r w:rsidR="006D0FD1" w:rsidRPr="006D0FD1">
        <w:t xml:space="preserve"> </w:t>
      </w:r>
      <w:r w:rsidRPr="006D0FD1">
        <w:t>азот,</w:t>
      </w:r>
      <w:r w:rsidR="006D0FD1" w:rsidRPr="006D0FD1">
        <w:t xml:space="preserve"> </w:t>
      </w:r>
      <w:r w:rsidRPr="006D0FD1">
        <w:t>нефтепродукты</w:t>
      </w:r>
      <w:r w:rsidR="006D0FD1" w:rsidRPr="006D0FD1">
        <w:t xml:space="preserve">. </w:t>
      </w:r>
      <w:r w:rsidRPr="006D0FD1">
        <w:t>Максимальной</w:t>
      </w:r>
      <w:r w:rsidR="006D0FD1" w:rsidRPr="006D0FD1">
        <w:t xml:space="preserve"> </w:t>
      </w:r>
      <w:r w:rsidRPr="006D0FD1">
        <w:t>концентрации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воде</w:t>
      </w:r>
      <w:r w:rsidR="006D0FD1" w:rsidRPr="006D0FD1">
        <w:t xml:space="preserve"> </w:t>
      </w:r>
      <w:r w:rsidRPr="006D0FD1">
        <w:t>достигали</w:t>
      </w:r>
      <w:r w:rsidR="006D0FD1" w:rsidRPr="006D0FD1">
        <w:t xml:space="preserve">: </w:t>
      </w:r>
      <w:r w:rsidRPr="006D0FD1">
        <w:t>фенолов</w:t>
      </w:r>
      <w:r w:rsidR="006D0FD1" w:rsidRPr="006D0FD1">
        <w:t xml:space="preserve"> - </w:t>
      </w:r>
      <w:r w:rsidRPr="006D0FD1">
        <w:t>40-42,</w:t>
      </w:r>
      <w:r w:rsidR="006D0FD1" w:rsidRPr="006D0FD1">
        <w:t xml:space="preserve"> </w:t>
      </w:r>
      <w:r w:rsidRPr="006D0FD1">
        <w:t>соединений</w:t>
      </w:r>
      <w:r w:rsidR="006D0FD1" w:rsidRPr="006D0FD1">
        <w:t xml:space="preserve"> </w:t>
      </w:r>
      <w:r w:rsidRPr="006D0FD1">
        <w:t>железа</w:t>
      </w:r>
      <w:r w:rsidR="006D0FD1" w:rsidRPr="006D0FD1">
        <w:t xml:space="preserve"> - </w:t>
      </w:r>
      <w:r w:rsidRPr="006D0FD1">
        <w:t>40-47,</w:t>
      </w:r>
      <w:r w:rsidR="006D0FD1" w:rsidRPr="006D0FD1">
        <w:t xml:space="preserve"> </w:t>
      </w:r>
      <w:r w:rsidRPr="006D0FD1">
        <w:t>соединений</w:t>
      </w:r>
      <w:r w:rsidR="006D0FD1" w:rsidRPr="006D0FD1">
        <w:t xml:space="preserve"> </w:t>
      </w:r>
      <w:r w:rsidRPr="006D0FD1">
        <w:t>меди</w:t>
      </w:r>
      <w:r w:rsidR="006D0FD1" w:rsidRPr="006D0FD1">
        <w:t xml:space="preserve"> - </w:t>
      </w:r>
      <w:r w:rsidRPr="006D0FD1">
        <w:t>32-35</w:t>
      </w:r>
      <w:r w:rsidR="006D0FD1" w:rsidRPr="006D0FD1">
        <w:t xml:space="preserve"> </w:t>
      </w:r>
      <w:r w:rsidRPr="006D0FD1">
        <w:t>ПДК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участке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ниже</w:t>
      </w:r>
      <w:r w:rsidR="006D0FD1" w:rsidRPr="006D0FD1">
        <w:t xml:space="preserve">. </w:t>
      </w:r>
      <w:r w:rsidRPr="006D0FD1">
        <w:t>столицы</w:t>
      </w:r>
      <w:r w:rsidR="006D0FD1" w:rsidRPr="006D0FD1">
        <w:t xml:space="preserve"> </w:t>
      </w:r>
      <w:r w:rsidRPr="006D0FD1">
        <w:t>вплоть</w:t>
      </w:r>
      <w:r w:rsidR="006D0FD1" w:rsidRPr="006D0FD1">
        <w:t xml:space="preserve"> </w:t>
      </w:r>
      <w:r w:rsidRPr="006D0FD1">
        <w:t>до</w:t>
      </w:r>
      <w:r w:rsidR="006D0FD1" w:rsidRPr="006D0FD1">
        <w:t xml:space="preserve"> </w:t>
      </w:r>
      <w:r w:rsidRPr="006D0FD1">
        <w:t>ее</w:t>
      </w:r>
      <w:r w:rsidR="006D0FD1" w:rsidRPr="006D0FD1">
        <w:t xml:space="preserve"> </w:t>
      </w:r>
      <w:r w:rsidRPr="006D0FD1">
        <w:t>впадения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Оку</w:t>
      </w:r>
      <w:r w:rsidR="006D0FD1" w:rsidRPr="006D0FD1">
        <w:t xml:space="preserve"> </w:t>
      </w:r>
      <w:r w:rsidRPr="006D0FD1">
        <w:t>купаться</w:t>
      </w:r>
      <w:r w:rsidR="006D0FD1" w:rsidRPr="006D0FD1">
        <w:t xml:space="preserve"> </w:t>
      </w:r>
      <w:r w:rsidRPr="006D0FD1">
        <w:t>нельзя</w:t>
      </w:r>
      <w:r w:rsidR="006D0FD1" w:rsidRPr="006D0FD1">
        <w:t>.</w:t>
      </w:r>
    </w:p>
    <w:p w:rsidR="006D0FD1" w:rsidRPr="006D0FD1" w:rsidRDefault="00A51AF2" w:rsidP="006D0FD1">
      <w:pPr>
        <w:tabs>
          <w:tab w:val="left" w:pos="726"/>
        </w:tabs>
      </w:pPr>
      <w:r w:rsidRPr="006D0FD1">
        <w:t>По</w:t>
      </w:r>
      <w:r w:rsidR="006D0FD1" w:rsidRPr="006D0FD1">
        <w:t xml:space="preserve"> </w:t>
      </w:r>
      <w:r w:rsidRPr="006D0FD1">
        <w:t>оценочным</w:t>
      </w:r>
      <w:r w:rsidR="006D0FD1" w:rsidRPr="006D0FD1">
        <w:t xml:space="preserve"> </w:t>
      </w:r>
      <w:r w:rsidRPr="006D0FD1">
        <w:t>расчетам</w:t>
      </w:r>
      <w:r w:rsidR="006D0FD1" w:rsidRPr="006D0FD1">
        <w:t xml:space="preserve"> </w:t>
      </w:r>
      <w:r w:rsidRPr="006D0FD1">
        <w:t>каждый</w:t>
      </w:r>
      <w:r w:rsidR="006D0FD1" w:rsidRPr="006D0FD1">
        <w:t xml:space="preserve"> </w:t>
      </w:r>
      <w:r w:rsidRPr="006D0FD1">
        <w:t>год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реки</w:t>
      </w:r>
      <w:r w:rsidR="006D0FD1" w:rsidRPr="006D0FD1">
        <w:t xml:space="preserve"> </w:t>
      </w:r>
      <w:r w:rsidRPr="006D0FD1">
        <w:t>сбрасывается</w:t>
      </w:r>
      <w:r w:rsidR="006D0FD1" w:rsidRPr="006D0FD1">
        <w:t xml:space="preserve"> </w:t>
      </w:r>
      <w:r w:rsidRPr="006D0FD1">
        <w:t>около</w:t>
      </w:r>
      <w:r w:rsidR="006D0FD1" w:rsidRPr="006D0FD1">
        <w:t xml:space="preserve"> </w:t>
      </w:r>
      <w:r w:rsidRPr="006D0FD1">
        <w:t>50</w:t>
      </w:r>
      <w:r w:rsidR="006D0FD1" w:rsidRPr="006D0FD1">
        <w:t xml:space="preserve"> </w:t>
      </w:r>
      <w:r w:rsidRPr="006D0FD1">
        <w:t>тыс</w:t>
      </w:r>
      <w:r w:rsidR="006D0FD1" w:rsidRPr="006D0FD1">
        <w:t xml:space="preserve">. </w:t>
      </w:r>
      <w:r w:rsidRPr="006D0FD1">
        <w:t>т</w:t>
      </w:r>
      <w:r w:rsidR="006D0FD1" w:rsidRPr="006D0FD1">
        <w:t xml:space="preserve"> </w:t>
      </w:r>
      <w:r w:rsidRPr="006D0FD1">
        <w:t>взвешенных</w:t>
      </w:r>
      <w:r w:rsidR="006D0FD1" w:rsidRPr="006D0FD1">
        <w:t xml:space="preserve"> </w:t>
      </w:r>
      <w:r w:rsidRPr="006D0FD1">
        <w:t>веществ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мусора,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300т</w:t>
      </w:r>
      <w:r w:rsidR="006D0FD1" w:rsidRPr="006D0FD1">
        <w:t xml:space="preserve"> </w:t>
      </w:r>
      <w:r w:rsidRPr="006D0FD1">
        <w:t>нефтепродуктов</w:t>
      </w:r>
      <w:r w:rsidR="006D0FD1" w:rsidRPr="006D0FD1">
        <w:t>.</w:t>
      </w:r>
    </w:p>
    <w:p w:rsidR="006D0FD1" w:rsidRPr="006D0FD1" w:rsidRDefault="00A241D2" w:rsidP="006D0FD1">
      <w:pPr>
        <w:tabs>
          <w:tab w:val="left" w:pos="726"/>
        </w:tabs>
      </w:pPr>
      <w:r w:rsidRPr="006D0FD1">
        <w:t>Так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Москве</w:t>
      </w:r>
      <w:r w:rsidR="006D0FD1" w:rsidRPr="006D0FD1">
        <w:t xml:space="preserve"> </w:t>
      </w:r>
      <w:r w:rsidRPr="006D0FD1">
        <w:t>сохраняется</w:t>
      </w:r>
      <w:r w:rsidR="006D0FD1" w:rsidRPr="006D0FD1">
        <w:t xml:space="preserve"> </w:t>
      </w:r>
      <w:r w:rsidRPr="006D0FD1">
        <w:t>нерациональное</w:t>
      </w:r>
      <w:r w:rsidR="006D0FD1" w:rsidRPr="006D0FD1">
        <w:t xml:space="preserve"> </w:t>
      </w:r>
      <w:r w:rsidRPr="006D0FD1">
        <w:t>использование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. </w:t>
      </w:r>
      <w:r w:rsidRPr="006D0FD1">
        <w:t>Ежесуточно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целей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хозяйственно</w:t>
      </w:r>
      <w:r w:rsidR="006D0FD1" w:rsidRPr="006D0FD1">
        <w:t>-</w:t>
      </w:r>
      <w:r w:rsidRPr="006D0FD1">
        <w:t>питьевого</w:t>
      </w:r>
      <w:r w:rsidR="006D0FD1" w:rsidRPr="006D0FD1">
        <w:t xml:space="preserve"> </w:t>
      </w:r>
      <w:r w:rsidRPr="006D0FD1">
        <w:t>водоснабжения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используется</w:t>
      </w:r>
      <w:r w:rsidR="006D0FD1" w:rsidRPr="006D0FD1">
        <w:t xml:space="preserve"> </w:t>
      </w:r>
      <w:r w:rsidRPr="006D0FD1">
        <w:t>0</w:t>
      </w:r>
      <w:r w:rsidR="006D0FD1" w:rsidRPr="006D0FD1">
        <w:t xml:space="preserve">.7 </w:t>
      </w:r>
      <w:r w:rsidRPr="006D0FD1">
        <w:t>млн</w:t>
      </w:r>
      <w:r w:rsidR="006D0FD1" w:rsidRPr="006D0FD1">
        <w:t xml:space="preserve">. </w:t>
      </w:r>
      <w:r w:rsidRPr="006D0FD1">
        <w:t>м³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. </w:t>
      </w: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водопотребление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промышленности</w:t>
      </w:r>
      <w:r w:rsidR="006D0FD1" w:rsidRPr="006D0FD1">
        <w:t xml:space="preserve"> </w:t>
      </w:r>
      <w:r w:rsidRPr="006D0FD1">
        <w:t>постепенно</w:t>
      </w:r>
      <w:r w:rsidR="006D0FD1" w:rsidRPr="006D0FD1">
        <w:t xml:space="preserve"> </w:t>
      </w:r>
      <w:r w:rsidRPr="006D0FD1">
        <w:t>сокращается,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жилищно-коммунальном</w:t>
      </w:r>
      <w:r w:rsidR="006D0FD1" w:rsidRPr="006D0FD1">
        <w:t xml:space="preserve"> </w:t>
      </w:r>
      <w:r w:rsidRPr="006D0FD1">
        <w:t>секторе</w:t>
      </w:r>
      <w:r w:rsidR="006D0FD1" w:rsidRPr="006D0FD1">
        <w:t xml:space="preserve"> </w:t>
      </w:r>
      <w:r w:rsidRPr="006D0FD1">
        <w:t>этого</w:t>
      </w:r>
      <w:r w:rsidR="006D0FD1" w:rsidRPr="006D0FD1">
        <w:t xml:space="preserve"> </w:t>
      </w:r>
      <w:r w:rsidRPr="006D0FD1">
        <w:t>пока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происходит,</w:t>
      </w:r>
      <w:r w:rsidR="006D0FD1" w:rsidRPr="006D0FD1">
        <w:t xml:space="preserve"> </w:t>
      </w:r>
      <w:r w:rsidRPr="006D0FD1">
        <w:t>хотя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годы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плане</w:t>
      </w:r>
      <w:r w:rsidR="006D0FD1" w:rsidRPr="006D0FD1">
        <w:t xml:space="preserve"> </w:t>
      </w:r>
      <w:r w:rsidRPr="006D0FD1">
        <w:t>отмечаются</w:t>
      </w:r>
      <w:r w:rsidR="006D0FD1" w:rsidRPr="006D0FD1">
        <w:t xml:space="preserve"> </w:t>
      </w:r>
      <w:r w:rsidRPr="006D0FD1">
        <w:t>первые</w:t>
      </w:r>
      <w:r w:rsidR="006D0FD1" w:rsidRPr="006D0FD1">
        <w:t xml:space="preserve"> </w:t>
      </w:r>
      <w:r w:rsidRPr="006D0FD1">
        <w:t>оптимистические</w:t>
      </w:r>
      <w:r w:rsidR="006D0FD1" w:rsidRPr="006D0FD1">
        <w:t xml:space="preserve"> </w:t>
      </w:r>
      <w:r w:rsidRPr="006D0FD1">
        <w:t>результаты</w:t>
      </w:r>
      <w:r w:rsidR="006D0FD1" w:rsidRPr="006D0FD1">
        <w:t>.</w:t>
      </w:r>
    </w:p>
    <w:p w:rsidR="006D0FD1" w:rsidRPr="006D0FD1" w:rsidRDefault="00A241D2" w:rsidP="006D0FD1">
      <w:pPr>
        <w:tabs>
          <w:tab w:val="left" w:pos="726"/>
        </w:tabs>
      </w:pPr>
      <w:r w:rsidRPr="006D0FD1">
        <w:t>Это</w:t>
      </w:r>
      <w:r w:rsidR="006D0FD1" w:rsidRPr="006D0FD1">
        <w:t xml:space="preserve"> </w:t>
      </w:r>
      <w:r w:rsidRPr="006D0FD1">
        <w:t>происходит</w:t>
      </w:r>
      <w:r w:rsidR="006D0FD1" w:rsidRPr="006D0FD1">
        <w:t xml:space="preserve"> </w:t>
      </w:r>
      <w:r w:rsidRPr="006D0FD1">
        <w:t>из-за</w:t>
      </w:r>
      <w:r w:rsidR="006D0FD1" w:rsidRPr="006D0FD1">
        <w:t xml:space="preserve"> </w:t>
      </w:r>
      <w:r w:rsidRPr="006D0FD1">
        <w:t>того,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сами</w:t>
      </w:r>
      <w:r w:rsidR="006D0FD1" w:rsidRPr="006D0FD1">
        <w:t xml:space="preserve"> </w:t>
      </w:r>
      <w:r w:rsidRPr="006D0FD1">
        <w:t>жители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научились</w:t>
      </w:r>
      <w:r w:rsidR="006D0FD1" w:rsidRPr="006D0FD1">
        <w:t xml:space="preserve"> </w:t>
      </w:r>
      <w:r w:rsidRPr="006D0FD1">
        <w:t>бережному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экономному</w:t>
      </w:r>
      <w:r w:rsidR="006D0FD1" w:rsidRPr="006D0FD1">
        <w:t xml:space="preserve"> </w:t>
      </w:r>
      <w:r w:rsidRPr="006D0FD1">
        <w:t>обращению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водой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пример</w:t>
      </w:r>
      <w:r w:rsidR="006D0FD1" w:rsidRPr="006D0FD1">
        <w:t xml:space="preserve"> </w:t>
      </w:r>
      <w:r w:rsidRPr="006D0FD1">
        <w:t>сейчас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ежедневно</w:t>
      </w:r>
      <w:r w:rsidR="006D0FD1" w:rsidRPr="006D0FD1">
        <w:t xml:space="preserve"> </w:t>
      </w:r>
      <w:r w:rsidRPr="006D0FD1">
        <w:t>один</w:t>
      </w:r>
      <w:r w:rsidR="006D0FD1" w:rsidRPr="006D0FD1">
        <w:t xml:space="preserve"> </w:t>
      </w:r>
      <w:r w:rsidRPr="006D0FD1">
        <w:t>человек</w:t>
      </w:r>
      <w:r w:rsidR="006D0FD1" w:rsidRPr="006D0FD1">
        <w:t xml:space="preserve"> </w:t>
      </w:r>
      <w:r w:rsidRPr="006D0FD1">
        <w:t>расходует</w:t>
      </w:r>
      <w:r w:rsidR="006D0FD1" w:rsidRPr="006D0FD1">
        <w:t xml:space="preserve"> </w:t>
      </w:r>
      <w:r w:rsidRPr="006D0FD1">
        <w:t>530л</w:t>
      </w:r>
      <w:r w:rsidR="006D0FD1" w:rsidRPr="006D0FD1">
        <w:t xml:space="preserve"> </w:t>
      </w:r>
      <w:r w:rsidRPr="006D0FD1">
        <w:t>воды,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это</w:t>
      </w:r>
      <w:r w:rsidR="006D0FD1" w:rsidRPr="006D0FD1">
        <w:t xml:space="preserve"> </w:t>
      </w:r>
      <w:r w:rsidRPr="006D0FD1">
        <w:t>цифра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растёт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ближайшее</w:t>
      </w:r>
      <w:r w:rsidR="006D0FD1" w:rsidRPr="006D0FD1">
        <w:t xml:space="preserve"> </w:t>
      </w:r>
      <w:r w:rsidRPr="006D0FD1">
        <w:t>время</w:t>
      </w:r>
      <w:r w:rsidR="006D0FD1" w:rsidRPr="006D0FD1">
        <w:t xml:space="preserve"> </w:t>
      </w:r>
      <w:r w:rsidRPr="006D0FD1">
        <w:t>достигнет</w:t>
      </w:r>
      <w:r w:rsidR="006D0FD1" w:rsidRPr="006D0FD1">
        <w:t xml:space="preserve"> </w:t>
      </w:r>
      <w:r w:rsidRPr="006D0FD1">
        <w:t>отметки</w:t>
      </w:r>
      <w:r w:rsidR="006D0FD1" w:rsidRPr="006D0FD1">
        <w:t xml:space="preserve"> </w:t>
      </w:r>
      <w:r w:rsidRPr="006D0FD1">
        <w:t>800л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сутки</w:t>
      </w:r>
      <w:r w:rsidR="006D0FD1" w:rsidRPr="006D0FD1">
        <w:t>.</w:t>
      </w:r>
    </w:p>
    <w:p w:rsidR="006D0FD1" w:rsidRPr="006D0FD1" w:rsidRDefault="00414173" w:rsidP="006D0FD1">
      <w:pPr>
        <w:tabs>
          <w:tab w:val="left" w:pos="726"/>
        </w:tabs>
      </w:pPr>
      <w:r w:rsidRPr="006D0FD1">
        <w:t>На</w:t>
      </w:r>
      <w:r w:rsidR="006D0FD1" w:rsidRPr="006D0FD1">
        <w:t xml:space="preserve"> </w:t>
      </w:r>
      <w:r w:rsidRPr="006D0FD1">
        <w:t>данный</w:t>
      </w:r>
      <w:r w:rsidR="006D0FD1" w:rsidRPr="006D0FD1">
        <w:t xml:space="preserve"> </w:t>
      </w:r>
      <w:r w:rsidRPr="006D0FD1">
        <w:t>момент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существуют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природные</w:t>
      </w:r>
      <w:r w:rsidR="006D0FD1" w:rsidRPr="006D0FD1">
        <w:t xml:space="preserve"> </w:t>
      </w:r>
      <w:r w:rsidRPr="006D0FD1">
        <w:t>водные</w:t>
      </w:r>
      <w:r w:rsidR="006D0FD1" w:rsidRPr="006D0FD1">
        <w:t xml:space="preserve"> </w:t>
      </w:r>
      <w:r w:rsidRPr="006D0FD1">
        <w:t>объекты,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искусственно</w:t>
      </w:r>
      <w:r w:rsidR="006D0FD1" w:rsidRPr="006D0FD1">
        <w:t xml:space="preserve"> </w:t>
      </w:r>
      <w:r w:rsidRPr="006D0FD1">
        <w:t>созданные</w:t>
      </w:r>
      <w:r w:rsidR="006D0FD1" w:rsidRPr="006D0FD1">
        <w:t xml:space="preserve"> </w:t>
      </w:r>
      <w:r w:rsidR="0067555E" w:rsidRPr="006D0FD1">
        <w:t>водоёмы</w:t>
      </w:r>
      <w:r w:rsidR="006D0FD1" w:rsidRPr="006D0FD1">
        <w:t xml:space="preserve">. </w:t>
      </w:r>
      <w:r w:rsidR="0067555E" w:rsidRPr="006D0FD1">
        <w:t>На</w:t>
      </w:r>
      <w:r w:rsidR="006D0FD1" w:rsidRPr="006D0FD1">
        <w:t xml:space="preserve"> </w:t>
      </w:r>
      <w:r w:rsidR="0067555E" w:rsidRPr="006D0FD1">
        <w:t>пример</w:t>
      </w:r>
      <w:r w:rsidR="006D0FD1" w:rsidRPr="006D0FD1">
        <w:t xml:space="preserve"> </w:t>
      </w:r>
      <w:r w:rsidR="0067555E" w:rsidRPr="006D0FD1">
        <w:t>водоёмы,</w:t>
      </w:r>
      <w:r w:rsidR="006D0FD1" w:rsidRPr="006D0FD1">
        <w:t xml:space="preserve"> </w:t>
      </w:r>
      <w:r w:rsidR="0067555E" w:rsidRPr="006D0FD1">
        <w:t>созданные</w:t>
      </w:r>
      <w:r w:rsidR="006D0FD1" w:rsidRPr="006D0FD1">
        <w:t xml:space="preserve"> </w:t>
      </w:r>
      <w:r w:rsidR="0067555E" w:rsidRPr="006D0FD1">
        <w:t>в</w:t>
      </w:r>
      <w:r w:rsidR="006D0FD1" w:rsidRPr="006D0FD1">
        <w:t xml:space="preserve"> </w:t>
      </w:r>
      <w:r w:rsidR="0067555E" w:rsidRPr="006D0FD1">
        <w:t>карьерах,</w:t>
      </w:r>
      <w:r w:rsidR="006D0FD1" w:rsidRPr="006D0FD1">
        <w:t xml:space="preserve"> </w:t>
      </w:r>
      <w:r w:rsidR="0067555E" w:rsidRPr="006D0FD1">
        <w:t>оставшихся</w:t>
      </w:r>
      <w:r w:rsidR="006D0FD1" w:rsidRPr="006D0FD1">
        <w:t xml:space="preserve"> </w:t>
      </w:r>
      <w:r w:rsidR="0067555E" w:rsidRPr="006D0FD1">
        <w:t>после</w:t>
      </w:r>
      <w:r w:rsidR="006D0FD1" w:rsidRPr="006D0FD1">
        <w:t xml:space="preserve"> </w:t>
      </w:r>
      <w:r w:rsidR="0067555E" w:rsidRPr="006D0FD1">
        <w:t>добычи</w:t>
      </w:r>
      <w:r w:rsidR="006D0FD1" w:rsidRPr="006D0FD1">
        <w:t xml:space="preserve"> </w:t>
      </w:r>
      <w:r w:rsidR="0067555E" w:rsidRPr="006D0FD1">
        <w:t>строительного</w:t>
      </w:r>
      <w:r w:rsidR="006D0FD1" w:rsidRPr="006D0FD1">
        <w:t xml:space="preserve"> </w:t>
      </w:r>
      <w:r w:rsidR="0067555E" w:rsidRPr="006D0FD1">
        <w:t>песка</w:t>
      </w:r>
      <w:r w:rsidR="006D0FD1" w:rsidRPr="006D0FD1">
        <w:t xml:space="preserve">. </w:t>
      </w:r>
      <w:r w:rsidR="0067555E" w:rsidRPr="006D0FD1">
        <w:t>В</w:t>
      </w:r>
      <w:r w:rsidR="006D0FD1" w:rsidRPr="006D0FD1">
        <w:t xml:space="preserve"> </w:t>
      </w:r>
      <w:r w:rsidR="0067555E" w:rsidRPr="006D0FD1">
        <w:t>Строгино</w:t>
      </w:r>
      <w:r w:rsidR="006D0FD1" w:rsidRPr="006D0FD1">
        <w:t xml:space="preserve"> </w:t>
      </w:r>
      <w:r w:rsidR="0067555E" w:rsidRPr="006D0FD1">
        <w:t>отработанный</w:t>
      </w:r>
      <w:r w:rsidR="006D0FD1" w:rsidRPr="006D0FD1">
        <w:t xml:space="preserve"> </w:t>
      </w:r>
      <w:r w:rsidR="0067555E" w:rsidRPr="006D0FD1">
        <w:t>песчаный</w:t>
      </w:r>
      <w:r w:rsidR="006D0FD1" w:rsidRPr="006D0FD1">
        <w:t xml:space="preserve"> </w:t>
      </w:r>
      <w:r w:rsidR="0067555E" w:rsidRPr="006D0FD1">
        <w:t>карьер</w:t>
      </w:r>
      <w:r w:rsidR="006D0FD1" w:rsidRPr="006D0FD1">
        <w:t xml:space="preserve"> </w:t>
      </w:r>
      <w:r w:rsidR="0067555E" w:rsidRPr="006D0FD1">
        <w:t>затоплен</w:t>
      </w:r>
      <w:r w:rsidR="006D0FD1" w:rsidRPr="006D0FD1">
        <w:t xml:space="preserve"> </w:t>
      </w:r>
      <w:r w:rsidR="0067555E" w:rsidRPr="006D0FD1">
        <w:t>водами</w:t>
      </w:r>
      <w:r w:rsidR="006D0FD1" w:rsidRPr="006D0FD1">
        <w:t xml:space="preserve"> </w:t>
      </w:r>
      <w:r w:rsidR="0067555E" w:rsidRPr="006D0FD1">
        <w:t>Москвы-реки</w:t>
      </w:r>
      <w:r w:rsidR="006D0FD1" w:rsidRPr="006D0FD1">
        <w:t xml:space="preserve">. </w:t>
      </w:r>
      <w:r w:rsidR="0067555E" w:rsidRPr="006D0FD1">
        <w:t>Здесь</w:t>
      </w:r>
      <w:r w:rsidR="006D0FD1" w:rsidRPr="006D0FD1">
        <w:t xml:space="preserve"> </w:t>
      </w:r>
      <w:r w:rsidR="0067555E" w:rsidRPr="006D0FD1">
        <w:t>на</w:t>
      </w:r>
      <w:r w:rsidR="006D0FD1" w:rsidRPr="006D0FD1">
        <w:t xml:space="preserve"> </w:t>
      </w:r>
      <w:r w:rsidR="0067555E" w:rsidRPr="006D0FD1">
        <w:t>месте</w:t>
      </w:r>
      <w:r w:rsidR="006D0FD1" w:rsidRPr="006D0FD1">
        <w:t xml:space="preserve"> </w:t>
      </w:r>
      <w:r w:rsidR="0067555E" w:rsidRPr="006D0FD1">
        <w:t>бросовых</w:t>
      </w:r>
      <w:r w:rsidR="006D0FD1" w:rsidRPr="006D0FD1">
        <w:t xml:space="preserve"> </w:t>
      </w:r>
      <w:r w:rsidR="0067555E" w:rsidRPr="006D0FD1">
        <w:t>земель</w:t>
      </w:r>
      <w:r w:rsidR="006D0FD1" w:rsidRPr="006D0FD1">
        <w:t xml:space="preserve"> </w:t>
      </w:r>
      <w:r w:rsidR="0067555E" w:rsidRPr="006D0FD1">
        <w:t>возник</w:t>
      </w:r>
      <w:r w:rsidR="006D0FD1" w:rsidRPr="006D0FD1">
        <w:t xml:space="preserve"> </w:t>
      </w:r>
      <w:r w:rsidR="0067555E" w:rsidRPr="006D0FD1">
        <w:t>водоём</w:t>
      </w:r>
      <w:r w:rsidR="006D0FD1" w:rsidRPr="006D0FD1">
        <w:t xml:space="preserve"> </w:t>
      </w:r>
      <w:r w:rsidR="0067555E" w:rsidRPr="006D0FD1">
        <w:t>площадью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150 га"/>
        </w:smartTagPr>
        <w:r w:rsidR="0067555E" w:rsidRPr="006D0FD1">
          <w:t>150</w:t>
        </w:r>
        <w:r w:rsidR="006D0FD1" w:rsidRPr="006D0FD1">
          <w:t xml:space="preserve"> </w:t>
        </w:r>
        <w:r w:rsidR="0067555E" w:rsidRPr="006D0FD1">
          <w:t>га</w:t>
        </w:r>
      </w:smartTag>
      <w:r w:rsidR="006D0FD1" w:rsidRPr="006D0FD1">
        <w:t xml:space="preserve"> </w:t>
      </w:r>
      <w:r w:rsidR="0067555E" w:rsidRPr="006D0FD1">
        <w:t>с</w:t>
      </w:r>
      <w:r w:rsidR="006D0FD1" w:rsidRPr="006D0FD1">
        <w:t xml:space="preserve"> </w:t>
      </w:r>
      <w:r w:rsidR="0067555E" w:rsidRPr="006D0FD1">
        <w:t>живописными</w:t>
      </w:r>
      <w:r w:rsidR="006D0FD1" w:rsidRPr="006D0FD1">
        <w:t xml:space="preserve"> </w:t>
      </w:r>
      <w:r w:rsidR="0067555E" w:rsidRPr="006D0FD1">
        <w:t>заливами</w:t>
      </w:r>
      <w:r w:rsidR="006D0FD1" w:rsidRPr="006D0FD1">
        <w:t xml:space="preserve"> </w:t>
      </w:r>
      <w:r w:rsidR="00C96ADC" w:rsidRPr="006D0FD1">
        <w:t>и</w:t>
      </w:r>
      <w:r w:rsidR="006D0FD1" w:rsidRPr="006D0FD1">
        <w:t xml:space="preserve"> </w:t>
      </w:r>
      <w:r w:rsidR="00C96ADC" w:rsidRPr="006D0FD1">
        <w:t>обширными</w:t>
      </w:r>
      <w:r w:rsidR="006D0FD1" w:rsidRPr="006D0FD1">
        <w:t xml:space="preserve"> </w:t>
      </w:r>
      <w:r w:rsidR="00C96ADC" w:rsidRPr="006D0FD1">
        <w:t>песчаными</w:t>
      </w:r>
      <w:r w:rsidR="006D0FD1" w:rsidRPr="006D0FD1">
        <w:t xml:space="preserve"> </w:t>
      </w:r>
      <w:r w:rsidR="00C96ADC" w:rsidRPr="006D0FD1">
        <w:t>пляжами</w:t>
      </w:r>
      <w:r w:rsidR="006D0FD1" w:rsidRPr="006D0FD1">
        <w:t xml:space="preserve">. </w:t>
      </w:r>
      <w:r w:rsidR="00C96ADC" w:rsidRPr="006D0FD1">
        <w:t>В</w:t>
      </w:r>
      <w:r w:rsidR="006D0FD1" w:rsidRPr="006D0FD1">
        <w:t xml:space="preserve"> </w:t>
      </w:r>
      <w:r w:rsidR="00C96ADC" w:rsidRPr="006D0FD1">
        <w:t>Крылатском</w:t>
      </w:r>
      <w:r w:rsidR="006D0FD1" w:rsidRPr="006D0FD1">
        <w:t xml:space="preserve"> </w:t>
      </w:r>
      <w:r w:rsidR="00C96ADC" w:rsidRPr="006D0FD1">
        <w:t>на</w:t>
      </w:r>
      <w:r w:rsidR="006D0FD1" w:rsidRPr="006D0FD1">
        <w:t xml:space="preserve"> </w:t>
      </w:r>
      <w:r w:rsidR="00C96ADC" w:rsidRPr="006D0FD1">
        <w:t>месте</w:t>
      </w:r>
      <w:r w:rsidR="006D0FD1" w:rsidRPr="006D0FD1">
        <w:t xml:space="preserve"> </w:t>
      </w:r>
      <w:r w:rsidR="00C96ADC" w:rsidRPr="006D0FD1">
        <w:t>песчаных</w:t>
      </w:r>
      <w:r w:rsidR="006D0FD1" w:rsidRPr="006D0FD1">
        <w:t xml:space="preserve"> </w:t>
      </w:r>
      <w:r w:rsidR="00C96ADC" w:rsidRPr="006D0FD1">
        <w:t>карьеров</w:t>
      </w:r>
      <w:r w:rsidR="006D0FD1" w:rsidRPr="006D0FD1">
        <w:t xml:space="preserve"> </w:t>
      </w:r>
      <w:r w:rsidR="00C96ADC" w:rsidRPr="006D0FD1">
        <w:t>прорыты</w:t>
      </w:r>
      <w:r w:rsidR="006D0FD1" w:rsidRPr="006D0FD1">
        <w:t xml:space="preserve"> </w:t>
      </w:r>
      <w:r w:rsidR="00C96ADC" w:rsidRPr="006D0FD1">
        <w:t>2</w:t>
      </w:r>
      <w:r w:rsidR="006D0FD1" w:rsidRPr="006D0FD1">
        <w:t xml:space="preserve"> </w:t>
      </w:r>
      <w:r w:rsidR="00C96ADC" w:rsidRPr="006D0FD1">
        <w:t>двухкилометровых</w:t>
      </w:r>
      <w:r w:rsidR="006D0FD1" w:rsidRPr="006D0FD1">
        <w:t xml:space="preserve"> </w:t>
      </w:r>
      <w:r w:rsidR="00C96ADC" w:rsidRPr="006D0FD1">
        <w:t>канала,</w:t>
      </w:r>
      <w:r w:rsidR="006D0FD1" w:rsidRPr="006D0FD1">
        <w:t xml:space="preserve"> </w:t>
      </w:r>
      <w:r w:rsidR="00C96ADC" w:rsidRPr="006D0FD1">
        <w:t>затопленные</w:t>
      </w:r>
      <w:r w:rsidR="006D0FD1" w:rsidRPr="006D0FD1">
        <w:t xml:space="preserve"> </w:t>
      </w:r>
      <w:r w:rsidR="00C96ADC" w:rsidRPr="006D0FD1">
        <w:t>проточной</w:t>
      </w:r>
      <w:r w:rsidR="006D0FD1" w:rsidRPr="006D0FD1">
        <w:t xml:space="preserve"> </w:t>
      </w:r>
      <w:r w:rsidR="00C96ADC" w:rsidRPr="006D0FD1">
        <w:t>водой</w:t>
      </w:r>
      <w:r w:rsidR="006D0FD1" w:rsidRPr="006D0FD1">
        <w:t xml:space="preserve">. </w:t>
      </w:r>
      <w:r w:rsidR="00C96ADC" w:rsidRPr="006D0FD1">
        <w:t>Эти</w:t>
      </w:r>
      <w:r w:rsidR="006D0FD1" w:rsidRPr="006D0FD1">
        <w:t xml:space="preserve"> </w:t>
      </w:r>
      <w:r w:rsidR="00C96ADC" w:rsidRPr="006D0FD1">
        <w:t>каналы</w:t>
      </w:r>
      <w:r w:rsidR="006D0FD1" w:rsidRPr="006D0FD1">
        <w:t xml:space="preserve"> </w:t>
      </w:r>
      <w:r w:rsidR="00C96ADC" w:rsidRPr="006D0FD1">
        <w:t>используются</w:t>
      </w:r>
      <w:r w:rsidR="006D0FD1" w:rsidRPr="006D0FD1">
        <w:t xml:space="preserve"> </w:t>
      </w:r>
      <w:r w:rsidR="00C96ADC" w:rsidRPr="006D0FD1">
        <w:t>для</w:t>
      </w:r>
      <w:r w:rsidR="006D0FD1" w:rsidRPr="006D0FD1">
        <w:t xml:space="preserve"> </w:t>
      </w:r>
      <w:r w:rsidR="00C96ADC" w:rsidRPr="006D0FD1">
        <w:t>спортивных</w:t>
      </w:r>
      <w:r w:rsidR="006D0FD1" w:rsidRPr="006D0FD1">
        <w:t xml:space="preserve"> </w:t>
      </w:r>
      <w:r w:rsidR="00C96ADC" w:rsidRPr="006D0FD1">
        <w:t>целей</w:t>
      </w:r>
      <w:r w:rsidR="006D0FD1" w:rsidRPr="006D0FD1">
        <w:t xml:space="preserve"> (</w:t>
      </w:r>
      <w:r w:rsidR="00363F22" w:rsidRPr="006D0FD1">
        <w:t>Олимпийский</w:t>
      </w:r>
      <w:r w:rsidR="006D0FD1" w:rsidRPr="006D0FD1">
        <w:t xml:space="preserve"> </w:t>
      </w:r>
      <w:r w:rsidR="00363F22" w:rsidRPr="006D0FD1">
        <w:t>гребной</w:t>
      </w:r>
      <w:r w:rsidR="006D0FD1" w:rsidRPr="006D0FD1">
        <w:t xml:space="preserve"> </w:t>
      </w:r>
      <w:r w:rsidR="00363F22" w:rsidRPr="006D0FD1">
        <w:t>канал</w:t>
      </w:r>
      <w:r w:rsidR="006D0FD1" w:rsidRPr="006D0FD1">
        <w:t xml:space="preserve"> </w:t>
      </w:r>
      <w:r w:rsidR="00363F22" w:rsidRPr="006D0FD1">
        <w:t>Крылатское</w:t>
      </w:r>
      <w:r w:rsidR="006D0FD1" w:rsidRPr="006D0FD1">
        <w:t xml:space="preserve">). </w:t>
      </w:r>
      <w:r w:rsidR="00363F22" w:rsidRPr="006D0FD1">
        <w:t>Оба</w:t>
      </w:r>
      <w:r w:rsidR="006D0FD1" w:rsidRPr="006D0FD1">
        <w:t xml:space="preserve"> </w:t>
      </w:r>
      <w:r w:rsidR="00363F22" w:rsidRPr="006D0FD1">
        <w:t>водоёма</w:t>
      </w:r>
      <w:r w:rsidR="006D0FD1" w:rsidRPr="006D0FD1">
        <w:t xml:space="preserve"> - </w:t>
      </w:r>
      <w:r w:rsidR="00363F22" w:rsidRPr="006D0FD1">
        <w:t>в</w:t>
      </w:r>
      <w:r w:rsidR="006D0FD1" w:rsidRPr="006D0FD1">
        <w:t xml:space="preserve"> </w:t>
      </w:r>
      <w:r w:rsidR="00363F22" w:rsidRPr="006D0FD1">
        <w:t>Строгино</w:t>
      </w:r>
      <w:r w:rsidR="006D0FD1" w:rsidRPr="006D0FD1">
        <w:t xml:space="preserve"> </w:t>
      </w:r>
      <w:r w:rsidR="00363F22" w:rsidRPr="006D0FD1">
        <w:t>и</w:t>
      </w:r>
      <w:r w:rsidR="006D0FD1" w:rsidRPr="006D0FD1">
        <w:t xml:space="preserve"> </w:t>
      </w:r>
      <w:r w:rsidR="00363F22" w:rsidRPr="006D0FD1">
        <w:t>Крылатском</w:t>
      </w:r>
      <w:r w:rsidR="006D0FD1" w:rsidRPr="006D0FD1">
        <w:t xml:space="preserve"> - </w:t>
      </w:r>
      <w:r w:rsidR="00363F22" w:rsidRPr="006D0FD1">
        <w:t>служат</w:t>
      </w:r>
      <w:r w:rsidR="006D0FD1" w:rsidRPr="006D0FD1">
        <w:t xml:space="preserve"> </w:t>
      </w:r>
      <w:r w:rsidR="00363F22" w:rsidRPr="006D0FD1">
        <w:t>примером</w:t>
      </w:r>
      <w:r w:rsidR="006D0FD1" w:rsidRPr="006D0FD1">
        <w:t xml:space="preserve"> </w:t>
      </w:r>
      <w:r w:rsidR="00363F22" w:rsidRPr="006D0FD1">
        <w:t>удачно</w:t>
      </w:r>
      <w:r w:rsidR="006D0FD1" w:rsidRPr="006D0FD1">
        <w:t xml:space="preserve"> </w:t>
      </w:r>
      <w:r w:rsidR="00363F22" w:rsidRPr="006D0FD1">
        <w:t>проведённой</w:t>
      </w:r>
      <w:r w:rsidR="006D0FD1" w:rsidRPr="006D0FD1">
        <w:t xml:space="preserve"> </w:t>
      </w:r>
      <w:r w:rsidR="00363F22" w:rsidRPr="006D0FD1">
        <w:t>водной</w:t>
      </w:r>
      <w:r w:rsidR="006D0FD1" w:rsidRPr="006D0FD1">
        <w:t xml:space="preserve"> </w:t>
      </w:r>
      <w:r w:rsidR="00363F22" w:rsidRPr="006D0FD1">
        <w:t>рекультивации</w:t>
      </w:r>
      <w:r w:rsidR="006D0FD1" w:rsidRPr="006D0FD1">
        <w:t xml:space="preserve"> </w:t>
      </w:r>
      <w:r w:rsidR="00363F22" w:rsidRPr="006D0FD1">
        <w:t>земель</w:t>
      </w:r>
      <w:r w:rsidR="006D0FD1" w:rsidRPr="006D0FD1">
        <w:t>.</w:t>
      </w:r>
    </w:p>
    <w:p w:rsidR="006D0FD1" w:rsidRPr="006D0FD1" w:rsidRDefault="00F04849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водные</w:t>
      </w:r>
      <w:r w:rsidR="006D0FD1" w:rsidRPr="006D0FD1">
        <w:t xml:space="preserve"> </w:t>
      </w:r>
      <w:r w:rsidRPr="006D0FD1">
        <w:t>ресурсы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можно</w:t>
      </w:r>
      <w:r w:rsidR="006D0FD1" w:rsidRPr="006D0FD1">
        <w:t xml:space="preserve"> </w:t>
      </w:r>
      <w:r w:rsidRPr="006D0FD1">
        <w:t>назвать</w:t>
      </w:r>
      <w:r w:rsidR="006D0FD1" w:rsidRPr="006D0FD1">
        <w:t xml:space="preserve"> </w:t>
      </w:r>
      <w:r w:rsidRPr="006D0FD1">
        <w:t>самыми</w:t>
      </w:r>
      <w:r w:rsidR="006D0FD1" w:rsidRPr="006D0FD1">
        <w:t xml:space="preserve"> </w:t>
      </w:r>
      <w:r w:rsidRPr="006D0FD1">
        <w:t>экологически</w:t>
      </w:r>
      <w:r w:rsidR="006D0FD1" w:rsidRPr="006D0FD1">
        <w:t xml:space="preserve"> </w:t>
      </w:r>
      <w:r w:rsidRPr="006D0FD1">
        <w:t>чистыми</w:t>
      </w:r>
      <w:r w:rsidR="006D0FD1" w:rsidRPr="006D0FD1">
        <w:t xml:space="preserve"> </w:t>
      </w:r>
      <w:r w:rsidRPr="006D0FD1">
        <w:t>за</w:t>
      </w:r>
      <w:r w:rsidR="006D0FD1" w:rsidRPr="006D0FD1">
        <w:t xml:space="preserve"> </w:t>
      </w:r>
      <w:r w:rsidRPr="006D0FD1">
        <w:t>счёт</w:t>
      </w:r>
      <w:r w:rsidR="006D0FD1" w:rsidRPr="006D0FD1">
        <w:t xml:space="preserve"> </w:t>
      </w:r>
      <w:r w:rsidRPr="006D0FD1">
        <w:t>расположения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данном</w:t>
      </w:r>
      <w:r w:rsidR="006D0FD1" w:rsidRPr="006D0FD1">
        <w:t xml:space="preserve"> </w:t>
      </w:r>
      <w:r w:rsidRPr="006D0FD1">
        <w:t>районе</w:t>
      </w:r>
      <w:r w:rsidR="006D0FD1" w:rsidRPr="006D0FD1">
        <w:t xml:space="preserve"> </w:t>
      </w:r>
      <w:r w:rsidRPr="006D0FD1">
        <w:t>лесопарка</w:t>
      </w:r>
      <w:r w:rsidR="006D0FD1" w:rsidRPr="006D0FD1">
        <w:t xml:space="preserve"> "</w:t>
      </w:r>
      <w:r w:rsidRPr="006D0FD1">
        <w:t>Серебряный</w:t>
      </w:r>
      <w:r w:rsidR="006D0FD1" w:rsidRPr="006D0FD1">
        <w:t xml:space="preserve"> </w:t>
      </w:r>
      <w:r w:rsidRPr="006D0FD1">
        <w:t>бор</w:t>
      </w:r>
      <w:r w:rsidR="006D0FD1" w:rsidRPr="006D0FD1">
        <w:t xml:space="preserve">" - </w:t>
      </w:r>
      <w:r w:rsidR="009C134F" w:rsidRPr="006D0FD1">
        <w:t>единственного</w:t>
      </w:r>
      <w:r w:rsidR="006D0FD1" w:rsidRPr="006D0FD1">
        <w:t xml:space="preserve"> </w:t>
      </w:r>
      <w:r w:rsidR="009C134F" w:rsidRPr="006D0FD1">
        <w:t>места</w:t>
      </w:r>
      <w:r w:rsidR="006D0FD1" w:rsidRPr="006D0FD1">
        <w:t xml:space="preserve"> </w:t>
      </w:r>
      <w:r w:rsidR="009C134F" w:rsidRPr="006D0FD1">
        <w:t>купания</w:t>
      </w:r>
      <w:r w:rsidR="006D0FD1" w:rsidRPr="006D0FD1">
        <w:t xml:space="preserve"> </w:t>
      </w:r>
      <w:r w:rsidR="009C134F" w:rsidRPr="006D0FD1">
        <w:t>москвичей</w:t>
      </w:r>
      <w:r w:rsidR="006D0FD1" w:rsidRPr="006D0FD1">
        <w:t xml:space="preserve"> </w:t>
      </w:r>
      <w:r w:rsidR="009C134F" w:rsidRPr="006D0FD1">
        <w:t>в</w:t>
      </w:r>
      <w:r w:rsidR="006D0FD1" w:rsidRPr="006D0FD1">
        <w:t xml:space="preserve"> </w:t>
      </w:r>
      <w:r w:rsidR="009C134F" w:rsidRPr="006D0FD1">
        <w:t>приделах</w:t>
      </w:r>
      <w:r w:rsidR="006D0FD1" w:rsidRPr="006D0FD1">
        <w:t xml:space="preserve"> </w:t>
      </w:r>
      <w:r w:rsidR="009C134F" w:rsidRPr="006D0FD1">
        <w:t>города</w:t>
      </w:r>
      <w:r w:rsidR="006D0FD1" w:rsidRPr="006D0FD1">
        <w:t xml:space="preserve">. </w:t>
      </w:r>
      <w:r w:rsidR="009C134F" w:rsidRPr="006D0FD1">
        <w:t>Но</w:t>
      </w:r>
      <w:r w:rsidR="006D0FD1" w:rsidRPr="006D0FD1">
        <w:t xml:space="preserve"> </w:t>
      </w:r>
      <w:r w:rsidR="009C134F" w:rsidRPr="006D0FD1">
        <w:t>всё</w:t>
      </w:r>
      <w:r w:rsidR="006D0FD1" w:rsidRPr="006D0FD1">
        <w:t xml:space="preserve"> </w:t>
      </w:r>
      <w:r w:rsidR="009C134F" w:rsidRPr="006D0FD1">
        <w:t>же</w:t>
      </w:r>
      <w:r w:rsidR="006D0FD1" w:rsidRPr="006D0FD1">
        <w:t xml:space="preserve"> </w:t>
      </w:r>
      <w:r w:rsidR="009C134F" w:rsidRPr="006D0FD1">
        <w:t>никакие</w:t>
      </w:r>
      <w:r w:rsidR="006D0FD1" w:rsidRPr="006D0FD1">
        <w:t xml:space="preserve"> </w:t>
      </w:r>
      <w:r w:rsidR="009C134F" w:rsidRPr="006D0FD1">
        <w:t>из</w:t>
      </w:r>
      <w:r w:rsidR="006D0FD1" w:rsidRPr="006D0FD1">
        <w:t xml:space="preserve"> </w:t>
      </w:r>
      <w:r w:rsidR="009C134F" w:rsidRPr="006D0FD1">
        <w:t>водных</w:t>
      </w:r>
      <w:r w:rsidR="006D0FD1" w:rsidRPr="006D0FD1">
        <w:t xml:space="preserve"> </w:t>
      </w:r>
      <w:r w:rsidR="009C134F" w:rsidRPr="006D0FD1">
        <w:t>объектов</w:t>
      </w:r>
      <w:r w:rsidR="006D0FD1" w:rsidRPr="006D0FD1">
        <w:t xml:space="preserve"> </w:t>
      </w:r>
      <w:r w:rsidR="009C134F" w:rsidRPr="006D0FD1">
        <w:t>Москвы</w:t>
      </w:r>
      <w:r w:rsidR="006D0FD1" w:rsidRPr="006D0FD1">
        <w:t xml:space="preserve"> </w:t>
      </w:r>
      <w:r w:rsidR="009C134F" w:rsidRPr="006D0FD1">
        <w:t>нельзя</w:t>
      </w:r>
      <w:r w:rsidR="006D0FD1" w:rsidRPr="006D0FD1">
        <w:t xml:space="preserve"> </w:t>
      </w:r>
      <w:r w:rsidR="009C134F" w:rsidRPr="006D0FD1">
        <w:t>назвать</w:t>
      </w:r>
      <w:r w:rsidR="006D0FD1" w:rsidRPr="006D0FD1">
        <w:t xml:space="preserve"> </w:t>
      </w:r>
      <w:r w:rsidR="009C134F" w:rsidRPr="006D0FD1">
        <w:t>экологически</w:t>
      </w:r>
      <w:r w:rsidR="006D0FD1" w:rsidRPr="006D0FD1">
        <w:t xml:space="preserve"> </w:t>
      </w:r>
      <w:r w:rsidR="009C134F" w:rsidRPr="006D0FD1">
        <w:t>чистыми</w:t>
      </w:r>
      <w:r w:rsidR="006D0FD1" w:rsidRPr="006D0FD1">
        <w:t xml:space="preserve"> </w:t>
      </w:r>
      <w:r w:rsidR="009C134F" w:rsidRPr="006D0FD1">
        <w:t>и</w:t>
      </w:r>
      <w:r w:rsidR="006D0FD1" w:rsidRPr="006D0FD1">
        <w:t xml:space="preserve"> </w:t>
      </w:r>
      <w:r w:rsidR="009C134F" w:rsidRPr="006D0FD1">
        <w:t>соответствующими</w:t>
      </w:r>
      <w:r w:rsidR="006D0FD1" w:rsidRPr="006D0FD1">
        <w:t xml:space="preserve"> </w:t>
      </w:r>
      <w:r w:rsidR="009C134F" w:rsidRPr="006D0FD1">
        <w:t>нормам</w:t>
      </w:r>
      <w:r w:rsidR="006D0FD1" w:rsidRPr="006D0FD1">
        <w:t xml:space="preserve"> </w:t>
      </w:r>
      <w:r w:rsidR="009C134F" w:rsidRPr="006D0FD1">
        <w:t>по</w:t>
      </w:r>
      <w:r w:rsidR="006D0FD1" w:rsidRPr="006D0FD1">
        <w:t xml:space="preserve"> </w:t>
      </w:r>
      <w:r w:rsidR="009C134F" w:rsidRPr="006D0FD1">
        <w:t>всем</w:t>
      </w:r>
      <w:r w:rsidR="006D0FD1" w:rsidRPr="006D0FD1">
        <w:t xml:space="preserve"> </w:t>
      </w:r>
      <w:r w:rsidR="009C134F" w:rsidRPr="006D0FD1">
        <w:t>параметрам,</w:t>
      </w:r>
      <w:r w:rsidR="006D0FD1" w:rsidRPr="006D0FD1">
        <w:t xml:space="preserve"> </w:t>
      </w:r>
      <w:r w:rsidR="009C134F" w:rsidRPr="006D0FD1">
        <w:t>так</w:t>
      </w:r>
      <w:r w:rsidR="006D0FD1" w:rsidRPr="006D0FD1">
        <w:t xml:space="preserve"> </w:t>
      </w:r>
      <w:r w:rsidR="009C134F" w:rsidRPr="006D0FD1">
        <w:t>как</w:t>
      </w:r>
      <w:r w:rsidR="006D0FD1" w:rsidRPr="006D0FD1">
        <w:t xml:space="preserve"> </w:t>
      </w:r>
      <w:r w:rsidR="009C134F" w:rsidRPr="006D0FD1">
        <w:t>даже</w:t>
      </w:r>
      <w:r w:rsidR="006D0FD1" w:rsidRPr="006D0FD1">
        <w:t xml:space="preserve"> </w:t>
      </w:r>
      <w:r w:rsidR="009C134F" w:rsidRPr="006D0FD1">
        <w:t>питьевая</w:t>
      </w:r>
      <w:r w:rsidR="006D0FD1" w:rsidRPr="006D0FD1">
        <w:t xml:space="preserve"> </w:t>
      </w:r>
      <w:r w:rsidR="009C134F" w:rsidRPr="006D0FD1">
        <w:t>вода</w:t>
      </w:r>
      <w:r w:rsidR="006D0FD1" w:rsidRPr="006D0FD1">
        <w:t xml:space="preserve"> </w:t>
      </w:r>
      <w:r w:rsidR="009C134F" w:rsidRPr="006D0FD1">
        <w:t>настолько</w:t>
      </w:r>
      <w:r w:rsidR="006D0FD1" w:rsidRPr="006D0FD1">
        <w:t xml:space="preserve"> </w:t>
      </w:r>
      <w:r w:rsidR="009C134F" w:rsidRPr="006D0FD1">
        <w:t>загрязнена,</w:t>
      </w:r>
      <w:r w:rsidR="006D0FD1" w:rsidRPr="006D0FD1">
        <w:t xml:space="preserve"> </w:t>
      </w:r>
      <w:r w:rsidR="009C134F" w:rsidRPr="006D0FD1">
        <w:t>что</w:t>
      </w:r>
      <w:r w:rsidR="006D0FD1" w:rsidRPr="006D0FD1">
        <w:t xml:space="preserve"> </w:t>
      </w:r>
      <w:r w:rsidR="009C134F" w:rsidRPr="006D0FD1">
        <w:t>проходит</w:t>
      </w:r>
      <w:r w:rsidR="006D0FD1" w:rsidRPr="006D0FD1">
        <w:t xml:space="preserve"> </w:t>
      </w:r>
      <w:r w:rsidR="009C134F" w:rsidRPr="006D0FD1">
        <w:t>несколько</w:t>
      </w:r>
      <w:r w:rsidR="006D0FD1" w:rsidRPr="006D0FD1">
        <w:t xml:space="preserve"> </w:t>
      </w:r>
      <w:r w:rsidR="009C134F" w:rsidRPr="006D0FD1">
        <w:t>уровней</w:t>
      </w:r>
      <w:r w:rsidR="006D0FD1" w:rsidRPr="006D0FD1">
        <w:t xml:space="preserve"> </w:t>
      </w:r>
      <w:r w:rsidR="009C134F" w:rsidRPr="006D0FD1">
        <w:t>очистки</w:t>
      </w:r>
      <w:r w:rsidR="006D0FD1" w:rsidRPr="006D0FD1">
        <w:t xml:space="preserve"> </w:t>
      </w:r>
      <w:r w:rsidR="009C134F" w:rsidRPr="006D0FD1">
        <w:t>при</w:t>
      </w:r>
      <w:r w:rsidR="006D0FD1" w:rsidRPr="006D0FD1">
        <w:t xml:space="preserve"> </w:t>
      </w:r>
      <w:r w:rsidR="009C134F" w:rsidRPr="006D0FD1">
        <w:t>помощи</w:t>
      </w:r>
      <w:r w:rsidR="006D0FD1" w:rsidRPr="006D0FD1">
        <w:t xml:space="preserve"> </w:t>
      </w:r>
      <w:r w:rsidR="00005FA5" w:rsidRPr="006D0FD1">
        <w:t>различных</w:t>
      </w:r>
      <w:r w:rsidR="006D0FD1" w:rsidRPr="006D0FD1">
        <w:t xml:space="preserve"> </w:t>
      </w:r>
      <w:r w:rsidR="00005FA5" w:rsidRPr="006D0FD1">
        <w:t>химикатов</w:t>
      </w:r>
      <w:r w:rsidR="006D0FD1" w:rsidRPr="006D0FD1">
        <w:t xml:space="preserve">. </w:t>
      </w:r>
      <w:r w:rsidR="00A241D2" w:rsidRPr="006D0FD1">
        <w:t>Так</w:t>
      </w:r>
      <w:r w:rsidR="006D0FD1" w:rsidRPr="006D0FD1">
        <w:t xml:space="preserve"> </w:t>
      </w:r>
      <w:r w:rsidR="00A241D2" w:rsidRPr="006D0FD1">
        <w:t>же</w:t>
      </w:r>
      <w:r w:rsidR="006D0FD1" w:rsidRPr="006D0FD1">
        <w:t xml:space="preserve"> </w:t>
      </w:r>
      <w:r w:rsidR="00A241D2" w:rsidRPr="006D0FD1">
        <w:t>ежедневно</w:t>
      </w:r>
      <w:r w:rsidR="006D0FD1" w:rsidRPr="006D0FD1">
        <w:t xml:space="preserve"> </w:t>
      </w:r>
      <w:r w:rsidR="00A241D2" w:rsidRPr="006D0FD1">
        <w:t>происходит</w:t>
      </w:r>
      <w:r w:rsidR="006D0FD1" w:rsidRPr="006D0FD1">
        <w:t xml:space="preserve"> </w:t>
      </w:r>
      <w:r w:rsidR="00A241D2" w:rsidRPr="006D0FD1">
        <w:t>огромный</w:t>
      </w:r>
      <w:r w:rsidR="006D0FD1" w:rsidRPr="006D0FD1">
        <w:t xml:space="preserve"> </w:t>
      </w:r>
      <w:r w:rsidR="00A241D2" w:rsidRPr="006D0FD1">
        <w:t>перерасход</w:t>
      </w:r>
      <w:r w:rsidR="006D0FD1" w:rsidRPr="006D0FD1">
        <w:t xml:space="preserve"> </w:t>
      </w:r>
      <w:r w:rsidR="00A241D2" w:rsidRPr="006D0FD1">
        <w:t>воды</w:t>
      </w:r>
      <w:r w:rsidR="006D0FD1" w:rsidRPr="006D0FD1">
        <w:t xml:space="preserve"> </w:t>
      </w:r>
      <w:r w:rsidR="00A241D2" w:rsidRPr="006D0FD1">
        <w:t>в</w:t>
      </w:r>
      <w:r w:rsidR="006D0FD1" w:rsidRPr="006D0FD1">
        <w:t xml:space="preserve"> </w:t>
      </w:r>
      <w:r w:rsidR="00A241D2" w:rsidRPr="006D0FD1">
        <w:t>жилищно-коммунальном</w:t>
      </w:r>
      <w:r w:rsidR="006D0FD1" w:rsidRPr="006D0FD1">
        <w:t xml:space="preserve"> </w:t>
      </w:r>
      <w:r w:rsidR="00A241D2" w:rsidRPr="006D0FD1">
        <w:t>секторе</w:t>
      </w:r>
      <w:r w:rsidR="006D0FD1" w:rsidRPr="006D0FD1">
        <w:t xml:space="preserve"> </w:t>
      </w:r>
      <w:r w:rsidR="00A241D2" w:rsidRPr="006D0FD1">
        <w:t>во</w:t>
      </w:r>
      <w:r w:rsidR="006D0FD1" w:rsidRPr="006D0FD1">
        <w:t xml:space="preserve"> </w:t>
      </w:r>
      <w:r w:rsidR="00A241D2" w:rsidRPr="006D0FD1">
        <w:t>всех</w:t>
      </w:r>
      <w:r w:rsidR="006D0FD1" w:rsidRPr="006D0FD1">
        <w:t xml:space="preserve"> </w:t>
      </w:r>
      <w:r w:rsidR="00A241D2" w:rsidRPr="006D0FD1">
        <w:t>районах</w:t>
      </w:r>
      <w:r w:rsidR="006D0FD1" w:rsidRPr="006D0FD1">
        <w:t xml:space="preserve"> </w:t>
      </w:r>
      <w:r w:rsidR="00A241D2" w:rsidRPr="006D0FD1">
        <w:t>Москвы,</w:t>
      </w:r>
      <w:r w:rsidR="006D0FD1" w:rsidRPr="006D0FD1">
        <w:t xml:space="preserve"> </w:t>
      </w:r>
      <w:r w:rsidR="00A241D2" w:rsidRPr="006D0FD1">
        <w:t>что</w:t>
      </w:r>
      <w:r w:rsidR="006D0FD1" w:rsidRPr="006D0FD1">
        <w:t xml:space="preserve"> </w:t>
      </w:r>
      <w:r w:rsidR="00A241D2" w:rsidRPr="006D0FD1">
        <w:t>негативно</w:t>
      </w:r>
      <w:r w:rsidR="006D0FD1" w:rsidRPr="006D0FD1">
        <w:t xml:space="preserve"> </w:t>
      </w:r>
      <w:r w:rsidR="00A241D2" w:rsidRPr="006D0FD1">
        <w:t>влияет</w:t>
      </w:r>
      <w:r w:rsidR="006D0FD1" w:rsidRPr="006D0FD1">
        <w:t xml:space="preserve"> </w:t>
      </w:r>
      <w:r w:rsidR="00A241D2" w:rsidRPr="006D0FD1">
        <w:t>на</w:t>
      </w:r>
      <w:r w:rsidR="006D0FD1" w:rsidRPr="006D0FD1">
        <w:t xml:space="preserve"> </w:t>
      </w:r>
      <w:r w:rsidR="00A241D2" w:rsidRPr="006D0FD1">
        <w:t>всю</w:t>
      </w:r>
      <w:r w:rsidR="006D0FD1" w:rsidRPr="006D0FD1">
        <w:t xml:space="preserve"> </w:t>
      </w:r>
      <w:r w:rsidR="00A241D2" w:rsidRPr="006D0FD1">
        <w:t>экологическую</w:t>
      </w:r>
      <w:r w:rsidR="006D0FD1" w:rsidRPr="006D0FD1">
        <w:t xml:space="preserve"> </w:t>
      </w:r>
      <w:r w:rsidR="00A241D2" w:rsidRPr="006D0FD1">
        <w:t>обстановку</w:t>
      </w:r>
      <w:r w:rsidR="006D0FD1" w:rsidRPr="006D0FD1">
        <w:t xml:space="preserve"> </w:t>
      </w:r>
      <w:r w:rsidR="00A241D2" w:rsidRPr="006D0FD1">
        <w:t>столицы</w:t>
      </w:r>
      <w:r w:rsidR="006D0FD1" w:rsidRPr="006D0FD1">
        <w:t xml:space="preserve"> </w:t>
      </w:r>
      <w:r w:rsidR="00A241D2" w:rsidRPr="006D0FD1">
        <w:t>и</w:t>
      </w:r>
      <w:r w:rsidR="006D0FD1" w:rsidRPr="006D0FD1">
        <w:t xml:space="preserve"> </w:t>
      </w:r>
      <w:r w:rsidR="00A241D2" w:rsidRPr="006D0FD1">
        <w:t>каждого</w:t>
      </w:r>
      <w:r w:rsidR="006D0FD1" w:rsidRPr="006D0FD1">
        <w:t xml:space="preserve"> </w:t>
      </w:r>
      <w:r w:rsidR="00A241D2" w:rsidRPr="006D0FD1">
        <w:t>из</w:t>
      </w:r>
      <w:r w:rsidR="006D0FD1" w:rsidRPr="006D0FD1">
        <w:t xml:space="preserve"> </w:t>
      </w:r>
      <w:r w:rsidR="00A241D2" w:rsidRPr="006D0FD1">
        <w:t>её</w:t>
      </w:r>
      <w:r w:rsidR="006D0FD1" w:rsidRPr="006D0FD1">
        <w:t xml:space="preserve"> </w:t>
      </w:r>
      <w:r w:rsidR="00A241D2" w:rsidRPr="006D0FD1">
        <w:t>районов</w:t>
      </w:r>
      <w:r w:rsidR="006D0FD1" w:rsidRPr="006D0FD1">
        <w:t xml:space="preserve"> </w:t>
      </w:r>
      <w:r w:rsidR="00A241D2" w:rsidRPr="006D0FD1">
        <w:t>в</w:t>
      </w:r>
      <w:r w:rsidR="006D0FD1" w:rsidRPr="006D0FD1">
        <w:t xml:space="preserve"> </w:t>
      </w:r>
      <w:r w:rsidR="00A241D2" w:rsidRPr="006D0FD1">
        <w:t>отдельности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CF7B67" w:rsidP="006D0FD1">
      <w:pPr>
        <w:pStyle w:val="1"/>
      </w:pPr>
      <w:bookmarkStart w:id="7" w:name="_Toc282249798"/>
      <w:r w:rsidRPr="006D0FD1">
        <w:t>7</w:t>
      </w:r>
      <w:r w:rsidR="006D0FD1" w:rsidRPr="006D0FD1">
        <w:t xml:space="preserve">. </w:t>
      </w:r>
      <w:r w:rsidRPr="006D0FD1">
        <w:t>Радиационная</w:t>
      </w:r>
      <w:r w:rsidR="006D0FD1" w:rsidRPr="006D0FD1">
        <w:t xml:space="preserve"> </w:t>
      </w:r>
      <w:r w:rsidRPr="006D0FD1">
        <w:t>обстановка</w:t>
      </w:r>
      <w:bookmarkEnd w:id="7"/>
    </w:p>
    <w:p w:rsidR="006D0FD1" w:rsidRDefault="006D0FD1" w:rsidP="006D0FD1">
      <w:pPr>
        <w:tabs>
          <w:tab w:val="left" w:pos="726"/>
        </w:tabs>
      </w:pPr>
    </w:p>
    <w:p w:rsidR="006D0FD1" w:rsidRPr="006D0FD1" w:rsidRDefault="00CF7B67" w:rsidP="006D0FD1">
      <w:pPr>
        <w:tabs>
          <w:tab w:val="left" w:pos="726"/>
        </w:tabs>
      </w:pPr>
      <w:r w:rsidRPr="006D0FD1">
        <w:t>Общие</w:t>
      </w:r>
      <w:r w:rsidR="006D0FD1" w:rsidRPr="006D0FD1">
        <w:t xml:space="preserve"> </w:t>
      </w:r>
      <w:r w:rsidRPr="006D0FD1">
        <w:t>характеристики</w:t>
      </w:r>
      <w:r w:rsidR="006D0FD1" w:rsidRPr="006D0FD1">
        <w:t xml:space="preserve"> </w:t>
      </w:r>
      <w:r w:rsidRPr="006D0FD1">
        <w:t>радиационной</w:t>
      </w:r>
      <w:r w:rsidR="006D0FD1" w:rsidRPr="006D0FD1">
        <w:t xml:space="preserve"> </w:t>
      </w:r>
      <w:r w:rsidRPr="006D0FD1">
        <w:t>обстановки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="00107C50" w:rsidRPr="006D0FD1">
        <w:t>не</w:t>
      </w:r>
      <w:r w:rsidR="006D0FD1" w:rsidRPr="006D0FD1">
        <w:t xml:space="preserve"> </w:t>
      </w:r>
      <w:r w:rsidR="00107C50" w:rsidRPr="006D0FD1">
        <w:t>вызывают</w:t>
      </w:r>
      <w:r w:rsidR="006D0FD1" w:rsidRPr="006D0FD1">
        <w:t xml:space="preserve"> </w:t>
      </w:r>
      <w:r w:rsidR="00107C50" w:rsidRPr="006D0FD1">
        <w:t>особого</w:t>
      </w:r>
      <w:r w:rsidR="006D0FD1" w:rsidRPr="006D0FD1">
        <w:t xml:space="preserve"> </w:t>
      </w:r>
      <w:r w:rsidR="00107C50" w:rsidRPr="006D0FD1">
        <w:t>беспокойства</w:t>
      </w:r>
      <w:r w:rsidR="006D0FD1" w:rsidRPr="006D0FD1">
        <w:t>.</w:t>
      </w:r>
    </w:p>
    <w:p w:rsidR="006D0FD1" w:rsidRPr="006D0FD1" w:rsidRDefault="005A7E0B" w:rsidP="006D0FD1">
      <w:pPr>
        <w:tabs>
          <w:tab w:val="left" w:pos="726"/>
        </w:tabs>
      </w:pPr>
      <w:r w:rsidRPr="006D0FD1">
        <w:t>О</w:t>
      </w:r>
      <w:r w:rsidR="00107C50" w:rsidRPr="006D0FD1">
        <w:t>днако</w:t>
      </w:r>
      <w:r w:rsidR="006D0FD1" w:rsidRPr="006D0FD1">
        <w:t xml:space="preserve"> </w:t>
      </w:r>
      <w:r w:rsidR="00107C50" w:rsidRPr="006D0FD1">
        <w:t>необходимо</w:t>
      </w:r>
      <w:r w:rsidR="006D0FD1" w:rsidRPr="006D0FD1">
        <w:t xml:space="preserve"> </w:t>
      </w:r>
      <w:r w:rsidR="00107C50" w:rsidRPr="006D0FD1">
        <w:t>помнить,</w:t>
      </w:r>
      <w:r w:rsidR="006D0FD1" w:rsidRPr="006D0FD1">
        <w:t xml:space="preserve"> </w:t>
      </w:r>
      <w:r w:rsidR="00107C50" w:rsidRPr="006D0FD1">
        <w:t>что</w:t>
      </w:r>
      <w:r w:rsidR="006D0FD1" w:rsidRPr="006D0FD1">
        <w:t xml:space="preserve"> </w:t>
      </w:r>
      <w:r w:rsidR="00107C50" w:rsidRPr="006D0FD1">
        <w:t>наибольшую</w:t>
      </w:r>
      <w:r w:rsidR="006D0FD1" w:rsidRPr="006D0FD1">
        <w:t xml:space="preserve"> </w:t>
      </w:r>
      <w:r w:rsidR="00107C50" w:rsidRPr="006D0FD1">
        <w:t>потенциальную</w:t>
      </w:r>
      <w:r w:rsidR="006D0FD1" w:rsidRPr="006D0FD1">
        <w:t xml:space="preserve"> </w:t>
      </w:r>
      <w:r w:rsidR="00107C50" w:rsidRPr="006D0FD1">
        <w:t>опасность</w:t>
      </w:r>
      <w:r w:rsidR="006D0FD1" w:rsidRPr="006D0FD1">
        <w:t xml:space="preserve"> </w:t>
      </w:r>
      <w:r w:rsidR="00107C50" w:rsidRPr="006D0FD1">
        <w:t>представляет</w:t>
      </w:r>
      <w:r w:rsidR="006D0FD1" w:rsidRPr="006D0FD1">
        <w:t xml:space="preserve"> </w:t>
      </w:r>
      <w:r w:rsidR="00107C50" w:rsidRPr="006D0FD1">
        <w:t>расположенный</w:t>
      </w:r>
      <w:r w:rsidR="006D0FD1" w:rsidRPr="006D0FD1">
        <w:t xml:space="preserve"> </w:t>
      </w:r>
      <w:r w:rsidR="00107C50" w:rsidRPr="006D0FD1">
        <w:t>в</w:t>
      </w:r>
      <w:r w:rsidR="006D0FD1" w:rsidRPr="006D0FD1">
        <w:t xml:space="preserve"> </w:t>
      </w:r>
      <w:r w:rsidR="00107C50" w:rsidRPr="006D0FD1">
        <w:t>районе,</w:t>
      </w:r>
      <w:r w:rsidR="006D0FD1" w:rsidRPr="006D0FD1">
        <w:t xml:space="preserve"> </w:t>
      </w:r>
      <w:r w:rsidR="00107C50" w:rsidRPr="006D0FD1">
        <w:t>в</w:t>
      </w:r>
      <w:r w:rsidR="006D0FD1" w:rsidRPr="006D0FD1">
        <w:t xml:space="preserve"> </w:t>
      </w:r>
      <w:r w:rsidR="00107C50" w:rsidRPr="006D0FD1">
        <w:t>зоне</w:t>
      </w:r>
      <w:r w:rsidR="006D0FD1" w:rsidRPr="006D0FD1">
        <w:t xml:space="preserve"> </w:t>
      </w:r>
      <w:r w:rsidR="00107C50" w:rsidRPr="006D0FD1">
        <w:t>жилой</w:t>
      </w:r>
      <w:r w:rsidR="006D0FD1" w:rsidRPr="006D0FD1">
        <w:t xml:space="preserve"> </w:t>
      </w:r>
      <w:r w:rsidR="00107C50" w:rsidRPr="006D0FD1">
        <w:t>застройки,</w:t>
      </w:r>
      <w:r w:rsidR="006D0FD1" w:rsidRPr="006D0FD1">
        <w:t xml:space="preserve"> </w:t>
      </w:r>
      <w:r w:rsidR="00107C50" w:rsidRPr="006D0FD1">
        <w:t>Институт</w:t>
      </w:r>
      <w:r w:rsidR="006D0FD1" w:rsidRPr="006D0FD1">
        <w:t xml:space="preserve"> </w:t>
      </w:r>
      <w:r w:rsidR="00107C50" w:rsidRPr="006D0FD1">
        <w:t>атомной</w:t>
      </w:r>
      <w:r w:rsidR="006D0FD1" w:rsidRPr="006D0FD1">
        <w:t xml:space="preserve"> </w:t>
      </w:r>
      <w:r w:rsidR="00107C50" w:rsidRPr="006D0FD1">
        <w:t>энергии</w:t>
      </w:r>
      <w:r w:rsidR="006D0FD1" w:rsidRPr="006D0FD1">
        <w:t xml:space="preserve"> </w:t>
      </w:r>
      <w:r w:rsidR="00107C50" w:rsidRPr="006D0FD1">
        <w:t>им</w:t>
      </w:r>
      <w:r w:rsidR="006D0FD1" w:rsidRPr="006D0FD1">
        <w:t xml:space="preserve">. </w:t>
      </w:r>
      <w:r w:rsidR="00107C50" w:rsidRPr="006D0FD1">
        <w:t>И</w:t>
      </w:r>
      <w:r w:rsidR="006D0FD1" w:rsidRPr="006D0FD1">
        <w:t xml:space="preserve">.В. </w:t>
      </w:r>
      <w:r w:rsidR="00107C50" w:rsidRPr="006D0FD1">
        <w:t>Курчатова,</w:t>
      </w:r>
      <w:r w:rsidR="006D0FD1" w:rsidRPr="006D0FD1">
        <w:t xml:space="preserve"> </w:t>
      </w:r>
      <w:r w:rsidR="00107C50" w:rsidRPr="006D0FD1">
        <w:t>имеющий</w:t>
      </w:r>
      <w:r w:rsidR="006D0FD1" w:rsidRPr="006D0FD1">
        <w:t xml:space="preserve"> </w:t>
      </w:r>
      <w:r w:rsidR="00107C50" w:rsidRPr="006D0FD1">
        <w:t>7</w:t>
      </w:r>
      <w:r w:rsidR="006D0FD1" w:rsidRPr="006D0FD1">
        <w:t xml:space="preserve"> </w:t>
      </w:r>
      <w:r w:rsidR="00107C50" w:rsidRPr="006D0FD1">
        <w:t>ядерных</w:t>
      </w:r>
      <w:r w:rsidR="006D0FD1" w:rsidRPr="006D0FD1">
        <w:t xml:space="preserve"> </w:t>
      </w:r>
      <w:r w:rsidR="00107C50" w:rsidRPr="006D0FD1">
        <w:t>реакторов</w:t>
      </w:r>
      <w:r w:rsidRPr="006D0FD1">
        <w:t>,</w:t>
      </w:r>
      <w:r w:rsidR="006D0FD1" w:rsidRPr="006D0FD1">
        <w:t xml:space="preserve"> </w:t>
      </w:r>
      <w:r w:rsidRPr="006D0FD1">
        <w:t>аварии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которых</w:t>
      </w:r>
      <w:r w:rsidR="006D0FD1" w:rsidRPr="006D0FD1">
        <w:t xml:space="preserve"> </w:t>
      </w:r>
      <w:r w:rsidRPr="006D0FD1">
        <w:t>могут</w:t>
      </w:r>
      <w:r w:rsidR="006D0FD1" w:rsidRPr="006D0FD1">
        <w:t xml:space="preserve"> </w:t>
      </w:r>
      <w:r w:rsidRPr="006D0FD1">
        <w:t>сопровождаться</w:t>
      </w:r>
      <w:r w:rsidR="006D0FD1" w:rsidRPr="006D0FD1">
        <w:t xml:space="preserve"> </w:t>
      </w:r>
      <w:r w:rsidRPr="006D0FD1">
        <w:t>значительным</w:t>
      </w:r>
      <w:r w:rsidR="006D0FD1" w:rsidRPr="006D0FD1">
        <w:t xml:space="preserve"> </w:t>
      </w:r>
      <w:r w:rsidRPr="006D0FD1">
        <w:t>загрязнением</w:t>
      </w:r>
      <w:r w:rsidR="006D0FD1" w:rsidRPr="006D0FD1">
        <w:t xml:space="preserve"> </w:t>
      </w:r>
      <w:r w:rsidRPr="006D0FD1">
        <w:t>обширной</w:t>
      </w:r>
      <w:r w:rsidR="006D0FD1" w:rsidRPr="006D0FD1">
        <w:t xml:space="preserve"> </w:t>
      </w:r>
      <w:r w:rsidRPr="006D0FD1">
        <w:t>территории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5A7E0B" w:rsidP="006D0FD1">
      <w:pPr>
        <w:pStyle w:val="1"/>
      </w:pPr>
      <w:bookmarkStart w:id="8" w:name="_Toc282249799"/>
      <w:r w:rsidRPr="006D0FD1">
        <w:t>8</w:t>
      </w:r>
      <w:r w:rsidR="006D0FD1" w:rsidRPr="006D0FD1">
        <w:t xml:space="preserve">. </w:t>
      </w:r>
      <w:r w:rsidRPr="006D0FD1">
        <w:t>Шумовое</w:t>
      </w:r>
      <w:r w:rsidR="006D0FD1" w:rsidRPr="006D0FD1">
        <w:t xml:space="preserve"> </w:t>
      </w:r>
      <w:r w:rsidRPr="006D0FD1">
        <w:t>загрязнение</w:t>
      </w:r>
      <w:bookmarkEnd w:id="8"/>
    </w:p>
    <w:p w:rsidR="006D0FD1" w:rsidRDefault="006D0FD1" w:rsidP="006D0FD1">
      <w:pPr>
        <w:tabs>
          <w:tab w:val="left" w:pos="726"/>
        </w:tabs>
      </w:pPr>
    </w:p>
    <w:p w:rsidR="006D0FD1" w:rsidRPr="006D0FD1" w:rsidRDefault="003B5C8A" w:rsidP="006D0FD1">
      <w:pPr>
        <w:tabs>
          <w:tab w:val="left" w:pos="726"/>
        </w:tabs>
      </w:pPr>
      <w:r w:rsidRPr="006D0FD1">
        <w:t>Пагубное</w:t>
      </w:r>
      <w:r w:rsidR="006D0FD1" w:rsidRPr="006D0FD1">
        <w:t xml:space="preserve"> </w:t>
      </w:r>
      <w:r w:rsidRPr="006D0FD1">
        <w:t>влияние</w:t>
      </w:r>
      <w:r w:rsidR="006D0FD1" w:rsidRPr="006D0FD1">
        <w:t xml:space="preserve"> </w:t>
      </w:r>
      <w:r w:rsidRPr="006D0FD1">
        <w:t>шума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человека</w:t>
      </w:r>
      <w:r w:rsidR="006D0FD1" w:rsidRPr="006D0FD1">
        <w:t xml:space="preserve"> </w:t>
      </w:r>
      <w:r w:rsidRPr="006D0FD1">
        <w:t>известно</w:t>
      </w:r>
      <w:r w:rsidR="006D0FD1" w:rsidRPr="006D0FD1">
        <w:t xml:space="preserve"> </w:t>
      </w:r>
      <w:r w:rsidRPr="006D0FD1">
        <w:t>давно,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век</w:t>
      </w:r>
      <w:r w:rsidR="006D0FD1" w:rsidRPr="006D0FD1">
        <w:t xml:space="preserve"> </w:t>
      </w:r>
      <w:r w:rsidRPr="006D0FD1">
        <w:t>высоких</w:t>
      </w:r>
      <w:r w:rsidR="006D0FD1" w:rsidRPr="006D0FD1">
        <w:t xml:space="preserve"> </w:t>
      </w:r>
      <w:r w:rsidRPr="006D0FD1">
        <w:t>технологий</w:t>
      </w:r>
      <w:r w:rsidR="006D0FD1" w:rsidRPr="006D0FD1">
        <w:t xml:space="preserve"> </w:t>
      </w:r>
      <w:r w:rsidRPr="006D0FD1">
        <w:t>эта</w:t>
      </w:r>
      <w:r w:rsidR="006D0FD1" w:rsidRPr="006D0FD1">
        <w:t xml:space="preserve"> </w:t>
      </w:r>
      <w:r w:rsidRPr="006D0FD1">
        <w:t>проблема</w:t>
      </w:r>
      <w:r w:rsidR="006D0FD1" w:rsidRPr="006D0FD1">
        <w:t xml:space="preserve"> </w:t>
      </w:r>
      <w:r w:rsidRPr="006D0FD1">
        <w:t>стоит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остро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связи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появлением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распространением</w:t>
      </w:r>
      <w:r w:rsidR="006D0FD1" w:rsidRPr="006D0FD1">
        <w:t xml:space="preserve"> </w:t>
      </w:r>
      <w:r w:rsidRPr="006D0FD1">
        <w:t>различных</w:t>
      </w:r>
      <w:r w:rsidR="006D0FD1" w:rsidRPr="006D0FD1">
        <w:t xml:space="preserve"> </w:t>
      </w:r>
      <w:r w:rsidRPr="006D0FD1">
        <w:t>видов</w:t>
      </w:r>
      <w:r w:rsidR="006D0FD1" w:rsidRPr="006D0FD1">
        <w:t xml:space="preserve"> </w:t>
      </w:r>
      <w:r w:rsidRPr="006D0FD1">
        <w:t>транспорта,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особенности</w:t>
      </w:r>
      <w:r w:rsidR="006D0FD1" w:rsidRPr="006D0FD1">
        <w:t xml:space="preserve"> </w:t>
      </w:r>
      <w:r w:rsidRPr="006D0FD1">
        <w:t>автомобилей</w:t>
      </w:r>
      <w:r w:rsidR="006D0FD1" w:rsidRPr="006D0FD1">
        <w:t>.</w:t>
      </w:r>
    </w:p>
    <w:p w:rsidR="006D0FD1" w:rsidRPr="006D0FD1" w:rsidRDefault="00DB1010" w:rsidP="006D0FD1">
      <w:pPr>
        <w:tabs>
          <w:tab w:val="left" w:pos="726"/>
        </w:tabs>
      </w:pPr>
      <w:r w:rsidRPr="006D0FD1">
        <w:t>Шум</w:t>
      </w:r>
      <w:r w:rsidR="006D0FD1" w:rsidRPr="006D0FD1">
        <w:t xml:space="preserve"> </w:t>
      </w:r>
      <w:r w:rsidRPr="006D0FD1">
        <w:t>влияет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человека</w:t>
      </w:r>
      <w:r w:rsidR="006D0FD1" w:rsidRPr="006D0FD1">
        <w:t xml:space="preserve"> </w:t>
      </w:r>
      <w:r w:rsidRPr="006D0FD1">
        <w:t>разносторонне</w:t>
      </w:r>
      <w:r w:rsidR="006D0FD1" w:rsidRPr="006D0FD1">
        <w:t xml:space="preserve">. </w:t>
      </w:r>
      <w:r w:rsidRPr="006D0FD1">
        <w:t>Чрезмерная</w:t>
      </w:r>
      <w:r w:rsidR="006D0FD1" w:rsidRPr="006D0FD1">
        <w:t xml:space="preserve"> </w:t>
      </w:r>
      <w:r w:rsidRPr="006D0FD1">
        <w:t>шумовая</w:t>
      </w:r>
      <w:r w:rsidR="006D0FD1" w:rsidRPr="006D0FD1">
        <w:t xml:space="preserve"> </w:t>
      </w:r>
      <w:r w:rsidRPr="006D0FD1">
        <w:t>нагрузка</w:t>
      </w:r>
      <w:r w:rsidR="006D0FD1" w:rsidRPr="006D0FD1">
        <w:t xml:space="preserve"> </w:t>
      </w:r>
      <w:r w:rsidRPr="006D0FD1">
        <w:t>резко</w:t>
      </w:r>
      <w:r w:rsidR="006D0FD1" w:rsidRPr="006D0FD1">
        <w:t xml:space="preserve"> </w:t>
      </w:r>
      <w:r w:rsidRPr="006D0FD1">
        <w:t>снижает</w:t>
      </w:r>
      <w:r w:rsidR="006D0FD1" w:rsidRPr="006D0FD1">
        <w:t xml:space="preserve"> </w:t>
      </w:r>
      <w:r w:rsidRPr="006D0FD1">
        <w:t>работоспособность,</w:t>
      </w:r>
      <w:r w:rsidR="006D0FD1" w:rsidRPr="006D0FD1">
        <w:t xml:space="preserve"> </w:t>
      </w:r>
      <w:r w:rsidRPr="006D0FD1">
        <w:t>уменьшает</w:t>
      </w:r>
      <w:r w:rsidR="006D0FD1" w:rsidRPr="006D0FD1">
        <w:t xml:space="preserve"> </w:t>
      </w:r>
      <w:r w:rsidRPr="006D0FD1">
        <w:t>эффективность</w:t>
      </w:r>
      <w:r w:rsidR="006D0FD1" w:rsidRPr="006D0FD1">
        <w:t xml:space="preserve"> </w:t>
      </w:r>
      <w:r w:rsidRPr="006D0FD1">
        <w:t>отдыха,</w:t>
      </w:r>
      <w:r w:rsidR="006D0FD1" w:rsidRPr="006D0FD1">
        <w:t xml:space="preserve"> </w:t>
      </w:r>
      <w:r w:rsidRPr="006D0FD1">
        <w:t>ведёт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хроническому</w:t>
      </w:r>
      <w:r w:rsidR="006D0FD1" w:rsidRPr="006D0FD1">
        <w:t xml:space="preserve"> </w:t>
      </w:r>
      <w:r w:rsidRPr="006D0FD1">
        <w:t>переутомлению,</w:t>
      </w:r>
      <w:r w:rsidR="006D0FD1" w:rsidRPr="006D0FD1">
        <w:t xml:space="preserve"> </w:t>
      </w:r>
      <w:r w:rsidRPr="006D0FD1">
        <w:t>глухоте</w:t>
      </w:r>
      <w:r w:rsidR="006D0FD1" w:rsidRPr="006D0FD1">
        <w:t xml:space="preserve">. </w:t>
      </w:r>
      <w:r w:rsidRPr="006D0FD1">
        <w:t>Шум</w:t>
      </w:r>
      <w:r w:rsidR="006D0FD1" w:rsidRPr="006D0FD1">
        <w:t xml:space="preserve"> </w:t>
      </w:r>
      <w:r w:rsidRPr="006D0FD1">
        <w:t>способен</w:t>
      </w:r>
      <w:r w:rsidR="006D0FD1" w:rsidRPr="006D0FD1">
        <w:t xml:space="preserve"> </w:t>
      </w:r>
      <w:r w:rsidRPr="006D0FD1">
        <w:t>привести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физиологическим</w:t>
      </w:r>
      <w:r w:rsidR="006D0FD1" w:rsidRPr="006D0FD1">
        <w:t xml:space="preserve"> </w:t>
      </w:r>
      <w:r w:rsidRPr="006D0FD1">
        <w:t>изменениям,</w:t>
      </w:r>
      <w:r w:rsidR="006D0FD1" w:rsidRPr="006D0FD1">
        <w:t xml:space="preserve"> </w:t>
      </w:r>
      <w:r w:rsidRPr="006D0FD1">
        <w:t>возникающим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результате</w:t>
      </w:r>
      <w:r w:rsidR="006D0FD1" w:rsidRPr="006D0FD1">
        <w:t xml:space="preserve"> </w:t>
      </w:r>
      <w:r w:rsidRPr="006D0FD1">
        <w:t>общей</w:t>
      </w:r>
      <w:r w:rsidR="006D0FD1" w:rsidRPr="006D0FD1">
        <w:t xml:space="preserve"> </w:t>
      </w:r>
      <w:r w:rsidRPr="006D0FD1">
        <w:t>нервной</w:t>
      </w:r>
      <w:r w:rsidR="006D0FD1" w:rsidRPr="006D0FD1">
        <w:t xml:space="preserve"> </w:t>
      </w:r>
      <w:r w:rsidRPr="006D0FD1">
        <w:t>напряжённости</w:t>
      </w:r>
      <w:r w:rsidR="006D0FD1" w:rsidRPr="006D0FD1">
        <w:t xml:space="preserve">. </w:t>
      </w:r>
      <w:r w:rsidRPr="006D0FD1">
        <w:t>Шум</w:t>
      </w:r>
      <w:r w:rsidR="006D0FD1" w:rsidRPr="006D0FD1">
        <w:t xml:space="preserve"> </w:t>
      </w:r>
      <w:r w:rsidR="00E77536" w:rsidRPr="006D0FD1">
        <w:t>обладает</w:t>
      </w:r>
      <w:r w:rsidR="006D0FD1" w:rsidRPr="006D0FD1">
        <w:t xml:space="preserve"> </w:t>
      </w:r>
      <w:r w:rsidR="00E77536" w:rsidRPr="006D0FD1">
        <w:t>способностью</w:t>
      </w:r>
      <w:r w:rsidR="006D0FD1" w:rsidRPr="006D0FD1">
        <w:t xml:space="preserve"> "</w:t>
      </w:r>
      <w:r w:rsidR="00E77536" w:rsidRPr="006D0FD1">
        <w:t>накапливаться</w:t>
      </w:r>
      <w:r w:rsidR="006D0FD1" w:rsidRPr="006D0FD1">
        <w:t xml:space="preserve">" </w:t>
      </w:r>
      <w:r w:rsidR="00E77536" w:rsidRPr="006D0FD1">
        <w:t>в</w:t>
      </w:r>
      <w:r w:rsidR="006D0FD1" w:rsidRPr="006D0FD1">
        <w:t xml:space="preserve"> </w:t>
      </w:r>
      <w:r w:rsidR="00E77536" w:rsidRPr="006D0FD1">
        <w:t>организме</w:t>
      </w:r>
      <w:r w:rsidR="006D0FD1" w:rsidRPr="006D0FD1">
        <w:t xml:space="preserve"> </w:t>
      </w:r>
      <w:r w:rsidR="00E77536" w:rsidRPr="006D0FD1">
        <w:t>и</w:t>
      </w:r>
      <w:r w:rsidR="006D0FD1" w:rsidRPr="006D0FD1">
        <w:t xml:space="preserve"> </w:t>
      </w:r>
      <w:r w:rsidR="00E77536" w:rsidRPr="006D0FD1">
        <w:t>вызывать</w:t>
      </w:r>
      <w:r w:rsidR="006D0FD1" w:rsidRPr="006D0FD1">
        <w:t xml:space="preserve"> </w:t>
      </w:r>
      <w:r w:rsidR="00E77536" w:rsidRPr="006D0FD1">
        <w:t>различные</w:t>
      </w:r>
      <w:r w:rsidR="006D0FD1" w:rsidRPr="006D0FD1">
        <w:t xml:space="preserve"> </w:t>
      </w:r>
      <w:r w:rsidR="00E77536" w:rsidRPr="006D0FD1">
        <w:t>заболевания</w:t>
      </w:r>
      <w:r w:rsidR="006D0FD1" w:rsidRPr="006D0FD1">
        <w:t xml:space="preserve"> </w:t>
      </w:r>
      <w:r w:rsidR="00E77536" w:rsidRPr="006D0FD1">
        <w:t>и</w:t>
      </w:r>
      <w:r w:rsidR="006D0FD1" w:rsidRPr="006D0FD1">
        <w:t xml:space="preserve"> </w:t>
      </w:r>
      <w:r w:rsidR="00E77536" w:rsidRPr="006D0FD1">
        <w:t>негативные</w:t>
      </w:r>
      <w:r w:rsidR="006D0FD1" w:rsidRPr="006D0FD1">
        <w:t xml:space="preserve"> </w:t>
      </w:r>
      <w:r w:rsidR="00E77536" w:rsidRPr="006D0FD1">
        <w:t>отклонения</w:t>
      </w:r>
      <w:r w:rsidR="006D0FD1" w:rsidRPr="006D0FD1">
        <w:t xml:space="preserve"> </w:t>
      </w:r>
      <w:r w:rsidR="00E77536" w:rsidRPr="006D0FD1">
        <w:t>в</w:t>
      </w:r>
      <w:r w:rsidR="006D0FD1" w:rsidRPr="006D0FD1">
        <w:t xml:space="preserve"> </w:t>
      </w:r>
      <w:r w:rsidR="00E77536" w:rsidRPr="006D0FD1">
        <w:t>здоровье</w:t>
      </w:r>
      <w:r w:rsidR="006D0FD1" w:rsidRPr="006D0FD1">
        <w:t xml:space="preserve">. </w:t>
      </w:r>
      <w:r w:rsidR="00030758" w:rsidRPr="006D0FD1">
        <w:t>Но,</w:t>
      </w:r>
      <w:r w:rsidR="006D0FD1" w:rsidRPr="006D0FD1">
        <w:t xml:space="preserve"> </w:t>
      </w:r>
      <w:r w:rsidR="00E77536" w:rsidRPr="006D0FD1">
        <w:t>прежде</w:t>
      </w:r>
      <w:r w:rsidR="006D0FD1" w:rsidRPr="006D0FD1">
        <w:t xml:space="preserve"> </w:t>
      </w:r>
      <w:r w:rsidR="00E77536" w:rsidRPr="006D0FD1">
        <w:t>всего</w:t>
      </w:r>
      <w:r w:rsidR="006D0FD1" w:rsidRPr="006D0FD1">
        <w:t xml:space="preserve"> </w:t>
      </w:r>
      <w:r w:rsidR="00E77536" w:rsidRPr="006D0FD1">
        <w:t>чрезмерный</w:t>
      </w:r>
      <w:r w:rsidR="006D0FD1" w:rsidRPr="006D0FD1">
        <w:t xml:space="preserve"> </w:t>
      </w:r>
      <w:r w:rsidR="00E77536" w:rsidRPr="006D0FD1">
        <w:t>шум</w:t>
      </w:r>
      <w:r w:rsidR="006D0FD1" w:rsidRPr="006D0FD1">
        <w:t xml:space="preserve"> </w:t>
      </w:r>
      <w:r w:rsidR="00E77536" w:rsidRPr="006D0FD1">
        <w:t>ведёт</w:t>
      </w:r>
      <w:r w:rsidR="006D0FD1" w:rsidRPr="006D0FD1">
        <w:t xml:space="preserve"> </w:t>
      </w:r>
      <w:r w:rsidR="00E77536" w:rsidRPr="006D0FD1">
        <w:t>к</w:t>
      </w:r>
      <w:r w:rsidR="006D0FD1" w:rsidRPr="006D0FD1">
        <w:t xml:space="preserve"> </w:t>
      </w:r>
      <w:r w:rsidR="00030758" w:rsidRPr="006D0FD1">
        <w:t>притуплению</w:t>
      </w:r>
      <w:r w:rsidR="006D0FD1" w:rsidRPr="006D0FD1">
        <w:t xml:space="preserve"> </w:t>
      </w:r>
      <w:r w:rsidR="00030758" w:rsidRPr="006D0FD1">
        <w:t>слуха</w:t>
      </w:r>
      <w:r w:rsidR="006D0FD1" w:rsidRPr="006D0FD1">
        <w:t xml:space="preserve"> </w:t>
      </w:r>
      <w:r w:rsidR="00030758" w:rsidRPr="006D0FD1">
        <w:t>или</w:t>
      </w:r>
      <w:r w:rsidR="006D0FD1" w:rsidRPr="006D0FD1">
        <w:t xml:space="preserve"> </w:t>
      </w:r>
      <w:r w:rsidR="00030758" w:rsidRPr="006D0FD1">
        <w:t>полной</w:t>
      </w:r>
      <w:r w:rsidR="006D0FD1" w:rsidRPr="006D0FD1">
        <w:t xml:space="preserve"> </w:t>
      </w:r>
      <w:r w:rsidR="00030758" w:rsidRPr="006D0FD1">
        <w:t>его</w:t>
      </w:r>
      <w:r w:rsidR="006D0FD1" w:rsidRPr="006D0FD1">
        <w:t xml:space="preserve"> </w:t>
      </w:r>
      <w:r w:rsidR="00030758" w:rsidRPr="006D0FD1">
        <w:t>потере</w:t>
      </w:r>
      <w:r w:rsidR="006D0FD1" w:rsidRPr="006D0FD1">
        <w:t xml:space="preserve"> </w:t>
      </w:r>
      <w:r w:rsidR="00030758" w:rsidRPr="006D0FD1">
        <w:t>со</w:t>
      </w:r>
      <w:r w:rsidR="006D0FD1" w:rsidRPr="006D0FD1">
        <w:t xml:space="preserve"> </w:t>
      </w:r>
      <w:r w:rsidR="00030758" w:rsidRPr="006D0FD1">
        <w:t>временем</w:t>
      </w:r>
      <w:r w:rsidR="006D0FD1" w:rsidRPr="006D0FD1">
        <w:t xml:space="preserve">. </w:t>
      </w:r>
      <w:r w:rsidR="00030758" w:rsidRPr="006D0FD1">
        <w:t>От</w:t>
      </w:r>
      <w:r w:rsidR="006D0FD1" w:rsidRPr="006D0FD1">
        <w:t xml:space="preserve"> </w:t>
      </w:r>
      <w:r w:rsidR="00030758" w:rsidRPr="006D0FD1">
        <w:t>избыточного</w:t>
      </w:r>
      <w:r w:rsidR="006D0FD1" w:rsidRPr="006D0FD1">
        <w:t xml:space="preserve"> </w:t>
      </w:r>
      <w:r w:rsidR="00030758" w:rsidRPr="006D0FD1">
        <w:t>шума</w:t>
      </w:r>
      <w:r w:rsidR="006D0FD1" w:rsidRPr="006D0FD1">
        <w:t xml:space="preserve"> </w:t>
      </w:r>
      <w:r w:rsidR="00030758" w:rsidRPr="006D0FD1">
        <w:t>снижается</w:t>
      </w:r>
      <w:r w:rsidR="006D0FD1" w:rsidRPr="006D0FD1">
        <w:t xml:space="preserve"> </w:t>
      </w:r>
      <w:r w:rsidR="00030758" w:rsidRPr="006D0FD1">
        <w:t>иммунный</w:t>
      </w:r>
      <w:r w:rsidR="006D0FD1" w:rsidRPr="006D0FD1">
        <w:t xml:space="preserve"> </w:t>
      </w:r>
      <w:r w:rsidR="00030758" w:rsidRPr="006D0FD1">
        <w:t>барьер</w:t>
      </w:r>
      <w:r w:rsidR="006D0FD1" w:rsidRPr="006D0FD1">
        <w:t xml:space="preserve"> </w:t>
      </w:r>
      <w:r w:rsidR="00030758" w:rsidRPr="006D0FD1">
        <w:t>и</w:t>
      </w:r>
      <w:r w:rsidR="006D0FD1" w:rsidRPr="006D0FD1">
        <w:t xml:space="preserve"> </w:t>
      </w:r>
      <w:r w:rsidR="00030758" w:rsidRPr="006D0FD1">
        <w:t>резко</w:t>
      </w:r>
      <w:r w:rsidR="006D0FD1" w:rsidRPr="006D0FD1">
        <w:t xml:space="preserve"> </w:t>
      </w:r>
      <w:r w:rsidR="00030758" w:rsidRPr="006D0FD1">
        <w:t>увеличивается</w:t>
      </w:r>
      <w:r w:rsidR="006D0FD1" w:rsidRPr="006D0FD1">
        <w:t xml:space="preserve"> </w:t>
      </w:r>
      <w:r w:rsidR="00030758" w:rsidRPr="006D0FD1">
        <w:t>частота</w:t>
      </w:r>
      <w:r w:rsidR="006D0FD1" w:rsidRPr="006D0FD1">
        <w:t xml:space="preserve"> </w:t>
      </w:r>
      <w:r w:rsidR="00030758" w:rsidRPr="006D0FD1">
        <w:t>заболеваний</w:t>
      </w:r>
      <w:r w:rsidR="006D0FD1" w:rsidRPr="006D0FD1">
        <w:t xml:space="preserve">; </w:t>
      </w:r>
      <w:r w:rsidR="00030758" w:rsidRPr="006D0FD1">
        <w:t>повышается</w:t>
      </w:r>
      <w:r w:rsidR="006D0FD1" w:rsidRPr="006D0FD1">
        <w:t xml:space="preserve"> </w:t>
      </w:r>
      <w:r w:rsidR="00030758" w:rsidRPr="006D0FD1">
        <w:t>раздражительность</w:t>
      </w:r>
      <w:r w:rsidR="006D0FD1" w:rsidRPr="006D0FD1">
        <w:t xml:space="preserve">. </w:t>
      </w:r>
      <w:r w:rsidR="00030758" w:rsidRPr="006D0FD1">
        <w:t>Также</w:t>
      </w:r>
      <w:r w:rsidR="006D0FD1" w:rsidRPr="006D0FD1">
        <w:t xml:space="preserve"> </w:t>
      </w:r>
      <w:r w:rsidR="00030758" w:rsidRPr="006D0FD1">
        <w:t>шум</w:t>
      </w:r>
      <w:r w:rsidR="006D0FD1" w:rsidRPr="006D0FD1">
        <w:t xml:space="preserve"> </w:t>
      </w:r>
      <w:r w:rsidR="00030758" w:rsidRPr="006D0FD1">
        <w:t>рассеивает</w:t>
      </w:r>
      <w:r w:rsidR="006D0FD1" w:rsidRPr="006D0FD1">
        <w:t xml:space="preserve"> </w:t>
      </w:r>
      <w:r w:rsidR="00030758" w:rsidRPr="006D0FD1">
        <w:t>внимание</w:t>
      </w:r>
      <w:r w:rsidR="006D0FD1" w:rsidRPr="006D0FD1">
        <w:t xml:space="preserve"> </w:t>
      </w:r>
      <w:r w:rsidR="00030758" w:rsidRPr="006D0FD1">
        <w:t>человека,</w:t>
      </w:r>
      <w:r w:rsidR="006D0FD1" w:rsidRPr="006D0FD1">
        <w:t xml:space="preserve"> </w:t>
      </w:r>
      <w:r w:rsidR="00030758" w:rsidRPr="006D0FD1">
        <w:t>существенно</w:t>
      </w:r>
      <w:r w:rsidR="006D0FD1" w:rsidRPr="006D0FD1">
        <w:t xml:space="preserve"> </w:t>
      </w:r>
      <w:r w:rsidR="00030758" w:rsidRPr="006D0FD1">
        <w:t>влияет</w:t>
      </w:r>
      <w:r w:rsidR="006D0FD1" w:rsidRPr="006D0FD1">
        <w:t xml:space="preserve"> </w:t>
      </w:r>
      <w:r w:rsidR="00030758" w:rsidRPr="006D0FD1">
        <w:t>на</w:t>
      </w:r>
      <w:r w:rsidR="006D0FD1" w:rsidRPr="006D0FD1">
        <w:t xml:space="preserve"> </w:t>
      </w:r>
      <w:r w:rsidR="00030758" w:rsidRPr="006D0FD1">
        <w:t>его</w:t>
      </w:r>
      <w:r w:rsidR="006D0FD1" w:rsidRPr="006D0FD1">
        <w:t xml:space="preserve"> </w:t>
      </w:r>
      <w:r w:rsidR="00030758" w:rsidRPr="006D0FD1">
        <w:t>трудоспособность</w:t>
      </w:r>
      <w:r w:rsidR="006D0FD1" w:rsidRPr="006D0FD1">
        <w:t xml:space="preserve"> </w:t>
      </w:r>
      <w:r w:rsidR="00253951" w:rsidRPr="006D0FD1">
        <w:t>и</w:t>
      </w:r>
      <w:r w:rsidR="006D0FD1" w:rsidRPr="006D0FD1">
        <w:t xml:space="preserve"> </w:t>
      </w:r>
      <w:r w:rsidR="00253951" w:rsidRPr="006D0FD1">
        <w:t>результативность</w:t>
      </w:r>
      <w:r w:rsidR="006D0FD1" w:rsidRPr="006D0FD1">
        <w:t xml:space="preserve"> </w:t>
      </w:r>
      <w:r w:rsidR="00253951" w:rsidRPr="006D0FD1">
        <w:t>труда</w:t>
      </w:r>
      <w:r w:rsidR="006D0FD1" w:rsidRPr="006D0FD1">
        <w:t>.</w:t>
      </w:r>
    </w:p>
    <w:p w:rsidR="006D0FD1" w:rsidRPr="006D0FD1" w:rsidRDefault="00253951" w:rsidP="006D0FD1">
      <w:pPr>
        <w:tabs>
          <w:tab w:val="left" w:pos="726"/>
        </w:tabs>
      </w:pPr>
      <w:r w:rsidRPr="006D0FD1">
        <w:t>При</w:t>
      </w:r>
      <w:r w:rsidR="006D0FD1" w:rsidRPr="006D0FD1">
        <w:t xml:space="preserve"> </w:t>
      </w:r>
      <w:r w:rsidRPr="006D0FD1">
        <w:t>этом</w:t>
      </w:r>
      <w:r w:rsidR="006D0FD1" w:rsidRPr="006D0FD1">
        <w:t xml:space="preserve"> </w:t>
      </w:r>
      <w:r w:rsidRPr="006D0FD1">
        <w:t>нужно</w:t>
      </w:r>
      <w:r w:rsidR="006D0FD1" w:rsidRPr="006D0FD1">
        <w:t xml:space="preserve"> </w:t>
      </w:r>
      <w:r w:rsidR="00AA2033" w:rsidRPr="006D0FD1">
        <w:t>отметить,</w:t>
      </w:r>
      <w:r w:rsidR="006D0FD1" w:rsidRPr="006D0FD1">
        <w:t xml:space="preserve"> </w:t>
      </w:r>
      <w:r w:rsidR="00AA2033" w:rsidRPr="006D0FD1">
        <w:t>что</w:t>
      </w:r>
      <w:r w:rsidR="006D0FD1" w:rsidRPr="006D0FD1">
        <w:t xml:space="preserve"> </w:t>
      </w:r>
      <w:r w:rsidR="00AA2033" w:rsidRPr="006D0FD1">
        <w:t>полная</w:t>
      </w:r>
      <w:r w:rsidR="006D0FD1" w:rsidRPr="006D0FD1">
        <w:t xml:space="preserve"> </w:t>
      </w:r>
      <w:r w:rsidR="00AA2033" w:rsidRPr="006D0FD1">
        <w:t>тишина</w:t>
      </w:r>
      <w:r w:rsidR="006D0FD1" w:rsidRPr="006D0FD1">
        <w:t xml:space="preserve"> </w:t>
      </w:r>
      <w:r w:rsidR="00AA2033" w:rsidRPr="006D0FD1">
        <w:t>также</w:t>
      </w:r>
      <w:r w:rsidR="006D0FD1" w:rsidRPr="006D0FD1">
        <w:t xml:space="preserve"> </w:t>
      </w:r>
      <w:r w:rsidR="00AA2033" w:rsidRPr="006D0FD1">
        <w:t>неблагоприятна</w:t>
      </w:r>
      <w:r w:rsidR="006D0FD1" w:rsidRPr="006D0FD1">
        <w:t xml:space="preserve"> </w:t>
      </w:r>
      <w:r w:rsidR="00AA2033" w:rsidRPr="006D0FD1">
        <w:t>для</w:t>
      </w:r>
      <w:r w:rsidR="006D0FD1" w:rsidRPr="006D0FD1">
        <w:t xml:space="preserve"> </w:t>
      </w:r>
      <w:r w:rsidR="00AA2033" w:rsidRPr="006D0FD1">
        <w:t>здоровья</w:t>
      </w:r>
      <w:r w:rsidR="006D0FD1" w:rsidRPr="006D0FD1">
        <w:t xml:space="preserve"> </w:t>
      </w:r>
      <w:r w:rsidR="00AA2033" w:rsidRPr="006D0FD1">
        <w:t>человека</w:t>
      </w:r>
      <w:r w:rsidR="006D0FD1" w:rsidRPr="006D0FD1">
        <w:t xml:space="preserve">. </w:t>
      </w:r>
      <w:r w:rsidR="00AA2033" w:rsidRPr="006D0FD1">
        <w:t>Допустимыми</w:t>
      </w:r>
      <w:r w:rsidR="006D0FD1" w:rsidRPr="006D0FD1">
        <w:t xml:space="preserve"> </w:t>
      </w:r>
      <w:r w:rsidR="00AA2033" w:rsidRPr="006D0FD1">
        <w:t>нормами</w:t>
      </w:r>
      <w:r w:rsidR="006D0FD1" w:rsidRPr="006D0FD1">
        <w:t xml:space="preserve"> </w:t>
      </w:r>
      <w:r w:rsidR="00AA2033" w:rsidRPr="006D0FD1">
        <w:t>интенсивности</w:t>
      </w:r>
      <w:r w:rsidR="006D0FD1" w:rsidRPr="006D0FD1">
        <w:t xml:space="preserve"> </w:t>
      </w:r>
      <w:r w:rsidR="00AA2033" w:rsidRPr="006D0FD1">
        <w:t>звука</w:t>
      </w:r>
      <w:r w:rsidR="006D0FD1" w:rsidRPr="006D0FD1">
        <w:t xml:space="preserve"> </w:t>
      </w:r>
      <w:r w:rsidR="00AA2033" w:rsidRPr="006D0FD1">
        <w:t>в</w:t>
      </w:r>
      <w:r w:rsidR="006D0FD1" w:rsidRPr="006D0FD1">
        <w:t xml:space="preserve"> </w:t>
      </w:r>
      <w:r w:rsidR="00AA2033" w:rsidRPr="006D0FD1">
        <w:t>жилых</w:t>
      </w:r>
      <w:r w:rsidR="006D0FD1" w:rsidRPr="006D0FD1">
        <w:t xml:space="preserve"> </w:t>
      </w:r>
      <w:r w:rsidR="00AA2033" w:rsidRPr="006D0FD1">
        <w:t>помещениях</w:t>
      </w:r>
      <w:r w:rsidR="006D0FD1" w:rsidRPr="006D0FD1">
        <w:t xml:space="preserve"> </w:t>
      </w:r>
      <w:r w:rsidR="00AA2033" w:rsidRPr="006D0FD1">
        <w:t>считается</w:t>
      </w:r>
      <w:r w:rsidR="006D0FD1" w:rsidRPr="006D0FD1">
        <w:t xml:space="preserve"> </w:t>
      </w:r>
      <w:r w:rsidR="00AA2033" w:rsidRPr="006D0FD1">
        <w:t>40</w:t>
      </w:r>
      <w:r w:rsidR="006D0FD1" w:rsidRPr="006D0FD1">
        <w:t xml:space="preserve"> </w:t>
      </w:r>
      <w:r w:rsidR="00AA2033" w:rsidRPr="006D0FD1">
        <w:t>дБ</w:t>
      </w:r>
      <w:r w:rsidR="006D0FD1" w:rsidRPr="006D0FD1">
        <w:t xml:space="preserve"> </w:t>
      </w:r>
      <w:r w:rsidR="00AA2033" w:rsidRPr="006D0FD1">
        <w:t>днём</w:t>
      </w:r>
      <w:r w:rsidR="006D0FD1" w:rsidRPr="006D0FD1">
        <w:t xml:space="preserve"> </w:t>
      </w:r>
      <w:r w:rsidR="00AA2033" w:rsidRPr="006D0FD1">
        <w:t>и</w:t>
      </w:r>
      <w:r w:rsidR="006D0FD1" w:rsidRPr="006D0FD1">
        <w:t xml:space="preserve"> </w:t>
      </w:r>
      <w:r w:rsidR="00AA2033" w:rsidRPr="006D0FD1">
        <w:t>30</w:t>
      </w:r>
      <w:r w:rsidR="006D0FD1" w:rsidRPr="006D0FD1">
        <w:t xml:space="preserve"> </w:t>
      </w:r>
      <w:r w:rsidR="00AA2033" w:rsidRPr="006D0FD1">
        <w:t>дБ</w:t>
      </w:r>
      <w:r w:rsidR="006D0FD1" w:rsidRPr="006D0FD1">
        <w:t xml:space="preserve"> - </w:t>
      </w:r>
      <w:r w:rsidR="00AA2033" w:rsidRPr="006D0FD1">
        <w:t>ночью</w:t>
      </w:r>
      <w:r w:rsidR="006D0FD1" w:rsidRPr="006D0FD1">
        <w:t xml:space="preserve">. </w:t>
      </w:r>
      <w:r w:rsidR="00AA2033" w:rsidRPr="006D0FD1">
        <w:t>В</w:t>
      </w:r>
      <w:r w:rsidR="006D0FD1" w:rsidRPr="006D0FD1">
        <w:t xml:space="preserve"> </w:t>
      </w:r>
      <w:r w:rsidR="00AA2033" w:rsidRPr="006D0FD1">
        <w:t>среднем</w:t>
      </w:r>
      <w:r w:rsidR="006D0FD1" w:rsidRPr="006D0FD1">
        <w:t xml:space="preserve"> </w:t>
      </w:r>
      <w:r w:rsidR="00AA2033" w:rsidRPr="006D0FD1">
        <w:t>для</w:t>
      </w:r>
      <w:r w:rsidR="006D0FD1" w:rsidRPr="006D0FD1">
        <w:t xml:space="preserve"> </w:t>
      </w:r>
      <w:r w:rsidR="00AA2033" w:rsidRPr="006D0FD1">
        <w:t>города</w:t>
      </w:r>
      <w:r w:rsidR="006D0FD1" w:rsidRPr="006D0FD1">
        <w:t xml:space="preserve"> </w:t>
      </w:r>
      <w:r w:rsidR="00AA2033" w:rsidRPr="006D0FD1">
        <w:t>нормальным</w:t>
      </w:r>
      <w:r w:rsidR="006D0FD1" w:rsidRPr="006D0FD1">
        <w:t xml:space="preserve"> </w:t>
      </w:r>
      <w:r w:rsidR="00AA2033" w:rsidRPr="006D0FD1">
        <w:t>шумом</w:t>
      </w:r>
      <w:r w:rsidR="006D0FD1" w:rsidRPr="006D0FD1">
        <w:t xml:space="preserve"> </w:t>
      </w:r>
      <w:r w:rsidR="00AA2033" w:rsidRPr="006D0FD1">
        <w:t>считается</w:t>
      </w:r>
      <w:r w:rsidR="006D0FD1" w:rsidRPr="006D0FD1">
        <w:t xml:space="preserve"> </w:t>
      </w:r>
      <w:r w:rsidR="00AA2033" w:rsidRPr="006D0FD1">
        <w:t>55</w:t>
      </w:r>
      <w:r w:rsidR="006D0FD1" w:rsidRPr="006D0FD1">
        <w:t xml:space="preserve"> </w:t>
      </w:r>
      <w:r w:rsidR="00AA2033" w:rsidRPr="006D0FD1">
        <w:t>дБ</w:t>
      </w:r>
      <w:r w:rsidR="006D0FD1" w:rsidRPr="006D0FD1">
        <w:t xml:space="preserve">. </w:t>
      </w:r>
      <w:r w:rsidR="00AA2033" w:rsidRPr="006D0FD1">
        <w:t>Днём</w:t>
      </w:r>
      <w:r w:rsidR="006D0FD1" w:rsidRPr="006D0FD1">
        <w:t xml:space="preserve"> </w:t>
      </w:r>
      <w:r w:rsidR="00AA2033" w:rsidRPr="006D0FD1">
        <w:t>на</w:t>
      </w:r>
      <w:r w:rsidR="006D0FD1" w:rsidRPr="006D0FD1">
        <w:t xml:space="preserve"> </w:t>
      </w:r>
      <w:r w:rsidR="00AA2033" w:rsidRPr="006D0FD1">
        <w:t>МКАД</w:t>
      </w:r>
      <w:r w:rsidR="006D0FD1" w:rsidRPr="006D0FD1">
        <w:t xml:space="preserve"> </w:t>
      </w:r>
      <w:r w:rsidR="00AA2033" w:rsidRPr="006D0FD1">
        <w:t>уровень</w:t>
      </w:r>
      <w:r w:rsidR="006D0FD1" w:rsidRPr="006D0FD1">
        <w:t xml:space="preserve"> </w:t>
      </w:r>
      <w:r w:rsidR="00AA2033" w:rsidRPr="006D0FD1">
        <w:t>шума</w:t>
      </w:r>
      <w:r w:rsidR="006D0FD1" w:rsidRPr="006D0FD1">
        <w:t xml:space="preserve"> </w:t>
      </w:r>
      <w:r w:rsidR="00AA2033" w:rsidRPr="006D0FD1">
        <w:t>равен</w:t>
      </w:r>
      <w:r w:rsidR="006D0FD1" w:rsidRPr="006D0FD1">
        <w:t xml:space="preserve"> </w:t>
      </w:r>
      <w:r w:rsidR="00AA2033" w:rsidRPr="006D0FD1">
        <w:t>75</w:t>
      </w:r>
      <w:r w:rsidR="006D0FD1" w:rsidRPr="006D0FD1">
        <w:t xml:space="preserve"> - </w:t>
      </w:r>
      <w:r w:rsidR="00AA2033" w:rsidRPr="006D0FD1">
        <w:t>82</w:t>
      </w:r>
      <w:r w:rsidR="006D0FD1" w:rsidRPr="006D0FD1">
        <w:t xml:space="preserve"> </w:t>
      </w:r>
      <w:r w:rsidR="00AA2033" w:rsidRPr="006D0FD1">
        <w:t>дБ</w:t>
      </w:r>
      <w:r w:rsidR="00662A48" w:rsidRPr="006D0FD1">
        <w:t>,</w:t>
      </w:r>
      <w:r w:rsidR="006D0FD1" w:rsidRPr="006D0FD1">
        <w:t xml:space="preserve"> </w:t>
      </w:r>
      <w:r w:rsidR="00662A48" w:rsidRPr="006D0FD1">
        <w:t>на</w:t>
      </w:r>
      <w:r w:rsidR="006D0FD1" w:rsidRPr="006D0FD1">
        <w:t xml:space="preserve"> </w:t>
      </w:r>
      <w:r w:rsidR="00662A48" w:rsidRPr="006D0FD1">
        <w:t>Рублёвском</w:t>
      </w:r>
      <w:r w:rsidR="006D0FD1" w:rsidRPr="006D0FD1">
        <w:t xml:space="preserve"> </w:t>
      </w:r>
      <w:r w:rsidR="00662A48" w:rsidRPr="006D0FD1">
        <w:t>и</w:t>
      </w:r>
      <w:r w:rsidR="006D0FD1" w:rsidRPr="006D0FD1">
        <w:t xml:space="preserve"> </w:t>
      </w:r>
      <w:r w:rsidR="00662A48" w:rsidRPr="006D0FD1">
        <w:t>Можайском</w:t>
      </w:r>
      <w:r w:rsidR="006D0FD1" w:rsidRPr="006D0FD1">
        <w:t xml:space="preserve"> </w:t>
      </w:r>
      <w:r w:rsidR="00662A48" w:rsidRPr="006D0FD1">
        <w:t>шоссе</w:t>
      </w:r>
      <w:r w:rsidR="006D0FD1" w:rsidRPr="006D0FD1">
        <w:t xml:space="preserve"> - </w:t>
      </w:r>
      <w:r w:rsidR="00662A48" w:rsidRPr="006D0FD1">
        <w:t>75</w:t>
      </w:r>
      <w:r w:rsidR="006D0FD1" w:rsidRPr="006D0FD1">
        <w:t xml:space="preserve"> </w:t>
      </w:r>
      <w:r w:rsidR="00662A48" w:rsidRPr="006D0FD1">
        <w:t>дБ,</w:t>
      </w:r>
      <w:r w:rsidR="006D0FD1" w:rsidRPr="006D0FD1">
        <w:t xml:space="preserve"> </w:t>
      </w:r>
      <w:r w:rsidR="00662A48" w:rsidRPr="006D0FD1">
        <w:t>а</w:t>
      </w:r>
      <w:r w:rsidR="006D0FD1" w:rsidRPr="006D0FD1">
        <w:t xml:space="preserve"> </w:t>
      </w:r>
      <w:r w:rsidR="00662A48" w:rsidRPr="006D0FD1">
        <w:t>в</w:t>
      </w:r>
      <w:r w:rsidR="006D0FD1" w:rsidRPr="006D0FD1">
        <w:t xml:space="preserve"> </w:t>
      </w:r>
      <w:r w:rsidR="00662A48" w:rsidRPr="006D0FD1">
        <w:t>жилых</w:t>
      </w:r>
      <w:r w:rsidR="006D0FD1" w:rsidRPr="006D0FD1">
        <w:t xml:space="preserve"> </w:t>
      </w:r>
      <w:r w:rsidR="00662A48" w:rsidRPr="006D0FD1">
        <w:t>районах</w:t>
      </w:r>
      <w:r w:rsidR="006D0FD1" w:rsidRPr="006D0FD1">
        <w:t xml:space="preserve"> </w:t>
      </w:r>
      <w:r w:rsidR="00662A48" w:rsidRPr="006D0FD1">
        <w:t>на</w:t>
      </w:r>
      <w:r w:rsidR="006D0FD1" w:rsidRPr="006D0FD1">
        <w:t xml:space="preserve"> </w:t>
      </w:r>
      <w:r w:rsidR="00662A48" w:rsidRPr="006D0FD1">
        <w:t>территориях,</w:t>
      </w:r>
      <w:r w:rsidR="006D0FD1" w:rsidRPr="006D0FD1">
        <w:t xml:space="preserve"> </w:t>
      </w:r>
      <w:r w:rsidR="00662A48" w:rsidRPr="006D0FD1">
        <w:t>удалённых</w:t>
      </w:r>
      <w:r w:rsidR="006D0FD1" w:rsidRPr="006D0FD1">
        <w:t xml:space="preserve"> </w:t>
      </w:r>
      <w:r w:rsidR="00662A48" w:rsidRPr="006D0FD1">
        <w:t>от</w:t>
      </w:r>
      <w:r w:rsidR="006D0FD1" w:rsidRPr="006D0FD1">
        <w:t xml:space="preserve"> </w:t>
      </w:r>
      <w:r w:rsidR="00662A48" w:rsidRPr="006D0FD1">
        <w:t>улиц</w:t>
      </w:r>
      <w:r w:rsidR="006D0FD1" w:rsidRPr="006D0FD1">
        <w:t xml:space="preserve"> - </w:t>
      </w:r>
      <w:r w:rsidR="00662A48" w:rsidRPr="006D0FD1">
        <w:t>55</w:t>
      </w:r>
      <w:r w:rsidR="006D0FD1" w:rsidRPr="006D0FD1">
        <w:t xml:space="preserve"> </w:t>
      </w:r>
      <w:r w:rsidR="00662A48" w:rsidRPr="006D0FD1">
        <w:t>дБ</w:t>
      </w:r>
      <w:r w:rsidR="006D0FD1" w:rsidRPr="006D0FD1">
        <w:t xml:space="preserve"> </w:t>
      </w:r>
      <w:r w:rsidR="00662A48" w:rsidRPr="006D0FD1">
        <w:t>днём</w:t>
      </w:r>
      <w:r w:rsidR="006D0FD1" w:rsidRPr="006D0FD1">
        <w:t xml:space="preserve"> </w:t>
      </w:r>
      <w:r w:rsidR="00662A48" w:rsidRPr="006D0FD1">
        <w:t>и</w:t>
      </w:r>
      <w:r w:rsidR="006D0FD1" w:rsidRPr="006D0FD1">
        <w:t xml:space="preserve"> </w:t>
      </w:r>
      <w:r w:rsidR="00662A48" w:rsidRPr="006D0FD1">
        <w:t>45</w:t>
      </w:r>
      <w:r w:rsidR="006D0FD1" w:rsidRPr="006D0FD1">
        <w:t xml:space="preserve"> </w:t>
      </w:r>
      <w:r w:rsidR="00662A48" w:rsidRPr="006D0FD1">
        <w:t>дБ</w:t>
      </w:r>
      <w:r w:rsidR="006D0FD1" w:rsidRPr="006D0FD1">
        <w:t xml:space="preserve"> </w:t>
      </w:r>
      <w:r w:rsidR="00662A48" w:rsidRPr="006D0FD1">
        <w:t>ночью</w:t>
      </w:r>
      <w:r w:rsidR="006D0FD1" w:rsidRPr="006D0FD1">
        <w:t xml:space="preserve">. </w:t>
      </w:r>
      <w:r w:rsidR="00662A48" w:rsidRPr="006D0FD1">
        <w:t>Уровень</w:t>
      </w:r>
      <w:r w:rsidR="006D0FD1" w:rsidRPr="006D0FD1">
        <w:t xml:space="preserve"> </w:t>
      </w:r>
      <w:r w:rsidR="00662A48" w:rsidRPr="006D0FD1">
        <w:t>городского</w:t>
      </w:r>
      <w:r w:rsidR="006D0FD1" w:rsidRPr="006D0FD1">
        <w:t xml:space="preserve"> </w:t>
      </w:r>
      <w:r w:rsidR="00662A48" w:rsidRPr="006D0FD1">
        <w:t>шума</w:t>
      </w:r>
      <w:r w:rsidR="006D0FD1" w:rsidRPr="006D0FD1">
        <w:t xml:space="preserve"> </w:t>
      </w:r>
      <w:r w:rsidR="00662A48" w:rsidRPr="006D0FD1">
        <w:t>в</w:t>
      </w:r>
      <w:r w:rsidR="006D0FD1" w:rsidRPr="006D0FD1">
        <w:t xml:space="preserve"> </w:t>
      </w:r>
      <w:r w:rsidR="00662A48" w:rsidRPr="006D0FD1">
        <w:t>Москве</w:t>
      </w:r>
      <w:r w:rsidR="006D0FD1" w:rsidRPr="006D0FD1">
        <w:t xml:space="preserve"> </w:t>
      </w:r>
      <w:r w:rsidR="00662A48" w:rsidRPr="006D0FD1">
        <w:t>ежегодно</w:t>
      </w:r>
      <w:r w:rsidR="006D0FD1" w:rsidRPr="006D0FD1">
        <w:t xml:space="preserve"> </w:t>
      </w:r>
      <w:r w:rsidR="00662A48" w:rsidRPr="006D0FD1">
        <w:t>повышается</w:t>
      </w:r>
      <w:r w:rsidR="006D0FD1" w:rsidRPr="006D0FD1">
        <w:t xml:space="preserve"> </w:t>
      </w:r>
      <w:r w:rsidR="00662A48" w:rsidRPr="006D0FD1">
        <w:t>на</w:t>
      </w:r>
      <w:r w:rsidR="006D0FD1" w:rsidRPr="006D0FD1">
        <w:t xml:space="preserve"> </w:t>
      </w:r>
      <w:r w:rsidR="00662A48" w:rsidRPr="006D0FD1">
        <w:t>1</w:t>
      </w:r>
      <w:r w:rsidR="006D0FD1" w:rsidRPr="006D0FD1">
        <w:t xml:space="preserve"> </w:t>
      </w:r>
      <w:r w:rsidR="00662A48" w:rsidRPr="006D0FD1">
        <w:t>дБ</w:t>
      </w:r>
      <w:r w:rsidR="006D0FD1" w:rsidRPr="006D0FD1">
        <w:t xml:space="preserve"> </w:t>
      </w:r>
      <w:r w:rsidR="00662A48" w:rsidRPr="006D0FD1">
        <w:t>в</w:t>
      </w:r>
      <w:r w:rsidR="006D0FD1" w:rsidRPr="006D0FD1">
        <w:t xml:space="preserve"> </w:t>
      </w:r>
      <w:r w:rsidR="00662A48" w:rsidRPr="006D0FD1">
        <w:t>год</w:t>
      </w:r>
      <w:r w:rsidR="006D0FD1" w:rsidRPr="006D0FD1">
        <w:t>.</w:t>
      </w:r>
    </w:p>
    <w:p w:rsidR="006D0FD1" w:rsidRPr="006D0FD1" w:rsidRDefault="00BB1755" w:rsidP="006D0FD1">
      <w:pPr>
        <w:tabs>
          <w:tab w:val="left" w:pos="726"/>
        </w:tabs>
      </w:pPr>
      <w:r w:rsidRPr="006D0FD1">
        <w:t>Источники</w:t>
      </w:r>
      <w:r w:rsidR="006D0FD1" w:rsidRPr="006D0FD1">
        <w:t xml:space="preserve"> </w:t>
      </w:r>
      <w:r w:rsidRPr="006D0FD1">
        <w:t>шума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городе</w:t>
      </w:r>
      <w:r w:rsidR="006D0FD1" w:rsidRPr="006D0FD1">
        <w:t xml:space="preserve"> </w:t>
      </w:r>
      <w:r w:rsidRPr="006D0FD1">
        <w:t>очень</w:t>
      </w:r>
      <w:r w:rsidR="006D0FD1" w:rsidRPr="006D0FD1">
        <w:t xml:space="preserve"> </w:t>
      </w:r>
      <w:r w:rsidRPr="006D0FD1">
        <w:t>разнообразны,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основной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них</w:t>
      </w:r>
      <w:r w:rsidR="006D0FD1" w:rsidRPr="006D0FD1">
        <w:t xml:space="preserve"> - </w:t>
      </w:r>
      <w:r w:rsidRPr="006D0FD1">
        <w:t>транспорт,</w:t>
      </w:r>
      <w:r w:rsidR="006D0FD1" w:rsidRPr="006D0FD1">
        <w:t xml:space="preserve"> </w:t>
      </w:r>
      <w:r w:rsidRPr="006D0FD1">
        <w:t>который</w:t>
      </w:r>
      <w:r w:rsidR="006D0FD1" w:rsidRPr="006D0FD1">
        <w:t xml:space="preserve"> </w:t>
      </w:r>
      <w:r w:rsidRPr="006D0FD1">
        <w:t>вызывает</w:t>
      </w:r>
      <w:r w:rsidR="006D0FD1" w:rsidRPr="006D0FD1">
        <w:t xml:space="preserve"> </w:t>
      </w:r>
      <w:r w:rsidRPr="006D0FD1">
        <w:t>60</w:t>
      </w:r>
      <w:r w:rsidR="006D0FD1" w:rsidRPr="006D0FD1">
        <w:t xml:space="preserve"> - </w:t>
      </w:r>
      <w:r w:rsidRPr="006D0FD1">
        <w:t>80%</w:t>
      </w:r>
      <w:r w:rsidR="006D0FD1" w:rsidRPr="006D0FD1">
        <w:t xml:space="preserve"> </w:t>
      </w:r>
      <w:r w:rsidRPr="006D0FD1">
        <w:t>всех</w:t>
      </w:r>
      <w:r w:rsidR="006D0FD1" w:rsidRPr="006D0FD1">
        <w:t xml:space="preserve"> </w:t>
      </w:r>
      <w:r w:rsidRPr="006D0FD1">
        <w:t>шумов</w:t>
      </w:r>
      <w:r w:rsidR="006D0FD1" w:rsidRPr="006D0FD1">
        <w:t>.</w:t>
      </w:r>
    </w:p>
    <w:p w:rsidR="006D0FD1" w:rsidRPr="006D0FD1" w:rsidRDefault="00BB1755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условиях</w:t>
      </w:r>
      <w:r w:rsidR="006D0FD1" w:rsidRPr="006D0FD1">
        <w:t xml:space="preserve"> </w:t>
      </w:r>
      <w:r w:rsidRPr="006D0FD1">
        <w:t>стеснённой</w:t>
      </w:r>
      <w:r w:rsidR="006D0FD1" w:rsidRPr="006D0FD1">
        <w:t xml:space="preserve"> </w:t>
      </w:r>
      <w:r w:rsidRPr="006D0FD1">
        <w:t>городской</w:t>
      </w:r>
      <w:r w:rsidR="006D0FD1" w:rsidRPr="006D0FD1">
        <w:t xml:space="preserve"> </w:t>
      </w:r>
      <w:r w:rsidRPr="006D0FD1">
        <w:t>застройки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дефицита</w:t>
      </w:r>
      <w:r w:rsidR="006D0FD1" w:rsidRPr="006D0FD1">
        <w:t xml:space="preserve"> </w:t>
      </w:r>
      <w:r w:rsidRPr="006D0FD1">
        <w:t>площадей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эффективным</w:t>
      </w:r>
      <w:r w:rsidR="006D0FD1" w:rsidRPr="006D0FD1">
        <w:t xml:space="preserve"> </w:t>
      </w:r>
      <w:r w:rsidRPr="006D0FD1">
        <w:t>средством</w:t>
      </w:r>
      <w:r w:rsidR="006D0FD1" w:rsidRPr="006D0FD1">
        <w:t xml:space="preserve"> </w:t>
      </w:r>
      <w:r w:rsidRPr="006D0FD1">
        <w:t>защиты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транспортного</w:t>
      </w:r>
      <w:r w:rsidR="006D0FD1" w:rsidRPr="006D0FD1">
        <w:t xml:space="preserve"> </w:t>
      </w:r>
      <w:r w:rsidRPr="006D0FD1">
        <w:t>шума</w:t>
      </w:r>
      <w:r w:rsidR="006D0FD1" w:rsidRPr="006D0FD1">
        <w:t xml:space="preserve"> </w:t>
      </w:r>
      <w:r w:rsidRPr="006D0FD1">
        <w:t>являетс</w:t>
      </w:r>
      <w:r w:rsidR="001A12A6" w:rsidRPr="006D0FD1">
        <w:t>я</w:t>
      </w:r>
      <w:r w:rsidR="006D0FD1" w:rsidRPr="006D0FD1">
        <w:t xml:space="preserve"> </w:t>
      </w:r>
      <w:r w:rsidR="001A12A6" w:rsidRPr="006D0FD1">
        <w:t>применение</w:t>
      </w:r>
      <w:r w:rsidR="006D0FD1" w:rsidRPr="006D0FD1">
        <w:t xml:space="preserve"> </w:t>
      </w:r>
      <w:r w:rsidR="001A12A6" w:rsidRPr="006D0FD1">
        <w:t>шумозащитных</w:t>
      </w:r>
      <w:r w:rsidR="006D0FD1" w:rsidRPr="006D0FD1">
        <w:t xml:space="preserve"> </w:t>
      </w:r>
      <w:r w:rsidR="001A12A6" w:rsidRPr="006D0FD1">
        <w:t>домов</w:t>
      </w:r>
      <w:r w:rsidRPr="006D0FD1">
        <w:t>-</w:t>
      </w:r>
      <w:r w:rsidR="001A12A6" w:rsidRPr="006D0FD1">
        <w:t>экранов</w:t>
      </w:r>
      <w:r w:rsidR="006D0FD1" w:rsidRPr="006D0FD1">
        <w:t xml:space="preserve">. </w:t>
      </w:r>
      <w:r w:rsidR="001A12A6" w:rsidRPr="006D0FD1">
        <w:t>Они</w:t>
      </w:r>
      <w:r w:rsidR="006D0FD1" w:rsidRPr="006D0FD1">
        <w:t xml:space="preserve"> </w:t>
      </w:r>
      <w:r w:rsidR="001A12A6" w:rsidRPr="006D0FD1">
        <w:t>выполняют</w:t>
      </w:r>
      <w:r w:rsidR="006D0FD1" w:rsidRPr="006D0FD1">
        <w:t xml:space="preserve"> </w:t>
      </w:r>
      <w:r w:rsidR="001A12A6" w:rsidRPr="006D0FD1">
        <w:t>2</w:t>
      </w:r>
      <w:r w:rsidR="006D0FD1" w:rsidRPr="006D0FD1">
        <w:t xml:space="preserve"> </w:t>
      </w:r>
      <w:r w:rsidR="001A12A6" w:rsidRPr="006D0FD1">
        <w:t>функции</w:t>
      </w:r>
      <w:r w:rsidR="006D0FD1" w:rsidRPr="006D0FD1">
        <w:t xml:space="preserve">: </w:t>
      </w:r>
      <w:r w:rsidR="001A12A6" w:rsidRPr="006D0FD1">
        <w:t>обеспечивают</w:t>
      </w:r>
      <w:r w:rsidR="006D0FD1" w:rsidRPr="006D0FD1">
        <w:t xml:space="preserve"> </w:t>
      </w:r>
      <w:r w:rsidR="001A12A6" w:rsidRPr="006D0FD1">
        <w:t>акустически</w:t>
      </w:r>
      <w:r w:rsidR="006D0FD1" w:rsidRPr="006D0FD1">
        <w:t xml:space="preserve"> </w:t>
      </w:r>
      <w:r w:rsidR="001A12A6" w:rsidRPr="006D0FD1">
        <w:t>благоприятные</w:t>
      </w:r>
      <w:r w:rsidR="006D0FD1" w:rsidRPr="006D0FD1">
        <w:t xml:space="preserve"> </w:t>
      </w:r>
      <w:r w:rsidR="001A12A6" w:rsidRPr="006D0FD1">
        <w:t>условия</w:t>
      </w:r>
      <w:r w:rsidR="006D0FD1" w:rsidRPr="006D0FD1">
        <w:t xml:space="preserve"> </w:t>
      </w:r>
      <w:r w:rsidR="001A12A6" w:rsidRPr="006D0FD1">
        <w:t>для</w:t>
      </w:r>
      <w:r w:rsidR="006D0FD1" w:rsidRPr="006D0FD1">
        <w:t xml:space="preserve"> </w:t>
      </w:r>
      <w:r w:rsidR="001A12A6" w:rsidRPr="006D0FD1">
        <w:t>проживающих</w:t>
      </w:r>
      <w:r w:rsidR="006D0FD1" w:rsidRPr="006D0FD1">
        <w:t xml:space="preserve"> </w:t>
      </w:r>
      <w:r w:rsidR="001A12A6" w:rsidRPr="006D0FD1">
        <w:t>в</w:t>
      </w:r>
      <w:r w:rsidR="006D0FD1" w:rsidRPr="006D0FD1">
        <w:t xml:space="preserve"> </w:t>
      </w:r>
      <w:r w:rsidR="001A12A6" w:rsidRPr="006D0FD1">
        <w:t>доме</w:t>
      </w:r>
      <w:r w:rsidR="006D0FD1" w:rsidRPr="006D0FD1">
        <w:t xml:space="preserve"> </w:t>
      </w:r>
      <w:r w:rsidR="001A12A6" w:rsidRPr="006D0FD1">
        <w:t>и</w:t>
      </w:r>
      <w:r w:rsidR="006D0FD1" w:rsidRPr="006D0FD1">
        <w:t xml:space="preserve"> </w:t>
      </w:r>
      <w:r w:rsidR="001A12A6" w:rsidRPr="006D0FD1">
        <w:t>защищают</w:t>
      </w:r>
      <w:r w:rsidR="006D0FD1" w:rsidRPr="006D0FD1">
        <w:t xml:space="preserve"> </w:t>
      </w:r>
      <w:r w:rsidR="001A12A6" w:rsidRPr="006D0FD1">
        <w:t>от</w:t>
      </w:r>
      <w:r w:rsidR="006D0FD1" w:rsidRPr="006D0FD1">
        <w:t xml:space="preserve"> </w:t>
      </w:r>
      <w:r w:rsidR="001A12A6" w:rsidRPr="006D0FD1">
        <w:t>шума</w:t>
      </w:r>
      <w:r w:rsidR="006D0FD1" w:rsidRPr="006D0FD1">
        <w:t xml:space="preserve"> </w:t>
      </w:r>
      <w:r w:rsidR="001A12A6" w:rsidRPr="006D0FD1">
        <w:t>застройку,</w:t>
      </w:r>
      <w:r w:rsidR="006D0FD1" w:rsidRPr="006D0FD1">
        <w:t xml:space="preserve"> </w:t>
      </w:r>
      <w:r w:rsidR="001A12A6" w:rsidRPr="006D0FD1">
        <w:t>расположенную</w:t>
      </w:r>
      <w:r w:rsidR="006D0FD1" w:rsidRPr="006D0FD1">
        <w:t xml:space="preserve"> </w:t>
      </w:r>
      <w:r w:rsidR="001A12A6" w:rsidRPr="006D0FD1">
        <w:t>за</w:t>
      </w:r>
      <w:r w:rsidR="006D0FD1" w:rsidRPr="006D0FD1">
        <w:t xml:space="preserve"> </w:t>
      </w:r>
      <w:r w:rsidR="001A12A6" w:rsidRPr="006D0FD1">
        <w:t>ними</w:t>
      </w:r>
      <w:r w:rsidR="006D0FD1" w:rsidRPr="006D0FD1">
        <w:t xml:space="preserve">. </w:t>
      </w:r>
      <w:r w:rsidR="001A12A6" w:rsidRPr="006D0FD1">
        <w:t>Такие</w:t>
      </w:r>
      <w:r w:rsidR="006D0FD1" w:rsidRPr="006D0FD1">
        <w:t xml:space="preserve"> </w:t>
      </w:r>
      <w:r w:rsidR="001A12A6" w:rsidRPr="006D0FD1">
        <w:t>дома</w:t>
      </w:r>
      <w:r w:rsidR="006D0FD1" w:rsidRPr="006D0FD1">
        <w:t xml:space="preserve"> </w:t>
      </w:r>
      <w:r w:rsidR="001A12A6" w:rsidRPr="006D0FD1">
        <w:t>бывают</w:t>
      </w:r>
      <w:r w:rsidR="006D0FD1" w:rsidRPr="006D0FD1">
        <w:t xml:space="preserve"> </w:t>
      </w:r>
      <w:r w:rsidR="001A12A6" w:rsidRPr="006D0FD1">
        <w:t>2-ух</w:t>
      </w:r>
      <w:r w:rsidR="006D0FD1" w:rsidRPr="006D0FD1">
        <w:t xml:space="preserve"> </w:t>
      </w:r>
      <w:r w:rsidR="001A12A6" w:rsidRPr="006D0FD1">
        <w:t>типов</w:t>
      </w:r>
      <w:r w:rsidR="006D0FD1" w:rsidRPr="006D0FD1">
        <w:t xml:space="preserve">: </w:t>
      </w:r>
      <w:r w:rsidR="001A12A6" w:rsidRPr="006D0FD1">
        <w:t>одни</w:t>
      </w:r>
      <w:r w:rsidR="006D0FD1" w:rsidRPr="006D0FD1">
        <w:t xml:space="preserve"> </w:t>
      </w:r>
      <w:r w:rsidR="001A12A6" w:rsidRPr="006D0FD1">
        <w:t>имеют</w:t>
      </w:r>
      <w:r w:rsidR="006D0FD1" w:rsidRPr="006D0FD1">
        <w:t xml:space="preserve"> </w:t>
      </w:r>
      <w:r w:rsidR="001A12A6" w:rsidRPr="006D0FD1">
        <w:t>специальную</w:t>
      </w:r>
      <w:r w:rsidR="006D0FD1" w:rsidRPr="006D0FD1">
        <w:t xml:space="preserve"> </w:t>
      </w:r>
      <w:r w:rsidR="001A12A6" w:rsidRPr="006D0FD1">
        <w:t>архитектурно-планировочную</w:t>
      </w:r>
      <w:r w:rsidR="006D0FD1" w:rsidRPr="006D0FD1">
        <w:t xml:space="preserve"> </w:t>
      </w:r>
      <w:r w:rsidR="001A12A6" w:rsidRPr="006D0FD1">
        <w:t>структуру</w:t>
      </w:r>
      <w:r w:rsidR="006D0FD1" w:rsidRPr="006D0FD1">
        <w:t xml:space="preserve"> </w:t>
      </w:r>
      <w:r w:rsidR="001A12A6" w:rsidRPr="006D0FD1">
        <w:t>и</w:t>
      </w:r>
      <w:r w:rsidR="006D0FD1" w:rsidRPr="006D0FD1">
        <w:t xml:space="preserve"> </w:t>
      </w:r>
      <w:r w:rsidR="00511ACC" w:rsidRPr="006D0FD1">
        <w:t>объёмно-пространственные</w:t>
      </w:r>
      <w:r w:rsidR="006D0FD1" w:rsidRPr="006D0FD1">
        <w:t xml:space="preserve"> </w:t>
      </w:r>
      <w:r w:rsidR="00511ACC" w:rsidRPr="006D0FD1">
        <w:t>решения,</w:t>
      </w:r>
      <w:r w:rsidR="006D0FD1" w:rsidRPr="006D0FD1">
        <w:t xml:space="preserve"> </w:t>
      </w:r>
      <w:r w:rsidR="00511ACC" w:rsidRPr="006D0FD1">
        <w:t>другие</w:t>
      </w:r>
      <w:r w:rsidR="006D0FD1" w:rsidRPr="006D0FD1">
        <w:t xml:space="preserve"> </w:t>
      </w:r>
      <w:r w:rsidR="00511ACC" w:rsidRPr="006D0FD1">
        <w:t>имеют</w:t>
      </w:r>
      <w:r w:rsidR="006D0FD1" w:rsidRPr="006D0FD1">
        <w:t xml:space="preserve"> </w:t>
      </w:r>
      <w:r w:rsidR="00511ACC" w:rsidRPr="006D0FD1">
        <w:t>шумозащитные</w:t>
      </w:r>
      <w:r w:rsidR="006D0FD1" w:rsidRPr="006D0FD1">
        <w:t xml:space="preserve"> </w:t>
      </w:r>
      <w:r w:rsidR="00511ACC" w:rsidRPr="006D0FD1">
        <w:t>окна</w:t>
      </w:r>
      <w:r w:rsidR="006D0FD1" w:rsidRPr="006D0FD1">
        <w:t xml:space="preserve">. </w:t>
      </w:r>
      <w:r w:rsidR="00511ACC" w:rsidRPr="006D0FD1">
        <w:t>В</w:t>
      </w:r>
      <w:r w:rsidR="006D0FD1" w:rsidRPr="006D0FD1">
        <w:t xml:space="preserve"> </w:t>
      </w:r>
      <w:r w:rsidR="00511ACC" w:rsidRPr="006D0FD1">
        <w:t>шумозащитных</w:t>
      </w:r>
      <w:r w:rsidR="006D0FD1" w:rsidRPr="006D0FD1">
        <w:t xml:space="preserve"> </w:t>
      </w:r>
      <w:r w:rsidR="00511ACC" w:rsidRPr="006D0FD1">
        <w:t>домах</w:t>
      </w:r>
      <w:r w:rsidR="006D0FD1" w:rsidRPr="006D0FD1">
        <w:t xml:space="preserve"> </w:t>
      </w:r>
      <w:r w:rsidR="00511ACC" w:rsidRPr="006D0FD1">
        <w:t>все</w:t>
      </w:r>
      <w:r w:rsidR="006D0FD1" w:rsidRPr="006D0FD1">
        <w:t xml:space="preserve"> </w:t>
      </w:r>
      <w:r w:rsidR="00511ACC" w:rsidRPr="006D0FD1">
        <w:t>жилые</w:t>
      </w:r>
      <w:r w:rsidR="006D0FD1" w:rsidRPr="006D0FD1">
        <w:t xml:space="preserve"> </w:t>
      </w:r>
      <w:r w:rsidR="00511ACC" w:rsidRPr="006D0FD1">
        <w:t>и</w:t>
      </w:r>
      <w:r w:rsidR="006D0FD1" w:rsidRPr="006D0FD1">
        <w:t xml:space="preserve"> </w:t>
      </w:r>
      <w:r w:rsidR="00511ACC" w:rsidRPr="006D0FD1">
        <w:t>спальные</w:t>
      </w:r>
      <w:r w:rsidR="006D0FD1" w:rsidRPr="006D0FD1">
        <w:t xml:space="preserve"> </w:t>
      </w:r>
      <w:r w:rsidR="00511ACC" w:rsidRPr="006D0FD1">
        <w:t>помещения</w:t>
      </w:r>
      <w:r w:rsidR="006D0FD1" w:rsidRPr="006D0FD1">
        <w:t xml:space="preserve"> </w:t>
      </w:r>
      <w:r w:rsidR="00511ACC" w:rsidRPr="006D0FD1">
        <w:t>ориентированы</w:t>
      </w:r>
      <w:r w:rsidR="006D0FD1" w:rsidRPr="006D0FD1">
        <w:t xml:space="preserve"> </w:t>
      </w:r>
      <w:r w:rsidR="00511ACC" w:rsidRPr="006D0FD1">
        <w:t>окнами</w:t>
      </w:r>
      <w:r w:rsidR="006D0FD1" w:rsidRPr="006D0FD1">
        <w:t xml:space="preserve"> </w:t>
      </w:r>
      <w:r w:rsidR="00511ACC" w:rsidRPr="006D0FD1">
        <w:t>в</w:t>
      </w:r>
      <w:r w:rsidR="006D0FD1" w:rsidRPr="006D0FD1">
        <w:t xml:space="preserve"> </w:t>
      </w:r>
      <w:r w:rsidR="00511ACC" w:rsidRPr="006D0FD1">
        <w:t>сторону,</w:t>
      </w:r>
      <w:r w:rsidR="006D0FD1" w:rsidRPr="006D0FD1">
        <w:t xml:space="preserve"> </w:t>
      </w:r>
      <w:r w:rsidR="00511ACC" w:rsidRPr="006D0FD1">
        <w:t>противоположную</w:t>
      </w:r>
      <w:r w:rsidR="006D0FD1" w:rsidRPr="006D0FD1">
        <w:t xml:space="preserve"> </w:t>
      </w:r>
      <w:r w:rsidR="00511ACC" w:rsidRPr="006D0FD1">
        <w:t>источнику</w:t>
      </w:r>
      <w:r w:rsidR="006D0FD1" w:rsidRPr="006D0FD1">
        <w:t xml:space="preserve"> </w:t>
      </w:r>
      <w:r w:rsidR="00511ACC" w:rsidRPr="006D0FD1">
        <w:t>шума</w:t>
      </w:r>
      <w:r w:rsidR="006D0FD1" w:rsidRPr="006D0FD1">
        <w:t>.</w:t>
      </w:r>
    </w:p>
    <w:p w:rsidR="006D0FD1" w:rsidRPr="006D0FD1" w:rsidRDefault="00511ACC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делается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комфортного</w:t>
      </w:r>
      <w:r w:rsidR="006D0FD1" w:rsidRPr="006D0FD1">
        <w:t xml:space="preserve"> </w:t>
      </w:r>
      <w:r w:rsidRPr="006D0FD1">
        <w:t>проживания</w:t>
      </w:r>
      <w:r w:rsidR="006D0FD1" w:rsidRPr="006D0FD1">
        <w:t xml:space="preserve"> </w:t>
      </w:r>
      <w:r w:rsidRPr="006D0FD1">
        <w:t>жителей</w:t>
      </w:r>
      <w:r w:rsidR="006D0FD1" w:rsidRPr="006D0FD1">
        <w:t xml:space="preserve"> </w:t>
      </w:r>
      <w:r w:rsidR="00F97253" w:rsidRPr="006D0FD1">
        <w:t>в</w:t>
      </w:r>
      <w:r w:rsidR="006D0FD1" w:rsidRPr="006D0FD1">
        <w:t xml:space="preserve"> </w:t>
      </w:r>
      <w:r w:rsidR="00F97253" w:rsidRPr="006D0FD1">
        <w:t>их</w:t>
      </w:r>
      <w:r w:rsidR="006D0FD1" w:rsidRPr="006D0FD1">
        <w:t xml:space="preserve"> </w:t>
      </w:r>
      <w:r w:rsidR="00F97253" w:rsidRPr="006D0FD1">
        <w:t>квартирах</w:t>
      </w:r>
      <w:r w:rsidR="006D0FD1" w:rsidRPr="006D0FD1">
        <w:t xml:space="preserve">. </w:t>
      </w:r>
      <w:r w:rsidR="00F97253" w:rsidRPr="006D0FD1">
        <w:t>Но,</w:t>
      </w:r>
      <w:r w:rsidR="006D0FD1" w:rsidRPr="006D0FD1">
        <w:t xml:space="preserve"> </w:t>
      </w:r>
      <w:r w:rsidR="00F97253" w:rsidRPr="006D0FD1">
        <w:t>несмотря</w:t>
      </w:r>
      <w:r w:rsidR="006D0FD1" w:rsidRPr="006D0FD1">
        <w:t xml:space="preserve"> </w:t>
      </w:r>
      <w:r w:rsidR="00F97253" w:rsidRPr="006D0FD1">
        <w:t>на</w:t>
      </w:r>
      <w:r w:rsidR="006D0FD1" w:rsidRPr="006D0FD1">
        <w:t xml:space="preserve"> </w:t>
      </w:r>
      <w:r w:rsidR="00F97253" w:rsidRPr="006D0FD1">
        <w:t>это</w:t>
      </w:r>
      <w:r w:rsidR="006D0FD1" w:rsidRPr="006D0FD1">
        <w:t xml:space="preserve"> </w:t>
      </w:r>
      <w:r w:rsidR="00F97253" w:rsidRPr="006D0FD1">
        <w:t>шумовое</w:t>
      </w:r>
      <w:r w:rsidR="006D0FD1" w:rsidRPr="006D0FD1">
        <w:t xml:space="preserve"> </w:t>
      </w:r>
      <w:r w:rsidR="00F97253" w:rsidRPr="006D0FD1">
        <w:t>загрязнение</w:t>
      </w:r>
      <w:r w:rsidR="006D0FD1" w:rsidRPr="006D0FD1">
        <w:t xml:space="preserve"> </w:t>
      </w:r>
      <w:r w:rsidR="00F97253" w:rsidRPr="006D0FD1">
        <w:t>довольно</w:t>
      </w:r>
      <w:r w:rsidR="006D0FD1" w:rsidRPr="006D0FD1">
        <w:t xml:space="preserve"> </w:t>
      </w:r>
      <w:r w:rsidR="00F97253" w:rsidRPr="006D0FD1">
        <w:t>высоко,</w:t>
      </w:r>
      <w:r w:rsidR="006D0FD1" w:rsidRPr="006D0FD1">
        <w:t xml:space="preserve"> </w:t>
      </w:r>
      <w:r w:rsidR="00F97253" w:rsidRPr="006D0FD1">
        <w:t>особенно</w:t>
      </w:r>
      <w:r w:rsidR="006D0FD1" w:rsidRPr="006D0FD1">
        <w:t xml:space="preserve"> </w:t>
      </w:r>
      <w:r w:rsidR="00F97253" w:rsidRPr="006D0FD1">
        <w:t>вблизи</w:t>
      </w:r>
      <w:r w:rsidR="006D0FD1" w:rsidRPr="006D0FD1">
        <w:t xml:space="preserve"> </w:t>
      </w:r>
      <w:r w:rsidR="00F97253" w:rsidRPr="006D0FD1">
        <w:t>автомагистралей</w:t>
      </w:r>
      <w:r w:rsidR="006D0FD1" w:rsidRPr="006D0FD1">
        <w:t>.</w:t>
      </w:r>
    </w:p>
    <w:p w:rsidR="006D0FD1" w:rsidRDefault="006D0FD1" w:rsidP="006D0FD1">
      <w:pPr>
        <w:tabs>
          <w:tab w:val="left" w:pos="726"/>
        </w:tabs>
        <w:rPr>
          <w:szCs w:val="32"/>
        </w:rPr>
      </w:pPr>
    </w:p>
    <w:p w:rsidR="006D0FD1" w:rsidRPr="006D0FD1" w:rsidRDefault="00F97253" w:rsidP="006D0FD1">
      <w:pPr>
        <w:pStyle w:val="1"/>
      </w:pPr>
      <w:bookmarkStart w:id="9" w:name="_Toc282249800"/>
      <w:r w:rsidRPr="006D0FD1">
        <w:t>9</w:t>
      </w:r>
      <w:r w:rsidR="006D0FD1" w:rsidRPr="006D0FD1">
        <w:t xml:space="preserve">. </w:t>
      </w:r>
      <w:r w:rsidRPr="006D0FD1">
        <w:t>Твёрдые</w:t>
      </w:r>
      <w:r w:rsidR="006D0FD1" w:rsidRPr="006D0FD1">
        <w:t xml:space="preserve"> </w:t>
      </w:r>
      <w:r w:rsidRPr="006D0FD1">
        <w:t>бытовые</w:t>
      </w:r>
      <w:r w:rsidR="006D0FD1" w:rsidRPr="006D0FD1">
        <w:t xml:space="preserve"> </w:t>
      </w:r>
      <w:r w:rsidRPr="006D0FD1">
        <w:t>отходы</w:t>
      </w:r>
      <w:bookmarkEnd w:id="9"/>
    </w:p>
    <w:p w:rsidR="006D0FD1" w:rsidRDefault="006D0FD1" w:rsidP="006D0FD1">
      <w:pPr>
        <w:tabs>
          <w:tab w:val="left" w:pos="726"/>
        </w:tabs>
      </w:pPr>
    </w:p>
    <w:p w:rsidR="006D0FD1" w:rsidRPr="006D0FD1" w:rsidRDefault="00752059" w:rsidP="006D0FD1">
      <w:pPr>
        <w:tabs>
          <w:tab w:val="left" w:pos="726"/>
        </w:tabs>
      </w:pPr>
      <w:r w:rsidRPr="006D0FD1">
        <w:t>К</w:t>
      </w:r>
      <w:r w:rsidR="006D0FD1" w:rsidRPr="006D0FD1">
        <w:t xml:space="preserve"> </w:t>
      </w:r>
      <w:r w:rsidRPr="006D0FD1">
        <w:t>твёрдым</w:t>
      </w:r>
      <w:r w:rsidR="006D0FD1" w:rsidRPr="006D0FD1">
        <w:t xml:space="preserve"> </w:t>
      </w:r>
      <w:r w:rsidRPr="006D0FD1">
        <w:t>бытовым</w:t>
      </w:r>
      <w:r w:rsidR="006D0FD1" w:rsidRPr="006D0FD1">
        <w:t xml:space="preserve"> </w:t>
      </w:r>
      <w:r w:rsidRPr="006D0FD1">
        <w:t>отходам</w:t>
      </w:r>
      <w:r w:rsidR="006D0FD1" w:rsidRPr="006D0FD1">
        <w:t xml:space="preserve"> </w:t>
      </w:r>
      <w:r w:rsidRPr="006D0FD1">
        <w:t>относятся</w:t>
      </w:r>
      <w:r w:rsidR="006D0FD1" w:rsidRPr="006D0FD1">
        <w:t xml:space="preserve"> </w:t>
      </w:r>
      <w:r w:rsidRPr="006D0FD1">
        <w:t>отходы,</w:t>
      </w:r>
      <w:r w:rsidR="006D0FD1" w:rsidRPr="006D0FD1">
        <w:t xml:space="preserve"> </w:t>
      </w:r>
      <w:r w:rsidRPr="006D0FD1">
        <w:t>образующиеся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жилых</w:t>
      </w:r>
      <w:r w:rsidR="006D0FD1" w:rsidRPr="006D0FD1">
        <w:t xml:space="preserve"> </w:t>
      </w:r>
      <w:r w:rsidRPr="006D0FD1">
        <w:t>домах,</w:t>
      </w:r>
      <w:r w:rsidR="006D0FD1" w:rsidRPr="006D0FD1">
        <w:t xml:space="preserve"> </w:t>
      </w:r>
      <w:r w:rsidRPr="006D0FD1">
        <w:t>общественных</w:t>
      </w:r>
      <w:r w:rsidR="006D0FD1" w:rsidRPr="006D0FD1">
        <w:t xml:space="preserve"> </w:t>
      </w:r>
      <w:r w:rsidRPr="006D0FD1">
        <w:t>зданиях,</w:t>
      </w:r>
      <w:r w:rsidR="006D0FD1" w:rsidRPr="006D0FD1">
        <w:t xml:space="preserve"> </w:t>
      </w:r>
      <w:r w:rsidRPr="006D0FD1">
        <w:t>производственных</w:t>
      </w:r>
      <w:r w:rsidR="006D0FD1" w:rsidRPr="006D0FD1">
        <w:t xml:space="preserve"> </w:t>
      </w:r>
      <w:r w:rsidRPr="006D0FD1">
        <w:t>помещениях</w:t>
      </w:r>
      <w:r w:rsidR="006D0FD1" w:rsidRPr="006D0FD1">
        <w:t xml:space="preserve">. </w:t>
      </w:r>
      <w:r w:rsidRPr="006D0FD1">
        <w:t>В</w:t>
      </w:r>
      <w:r w:rsidR="006D0FD1" w:rsidRPr="006D0FD1">
        <w:t xml:space="preserve"> </w:t>
      </w:r>
      <w:r w:rsidRPr="006D0FD1">
        <w:t>среднем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одного</w:t>
      </w:r>
      <w:r w:rsidR="006D0FD1" w:rsidRPr="006D0FD1">
        <w:t xml:space="preserve"> </w:t>
      </w:r>
      <w:r w:rsidRPr="006D0FD1">
        <w:t>жителя</w:t>
      </w:r>
      <w:r w:rsidR="006D0FD1" w:rsidRPr="006D0FD1">
        <w:t xml:space="preserve"> </w:t>
      </w:r>
      <w:r w:rsidRPr="006D0FD1">
        <w:t>образуется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smartTag w:uri="urn:schemas-microsoft-com:office:smarttags" w:element="metricconverter">
        <w:smartTagPr>
          <w:attr w:name="ProductID" w:val="280 кг"/>
        </w:smartTagPr>
        <w:r w:rsidRPr="006D0FD1">
          <w:t>280</w:t>
        </w:r>
        <w:r w:rsidR="006D0FD1" w:rsidRPr="006D0FD1">
          <w:t xml:space="preserve"> </w:t>
        </w:r>
        <w:r w:rsidRPr="006D0FD1">
          <w:t>кг</w:t>
        </w:r>
      </w:smartTag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твёрдых</w:t>
      </w:r>
      <w:r w:rsidR="006D0FD1" w:rsidRPr="006D0FD1">
        <w:t xml:space="preserve"> </w:t>
      </w:r>
      <w:r w:rsidRPr="006D0FD1">
        <w:t>бытовых</w:t>
      </w:r>
      <w:r w:rsidR="006D0FD1" w:rsidRPr="006D0FD1">
        <w:t xml:space="preserve"> </w:t>
      </w:r>
      <w:r w:rsidRPr="006D0FD1">
        <w:t>отходов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год,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="00A23D48" w:rsidRPr="006D0FD1">
        <w:t>целом</w:t>
      </w:r>
      <w:r w:rsidR="006D0FD1" w:rsidRPr="006D0FD1">
        <w:t xml:space="preserve"> </w:t>
      </w:r>
      <w:r w:rsidR="00A23D48" w:rsidRPr="006D0FD1">
        <w:t>по</w:t>
      </w:r>
      <w:r w:rsidR="006D0FD1" w:rsidRPr="006D0FD1">
        <w:t xml:space="preserve"> </w:t>
      </w:r>
      <w:r w:rsidR="00A23D48" w:rsidRPr="006D0FD1">
        <w:t>Северо-Западному</w:t>
      </w:r>
      <w:r w:rsidR="006D0FD1" w:rsidRPr="006D0FD1">
        <w:t xml:space="preserve"> </w:t>
      </w:r>
      <w:r w:rsidR="00A23D48" w:rsidRPr="006D0FD1">
        <w:t>округу</w:t>
      </w:r>
      <w:r w:rsidR="006D0FD1" w:rsidRPr="006D0FD1">
        <w:t xml:space="preserve"> </w:t>
      </w:r>
      <w:r w:rsidR="00A23D48" w:rsidRPr="006D0FD1">
        <w:t>Москвы</w:t>
      </w:r>
      <w:r w:rsidR="006D0FD1" w:rsidRPr="006D0FD1">
        <w:t xml:space="preserve"> - </w:t>
      </w:r>
      <w:r w:rsidR="00A23D48" w:rsidRPr="006D0FD1">
        <w:t>0</w:t>
      </w:r>
      <w:r w:rsidR="006D0FD1" w:rsidRPr="006D0FD1">
        <w:t xml:space="preserve">.3 </w:t>
      </w:r>
      <w:r w:rsidR="00A23D48" w:rsidRPr="006D0FD1">
        <w:t>млн</w:t>
      </w:r>
      <w:r w:rsidR="006D0FD1" w:rsidRPr="006D0FD1">
        <w:t xml:space="preserve">. </w:t>
      </w:r>
      <w:r w:rsidR="00A23D48" w:rsidRPr="006D0FD1">
        <w:t>т</w:t>
      </w:r>
      <w:r w:rsidR="006D0FD1" w:rsidRPr="006D0FD1">
        <w:t xml:space="preserve">. </w:t>
      </w:r>
      <w:r w:rsidR="00A23D48" w:rsidRPr="006D0FD1">
        <w:t>в</w:t>
      </w:r>
      <w:r w:rsidR="006D0FD1" w:rsidRPr="006D0FD1">
        <w:t xml:space="preserve"> </w:t>
      </w:r>
      <w:r w:rsidR="00A23D48" w:rsidRPr="006D0FD1">
        <w:t>год</w:t>
      </w:r>
      <w:r w:rsidR="006D0FD1" w:rsidRPr="006D0FD1">
        <w:t xml:space="preserve">. </w:t>
      </w:r>
      <w:r w:rsidR="00A23D48" w:rsidRPr="006D0FD1">
        <w:t>А</w:t>
      </w:r>
      <w:r w:rsidR="006D0FD1" w:rsidRPr="006D0FD1">
        <w:t xml:space="preserve"> </w:t>
      </w:r>
      <w:r w:rsidR="00A23D48" w:rsidRPr="006D0FD1">
        <w:t>ежедневно</w:t>
      </w:r>
      <w:r w:rsidR="006D0FD1" w:rsidRPr="006D0FD1">
        <w:t xml:space="preserve"> </w:t>
      </w:r>
      <w:r w:rsidR="00A23D48" w:rsidRPr="006D0FD1">
        <w:t>их</w:t>
      </w:r>
      <w:r w:rsidR="006D0FD1" w:rsidRPr="006D0FD1">
        <w:t xml:space="preserve"> </w:t>
      </w:r>
      <w:r w:rsidR="00A23D48" w:rsidRPr="006D0FD1">
        <w:t>образуется</w:t>
      </w:r>
      <w:r w:rsidR="006D0FD1" w:rsidRPr="006D0FD1">
        <w:t xml:space="preserve"> </w:t>
      </w:r>
      <w:r w:rsidR="00A23D48" w:rsidRPr="006D0FD1">
        <w:t>0</w:t>
      </w:r>
      <w:r w:rsidR="006D0FD1" w:rsidRPr="006D0FD1">
        <w:t xml:space="preserve">.8 </w:t>
      </w:r>
      <w:r w:rsidR="00A23D48" w:rsidRPr="006D0FD1">
        <w:t>тыс</w:t>
      </w:r>
      <w:r w:rsidR="006D0FD1" w:rsidRPr="006D0FD1">
        <w:t xml:space="preserve">. </w:t>
      </w:r>
      <w:r w:rsidR="00A23D48" w:rsidRPr="006D0FD1">
        <w:t>т</w:t>
      </w:r>
      <w:r w:rsidR="006D0FD1" w:rsidRPr="006D0FD1">
        <w:t xml:space="preserve">. </w:t>
      </w:r>
      <w:r w:rsidR="00A23D48" w:rsidRPr="006D0FD1">
        <w:t>Отходы</w:t>
      </w:r>
      <w:r w:rsidR="006D0FD1" w:rsidRPr="006D0FD1">
        <w:t xml:space="preserve"> </w:t>
      </w:r>
      <w:r w:rsidR="00A23D48" w:rsidRPr="006D0FD1">
        <w:t>необходимо</w:t>
      </w:r>
      <w:r w:rsidR="006D0FD1" w:rsidRPr="006D0FD1">
        <w:t xml:space="preserve"> </w:t>
      </w:r>
      <w:r w:rsidR="00A23D48" w:rsidRPr="006D0FD1">
        <w:t>вывозить</w:t>
      </w:r>
      <w:r w:rsidR="006D0FD1" w:rsidRPr="006D0FD1">
        <w:t xml:space="preserve"> </w:t>
      </w:r>
      <w:r w:rsidR="00A23D48" w:rsidRPr="006D0FD1">
        <w:t>каждые</w:t>
      </w:r>
      <w:r w:rsidR="006D0FD1" w:rsidRPr="006D0FD1">
        <w:t xml:space="preserve"> </w:t>
      </w:r>
      <w:r w:rsidR="00A23D48" w:rsidRPr="006D0FD1">
        <w:t>сутки</w:t>
      </w:r>
      <w:r w:rsidR="006D0FD1" w:rsidRPr="006D0FD1">
        <w:t xml:space="preserve">. </w:t>
      </w:r>
      <w:r w:rsidR="00A23D48" w:rsidRPr="006D0FD1">
        <w:t>Это</w:t>
      </w:r>
      <w:r w:rsidR="006D0FD1" w:rsidRPr="006D0FD1">
        <w:t xml:space="preserve"> </w:t>
      </w:r>
      <w:r w:rsidR="00A23D48" w:rsidRPr="006D0FD1">
        <w:t>предохраняет</w:t>
      </w:r>
      <w:r w:rsidR="006D0FD1" w:rsidRPr="006D0FD1">
        <w:t xml:space="preserve"> </w:t>
      </w:r>
      <w:r w:rsidR="00A23D48" w:rsidRPr="006D0FD1">
        <w:t>город</w:t>
      </w:r>
      <w:r w:rsidR="006D0FD1" w:rsidRPr="006D0FD1">
        <w:t xml:space="preserve"> </w:t>
      </w:r>
      <w:r w:rsidR="00A23D48" w:rsidRPr="006D0FD1">
        <w:t>от</w:t>
      </w:r>
      <w:r w:rsidR="006D0FD1" w:rsidRPr="006D0FD1">
        <w:t xml:space="preserve"> </w:t>
      </w:r>
      <w:r w:rsidR="00A23D48" w:rsidRPr="006D0FD1">
        <w:t>массового</w:t>
      </w:r>
      <w:r w:rsidR="006D0FD1" w:rsidRPr="006D0FD1">
        <w:t xml:space="preserve"> </w:t>
      </w:r>
      <w:r w:rsidR="00A23D48" w:rsidRPr="006D0FD1">
        <w:t>размножения</w:t>
      </w:r>
      <w:r w:rsidR="006D0FD1" w:rsidRPr="006D0FD1">
        <w:t xml:space="preserve"> </w:t>
      </w:r>
      <w:r w:rsidR="00A23D48" w:rsidRPr="006D0FD1">
        <w:t>мух,</w:t>
      </w:r>
      <w:r w:rsidR="006D0FD1" w:rsidRPr="006D0FD1">
        <w:t xml:space="preserve"> </w:t>
      </w:r>
      <w:r w:rsidR="00A23D48" w:rsidRPr="006D0FD1">
        <w:t>крыс,</w:t>
      </w:r>
      <w:r w:rsidR="006D0FD1" w:rsidRPr="006D0FD1">
        <w:t xml:space="preserve"> </w:t>
      </w:r>
      <w:r w:rsidR="00A23D48" w:rsidRPr="006D0FD1">
        <w:t>мышей,</w:t>
      </w:r>
      <w:r w:rsidR="006D0FD1" w:rsidRPr="006D0FD1">
        <w:t xml:space="preserve"> </w:t>
      </w:r>
      <w:r w:rsidR="00A23D48" w:rsidRPr="006D0FD1">
        <w:t>является</w:t>
      </w:r>
      <w:r w:rsidR="006D0FD1" w:rsidRPr="006D0FD1">
        <w:t xml:space="preserve"> </w:t>
      </w:r>
      <w:r w:rsidR="00A23D48" w:rsidRPr="006D0FD1">
        <w:t>непременным</w:t>
      </w:r>
      <w:r w:rsidR="006D0FD1" w:rsidRPr="006D0FD1">
        <w:t xml:space="preserve"> </w:t>
      </w:r>
      <w:r w:rsidR="00A23D48" w:rsidRPr="006D0FD1">
        <w:t>условием</w:t>
      </w:r>
      <w:r w:rsidR="006D0FD1" w:rsidRPr="006D0FD1">
        <w:t xml:space="preserve"> </w:t>
      </w:r>
      <w:r w:rsidR="00A23D48" w:rsidRPr="006D0FD1">
        <w:t>сохранения</w:t>
      </w:r>
      <w:r w:rsidR="006D0FD1" w:rsidRPr="006D0FD1">
        <w:t xml:space="preserve"> </w:t>
      </w:r>
      <w:r w:rsidR="00A23D48" w:rsidRPr="006D0FD1">
        <w:t>благоприятных</w:t>
      </w:r>
      <w:r w:rsidR="006D0FD1" w:rsidRPr="006D0FD1">
        <w:t xml:space="preserve"> </w:t>
      </w:r>
      <w:r w:rsidR="00A23D48" w:rsidRPr="006D0FD1">
        <w:t>санитарн</w:t>
      </w:r>
      <w:r w:rsidR="0096280E" w:rsidRPr="006D0FD1">
        <w:t>о</w:t>
      </w:r>
      <w:r w:rsidR="006D0FD1" w:rsidRPr="006D0FD1">
        <w:t xml:space="preserve"> - </w:t>
      </w:r>
      <w:r w:rsidR="000C58EF" w:rsidRPr="006D0FD1">
        <w:t>гигиенических</w:t>
      </w:r>
      <w:r w:rsidR="006D0FD1" w:rsidRPr="006D0FD1">
        <w:t xml:space="preserve"> </w:t>
      </w:r>
      <w:r w:rsidR="000C58EF" w:rsidRPr="006D0FD1">
        <w:t>качеств</w:t>
      </w:r>
      <w:r w:rsidR="006D0FD1" w:rsidRPr="006D0FD1">
        <w:t xml:space="preserve"> </w:t>
      </w:r>
      <w:r w:rsidR="000C58EF" w:rsidRPr="006D0FD1">
        <w:t>городской</w:t>
      </w:r>
      <w:r w:rsidR="006D0FD1" w:rsidRPr="006D0FD1">
        <w:t xml:space="preserve"> </w:t>
      </w:r>
      <w:r w:rsidR="000C58EF" w:rsidRPr="006D0FD1">
        <w:t>среды</w:t>
      </w:r>
      <w:r w:rsidR="006D0FD1" w:rsidRPr="006D0FD1">
        <w:t>.</w:t>
      </w:r>
    </w:p>
    <w:p w:rsidR="006D0FD1" w:rsidRPr="006D0FD1" w:rsidRDefault="008B3D79" w:rsidP="006D0FD1">
      <w:pPr>
        <w:tabs>
          <w:tab w:val="left" w:pos="726"/>
        </w:tabs>
      </w:pPr>
      <w:r w:rsidRPr="006D0FD1">
        <w:t>Около</w:t>
      </w:r>
      <w:r w:rsidR="006D0FD1" w:rsidRPr="006D0FD1">
        <w:t xml:space="preserve"> </w:t>
      </w:r>
      <w:r w:rsidRPr="006D0FD1">
        <w:t>10%</w:t>
      </w:r>
      <w:r w:rsidR="006D0FD1" w:rsidRPr="006D0FD1">
        <w:t xml:space="preserve"> </w:t>
      </w:r>
      <w:r w:rsidRPr="006D0FD1">
        <w:t>твёрдых</w:t>
      </w:r>
      <w:r w:rsidR="006D0FD1" w:rsidRPr="006D0FD1">
        <w:t xml:space="preserve"> </w:t>
      </w:r>
      <w:r w:rsidRPr="006D0FD1">
        <w:t>бытовых</w:t>
      </w:r>
      <w:r w:rsidR="006D0FD1" w:rsidRPr="006D0FD1">
        <w:t xml:space="preserve"> </w:t>
      </w:r>
      <w:r w:rsidRPr="006D0FD1">
        <w:t>отходов</w:t>
      </w:r>
      <w:r w:rsidR="006D0FD1" w:rsidRPr="006D0FD1">
        <w:t xml:space="preserve"> </w:t>
      </w:r>
      <w:r w:rsidRPr="006D0FD1">
        <w:t>подвергается</w:t>
      </w:r>
      <w:r w:rsidR="006D0FD1" w:rsidRPr="006D0FD1">
        <w:t xml:space="preserve"> </w:t>
      </w:r>
      <w:r w:rsidRPr="006D0FD1">
        <w:t>переработке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сжиганию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специальных</w:t>
      </w:r>
      <w:r w:rsidR="006D0FD1" w:rsidRPr="006D0FD1">
        <w:t xml:space="preserve"> </w:t>
      </w:r>
      <w:r w:rsidRPr="006D0FD1">
        <w:t>заводах</w:t>
      </w:r>
      <w:r w:rsidR="006D0FD1" w:rsidRPr="006D0FD1">
        <w:t xml:space="preserve">. </w:t>
      </w:r>
      <w:r w:rsidRPr="006D0FD1">
        <w:t>А</w:t>
      </w:r>
      <w:r w:rsidR="006D0FD1" w:rsidRPr="006D0FD1">
        <w:t xml:space="preserve"> </w:t>
      </w:r>
      <w:r w:rsidRPr="006D0FD1">
        <w:t>90%</w:t>
      </w:r>
      <w:r w:rsidR="006D0FD1" w:rsidRPr="006D0FD1">
        <w:t xml:space="preserve"> </w:t>
      </w:r>
      <w:r w:rsidRPr="006D0FD1">
        <w:t>вывозится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свалки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Московской</w:t>
      </w:r>
      <w:r w:rsidR="006D0FD1" w:rsidRPr="006D0FD1">
        <w:t xml:space="preserve"> </w:t>
      </w:r>
      <w:r w:rsidRPr="006D0FD1">
        <w:t>области,</w:t>
      </w:r>
      <w:r w:rsidR="006D0FD1" w:rsidRPr="006D0FD1">
        <w:t xml:space="preserve"> </w:t>
      </w:r>
      <w:r w:rsidRPr="006D0FD1">
        <w:t>где</w:t>
      </w:r>
      <w:r w:rsidR="006D0FD1" w:rsidRPr="006D0FD1">
        <w:t xml:space="preserve"> </w:t>
      </w:r>
      <w:r w:rsidRPr="006D0FD1">
        <w:t>под</w:t>
      </w:r>
      <w:r w:rsidR="006D0FD1" w:rsidRPr="006D0FD1">
        <w:t xml:space="preserve"> </w:t>
      </w:r>
      <w:r w:rsidRPr="006D0FD1">
        <w:t>них</w:t>
      </w:r>
      <w:r w:rsidR="006D0FD1" w:rsidRPr="006D0FD1">
        <w:t xml:space="preserve"> </w:t>
      </w:r>
      <w:r w:rsidRPr="006D0FD1">
        <w:t>отводятся</w:t>
      </w:r>
      <w:r w:rsidR="006D0FD1" w:rsidRPr="006D0FD1">
        <w:t xml:space="preserve"> </w:t>
      </w:r>
      <w:r w:rsidRPr="006D0FD1">
        <w:t>большие</w:t>
      </w:r>
      <w:r w:rsidR="006D0FD1" w:rsidRPr="006D0FD1">
        <w:t xml:space="preserve"> </w:t>
      </w:r>
      <w:r w:rsidRPr="006D0FD1">
        <w:t>участки</w:t>
      </w:r>
      <w:r w:rsidR="006D0FD1" w:rsidRPr="006D0FD1">
        <w:t xml:space="preserve"> </w:t>
      </w:r>
      <w:r w:rsidRPr="006D0FD1">
        <w:t>земель</w:t>
      </w:r>
      <w:r w:rsidR="006D0FD1" w:rsidRPr="006D0FD1">
        <w:t xml:space="preserve">. </w:t>
      </w:r>
      <w:r w:rsidRPr="006D0FD1">
        <w:t>Скопления</w:t>
      </w:r>
      <w:r w:rsidR="006D0FD1" w:rsidRPr="006D0FD1">
        <w:t xml:space="preserve"> </w:t>
      </w:r>
      <w:r w:rsidRPr="006D0FD1">
        <w:t>мусора</w:t>
      </w:r>
      <w:r w:rsidR="006D0FD1" w:rsidRPr="006D0FD1">
        <w:t xml:space="preserve"> </w:t>
      </w:r>
      <w:r w:rsidRPr="006D0FD1">
        <w:t>резко</w:t>
      </w:r>
      <w:r w:rsidR="006D0FD1" w:rsidRPr="006D0FD1">
        <w:t xml:space="preserve"> </w:t>
      </w:r>
      <w:r w:rsidRPr="006D0FD1">
        <w:t>изменяют</w:t>
      </w:r>
      <w:r w:rsidR="006D0FD1" w:rsidRPr="006D0FD1">
        <w:t xml:space="preserve"> </w:t>
      </w:r>
      <w:r w:rsidR="00DD5812" w:rsidRPr="006D0FD1">
        <w:t>характер</w:t>
      </w:r>
      <w:r w:rsidR="006D0FD1" w:rsidRPr="006D0FD1">
        <w:t xml:space="preserve"> </w:t>
      </w:r>
      <w:r w:rsidR="00DD5812" w:rsidRPr="006D0FD1">
        <w:t>естественных</w:t>
      </w:r>
      <w:r w:rsidR="006D0FD1" w:rsidRPr="006D0FD1">
        <w:t xml:space="preserve"> </w:t>
      </w:r>
      <w:r w:rsidR="00DD5812" w:rsidRPr="006D0FD1">
        <w:t>природных</w:t>
      </w:r>
      <w:r w:rsidR="006D0FD1" w:rsidRPr="006D0FD1">
        <w:t xml:space="preserve"> </w:t>
      </w:r>
      <w:r w:rsidR="00DD5812" w:rsidRPr="006D0FD1">
        <w:t>процессов</w:t>
      </w:r>
      <w:r w:rsidR="006D0FD1" w:rsidRPr="006D0FD1">
        <w:t xml:space="preserve"> </w:t>
      </w:r>
      <w:r w:rsidR="00DD5812" w:rsidRPr="006D0FD1">
        <w:t>на</w:t>
      </w:r>
      <w:r w:rsidR="006D0FD1" w:rsidRPr="006D0FD1">
        <w:t xml:space="preserve"> </w:t>
      </w:r>
      <w:r w:rsidR="00DD5812" w:rsidRPr="006D0FD1">
        <w:t>долгие</w:t>
      </w:r>
      <w:r w:rsidR="006D0FD1" w:rsidRPr="006D0FD1">
        <w:t xml:space="preserve"> </w:t>
      </w:r>
      <w:r w:rsidR="00DD5812" w:rsidRPr="006D0FD1">
        <w:t>годы</w:t>
      </w:r>
      <w:r w:rsidR="006D0FD1" w:rsidRPr="006D0FD1">
        <w:t xml:space="preserve">. </w:t>
      </w:r>
      <w:r w:rsidR="00DD5812" w:rsidRPr="006D0FD1">
        <w:t>Это</w:t>
      </w:r>
      <w:r w:rsidR="006D0FD1" w:rsidRPr="006D0FD1">
        <w:t xml:space="preserve"> </w:t>
      </w:r>
      <w:r w:rsidR="00DD5812" w:rsidRPr="006D0FD1">
        <w:t>обусловлено</w:t>
      </w:r>
      <w:r w:rsidR="006D0FD1" w:rsidRPr="006D0FD1">
        <w:t xml:space="preserve"> </w:t>
      </w:r>
      <w:r w:rsidR="00DD5812" w:rsidRPr="006D0FD1">
        <w:t>тем,</w:t>
      </w:r>
      <w:r w:rsidR="006D0FD1" w:rsidRPr="006D0FD1">
        <w:t xml:space="preserve"> </w:t>
      </w:r>
      <w:r w:rsidR="00DD5812" w:rsidRPr="006D0FD1">
        <w:t>что</w:t>
      </w:r>
      <w:r w:rsidR="006D0FD1" w:rsidRPr="006D0FD1">
        <w:t xml:space="preserve"> </w:t>
      </w:r>
      <w:r w:rsidR="00DD5812" w:rsidRPr="006D0FD1">
        <w:t>многие</w:t>
      </w:r>
      <w:r w:rsidR="006D0FD1" w:rsidRPr="006D0FD1">
        <w:t xml:space="preserve"> </w:t>
      </w:r>
      <w:r w:rsidR="00DD5812" w:rsidRPr="006D0FD1">
        <w:t>виды</w:t>
      </w:r>
      <w:r w:rsidR="006D0FD1" w:rsidRPr="006D0FD1">
        <w:t xml:space="preserve"> </w:t>
      </w:r>
      <w:r w:rsidR="00DD5812" w:rsidRPr="006D0FD1">
        <w:t>отходов</w:t>
      </w:r>
      <w:r w:rsidR="006D0FD1" w:rsidRPr="006D0FD1">
        <w:t xml:space="preserve"> </w:t>
      </w:r>
      <w:r w:rsidR="00DD5812" w:rsidRPr="006D0FD1">
        <w:t>разрушаются</w:t>
      </w:r>
      <w:r w:rsidR="006D0FD1" w:rsidRPr="006D0FD1">
        <w:t xml:space="preserve"> </w:t>
      </w:r>
      <w:r w:rsidR="00DD5812" w:rsidRPr="006D0FD1">
        <w:t>в</w:t>
      </w:r>
      <w:r w:rsidR="006D0FD1" w:rsidRPr="006D0FD1">
        <w:t xml:space="preserve"> </w:t>
      </w:r>
      <w:r w:rsidR="00DD5812" w:rsidRPr="006D0FD1">
        <w:t>земле</w:t>
      </w:r>
      <w:r w:rsidR="006D0FD1" w:rsidRPr="006D0FD1">
        <w:t xml:space="preserve"> </w:t>
      </w:r>
      <w:r w:rsidR="00DD5812" w:rsidRPr="006D0FD1">
        <w:t>крайне</w:t>
      </w:r>
      <w:r w:rsidR="006D0FD1" w:rsidRPr="006D0FD1">
        <w:t xml:space="preserve"> </w:t>
      </w:r>
      <w:r w:rsidR="00DD5812" w:rsidRPr="006D0FD1">
        <w:t>медленно</w:t>
      </w:r>
      <w:r w:rsidR="006D0FD1" w:rsidRPr="006D0FD1">
        <w:t xml:space="preserve">. </w:t>
      </w:r>
      <w:r w:rsidR="00DD5812" w:rsidRPr="006D0FD1">
        <w:t>Так,</w:t>
      </w:r>
      <w:r w:rsidR="006D0FD1" w:rsidRPr="006D0FD1">
        <w:t xml:space="preserve"> </w:t>
      </w:r>
      <w:r w:rsidR="00DD5812" w:rsidRPr="006D0FD1">
        <w:t>бумага</w:t>
      </w:r>
      <w:r w:rsidR="006D0FD1" w:rsidRPr="006D0FD1">
        <w:t xml:space="preserve"> </w:t>
      </w:r>
      <w:r w:rsidR="00DD5812" w:rsidRPr="006D0FD1">
        <w:t>разлагается</w:t>
      </w:r>
      <w:r w:rsidR="006D0FD1" w:rsidRPr="006D0FD1">
        <w:t xml:space="preserve"> </w:t>
      </w:r>
      <w:r w:rsidR="0012425F" w:rsidRPr="006D0FD1">
        <w:t>в</w:t>
      </w:r>
      <w:r w:rsidR="006D0FD1" w:rsidRPr="006D0FD1">
        <w:t xml:space="preserve"> </w:t>
      </w:r>
      <w:r w:rsidR="0012425F" w:rsidRPr="006D0FD1">
        <w:t>течение</w:t>
      </w:r>
      <w:r w:rsidR="006D0FD1" w:rsidRPr="006D0FD1">
        <w:t xml:space="preserve"> </w:t>
      </w:r>
      <w:r w:rsidR="0012425F" w:rsidRPr="006D0FD1">
        <w:t>2</w:t>
      </w:r>
      <w:r w:rsidR="006D0FD1" w:rsidRPr="006D0FD1">
        <w:t xml:space="preserve"> </w:t>
      </w:r>
      <w:r w:rsidR="0012425F" w:rsidRPr="006D0FD1">
        <w:t>лет,</w:t>
      </w:r>
      <w:r w:rsidR="006D0FD1" w:rsidRPr="006D0FD1">
        <w:t xml:space="preserve"> </w:t>
      </w:r>
      <w:r w:rsidR="0012425F" w:rsidRPr="006D0FD1">
        <w:t>жестяная</w:t>
      </w:r>
      <w:r w:rsidR="006D0FD1" w:rsidRPr="006D0FD1">
        <w:t xml:space="preserve"> </w:t>
      </w:r>
      <w:r w:rsidR="0012425F" w:rsidRPr="006D0FD1">
        <w:t>консервная</w:t>
      </w:r>
      <w:r w:rsidR="006D0FD1" w:rsidRPr="006D0FD1">
        <w:t xml:space="preserve"> </w:t>
      </w:r>
      <w:r w:rsidR="0012425F" w:rsidRPr="006D0FD1">
        <w:t>банка</w:t>
      </w:r>
      <w:r w:rsidR="006D0FD1" w:rsidRPr="006D0FD1">
        <w:t xml:space="preserve"> - </w:t>
      </w:r>
      <w:r w:rsidR="0012425F" w:rsidRPr="006D0FD1">
        <w:t>90</w:t>
      </w:r>
      <w:r w:rsidR="006D0FD1" w:rsidRPr="006D0FD1">
        <w:t xml:space="preserve"> </w:t>
      </w:r>
      <w:r w:rsidR="0012425F" w:rsidRPr="006D0FD1">
        <w:t>лет,</w:t>
      </w:r>
      <w:r w:rsidR="006D0FD1" w:rsidRPr="006D0FD1">
        <w:t xml:space="preserve"> </w:t>
      </w:r>
      <w:r w:rsidR="0012425F" w:rsidRPr="006D0FD1">
        <w:t>алюминиевая</w:t>
      </w:r>
      <w:r w:rsidR="006D0FD1" w:rsidRPr="006D0FD1">
        <w:t xml:space="preserve"> - </w:t>
      </w:r>
      <w:r w:rsidR="0012425F" w:rsidRPr="006D0FD1">
        <w:t>500</w:t>
      </w:r>
      <w:r w:rsidR="006D0FD1" w:rsidRPr="006D0FD1">
        <w:t xml:space="preserve"> </w:t>
      </w:r>
      <w:r w:rsidR="0012425F" w:rsidRPr="006D0FD1">
        <w:t>лет,</w:t>
      </w:r>
      <w:r w:rsidR="006D0FD1" w:rsidRPr="006D0FD1">
        <w:t xml:space="preserve"> </w:t>
      </w:r>
      <w:r w:rsidR="0012425F" w:rsidRPr="006D0FD1">
        <w:t>полиэтиленовая</w:t>
      </w:r>
      <w:r w:rsidR="006D0FD1" w:rsidRPr="006D0FD1">
        <w:t xml:space="preserve"> </w:t>
      </w:r>
      <w:r w:rsidR="0012425F" w:rsidRPr="006D0FD1">
        <w:t>плёнка</w:t>
      </w:r>
      <w:r w:rsidR="006D0FD1" w:rsidRPr="006D0FD1">
        <w:t xml:space="preserve"> - </w:t>
      </w:r>
      <w:r w:rsidR="0012425F" w:rsidRPr="006D0FD1">
        <w:t>200</w:t>
      </w:r>
      <w:r w:rsidR="006D0FD1" w:rsidRPr="006D0FD1">
        <w:t xml:space="preserve"> </w:t>
      </w:r>
      <w:r w:rsidR="0012425F" w:rsidRPr="006D0FD1">
        <w:t>лет,</w:t>
      </w:r>
      <w:r w:rsidR="006D0FD1" w:rsidRPr="006D0FD1">
        <w:t xml:space="preserve"> </w:t>
      </w:r>
      <w:r w:rsidR="0012425F" w:rsidRPr="006D0FD1">
        <w:t>стекло</w:t>
      </w:r>
      <w:r w:rsidR="006D0FD1" w:rsidRPr="006D0FD1">
        <w:t xml:space="preserve"> - </w:t>
      </w:r>
      <w:r w:rsidR="0012425F" w:rsidRPr="006D0FD1">
        <w:t>1000</w:t>
      </w:r>
      <w:r w:rsidR="006D0FD1" w:rsidRPr="006D0FD1">
        <w:t xml:space="preserve"> </w:t>
      </w:r>
      <w:r w:rsidR="0012425F" w:rsidRPr="006D0FD1">
        <w:t>лет</w:t>
      </w:r>
      <w:r w:rsidR="006D0FD1" w:rsidRPr="006D0FD1">
        <w:t xml:space="preserve">. </w:t>
      </w:r>
      <w:r w:rsidR="0012425F" w:rsidRPr="006D0FD1">
        <w:t>После</w:t>
      </w:r>
      <w:r w:rsidR="006D0FD1" w:rsidRPr="006D0FD1">
        <w:t xml:space="preserve"> </w:t>
      </w:r>
      <w:r w:rsidR="0012425F" w:rsidRPr="006D0FD1">
        <w:t>заполнения</w:t>
      </w:r>
      <w:r w:rsidR="006D0FD1" w:rsidRPr="006D0FD1">
        <w:t xml:space="preserve"> </w:t>
      </w:r>
      <w:r w:rsidR="0012425F" w:rsidRPr="006D0FD1">
        <w:t>мусором</w:t>
      </w:r>
      <w:r w:rsidR="006D0FD1" w:rsidRPr="006D0FD1">
        <w:t xml:space="preserve"> </w:t>
      </w:r>
      <w:r w:rsidR="0012425F" w:rsidRPr="006D0FD1">
        <w:t>всей</w:t>
      </w:r>
      <w:r w:rsidR="006D0FD1" w:rsidRPr="006D0FD1">
        <w:t xml:space="preserve"> </w:t>
      </w:r>
      <w:r w:rsidR="0012425F" w:rsidRPr="006D0FD1">
        <w:t>территории,</w:t>
      </w:r>
      <w:r w:rsidR="006D0FD1" w:rsidRPr="006D0FD1">
        <w:t xml:space="preserve"> </w:t>
      </w:r>
      <w:r w:rsidR="0012425F" w:rsidRPr="006D0FD1">
        <w:t>её</w:t>
      </w:r>
      <w:r w:rsidR="006D0FD1" w:rsidRPr="006D0FD1">
        <w:t xml:space="preserve"> </w:t>
      </w:r>
      <w:r w:rsidR="0012425F" w:rsidRPr="006D0FD1">
        <w:t>засыпают</w:t>
      </w:r>
      <w:r w:rsidR="006D0FD1" w:rsidRPr="006D0FD1">
        <w:t xml:space="preserve"> </w:t>
      </w:r>
      <w:r w:rsidR="0012425F" w:rsidRPr="006D0FD1">
        <w:t>3-х</w:t>
      </w:r>
      <w:r w:rsidR="006D0FD1" w:rsidRPr="006D0FD1">
        <w:t xml:space="preserve"> </w:t>
      </w:r>
      <w:r w:rsidR="0012425F" w:rsidRPr="006D0FD1">
        <w:t>метровым</w:t>
      </w:r>
      <w:r w:rsidR="006D0FD1" w:rsidRPr="006D0FD1">
        <w:t xml:space="preserve"> </w:t>
      </w:r>
      <w:r w:rsidR="0012425F" w:rsidRPr="006D0FD1">
        <w:t>слоем</w:t>
      </w:r>
      <w:r w:rsidR="006D0FD1" w:rsidRPr="006D0FD1">
        <w:t xml:space="preserve"> </w:t>
      </w:r>
      <w:r w:rsidR="0012425F" w:rsidRPr="006D0FD1">
        <w:t>грунта</w:t>
      </w:r>
      <w:r w:rsidR="006D0FD1" w:rsidRPr="006D0FD1">
        <w:t xml:space="preserve">. </w:t>
      </w:r>
      <w:r w:rsidR="000B24CA" w:rsidRPr="006D0FD1">
        <w:t>Но,</w:t>
      </w:r>
      <w:r w:rsidR="006D0FD1" w:rsidRPr="006D0FD1">
        <w:t xml:space="preserve"> </w:t>
      </w:r>
      <w:r w:rsidR="000B24CA" w:rsidRPr="006D0FD1">
        <w:t>всё</w:t>
      </w:r>
      <w:r w:rsidR="006D0FD1" w:rsidRPr="006D0FD1">
        <w:t xml:space="preserve"> </w:t>
      </w:r>
      <w:r w:rsidR="000B24CA" w:rsidRPr="006D0FD1">
        <w:t>же</w:t>
      </w:r>
      <w:r w:rsidR="006D0FD1" w:rsidRPr="006D0FD1">
        <w:t xml:space="preserve"> </w:t>
      </w:r>
      <w:r w:rsidR="000B24CA" w:rsidRPr="006D0FD1">
        <w:t>вся</w:t>
      </w:r>
      <w:r w:rsidR="006D0FD1" w:rsidRPr="006D0FD1">
        <w:t xml:space="preserve"> </w:t>
      </w:r>
      <w:r w:rsidR="000B24CA" w:rsidRPr="006D0FD1">
        <w:t>территория</w:t>
      </w:r>
      <w:r w:rsidR="006D0FD1" w:rsidRPr="006D0FD1">
        <w:t xml:space="preserve"> </w:t>
      </w:r>
      <w:r w:rsidR="000B24CA" w:rsidRPr="006D0FD1">
        <w:t>мусорного</w:t>
      </w:r>
      <w:r w:rsidR="006D0FD1" w:rsidRPr="006D0FD1">
        <w:t xml:space="preserve"> </w:t>
      </w:r>
      <w:r w:rsidR="000B24CA" w:rsidRPr="006D0FD1">
        <w:t>полигона</w:t>
      </w:r>
      <w:r w:rsidR="006D0FD1" w:rsidRPr="006D0FD1">
        <w:t xml:space="preserve"> </w:t>
      </w:r>
      <w:r w:rsidR="000B24CA" w:rsidRPr="006D0FD1">
        <w:t>является</w:t>
      </w:r>
      <w:r w:rsidR="006D0FD1" w:rsidRPr="006D0FD1">
        <w:t xml:space="preserve"> </w:t>
      </w:r>
      <w:r w:rsidR="000B24CA" w:rsidRPr="006D0FD1">
        <w:t>отравленной</w:t>
      </w:r>
      <w:r w:rsidR="006D0FD1" w:rsidRPr="006D0FD1">
        <w:t xml:space="preserve"> </w:t>
      </w:r>
      <w:r w:rsidR="000B24CA" w:rsidRPr="006D0FD1">
        <w:t>ядовитыми</w:t>
      </w:r>
      <w:r w:rsidR="006D0FD1" w:rsidRPr="006D0FD1">
        <w:t xml:space="preserve"> </w:t>
      </w:r>
      <w:r w:rsidR="000B24CA" w:rsidRPr="006D0FD1">
        <w:t>веществами</w:t>
      </w:r>
      <w:r w:rsidR="006D0FD1" w:rsidRPr="006D0FD1">
        <w:t xml:space="preserve">. </w:t>
      </w:r>
      <w:r w:rsidR="000B24CA" w:rsidRPr="006D0FD1">
        <w:t>И</w:t>
      </w:r>
      <w:r w:rsidR="006D0FD1" w:rsidRPr="006D0FD1">
        <w:t xml:space="preserve"> </w:t>
      </w:r>
      <w:r w:rsidR="000B24CA" w:rsidRPr="006D0FD1">
        <w:t>в</w:t>
      </w:r>
      <w:r w:rsidR="006D0FD1" w:rsidRPr="006D0FD1">
        <w:t xml:space="preserve"> </w:t>
      </w:r>
      <w:r w:rsidR="000B24CA" w:rsidRPr="006D0FD1">
        <w:t>течение</w:t>
      </w:r>
      <w:r w:rsidR="006D0FD1" w:rsidRPr="006D0FD1">
        <w:t xml:space="preserve"> </w:t>
      </w:r>
      <w:r w:rsidR="000B24CA" w:rsidRPr="006D0FD1">
        <w:t>нескольких</w:t>
      </w:r>
      <w:r w:rsidR="006D0FD1" w:rsidRPr="006D0FD1">
        <w:t xml:space="preserve"> </w:t>
      </w:r>
      <w:r w:rsidR="000B24CA" w:rsidRPr="006D0FD1">
        <w:t>десятилетий</w:t>
      </w:r>
      <w:r w:rsidR="006D0FD1" w:rsidRPr="006D0FD1">
        <w:t xml:space="preserve"> </w:t>
      </w:r>
      <w:r w:rsidR="000B24CA" w:rsidRPr="006D0FD1">
        <w:t>на</w:t>
      </w:r>
      <w:r w:rsidR="006D0FD1" w:rsidRPr="006D0FD1">
        <w:t xml:space="preserve"> </w:t>
      </w:r>
      <w:r w:rsidR="000B24CA" w:rsidRPr="006D0FD1">
        <w:t>таких</w:t>
      </w:r>
      <w:r w:rsidR="006D0FD1" w:rsidRPr="006D0FD1">
        <w:t xml:space="preserve"> </w:t>
      </w:r>
      <w:r w:rsidR="000B24CA" w:rsidRPr="006D0FD1">
        <w:t>территориях</w:t>
      </w:r>
      <w:r w:rsidR="006D0FD1" w:rsidRPr="006D0FD1">
        <w:t xml:space="preserve"> </w:t>
      </w:r>
      <w:r w:rsidR="000B24CA" w:rsidRPr="006D0FD1">
        <w:t>нельзя</w:t>
      </w:r>
      <w:r w:rsidR="006D0FD1" w:rsidRPr="006D0FD1">
        <w:t xml:space="preserve"> </w:t>
      </w:r>
      <w:r w:rsidR="000B24CA" w:rsidRPr="006D0FD1">
        <w:t>строить</w:t>
      </w:r>
      <w:r w:rsidR="006D0FD1" w:rsidRPr="006D0FD1">
        <w:t xml:space="preserve"> </w:t>
      </w:r>
      <w:r w:rsidR="000B24CA" w:rsidRPr="006D0FD1">
        <w:t>и</w:t>
      </w:r>
      <w:r w:rsidR="006D0FD1" w:rsidRPr="006D0FD1">
        <w:t xml:space="preserve"> </w:t>
      </w:r>
      <w:r w:rsidR="000B24CA" w:rsidRPr="006D0FD1">
        <w:t>заниматься</w:t>
      </w:r>
      <w:r w:rsidR="006D0FD1" w:rsidRPr="006D0FD1">
        <w:t xml:space="preserve"> </w:t>
      </w:r>
      <w:r w:rsidR="000B24CA" w:rsidRPr="006D0FD1">
        <w:t>сельским</w:t>
      </w:r>
      <w:r w:rsidR="006D0FD1" w:rsidRPr="006D0FD1">
        <w:t xml:space="preserve"> </w:t>
      </w:r>
      <w:r w:rsidR="000B24CA" w:rsidRPr="006D0FD1">
        <w:t>хозяйством</w:t>
      </w:r>
      <w:r w:rsidR="006D0FD1" w:rsidRPr="006D0FD1">
        <w:t>.</w:t>
      </w:r>
    </w:p>
    <w:p w:rsidR="006D0FD1" w:rsidRPr="006D0FD1" w:rsidRDefault="000B24CA" w:rsidP="006D0FD1">
      <w:pPr>
        <w:tabs>
          <w:tab w:val="left" w:pos="726"/>
        </w:tabs>
      </w:pPr>
      <w:r w:rsidRPr="006D0FD1">
        <w:t>Как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проблема</w:t>
      </w:r>
      <w:r w:rsidR="006D0FD1" w:rsidRPr="006D0FD1">
        <w:t xml:space="preserve"> </w:t>
      </w:r>
      <w:r w:rsidRPr="006D0FD1">
        <w:t>переработки</w:t>
      </w:r>
      <w:r w:rsidR="006D0FD1" w:rsidRPr="006D0FD1">
        <w:t xml:space="preserve"> </w:t>
      </w:r>
      <w:r w:rsidRPr="006D0FD1">
        <w:t>отходов</w:t>
      </w:r>
      <w:r w:rsidR="006D0FD1" w:rsidRPr="006D0FD1">
        <w:t xml:space="preserve"> </w:t>
      </w:r>
      <w:r w:rsidRPr="006D0FD1">
        <w:t>стоит</w:t>
      </w:r>
      <w:r w:rsidR="006D0FD1" w:rsidRPr="006D0FD1">
        <w:t xml:space="preserve"> </w:t>
      </w:r>
      <w:r w:rsidRPr="006D0FD1">
        <w:t>наиболее</w:t>
      </w:r>
      <w:r w:rsidR="006D0FD1" w:rsidRPr="006D0FD1">
        <w:t xml:space="preserve"> </w:t>
      </w:r>
      <w:r w:rsidRPr="006D0FD1">
        <w:t>остро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целом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сегодняшний</w:t>
      </w:r>
      <w:r w:rsidR="006D0FD1" w:rsidRPr="006D0FD1">
        <w:t xml:space="preserve"> </w:t>
      </w:r>
      <w:r w:rsidRPr="006D0FD1">
        <w:t>день</w:t>
      </w:r>
      <w:r w:rsidR="006D0FD1" w:rsidRPr="006D0FD1">
        <w:t xml:space="preserve"> </w:t>
      </w:r>
      <w:r w:rsidR="009B7FA5" w:rsidRPr="006D0FD1">
        <w:t>не</w:t>
      </w:r>
      <w:r w:rsidR="006D0FD1" w:rsidRPr="006D0FD1">
        <w:t xml:space="preserve"> </w:t>
      </w:r>
      <w:r w:rsidR="009B7FA5" w:rsidRPr="006D0FD1">
        <w:t>предвидится</w:t>
      </w:r>
      <w:r w:rsidR="006D0FD1" w:rsidRPr="006D0FD1">
        <w:t xml:space="preserve"> </w:t>
      </w:r>
      <w:r w:rsidR="009B7FA5" w:rsidRPr="006D0FD1">
        <w:t>улучшения</w:t>
      </w:r>
      <w:r w:rsidR="006D0FD1" w:rsidRPr="006D0FD1">
        <w:t xml:space="preserve"> </w:t>
      </w:r>
      <w:r w:rsidR="009B7FA5" w:rsidRPr="006D0FD1">
        <w:t>ситуации,</w:t>
      </w:r>
      <w:r w:rsidR="006D0FD1" w:rsidRPr="006D0FD1">
        <w:t xml:space="preserve"> </w:t>
      </w:r>
      <w:r w:rsidR="009B7FA5" w:rsidRPr="006D0FD1">
        <w:t>так</w:t>
      </w:r>
      <w:r w:rsidR="006D0FD1" w:rsidRPr="006D0FD1">
        <w:t xml:space="preserve"> </w:t>
      </w:r>
      <w:r w:rsidR="009B7FA5" w:rsidRPr="006D0FD1">
        <w:t>как</w:t>
      </w:r>
      <w:r w:rsidR="006D0FD1" w:rsidRPr="006D0FD1">
        <w:t xml:space="preserve"> </w:t>
      </w:r>
      <w:r w:rsidR="009B7FA5" w:rsidRPr="006D0FD1">
        <w:t>не</w:t>
      </w:r>
      <w:r w:rsidR="006D0FD1" w:rsidRPr="006D0FD1">
        <w:t xml:space="preserve"> </w:t>
      </w:r>
      <w:r w:rsidR="009B7FA5" w:rsidRPr="006D0FD1">
        <w:t>сделано</w:t>
      </w:r>
      <w:r w:rsidR="006D0FD1" w:rsidRPr="006D0FD1">
        <w:t xml:space="preserve"> </w:t>
      </w:r>
      <w:r w:rsidR="009B7FA5" w:rsidRPr="006D0FD1">
        <w:t>ни</w:t>
      </w:r>
      <w:r w:rsidR="006D0FD1" w:rsidRPr="006D0FD1">
        <w:t xml:space="preserve"> </w:t>
      </w:r>
      <w:r w:rsidR="009B7FA5" w:rsidRPr="006D0FD1">
        <w:t>каких</w:t>
      </w:r>
      <w:r w:rsidR="006D0FD1" w:rsidRPr="006D0FD1">
        <w:t xml:space="preserve"> </w:t>
      </w:r>
      <w:r w:rsidR="009B7FA5" w:rsidRPr="006D0FD1">
        <w:t>шагов</w:t>
      </w:r>
      <w:r w:rsidR="006D0FD1" w:rsidRPr="006D0FD1">
        <w:t xml:space="preserve"> </w:t>
      </w:r>
      <w:r w:rsidR="009B7FA5" w:rsidRPr="006D0FD1">
        <w:t>на</w:t>
      </w:r>
      <w:r w:rsidR="006D0FD1" w:rsidRPr="006D0FD1">
        <w:t xml:space="preserve"> </w:t>
      </w:r>
      <w:r w:rsidR="009B7FA5" w:rsidRPr="006D0FD1">
        <w:t>пути</w:t>
      </w:r>
      <w:r w:rsidR="006D0FD1" w:rsidRPr="006D0FD1">
        <w:t xml:space="preserve"> </w:t>
      </w:r>
      <w:r w:rsidR="009B7FA5" w:rsidRPr="006D0FD1">
        <w:t>к</w:t>
      </w:r>
      <w:r w:rsidR="006D0FD1" w:rsidRPr="006D0FD1">
        <w:t xml:space="preserve"> </w:t>
      </w:r>
      <w:r w:rsidR="009B7FA5" w:rsidRPr="006D0FD1">
        <w:t>решению</w:t>
      </w:r>
      <w:r w:rsidR="006D0FD1" w:rsidRPr="006D0FD1">
        <w:t xml:space="preserve"> </w:t>
      </w:r>
      <w:r w:rsidR="009B7FA5" w:rsidRPr="006D0FD1">
        <w:t>проблемы</w:t>
      </w:r>
      <w:r w:rsidR="006D0FD1" w:rsidRPr="006D0FD1">
        <w:t>.</w:t>
      </w:r>
    </w:p>
    <w:p w:rsidR="006D0FD1" w:rsidRDefault="006D0FD1" w:rsidP="006D0FD1">
      <w:pPr>
        <w:pStyle w:val="1"/>
      </w:pPr>
      <w:r>
        <w:br w:type="page"/>
      </w:r>
      <w:bookmarkStart w:id="10" w:name="_Toc282249801"/>
      <w:r w:rsidR="00291D5F" w:rsidRPr="006D0FD1">
        <w:t>Заключение</w:t>
      </w:r>
      <w:bookmarkEnd w:id="10"/>
    </w:p>
    <w:p w:rsidR="006D0FD1" w:rsidRPr="006D0FD1" w:rsidRDefault="006D0FD1" w:rsidP="006D0FD1">
      <w:pPr>
        <w:rPr>
          <w:lang w:eastAsia="en-US"/>
        </w:rPr>
      </w:pPr>
    </w:p>
    <w:p w:rsidR="006D0FD1" w:rsidRPr="006D0FD1" w:rsidRDefault="00291D5F" w:rsidP="006D0FD1">
      <w:pPr>
        <w:tabs>
          <w:tab w:val="left" w:pos="726"/>
        </w:tabs>
      </w:pPr>
      <w:r w:rsidRPr="006D0FD1">
        <w:t>Я</w:t>
      </w:r>
      <w:r w:rsidR="006D0FD1" w:rsidRPr="006D0FD1">
        <w:t xml:space="preserve"> </w:t>
      </w:r>
      <w:r w:rsidRPr="006D0FD1">
        <w:t>провела</w:t>
      </w:r>
      <w:r w:rsidR="006D0FD1" w:rsidRPr="006D0FD1">
        <w:t xml:space="preserve"> </w:t>
      </w:r>
      <w:r w:rsidRPr="006D0FD1">
        <w:t>исследование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обстановки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административном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проанализировав</w:t>
      </w:r>
      <w:r w:rsidR="006D0FD1" w:rsidRPr="006D0FD1">
        <w:t xml:space="preserve"> </w:t>
      </w:r>
      <w:r w:rsidRPr="006D0FD1">
        <w:t>всю</w:t>
      </w:r>
      <w:r w:rsidR="006D0FD1" w:rsidRPr="006D0FD1">
        <w:t xml:space="preserve"> </w:t>
      </w:r>
      <w:r w:rsidRPr="006D0FD1">
        <w:t>информацию,</w:t>
      </w:r>
      <w:r w:rsidR="006D0FD1" w:rsidRPr="006D0FD1">
        <w:t xml:space="preserve"> </w:t>
      </w:r>
      <w:r w:rsidRPr="006D0FD1">
        <w:t>полученною</w:t>
      </w:r>
      <w:r w:rsidR="006D0FD1" w:rsidRPr="006D0FD1">
        <w:t xml:space="preserve"> </w:t>
      </w:r>
      <w:r w:rsidRPr="006D0FD1">
        <w:t>мной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ходе</w:t>
      </w:r>
      <w:r w:rsidR="006D0FD1" w:rsidRPr="006D0FD1">
        <w:t xml:space="preserve"> </w:t>
      </w:r>
      <w:r w:rsidRPr="006D0FD1">
        <w:t>данного</w:t>
      </w:r>
      <w:r w:rsidR="006D0FD1" w:rsidRPr="006D0FD1">
        <w:t xml:space="preserve"> </w:t>
      </w:r>
      <w:r w:rsidRPr="006D0FD1">
        <w:t>исследования,</w:t>
      </w:r>
      <w:r w:rsidR="006D0FD1" w:rsidRPr="006D0FD1">
        <w:t xml:space="preserve"> </w:t>
      </w:r>
      <w:r w:rsidRPr="006D0FD1">
        <w:t>я</w:t>
      </w:r>
      <w:r w:rsidR="006D0FD1" w:rsidRPr="006D0FD1">
        <w:t xml:space="preserve"> </w:t>
      </w:r>
      <w:r w:rsidRPr="006D0FD1">
        <w:t>пришла</w:t>
      </w:r>
      <w:r w:rsidR="006D0FD1" w:rsidRPr="006D0FD1">
        <w:t xml:space="preserve"> </w:t>
      </w:r>
      <w:r w:rsidRPr="006D0FD1">
        <w:t>к</w:t>
      </w:r>
      <w:r w:rsidR="006D0FD1" w:rsidRPr="006D0FD1">
        <w:t xml:space="preserve"> </w:t>
      </w:r>
      <w:r w:rsidRPr="006D0FD1">
        <w:t>выводу,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экологическая</w:t>
      </w:r>
      <w:r w:rsidR="006D0FD1" w:rsidRPr="006D0FD1">
        <w:t xml:space="preserve"> </w:t>
      </w:r>
      <w:r w:rsidRPr="006D0FD1">
        <w:t>обстановка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данном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является</w:t>
      </w:r>
      <w:r w:rsidR="006D0FD1" w:rsidRPr="006D0FD1">
        <w:t xml:space="preserve"> </w:t>
      </w:r>
      <w:r w:rsidRPr="006D0FD1">
        <w:t>неблагоприятной,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при</w:t>
      </w:r>
      <w:r w:rsidR="006D0FD1" w:rsidRPr="006D0FD1">
        <w:t xml:space="preserve"> </w:t>
      </w:r>
      <w:r w:rsidRPr="006D0FD1">
        <w:t>сравнении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другими</w:t>
      </w:r>
      <w:r w:rsidR="006D0FD1" w:rsidRPr="006D0FD1">
        <w:t xml:space="preserve"> </w:t>
      </w:r>
      <w:r w:rsidRPr="006D0FD1">
        <w:t>округами</w:t>
      </w:r>
      <w:r w:rsidR="006D0FD1" w:rsidRPr="006D0FD1">
        <w:t xml:space="preserve"> </w:t>
      </w:r>
      <w:r w:rsidRPr="006D0FD1">
        <w:t>Москвы,</w:t>
      </w:r>
      <w:r w:rsidR="006D0FD1" w:rsidRPr="006D0FD1">
        <w:t xml:space="preserve"> </w:t>
      </w:r>
      <w:r w:rsidRPr="006D0FD1">
        <w:t>мы</w:t>
      </w:r>
      <w:r w:rsidR="006D0FD1" w:rsidRPr="006D0FD1">
        <w:t xml:space="preserve"> </w:t>
      </w:r>
      <w:r w:rsidRPr="006D0FD1">
        <w:t>видим,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меньше</w:t>
      </w:r>
      <w:r w:rsidR="006D0FD1" w:rsidRPr="006D0FD1">
        <w:t xml:space="preserve"> (</w:t>
      </w:r>
      <w:r w:rsidRPr="006D0FD1">
        <w:t>а</w:t>
      </w:r>
      <w:r w:rsidR="006D0FD1" w:rsidRPr="006D0FD1">
        <w:t xml:space="preserve"> </w:t>
      </w:r>
      <w:r w:rsidRPr="006D0FD1">
        <w:t>иногда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намного</w:t>
      </w:r>
      <w:r w:rsidR="006D0FD1" w:rsidRPr="006D0FD1">
        <w:t xml:space="preserve">), </w:t>
      </w:r>
      <w:r w:rsidRPr="006D0FD1">
        <w:t>чем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других</w:t>
      </w:r>
      <w:r w:rsidR="006D0FD1" w:rsidRPr="006D0FD1">
        <w:t xml:space="preserve"> </w:t>
      </w:r>
      <w:r w:rsidRPr="006D0FD1">
        <w:t>районах</w:t>
      </w:r>
      <w:r w:rsidR="006D0FD1" w:rsidRPr="006D0FD1">
        <w:t xml:space="preserve"> </w:t>
      </w:r>
      <w:r w:rsidRPr="006D0FD1">
        <w:t>столицы</w:t>
      </w:r>
      <w:r w:rsidR="006D0FD1" w:rsidRPr="006D0FD1">
        <w:t xml:space="preserve">. </w:t>
      </w:r>
      <w:r w:rsidRPr="006D0FD1">
        <w:t>Но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невозможно</w:t>
      </w:r>
      <w:r w:rsidR="006D0FD1" w:rsidRPr="006D0FD1">
        <w:t xml:space="preserve"> </w:t>
      </w:r>
      <w:r w:rsidRPr="006D0FD1">
        <w:t>отрицать</w:t>
      </w:r>
      <w:r w:rsidR="006D0FD1" w:rsidRPr="006D0FD1">
        <w:t xml:space="preserve"> </w:t>
      </w:r>
      <w:r w:rsidRPr="006D0FD1">
        <w:t>того,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экология</w:t>
      </w:r>
      <w:r w:rsidR="006D0FD1" w:rsidRPr="006D0FD1">
        <w:t xml:space="preserve"> </w:t>
      </w:r>
      <w:r w:rsidRPr="006D0FD1">
        <w:t>данного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вызывает</w:t>
      </w:r>
      <w:r w:rsidR="006D0FD1" w:rsidRPr="006D0FD1">
        <w:t xml:space="preserve"> </w:t>
      </w:r>
      <w:r w:rsidRPr="006D0FD1">
        <w:t>у</w:t>
      </w:r>
      <w:r w:rsidR="006D0FD1" w:rsidRPr="006D0FD1">
        <w:t xml:space="preserve"> </w:t>
      </w:r>
      <w:r w:rsidRPr="006D0FD1">
        <w:t>нас</w:t>
      </w:r>
      <w:r w:rsidR="006D0FD1" w:rsidRPr="006D0FD1">
        <w:t xml:space="preserve"> </w:t>
      </w:r>
      <w:r w:rsidRPr="006D0FD1">
        <w:t>большие</w:t>
      </w:r>
      <w:r w:rsidR="006D0FD1" w:rsidRPr="006D0FD1">
        <w:t xml:space="preserve"> </w:t>
      </w:r>
      <w:r w:rsidRPr="006D0FD1">
        <w:t>опасения</w:t>
      </w:r>
      <w:r w:rsidR="006D0FD1" w:rsidRPr="006D0FD1">
        <w:t>.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В</w:t>
      </w:r>
      <w:r w:rsidR="006D0FD1" w:rsidRPr="006D0FD1">
        <w:t xml:space="preserve"> </w:t>
      </w:r>
      <w:r w:rsidRPr="006D0FD1">
        <w:t>Северо-Западном</w:t>
      </w:r>
      <w:r w:rsidR="006D0FD1" w:rsidRPr="006D0FD1">
        <w:t xml:space="preserve"> </w:t>
      </w:r>
      <w:r w:rsidRPr="006D0FD1">
        <w:t>административном</w:t>
      </w:r>
      <w:r w:rsidR="006D0FD1" w:rsidRPr="006D0FD1">
        <w:t xml:space="preserve"> </w:t>
      </w:r>
      <w:r w:rsidRPr="006D0FD1">
        <w:t>округе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 </w:t>
      </w:r>
      <w:r w:rsidRPr="006D0FD1">
        <w:t>существуют</w:t>
      </w:r>
      <w:r w:rsidR="006D0FD1" w:rsidRPr="006D0FD1">
        <w:t xml:space="preserve"> </w:t>
      </w:r>
      <w:r w:rsidRPr="006D0FD1">
        <w:t>такие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проблемы,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целом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столице,</w:t>
      </w:r>
      <w:r w:rsidR="006D0FD1" w:rsidRPr="006D0FD1">
        <w:t xml:space="preserve"> </w:t>
      </w:r>
      <w:r w:rsidRPr="006D0FD1">
        <w:t>то</w:t>
      </w:r>
      <w:r w:rsidR="006D0FD1" w:rsidRPr="006D0FD1">
        <w:t xml:space="preserve"> </w:t>
      </w:r>
      <w:r w:rsidRPr="006D0FD1">
        <w:t>есть</w:t>
      </w:r>
      <w:r w:rsidR="006D0FD1" w:rsidRPr="006D0FD1">
        <w:t xml:space="preserve"> </w:t>
      </w:r>
      <w:r w:rsidRPr="006D0FD1">
        <w:t>проблемы</w:t>
      </w:r>
      <w:r w:rsidR="006D0FD1" w:rsidRPr="006D0FD1">
        <w:t xml:space="preserve">: </w:t>
      </w:r>
      <w:r w:rsidRPr="006D0FD1">
        <w:t>загрязнения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питьевой</w:t>
      </w:r>
      <w:r w:rsidR="006D0FD1" w:rsidRPr="006D0FD1">
        <w:t xml:space="preserve"> </w:t>
      </w:r>
      <w:r w:rsidRPr="006D0FD1">
        <w:t>воды,</w:t>
      </w:r>
      <w:r w:rsidR="006D0FD1" w:rsidRPr="006D0FD1">
        <w:t xml:space="preserve"> </w:t>
      </w:r>
      <w:r w:rsidRPr="006D0FD1">
        <w:t>утилизации</w:t>
      </w:r>
      <w:r w:rsidR="006D0FD1" w:rsidRPr="006D0FD1">
        <w:t xml:space="preserve"> </w:t>
      </w:r>
      <w:r w:rsidRPr="006D0FD1">
        <w:t>отходов,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почв,</w:t>
      </w:r>
      <w:r w:rsidR="006D0FD1" w:rsidRPr="006D0FD1">
        <w:t xml:space="preserve"> </w:t>
      </w:r>
      <w:r w:rsidRPr="006D0FD1">
        <w:t>активизации</w:t>
      </w:r>
      <w:r w:rsidR="006D0FD1" w:rsidRPr="006D0FD1">
        <w:t xml:space="preserve"> </w:t>
      </w:r>
      <w:r w:rsidRPr="006D0FD1">
        <w:t>геологических</w:t>
      </w:r>
      <w:r w:rsidR="006D0FD1" w:rsidRPr="006D0FD1">
        <w:t xml:space="preserve"> </w:t>
      </w:r>
      <w:r w:rsidRPr="006D0FD1">
        <w:t>процессов</w:t>
      </w:r>
      <w:r w:rsidR="006D0FD1" w:rsidRPr="006D0FD1">
        <w:t xml:space="preserve"> </w:t>
      </w:r>
      <w:r w:rsidRPr="006D0FD1">
        <w:t>разрушающих</w:t>
      </w:r>
      <w:r w:rsidR="006D0FD1" w:rsidRPr="006D0FD1">
        <w:t xml:space="preserve"> </w:t>
      </w:r>
      <w:r w:rsidRPr="006D0FD1">
        <w:t>основания</w:t>
      </w:r>
      <w:r w:rsidR="006D0FD1" w:rsidRPr="006D0FD1">
        <w:t xml:space="preserve"> </w:t>
      </w:r>
      <w:r w:rsidRPr="006D0FD1">
        <w:t>зданий,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жилых,</w:t>
      </w:r>
      <w:r w:rsidR="006D0FD1" w:rsidRPr="006D0FD1">
        <w:t xml:space="preserve"> </w:t>
      </w:r>
      <w:r w:rsidRPr="006D0FD1">
        <w:t>сильного</w:t>
      </w:r>
      <w:r w:rsidR="006D0FD1" w:rsidRPr="006D0FD1">
        <w:t xml:space="preserve"> </w:t>
      </w:r>
      <w:r w:rsidRPr="006D0FD1">
        <w:t>шумового</w:t>
      </w:r>
      <w:r w:rsidR="006D0FD1" w:rsidRPr="006D0FD1">
        <w:t xml:space="preserve"> </w:t>
      </w:r>
      <w:r w:rsidRPr="006D0FD1">
        <w:t>загрязнения,</w:t>
      </w:r>
      <w:r w:rsidR="006D0FD1" w:rsidRPr="006D0FD1">
        <w:t xml:space="preserve"> </w:t>
      </w:r>
      <w:r w:rsidRPr="006D0FD1">
        <w:t>уменьшения</w:t>
      </w:r>
      <w:r w:rsidR="006D0FD1" w:rsidRPr="006D0FD1">
        <w:t xml:space="preserve"> </w:t>
      </w:r>
      <w:r w:rsidRPr="006D0FD1">
        <w:t>числа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насаждений,</w:t>
      </w:r>
      <w:r w:rsidR="006D0FD1" w:rsidRPr="006D0FD1">
        <w:t xml:space="preserve"> </w:t>
      </w:r>
      <w:r w:rsidRPr="006D0FD1">
        <w:t>степени</w:t>
      </w:r>
      <w:r w:rsidR="006D0FD1" w:rsidRPr="006D0FD1">
        <w:t xml:space="preserve"> </w:t>
      </w:r>
      <w:r w:rsidRPr="006D0FD1">
        <w:t>напряжённости</w:t>
      </w:r>
      <w:r w:rsidR="006D0FD1" w:rsidRPr="006D0FD1">
        <w:t xml:space="preserve"> </w:t>
      </w:r>
      <w:r w:rsidRPr="006D0FD1">
        <w:t>радиационной</w:t>
      </w:r>
      <w:r w:rsidR="006D0FD1" w:rsidRPr="006D0FD1">
        <w:t xml:space="preserve"> </w:t>
      </w:r>
      <w:r w:rsidRPr="006D0FD1">
        <w:t>обстановки</w:t>
      </w:r>
      <w:r w:rsidR="006D0FD1" w:rsidRPr="006D0FD1">
        <w:t>.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Но</w:t>
      </w:r>
      <w:r w:rsidR="006D0FD1" w:rsidRPr="006D0FD1">
        <w:t xml:space="preserve"> </w:t>
      </w:r>
      <w:r w:rsidRPr="006D0FD1">
        <w:t>так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стоит</w:t>
      </w:r>
      <w:r w:rsidR="006D0FD1" w:rsidRPr="006D0FD1">
        <w:t xml:space="preserve"> </w:t>
      </w:r>
      <w:r w:rsidRPr="006D0FD1">
        <w:t>учесть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тот</w:t>
      </w:r>
      <w:r w:rsidR="006D0FD1" w:rsidRPr="006D0FD1">
        <w:t xml:space="preserve"> </w:t>
      </w:r>
      <w:r w:rsidRPr="006D0FD1">
        <w:t>факт,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данный</w:t>
      </w:r>
      <w:r w:rsidR="006D0FD1" w:rsidRPr="006D0FD1">
        <w:t xml:space="preserve"> </w:t>
      </w:r>
      <w:r w:rsidRPr="006D0FD1">
        <w:t>момент</w:t>
      </w:r>
      <w:r w:rsidR="006D0FD1" w:rsidRPr="006D0FD1">
        <w:t xml:space="preserve"> </w:t>
      </w:r>
      <w:r w:rsidRPr="006D0FD1">
        <w:t>многие</w:t>
      </w:r>
      <w:r w:rsidR="006D0FD1" w:rsidRPr="006D0FD1">
        <w:t xml:space="preserve"> </w:t>
      </w:r>
      <w:r w:rsidRPr="006D0FD1">
        <w:t>из</w:t>
      </w:r>
      <w:r w:rsidR="006D0FD1" w:rsidRPr="006D0FD1">
        <w:t xml:space="preserve"> </w:t>
      </w:r>
      <w:r w:rsidRPr="006D0FD1">
        <w:t>этих</w:t>
      </w:r>
      <w:r w:rsidR="006D0FD1" w:rsidRPr="006D0FD1">
        <w:t xml:space="preserve"> </w:t>
      </w:r>
      <w:r w:rsidRPr="006D0FD1">
        <w:t>проблем</w:t>
      </w:r>
      <w:r w:rsidR="006D0FD1" w:rsidRPr="006D0FD1">
        <w:t xml:space="preserve"> </w:t>
      </w:r>
      <w:r w:rsidRPr="006D0FD1">
        <w:t>уже</w:t>
      </w:r>
      <w:r w:rsidR="006D0FD1" w:rsidRPr="006D0FD1">
        <w:t xml:space="preserve"> </w:t>
      </w:r>
      <w:r w:rsidRPr="006D0FD1">
        <w:t>начали</w:t>
      </w:r>
      <w:r w:rsidR="006D0FD1" w:rsidRPr="006D0FD1">
        <w:t xml:space="preserve"> </w:t>
      </w:r>
      <w:r w:rsidRPr="006D0FD1">
        <w:t>решаться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пример,</w:t>
      </w:r>
      <w:r w:rsidR="006D0FD1" w:rsidRPr="006D0FD1">
        <w:t xml:space="preserve"> </w:t>
      </w:r>
      <w:r w:rsidRPr="006D0FD1">
        <w:t>за</w:t>
      </w:r>
      <w:r w:rsidR="006D0FD1" w:rsidRPr="006D0FD1">
        <w:t xml:space="preserve"> </w:t>
      </w:r>
      <w:r w:rsidRPr="006D0FD1">
        <w:t>последние</w:t>
      </w:r>
      <w:r w:rsidR="006D0FD1" w:rsidRPr="006D0FD1">
        <w:t xml:space="preserve"> </w:t>
      </w:r>
      <w:r w:rsidRPr="006D0FD1">
        <w:t>годы</w:t>
      </w:r>
      <w:r w:rsidR="006D0FD1" w:rsidRPr="006D0FD1">
        <w:t xml:space="preserve"> </w:t>
      </w:r>
      <w:r w:rsidRPr="006D0FD1">
        <w:t>удалось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сохранить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пределах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большие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площади</w:t>
      </w:r>
      <w:r w:rsidR="006D0FD1" w:rsidRPr="006D0FD1">
        <w:t xml:space="preserve"> </w:t>
      </w:r>
      <w:r w:rsidRPr="006D0FD1">
        <w:t>леса,</w:t>
      </w:r>
      <w:r w:rsidR="006D0FD1" w:rsidRPr="006D0FD1">
        <w:t xml:space="preserve"> </w:t>
      </w:r>
      <w:r w:rsidRPr="006D0FD1">
        <w:t>но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вырастить</w:t>
      </w:r>
      <w:r w:rsidR="006D0FD1" w:rsidRPr="006D0FD1">
        <w:t xml:space="preserve"> </w:t>
      </w:r>
      <w:r w:rsidRPr="006D0FD1">
        <w:t>новые</w:t>
      </w:r>
      <w:r w:rsidR="006D0FD1" w:rsidRPr="006D0FD1">
        <w:t xml:space="preserve"> </w:t>
      </w:r>
      <w:r w:rsidRPr="006D0FD1">
        <w:t>парки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скверы,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том</w:t>
      </w:r>
      <w:r w:rsidR="006D0FD1" w:rsidRPr="006D0FD1">
        <w:t xml:space="preserve"> </w:t>
      </w:r>
      <w:r w:rsidRPr="006D0FD1">
        <w:t>числе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 xml:space="preserve">. </w:t>
      </w:r>
      <w:r w:rsidRPr="006D0FD1">
        <w:t>Для</w:t>
      </w:r>
      <w:r w:rsidR="006D0FD1" w:rsidRPr="006D0FD1">
        <w:t xml:space="preserve"> </w:t>
      </w:r>
      <w:r w:rsidRPr="006D0FD1">
        <w:t>уменьшения</w:t>
      </w:r>
      <w:r w:rsidR="006D0FD1" w:rsidRPr="006D0FD1">
        <w:t xml:space="preserve"> </w:t>
      </w:r>
      <w:r w:rsidRPr="006D0FD1">
        <w:t>шумового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жилых</w:t>
      </w:r>
      <w:r w:rsidR="006D0FD1" w:rsidRPr="006D0FD1">
        <w:t xml:space="preserve"> </w:t>
      </w:r>
      <w:r w:rsidRPr="006D0FD1">
        <w:t>районах</w:t>
      </w:r>
      <w:r w:rsidR="006D0FD1" w:rsidRPr="006D0FD1">
        <w:t xml:space="preserve"> </w:t>
      </w:r>
      <w:r w:rsidRPr="006D0FD1">
        <w:t>строят</w:t>
      </w:r>
      <w:r w:rsidR="006D0FD1" w:rsidRPr="006D0FD1">
        <w:t xml:space="preserve"> </w:t>
      </w:r>
      <w:r w:rsidRPr="006D0FD1">
        <w:t>шумозащитные</w:t>
      </w:r>
      <w:r w:rsidR="006D0FD1" w:rsidRPr="006D0FD1">
        <w:t xml:space="preserve"> </w:t>
      </w:r>
      <w:r w:rsidRPr="006D0FD1">
        <w:t>дома-экраны</w:t>
      </w:r>
      <w:r w:rsidR="006D0FD1" w:rsidRPr="006D0FD1">
        <w:t xml:space="preserve">. </w:t>
      </w:r>
      <w:r w:rsidRPr="006D0FD1">
        <w:t>Так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необходимо</w:t>
      </w:r>
      <w:r w:rsidR="006D0FD1" w:rsidRPr="006D0FD1">
        <w:t xml:space="preserve"> </w:t>
      </w:r>
      <w:r w:rsidRPr="006D0FD1">
        <w:t>сказать</w:t>
      </w:r>
      <w:r w:rsidR="006D0FD1" w:rsidRPr="006D0FD1">
        <w:t xml:space="preserve"> </w:t>
      </w:r>
      <w:r w:rsidRPr="006D0FD1">
        <w:t>о</w:t>
      </w:r>
      <w:r w:rsidR="006D0FD1" w:rsidRPr="006D0FD1">
        <w:t xml:space="preserve"> </w:t>
      </w:r>
      <w:r w:rsidRPr="006D0FD1">
        <w:t>сокращении</w:t>
      </w:r>
      <w:r w:rsidR="006D0FD1" w:rsidRPr="006D0FD1">
        <w:t xml:space="preserve"> </w:t>
      </w:r>
      <w:r w:rsidRPr="006D0FD1">
        <w:t>выбросов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атмосферу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стационарных</w:t>
      </w:r>
      <w:r w:rsidR="006D0FD1" w:rsidRPr="006D0FD1">
        <w:t xml:space="preserve"> </w:t>
      </w:r>
      <w:r w:rsidRPr="006D0FD1">
        <w:t>источников,</w:t>
      </w:r>
      <w:r w:rsidR="006D0FD1" w:rsidRPr="006D0FD1">
        <w:t xml:space="preserve"> </w:t>
      </w:r>
      <w:r w:rsidRPr="006D0FD1">
        <w:t>что</w:t>
      </w:r>
      <w:r w:rsidR="006D0FD1" w:rsidRPr="006D0FD1">
        <w:t xml:space="preserve"> </w:t>
      </w:r>
      <w:r w:rsidRPr="006D0FD1">
        <w:t>обусловлено</w:t>
      </w:r>
      <w:r w:rsidR="006D0FD1" w:rsidRPr="006D0FD1">
        <w:t xml:space="preserve"> </w:t>
      </w:r>
      <w:r w:rsidRPr="006D0FD1">
        <w:t>сокращением</w:t>
      </w:r>
      <w:r w:rsidR="006D0FD1" w:rsidRPr="006D0FD1">
        <w:t xml:space="preserve"> </w:t>
      </w:r>
      <w:r w:rsidRPr="006D0FD1">
        <w:t>объёмов</w:t>
      </w:r>
      <w:r w:rsidR="006D0FD1" w:rsidRPr="006D0FD1">
        <w:t xml:space="preserve"> </w:t>
      </w:r>
      <w:r w:rsidRPr="006D0FD1">
        <w:t>промышленного</w:t>
      </w:r>
      <w:r w:rsidR="006D0FD1" w:rsidRPr="006D0FD1">
        <w:t xml:space="preserve"> </w:t>
      </w:r>
      <w:r w:rsidRPr="006D0FD1">
        <w:t>производства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реализацией</w:t>
      </w:r>
      <w:r w:rsidR="006D0FD1" w:rsidRPr="006D0FD1">
        <w:t xml:space="preserve"> </w:t>
      </w:r>
      <w:r w:rsidRPr="006D0FD1">
        <w:t>природоохранных</w:t>
      </w:r>
      <w:r w:rsidR="006D0FD1" w:rsidRPr="006D0FD1">
        <w:t xml:space="preserve"> </w:t>
      </w:r>
      <w:r w:rsidRPr="006D0FD1">
        <w:t>мероприятий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объектах</w:t>
      </w:r>
      <w:r w:rsidR="006D0FD1" w:rsidRPr="006D0FD1">
        <w:t xml:space="preserve"> </w:t>
      </w:r>
      <w:r w:rsidRPr="006D0FD1">
        <w:t>города</w:t>
      </w:r>
      <w:r w:rsidR="006D0FD1" w:rsidRPr="006D0FD1">
        <w:t>.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И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многие</w:t>
      </w:r>
      <w:r w:rsidR="006D0FD1" w:rsidRPr="006D0FD1">
        <w:t xml:space="preserve"> </w:t>
      </w:r>
      <w:r w:rsidRPr="006D0FD1">
        <w:t>проблемы</w:t>
      </w:r>
      <w:r w:rsidR="006D0FD1" w:rsidRPr="006D0FD1">
        <w:t xml:space="preserve"> </w:t>
      </w:r>
      <w:r w:rsidRPr="006D0FD1">
        <w:t>остаются</w:t>
      </w:r>
      <w:r w:rsidR="006D0FD1" w:rsidRPr="006D0FD1">
        <w:t xml:space="preserve"> </w:t>
      </w:r>
      <w:r w:rsidRPr="006D0FD1">
        <w:t>нерешёнными</w:t>
      </w:r>
      <w:r w:rsidR="006D0FD1" w:rsidRPr="006D0FD1">
        <w:t xml:space="preserve">. </w:t>
      </w:r>
      <w:r w:rsidRPr="006D0FD1">
        <w:t>На</w:t>
      </w:r>
      <w:r w:rsidR="006D0FD1" w:rsidRPr="006D0FD1">
        <w:t xml:space="preserve"> </w:t>
      </w:r>
      <w:r w:rsidRPr="006D0FD1">
        <w:t>пример</w:t>
      </w:r>
      <w:r w:rsidR="006D0FD1" w:rsidRPr="006D0FD1">
        <w:t xml:space="preserve"> </w:t>
      </w:r>
      <w:r w:rsidRPr="006D0FD1">
        <w:t>такая</w:t>
      </w:r>
      <w:r w:rsidR="006D0FD1" w:rsidRPr="006D0FD1">
        <w:t xml:space="preserve"> </w:t>
      </w:r>
      <w:r w:rsidRPr="006D0FD1">
        <w:t>проблема,</w:t>
      </w:r>
      <w:r w:rsidR="006D0FD1" w:rsidRPr="006D0FD1">
        <w:t xml:space="preserve"> </w:t>
      </w:r>
      <w:r w:rsidRPr="006D0FD1">
        <w:t>как</w:t>
      </w:r>
      <w:r w:rsidR="006D0FD1" w:rsidRPr="006D0FD1">
        <w:t xml:space="preserve"> </w:t>
      </w:r>
      <w:r w:rsidRPr="006D0FD1">
        <w:t>загрязнение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питьевой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. </w:t>
      </w:r>
      <w:r w:rsidRPr="006D0FD1">
        <w:t>Загрязнение</w:t>
      </w:r>
      <w:r w:rsidR="006D0FD1" w:rsidRPr="006D0FD1">
        <w:t xml:space="preserve"> </w:t>
      </w:r>
      <w:r w:rsidRPr="006D0FD1">
        <w:t>воздуха</w:t>
      </w:r>
      <w:r w:rsidR="006D0FD1" w:rsidRPr="006D0FD1">
        <w:t xml:space="preserve"> </w:t>
      </w:r>
      <w:r w:rsidRPr="006D0FD1">
        <w:t>связано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более</w:t>
      </w:r>
      <w:r w:rsidR="006D0FD1" w:rsidRPr="006D0FD1">
        <w:t xml:space="preserve"> </w:t>
      </w:r>
      <w:r w:rsidRPr="006D0FD1">
        <w:t>увеличивающейся</w:t>
      </w:r>
      <w:r w:rsidR="006D0FD1" w:rsidRPr="006D0FD1">
        <w:t xml:space="preserve"> </w:t>
      </w:r>
      <w:r w:rsidRPr="006D0FD1">
        <w:t>интенсивностью</w:t>
      </w:r>
      <w:r w:rsidR="006D0FD1" w:rsidRPr="006D0FD1">
        <w:t xml:space="preserve"> </w:t>
      </w:r>
      <w:r w:rsidRPr="006D0FD1">
        <w:t>автомобильного</w:t>
      </w:r>
      <w:r w:rsidR="006D0FD1" w:rsidRPr="006D0FD1">
        <w:t xml:space="preserve"> </w:t>
      </w:r>
      <w:r w:rsidRPr="006D0FD1">
        <w:t>движения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связи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повышенной</w:t>
      </w:r>
      <w:r w:rsidR="006D0FD1" w:rsidRPr="006D0FD1">
        <w:t xml:space="preserve"> </w:t>
      </w:r>
      <w:r w:rsidRPr="006D0FD1">
        <w:t>концентрацией</w:t>
      </w:r>
      <w:r w:rsidR="006D0FD1" w:rsidRPr="006D0FD1">
        <w:t xml:space="preserve"> </w:t>
      </w:r>
      <w:r w:rsidRPr="006D0FD1">
        <w:t>автотранспорта</w:t>
      </w:r>
      <w:r w:rsidR="006D0FD1" w:rsidRPr="006D0FD1">
        <w:t xml:space="preserve">. </w:t>
      </w:r>
      <w:r w:rsidRPr="006D0FD1">
        <w:t>Из-за</w:t>
      </w:r>
      <w:r w:rsidR="006D0FD1" w:rsidRPr="006D0FD1">
        <w:t xml:space="preserve"> </w:t>
      </w:r>
      <w:r w:rsidRPr="006D0FD1">
        <w:t>этого</w:t>
      </w:r>
      <w:r w:rsidR="006D0FD1" w:rsidRPr="006D0FD1">
        <w:t xml:space="preserve"> </w:t>
      </w:r>
      <w:r w:rsidRPr="006D0FD1">
        <w:t>увеличивается</w:t>
      </w:r>
      <w:r w:rsidR="006D0FD1" w:rsidRPr="006D0FD1">
        <w:t xml:space="preserve"> </w:t>
      </w:r>
      <w:r w:rsidRPr="006D0FD1">
        <w:t>площадь</w:t>
      </w:r>
      <w:r w:rsidR="006D0FD1" w:rsidRPr="006D0FD1">
        <w:t xml:space="preserve"> </w:t>
      </w:r>
      <w:r w:rsidRPr="006D0FD1">
        <w:t>акустического</w:t>
      </w:r>
      <w:r w:rsidR="006D0FD1" w:rsidRPr="006D0FD1">
        <w:t xml:space="preserve"> </w:t>
      </w:r>
      <w:r w:rsidRPr="006D0FD1">
        <w:t>дискомфорта</w:t>
      </w:r>
      <w:r w:rsidR="006D0FD1" w:rsidRPr="006D0FD1">
        <w:t xml:space="preserve">. </w:t>
      </w:r>
      <w:r w:rsidRPr="006D0FD1">
        <w:t>Основными</w:t>
      </w:r>
      <w:r w:rsidR="006D0FD1" w:rsidRPr="006D0FD1">
        <w:t xml:space="preserve"> </w:t>
      </w:r>
      <w:r w:rsidRPr="006D0FD1">
        <w:t>источниками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питьевой</w:t>
      </w:r>
      <w:r w:rsidR="006D0FD1" w:rsidRPr="006D0FD1">
        <w:t xml:space="preserve"> </w:t>
      </w:r>
      <w:r w:rsidRPr="006D0FD1">
        <w:t>воды</w:t>
      </w:r>
      <w:r w:rsidR="006D0FD1" w:rsidRPr="006D0FD1">
        <w:t xml:space="preserve"> </w:t>
      </w:r>
      <w:r w:rsidRPr="006D0FD1">
        <w:t>являются</w:t>
      </w:r>
      <w:r w:rsidR="006D0FD1" w:rsidRPr="006D0FD1">
        <w:t xml:space="preserve"> </w:t>
      </w:r>
      <w:r w:rsidRPr="006D0FD1">
        <w:t>выбросы</w:t>
      </w:r>
      <w:r w:rsidR="006D0FD1" w:rsidRPr="006D0FD1">
        <w:t xml:space="preserve"> </w:t>
      </w:r>
      <w:r w:rsidRPr="006D0FD1">
        <w:t>промышленных</w:t>
      </w:r>
      <w:r w:rsidR="006D0FD1" w:rsidRPr="006D0FD1">
        <w:t xml:space="preserve"> </w:t>
      </w:r>
      <w:r w:rsidRPr="006D0FD1">
        <w:t>предприятий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сейчас</w:t>
      </w:r>
      <w:r w:rsidR="006D0FD1" w:rsidRPr="006D0FD1">
        <w:t xml:space="preserve"> </w:t>
      </w:r>
      <w:r w:rsidRPr="006D0FD1">
        <w:t>предпринимаются</w:t>
      </w:r>
      <w:r w:rsidR="006D0FD1" w:rsidRPr="006D0FD1">
        <w:t xml:space="preserve"> </w:t>
      </w:r>
      <w:r w:rsidRPr="006D0FD1">
        <w:t>все</w:t>
      </w:r>
      <w:r w:rsidR="006D0FD1" w:rsidRPr="006D0FD1">
        <w:t xml:space="preserve"> </w:t>
      </w:r>
      <w:r w:rsidRPr="006D0FD1">
        <w:t>необходимые</w:t>
      </w:r>
      <w:r w:rsidR="006D0FD1" w:rsidRPr="006D0FD1">
        <w:t xml:space="preserve"> </w:t>
      </w:r>
      <w:r w:rsidRPr="006D0FD1">
        <w:t>меры</w:t>
      </w:r>
      <w:r w:rsidR="006D0FD1" w:rsidRPr="006D0FD1">
        <w:t xml:space="preserve"> </w:t>
      </w:r>
      <w:r w:rsidRPr="006D0FD1">
        <w:t>для</w:t>
      </w:r>
      <w:r w:rsidR="006D0FD1" w:rsidRPr="006D0FD1">
        <w:t xml:space="preserve"> </w:t>
      </w:r>
      <w:r w:rsidRPr="006D0FD1">
        <w:t>оснащения</w:t>
      </w:r>
      <w:r w:rsidR="006D0FD1" w:rsidRPr="006D0FD1">
        <w:t xml:space="preserve"> </w:t>
      </w:r>
      <w:r w:rsidRPr="006D0FD1">
        <w:t>всех</w:t>
      </w:r>
      <w:r w:rsidR="006D0FD1" w:rsidRPr="006D0FD1">
        <w:t xml:space="preserve"> </w:t>
      </w:r>
      <w:r w:rsidRPr="006D0FD1">
        <w:t>предприятий</w:t>
      </w:r>
      <w:r w:rsidR="006D0FD1" w:rsidRPr="006D0FD1">
        <w:t xml:space="preserve"> </w:t>
      </w:r>
      <w:r w:rsidRPr="006D0FD1">
        <w:t>очистительными</w:t>
      </w:r>
      <w:r w:rsidR="006D0FD1" w:rsidRPr="006D0FD1">
        <w:t xml:space="preserve"> </w:t>
      </w:r>
      <w:r w:rsidRPr="006D0FD1">
        <w:t>сооружениями,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так</w:t>
      </w:r>
      <w:r w:rsidR="006D0FD1" w:rsidRPr="006D0FD1">
        <w:t xml:space="preserve"> </w:t>
      </w:r>
      <w:r w:rsidRPr="006D0FD1">
        <w:t>же</w:t>
      </w:r>
      <w:r w:rsidR="006D0FD1" w:rsidRPr="006D0FD1">
        <w:t xml:space="preserve"> </w:t>
      </w:r>
      <w:r w:rsidRPr="006D0FD1">
        <w:t>оснащения</w:t>
      </w:r>
      <w:r w:rsidR="006D0FD1" w:rsidRPr="006D0FD1">
        <w:t xml:space="preserve"> </w:t>
      </w:r>
      <w:r w:rsidRPr="006D0FD1">
        <w:t>фильтрами</w:t>
      </w:r>
      <w:r w:rsidR="006D0FD1" w:rsidRPr="006D0FD1">
        <w:t xml:space="preserve"> </w:t>
      </w:r>
      <w:r w:rsidRPr="006D0FD1">
        <w:t>нового</w:t>
      </w:r>
      <w:r w:rsidR="006D0FD1" w:rsidRPr="006D0FD1">
        <w:t xml:space="preserve"> </w:t>
      </w:r>
      <w:r w:rsidRPr="006D0FD1">
        <w:t>поколения</w:t>
      </w:r>
      <w:r w:rsidR="006D0FD1" w:rsidRPr="006D0FD1">
        <w:t xml:space="preserve"> </w:t>
      </w:r>
      <w:r w:rsidRPr="006D0FD1">
        <w:t>всех</w:t>
      </w:r>
      <w:r w:rsidR="006D0FD1" w:rsidRPr="006D0FD1">
        <w:t xml:space="preserve"> </w:t>
      </w:r>
      <w:r w:rsidRPr="006D0FD1">
        <w:t>городских</w:t>
      </w:r>
      <w:r w:rsidR="006D0FD1" w:rsidRPr="006D0FD1">
        <w:t xml:space="preserve"> </w:t>
      </w:r>
      <w:r w:rsidRPr="006D0FD1">
        <w:t>автомобилей</w:t>
      </w:r>
      <w:r w:rsidR="006D0FD1" w:rsidRPr="006D0FD1">
        <w:t>.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Но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всё</w:t>
      </w:r>
      <w:r w:rsidR="006D0FD1" w:rsidRPr="006D0FD1">
        <w:t xml:space="preserve"> </w:t>
      </w:r>
      <w:r w:rsidRPr="006D0FD1">
        <w:t>зависит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технических</w:t>
      </w:r>
      <w:r w:rsidR="006D0FD1" w:rsidRPr="006D0FD1">
        <w:t xml:space="preserve"> </w:t>
      </w:r>
      <w:r w:rsidRPr="006D0FD1">
        <w:t>нововведений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только</w:t>
      </w:r>
      <w:r w:rsidR="006D0FD1" w:rsidRPr="006D0FD1">
        <w:t xml:space="preserve"> </w:t>
      </w:r>
      <w:r w:rsidRPr="006D0FD1">
        <w:t>от</w:t>
      </w:r>
      <w:r w:rsidR="006D0FD1" w:rsidRPr="006D0FD1">
        <w:t xml:space="preserve"> </w:t>
      </w:r>
      <w:r w:rsidRPr="006D0FD1">
        <w:t>человека</w:t>
      </w:r>
      <w:r w:rsidR="006D0FD1" w:rsidRPr="006D0FD1">
        <w:t xml:space="preserve"> </w:t>
      </w:r>
      <w:r w:rsidRPr="006D0FD1">
        <w:t>зависит,</w:t>
      </w:r>
      <w:r w:rsidR="006D0FD1" w:rsidRPr="006D0FD1">
        <w:t xml:space="preserve"> </w:t>
      </w:r>
      <w:r w:rsidRPr="006D0FD1">
        <w:t>будет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улучшаться</w:t>
      </w:r>
      <w:r w:rsidR="006D0FD1" w:rsidRPr="006D0FD1">
        <w:t xml:space="preserve"> </w:t>
      </w:r>
      <w:r w:rsidRPr="006D0FD1">
        <w:t>экология</w:t>
      </w:r>
      <w:r w:rsidR="006D0FD1" w:rsidRPr="006D0FD1">
        <w:t xml:space="preserve"> </w:t>
      </w:r>
      <w:r w:rsidRPr="006D0FD1">
        <w:t>его</w:t>
      </w:r>
      <w:r w:rsidR="006D0FD1" w:rsidRPr="006D0FD1">
        <w:t xml:space="preserve"> </w:t>
      </w:r>
      <w:r w:rsidRPr="006D0FD1">
        <w:t>города</w:t>
      </w:r>
      <w:r w:rsidR="006D0FD1" w:rsidRPr="006D0FD1">
        <w:t xml:space="preserve"> </w:t>
      </w:r>
      <w:r w:rsidRPr="006D0FD1">
        <w:t>или</w:t>
      </w:r>
      <w:r w:rsidR="006D0FD1" w:rsidRPr="006D0FD1">
        <w:t xml:space="preserve"> </w:t>
      </w:r>
      <w:r w:rsidRPr="006D0FD1">
        <w:t>нет</w:t>
      </w:r>
      <w:r w:rsidR="006D0FD1" w:rsidRPr="006D0FD1">
        <w:t xml:space="preserve">. </w:t>
      </w:r>
      <w:r w:rsidRPr="006D0FD1">
        <w:t>И,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моему</w:t>
      </w:r>
      <w:r w:rsidR="006D0FD1" w:rsidRPr="006D0FD1">
        <w:t xml:space="preserve"> </w:t>
      </w:r>
      <w:r w:rsidRPr="006D0FD1">
        <w:t>мнению,</w:t>
      </w:r>
      <w:r w:rsidR="006D0FD1" w:rsidRPr="006D0FD1">
        <w:t xml:space="preserve"> </w:t>
      </w:r>
      <w:r w:rsidRPr="006D0FD1">
        <w:t>пока</w:t>
      </w:r>
      <w:r w:rsidR="006D0FD1" w:rsidRPr="006D0FD1">
        <w:t xml:space="preserve"> </w:t>
      </w:r>
      <w:r w:rsidRPr="006D0FD1">
        <w:t>все</w:t>
      </w:r>
      <w:r w:rsidR="006D0FD1" w:rsidRPr="006D0FD1">
        <w:t xml:space="preserve"> </w:t>
      </w:r>
      <w:r w:rsidRPr="006D0FD1">
        <w:t>москвичи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поймут</w:t>
      </w:r>
      <w:r w:rsidR="006D0FD1" w:rsidRPr="006D0FD1">
        <w:t xml:space="preserve"> </w:t>
      </w:r>
      <w:r w:rsidRPr="006D0FD1">
        <w:t>их</w:t>
      </w:r>
      <w:r w:rsidR="006D0FD1" w:rsidRPr="006D0FD1">
        <w:t xml:space="preserve"> </w:t>
      </w:r>
      <w:r w:rsidRPr="006D0FD1">
        <w:t>личной</w:t>
      </w:r>
      <w:r w:rsidR="006D0FD1" w:rsidRPr="006D0FD1">
        <w:t xml:space="preserve"> </w:t>
      </w:r>
      <w:r w:rsidRPr="006D0FD1">
        <w:t>роли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улучшении</w:t>
      </w:r>
      <w:r w:rsidR="006D0FD1" w:rsidRPr="006D0FD1">
        <w:t xml:space="preserve"> </w:t>
      </w:r>
      <w:r w:rsidRPr="006D0FD1">
        <w:t>окружающей</w:t>
      </w:r>
      <w:r w:rsidR="006D0FD1" w:rsidRPr="006D0FD1">
        <w:t xml:space="preserve"> </w:t>
      </w:r>
      <w:r w:rsidRPr="006D0FD1">
        <w:t>среды</w:t>
      </w:r>
      <w:r w:rsidR="006D0FD1" w:rsidRPr="006D0FD1">
        <w:t xml:space="preserve"> </w:t>
      </w:r>
      <w:r w:rsidRPr="006D0FD1">
        <w:t>и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объединят</w:t>
      </w:r>
      <w:r w:rsidR="006D0FD1" w:rsidRPr="006D0FD1">
        <w:t xml:space="preserve"> </w:t>
      </w:r>
      <w:r w:rsidRPr="006D0FD1">
        <w:t>свои</w:t>
      </w:r>
      <w:r w:rsidR="006D0FD1" w:rsidRPr="006D0FD1">
        <w:t xml:space="preserve"> </w:t>
      </w:r>
      <w:r w:rsidRPr="006D0FD1">
        <w:t>усилия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этом,</w:t>
      </w:r>
      <w:r w:rsidR="006D0FD1" w:rsidRPr="006D0FD1">
        <w:t xml:space="preserve"> </w:t>
      </w:r>
      <w:r w:rsidRPr="006D0FD1">
        <w:t>никто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сможет</w:t>
      </w:r>
      <w:r w:rsidR="006D0FD1" w:rsidRPr="006D0FD1">
        <w:t xml:space="preserve"> </w:t>
      </w:r>
      <w:r w:rsidRPr="006D0FD1">
        <w:t>исправить</w:t>
      </w:r>
      <w:r w:rsidR="006D0FD1" w:rsidRPr="006D0FD1">
        <w:t xml:space="preserve"> </w:t>
      </w:r>
      <w:r w:rsidRPr="006D0FD1">
        <w:t>сложившуюся</w:t>
      </w:r>
      <w:r w:rsidR="006D0FD1" w:rsidRPr="006D0FD1">
        <w:t xml:space="preserve"> </w:t>
      </w:r>
      <w:r w:rsidRPr="006D0FD1">
        <w:t>ситуацию</w:t>
      </w:r>
      <w:r w:rsidR="006D0FD1" w:rsidRPr="006D0FD1">
        <w:t xml:space="preserve">. </w:t>
      </w:r>
      <w:r w:rsidRPr="006D0FD1">
        <w:t>Для</w:t>
      </w:r>
      <w:r w:rsidR="006D0FD1" w:rsidRPr="006D0FD1">
        <w:t xml:space="preserve"> </w:t>
      </w:r>
      <w:r w:rsidRPr="006D0FD1">
        <w:t>этого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нужно</w:t>
      </w:r>
      <w:r w:rsidR="006D0FD1" w:rsidRPr="006D0FD1">
        <w:t xml:space="preserve"> </w:t>
      </w:r>
      <w:r w:rsidRPr="006D0FD1">
        <w:t>ничего</w:t>
      </w:r>
      <w:r w:rsidR="006D0FD1" w:rsidRPr="006D0FD1">
        <w:t xml:space="preserve"> </w:t>
      </w:r>
      <w:r w:rsidRPr="006D0FD1">
        <w:t>особенного</w:t>
      </w:r>
      <w:r w:rsidR="006D0FD1" w:rsidRPr="006D0FD1">
        <w:t xml:space="preserve">. </w:t>
      </w:r>
      <w:r w:rsidRPr="006D0FD1">
        <w:t>Просто</w:t>
      </w:r>
      <w:r w:rsidR="006D0FD1" w:rsidRPr="006D0FD1">
        <w:t xml:space="preserve"> </w:t>
      </w:r>
      <w:r w:rsidRPr="006D0FD1">
        <w:t>надо</w:t>
      </w:r>
      <w:r w:rsidR="006D0FD1" w:rsidRPr="006D0FD1">
        <w:t xml:space="preserve"> </w:t>
      </w:r>
      <w:r w:rsidRPr="006D0FD1">
        <w:t>выбрасывать</w:t>
      </w:r>
      <w:r w:rsidR="006D0FD1" w:rsidRPr="006D0FD1">
        <w:t xml:space="preserve"> </w:t>
      </w:r>
      <w:r w:rsidRPr="006D0FD1">
        <w:t>уже</w:t>
      </w:r>
      <w:r w:rsidR="006D0FD1" w:rsidRPr="006D0FD1">
        <w:t xml:space="preserve"> </w:t>
      </w:r>
      <w:r w:rsidRPr="006D0FD1">
        <w:t>отсортированные</w:t>
      </w:r>
      <w:r w:rsidR="006D0FD1" w:rsidRPr="006D0FD1">
        <w:t xml:space="preserve"> </w:t>
      </w:r>
      <w:r w:rsidRPr="006D0FD1">
        <w:t>отходы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специальные</w:t>
      </w:r>
      <w:r w:rsidR="006D0FD1" w:rsidRPr="006D0FD1">
        <w:t xml:space="preserve"> </w:t>
      </w:r>
      <w:r w:rsidRPr="006D0FD1">
        <w:t>контейнеры,</w:t>
      </w:r>
      <w:r w:rsidR="006D0FD1" w:rsidRPr="006D0FD1">
        <w:t xml:space="preserve"> </w:t>
      </w:r>
      <w:r w:rsidRPr="006D0FD1">
        <w:t>оснастить</w:t>
      </w:r>
      <w:r w:rsidR="006D0FD1" w:rsidRPr="006D0FD1">
        <w:t xml:space="preserve"> </w:t>
      </w:r>
      <w:r w:rsidRPr="006D0FD1">
        <w:t>свой</w:t>
      </w:r>
      <w:r w:rsidR="006D0FD1" w:rsidRPr="006D0FD1">
        <w:t xml:space="preserve"> </w:t>
      </w:r>
      <w:r w:rsidRPr="006D0FD1">
        <w:t>автомобиль</w:t>
      </w:r>
      <w:r w:rsidR="006D0FD1" w:rsidRPr="006D0FD1">
        <w:t xml:space="preserve"> </w:t>
      </w:r>
      <w:r w:rsidRPr="006D0FD1">
        <w:t>фильтром,</w:t>
      </w:r>
      <w:r w:rsidR="006D0FD1" w:rsidRPr="006D0FD1">
        <w:t xml:space="preserve"> </w:t>
      </w:r>
      <w:r w:rsidRPr="006D0FD1">
        <w:t>выкидывать</w:t>
      </w:r>
      <w:r w:rsidR="006D0FD1" w:rsidRPr="006D0FD1">
        <w:t xml:space="preserve"> </w:t>
      </w:r>
      <w:r w:rsidRPr="006D0FD1">
        <w:t>мусор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баки,</w:t>
      </w:r>
      <w:r w:rsidR="006D0FD1" w:rsidRPr="006D0FD1">
        <w:t xml:space="preserve"> </w:t>
      </w:r>
      <w:r w:rsidRPr="006D0FD1">
        <w:t>а</w:t>
      </w:r>
      <w:r w:rsidR="006D0FD1" w:rsidRPr="006D0FD1">
        <w:t xml:space="preserve"> </w:t>
      </w:r>
      <w:r w:rsidRPr="006D0FD1">
        <w:t>не</w:t>
      </w:r>
      <w:r w:rsidR="006D0FD1" w:rsidRPr="006D0FD1">
        <w:t xml:space="preserve"> </w:t>
      </w:r>
      <w:r w:rsidRPr="006D0FD1">
        <w:t>бросать</w:t>
      </w:r>
      <w:r w:rsidR="006D0FD1" w:rsidRPr="006D0FD1">
        <w:t xml:space="preserve"> </w:t>
      </w:r>
      <w:r w:rsidRPr="006D0FD1">
        <w:t>где</w:t>
      </w:r>
      <w:r w:rsidR="006D0FD1" w:rsidRPr="006D0FD1">
        <w:t xml:space="preserve"> </w:t>
      </w:r>
      <w:r w:rsidRPr="006D0FD1">
        <w:t>попало</w:t>
      </w:r>
      <w:r w:rsidR="006D0FD1" w:rsidRPr="006D0FD1">
        <w:t xml:space="preserve">. </w:t>
      </w:r>
      <w:r w:rsidRPr="006D0FD1">
        <w:t>И</w:t>
      </w:r>
      <w:r w:rsidR="006D0FD1" w:rsidRPr="006D0FD1">
        <w:t xml:space="preserve"> </w:t>
      </w:r>
      <w:r w:rsidRPr="006D0FD1">
        <w:t>тогда</w:t>
      </w:r>
      <w:r w:rsidR="006D0FD1" w:rsidRPr="006D0FD1">
        <w:t xml:space="preserve"> </w:t>
      </w:r>
      <w:r w:rsidRPr="006D0FD1">
        <w:t>наш</w:t>
      </w:r>
      <w:r w:rsidR="006D0FD1" w:rsidRPr="006D0FD1">
        <w:t xml:space="preserve"> </w:t>
      </w:r>
      <w:r w:rsidRPr="006D0FD1">
        <w:t>город</w:t>
      </w:r>
      <w:r w:rsidR="006D0FD1" w:rsidRPr="006D0FD1">
        <w:t xml:space="preserve"> </w:t>
      </w:r>
      <w:r w:rsidRPr="006D0FD1">
        <w:t>преобразится</w:t>
      </w:r>
      <w:r w:rsidR="006D0FD1" w:rsidRPr="006D0FD1">
        <w:t xml:space="preserve"> </w:t>
      </w:r>
      <w:r w:rsidRPr="006D0FD1">
        <w:t>вместе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нами</w:t>
      </w:r>
      <w:r w:rsidR="006D0FD1" w:rsidRPr="006D0FD1">
        <w:t>.</w:t>
      </w:r>
    </w:p>
    <w:p w:rsidR="006D0FD1" w:rsidRPr="006D0FD1" w:rsidRDefault="00291D5F" w:rsidP="006D0FD1">
      <w:pPr>
        <w:tabs>
          <w:tab w:val="left" w:pos="726"/>
        </w:tabs>
        <w:rPr>
          <w:szCs w:val="36"/>
        </w:rPr>
      </w:pPr>
      <w:r w:rsidRPr="006D0FD1">
        <w:rPr>
          <w:szCs w:val="36"/>
        </w:rPr>
        <w:t>Анкета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для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населения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Северо-Западного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административного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округа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Москвы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для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выявления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экологической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образованности</w:t>
      </w:r>
      <w:r w:rsidR="006D0FD1" w:rsidRPr="006D0FD1">
        <w:rPr>
          <w:szCs w:val="36"/>
        </w:rPr>
        <w:t xml:space="preserve"> </w:t>
      </w:r>
      <w:r w:rsidRPr="006D0FD1">
        <w:rPr>
          <w:szCs w:val="36"/>
        </w:rPr>
        <w:t>жителей</w:t>
      </w:r>
      <w:r w:rsidR="006D0FD1" w:rsidRPr="006D0FD1">
        <w:rPr>
          <w:szCs w:val="36"/>
        </w:rPr>
        <w:t>.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1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какие</w:t>
      </w:r>
      <w:r w:rsidR="006D0FD1" w:rsidRPr="006D0FD1">
        <w:t xml:space="preserve"> </w:t>
      </w:r>
      <w:r w:rsidRPr="006D0FD1">
        <w:t>виды</w:t>
      </w:r>
      <w:r w:rsidR="006D0FD1" w:rsidRPr="006D0FD1">
        <w:t xml:space="preserve"> </w:t>
      </w:r>
      <w:r w:rsidRPr="006D0FD1">
        <w:t>деревьев</w:t>
      </w:r>
      <w:r w:rsidR="006D0FD1" w:rsidRPr="006D0FD1">
        <w:t xml:space="preserve"> </w:t>
      </w:r>
      <w:r w:rsidRPr="006D0FD1">
        <w:t>растут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Серебряном</w:t>
      </w:r>
      <w:r w:rsidR="006D0FD1" w:rsidRPr="006D0FD1">
        <w:t xml:space="preserve"> </w:t>
      </w:r>
      <w:r w:rsidRPr="006D0FD1">
        <w:t>бору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○сосны</w:t>
      </w:r>
      <w:r w:rsidR="006D0FD1" w:rsidRPr="006D0FD1">
        <w:t xml:space="preserve"> </w:t>
      </w:r>
      <w:r w:rsidRPr="006D0FD1">
        <w:t>○берёзы</w:t>
      </w:r>
      <w:r w:rsidR="006D0FD1" w:rsidRPr="006D0FD1">
        <w:t xml:space="preserve"> </w:t>
      </w:r>
      <w:r w:rsidRPr="006D0FD1">
        <w:t>○дубы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2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</w:t>
      </w:r>
      <w:r w:rsidR="006D0FD1" w:rsidRPr="006D0FD1">
        <w:t xml:space="preserve"> </w:t>
      </w:r>
      <w:r w:rsidRPr="006D0FD1">
        <w:t>способы</w:t>
      </w:r>
      <w:r w:rsidR="006D0FD1" w:rsidRPr="006D0FD1">
        <w:t xml:space="preserve"> </w:t>
      </w:r>
      <w:r w:rsidRPr="006D0FD1">
        <w:t>борьбы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шумовыми</w:t>
      </w:r>
      <w:r w:rsidR="006D0FD1" w:rsidRPr="006D0FD1">
        <w:t xml:space="preserve"> </w:t>
      </w:r>
      <w:r w:rsidRPr="006D0FD1">
        <w:t>загрязнениями</w:t>
      </w:r>
      <w:r w:rsidR="006D0FD1" w:rsidRPr="006D0FD1">
        <w:t>?</w:t>
      </w:r>
    </w:p>
    <w:p w:rsidR="00291D5F" w:rsidRPr="006D0FD1" w:rsidRDefault="00291D5F" w:rsidP="006D0FD1">
      <w:pPr>
        <w:tabs>
          <w:tab w:val="left" w:pos="726"/>
        </w:tabs>
      </w:pPr>
      <w:r w:rsidRPr="006D0FD1">
        <w:t>○строительство</w:t>
      </w:r>
      <w:r w:rsidR="006D0FD1" w:rsidRPr="006D0FD1">
        <w:t xml:space="preserve"> </w:t>
      </w:r>
      <w:r w:rsidRPr="006D0FD1">
        <w:t>шумозащитных</w:t>
      </w:r>
      <w:r w:rsidR="006D0FD1" w:rsidRPr="006D0FD1">
        <w:t xml:space="preserve"> </w:t>
      </w:r>
      <w:r w:rsidRPr="006D0FD1">
        <w:t>домов-экранов</w:t>
      </w:r>
    </w:p>
    <w:p w:rsidR="00291D5F" w:rsidRPr="006D0FD1" w:rsidRDefault="00291D5F" w:rsidP="006D0FD1">
      <w:pPr>
        <w:tabs>
          <w:tab w:val="left" w:pos="726"/>
        </w:tabs>
      </w:pPr>
      <w:r w:rsidRPr="006D0FD1">
        <w:t>○обустройство</w:t>
      </w:r>
      <w:r w:rsidR="006D0FD1" w:rsidRPr="006D0FD1">
        <w:t xml:space="preserve"> </w:t>
      </w:r>
      <w:r w:rsidRPr="006D0FD1">
        <w:t>зелёных</w:t>
      </w:r>
      <w:r w:rsidR="006D0FD1" w:rsidRPr="006D0FD1">
        <w:t xml:space="preserve"> </w:t>
      </w:r>
      <w:r w:rsidRPr="006D0FD1">
        <w:t>насаждений</w:t>
      </w:r>
      <w:r w:rsidR="006D0FD1" w:rsidRPr="006D0FD1">
        <w:t xml:space="preserve"> </w:t>
      </w:r>
      <w:r w:rsidRPr="006D0FD1">
        <w:t>вдоль</w:t>
      </w:r>
      <w:r w:rsidR="006D0FD1" w:rsidRPr="006D0FD1">
        <w:t xml:space="preserve"> </w:t>
      </w:r>
      <w:r w:rsidRPr="006D0FD1">
        <w:t>магистралей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○снижение</w:t>
      </w:r>
      <w:r w:rsidR="006D0FD1" w:rsidRPr="006D0FD1">
        <w:t xml:space="preserve"> </w:t>
      </w:r>
      <w:r w:rsidRPr="006D0FD1">
        <w:t>скоростного</w:t>
      </w:r>
      <w:r w:rsidR="006D0FD1" w:rsidRPr="006D0FD1">
        <w:t xml:space="preserve"> </w:t>
      </w:r>
      <w:r w:rsidRPr="006D0FD1">
        <w:t>режима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автодорогах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жилых</w:t>
      </w:r>
      <w:r w:rsidR="006D0FD1" w:rsidRPr="006D0FD1">
        <w:t xml:space="preserve"> </w:t>
      </w:r>
      <w:r w:rsidRPr="006D0FD1">
        <w:t>кварталах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3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</w:t>
      </w:r>
      <w:r w:rsidR="006D0FD1" w:rsidRPr="006D0FD1">
        <w:t xml:space="preserve"> </w:t>
      </w:r>
      <w:r w:rsidRPr="006D0FD1">
        <w:t>степень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напряжённости</w:t>
      </w:r>
      <w:r w:rsidR="006D0FD1" w:rsidRPr="006D0FD1">
        <w:t xml:space="preserve"> </w:t>
      </w:r>
      <w:r w:rsidRPr="006D0FD1">
        <w:t>своего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по</w:t>
      </w:r>
      <w:r w:rsidR="006D0FD1" w:rsidRPr="006D0FD1">
        <w:t xml:space="preserve"> </w:t>
      </w:r>
      <w:r w:rsidRPr="006D0FD1">
        <w:t>сравнению</w:t>
      </w:r>
      <w:r w:rsidR="006D0FD1" w:rsidRPr="006D0FD1">
        <w:t xml:space="preserve"> </w:t>
      </w:r>
      <w:r w:rsidRPr="006D0FD1">
        <w:t>с</w:t>
      </w:r>
      <w:r w:rsidR="006D0FD1" w:rsidRPr="006D0FD1">
        <w:t xml:space="preserve"> </w:t>
      </w:r>
      <w:r w:rsidRPr="006D0FD1">
        <w:t>другими</w:t>
      </w:r>
      <w:r w:rsidR="006D0FD1" w:rsidRPr="006D0FD1">
        <w:t xml:space="preserve"> </w:t>
      </w:r>
      <w:r w:rsidRPr="006D0FD1">
        <w:t>округами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</w:t>
      </w:r>
      <w:r w:rsidR="006D0FD1" w:rsidRPr="006D0FD1">
        <w:t xml:space="preserve"> </w:t>
      </w:r>
      <w:r w:rsidRPr="006D0FD1">
        <w:t>сильная</w:t>
      </w:r>
      <w:r w:rsidR="006D0FD1" w:rsidRPr="006D0FD1">
        <w:t xml:space="preserve"> </w:t>
      </w:r>
      <w:r w:rsidRPr="006D0FD1">
        <w:t>○умеренная</w:t>
      </w:r>
      <w:r w:rsidR="006D0FD1" w:rsidRPr="006D0FD1">
        <w:t xml:space="preserve"> </w:t>
      </w:r>
      <w:r w:rsidRPr="006D0FD1">
        <w:t>○слабая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4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какова</w:t>
      </w:r>
      <w:r w:rsidR="006D0FD1" w:rsidRPr="006D0FD1">
        <w:t xml:space="preserve"> </w:t>
      </w:r>
      <w:r w:rsidRPr="006D0FD1">
        <w:t>степень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водоёмов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вашем</w:t>
      </w:r>
      <w:r w:rsidR="006D0FD1" w:rsidRPr="006D0FD1">
        <w:t xml:space="preserve"> </w:t>
      </w:r>
      <w:r w:rsidRPr="006D0FD1">
        <w:t>округе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○слабая</w:t>
      </w:r>
      <w:r w:rsidR="006D0FD1" w:rsidRPr="006D0FD1">
        <w:t xml:space="preserve"> </w:t>
      </w:r>
      <w:r w:rsidRPr="006D0FD1">
        <w:t>○умеренная</w:t>
      </w:r>
      <w:r w:rsidR="006D0FD1" w:rsidRPr="006D0FD1">
        <w:t xml:space="preserve"> </w:t>
      </w:r>
      <w:r w:rsidRPr="006D0FD1">
        <w:t>○сильная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5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каков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экологической</w:t>
      </w:r>
      <w:r w:rsidR="006D0FD1" w:rsidRPr="006D0FD1">
        <w:t xml:space="preserve"> </w:t>
      </w:r>
      <w:r w:rsidRPr="006D0FD1">
        <w:t>комфортности</w:t>
      </w:r>
      <w:r w:rsidR="006D0FD1" w:rsidRPr="006D0FD1">
        <w:t xml:space="preserve"> </w:t>
      </w:r>
      <w:r w:rsidRPr="006D0FD1">
        <w:t>проживания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вашем</w:t>
      </w:r>
      <w:r w:rsidR="006D0FD1" w:rsidRPr="006D0FD1">
        <w:t xml:space="preserve"> </w:t>
      </w:r>
      <w:r w:rsidRPr="006D0FD1">
        <w:t>округе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○относительно-комфортный</w:t>
      </w:r>
      <w:r w:rsidR="006D0FD1" w:rsidRPr="006D0FD1">
        <w:t xml:space="preserve"> </w:t>
      </w:r>
      <w:r w:rsidRPr="006D0FD1">
        <w:t>○комфортный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○максимально</w:t>
      </w:r>
      <w:r w:rsidR="006D0FD1" w:rsidRPr="006D0FD1">
        <w:t xml:space="preserve"> </w:t>
      </w:r>
      <w:r w:rsidRPr="006D0FD1">
        <w:t>дискомфортный</w:t>
      </w:r>
      <w:r w:rsidR="006D0FD1" w:rsidRPr="006D0FD1">
        <w:t xml:space="preserve"> </w:t>
      </w:r>
      <w:r w:rsidRPr="006D0FD1">
        <w:t>○дискомфортный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6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каков</w:t>
      </w:r>
      <w:r w:rsidR="006D0FD1" w:rsidRPr="006D0FD1">
        <w:t xml:space="preserve"> </w:t>
      </w:r>
      <w:r w:rsidRPr="006D0FD1">
        <w:t>уровень</w:t>
      </w:r>
      <w:r w:rsidR="006D0FD1" w:rsidRPr="006D0FD1">
        <w:t xml:space="preserve"> </w:t>
      </w:r>
      <w:r w:rsidRPr="006D0FD1">
        <w:t>загрязнения</w:t>
      </w:r>
      <w:r w:rsidR="006D0FD1" w:rsidRPr="006D0FD1">
        <w:t xml:space="preserve"> </w:t>
      </w:r>
      <w:r w:rsidRPr="006D0FD1">
        <w:t>атмосферы</w:t>
      </w:r>
      <w:r w:rsidR="006D0FD1" w:rsidRPr="006D0FD1">
        <w:t xml:space="preserve"> </w:t>
      </w:r>
      <w:r w:rsidRPr="006D0FD1">
        <w:t>в</w:t>
      </w:r>
      <w:r w:rsidR="006D0FD1" w:rsidRPr="006D0FD1">
        <w:t xml:space="preserve"> </w:t>
      </w:r>
      <w:r w:rsidRPr="006D0FD1">
        <w:t>вашем</w:t>
      </w:r>
      <w:r w:rsidR="006D0FD1" w:rsidRPr="006D0FD1">
        <w:t xml:space="preserve"> </w:t>
      </w:r>
      <w:r w:rsidRPr="006D0FD1">
        <w:t>округе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○низкий</w:t>
      </w:r>
      <w:r w:rsidR="006D0FD1" w:rsidRPr="006D0FD1">
        <w:t xml:space="preserve"> </w:t>
      </w:r>
      <w:r w:rsidRPr="006D0FD1">
        <w:t>○средний</w:t>
      </w:r>
      <w:r w:rsidR="006D0FD1" w:rsidRPr="006D0FD1">
        <w:t xml:space="preserve"> </w:t>
      </w:r>
      <w:r w:rsidRPr="006D0FD1">
        <w:t>○высокий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7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сколько</w:t>
      </w:r>
      <w:r w:rsidR="006D0FD1" w:rsidRPr="006D0FD1">
        <w:t xml:space="preserve"> </w:t>
      </w:r>
      <w:r w:rsidRPr="006D0FD1">
        <w:t>процентов</w:t>
      </w:r>
      <w:r w:rsidR="006D0FD1" w:rsidRPr="006D0FD1">
        <w:t xml:space="preserve"> </w:t>
      </w:r>
      <w:r w:rsidRPr="006D0FD1">
        <w:t>твёрдых</w:t>
      </w:r>
      <w:r w:rsidR="006D0FD1" w:rsidRPr="006D0FD1">
        <w:t xml:space="preserve"> </w:t>
      </w:r>
      <w:r w:rsidRPr="006D0FD1">
        <w:t>бытовых</w:t>
      </w:r>
      <w:r w:rsidR="006D0FD1" w:rsidRPr="006D0FD1">
        <w:t xml:space="preserve"> </w:t>
      </w:r>
      <w:r w:rsidRPr="006D0FD1">
        <w:t>отходов</w:t>
      </w:r>
      <w:r w:rsidR="006D0FD1" w:rsidRPr="006D0FD1">
        <w:t xml:space="preserve"> </w:t>
      </w:r>
      <w:r w:rsidRPr="006D0FD1">
        <w:t>идут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переработку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○50%</w:t>
      </w:r>
      <w:r w:rsidR="006D0FD1" w:rsidRPr="006D0FD1">
        <w:t xml:space="preserve"> </w:t>
      </w:r>
      <w:r w:rsidRPr="006D0FD1">
        <w:t>○70%</w:t>
      </w:r>
      <w:r w:rsidR="006D0FD1" w:rsidRPr="006D0FD1">
        <w:t xml:space="preserve"> </w:t>
      </w:r>
      <w:r w:rsidRPr="006D0FD1">
        <w:t>○30%</w:t>
      </w:r>
      <w:r w:rsidR="006D0FD1" w:rsidRPr="006D0FD1">
        <w:t xml:space="preserve"> </w:t>
      </w:r>
      <w:r w:rsidRPr="006D0FD1">
        <w:t>○10%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8</w:t>
      </w:r>
      <w:r w:rsidR="006D0FD1" w:rsidRPr="006D0FD1">
        <w:t xml:space="preserve">. </w:t>
      </w:r>
      <w:r w:rsidRPr="006D0FD1">
        <w:t>Знаете</w:t>
      </w:r>
      <w:r w:rsidR="006D0FD1" w:rsidRPr="006D0FD1">
        <w:t xml:space="preserve"> </w:t>
      </w:r>
      <w:r w:rsidRPr="006D0FD1">
        <w:t>ли</w:t>
      </w:r>
      <w:r w:rsidR="006D0FD1" w:rsidRPr="006D0FD1">
        <w:t xml:space="preserve"> </w:t>
      </w:r>
      <w:r w:rsidRPr="006D0FD1">
        <w:t>вы,</w:t>
      </w:r>
      <w:r w:rsidR="006D0FD1" w:rsidRPr="006D0FD1">
        <w:t xml:space="preserve"> </w:t>
      </w:r>
      <w:r w:rsidRPr="006D0FD1">
        <w:t>какой</w:t>
      </w:r>
      <w:r w:rsidR="006D0FD1" w:rsidRPr="006D0FD1">
        <w:t xml:space="preserve"> </w:t>
      </w:r>
      <w:r w:rsidRPr="006D0FD1">
        <w:t>вид</w:t>
      </w:r>
      <w:r w:rsidR="006D0FD1" w:rsidRPr="006D0FD1">
        <w:t xml:space="preserve"> </w:t>
      </w:r>
      <w:r w:rsidRPr="006D0FD1">
        <w:t>почв</w:t>
      </w:r>
      <w:r w:rsidR="006D0FD1" w:rsidRPr="006D0FD1">
        <w:t xml:space="preserve"> </w:t>
      </w:r>
      <w:r w:rsidRPr="006D0FD1">
        <w:t>преобладает</w:t>
      </w:r>
      <w:r w:rsidR="006D0FD1" w:rsidRPr="006D0FD1">
        <w:t xml:space="preserve"> </w:t>
      </w:r>
      <w:r w:rsidRPr="006D0FD1">
        <w:t>на</w:t>
      </w:r>
      <w:r w:rsidR="006D0FD1" w:rsidRPr="006D0FD1">
        <w:t xml:space="preserve"> </w:t>
      </w:r>
      <w:r w:rsidRPr="006D0FD1">
        <w:t>территории</w:t>
      </w:r>
      <w:r w:rsidR="006D0FD1" w:rsidRPr="006D0FD1">
        <w:t xml:space="preserve"> </w:t>
      </w:r>
      <w:r w:rsidRPr="006D0FD1">
        <w:t>вашего</w:t>
      </w:r>
      <w:r w:rsidR="006D0FD1" w:rsidRPr="006D0FD1">
        <w:t xml:space="preserve"> </w:t>
      </w:r>
      <w:r w:rsidRPr="006D0FD1">
        <w:t>округа</w:t>
      </w:r>
      <w:r w:rsidR="006D0FD1" w:rsidRPr="006D0FD1">
        <w:t>?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○сильнозагрязнённые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○умереннозагрязнённые</w:t>
      </w:r>
    </w:p>
    <w:p w:rsidR="006D0FD1" w:rsidRPr="006D0FD1" w:rsidRDefault="00291D5F" w:rsidP="006D0FD1">
      <w:pPr>
        <w:tabs>
          <w:tab w:val="left" w:pos="726"/>
        </w:tabs>
      </w:pPr>
      <w:r w:rsidRPr="006D0FD1">
        <w:t>○слабозагрязнённые</w:t>
      </w:r>
    </w:p>
    <w:p w:rsidR="006D0FD1" w:rsidRDefault="006D0FD1" w:rsidP="006D0FD1">
      <w:pPr>
        <w:pStyle w:val="1"/>
      </w:pPr>
      <w:r>
        <w:br w:type="page"/>
      </w:r>
      <w:bookmarkStart w:id="11" w:name="_Toc282249802"/>
      <w:r w:rsidRPr="006D0FD1">
        <w:t>Список литературы</w:t>
      </w:r>
      <w:bookmarkEnd w:id="11"/>
    </w:p>
    <w:p w:rsidR="006D0FD1" w:rsidRPr="006D0FD1" w:rsidRDefault="006D0FD1" w:rsidP="006D0FD1">
      <w:pPr>
        <w:rPr>
          <w:lang w:eastAsia="en-US"/>
        </w:rPr>
      </w:pPr>
    </w:p>
    <w:p w:rsidR="006D0FD1" w:rsidRPr="006D0FD1" w:rsidRDefault="006D0FD1" w:rsidP="006D0FD1">
      <w:pPr>
        <w:pStyle w:val="aa"/>
      </w:pPr>
      <w:r w:rsidRPr="006D0FD1">
        <w:t xml:space="preserve">1. Зайонц И.Л., Битюкова В.Р. Экология московского региона: пособие для учащихся 8-9 кл. - М.: Экопрос, </w:t>
      </w:r>
      <w:smartTag w:uri="urn:schemas-microsoft-com:office:smarttags" w:element="metricconverter">
        <w:smartTagPr>
          <w:attr w:name="ProductID" w:val="1999 г"/>
        </w:smartTagPr>
        <w:r w:rsidRPr="006D0FD1">
          <w:t>1999 г</w:t>
        </w:r>
      </w:smartTag>
      <w:r w:rsidRPr="006D0FD1">
        <w:t>.</w:t>
      </w:r>
    </w:p>
    <w:p w:rsidR="006D0FD1" w:rsidRPr="006D0FD1" w:rsidRDefault="006D0FD1" w:rsidP="006D0FD1">
      <w:pPr>
        <w:pStyle w:val="aa"/>
      </w:pPr>
      <w:r w:rsidRPr="006D0FD1">
        <w:t xml:space="preserve">2. Акимова Т.А., Кузьмин А.П., Хаскин В.В. Экология: учебник для вузов - М.: ЮНИТИ, </w:t>
      </w:r>
      <w:smartTag w:uri="urn:schemas-microsoft-com:office:smarttags" w:element="metricconverter">
        <w:smartTagPr>
          <w:attr w:name="ProductID" w:val="2005 г"/>
        </w:smartTagPr>
        <w:r w:rsidRPr="006D0FD1">
          <w:t>2005 г</w:t>
        </w:r>
      </w:smartTag>
      <w:r w:rsidRPr="006D0FD1">
        <w:t>.</w:t>
      </w:r>
    </w:p>
    <w:p w:rsidR="006D0FD1" w:rsidRPr="006D0FD1" w:rsidRDefault="006D0FD1" w:rsidP="006D0FD1">
      <w:pPr>
        <w:pStyle w:val="aa"/>
      </w:pPr>
      <w:r w:rsidRPr="006D0FD1">
        <w:t xml:space="preserve">3. Кочуров Б.И. Геоэкология - Смоленск: СГУ, </w:t>
      </w:r>
      <w:smartTag w:uri="urn:schemas-microsoft-com:office:smarttags" w:element="metricconverter">
        <w:smartTagPr>
          <w:attr w:name="ProductID" w:val="2002 г"/>
        </w:smartTagPr>
        <w:r w:rsidRPr="006D0FD1">
          <w:t>2002 г</w:t>
        </w:r>
      </w:smartTag>
      <w:r w:rsidRPr="006D0FD1">
        <w:t>.</w:t>
      </w:r>
    </w:p>
    <w:p w:rsidR="006D0FD1" w:rsidRPr="006D0FD1" w:rsidRDefault="006D0FD1" w:rsidP="006D0FD1">
      <w:pPr>
        <w:pStyle w:val="aa"/>
      </w:pPr>
      <w:r w:rsidRPr="006D0FD1">
        <w:t xml:space="preserve">4. Никаноров А.М., Хоружая Т.А. Экология: учебник для вузов - М.: ПРИОР, </w:t>
      </w:r>
      <w:smartTag w:uri="urn:schemas-microsoft-com:office:smarttags" w:element="metricconverter">
        <w:smartTagPr>
          <w:attr w:name="ProductID" w:val="2001 г"/>
        </w:smartTagPr>
        <w:r w:rsidRPr="006D0FD1">
          <w:t>2001 г</w:t>
        </w:r>
      </w:smartTag>
      <w:r w:rsidRPr="006D0FD1">
        <w:t>.</w:t>
      </w:r>
    </w:p>
    <w:p w:rsidR="006D0FD1" w:rsidRPr="006D0FD1" w:rsidRDefault="006D0FD1" w:rsidP="006D0FD1">
      <w:pPr>
        <w:pStyle w:val="aa"/>
      </w:pPr>
      <w:r w:rsidRPr="006D0FD1">
        <w:t xml:space="preserve">5. Потапов А.Д. Экология - М.: Высшая школа, </w:t>
      </w:r>
      <w:smartTag w:uri="urn:schemas-microsoft-com:office:smarttags" w:element="metricconverter">
        <w:smartTagPr>
          <w:attr w:name="ProductID" w:val="2003 г"/>
        </w:smartTagPr>
        <w:r w:rsidRPr="006D0FD1">
          <w:t>2003 г</w:t>
        </w:r>
      </w:smartTag>
      <w:r w:rsidRPr="006D0FD1">
        <w:t>.</w:t>
      </w:r>
    </w:p>
    <w:p w:rsidR="006D0FD1" w:rsidRPr="006D0FD1" w:rsidRDefault="006D0FD1" w:rsidP="006D0FD1">
      <w:pPr>
        <w:pStyle w:val="aa"/>
      </w:pPr>
      <w:r w:rsidRPr="006D0FD1">
        <w:t xml:space="preserve">6. Протасов В.Ф., Экология, здоровье и охрана окружающей среды: учебное пособие для вузов - М.: Финансы и статистика, </w:t>
      </w:r>
      <w:smartTag w:uri="urn:schemas-microsoft-com:office:smarttags" w:element="metricconverter">
        <w:smartTagPr>
          <w:attr w:name="ProductID" w:val="2004 г"/>
        </w:smartTagPr>
        <w:r w:rsidRPr="006D0FD1">
          <w:t>2004 г</w:t>
        </w:r>
      </w:smartTag>
      <w:r w:rsidRPr="006D0FD1">
        <w:t>.</w:t>
      </w:r>
    </w:p>
    <w:p w:rsidR="006D0FD1" w:rsidRDefault="006D0FD1" w:rsidP="006D0FD1">
      <w:pPr>
        <w:pStyle w:val="1"/>
      </w:pPr>
      <w:r>
        <w:br w:type="page"/>
      </w:r>
      <w:bookmarkStart w:id="12" w:name="_Toc282249803"/>
      <w:r w:rsidR="00291D5F" w:rsidRPr="006D0FD1">
        <w:t>Приложение</w:t>
      </w:r>
      <w:bookmarkEnd w:id="12"/>
    </w:p>
    <w:p w:rsidR="006D0FD1" w:rsidRPr="006D0FD1" w:rsidRDefault="006D0FD1" w:rsidP="006D0FD1">
      <w:pPr>
        <w:rPr>
          <w:lang w:eastAsia="en-US"/>
        </w:rPr>
      </w:pPr>
    </w:p>
    <w:p w:rsidR="006D0FD1" w:rsidRPr="006D0FD1" w:rsidRDefault="00291D5F" w:rsidP="006D0FD1">
      <w:pPr>
        <w:tabs>
          <w:tab w:val="left" w:pos="726"/>
        </w:tabs>
        <w:ind w:left="709" w:firstLine="0"/>
      </w:pPr>
      <w:r w:rsidRPr="006D0FD1">
        <w:t>Основные</w:t>
      </w:r>
      <w:r w:rsidR="006D0FD1" w:rsidRPr="006D0FD1">
        <w:t xml:space="preserve"> </w:t>
      </w:r>
      <w:r w:rsidRPr="006D0FD1">
        <w:t>экологические</w:t>
      </w:r>
      <w:r w:rsidR="006D0FD1" w:rsidRPr="006D0FD1">
        <w:t xml:space="preserve"> </w:t>
      </w:r>
      <w:r w:rsidRPr="006D0FD1">
        <w:t>характеристики</w:t>
      </w:r>
      <w:r w:rsidR="006D0FD1" w:rsidRPr="006D0FD1">
        <w:t xml:space="preserve"> </w:t>
      </w:r>
      <w:r w:rsidRPr="006D0FD1">
        <w:t>Северо-Западного</w:t>
      </w:r>
      <w:r w:rsidR="006D0FD1" w:rsidRPr="006D0FD1">
        <w:t xml:space="preserve"> </w:t>
      </w:r>
      <w:r w:rsidRPr="006D0FD1">
        <w:t>округа</w:t>
      </w:r>
      <w:r w:rsidR="006D0FD1" w:rsidRPr="006D0FD1">
        <w:t xml:space="preserve"> </w:t>
      </w:r>
      <w:r w:rsidRPr="006D0FD1">
        <w:t>Москвы</w:t>
      </w:r>
      <w:r w:rsidR="006D0FD1" w:rsidRPr="006D0FD1"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7"/>
        <w:gridCol w:w="1585"/>
      </w:tblGrid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646578" w:rsidP="006D0FD1">
            <w:pPr>
              <w:pStyle w:val="af3"/>
            </w:pPr>
            <w:r w:rsidRPr="006D0FD1">
              <w:t>Плотность</w:t>
            </w:r>
            <w:r w:rsidR="006D0FD1" w:rsidRPr="006D0FD1">
              <w:t xml:space="preserve"> </w:t>
            </w:r>
            <w:r w:rsidRPr="006D0FD1">
              <w:t>населения,</w:t>
            </w:r>
            <w:r w:rsidR="006D0FD1" w:rsidRPr="006D0FD1">
              <w:t xml:space="preserve"> </w:t>
            </w:r>
            <w:r w:rsidRPr="006D0FD1">
              <w:t>чел</w:t>
            </w:r>
            <w:r w:rsidR="006D0FD1" w:rsidRPr="006D0FD1">
              <w:t xml:space="preserve">. </w:t>
            </w:r>
            <w:r w:rsidRPr="006D0FD1">
              <w:t>/га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646578" w:rsidP="006D0FD1">
            <w:pPr>
              <w:pStyle w:val="af3"/>
            </w:pPr>
            <w:r w:rsidRPr="006D0FD1">
              <w:t>69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646578" w:rsidP="006D0FD1">
            <w:pPr>
              <w:pStyle w:val="af3"/>
            </w:pPr>
            <w:r w:rsidRPr="006D0FD1">
              <w:t>Площадь</w:t>
            </w:r>
            <w:r w:rsidR="006D0FD1" w:rsidRPr="006D0FD1">
              <w:t xml:space="preserve"> </w:t>
            </w:r>
            <w:r w:rsidRPr="006D0FD1">
              <w:t>земель,</w:t>
            </w:r>
            <w:r w:rsidR="006D0FD1" w:rsidRPr="006D0FD1">
              <w:t xml:space="preserve"> </w:t>
            </w:r>
            <w:r w:rsidRPr="006D0FD1">
              <w:t>находящихся</w:t>
            </w:r>
            <w:r w:rsidR="006D0FD1" w:rsidRPr="006D0FD1">
              <w:t xml:space="preserve"> </w:t>
            </w:r>
            <w:r w:rsidRPr="006D0FD1">
              <w:t>под</w:t>
            </w:r>
            <w:r w:rsidR="006D0FD1" w:rsidRPr="006D0FD1">
              <w:t xml:space="preserve"> </w:t>
            </w:r>
            <w:r w:rsidRPr="006D0FD1">
              <w:t>объектами</w:t>
            </w:r>
            <w:r w:rsidR="006D0FD1" w:rsidRPr="006D0FD1">
              <w:t xml:space="preserve"> - </w:t>
            </w:r>
            <w:r w:rsidRPr="006D0FD1">
              <w:t>источниками</w:t>
            </w:r>
            <w:r w:rsidR="006D0FD1" w:rsidRPr="006D0FD1">
              <w:t xml:space="preserve"> </w:t>
            </w:r>
            <w:r w:rsidRPr="006D0FD1">
              <w:t>з</w:t>
            </w:r>
            <w:r w:rsidR="00800286" w:rsidRPr="006D0FD1">
              <w:t>агрязнения,</w:t>
            </w:r>
            <w:r w:rsidR="006D0FD1" w:rsidRPr="006D0FD1">
              <w:t xml:space="preserve"> </w:t>
            </w:r>
            <w:r w:rsidR="00800286" w:rsidRPr="006D0FD1">
              <w:t>тыс</w:t>
            </w:r>
            <w:r w:rsidR="006D0FD1" w:rsidRPr="006D0FD1">
              <w:t xml:space="preserve">. </w:t>
            </w:r>
            <w:r w:rsidR="00800286" w:rsidRPr="006D0FD1">
              <w:t>га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800286" w:rsidP="006D0FD1">
            <w:pPr>
              <w:pStyle w:val="af3"/>
            </w:pPr>
            <w:r w:rsidRPr="006D0FD1">
              <w:t>4</w:t>
            </w:r>
            <w:r w:rsidR="006D0FD1" w:rsidRPr="006D0FD1">
              <w:t>.8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800286" w:rsidP="006D0FD1">
            <w:pPr>
              <w:pStyle w:val="af3"/>
            </w:pPr>
            <w:r w:rsidRPr="006D0FD1">
              <w:t>Масса</w:t>
            </w:r>
            <w:r w:rsidR="006D0FD1" w:rsidRPr="006D0FD1">
              <w:t xml:space="preserve"> </w:t>
            </w:r>
            <w:r w:rsidRPr="006D0FD1">
              <w:t>выбросов</w:t>
            </w:r>
            <w:r w:rsidR="006D0FD1" w:rsidRPr="006D0FD1">
              <w:t xml:space="preserve"> </w:t>
            </w:r>
            <w:r w:rsidRPr="006D0FD1">
              <w:t>загрязняющих</w:t>
            </w:r>
            <w:r w:rsidR="006D0FD1" w:rsidRPr="006D0FD1">
              <w:t xml:space="preserve"> </w:t>
            </w:r>
            <w:r w:rsidRPr="006D0FD1">
              <w:t>веществ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атмосферу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стационарных</w:t>
            </w:r>
            <w:r w:rsidR="006D0FD1" w:rsidRPr="006D0FD1">
              <w:t xml:space="preserve"> </w:t>
            </w:r>
            <w:r w:rsidRPr="006D0FD1">
              <w:t>источников,</w:t>
            </w:r>
            <w:r w:rsidR="006D0FD1" w:rsidRPr="006D0FD1">
              <w:t xml:space="preserve"> </w:t>
            </w:r>
            <w:r w:rsidRPr="006D0FD1">
              <w:t>тыс</w:t>
            </w:r>
            <w:r w:rsidR="006D0FD1" w:rsidRPr="006D0FD1">
              <w:t xml:space="preserve">. </w:t>
            </w:r>
            <w:r w:rsidRPr="006D0FD1">
              <w:t>тонн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год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800286" w:rsidP="006D0FD1">
            <w:pPr>
              <w:pStyle w:val="af3"/>
            </w:pPr>
            <w:r w:rsidRPr="006D0FD1">
              <w:t>5</w:t>
            </w:r>
          </w:p>
        </w:tc>
      </w:tr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800286" w:rsidP="006D0FD1">
            <w:pPr>
              <w:pStyle w:val="af3"/>
            </w:pP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воздуха</w:t>
            </w:r>
            <w:r w:rsidR="006D0FD1" w:rsidRPr="006D0FD1">
              <w:t xml:space="preserve"> </w:t>
            </w:r>
            <w:r w:rsidRPr="006D0FD1">
              <w:t>выбросами</w:t>
            </w:r>
            <w:r w:rsidR="006D0FD1" w:rsidRPr="006D0FD1">
              <w:t xml:space="preserve"> </w:t>
            </w:r>
            <w:r w:rsidRPr="006D0FD1">
              <w:t>автомобильного</w:t>
            </w:r>
            <w:r w:rsidR="006D0FD1" w:rsidRPr="006D0FD1">
              <w:t xml:space="preserve"> </w:t>
            </w:r>
            <w:r w:rsidRPr="006D0FD1">
              <w:t>транспорта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800286" w:rsidP="006D0FD1">
            <w:pPr>
              <w:pStyle w:val="af3"/>
            </w:pPr>
            <w:r w:rsidRPr="006D0FD1">
              <w:t>норма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CA6150" w:rsidP="006D0FD1">
            <w:pPr>
              <w:pStyle w:val="af3"/>
            </w:pP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атмосферы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всех</w:t>
            </w:r>
            <w:r w:rsidR="006D0FD1" w:rsidRPr="006D0FD1">
              <w:t xml:space="preserve"> </w:t>
            </w:r>
            <w:r w:rsidRPr="006D0FD1">
              <w:t>источников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1-слабое,</w:t>
            </w:r>
            <w:r w:rsidR="006D0FD1" w:rsidRPr="006D0FD1">
              <w:t xml:space="preserve"> </w:t>
            </w:r>
            <w:r w:rsidRPr="006D0FD1">
              <w:t>4-сильное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CA6150" w:rsidP="006D0FD1">
            <w:pPr>
              <w:pStyle w:val="af3"/>
            </w:pPr>
            <w:r w:rsidRPr="006D0FD1">
              <w:t>2</w:t>
            </w:r>
            <w:r w:rsidR="006D0FD1" w:rsidRPr="006D0FD1">
              <w:t>.3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CA6150" w:rsidP="006D0FD1">
            <w:pPr>
              <w:pStyle w:val="af3"/>
            </w:pPr>
            <w:r w:rsidRPr="006D0FD1">
              <w:t>Способность</w:t>
            </w:r>
            <w:r w:rsidR="006D0FD1" w:rsidRPr="006D0FD1">
              <w:t xml:space="preserve"> </w:t>
            </w:r>
            <w:r w:rsidRPr="006D0FD1">
              <w:t>атмосферы</w:t>
            </w:r>
            <w:r w:rsidR="006D0FD1" w:rsidRPr="006D0FD1">
              <w:t xml:space="preserve"> </w:t>
            </w:r>
            <w:r w:rsidRPr="006D0FD1">
              <w:t>к</w:t>
            </w:r>
            <w:r w:rsidR="006D0FD1" w:rsidRPr="006D0FD1">
              <w:t xml:space="preserve"> </w:t>
            </w:r>
            <w:r w:rsidRPr="006D0FD1">
              <w:t>самоочищению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="00686F93" w:rsidRPr="006D0FD1">
              <w:t>4-х</w:t>
            </w:r>
            <w:r w:rsidR="006D0FD1" w:rsidRPr="006D0FD1">
              <w:t xml:space="preserve"> </w:t>
            </w:r>
            <w:r w:rsidR="00686F93" w:rsidRPr="006D0FD1">
              <w:t>бальной</w:t>
            </w:r>
            <w:r w:rsidR="006D0FD1" w:rsidRPr="006D0FD1">
              <w:t xml:space="preserve"> </w:t>
            </w:r>
            <w:r w:rsidR="00686F93" w:rsidRPr="006D0FD1">
              <w:t>шкале</w:t>
            </w:r>
            <w:r w:rsidR="006D0FD1" w:rsidRPr="006D0FD1">
              <w:t xml:space="preserve"> (</w:t>
            </w:r>
            <w:r w:rsidR="00686F93" w:rsidRPr="006D0FD1">
              <w:t>1-низкая</w:t>
            </w:r>
            <w:r w:rsidR="006D0FD1" w:rsidRPr="006D0FD1">
              <w:t xml:space="preserve">) 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3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Вклад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атмосферного</w:t>
            </w:r>
            <w:r w:rsidR="006D0FD1" w:rsidRPr="006D0FD1">
              <w:t xml:space="preserve"> </w:t>
            </w:r>
            <w:r w:rsidRPr="006D0FD1">
              <w:t>воздуха</w:t>
            </w:r>
            <w:r w:rsidR="006D0FD1" w:rsidRPr="006D0FD1">
              <w:t xml:space="preserve"> </w:t>
            </w:r>
            <w:r w:rsidRPr="006D0FD1">
              <w:t>Москвы</w:t>
            </w:r>
            <w:r w:rsidR="006D0FD1" w:rsidRPr="006D0FD1">
              <w:t xml:space="preserve"> </w:t>
            </w:r>
            <w:r w:rsidRPr="006D0FD1">
              <w:t>предприятий</w:t>
            </w:r>
            <w:r w:rsidR="006D0FD1" w:rsidRPr="006D0FD1">
              <w:t xml:space="preserve"> </w:t>
            </w:r>
            <w:r w:rsidRPr="006D0FD1">
              <w:t>округа,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%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валового</w:t>
            </w:r>
            <w:r w:rsidR="006D0FD1" w:rsidRPr="006D0FD1">
              <w:t xml:space="preserve"> </w:t>
            </w:r>
            <w:r w:rsidRPr="006D0FD1">
              <w:t>выброса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3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воды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1-слабое,</w:t>
            </w:r>
            <w:r w:rsidR="006D0FD1" w:rsidRPr="006D0FD1">
              <w:t xml:space="preserve"> </w:t>
            </w:r>
            <w:r w:rsidRPr="006D0FD1">
              <w:t>4-сильное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1</w:t>
            </w:r>
            <w:r w:rsidR="006D0FD1" w:rsidRPr="006D0FD1">
              <w:t>.2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подземных</w:t>
            </w:r>
            <w:r w:rsidR="006D0FD1" w:rsidRPr="006D0FD1">
              <w:t xml:space="preserve"> </w:t>
            </w:r>
            <w:r w:rsidRPr="006D0FD1">
              <w:t>вод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686F93" w:rsidP="006D0FD1">
            <w:pPr>
              <w:pStyle w:val="af3"/>
            </w:pPr>
            <w:r w:rsidRPr="006D0FD1">
              <w:t>слабо</w:t>
            </w:r>
            <w:r w:rsidR="006D0FD1" w:rsidRPr="006D0FD1">
              <w:t xml:space="preserve"> </w:t>
            </w:r>
            <w:r w:rsidRPr="006D0FD1">
              <w:t>загрязнены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Д</w:t>
            </w:r>
            <w:r w:rsidR="00686F93" w:rsidRPr="006D0FD1">
              <w:t>оля</w:t>
            </w:r>
            <w:r w:rsidR="006D0FD1" w:rsidRPr="006D0FD1">
              <w:t xml:space="preserve"> </w:t>
            </w:r>
            <w:r w:rsidR="00686F93" w:rsidRPr="006D0FD1">
              <w:t>почв,</w:t>
            </w:r>
            <w:r w:rsidR="006D0FD1" w:rsidRPr="006D0FD1">
              <w:t xml:space="preserve"> </w:t>
            </w:r>
            <w:r w:rsidR="00686F93" w:rsidRPr="006D0FD1">
              <w:t>загрязнённых</w:t>
            </w:r>
            <w:r w:rsidR="006D0FD1" w:rsidRPr="006D0FD1">
              <w:t xml:space="preserve"> </w:t>
            </w:r>
            <w:r w:rsidR="00686F93" w:rsidRPr="006D0FD1">
              <w:t>нефтепродуктами</w:t>
            </w:r>
            <w:r w:rsidR="006D0FD1" w:rsidRPr="006D0FD1">
              <w:t xml:space="preserve"> </w:t>
            </w:r>
            <w:r w:rsidR="00686F93" w:rsidRPr="006D0FD1">
              <w:t>сверх</w:t>
            </w:r>
            <w:r w:rsidR="006D0FD1" w:rsidRPr="006D0FD1">
              <w:t xml:space="preserve"> </w:t>
            </w:r>
            <w:r w:rsidR="00686F93" w:rsidRPr="006D0FD1">
              <w:t>предельно</w:t>
            </w:r>
            <w:r w:rsidR="006D0FD1" w:rsidRPr="006D0FD1">
              <w:t xml:space="preserve"> </w:t>
            </w:r>
            <w:r w:rsidR="00686F93" w:rsidRPr="006D0FD1">
              <w:t>допусти</w:t>
            </w:r>
            <w:r w:rsidRPr="006D0FD1">
              <w:t>мых</w:t>
            </w:r>
            <w:r w:rsidR="006D0FD1" w:rsidRPr="006D0FD1">
              <w:t xml:space="preserve"> </w:t>
            </w:r>
            <w:r w:rsidRPr="006D0FD1">
              <w:t>норм,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%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20-29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почв</w:t>
            </w:r>
            <w:r w:rsidR="006D0FD1" w:rsidRPr="006D0FD1">
              <w:t xml:space="preserve"> </w:t>
            </w:r>
            <w:r w:rsidRPr="006D0FD1">
              <w:t>химическими</w:t>
            </w:r>
            <w:r w:rsidR="006D0FD1" w:rsidRPr="006D0FD1">
              <w:t xml:space="preserve"> </w:t>
            </w:r>
            <w:r w:rsidRPr="006D0FD1">
              <w:t>элементами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умеренно</w:t>
            </w:r>
            <w:r w:rsidR="006D0FD1" w:rsidRPr="006D0FD1">
              <w:t xml:space="preserve"> </w:t>
            </w:r>
            <w:r w:rsidRPr="006D0FD1">
              <w:t>опасное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Общее</w:t>
            </w:r>
            <w:r w:rsidR="006D0FD1" w:rsidRPr="006D0FD1">
              <w:t xml:space="preserve"> </w:t>
            </w:r>
            <w:r w:rsidRPr="006D0FD1">
              <w:t>загрязнение</w:t>
            </w:r>
            <w:r w:rsidR="006D0FD1" w:rsidRPr="006D0FD1">
              <w:t xml:space="preserve"> </w:t>
            </w:r>
            <w:r w:rsidRPr="006D0FD1">
              <w:t>почв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1-слабое,</w:t>
            </w:r>
            <w:r w:rsidR="006D0FD1" w:rsidRPr="006D0FD1">
              <w:t xml:space="preserve"> </w:t>
            </w:r>
            <w:r w:rsidRPr="006D0FD1">
              <w:t>4-сильное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3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Радиационный</w:t>
            </w:r>
            <w:r w:rsidR="006D0FD1" w:rsidRPr="006D0FD1">
              <w:t xml:space="preserve"> </w:t>
            </w:r>
            <w:r w:rsidRPr="006D0FD1">
              <w:t>фон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1-слабый,</w:t>
            </w:r>
            <w:r w:rsidR="006D0FD1" w:rsidRPr="006D0FD1">
              <w:t xml:space="preserve"> </w:t>
            </w:r>
            <w:r w:rsidRPr="006D0FD1">
              <w:t>4-сильный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1</w:t>
            </w:r>
            <w:r w:rsidR="006D0FD1" w:rsidRPr="006D0FD1">
              <w:t>.3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24ED9" w:rsidP="006D0FD1">
            <w:pPr>
              <w:pStyle w:val="af3"/>
            </w:pPr>
            <w:r w:rsidRPr="006D0FD1">
              <w:t>Площадь</w:t>
            </w:r>
            <w:r w:rsidR="006D0FD1" w:rsidRPr="006D0FD1">
              <w:t xml:space="preserve"> </w:t>
            </w:r>
            <w:r w:rsidRPr="006D0FD1">
              <w:t>жилой</w:t>
            </w:r>
            <w:r w:rsidR="006D0FD1" w:rsidRPr="006D0FD1">
              <w:t xml:space="preserve"> </w:t>
            </w:r>
            <w:r w:rsidRPr="006D0FD1">
              <w:t>застройки,</w:t>
            </w:r>
            <w:r w:rsidR="006D0FD1" w:rsidRPr="006D0FD1">
              <w:t xml:space="preserve"> </w:t>
            </w:r>
            <w:r w:rsidRPr="006D0FD1">
              <w:t>попадающей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зоны</w:t>
            </w:r>
            <w:r w:rsidR="006D0FD1" w:rsidRPr="006D0FD1">
              <w:t xml:space="preserve"> </w:t>
            </w:r>
            <w:r w:rsidR="00450CA0" w:rsidRPr="006D0FD1">
              <w:t>акустического</w:t>
            </w:r>
            <w:r w:rsidR="006D0FD1" w:rsidRPr="006D0FD1">
              <w:t xml:space="preserve"> </w:t>
            </w:r>
            <w:r w:rsidRPr="006D0FD1">
              <w:t>дискомфорта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="00450CA0" w:rsidRPr="006D0FD1">
              <w:t>автомобильных</w:t>
            </w:r>
            <w:r w:rsidR="006D0FD1" w:rsidRPr="006D0FD1">
              <w:t xml:space="preserve"> </w:t>
            </w:r>
            <w:r w:rsidR="00450CA0" w:rsidRPr="006D0FD1">
              <w:t>дорог,</w:t>
            </w:r>
            <w:r w:rsidR="006D0FD1" w:rsidRPr="006D0FD1">
              <w:t xml:space="preserve"> </w:t>
            </w:r>
            <w:r w:rsidR="00450CA0" w:rsidRPr="006D0FD1">
              <w:t>га</w:t>
            </w:r>
            <w:r w:rsidR="006D0FD1" w:rsidRPr="006D0FD1">
              <w:t xml:space="preserve"> 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1272</w:t>
            </w:r>
          </w:p>
        </w:tc>
      </w:tr>
      <w:tr w:rsidR="00646578" w:rsidRPr="006D0FD1" w:rsidTr="00C5727F">
        <w:trPr>
          <w:trHeight w:val="396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Площадь</w:t>
            </w:r>
            <w:r w:rsidR="006D0FD1" w:rsidRPr="006D0FD1">
              <w:t xml:space="preserve"> </w:t>
            </w:r>
            <w:r w:rsidRPr="006D0FD1">
              <w:t>жилой</w:t>
            </w:r>
            <w:r w:rsidR="006D0FD1" w:rsidRPr="006D0FD1">
              <w:t xml:space="preserve"> </w:t>
            </w:r>
            <w:r w:rsidRPr="006D0FD1">
              <w:t>застройки,</w:t>
            </w:r>
            <w:r w:rsidR="006D0FD1" w:rsidRPr="006D0FD1">
              <w:t xml:space="preserve"> </w:t>
            </w:r>
            <w:r w:rsidRPr="006D0FD1">
              <w:t>попадающей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зоны</w:t>
            </w:r>
            <w:r w:rsidR="006D0FD1" w:rsidRPr="006D0FD1">
              <w:t xml:space="preserve"> </w:t>
            </w:r>
            <w:r w:rsidRPr="006D0FD1">
              <w:t>акустического</w:t>
            </w:r>
            <w:r w:rsidR="006D0FD1" w:rsidRPr="006D0FD1">
              <w:t xml:space="preserve"> </w:t>
            </w:r>
            <w:r w:rsidRPr="006D0FD1">
              <w:t>дискомфорта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железных</w:t>
            </w:r>
            <w:r w:rsidR="006D0FD1" w:rsidRPr="006D0FD1">
              <w:t xml:space="preserve"> </w:t>
            </w:r>
            <w:r w:rsidRPr="006D0FD1">
              <w:t>дорог,</w:t>
            </w:r>
            <w:r w:rsidR="006D0FD1" w:rsidRPr="006D0FD1">
              <w:t xml:space="preserve"> </w:t>
            </w:r>
            <w:r w:rsidRPr="006D0FD1">
              <w:t>га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113</w:t>
            </w:r>
          </w:p>
        </w:tc>
      </w:tr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Воздействие</w:t>
            </w:r>
            <w:r w:rsidR="006D0FD1" w:rsidRPr="006D0FD1">
              <w:t xml:space="preserve"> </w:t>
            </w:r>
            <w:r w:rsidRPr="006D0FD1">
              <w:t>неблагоприятных</w:t>
            </w:r>
            <w:r w:rsidR="006D0FD1" w:rsidRPr="006D0FD1">
              <w:t xml:space="preserve"> </w:t>
            </w:r>
            <w:r w:rsidRPr="006D0FD1">
              <w:t>физических</w:t>
            </w:r>
            <w:r w:rsidR="006D0FD1" w:rsidRPr="006D0FD1">
              <w:t xml:space="preserve"> </w:t>
            </w:r>
            <w:r w:rsidRPr="006D0FD1">
              <w:t>факторов</w:t>
            </w:r>
            <w:r w:rsidR="006D0FD1" w:rsidRPr="006D0FD1">
              <w:t xml:space="preserve">: </w:t>
            </w:r>
            <w:r w:rsidRPr="006D0FD1">
              <w:t>шума,</w:t>
            </w:r>
            <w:r w:rsidR="006D0FD1" w:rsidRPr="006D0FD1">
              <w:t xml:space="preserve"> </w:t>
            </w:r>
            <w:r w:rsidRPr="006D0FD1">
              <w:t>вибрации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1-слабое,</w:t>
            </w:r>
            <w:r w:rsidR="006D0FD1" w:rsidRPr="006D0FD1">
              <w:t xml:space="preserve"> </w:t>
            </w:r>
            <w:r w:rsidRPr="006D0FD1">
              <w:t>4-сильное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0</w:t>
            </w:r>
            <w:r w:rsidR="006D0FD1" w:rsidRPr="006D0FD1">
              <w:t>.2</w:t>
            </w:r>
          </w:p>
        </w:tc>
      </w:tr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450CA0" w:rsidP="006D0FD1">
            <w:pPr>
              <w:pStyle w:val="af3"/>
            </w:pPr>
            <w:r w:rsidRPr="006D0FD1">
              <w:t>Площадь</w:t>
            </w:r>
            <w:r w:rsidR="006D0FD1" w:rsidRPr="006D0FD1">
              <w:t xml:space="preserve"> </w:t>
            </w:r>
            <w:r w:rsidRPr="006D0FD1">
              <w:t>земель</w:t>
            </w:r>
            <w:r w:rsidR="006D0FD1" w:rsidRPr="006D0FD1">
              <w:t xml:space="preserve"> </w:t>
            </w:r>
            <w:r w:rsidRPr="006D0FD1">
              <w:t>экологического</w:t>
            </w:r>
            <w:r w:rsidR="006D0FD1" w:rsidRPr="006D0FD1">
              <w:t xml:space="preserve"> </w:t>
            </w:r>
            <w:r w:rsidRPr="006D0FD1">
              <w:t>каркаса</w:t>
            </w:r>
            <w:r w:rsidR="006D0FD1" w:rsidRPr="006D0FD1">
              <w:t xml:space="preserve"> (</w:t>
            </w:r>
            <w:r w:rsidR="009044C0" w:rsidRPr="006D0FD1">
              <w:t>зелёные</w:t>
            </w:r>
            <w:r w:rsidR="006D0FD1" w:rsidRPr="006D0FD1">
              <w:t xml:space="preserve"> </w:t>
            </w:r>
            <w:r w:rsidR="009044C0" w:rsidRPr="006D0FD1">
              <w:t>насаждения,</w:t>
            </w:r>
            <w:r w:rsidR="006D0FD1" w:rsidRPr="006D0FD1">
              <w:t xml:space="preserve"> </w:t>
            </w:r>
            <w:r w:rsidR="009044C0" w:rsidRPr="006D0FD1">
              <w:t>водные</w:t>
            </w:r>
            <w:r w:rsidR="006D0FD1" w:rsidRPr="006D0FD1">
              <w:t xml:space="preserve"> </w:t>
            </w:r>
            <w:r w:rsidR="009044C0" w:rsidRPr="006D0FD1">
              <w:t>объекты</w:t>
            </w:r>
            <w:r w:rsidR="006D0FD1" w:rsidRPr="006D0FD1">
              <w:t xml:space="preserve">), </w:t>
            </w:r>
            <w:r w:rsidR="009044C0" w:rsidRPr="006D0FD1">
              <w:t>тыс</w:t>
            </w:r>
            <w:r w:rsidR="006D0FD1" w:rsidRPr="006D0FD1">
              <w:t xml:space="preserve">. </w:t>
            </w:r>
            <w:r w:rsidR="009044C0" w:rsidRPr="006D0FD1">
              <w:t>га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044C0" w:rsidP="006D0FD1">
            <w:pPr>
              <w:pStyle w:val="af3"/>
            </w:pPr>
            <w:r w:rsidRPr="006D0FD1">
              <w:t>1</w:t>
            </w:r>
            <w:r w:rsidR="006D0FD1" w:rsidRPr="006D0FD1">
              <w:t>.9</w:t>
            </w:r>
          </w:p>
        </w:tc>
      </w:tr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9044C0" w:rsidP="006D0FD1">
            <w:pPr>
              <w:pStyle w:val="af3"/>
            </w:pPr>
            <w:r w:rsidRPr="006D0FD1">
              <w:t>Доля</w:t>
            </w:r>
            <w:r w:rsidR="006D0FD1" w:rsidRPr="006D0FD1">
              <w:t xml:space="preserve"> </w:t>
            </w:r>
            <w:r w:rsidRPr="006D0FD1">
              <w:t>земель,</w:t>
            </w:r>
            <w:r w:rsidR="006D0FD1" w:rsidRPr="006D0FD1">
              <w:t xml:space="preserve"> </w:t>
            </w:r>
            <w:r w:rsidRPr="006D0FD1">
              <w:t>выполняющих</w:t>
            </w:r>
            <w:r w:rsidR="006D0FD1" w:rsidRPr="006D0FD1">
              <w:t xml:space="preserve"> </w:t>
            </w:r>
            <w:r w:rsidRPr="006D0FD1">
              <w:t>средовоспроизводящие</w:t>
            </w:r>
            <w:r w:rsidR="006D0FD1" w:rsidRPr="006D0FD1">
              <w:t xml:space="preserve"> </w:t>
            </w:r>
            <w:r w:rsidRPr="006D0FD1">
              <w:t>и</w:t>
            </w:r>
            <w:r w:rsidR="006D0FD1" w:rsidRPr="006D0FD1">
              <w:t xml:space="preserve"> </w:t>
            </w:r>
            <w:r w:rsidRPr="006D0FD1">
              <w:t>природоохранные</w:t>
            </w:r>
            <w:r w:rsidR="006D0FD1" w:rsidRPr="006D0FD1">
              <w:t xml:space="preserve"> </w:t>
            </w:r>
            <w:r w:rsidRPr="006D0FD1">
              <w:t>функции</w:t>
            </w:r>
            <w:r w:rsidR="006D0FD1" w:rsidRPr="006D0FD1">
              <w:t xml:space="preserve"> (</w:t>
            </w:r>
            <w:r w:rsidRPr="006D0FD1">
              <w:t>парки,</w:t>
            </w:r>
            <w:r w:rsidR="006D0FD1" w:rsidRPr="006D0FD1">
              <w:t xml:space="preserve"> </w:t>
            </w:r>
            <w:r w:rsidRPr="006D0FD1">
              <w:t>бульвары,</w:t>
            </w:r>
            <w:r w:rsidR="006D0FD1" w:rsidRPr="006D0FD1">
              <w:t xml:space="preserve"> </w:t>
            </w:r>
            <w:r w:rsidRPr="006D0FD1">
              <w:t>водоёмы</w:t>
            </w:r>
            <w:r w:rsidR="006D0FD1" w:rsidRPr="006D0FD1">
              <w:t xml:space="preserve">),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%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площади</w:t>
            </w:r>
            <w:r w:rsidR="006D0FD1" w:rsidRPr="006D0FD1">
              <w:t xml:space="preserve"> </w:t>
            </w:r>
            <w:r w:rsidRPr="006D0FD1">
              <w:t>округа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9044C0" w:rsidP="006D0FD1">
            <w:pPr>
              <w:pStyle w:val="af3"/>
            </w:pPr>
            <w:r w:rsidRPr="006D0FD1">
              <w:t>25</w:t>
            </w:r>
          </w:p>
        </w:tc>
      </w:tr>
      <w:tr w:rsidR="00646578" w:rsidRPr="006D0FD1" w:rsidTr="00C5727F">
        <w:trPr>
          <w:trHeight w:val="20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BE6DBB" w:rsidP="006D0FD1">
            <w:pPr>
              <w:pStyle w:val="af3"/>
            </w:pPr>
            <w:r w:rsidRPr="006D0FD1">
              <w:t>О</w:t>
            </w:r>
            <w:r w:rsidR="009044C0" w:rsidRPr="006D0FD1">
              <w:t>беспеченность</w:t>
            </w:r>
            <w:r w:rsidR="006D0FD1" w:rsidRPr="006D0FD1">
              <w:t xml:space="preserve"> </w:t>
            </w:r>
            <w:r w:rsidR="009044C0" w:rsidRPr="006D0FD1">
              <w:t>жителей</w:t>
            </w:r>
            <w:r w:rsidR="006D0FD1" w:rsidRPr="006D0FD1">
              <w:t xml:space="preserve"> </w:t>
            </w:r>
            <w:r w:rsidR="009044C0" w:rsidRPr="006D0FD1">
              <w:t>зелёными</w:t>
            </w:r>
            <w:r w:rsidR="006D0FD1" w:rsidRPr="006D0FD1">
              <w:t xml:space="preserve"> </w:t>
            </w:r>
            <w:r w:rsidR="009044C0" w:rsidRPr="006D0FD1">
              <w:t>насаждениями,</w:t>
            </w:r>
            <w:r w:rsidR="006D0FD1" w:rsidRPr="006D0FD1">
              <w:t xml:space="preserve"> </w:t>
            </w:r>
            <w:r w:rsidR="009044C0" w:rsidRPr="006D0FD1">
              <w:t>га/чел</w:t>
            </w:r>
            <w:r w:rsidR="006D0FD1" w:rsidRPr="006D0FD1">
              <w:t xml:space="preserve">. 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BE6DBB" w:rsidP="006D0FD1">
            <w:pPr>
              <w:pStyle w:val="af3"/>
            </w:pPr>
            <w:r w:rsidRPr="006D0FD1">
              <w:t>24-28</w:t>
            </w:r>
          </w:p>
        </w:tc>
      </w:tr>
      <w:tr w:rsidR="00646578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646578" w:rsidRPr="006D0FD1" w:rsidRDefault="00BE6DBB" w:rsidP="006D0FD1">
            <w:pPr>
              <w:pStyle w:val="af3"/>
            </w:pPr>
            <w:r w:rsidRPr="006D0FD1">
              <w:t>Число</w:t>
            </w:r>
            <w:r w:rsidR="006D0FD1" w:rsidRPr="006D0FD1">
              <w:t xml:space="preserve"> </w:t>
            </w:r>
            <w:r w:rsidRPr="006D0FD1">
              <w:t>видов</w:t>
            </w:r>
            <w:r w:rsidR="006D0FD1" w:rsidRPr="006D0FD1">
              <w:t xml:space="preserve"> </w:t>
            </w:r>
            <w:r w:rsidRPr="006D0FD1">
              <w:t>животных</w:t>
            </w:r>
            <w:r w:rsidR="006D0FD1" w:rsidRPr="006D0FD1">
              <w:t xml:space="preserve"> </w:t>
            </w:r>
            <w:r w:rsidRPr="006D0FD1">
              <w:t>из</w:t>
            </w:r>
            <w:r w:rsidR="006D0FD1" w:rsidRPr="006D0FD1">
              <w:t xml:space="preserve"> </w:t>
            </w:r>
            <w:r w:rsidRPr="006D0FD1">
              <w:t>Красной</w:t>
            </w:r>
            <w:r w:rsidR="006D0FD1" w:rsidRPr="006D0FD1">
              <w:t xml:space="preserve"> </w:t>
            </w:r>
            <w:r w:rsidRPr="006D0FD1">
              <w:t>книги</w:t>
            </w:r>
            <w:r w:rsidR="006D0FD1" w:rsidRPr="006D0FD1">
              <w:t xml:space="preserve"> </w:t>
            </w:r>
            <w:r w:rsidRPr="006D0FD1">
              <w:t>Москвы,</w:t>
            </w:r>
            <w:r w:rsidR="006D0FD1" w:rsidRPr="006D0FD1">
              <w:t xml:space="preserve"> </w:t>
            </w:r>
            <w:r w:rsidRPr="006D0FD1">
              <w:t>встречающихся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округе</w:t>
            </w:r>
          </w:p>
        </w:tc>
        <w:tc>
          <w:tcPr>
            <w:tcW w:w="1585" w:type="dxa"/>
            <w:shd w:val="clear" w:color="auto" w:fill="auto"/>
          </w:tcPr>
          <w:p w:rsidR="00646578" w:rsidRPr="006D0FD1" w:rsidRDefault="00BE6DBB" w:rsidP="006D0FD1">
            <w:pPr>
              <w:pStyle w:val="af3"/>
            </w:pPr>
            <w:r w:rsidRPr="006D0FD1">
              <w:t>111</w:t>
            </w:r>
          </w:p>
        </w:tc>
      </w:tr>
      <w:tr w:rsidR="00BE6DBB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BE6DBB" w:rsidRPr="006D0FD1" w:rsidRDefault="00BE6DBB" w:rsidP="006D0FD1">
            <w:pPr>
              <w:pStyle w:val="af3"/>
            </w:pP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площадь</w:t>
            </w:r>
            <w:r w:rsidR="006D0FD1" w:rsidRPr="006D0FD1">
              <w:t xml:space="preserve"> </w:t>
            </w:r>
            <w:r w:rsidRPr="006D0FD1">
              <w:t>особо</w:t>
            </w:r>
            <w:r w:rsidR="006D0FD1" w:rsidRPr="006D0FD1">
              <w:t xml:space="preserve"> </w:t>
            </w:r>
            <w:r w:rsidRPr="006D0FD1">
              <w:t>охраняемых</w:t>
            </w:r>
            <w:r w:rsidR="006D0FD1" w:rsidRPr="006D0FD1">
              <w:t xml:space="preserve"> </w:t>
            </w:r>
            <w:r w:rsidRPr="006D0FD1">
              <w:t>территорий,</w:t>
            </w:r>
            <w:r w:rsidR="006D0FD1" w:rsidRPr="006D0FD1">
              <w:t xml:space="preserve"> </w:t>
            </w:r>
            <w:r w:rsidRPr="006D0FD1">
              <w:t>в</w:t>
            </w:r>
            <w:r w:rsidR="006D0FD1" w:rsidRPr="006D0FD1">
              <w:t xml:space="preserve"> </w:t>
            </w:r>
            <w:r w:rsidRPr="006D0FD1">
              <w:t>%</w:t>
            </w:r>
            <w:r w:rsidR="006D0FD1" w:rsidRPr="006D0FD1">
              <w:t xml:space="preserve"> </w:t>
            </w:r>
            <w:r w:rsidRPr="006D0FD1">
              <w:t>от</w:t>
            </w:r>
            <w:r w:rsidR="006D0FD1" w:rsidRPr="006D0FD1">
              <w:t xml:space="preserve"> </w:t>
            </w:r>
            <w:r w:rsidRPr="006D0FD1">
              <w:t>площади</w:t>
            </w:r>
            <w:r w:rsidR="006D0FD1" w:rsidRPr="006D0FD1">
              <w:t xml:space="preserve"> </w:t>
            </w:r>
            <w:r w:rsidRPr="006D0FD1">
              <w:t>округа</w:t>
            </w:r>
          </w:p>
        </w:tc>
        <w:tc>
          <w:tcPr>
            <w:tcW w:w="1585" w:type="dxa"/>
            <w:shd w:val="clear" w:color="auto" w:fill="auto"/>
          </w:tcPr>
          <w:p w:rsidR="00BE6DBB" w:rsidRPr="006D0FD1" w:rsidRDefault="00BE6DBB" w:rsidP="006D0FD1">
            <w:pPr>
              <w:pStyle w:val="af3"/>
            </w:pPr>
            <w:r w:rsidRPr="006D0FD1">
              <w:t>30</w:t>
            </w:r>
          </w:p>
        </w:tc>
      </w:tr>
      <w:tr w:rsidR="00BE6DBB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BE6DBB" w:rsidRPr="006D0FD1" w:rsidRDefault="00BE6DBB" w:rsidP="006D0FD1">
            <w:pPr>
              <w:pStyle w:val="af3"/>
            </w:pPr>
            <w:r w:rsidRPr="006D0FD1">
              <w:t>Уровень</w:t>
            </w:r>
            <w:r w:rsidR="006D0FD1" w:rsidRPr="006D0FD1">
              <w:t xml:space="preserve"> </w:t>
            </w:r>
            <w:r w:rsidRPr="006D0FD1">
              <w:t>экологической</w:t>
            </w:r>
            <w:r w:rsidR="006D0FD1" w:rsidRPr="006D0FD1">
              <w:t xml:space="preserve"> </w:t>
            </w:r>
            <w:r w:rsidRPr="006D0FD1">
              <w:t>комфортности</w:t>
            </w:r>
            <w:r w:rsidR="006D0FD1" w:rsidRPr="006D0FD1">
              <w:t xml:space="preserve"> </w:t>
            </w:r>
            <w:r w:rsidRPr="006D0FD1">
              <w:t>проживания</w:t>
            </w:r>
          </w:p>
        </w:tc>
        <w:tc>
          <w:tcPr>
            <w:tcW w:w="1585" w:type="dxa"/>
            <w:shd w:val="clear" w:color="auto" w:fill="auto"/>
          </w:tcPr>
          <w:p w:rsidR="00BE6DBB" w:rsidRPr="006D0FD1" w:rsidRDefault="00BE6DBB" w:rsidP="006D0FD1">
            <w:pPr>
              <w:pStyle w:val="af3"/>
            </w:pPr>
            <w:r w:rsidRPr="006D0FD1">
              <w:t>относительно</w:t>
            </w:r>
            <w:r w:rsidR="006D0FD1" w:rsidRPr="006D0FD1">
              <w:t xml:space="preserve"> </w:t>
            </w:r>
            <w:r w:rsidRPr="006D0FD1">
              <w:t>комфортный</w:t>
            </w:r>
          </w:p>
        </w:tc>
      </w:tr>
      <w:tr w:rsidR="00BE6DBB" w:rsidRPr="006D0FD1" w:rsidTr="00C5727F">
        <w:trPr>
          <w:trHeight w:val="193"/>
          <w:jc w:val="center"/>
        </w:trPr>
        <w:tc>
          <w:tcPr>
            <w:tcW w:w="7507" w:type="dxa"/>
            <w:shd w:val="clear" w:color="auto" w:fill="auto"/>
          </w:tcPr>
          <w:p w:rsidR="00BE6DBB" w:rsidRPr="006D0FD1" w:rsidRDefault="00A06BAF" w:rsidP="006D0FD1">
            <w:pPr>
              <w:pStyle w:val="af3"/>
            </w:pPr>
            <w:r w:rsidRPr="006D0FD1">
              <w:t>Комплексная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экологической</w:t>
            </w:r>
            <w:r w:rsidR="006D0FD1" w:rsidRPr="006D0FD1">
              <w:t xml:space="preserve"> </w:t>
            </w:r>
            <w:r w:rsidRPr="006D0FD1">
              <w:t>напряжённости</w:t>
            </w:r>
            <w:r w:rsidR="006D0FD1" w:rsidRPr="006D0FD1">
              <w:t xml:space="preserve">. </w:t>
            </w:r>
            <w:r w:rsidRPr="006D0FD1">
              <w:t>Относительная</w:t>
            </w:r>
            <w:r w:rsidR="006D0FD1" w:rsidRPr="006D0FD1">
              <w:t xml:space="preserve"> </w:t>
            </w:r>
            <w:r w:rsidRPr="006D0FD1">
              <w:t>оценка</w:t>
            </w:r>
            <w:r w:rsidR="006D0FD1" w:rsidRPr="006D0FD1">
              <w:t xml:space="preserve"> </w:t>
            </w:r>
            <w:r w:rsidRPr="006D0FD1">
              <w:t>по</w:t>
            </w:r>
            <w:r w:rsidR="006D0FD1" w:rsidRPr="006D0FD1">
              <w:t xml:space="preserve"> </w:t>
            </w:r>
            <w:r w:rsidRPr="006D0FD1">
              <w:t>24-х</w:t>
            </w:r>
            <w:r w:rsidR="006D0FD1" w:rsidRPr="006D0FD1">
              <w:t xml:space="preserve"> </w:t>
            </w:r>
            <w:r w:rsidRPr="006D0FD1">
              <w:t>бальной</w:t>
            </w:r>
            <w:r w:rsidR="006D0FD1" w:rsidRPr="006D0FD1">
              <w:t xml:space="preserve"> </w:t>
            </w:r>
            <w:r w:rsidRPr="006D0FD1">
              <w:t>шкале</w:t>
            </w:r>
            <w:r w:rsidR="006D0FD1" w:rsidRPr="006D0FD1">
              <w:t xml:space="preserve">: </w:t>
            </w:r>
            <w:r w:rsidRPr="006D0FD1">
              <w:t>1-слабая,</w:t>
            </w:r>
            <w:r w:rsidR="006D0FD1" w:rsidRPr="006D0FD1">
              <w:t xml:space="preserve"> </w:t>
            </w:r>
            <w:r w:rsidRPr="006D0FD1">
              <w:t>24-очень</w:t>
            </w:r>
            <w:r w:rsidR="006D0FD1" w:rsidRPr="006D0FD1">
              <w:t xml:space="preserve"> </w:t>
            </w:r>
            <w:r w:rsidRPr="006D0FD1">
              <w:t>сильная</w:t>
            </w:r>
            <w:r w:rsidR="006D0FD1" w:rsidRPr="006D0FD1">
              <w:t xml:space="preserve"> </w:t>
            </w:r>
            <w:r w:rsidRPr="006D0FD1">
              <w:t>степень</w:t>
            </w:r>
            <w:r w:rsidR="006D0FD1" w:rsidRPr="006D0FD1">
              <w:t xml:space="preserve"> </w:t>
            </w:r>
            <w:r w:rsidRPr="006D0FD1">
              <w:t>напряжённости</w:t>
            </w:r>
          </w:p>
        </w:tc>
        <w:tc>
          <w:tcPr>
            <w:tcW w:w="1585" w:type="dxa"/>
            <w:shd w:val="clear" w:color="auto" w:fill="auto"/>
          </w:tcPr>
          <w:p w:rsidR="00BE6DBB" w:rsidRPr="006D0FD1" w:rsidRDefault="00A06BAF" w:rsidP="006D0FD1">
            <w:pPr>
              <w:pStyle w:val="af3"/>
            </w:pPr>
            <w:r w:rsidRPr="006D0FD1">
              <w:t>10</w:t>
            </w:r>
            <w:r w:rsidR="006D0FD1" w:rsidRPr="006D0FD1">
              <w:t>.6</w:t>
            </w:r>
          </w:p>
        </w:tc>
      </w:tr>
    </w:tbl>
    <w:p w:rsidR="0082680F" w:rsidRPr="006D0FD1" w:rsidRDefault="0082680F" w:rsidP="006D0FD1">
      <w:pPr>
        <w:tabs>
          <w:tab w:val="left" w:pos="726"/>
        </w:tabs>
        <w:ind w:firstLine="0"/>
      </w:pPr>
      <w:bookmarkStart w:id="13" w:name="_GoBack"/>
      <w:bookmarkEnd w:id="13"/>
    </w:p>
    <w:sectPr w:rsidR="0082680F" w:rsidRPr="006D0FD1" w:rsidSect="006D0FD1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27F" w:rsidRDefault="00C5727F">
      <w:r>
        <w:separator/>
      </w:r>
    </w:p>
  </w:endnote>
  <w:endnote w:type="continuationSeparator" w:id="0">
    <w:p w:rsidR="00C5727F" w:rsidRDefault="00C5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FD1" w:rsidRDefault="006D0FD1" w:rsidP="00EC1FF1">
    <w:pPr>
      <w:framePr w:wrap="around" w:vAnchor="text" w:hAnchor="margin" w:xAlign="center" w:y="1"/>
    </w:pPr>
  </w:p>
  <w:p w:rsidR="006D0FD1" w:rsidRDefault="006D0FD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FD1" w:rsidRDefault="006D0FD1" w:rsidP="006D0FD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27F" w:rsidRDefault="00C5727F">
      <w:r>
        <w:separator/>
      </w:r>
    </w:p>
  </w:footnote>
  <w:footnote w:type="continuationSeparator" w:id="0">
    <w:p w:rsidR="00C5727F" w:rsidRDefault="00C57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FD1" w:rsidRDefault="006D0FD1" w:rsidP="006D0FD1">
    <w:pPr>
      <w:pStyle w:val="a4"/>
      <w:framePr w:wrap="around" w:vAnchor="text" w:hAnchor="margin" w:xAlign="right" w:y="1"/>
      <w:rPr>
        <w:rStyle w:val="ab"/>
      </w:rPr>
    </w:pPr>
  </w:p>
  <w:p w:rsidR="006D0FD1" w:rsidRDefault="006D0FD1" w:rsidP="006D0FD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FD1" w:rsidRDefault="00871452" w:rsidP="006D0FD1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6D0FD1" w:rsidRDefault="006D0FD1" w:rsidP="006D0FD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0F0"/>
    <w:rsid w:val="00005FA5"/>
    <w:rsid w:val="00015D5F"/>
    <w:rsid w:val="00017475"/>
    <w:rsid w:val="00025B6F"/>
    <w:rsid w:val="00030758"/>
    <w:rsid w:val="00034BBF"/>
    <w:rsid w:val="00042275"/>
    <w:rsid w:val="00047F1A"/>
    <w:rsid w:val="00060204"/>
    <w:rsid w:val="00070882"/>
    <w:rsid w:val="00070A71"/>
    <w:rsid w:val="00080E2B"/>
    <w:rsid w:val="000A66BF"/>
    <w:rsid w:val="000B1DDC"/>
    <w:rsid w:val="000B24CA"/>
    <w:rsid w:val="000B796E"/>
    <w:rsid w:val="000C1E77"/>
    <w:rsid w:val="000C58EF"/>
    <w:rsid w:val="000D7EDD"/>
    <w:rsid w:val="000E01C5"/>
    <w:rsid w:val="000F4819"/>
    <w:rsid w:val="000F71EA"/>
    <w:rsid w:val="0010349C"/>
    <w:rsid w:val="00107C50"/>
    <w:rsid w:val="00111744"/>
    <w:rsid w:val="0011537B"/>
    <w:rsid w:val="0012425F"/>
    <w:rsid w:val="001475E8"/>
    <w:rsid w:val="001548F6"/>
    <w:rsid w:val="00164AC6"/>
    <w:rsid w:val="00171D25"/>
    <w:rsid w:val="001756B5"/>
    <w:rsid w:val="001858DF"/>
    <w:rsid w:val="0018623A"/>
    <w:rsid w:val="001A12A6"/>
    <w:rsid w:val="001A4ADE"/>
    <w:rsid w:val="001A5398"/>
    <w:rsid w:val="001B2D5A"/>
    <w:rsid w:val="001D3390"/>
    <w:rsid w:val="001F71F1"/>
    <w:rsid w:val="00216468"/>
    <w:rsid w:val="00216E95"/>
    <w:rsid w:val="00225F3C"/>
    <w:rsid w:val="00230F80"/>
    <w:rsid w:val="00253951"/>
    <w:rsid w:val="00262351"/>
    <w:rsid w:val="00286988"/>
    <w:rsid w:val="00291D5F"/>
    <w:rsid w:val="002A1C70"/>
    <w:rsid w:val="002A2347"/>
    <w:rsid w:val="002C6FAE"/>
    <w:rsid w:val="002D1BD8"/>
    <w:rsid w:val="00320DF9"/>
    <w:rsid w:val="0033282E"/>
    <w:rsid w:val="00335FC2"/>
    <w:rsid w:val="00337844"/>
    <w:rsid w:val="00363F22"/>
    <w:rsid w:val="0037709D"/>
    <w:rsid w:val="00380094"/>
    <w:rsid w:val="003862D9"/>
    <w:rsid w:val="00391C4B"/>
    <w:rsid w:val="003B5C8A"/>
    <w:rsid w:val="003C6773"/>
    <w:rsid w:val="003E523E"/>
    <w:rsid w:val="003F062A"/>
    <w:rsid w:val="003F606C"/>
    <w:rsid w:val="004019E0"/>
    <w:rsid w:val="004115E7"/>
    <w:rsid w:val="00414173"/>
    <w:rsid w:val="00423522"/>
    <w:rsid w:val="00450CA0"/>
    <w:rsid w:val="004552D0"/>
    <w:rsid w:val="004723C3"/>
    <w:rsid w:val="00473D46"/>
    <w:rsid w:val="00477878"/>
    <w:rsid w:val="00480ECD"/>
    <w:rsid w:val="00486F47"/>
    <w:rsid w:val="00491A82"/>
    <w:rsid w:val="0049285C"/>
    <w:rsid w:val="004B2C90"/>
    <w:rsid w:val="004C11AA"/>
    <w:rsid w:val="004E1212"/>
    <w:rsid w:val="004F0083"/>
    <w:rsid w:val="004F36E6"/>
    <w:rsid w:val="00511ACC"/>
    <w:rsid w:val="0051442E"/>
    <w:rsid w:val="00525023"/>
    <w:rsid w:val="00534E2F"/>
    <w:rsid w:val="005541D6"/>
    <w:rsid w:val="00554990"/>
    <w:rsid w:val="00592288"/>
    <w:rsid w:val="00597142"/>
    <w:rsid w:val="005A049E"/>
    <w:rsid w:val="005A7E0B"/>
    <w:rsid w:val="005B18C7"/>
    <w:rsid w:val="005E578F"/>
    <w:rsid w:val="00632122"/>
    <w:rsid w:val="00642B17"/>
    <w:rsid w:val="00646578"/>
    <w:rsid w:val="00657090"/>
    <w:rsid w:val="00662A48"/>
    <w:rsid w:val="00672A34"/>
    <w:rsid w:val="0067555E"/>
    <w:rsid w:val="00676521"/>
    <w:rsid w:val="00686F93"/>
    <w:rsid w:val="006B0475"/>
    <w:rsid w:val="006D0FD1"/>
    <w:rsid w:val="006E2304"/>
    <w:rsid w:val="006F063D"/>
    <w:rsid w:val="007024C8"/>
    <w:rsid w:val="007035F4"/>
    <w:rsid w:val="00706A3C"/>
    <w:rsid w:val="00710A2B"/>
    <w:rsid w:val="00715D95"/>
    <w:rsid w:val="00725635"/>
    <w:rsid w:val="007438A0"/>
    <w:rsid w:val="00752059"/>
    <w:rsid w:val="007709D2"/>
    <w:rsid w:val="00796F06"/>
    <w:rsid w:val="007A1213"/>
    <w:rsid w:val="007D00EA"/>
    <w:rsid w:val="007D0ECD"/>
    <w:rsid w:val="007D68D3"/>
    <w:rsid w:val="007F2D4B"/>
    <w:rsid w:val="00800286"/>
    <w:rsid w:val="008055AF"/>
    <w:rsid w:val="00812AAF"/>
    <w:rsid w:val="008159A3"/>
    <w:rsid w:val="00816120"/>
    <w:rsid w:val="00825CC9"/>
    <w:rsid w:val="0082680F"/>
    <w:rsid w:val="008274D7"/>
    <w:rsid w:val="00847521"/>
    <w:rsid w:val="00871452"/>
    <w:rsid w:val="00887605"/>
    <w:rsid w:val="008A19A9"/>
    <w:rsid w:val="008A3FD1"/>
    <w:rsid w:val="008B3D79"/>
    <w:rsid w:val="008C68D7"/>
    <w:rsid w:val="008F2569"/>
    <w:rsid w:val="008F6116"/>
    <w:rsid w:val="009044C0"/>
    <w:rsid w:val="00915463"/>
    <w:rsid w:val="00924ED9"/>
    <w:rsid w:val="009339B3"/>
    <w:rsid w:val="00935BB3"/>
    <w:rsid w:val="00940CA4"/>
    <w:rsid w:val="00947C1C"/>
    <w:rsid w:val="0096280E"/>
    <w:rsid w:val="009675DF"/>
    <w:rsid w:val="00972013"/>
    <w:rsid w:val="00990B3E"/>
    <w:rsid w:val="009914F1"/>
    <w:rsid w:val="0099191B"/>
    <w:rsid w:val="009B1108"/>
    <w:rsid w:val="009B4BAB"/>
    <w:rsid w:val="009B7FA5"/>
    <w:rsid w:val="009C134F"/>
    <w:rsid w:val="009D7806"/>
    <w:rsid w:val="009F0634"/>
    <w:rsid w:val="00A01ABA"/>
    <w:rsid w:val="00A06BAF"/>
    <w:rsid w:val="00A11C00"/>
    <w:rsid w:val="00A138DA"/>
    <w:rsid w:val="00A23D48"/>
    <w:rsid w:val="00A241D2"/>
    <w:rsid w:val="00A248FF"/>
    <w:rsid w:val="00A51AF2"/>
    <w:rsid w:val="00A70E89"/>
    <w:rsid w:val="00A852E0"/>
    <w:rsid w:val="00A94635"/>
    <w:rsid w:val="00AA1849"/>
    <w:rsid w:val="00AA2033"/>
    <w:rsid w:val="00AD57A1"/>
    <w:rsid w:val="00AF7E00"/>
    <w:rsid w:val="00B17BE8"/>
    <w:rsid w:val="00B37CF9"/>
    <w:rsid w:val="00B53BC0"/>
    <w:rsid w:val="00B541AF"/>
    <w:rsid w:val="00B769F4"/>
    <w:rsid w:val="00B801BC"/>
    <w:rsid w:val="00B87038"/>
    <w:rsid w:val="00B924F9"/>
    <w:rsid w:val="00B92E92"/>
    <w:rsid w:val="00B933F9"/>
    <w:rsid w:val="00BA491B"/>
    <w:rsid w:val="00BB1755"/>
    <w:rsid w:val="00BB3FCD"/>
    <w:rsid w:val="00BC02E2"/>
    <w:rsid w:val="00BC5EF9"/>
    <w:rsid w:val="00BD3FB1"/>
    <w:rsid w:val="00BE634A"/>
    <w:rsid w:val="00BE6DBB"/>
    <w:rsid w:val="00BF3D34"/>
    <w:rsid w:val="00C06F87"/>
    <w:rsid w:val="00C267CC"/>
    <w:rsid w:val="00C27E1F"/>
    <w:rsid w:val="00C30870"/>
    <w:rsid w:val="00C34F79"/>
    <w:rsid w:val="00C510CE"/>
    <w:rsid w:val="00C5727F"/>
    <w:rsid w:val="00C700F0"/>
    <w:rsid w:val="00C767FC"/>
    <w:rsid w:val="00C84392"/>
    <w:rsid w:val="00C90E64"/>
    <w:rsid w:val="00C96ADC"/>
    <w:rsid w:val="00CA6150"/>
    <w:rsid w:val="00CC0F54"/>
    <w:rsid w:val="00CD00D8"/>
    <w:rsid w:val="00CD2B07"/>
    <w:rsid w:val="00CF5388"/>
    <w:rsid w:val="00CF7B67"/>
    <w:rsid w:val="00D11391"/>
    <w:rsid w:val="00D23249"/>
    <w:rsid w:val="00D33D72"/>
    <w:rsid w:val="00D36E1E"/>
    <w:rsid w:val="00D44ABD"/>
    <w:rsid w:val="00D47B54"/>
    <w:rsid w:val="00D62E21"/>
    <w:rsid w:val="00D65F2D"/>
    <w:rsid w:val="00D7504E"/>
    <w:rsid w:val="00DB1010"/>
    <w:rsid w:val="00DC3D9E"/>
    <w:rsid w:val="00DC7D95"/>
    <w:rsid w:val="00DD5812"/>
    <w:rsid w:val="00DF266F"/>
    <w:rsid w:val="00E036B0"/>
    <w:rsid w:val="00E07FEE"/>
    <w:rsid w:val="00E20B53"/>
    <w:rsid w:val="00E27AD9"/>
    <w:rsid w:val="00E323DA"/>
    <w:rsid w:val="00E53AD1"/>
    <w:rsid w:val="00E600FE"/>
    <w:rsid w:val="00E67399"/>
    <w:rsid w:val="00E77536"/>
    <w:rsid w:val="00E80FA8"/>
    <w:rsid w:val="00E9025C"/>
    <w:rsid w:val="00E92980"/>
    <w:rsid w:val="00E93B7B"/>
    <w:rsid w:val="00EB15A0"/>
    <w:rsid w:val="00EB7989"/>
    <w:rsid w:val="00EC1FF1"/>
    <w:rsid w:val="00EC6C23"/>
    <w:rsid w:val="00EC79BA"/>
    <w:rsid w:val="00EE7080"/>
    <w:rsid w:val="00EE7341"/>
    <w:rsid w:val="00EF4C19"/>
    <w:rsid w:val="00F027CC"/>
    <w:rsid w:val="00F04849"/>
    <w:rsid w:val="00F2234A"/>
    <w:rsid w:val="00F33D59"/>
    <w:rsid w:val="00F350D8"/>
    <w:rsid w:val="00F353F2"/>
    <w:rsid w:val="00F35FD2"/>
    <w:rsid w:val="00F400FC"/>
    <w:rsid w:val="00F57588"/>
    <w:rsid w:val="00F65304"/>
    <w:rsid w:val="00F668AD"/>
    <w:rsid w:val="00F97253"/>
    <w:rsid w:val="00FA1F6F"/>
    <w:rsid w:val="00FB3A91"/>
    <w:rsid w:val="00FC359E"/>
    <w:rsid w:val="00FC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D224AE-C908-492C-AAAB-615F61E8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6D0FD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D0FD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D0FD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D0FD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D0FD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D0FD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D0FD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D0FD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D0FD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D0F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6D0FD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6D0FD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6D0FD1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6D0FD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6D0FD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D0FD1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6D0FD1"/>
    <w:pPr>
      <w:ind w:firstLine="0"/>
    </w:pPr>
    <w:rPr>
      <w:iCs/>
    </w:rPr>
  </w:style>
  <w:style w:type="character" w:styleId="ab">
    <w:name w:val="page number"/>
    <w:uiPriority w:val="99"/>
    <w:rsid w:val="006D0FD1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6D0FD1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6D0FD1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6D0FD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D0FD1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6D0FD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6D0FD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6D0FD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6D0FD1"/>
    <w:pPr>
      <w:jc w:val="center"/>
    </w:pPr>
  </w:style>
  <w:style w:type="paragraph" w:customStyle="1" w:styleId="af3">
    <w:name w:val="ТАБЛИЦА"/>
    <w:next w:val="a0"/>
    <w:autoRedefine/>
    <w:uiPriority w:val="99"/>
    <w:rsid w:val="006D0FD1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6D0FD1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6D0FD1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6D0FD1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6D0FD1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6D0FD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6D0F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5571</Words>
  <Characters>31760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характеристика Северо-Западного округа Москвы</vt:lpstr>
    </vt:vector>
  </TitlesOfParts>
  <Company>Home</Company>
  <LinksUpToDate>false</LinksUpToDate>
  <CharactersWithSpaces>37257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 Северо-Западного округа Москвы</dc:title>
  <dc:subject/>
  <dc:creator>Aleksey</dc:creator>
  <cp:keywords/>
  <dc:description/>
  <cp:lastModifiedBy>admin</cp:lastModifiedBy>
  <cp:revision>2</cp:revision>
  <cp:lastPrinted>2008-04-05T15:36:00Z</cp:lastPrinted>
  <dcterms:created xsi:type="dcterms:W3CDTF">2014-03-20T09:30:00Z</dcterms:created>
  <dcterms:modified xsi:type="dcterms:W3CDTF">2014-03-20T09:30:00Z</dcterms:modified>
</cp:coreProperties>
</file>