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17C6" w:rsidRPr="000C67D0" w:rsidRDefault="005217C6" w:rsidP="000C67D0">
      <w:pPr>
        <w:spacing w:line="360" w:lineRule="auto"/>
        <w:ind w:firstLine="709"/>
        <w:jc w:val="center"/>
        <w:rPr>
          <w:sz w:val="28"/>
          <w:szCs w:val="28"/>
        </w:rPr>
      </w:pPr>
      <w:r w:rsidRPr="000C67D0">
        <w:rPr>
          <w:sz w:val="28"/>
          <w:szCs w:val="28"/>
        </w:rPr>
        <w:t>Министерство образования РБ</w:t>
      </w:r>
    </w:p>
    <w:p w:rsidR="005217C6" w:rsidRPr="000C67D0" w:rsidRDefault="005217C6" w:rsidP="000C67D0">
      <w:pPr>
        <w:spacing w:line="360" w:lineRule="auto"/>
        <w:ind w:firstLine="709"/>
        <w:jc w:val="center"/>
        <w:rPr>
          <w:sz w:val="28"/>
          <w:szCs w:val="28"/>
        </w:rPr>
      </w:pPr>
      <w:r w:rsidRPr="000C67D0">
        <w:rPr>
          <w:sz w:val="28"/>
          <w:szCs w:val="28"/>
        </w:rPr>
        <w:t>Башкирский экономико-юридический техникум</w:t>
      </w:r>
    </w:p>
    <w:p w:rsidR="005217C6" w:rsidRPr="000C67D0" w:rsidRDefault="005217C6" w:rsidP="000C67D0">
      <w:pPr>
        <w:spacing w:line="360" w:lineRule="auto"/>
        <w:ind w:firstLine="709"/>
        <w:jc w:val="center"/>
        <w:rPr>
          <w:sz w:val="28"/>
          <w:szCs w:val="28"/>
        </w:rPr>
      </w:pPr>
    </w:p>
    <w:p w:rsidR="005217C6" w:rsidRPr="000C67D0" w:rsidRDefault="005217C6" w:rsidP="000C67D0">
      <w:pPr>
        <w:spacing w:line="360" w:lineRule="auto"/>
        <w:ind w:firstLine="709"/>
        <w:jc w:val="center"/>
        <w:rPr>
          <w:sz w:val="28"/>
          <w:szCs w:val="28"/>
        </w:rPr>
      </w:pPr>
    </w:p>
    <w:p w:rsidR="005217C6" w:rsidRPr="000C67D0" w:rsidRDefault="005217C6" w:rsidP="000C67D0">
      <w:pPr>
        <w:spacing w:line="360" w:lineRule="auto"/>
        <w:ind w:firstLine="709"/>
        <w:jc w:val="center"/>
        <w:rPr>
          <w:sz w:val="28"/>
          <w:szCs w:val="28"/>
        </w:rPr>
      </w:pPr>
    </w:p>
    <w:p w:rsidR="005217C6" w:rsidRPr="000C67D0" w:rsidRDefault="005217C6" w:rsidP="000C67D0">
      <w:pPr>
        <w:spacing w:line="360" w:lineRule="auto"/>
        <w:ind w:firstLine="709"/>
        <w:jc w:val="center"/>
        <w:rPr>
          <w:sz w:val="28"/>
          <w:szCs w:val="28"/>
        </w:rPr>
      </w:pPr>
    </w:p>
    <w:p w:rsidR="005217C6" w:rsidRPr="000C67D0" w:rsidRDefault="005217C6" w:rsidP="000C67D0">
      <w:pPr>
        <w:spacing w:line="360" w:lineRule="auto"/>
        <w:ind w:firstLine="709"/>
        <w:jc w:val="center"/>
        <w:rPr>
          <w:sz w:val="28"/>
          <w:szCs w:val="28"/>
        </w:rPr>
      </w:pPr>
    </w:p>
    <w:p w:rsidR="005217C6" w:rsidRPr="000C67D0" w:rsidRDefault="005217C6" w:rsidP="000C67D0">
      <w:pPr>
        <w:spacing w:line="360" w:lineRule="auto"/>
        <w:ind w:firstLine="709"/>
        <w:jc w:val="center"/>
        <w:rPr>
          <w:sz w:val="28"/>
          <w:szCs w:val="28"/>
        </w:rPr>
      </w:pPr>
    </w:p>
    <w:p w:rsidR="005217C6" w:rsidRPr="000C67D0" w:rsidRDefault="005217C6" w:rsidP="000C67D0">
      <w:pPr>
        <w:spacing w:line="360" w:lineRule="auto"/>
        <w:ind w:firstLine="709"/>
        <w:jc w:val="center"/>
        <w:rPr>
          <w:sz w:val="28"/>
          <w:szCs w:val="28"/>
        </w:rPr>
      </w:pPr>
    </w:p>
    <w:p w:rsidR="005217C6" w:rsidRPr="000C67D0" w:rsidRDefault="005217C6" w:rsidP="000C67D0">
      <w:pPr>
        <w:spacing w:line="360" w:lineRule="auto"/>
        <w:ind w:firstLine="709"/>
        <w:jc w:val="center"/>
        <w:rPr>
          <w:sz w:val="28"/>
          <w:szCs w:val="28"/>
        </w:rPr>
      </w:pPr>
      <w:r w:rsidRPr="000C67D0">
        <w:rPr>
          <w:sz w:val="28"/>
          <w:szCs w:val="28"/>
        </w:rPr>
        <w:t>КОНТРОЛЬНАЯ РАБОТА</w:t>
      </w:r>
    </w:p>
    <w:p w:rsidR="000C67D0" w:rsidRDefault="005217C6" w:rsidP="000C67D0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  <w:r w:rsidRPr="000C67D0">
        <w:rPr>
          <w:sz w:val="28"/>
          <w:szCs w:val="28"/>
        </w:rPr>
        <w:t xml:space="preserve">по предмету Экология Башкортостана </w:t>
      </w:r>
    </w:p>
    <w:p w:rsidR="005217C6" w:rsidRPr="000C67D0" w:rsidRDefault="005217C6" w:rsidP="000C67D0">
      <w:pPr>
        <w:spacing w:line="360" w:lineRule="auto"/>
        <w:ind w:firstLine="709"/>
        <w:jc w:val="center"/>
        <w:rPr>
          <w:sz w:val="28"/>
          <w:szCs w:val="28"/>
        </w:rPr>
      </w:pPr>
      <w:r w:rsidRPr="000C67D0">
        <w:rPr>
          <w:sz w:val="28"/>
          <w:szCs w:val="28"/>
        </w:rPr>
        <w:t xml:space="preserve">на тему: </w:t>
      </w:r>
      <w:r w:rsidRPr="000C67D0">
        <w:rPr>
          <w:b/>
          <w:bCs/>
          <w:sz w:val="28"/>
          <w:szCs w:val="28"/>
        </w:rPr>
        <w:t>Водные экосистемы Башкортостана</w:t>
      </w:r>
    </w:p>
    <w:p w:rsidR="005217C6" w:rsidRPr="000C67D0" w:rsidRDefault="005217C6" w:rsidP="000C67D0">
      <w:pPr>
        <w:spacing w:line="360" w:lineRule="auto"/>
        <w:ind w:firstLine="709"/>
        <w:jc w:val="center"/>
        <w:rPr>
          <w:sz w:val="28"/>
          <w:szCs w:val="28"/>
        </w:rPr>
      </w:pPr>
    </w:p>
    <w:p w:rsidR="005217C6" w:rsidRPr="000C67D0" w:rsidRDefault="005217C6" w:rsidP="000C67D0">
      <w:pPr>
        <w:spacing w:line="360" w:lineRule="auto"/>
        <w:ind w:firstLine="709"/>
        <w:jc w:val="both"/>
        <w:rPr>
          <w:sz w:val="28"/>
          <w:szCs w:val="28"/>
        </w:rPr>
      </w:pPr>
    </w:p>
    <w:p w:rsidR="005217C6" w:rsidRPr="000C67D0" w:rsidRDefault="005217C6" w:rsidP="000C67D0">
      <w:pPr>
        <w:spacing w:line="360" w:lineRule="auto"/>
        <w:ind w:firstLine="709"/>
        <w:jc w:val="both"/>
        <w:rPr>
          <w:sz w:val="28"/>
          <w:szCs w:val="28"/>
        </w:rPr>
      </w:pPr>
      <w:r w:rsidRPr="000C67D0">
        <w:rPr>
          <w:sz w:val="28"/>
          <w:szCs w:val="28"/>
        </w:rPr>
        <w:t>выполнил:</w:t>
      </w:r>
    </w:p>
    <w:p w:rsidR="005217C6" w:rsidRPr="000C67D0" w:rsidRDefault="005217C6" w:rsidP="000C67D0">
      <w:pPr>
        <w:spacing w:line="360" w:lineRule="auto"/>
        <w:ind w:firstLine="709"/>
        <w:jc w:val="both"/>
        <w:rPr>
          <w:sz w:val="28"/>
          <w:szCs w:val="28"/>
        </w:rPr>
      </w:pPr>
      <w:r w:rsidRPr="000C67D0">
        <w:rPr>
          <w:sz w:val="28"/>
          <w:szCs w:val="28"/>
        </w:rPr>
        <w:t>студент очного отделения</w:t>
      </w:r>
    </w:p>
    <w:p w:rsidR="005217C6" w:rsidRPr="000C67D0" w:rsidRDefault="005217C6" w:rsidP="000C67D0">
      <w:pPr>
        <w:spacing w:line="360" w:lineRule="auto"/>
        <w:ind w:firstLine="709"/>
        <w:jc w:val="both"/>
        <w:rPr>
          <w:sz w:val="28"/>
          <w:szCs w:val="28"/>
        </w:rPr>
      </w:pPr>
      <w:r w:rsidRPr="000C67D0">
        <w:rPr>
          <w:sz w:val="28"/>
          <w:szCs w:val="28"/>
        </w:rPr>
        <w:t xml:space="preserve">юридического факультета </w:t>
      </w:r>
    </w:p>
    <w:p w:rsidR="005217C6" w:rsidRPr="000C67D0" w:rsidRDefault="005217C6" w:rsidP="000C67D0">
      <w:pPr>
        <w:spacing w:line="360" w:lineRule="auto"/>
        <w:ind w:firstLine="709"/>
        <w:jc w:val="both"/>
        <w:rPr>
          <w:sz w:val="28"/>
          <w:szCs w:val="28"/>
        </w:rPr>
      </w:pPr>
      <w:r w:rsidRPr="000C67D0">
        <w:rPr>
          <w:sz w:val="28"/>
          <w:szCs w:val="28"/>
        </w:rPr>
        <w:t>группы Ю-06-11</w:t>
      </w:r>
    </w:p>
    <w:p w:rsidR="005217C6" w:rsidRPr="000C67D0" w:rsidRDefault="005217C6" w:rsidP="000C67D0">
      <w:pPr>
        <w:spacing w:line="360" w:lineRule="auto"/>
        <w:ind w:firstLine="709"/>
        <w:jc w:val="both"/>
        <w:rPr>
          <w:sz w:val="28"/>
          <w:szCs w:val="28"/>
        </w:rPr>
      </w:pPr>
      <w:r w:rsidRPr="000C67D0">
        <w:rPr>
          <w:sz w:val="28"/>
          <w:szCs w:val="28"/>
        </w:rPr>
        <w:t>Исламов Р.И.</w:t>
      </w:r>
    </w:p>
    <w:p w:rsidR="005217C6" w:rsidRPr="000C67D0" w:rsidRDefault="005217C6" w:rsidP="000C67D0">
      <w:pPr>
        <w:spacing w:line="360" w:lineRule="auto"/>
        <w:ind w:firstLine="709"/>
        <w:jc w:val="both"/>
        <w:rPr>
          <w:sz w:val="28"/>
          <w:szCs w:val="28"/>
        </w:rPr>
      </w:pPr>
      <w:r w:rsidRPr="000C67D0">
        <w:rPr>
          <w:sz w:val="28"/>
          <w:szCs w:val="28"/>
        </w:rPr>
        <w:t>проверила:</w:t>
      </w:r>
    </w:p>
    <w:p w:rsidR="005217C6" w:rsidRPr="000C67D0" w:rsidRDefault="005217C6" w:rsidP="000C67D0">
      <w:pPr>
        <w:spacing w:line="360" w:lineRule="auto"/>
        <w:ind w:firstLine="709"/>
        <w:jc w:val="both"/>
        <w:rPr>
          <w:sz w:val="28"/>
          <w:szCs w:val="28"/>
        </w:rPr>
      </w:pPr>
      <w:r w:rsidRPr="000C67D0">
        <w:rPr>
          <w:sz w:val="28"/>
          <w:szCs w:val="28"/>
        </w:rPr>
        <w:t>Фаттахова Л.Р.</w:t>
      </w:r>
    </w:p>
    <w:p w:rsidR="005217C6" w:rsidRPr="000C67D0" w:rsidRDefault="005217C6" w:rsidP="000C67D0">
      <w:pPr>
        <w:spacing w:line="360" w:lineRule="auto"/>
        <w:ind w:firstLine="709"/>
        <w:jc w:val="both"/>
        <w:rPr>
          <w:sz w:val="28"/>
          <w:szCs w:val="28"/>
        </w:rPr>
      </w:pPr>
    </w:p>
    <w:p w:rsidR="005217C6" w:rsidRPr="000C67D0" w:rsidRDefault="005217C6" w:rsidP="000C67D0">
      <w:pPr>
        <w:spacing w:line="360" w:lineRule="auto"/>
        <w:ind w:firstLine="709"/>
        <w:jc w:val="both"/>
        <w:rPr>
          <w:sz w:val="28"/>
          <w:szCs w:val="28"/>
        </w:rPr>
      </w:pPr>
    </w:p>
    <w:p w:rsidR="005217C6" w:rsidRPr="000C67D0" w:rsidRDefault="005217C6" w:rsidP="000C67D0">
      <w:pPr>
        <w:spacing w:line="360" w:lineRule="auto"/>
        <w:ind w:firstLine="709"/>
        <w:jc w:val="both"/>
        <w:rPr>
          <w:sz w:val="28"/>
          <w:szCs w:val="28"/>
        </w:rPr>
      </w:pPr>
    </w:p>
    <w:p w:rsidR="005217C6" w:rsidRPr="000C67D0" w:rsidRDefault="005217C6" w:rsidP="000C67D0">
      <w:pPr>
        <w:spacing w:line="360" w:lineRule="auto"/>
        <w:ind w:firstLine="709"/>
        <w:jc w:val="both"/>
        <w:rPr>
          <w:sz w:val="28"/>
          <w:szCs w:val="28"/>
        </w:rPr>
      </w:pPr>
    </w:p>
    <w:p w:rsidR="005217C6" w:rsidRPr="000C67D0" w:rsidRDefault="005217C6" w:rsidP="000C67D0">
      <w:pPr>
        <w:spacing w:line="360" w:lineRule="auto"/>
        <w:ind w:firstLine="709"/>
        <w:jc w:val="both"/>
        <w:rPr>
          <w:sz w:val="28"/>
          <w:szCs w:val="28"/>
        </w:rPr>
      </w:pPr>
    </w:p>
    <w:p w:rsidR="005217C6" w:rsidRPr="000C67D0" w:rsidRDefault="005217C6" w:rsidP="000C67D0">
      <w:pPr>
        <w:spacing w:line="360" w:lineRule="auto"/>
        <w:ind w:firstLine="709"/>
        <w:jc w:val="both"/>
        <w:rPr>
          <w:sz w:val="28"/>
          <w:szCs w:val="28"/>
        </w:rPr>
      </w:pPr>
    </w:p>
    <w:p w:rsidR="005217C6" w:rsidRPr="000C67D0" w:rsidRDefault="005217C6" w:rsidP="000C67D0">
      <w:pPr>
        <w:spacing w:line="360" w:lineRule="auto"/>
        <w:ind w:firstLine="709"/>
        <w:jc w:val="both"/>
        <w:rPr>
          <w:sz w:val="28"/>
          <w:szCs w:val="28"/>
        </w:rPr>
      </w:pPr>
    </w:p>
    <w:p w:rsidR="005217C6" w:rsidRPr="000C67D0" w:rsidRDefault="005217C6" w:rsidP="000C67D0">
      <w:pPr>
        <w:spacing w:line="360" w:lineRule="auto"/>
        <w:ind w:firstLine="709"/>
        <w:jc w:val="center"/>
        <w:rPr>
          <w:sz w:val="28"/>
          <w:szCs w:val="28"/>
        </w:rPr>
      </w:pPr>
      <w:r w:rsidRPr="000C67D0">
        <w:rPr>
          <w:sz w:val="28"/>
          <w:szCs w:val="28"/>
        </w:rPr>
        <w:t>с. Иванаево – 2008 год</w:t>
      </w:r>
    </w:p>
    <w:p w:rsidR="00890FC3" w:rsidRPr="000C67D0" w:rsidRDefault="000C67D0" w:rsidP="000C67D0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br w:type="page"/>
      </w:r>
      <w:r w:rsidRPr="000C67D0">
        <w:rPr>
          <w:b/>
          <w:bCs/>
          <w:sz w:val="28"/>
          <w:szCs w:val="28"/>
        </w:rPr>
        <w:t>Содержание:</w:t>
      </w:r>
    </w:p>
    <w:p w:rsidR="000C67D0" w:rsidRDefault="000C67D0" w:rsidP="000C67D0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890FC3" w:rsidRPr="000C67D0" w:rsidRDefault="000C67D0" w:rsidP="000C67D0">
      <w:pPr>
        <w:spacing w:line="360" w:lineRule="auto"/>
        <w:jc w:val="both"/>
        <w:rPr>
          <w:sz w:val="28"/>
          <w:szCs w:val="28"/>
        </w:rPr>
      </w:pPr>
      <w:r w:rsidRPr="000C67D0">
        <w:rPr>
          <w:sz w:val="28"/>
          <w:szCs w:val="28"/>
        </w:rPr>
        <w:t>Введение</w:t>
      </w:r>
    </w:p>
    <w:p w:rsidR="00890FC3" w:rsidRPr="000C67D0" w:rsidRDefault="000C67D0" w:rsidP="000C67D0">
      <w:pPr>
        <w:tabs>
          <w:tab w:val="left" w:pos="180"/>
          <w:tab w:val="left" w:pos="360"/>
          <w:tab w:val="left" w:pos="900"/>
        </w:tabs>
        <w:spacing w:line="360" w:lineRule="auto"/>
        <w:jc w:val="both"/>
        <w:rPr>
          <w:sz w:val="28"/>
          <w:szCs w:val="28"/>
        </w:rPr>
      </w:pPr>
      <w:r w:rsidRPr="000C67D0">
        <w:rPr>
          <w:sz w:val="28"/>
          <w:szCs w:val="28"/>
        </w:rPr>
        <w:t>Водные экосистемы Башкортостана</w:t>
      </w:r>
    </w:p>
    <w:p w:rsidR="00890FC3" w:rsidRPr="000C67D0" w:rsidRDefault="000C67D0" w:rsidP="000C67D0">
      <w:pPr>
        <w:tabs>
          <w:tab w:val="left" w:pos="180"/>
          <w:tab w:val="left" w:pos="360"/>
          <w:tab w:val="left" w:pos="900"/>
        </w:tabs>
        <w:spacing w:line="360" w:lineRule="auto"/>
        <w:jc w:val="both"/>
        <w:rPr>
          <w:sz w:val="28"/>
          <w:szCs w:val="28"/>
        </w:rPr>
      </w:pPr>
      <w:r w:rsidRPr="000C67D0">
        <w:rPr>
          <w:sz w:val="28"/>
          <w:szCs w:val="28"/>
        </w:rPr>
        <w:t>Заключение</w:t>
      </w:r>
    </w:p>
    <w:p w:rsidR="00890FC3" w:rsidRPr="000C67D0" w:rsidRDefault="000C67D0" w:rsidP="000C67D0">
      <w:pPr>
        <w:tabs>
          <w:tab w:val="left" w:pos="180"/>
          <w:tab w:val="left" w:pos="360"/>
          <w:tab w:val="left" w:pos="900"/>
        </w:tabs>
        <w:spacing w:line="360" w:lineRule="auto"/>
        <w:jc w:val="both"/>
        <w:rPr>
          <w:sz w:val="28"/>
          <w:szCs w:val="28"/>
        </w:rPr>
      </w:pPr>
      <w:r w:rsidRPr="000C67D0">
        <w:rPr>
          <w:sz w:val="28"/>
          <w:szCs w:val="28"/>
        </w:rPr>
        <w:t>Список литературы</w:t>
      </w:r>
    </w:p>
    <w:p w:rsidR="00890FC3" w:rsidRPr="000C67D0" w:rsidRDefault="00890FC3" w:rsidP="000C67D0">
      <w:pPr>
        <w:tabs>
          <w:tab w:val="left" w:pos="180"/>
          <w:tab w:val="left" w:pos="360"/>
          <w:tab w:val="left" w:pos="900"/>
        </w:tabs>
        <w:spacing w:line="360" w:lineRule="auto"/>
        <w:ind w:firstLine="709"/>
        <w:jc w:val="both"/>
        <w:rPr>
          <w:sz w:val="28"/>
          <w:szCs w:val="28"/>
        </w:rPr>
      </w:pPr>
    </w:p>
    <w:p w:rsidR="00890FC3" w:rsidRPr="000C67D0" w:rsidRDefault="000C67D0" w:rsidP="000C67D0">
      <w:pPr>
        <w:tabs>
          <w:tab w:val="left" w:pos="180"/>
          <w:tab w:val="left" w:pos="360"/>
          <w:tab w:val="left" w:pos="900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br w:type="page"/>
      </w:r>
      <w:r w:rsidRPr="000C67D0">
        <w:rPr>
          <w:b/>
          <w:bCs/>
          <w:sz w:val="28"/>
          <w:szCs w:val="28"/>
        </w:rPr>
        <w:t>Введение</w:t>
      </w:r>
    </w:p>
    <w:p w:rsidR="000C67D0" w:rsidRDefault="000C67D0" w:rsidP="000C67D0">
      <w:pPr>
        <w:tabs>
          <w:tab w:val="left" w:pos="180"/>
          <w:tab w:val="left" w:pos="360"/>
          <w:tab w:val="left" w:pos="90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720336" w:rsidRPr="000C67D0" w:rsidRDefault="008A06C4" w:rsidP="000C67D0">
      <w:pPr>
        <w:tabs>
          <w:tab w:val="left" w:pos="180"/>
          <w:tab w:val="left" w:pos="360"/>
          <w:tab w:val="left" w:pos="900"/>
        </w:tabs>
        <w:spacing w:line="360" w:lineRule="auto"/>
        <w:ind w:firstLine="709"/>
        <w:jc w:val="both"/>
        <w:rPr>
          <w:sz w:val="28"/>
          <w:szCs w:val="28"/>
        </w:rPr>
      </w:pPr>
      <w:r w:rsidRPr="000C67D0">
        <w:rPr>
          <w:sz w:val="28"/>
          <w:szCs w:val="28"/>
        </w:rPr>
        <w:t xml:space="preserve">В </w:t>
      </w:r>
      <w:r w:rsidR="00A65530" w:rsidRPr="000C67D0">
        <w:rPr>
          <w:sz w:val="28"/>
          <w:szCs w:val="28"/>
        </w:rPr>
        <w:t xml:space="preserve">наш век- век высоких технологий, когда на природу оказывается огромное антропогенное воздействие, все большее количество ученых говорит о проблеме загрязнения окружающей среды. Эта проблема </w:t>
      </w:r>
      <w:r w:rsidR="00AE10EE" w:rsidRPr="000C67D0">
        <w:rPr>
          <w:sz w:val="28"/>
          <w:szCs w:val="28"/>
        </w:rPr>
        <w:t>еще недавно была несущественной: человечество оказывало на природу не очень сильное воздействие</w:t>
      </w:r>
      <w:r w:rsidR="007A713E" w:rsidRPr="000C67D0">
        <w:rPr>
          <w:sz w:val="28"/>
          <w:szCs w:val="28"/>
        </w:rPr>
        <w:t>,</w:t>
      </w:r>
      <w:r w:rsidR="00AE10EE" w:rsidRPr="000C67D0">
        <w:rPr>
          <w:sz w:val="28"/>
          <w:szCs w:val="28"/>
        </w:rPr>
        <w:t xml:space="preserve"> и она справлялась с нагрузками. Но все растущие потребности общества неотвр</w:t>
      </w:r>
      <w:r w:rsidR="00720336" w:rsidRPr="000C67D0">
        <w:rPr>
          <w:sz w:val="28"/>
          <w:szCs w:val="28"/>
        </w:rPr>
        <w:t>атимо привели к тому, что в след за ними разрослась и промышленность. При этом природа оказалась не в силах справится с все возрастающим количеством отходов</w:t>
      </w:r>
      <w:r w:rsidR="007A713E" w:rsidRPr="000C67D0">
        <w:rPr>
          <w:sz w:val="28"/>
          <w:szCs w:val="28"/>
        </w:rPr>
        <w:t>,</w:t>
      </w:r>
      <w:r w:rsidR="00720336" w:rsidRPr="000C67D0">
        <w:rPr>
          <w:sz w:val="28"/>
          <w:szCs w:val="28"/>
        </w:rPr>
        <w:t xml:space="preserve"> и в конце-концов в разных </w:t>
      </w:r>
      <w:r w:rsidR="007A713E" w:rsidRPr="000C67D0">
        <w:rPr>
          <w:sz w:val="28"/>
          <w:szCs w:val="28"/>
        </w:rPr>
        <w:t>уголках</w:t>
      </w:r>
      <w:r w:rsidR="00720336" w:rsidRPr="000C67D0">
        <w:rPr>
          <w:sz w:val="28"/>
          <w:szCs w:val="28"/>
        </w:rPr>
        <w:t xml:space="preserve"> то и дело возникают экологические бедствия, разрушаются естественные экосистемы: экосистемы лесов, экосистемы болот, водные экосистемы и другие.</w:t>
      </w:r>
    </w:p>
    <w:p w:rsidR="00720336" w:rsidRPr="000C67D0" w:rsidRDefault="007A713E" w:rsidP="000C67D0">
      <w:pPr>
        <w:tabs>
          <w:tab w:val="left" w:pos="180"/>
          <w:tab w:val="left" w:pos="360"/>
          <w:tab w:val="left" w:pos="900"/>
        </w:tabs>
        <w:spacing w:line="360" w:lineRule="auto"/>
        <w:ind w:firstLine="709"/>
        <w:jc w:val="both"/>
        <w:rPr>
          <w:sz w:val="28"/>
          <w:szCs w:val="28"/>
        </w:rPr>
      </w:pPr>
      <w:r w:rsidRPr="000C67D0">
        <w:rPr>
          <w:sz w:val="28"/>
          <w:szCs w:val="28"/>
        </w:rPr>
        <w:t>Тема моей контрольной работы: «Водные экосистемы Башкортостана». Данная тема в настоящее время очень актуальна, поскольку для промышленных целей расходуется огромное количество воды. Таким образом, на данный вид экосистем</w:t>
      </w:r>
      <w:r w:rsidR="000C67D0">
        <w:rPr>
          <w:sz w:val="28"/>
          <w:szCs w:val="28"/>
        </w:rPr>
        <w:t xml:space="preserve"> </w:t>
      </w:r>
      <w:r w:rsidRPr="000C67D0">
        <w:rPr>
          <w:sz w:val="28"/>
          <w:szCs w:val="28"/>
        </w:rPr>
        <w:t>оказывается огромное антропогенное воздействие. «Что же собой представляет собой водная экосистема Башкортостана?» - это основной вопрос моей контрольной работы. Кроме того, я рассмотрю</w:t>
      </w:r>
      <w:r w:rsidR="000C67D0">
        <w:rPr>
          <w:sz w:val="28"/>
          <w:szCs w:val="28"/>
        </w:rPr>
        <w:t xml:space="preserve"> </w:t>
      </w:r>
      <w:r w:rsidR="0046730B" w:rsidRPr="000C67D0">
        <w:rPr>
          <w:sz w:val="28"/>
          <w:szCs w:val="28"/>
        </w:rPr>
        <w:t>вопросы о проблемах загрязнения и</w:t>
      </w:r>
      <w:r w:rsidR="000C67D0">
        <w:rPr>
          <w:sz w:val="28"/>
          <w:szCs w:val="28"/>
        </w:rPr>
        <w:t xml:space="preserve"> </w:t>
      </w:r>
      <w:r w:rsidR="0046730B" w:rsidRPr="000C67D0">
        <w:rPr>
          <w:sz w:val="28"/>
          <w:szCs w:val="28"/>
        </w:rPr>
        <w:t>охране естественных экосистем.</w:t>
      </w:r>
    </w:p>
    <w:p w:rsidR="0046730B" w:rsidRPr="000C67D0" w:rsidRDefault="0046730B" w:rsidP="000C67D0">
      <w:pPr>
        <w:tabs>
          <w:tab w:val="left" w:pos="180"/>
          <w:tab w:val="left" w:pos="360"/>
          <w:tab w:val="left" w:pos="900"/>
        </w:tabs>
        <w:spacing w:line="360" w:lineRule="auto"/>
        <w:ind w:firstLine="709"/>
        <w:jc w:val="both"/>
        <w:rPr>
          <w:sz w:val="28"/>
          <w:szCs w:val="28"/>
        </w:rPr>
      </w:pPr>
    </w:p>
    <w:p w:rsidR="0046730B" w:rsidRPr="000C67D0" w:rsidRDefault="000C67D0" w:rsidP="000C67D0">
      <w:pPr>
        <w:numPr>
          <w:ilvl w:val="0"/>
          <w:numId w:val="6"/>
        </w:numPr>
        <w:tabs>
          <w:tab w:val="clear" w:pos="1429"/>
          <w:tab w:val="left" w:pos="1260"/>
          <w:tab w:val="left" w:pos="1800"/>
        </w:tabs>
        <w:spacing w:line="360" w:lineRule="auto"/>
        <w:ind w:left="0" w:firstLine="720"/>
        <w:jc w:val="both"/>
        <w:rPr>
          <w:b/>
          <w:bCs/>
          <w:sz w:val="28"/>
          <w:szCs w:val="28"/>
          <w:lang w:val="en-US"/>
        </w:rPr>
      </w:pPr>
      <w:r>
        <w:rPr>
          <w:sz w:val="28"/>
          <w:szCs w:val="28"/>
        </w:rPr>
        <w:br w:type="page"/>
      </w:r>
      <w:r w:rsidR="0046730B" w:rsidRPr="000C67D0">
        <w:rPr>
          <w:b/>
          <w:bCs/>
          <w:sz w:val="28"/>
          <w:szCs w:val="28"/>
        </w:rPr>
        <w:t>Водные экосистемы Башкортостана</w:t>
      </w:r>
    </w:p>
    <w:p w:rsidR="000C67D0" w:rsidRDefault="000C67D0" w:rsidP="000C67D0">
      <w:pPr>
        <w:tabs>
          <w:tab w:val="left" w:pos="0"/>
          <w:tab w:val="left" w:pos="180"/>
          <w:tab w:val="left" w:pos="90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B435D8" w:rsidRPr="000C67D0" w:rsidRDefault="00B435D8" w:rsidP="000C67D0">
      <w:pPr>
        <w:tabs>
          <w:tab w:val="left" w:pos="0"/>
          <w:tab w:val="left" w:pos="180"/>
          <w:tab w:val="left" w:pos="900"/>
        </w:tabs>
        <w:spacing w:line="360" w:lineRule="auto"/>
        <w:ind w:firstLine="709"/>
        <w:jc w:val="both"/>
        <w:rPr>
          <w:sz w:val="28"/>
          <w:szCs w:val="28"/>
        </w:rPr>
      </w:pPr>
      <w:r w:rsidRPr="000C67D0">
        <w:rPr>
          <w:sz w:val="28"/>
          <w:szCs w:val="28"/>
        </w:rPr>
        <w:t>Водные экосистемы РБ представлены реками, озерами, прудами</w:t>
      </w:r>
      <w:r w:rsidR="009502D4" w:rsidRPr="000C67D0">
        <w:rPr>
          <w:sz w:val="28"/>
          <w:szCs w:val="28"/>
        </w:rPr>
        <w:t xml:space="preserve">, ручьями, временными водотоками, водохранилищами. Соленость воды в них не превышает 3,5%. </w:t>
      </w:r>
    </w:p>
    <w:p w:rsidR="009502D4" w:rsidRPr="000C67D0" w:rsidRDefault="009502D4" w:rsidP="000C67D0">
      <w:pPr>
        <w:tabs>
          <w:tab w:val="left" w:pos="0"/>
          <w:tab w:val="left" w:pos="180"/>
          <w:tab w:val="left" w:pos="900"/>
        </w:tabs>
        <w:spacing w:line="360" w:lineRule="auto"/>
        <w:ind w:firstLine="709"/>
        <w:jc w:val="both"/>
        <w:rPr>
          <w:sz w:val="28"/>
          <w:szCs w:val="28"/>
        </w:rPr>
      </w:pPr>
      <w:r w:rsidRPr="000C67D0">
        <w:rPr>
          <w:sz w:val="28"/>
          <w:szCs w:val="28"/>
        </w:rPr>
        <w:t xml:space="preserve">В РБ – это около тысячи рек (наиболее крупные из них – Кама, Белая, Уфа, Дема, Буй, Танып, Кармасан, Чермасан, Ик, Юрюзань, Ай, Сакмара) и тысячи озер. Самые крупные озера Предуралья – Аслыкуль, Кандрыкуль, Аккуль, Нагадак; </w:t>
      </w:r>
      <w:r w:rsidR="000F07A6" w:rsidRPr="000C67D0">
        <w:rPr>
          <w:sz w:val="28"/>
          <w:szCs w:val="28"/>
        </w:rPr>
        <w:t>Зауралья – Каргайлы, Большие Учалы, Ургун, Сюптекуль, Калкан, Карабалыкты, Чебакты, Яктыкуль, Суртанды.</w:t>
      </w:r>
    </w:p>
    <w:p w:rsidR="0064671B" w:rsidRPr="000C67D0" w:rsidRDefault="000F07A6" w:rsidP="000C67D0">
      <w:pPr>
        <w:tabs>
          <w:tab w:val="left" w:pos="0"/>
          <w:tab w:val="left" w:pos="180"/>
          <w:tab w:val="left" w:pos="900"/>
        </w:tabs>
        <w:spacing w:line="360" w:lineRule="auto"/>
        <w:ind w:firstLine="709"/>
        <w:jc w:val="both"/>
        <w:rPr>
          <w:sz w:val="28"/>
          <w:szCs w:val="28"/>
        </w:rPr>
      </w:pPr>
      <w:r w:rsidRPr="000C67D0">
        <w:rPr>
          <w:sz w:val="28"/>
          <w:szCs w:val="28"/>
        </w:rPr>
        <w:t>В пределах республики сооружены три крупных водохранилища: Павловское (12 тыс. га) на реке Уфе, Нугушское (2,55 тыс. га) на реке Нугуш, Кармановское (3,5 тыс. га) как пруд-охладитель на реке Буй. Кроме того, существует ряд</w:t>
      </w:r>
      <w:r w:rsidR="000C67D0">
        <w:rPr>
          <w:sz w:val="28"/>
          <w:szCs w:val="28"/>
        </w:rPr>
        <w:t xml:space="preserve"> </w:t>
      </w:r>
      <w:r w:rsidRPr="000C67D0">
        <w:rPr>
          <w:sz w:val="28"/>
          <w:szCs w:val="28"/>
        </w:rPr>
        <w:t xml:space="preserve">водохранилищ меньших размеров: Таналыкское, Узянское и другие. На реке </w:t>
      </w:r>
      <w:r w:rsidR="005A20A2" w:rsidRPr="000C67D0">
        <w:rPr>
          <w:sz w:val="28"/>
          <w:szCs w:val="28"/>
        </w:rPr>
        <w:t xml:space="preserve">Белой в её горной части между высоких скалистых берегов завершается строительство </w:t>
      </w:r>
      <w:r w:rsidR="0064671B" w:rsidRPr="000C67D0">
        <w:rPr>
          <w:sz w:val="28"/>
          <w:szCs w:val="28"/>
        </w:rPr>
        <w:t>Юмагузинского водохранилища с площадью водного зеркала более 4 тыс. га.</w:t>
      </w:r>
    </w:p>
    <w:p w:rsidR="000F07A6" w:rsidRPr="000C67D0" w:rsidRDefault="0064671B" w:rsidP="000C67D0">
      <w:pPr>
        <w:tabs>
          <w:tab w:val="left" w:pos="0"/>
          <w:tab w:val="left" w:pos="180"/>
          <w:tab w:val="left" w:pos="900"/>
        </w:tabs>
        <w:spacing w:line="360" w:lineRule="auto"/>
        <w:ind w:firstLine="709"/>
        <w:jc w:val="both"/>
        <w:rPr>
          <w:sz w:val="28"/>
          <w:szCs w:val="28"/>
        </w:rPr>
      </w:pPr>
      <w:r w:rsidRPr="000C67D0">
        <w:rPr>
          <w:sz w:val="28"/>
          <w:szCs w:val="28"/>
        </w:rPr>
        <w:t>Водные экосистемы снабжают водой населенные пункты и промышленные объекты. В республике Башкортостан ежегодно используется более 1300 млн. куб. м воды, в том числе половина - на промышленные и одна треть – на хозяйственно-бытовые нужды, остальное – на орошение и сельскохозяйственное водоснабжение. Для уменьшения водозаборов в промышленности внедряется</w:t>
      </w:r>
      <w:r w:rsidR="000C67D0">
        <w:rPr>
          <w:sz w:val="28"/>
          <w:szCs w:val="28"/>
        </w:rPr>
        <w:t xml:space="preserve"> </w:t>
      </w:r>
      <w:r w:rsidRPr="000C67D0">
        <w:rPr>
          <w:sz w:val="28"/>
          <w:szCs w:val="28"/>
        </w:rPr>
        <w:t>оборотное водоснабжение, при котором вода используется многократно. Значительно снизить расход воды на хозяйственно-бытовые нужды можно при её более экономном использовании.</w:t>
      </w:r>
    </w:p>
    <w:p w:rsidR="00925646" w:rsidRDefault="0064671B" w:rsidP="000C67D0">
      <w:pPr>
        <w:tabs>
          <w:tab w:val="left" w:pos="0"/>
          <w:tab w:val="left" w:pos="180"/>
          <w:tab w:val="left" w:pos="90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C67D0">
        <w:rPr>
          <w:sz w:val="28"/>
          <w:szCs w:val="28"/>
        </w:rPr>
        <w:t>Водные экосистемы являются источником рыбы</w:t>
      </w:r>
      <w:r w:rsidR="00925646" w:rsidRPr="000C67D0">
        <w:rPr>
          <w:sz w:val="28"/>
          <w:szCs w:val="28"/>
        </w:rPr>
        <w:t xml:space="preserve"> и промысловой дичи. В естественных водоемах РБ в настоящее время вылавливается около 300 т. рыбы в год, в том числе из рек: 20т., из озер – 180т, из водохранилищ – 100 т. основу промысловых уловов составляют лещ, язь, плотва, щука, окунь. </w:t>
      </w:r>
    </w:p>
    <w:p w:rsidR="00925646" w:rsidRPr="000C67D0" w:rsidRDefault="00925646" w:rsidP="000C67D0">
      <w:pPr>
        <w:tabs>
          <w:tab w:val="left" w:pos="0"/>
          <w:tab w:val="left" w:pos="180"/>
          <w:tab w:val="left" w:pos="900"/>
        </w:tabs>
        <w:spacing w:line="360" w:lineRule="auto"/>
        <w:ind w:firstLine="709"/>
        <w:jc w:val="both"/>
        <w:rPr>
          <w:sz w:val="28"/>
          <w:szCs w:val="28"/>
        </w:rPr>
      </w:pPr>
      <w:r w:rsidRPr="000C67D0">
        <w:rPr>
          <w:sz w:val="28"/>
          <w:szCs w:val="28"/>
        </w:rPr>
        <w:t>Примерно в два раза больше рыбы из искусственных прудов, где разводят преимущественно карпа.</w:t>
      </w:r>
    </w:p>
    <w:p w:rsidR="00925646" w:rsidRPr="000C67D0" w:rsidRDefault="00925646" w:rsidP="000C67D0">
      <w:pPr>
        <w:tabs>
          <w:tab w:val="left" w:pos="0"/>
          <w:tab w:val="left" w:pos="180"/>
          <w:tab w:val="left" w:pos="900"/>
        </w:tabs>
        <w:spacing w:line="360" w:lineRule="auto"/>
        <w:ind w:firstLine="709"/>
        <w:jc w:val="both"/>
        <w:rPr>
          <w:sz w:val="28"/>
          <w:szCs w:val="28"/>
        </w:rPr>
      </w:pPr>
      <w:r w:rsidRPr="000C67D0">
        <w:rPr>
          <w:sz w:val="28"/>
          <w:szCs w:val="28"/>
        </w:rPr>
        <w:t>Водные экосистемы служат пристанищем ценных промысловых видов птиц (утки) и млекопитающих (ондатра). В последние годы водоемы используются для развития перспективных отраслей – разведения уток и гусей.</w:t>
      </w:r>
    </w:p>
    <w:p w:rsidR="00925646" w:rsidRPr="000C67D0" w:rsidRDefault="00925646" w:rsidP="000C67D0">
      <w:pPr>
        <w:tabs>
          <w:tab w:val="left" w:pos="0"/>
          <w:tab w:val="left" w:pos="180"/>
          <w:tab w:val="left" w:pos="900"/>
        </w:tabs>
        <w:spacing w:line="360" w:lineRule="auto"/>
        <w:ind w:firstLine="709"/>
        <w:jc w:val="both"/>
        <w:rPr>
          <w:sz w:val="28"/>
          <w:szCs w:val="28"/>
        </w:rPr>
      </w:pPr>
      <w:r w:rsidRPr="000C67D0">
        <w:rPr>
          <w:sz w:val="28"/>
          <w:szCs w:val="28"/>
        </w:rPr>
        <w:t>Рассмотрим же поподробнее, что собой представляют водные экосистемы.</w:t>
      </w:r>
    </w:p>
    <w:p w:rsidR="00925646" w:rsidRPr="000C67D0" w:rsidRDefault="00BE44B1" w:rsidP="000C67D0">
      <w:pPr>
        <w:tabs>
          <w:tab w:val="left" w:pos="0"/>
          <w:tab w:val="left" w:pos="180"/>
          <w:tab w:val="left" w:pos="900"/>
        </w:tabs>
        <w:spacing w:line="360" w:lineRule="auto"/>
        <w:ind w:firstLine="709"/>
        <w:jc w:val="both"/>
        <w:rPr>
          <w:sz w:val="28"/>
          <w:szCs w:val="28"/>
        </w:rPr>
      </w:pPr>
      <w:r w:rsidRPr="000C67D0">
        <w:rPr>
          <w:sz w:val="28"/>
          <w:szCs w:val="28"/>
        </w:rPr>
        <w:t xml:space="preserve">Водные экосистемы – это особый мир жизни. Если для наземных </w:t>
      </w:r>
      <w:r w:rsidR="00EA1F7D" w:rsidRPr="000C67D0">
        <w:rPr>
          <w:sz w:val="28"/>
          <w:szCs w:val="28"/>
        </w:rPr>
        <w:t>организмов задачей является добывание пищи и воды, то в водоемах главным дефицитом становится кислород, растворенный в воде. Рассмотрим трофические группы организмов водных экосистем.</w:t>
      </w:r>
    </w:p>
    <w:p w:rsidR="00EA1F7D" w:rsidRPr="000C67D0" w:rsidRDefault="00EA1F7D" w:rsidP="000C67D0">
      <w:pPr>
        <w:tabs>
          <w:tab w:val="left" w:pos="0"/>
          <w:tab w:val="left" w:pos="180"/>
          <w:tab w:val="left" w:pos="900"/>
        </w:tabs>
        <w:spacing w:line="360" w:lineRule="auto"/>
        <w:ind w:firstLine="709"/>
        <w:jc w:val="both"/>
        <w:rPr>
          <w:sz w:val="28"/>
          <w:szCs w:val="28"/>
        </w:rPr>
      </w:pPr>
      <w:r w:rsidRPr="00B6755D">
        <w:rPr>
          <w:b/>
          <w:bCs/>
          <w:i/>
          <w:sz w:val="28"/>
          <w:szCs w:val="28"/>
        </w:rPr>
        <w:t>Продуценты.</w:t>
      </w:r>
      <w:r w:rsidRPr="000C67D0">
        <w:rPr>
          <w:sz w:val="28"/>
          <w:szCs w:val="28"/>
        </w:rPr>
        <w:t xml:space="preserve"> Среди продуцентов различают две большие группы растений – </w:t>
      </w:r>
      <w:r w:rsidRPr="000C67D0">
        <w:rPr>
          <w:i/>
          <w:iCs/>
          <w:sz w:val="28"/>
          <w:szCs w:val="28"/>
        </w:rPr>
        <w:t>макрофиты</w:t>
      </w:r>
      <w:r w:rsidRPr="000C67D0">
        <w:rPr>
          <w:sz w:val="28"/>
          <w:szCs w:val="28"/>
        </w:rPr>
        <w:t xml:space="preserve"> </w:t>
      </w:r>
      <w:r w:rsidR="00DD1960" w:rsidRPr="000C67D0">
        <w:rPr>
          <w:sz w:val="28"/>
          <w:szCs w:val="28"/>
        </w:rPr>
        <w:t xml:space="preserve">(от греч. макрос – большой, ифитон – растение) и </w:t>
      </w:r>
      <w:r w:rsidR="00DD1960" w:rsidRPr="000C67D0">
        <w:rPr>
          <w:i/>
          <w:iCs/>
          <w:sz w:val="28"/>
          <w:szCs w:val="28"/>
        </w:rPr>
        <w:t>микрофиты</w:t>
      </w:r>
      <w:r w:rsidR="000C67D0">
        <w:rPr>
          <w:sz w:val="28"/>
          <w:szCs w:val="28"/>
        </w:rPr>
        <w:t xml:space="preserve"> </w:t>
      </w:r>
      <w:r w:rsidR="00DD1960" w:rsidRPr="000C67D0">
        <w:rPr>
          <w:sz w:val="28"/>
          <w:szCs w:val="28"/>
        </w:rPr>
        <w:t>( от греч. микрос – маленький). Макрофиты – это растения, которые видны невооруженным глазом. Большинство из них – цветковые растения, и потому называть их водорослями нельзя, нужно говорить о водных растениях.</w:t>
      </w:r>
    </w:p>
    <w:p w:rsidR="00DD1960" w:rsidRPr="000C67D0" w:rsidRDefault="00DD1960" w:rsidP="000C67D0">
      <w:pPr>
        <w:tabs>
          <w:tab w:val="left" w:pos="0"/>
          <w:tab w:val="left" w:pos="180"/>
          <w:tab w:val="left" w:pos="900"/>
        </w:tabs>
        <w:spacing w:line="360" w:lineRule="auto"/>
        <w:ind w:firstLine="709"/>
        <w:jc w:val="both"/>
        <w:rPr>
          <w:sz w:val="28"/>
          <w:szCs w:val="28"/>
        </w:rPr>
      </w:pPr>
      <w:r w:rsidRPr="000C67D0">
        <w:rPr>
          <w:sz w:val="28"/>
          <w:szCs w:val="28"/>
        </w:rPr>
        <w:t xml:space="preserve">Среди макрофитов различаются несколько экологических групп. </w:t>
      </w:r>
    </w:p>
    <w:p w:rsidR="00DD1960" w:rsidRPr="000C67D0" w:rsidRDefault="00DD1960" w:rsidP="000C67D0">
      <w:pPr>
        <w:tabs>
          <w:tab w:val="left" w:pos="0"/>
          <w:tab w:val="left" w:pos="180"/>
          <w:tab w:val="left" w:pos="900"/>
        </w:tabs>
        <w:spacing w:line="360" w:lineRule="auto"/>
        <w:ind w:firstLine="709"/>
        <w:jc w:val="both"/>
        <w:rPr>
          <w:sz w:val="28"/>
          <w:szCs w:val="28"/>
        </w:rPr>
      </w:pPr>
      <w:r w:rsidRPr="000C67D0">
        <w:rPr>
          <w:sz w:val="28"/>
          <w:szCs w:val="28"/>
        </w:rPr>
        <w:t xml:space="preserve">А. </w:t>
      </w:r>
      <w:r w:rsidRPr="000C67D0">
        <w:rPr>
          <w:i/>
          <w:iCs/>
          <w:sz w:val="28"/>
          <w:szCs w:val="28"/>
        </w:rPr>
        <w:t xml:space="preserve">плавающие растении, </w:t>
      </w:r>
      <w:r w:rsidRPr="000C67D0">
        <w:rPr>
          <w:sz w:val="28"/>
          <w:szCs w:val="28"/>
        </w:rPr>
        <w:t xml:space="preserve">не имеющие корней, удерживающих их на одном месте. Самые </w:t>
      </w:r>
      <w:r w:rsidR="00727E0E" w:rsidRPr="000C67D0">
        <w:rPr>
          <w:sz w:val="28"/>
          <w:szCs w:val="28"/>
        </w:rPr>
        <w:t>важные растения этой группы – ряски. Это крохотные растения, которые покрывают поверхность воды там, где течение слабое и есть защита от сильного ветра. К плавающим растениям относятся водокрас лягушачий, телорез, водный папоротник сальвиния, который живет в некоторых озерах с чистой водой. Вместе с сальвинией встречается водяной орех, который включен в «Красную книгу». Собирать его нельзя. Некоторые растения плавают в толще воды – роголистник, пузырчатник.</w:t>
      </w:r>
    </w:p>
    <w:p w:rsidR="00727E0E" w:rsidRPr="000C67D0" w:rsidRDefault="00727E0E" w:rsidP="000C67D0">
      <w:pPr>
        <w:tabs>
          <w:tab w:val="left" w:pos="0"/>
          <w:tab w:val="left" w:pos="180"/>
          <w:tab w:val="left" w:pos="900"/>
        </w:tabs>
        <w:spacing w:line="360" w:lineRule="auto"/>
        <w:ind w:firstLine="709"/>
        <w:jc w:val="both"/>
        <w:rPr>
          <w:sz w:val="28"/>
          <w:szCs w:val="28"/>
        </w:rPr>
      </w:pPr>
      <w:r w:rsidRPr="000C67D0">
        <w:rPr>
          <w:sz w:val="28"/>
          <w:szCs w:val="28"/>
        </w:rPr>
        <w:t xml:space="preserve">Б. </w:t>
      </w:r>
      <w:r w:rsidRPr="000C67D0">
        <w:rPr>
          <w:i/>
          <w:iCs/>
          <w:sz w:val="28"/>
          <w:szCs w:val="28"/>
        </w:rPr>
        <w:t>прикрепленные водные растения.</w:t>
      </w:r>
      <w:r w:rsidR="000C67D0">
        <w:rPr>
          <w:sz w:val="28"/>
          <w:szCs w:val="28"/>
        </w:rPr>
        <w:t xml:space="preserve"> </w:t>
      </w:r>
      <w:r w:rsidRPr="000C67D0">
        <w:rPr>
          <w:sz w:val="28"/>
          <w:szCs w:val="28"/>
        </w:rPr>
        <w:t>К этой группе относятся растения прибрежий озер и речных плесов – кубышка желтая и кувшинка</w:t>
      </w:r>
      <w:r w:rsidR="000C67D0">
        <w:rPr>
          <w:sz w:val="28"/>
          <w:szCs w:val="28"/>
          <w:lang w:val="uk-UA"/>
        </w:rPr>
        <w:t xml:space="preserve"> </w:t>
      </w:r>
      <w:r w:rsidRPr="000C67D0">
        <w:rPr>
          <w:sz w:val="28"/>
          <w:szCs w:val="28"/>
        </w:rPr>
        <w:t>белая с листьями, плавающими на поверхности воды, и рдесты, которые заполняют всю водную толщу.</w:t>
      </w:r>
    </w:p>
    <w:p w:rsidR="00727E0E" w:rsidRPr="000C67D0" w:rsidRDefault="00727E0E" w:rsidP="000C67D0">
      <w:pPr>
        <w:tabs>
          <w:tab w:val="left" w:pos="0"/>
          <w:tab w:val="left" w:pos="180"/>
          <w:tab w:val="left" w:pos="900"/>
        </w:tabs>
        <w:spacing w:line="360" w:lineRule="auto"/>
        <w:ind w:firstLine="709"/>
        <w:jc w:val="both"/>
        <w:rPr>
          <w:sz w:val="28"/>
          <w:szCs w:val="28"/>
        </w:rPr>
      </w:pPr>
      <w:r w:rsidRPr="000C67D0">
        <w:rPr>
          <w:sz w:val="28"/>
          <w:szCs w:val="28"/>
        </w:rPr>
        <w:t xml:space="preserve">В. </w:t>
      </w:r>
      <w:r w:rsidRPr="000C67D0">
        <w:rPr>
          <w:i/>
          <w:iCs/>
          <w:sz w:val="28"/>
          <w:szCs w:val="28"/>
        </w:rPr>
        <w:t xml:space="preserve">Прикрепленные полуводные растения – </w:t>
      </w:r>
      <w:r w:rsidRPr="000C67D0">
        <w:rPr>
          <w:sz w:val="28"/>
          <w:szCs w:val="28"/>
        </w:rPr>
        <w:t>амфибии. Эти растения обитают в прибрежных мелководьях. Примеры их</w:t>
      </w:r>
      <w:r w:rsidR="000C67D0">
        <w:rPr>
          <w:sz w:val="28"/>
          <w:szCs w:val="28"/>
        </w:rPr>
        <w:t xml:space="preserve"> </w:t>
      </w:r>
      <w:r w:rsidRPr="000C67D0">
        <w:rPr>
          <w:sz w:val="28"/>
          <w:szCs w:val="28"/>
        </w:rPr>
        <w:t>- сусак зонтичный, частуха</w:t>
      </w:r>
      <w:r w:rsidR="002542B7" w:rsidRPr="000C67D0">
        <w:rPr>
          <w:sz w:val="28"/>
          <w:szCs w:val="28"/>
        </w:rPr>
        <w:t xml:space="preserve"> подорожниковая, стрелолист, камыш озерный, рогозы широколистный и узколистный, тростник, хвощ топяной. Большинство из этих растений в сухую часть лета может вести полностью наземный образ жизни, если в почве сохраняется достаточно влаги. Если почва пересыхает, то растения теряют листья и надземные побеги и переживают трудное время в почве в виде корневищ.</w:t>
      </w:r>
    </w:p>
    <w:p w:rsidR="00712B8D" w:rsidRPr="000C67D0" w:rsidRDefault="002542B7" w:rsidP="000C67D0">
      <w:pPr>
        <w:tabs>
          <w:tab w:val="left" w:pos="0"/>
          <w:tab w:val="left" w:pos="180"/>
          <w:tab w:val="left" w:pos="900"/>
        </w:tabs>
        <w:spacing w:line="360" w:lineRule="auto"/>
        <w:ind w:firstLine="709"/>
        <w:jc w:val="both"/>
        <w:rPr>
          <w:sz w:val="28"/>
          <w:szCs w:val="28"/>
        </w:rPr>
      </w:pPr>
      <w:r w:rsidRPr="000C67D0">
        <w:rPr>
          <w:sz w:val="28"/>
          <w:szCs w:val="28"/>
        </w:rPr>
        <w:t xml:space="preserve">Г. </w:t>
      </w:r>
      <w:r w:rsidRPr="000C67D0">
        <w:rPr>
          <w:i/>
          <w:iCs/>
          <w:sz w:val="28"/>
          <w:szCs w:val="28"/>
        </w:rPr>
        <w:t>Наземные влаголюбы.</w:t>
      </w:r>
      <w:r w:rsidR="000C67D0">
        <w:rPr>
          <w:i/>
          <w:iCs/>
          <w:sz w:val="28"/>
          <w:szCs w:val="28"/>
        </w:rPr>
        <w:t xml:space="preserve"> </w:t>
      </w:r>
      <w:r w:rsidR="009D2326" w:rsidRPr="000C67D0">
        <w:rPr>
          <w:sz w:val="28"/>
          <w:szCs w:val="28"/>
        </w:rPr>
        <w:t xml:space="preserve">Эта группа растений обитает вдоль берегов рек и также может на некоторое время переходить на полуводный образ жизни. Но большую часть лета они растут на влажных почвах, которые не покрыты водой. Это осоки </w:t>
      </w:r>
      <w:r w:rsidR="00712B8D" w:rsidRPr="000C67D0">
        <w:rPr>
          <w:sz w:val="28"/>
          <w:szCs w:val="28"/>
        </w:rPr>
        <w:t>(</w:t>
      </w:r>
      <w:r w:rsidR="009D2326" w:rsidRPr="000C67D0">
        <w:rPr>
          <w:sz w:val="28"/>
          <w:szCs w:val="28"/>
        </w:rPr>
        <w:t>наиболее часто встречаются по прибрежьям</w:t>
      </w:r>
      <w:r w:rsidR="00712B8D" w:rsidRPr="000C67D0">
        <w:rPr>
          <w:sz w:val="28"/>
          <w:szCs w:val="28"/>
        </w:rPr>
        <w:t xml:space="preserve"> озер и рек осоки острая, пузырчатая и береговая), манник большой, калужница болотная, вех ядовитый, сабельник болотный, вахт трехлистная.</w:t>
      </w:r>
    </w:p>
    <w:p w:rsidR="00D771DB" w:rsidRPr="000C67D0" w:rsidRDefault="00712B8D" w:rsidP="000C67D0">
      <w:pPr>
        <w:tabs>
          <w:tab w:val="left" w:pos="0"/>
          <w:tab w:val="left" w:pos="180"/>
          <w:tab w:val="left" w:pos="900"/>
        </w:tabs>
        <w:spacing w:line="360" w:lineRule="auto"/>
        <w:ind w:firstLine="709"/>
        <w:jc w:val="both"/>
        <w:rPr>
          <w:sz w:val="28"/>
          <w:szCs w:val="28"/>
        </w:rPr>
      </w:pPr>
      <w:r w:rsidRPr="000C67D0">
        <w:rPr>
          <w:sz w:val="28"/>
          <w:szCs w:val="28"/>
        </w:rPr>
        <w:t>Микрофиты</w:t>
      </w:r>
      <w:r w:rsidR="00D771DB" w:rsidRPr="000C67D0">
        <w:rPr>
          <w:sz w:val="28"/>
          <w:szCs w:val="28"/>
        </w:rPr>
        <w:t xml:space="preserve"> свободно плавают в толще воды, перемещаясь в вечернее время суток ближе к</w:t>
      </w:r>
      <w:r w:rsidR="000C67D0">
        <w:rPr>
          <w:sz w:val="28"/>
          <w:szCs w:val="28"/>
        </w:rPr>
        <w:t xml:space="preserve"> </w:t>
      </w:r>
      <w:r w:rsidR="00D771DB" w:rsidRPr="000C67D0">
        <w:rPr>
          <w:sz w:val="28"/>
          <w:szCs w:val="28"/>
        </w:rPr>
        <w:t>поверхности, где больше света, и равномерно рассредоточиваясь</w:t>
      </w:r>
      <w:r w:rsidR="000C67D0">
        <w:rPr>
          <w:sz w:val="28"/>
          <w:szCs w:val="28"/>
        </w:rPr>
        <w:t xml:space="preserve"> </w:t>
      </w:r>
      <w:r w:rsidR="00D771DB" w:rsidRPr="000C67D0">
        <w:rPr>
          <w:sz w:val="28"/>
          <w:szCs w:val="28"/>
        </w:rPr>
        <w:t>по всей толще воды</w:t>
      </w:r>
      <w:r w:rsidR="000C67D0">
        <w:rPr>
          <w:sz w:val="28"/>
          <w:szCs w:val="28"/>
        </w:rPr>
        <w:t xml:space="preserve"> </w:t>
      </w:r>
      <w:r w:rsidR="00D771DB" w:rsidRPr="000C67D0">
        <w:rPr>
          <w:sz w:val="28"/>
          <w:szCs w:val="28"/>
        </w:rPr>
        <w:t>в дневные часы. Они разделяются на три группы:</w:t>
      </w:r>
    </w:p>
    <w:p w:rsidR="002542B7" w:rsidRPr="000C67D0" w:rsidRDefault="00D771DB" w:rsidP="000C67D0">
      <w:pPr>
        <w:tabs>
          <w:tab w:val="left" w:pos="0"/>
          <w:tab w:val="left" w:pos="180"/>
          <w:tab w:val="left" w:pos="900"/>
        </w:tabs>
        <w:spacing w:line="360" w:lineRule="auto"/>
        <w:ind w:firstLine="709"/>
        <w:jc w:val="both"/>
        <w:rPr>
          <w:sz w:val="28"/>
          <w:szCs w:val="28"/>
        </w:rPr>
      </w:pPr>
      <w:r w:rsidRPr="000C67D0">
        <w:rPr>
          <w:sz w:val="28"/>
          <w:szCs w:val="28"/>
        </w:rPr>
        <w:t xml:space="preserve">А. </w:t>
      </w:r>
      <w:r w:rsidRPr="000C67D0">
        <w:rPr>
          <w:i/>
          <w:iCs/>
          <w:sz w:val="28"/>
          <w:szCs w:val="28"/>
        </w:rPr>
        <w:t>зеленые водоросли</w:t>
      </w:r>
      <w:r w:rsidRPr="000C67D0">
        <w:rPr>
          <w:sz w:val="28"/>
          <w:szCs w:val="28"/>
        </w:rPr>
        <w:t>. Это одноклеточные или многоклеточные нитчатые организмы, которые являются основными первичными накопителями солнечной энергии.</w:t>
      </w:r>
      <w:r w:rsidR="000C67D0">
        <w:rPr>
          <w:sz w:val="28"/>
          <w:szCs w:val="28"/>
        </w:rPr>
        <w:t xml:space="preserve"> </w:t>
      </w:r>
    </w:p>
    <w:p w:rsidR="00D771DB" w:rsidRPr="000C67D0" w:rsidRDefault="00D771DB" w:rsidP="000C67D0">
      <w:pPr>
        <w:tabs>
          <w:tab w:val="left" w:pos="0"/>
          <w:tab w:val="left" w:pos="180"/>
          <w:tab w:val="left" w:pos="900"/>
        </w:tabs>
        <w:spacing w:line="360" w:lineRule="auto"/>
        <w:ind w:firstLine="709"/>
        <w:jc w:val="both"/>
        <w:rPr>
          <w:sz w:val="28"/>
          <w:szCs w:val="28"/>
        </w:rPr>
      </w:pPr>
      <w:r w:rsidRPr="000C67D0">
        <w:rPr>
          <w:sz w:val="28"/>
          <w:szCs w:val="28"/>
        </w:rPr>
        <w:t xml:space="preserve">Б. </w:t>
      </w:r>
      <w:r w:rsidRPr="000C67D0">
        <w:rPr>
          <w:i/>
          <w:iCs/>
          <w:sz w:val="28"/>
          <w:szCs w:val="28"/>
        </w:rPr>
        <w:t>сине-зеленые водоросли</w:t>
      </w:r>
      <w:r w:rsidRPr="000C67D0">
        <w:rPr>
          <w:sz w:val="28"/>
          <w:szCs w:val="28"/>
        </w:rPr>
        <w:t>.</w:t>
      </w:r>
      <w:r w:rsidR="000C67D0">
        <w:rPr>
          <w:sz w:val="28"/>
          <w:szCs w:val="28"/>
        </w:rPr>
        <w:t xml:space="preserve"> </w:t>
      </w:r>
      <w:r w:rsidRPr="000C67D0">
        <w:rPr>
          <w:sz w:val="28"/>
          <w:szCs w:val="28"/>
        </w:rPr>
        <w:t xml:space="preserve">Это очень древняя группа организмов, близкая к бактериям, в их клетках нет ядра. В водоемах, если сине-зеленых водорослей не очень много, они полезны, так как обладают способностью связывать газообразный азот. Если они массово размножаются при сукцессии </w:t>
      </w:r>
      <w:r w:rsidR="00E377A2" w:rsidRPr="000C67D0">
        <w:rPr>
          <w:sz w:val="28"/>
          <w:szCs w:val="28"/>
        </w:rPr>
        <w:t>эвтрофикации, то приносят вред, используя весь кислород, растворенный в воде, и выделяя в воду вещества, ядовитые для других организмов.</w:t>
      </w:r>
    </w:p>
    <w:p w:rsidR="00E377A2" w:rsidRPr="000C67D0" w:rsidRDefault="00E377A2" w:rsidP="000C67D0">
      <w:pPr>
        <w:tabs>
          <w:tab w:val="left" w:pos="0"/>
          <w:tab w:val="left" w:pos="180"/>
          <w:tab w:val="left" w:pos="900"/>
        </w:tabs>
        <w:spacing w:line="360" w:lineRule="auto"/>
        <w:ind w:firstLine="709"/>
        <w:jc w:val="both"/>
        <w:rPr>
          <w:sz w:val="28"/>
          <w:szCs w:val="28"/>
        </w:rPr>
      </w:pPr>
      <w:r w:rsidRPr="000C67D0">
        <w:rPr>
          <w:sz w:val="28"/>
          <w:szCs w:val="28"/>
        </w:rPr>
        <w:t xml:space="preserve">В. </w:t>
      </w:r>
      <w:r w:rsidRPr="000C67D0">
        <w:rPr>
          <w:i/>
          <w:iCs/>
          <w:sz w:val="28"/>
          <w:szCs w:val="28"/>
        </w:rPr>
        <w:t>Диатомовые водоросли</w:t>
      </w:r>
      <w:r w:rsidRPr="000C67D0">
        <w:rPr>
          <w:sz w:val="28"/>
          <w:szCs w:val="28"/>
        </w:rPr>
        <w:t>. Диатомовые водоросли одноклеточные, каждая особь заключена в кремневую коробочку-панцирь. Они также усваивают солнечную энергию и передают ее либо консументам, либо, отмирая, отлагаются на дне водоема, образуя сапропель. В состав сапропеля входят также остатки других организмов.</w:t>
      </w:r>
    </w:p>
    <w:p w:rsidR="000258D7" w:rsidRPr="000C67D0" w:rsidRDefault="000258D7" w:rsidP="000C67D0">
      <w:pPr>
        <w:tabs>
          <w:tab w:val="left" w:pos="0"/>
          <w:tab w:val="left" w:pos="180"/>
          <w:tab w:val="left" w:pos="900"/>
        </w:tabs>
        <w:spacing w:line="360" w:lineRule="auto"/>
        <w:ind w:firstLine="709"/>
        <w:jc w:val="both"/>
        <w:rPr>
          <w:sz w:val="28"/>
          <w:szCs w:val="28"/>
        </w:rPr>
      </w:pPr>
      <w:r w:rsidRPr="00B6755D">
        <w:rPr>
          <w:b/>
          <w:bCs/>
          <w:i/>
          <w:sz w:val="28"/>
          <w:szCs w:val="28"/>
        </w:rPr>
        <w:t>Консументы и редуценты.</w:t>
      </w:r>
      <w:r w:rsidRPr="000C67D0">
        <w:rPr>
          <w:b/>
          <w:bCs/>
          <w:sz w:val="28"/>
          <w:szCs w:val="28"/>
        </w:rPr>
        <w:t xml:space="preserve"> </w:t>
      </w:r>
      <w:r w:rsidRPr="000C67D0">
        <w:rPr>
          <w:sz w:val="28"/>
          <w:szCs w:val="28"/>
        </w:rPr>
        <w:t>Эти трофические уровни в водных экосистемах также представлены двумя группами: планктоном и бентосом.</w:t>
      </w:r>
    </w:p>
    <w:p w:rsidR="005340F3" w:rsidRPr="000C67D0" w:rsidRDefault="000258D7" w:rsidP="000C67D0">
      <w:pPr>
        <w:tabs>
          <w:tab w:val="left" w:pos="0"/>
          <w:tab w:val="left" w:pos="180"/>
          <w:tab w:val="left" w:pos="900"/>
        </w:tabs>
        <w:spacing w:line="360" w:lineRule="auto"/>
        <w:ind w:firstLine="709"/>
        <w:jc w:val="both"/>
        <w:rPr>
          <w:sz w:val="28"/>
          <w:szCs w:val="28"/>
        </w:rPr>
      </w:pPr>
      <w:r w:rsidRPr="000C67D0">
        <w:rPr>
          <w:sz w:val="28"/>
          <w:szCs w:val="28"/>
        </w:rPr>
        <w:t>А</w:t>
      </w:r>
      <w:r w:rsidRPr="000C67D0">
        <w:rPr>
          <w:i/>
          <w:iCs/>
          <w:sz w:val="28"/>
          <w:szCs w:val="28"/>
        </w:rPr>
        <w:t xml:space="preserve">. </w:t>
      </w:r>
      <w:r w:rsidR="00FC4D27" w:rsidRPr="000C67D0">
        <w:rPr>
          <w:i/>
          <w:iCs/>
          <w:sz w:val="28"/>
          <w:szCs w:val="28"/>
        </w:rPr>
        <w:t>планктон</w:t>
      </w:r>
      <w:r w:rsidR="00FC4D27" w:rsidRPr="000C67D0">
        <w:rPr>
          <w:sz w:val="28"/>
          <w:szCs w:val="28"/>
        </w:rPr>
        <w:t>.</w:t>
      </w:r>
      <w:r w:rsidRPr="000C67D0">
        <w:rPr>
          <w:sz w:val="28"/>
          <w:szCs w:val="28"/>
        </w:rPr>
        <w:t xml:space="preserve"> </w:t>
      </w:r>
      <w:r w:rsidR="00FC4D27" w:rsidRPr="000C67D0">
        <w:rPr>
          <w:sz w:val="28"/>
          <w:szCs w:val="28"/>
        </w:rPr>
        <w:t>В состав планктона, вместе с продуцентами-водорослями, входит множество микроскопических</w:t>
      </w:r>
      <w:r w:rsidR="000C67D0">
        <w:rPr>
          <w:sz w:val="28"/>
          <w:szCs w:val="28"/>
        </w:rPr>
        <w:t xml:space="preserve"> </w:t>
      </w:r>
      <w:r w:rsidR="00FC4D27" w:rsidRPr="000C67D0">
        <w:rPr>
          <w:sz w:val="28"/>
          <w:szCs w:val="28"/>
        </w:rPr>
        <w:t>животных, питающихся водорослями. Эти животные более подвижны, чем водоросли, и легче перемещаются в толще воды и сверху вниз и из одной части водоема в другую. Основные фитофаги в планктоне</w:t>
      </w:r>
      <w:r w:rsidR="000C67D0">
        <w:rPr>
          <w:sz w:val="28"/>
          <w:szCs w:val="28"/>
        </w:rPr>
        <w:t xml:space="preserve"> </w:t>
      </w:r>
      <w:r w:rsidR="00FC4D27" w:rsidRPr="000C67D0">
        <w:rPr>
          <w:sz w:val="28"/>
          <w:szCs w:val="28"/>
        </w:rPr>
        <w:t>- фильтраторы. Они пропускают воду через специальные приспособления и отфильтровывают пищу (водоросли, бактерии и т.д.).</w:t>
      </w:r>
      <w:r w:rsidR="000C67D0">
        <w:rPr>
          <w:sz w:val="28"/>
          <w:szCs w:val="28"/>
        </w:rPr>
        <w:t xml:space="preserve"> </w:t>
      </w:r>
      <w:r w:rsidR="00FC4D27" w:rsidRPr="000C67D0">
        <w:rPr>
          <w:sz w:val="28"/>
          <w:szCs w:val="28"/>
        </w:rPr>
        <w:t>Большинство таких фильтраторов – ракообразные (например, дафнии и другие ветвистоусые). Поедают водоросли</w:t>
      </w:r>
      <w:r w:rsidR="000C67D0">
        <w:rPr>
          <w:sz w:val="28"/>
          <w:szCs w:val="28"/>
        </w:rPr>
        <w:t xml:space="preserve"> </w:t>
      </w:r>
      <w:r w:rsidR="007525C7" w:rsidRPr="000C67D0">
        <w:rPr>
          <w:sz w:val="28"/>
          <w:szCs w:val="28"/>
        </w:rPr>
        <w:t xml:space="preserve">и более сложно устроенные животные – инфузории, одноклеточные жгутиконосцы, крохотные червячки – коловратки, а также бактерии. К ракообразным относятся и большинство планктонных зоофагов, которые поедают животных-фитифагов (например, циклопы). </w:t>
      </w:r>
      <w:r w:rsidR="005340F3" w:rsidRPr="000C67D0">
        <w:rPr>
          <w:sz w:val="28"/>
          <w:szCs w:val="28"/>
        </w:rPr>
        <w:t>Представители планктона служат пищей рыбам.</w:t>
      </w:r>
    </w:p>
    <w:p w:rsidR="005340F3" w:rsidRPr="000C67D0" w:rsidRDefault="005340F3" w:rsidP="000C67D0">
      <w:pPr>
        <w:tabs>
          <w:tab w:val="left" w:pos="0"/>
          <w:tab w:val="left" w:pos="180"/>
          <w:tab w:val="left" w:pos="900"/>
        </w:tabs>
        <w:spacing w:line="360" w:lineRule="auto"/>
        <w:ind w:firstLine="709"/>
        <w:jc w:val="both"/>
        <w:rPr>
          <w:sz w:val="28"/>
          <w:szCs w:val="28"/>
        </w:rPr>
      </w:pPr>
      <w:r w:rsidRPr="000C67D0">
        <w:rPr>
          <w:sz w:val="28"/>
          <w:szCs w:val="28"/>
        </w:rPr>
        <w:t>Рыбы входят в группу крупного планктона – нектона. Они очень разнообразны. Большинство видов рыб в разном возрасте питаются по-разному. Тем не менее, для красноперки и подуста основная пища – планктонные растения, для уклейки – упавшие на воду насекомые, д</w:t>
      </w:r>
      <w:r w:rsidR="00E61D37" w:rsidRPr="000C67D0">
        <w:rPr>
          <w:sz w:val="28"/>
          <w:szCs w:val="28"/>
        </w:rPr>
        <w:t>л</w:t>
      </w:r>
      <w:r w:rsidRPr="000C67D0">
        <w:rPr>
          <w:sz w:val="28"/>
          <w:szCs w:val="28"/>
        </w:rPr>
        <w:t xml:space="preserve">я пескаря и ерша – животные, обитающие на дне, для щуки и жереха – более мелкая рыба. Плотва, карась, хариус едят все подряд – и планктонных животных, и попадающих в воду насекомых, и нитчатые зеленые водоросли. </w:t>
      </w:r>
    </w:p>
    <w:p w:rsidR="005340F3" w:rsidRPr="000C67D0" w:rsidRDefault="005340F3" w:rsidP="000C67D0">
      <w:pPr>
        <w:tabs>
          <w:tab w:val="left" w:pos="0"/>
          <w:tab w:val="left" w:pos="180"/>
          <w:tab w:val="left" w:pos="900"/>
        </w:tabs>
        <w:spacing w:line="360" w:lineRule="auto"/>
        <w:ind w:firstLine="709"/>
        <w:jc w:val="both"/>
        <w:rPr>
          <w:sz w:val="28"/>
          <w:szCs w:val="28"/>
        </w:rPr>
      </w:pPr>
      <w:r w:rsidRPr="000C67D0">
        <w:rPr>
          <w:sz w:val="28"/>
          <w:szCs w:val="28"/>
        </w:rPr>
        <w:t>В составе планктона есть и бактерии-редуценты.</w:t>
      </w:r>
    </w:p>
    <w:p w:rsidR="005340F3" w:rsidRPr="000C67D0" w:rsidRDefault="005340F3" w:rsidP="000C67D0">
      <w:pPr>
        <w:tabs>
          <w:tab w:val="left" w:pos="0"/>
          <w:tab w:val="left" w:pos="180"/>
          <w:tab w:val="left" w:pos="900"/>
        </w:tabs>
        <w:spacing w:line="360" w:lineRule="auto"/>
        <w:ind w:firstLine="709"/>
        <w:jc w:val="both"/>
        <w:rPr>
          <w:sz w:val="28"/>
          <w:szCs w:val="28"/>
        </w:rPr>
      </w:pPr>
      <w:r w:rsidRPr="000C67D0">
        <w:rPr>
          <w:sz w:val="28"/>
          <w:szCs w:val="28"/>
        </w:rPr>
        <w:t xml:space="preserve">Б. </w:t>
      </w:r>
      <w:r w:rsidRPr="000C67D0">
        <w:rPr>
          <w:i/>
          <w:iCs/>
          <w:sz w:val="28"/>
          <w:szCs w:val="28"/>
        </w:rPr>
        <w:t xml:space="preserve">бентос. </w:t>
      </w:r>
      <w:r w:rsidRPr="000C67D0">
        <w:rPr>
          <w:sz w:val="28"/>
          <w:szCs w:val="28"/>
        </w:rPr>
        <w:t>Особую группу консументов представляют</w:t>
      </w:r>
      <w:r w:rsidR="000C67D0">
        <w:rPr>
          <w:sz w:val="28"/>
          <w:szCs w:val="28"/>
        </w:rPr>
        <w:t xml:space="preserve"> </w:t>
      </w:r>
      <w:r w:rsidR="00E61D37" w:rsidRPr="000C67D0">
        <w:rPr>
          <w:sz w:val="28"/>
          <w:szCs w:val="28"/>
        </w:rPr>
        <w:t>организмы,</w:t>
      </w:r>
      <w:r w:rsidRPr="000C67D0">
        <w:rPr>
          <w:sz w:val="28"/>
          <w:szCs w:val="28"/>
        </w:rPr>
        <w:t xml:space="preserve"> живущие на дне, которые называются бентосными. Разнообразие их велико.</w:t>
      </w:r>
    </w:p>
    <w:p w:rsidR="00E377A2" w:rsidRPr="000C67D0" w:rsidRDefault="005340F3" w:rsidP="000C67D0">
      <w:pPr>
        <w:tabs>
          <w:tab w:val="left" w:pos="0"/>
          <w:tab w:val="left" w:pos="180"/>
          <w:tab w:val="left" w:pos="900"/>
        </w:tabs>
        <w:spacing w:line="360" w:lineRule="auto"/>
        <w:ind w:firstLine="709"/>
        <w:jc w:val="both"/>
        <w:rPr>
          <w:sz w:val="28"/>
          <w:szCs w:val="28"/>
        </w:rPr>
      </w:pPr>
      <w:r w:rsidRPr="000C67D0">
        <w:rPr>
          <w:sz w:val="28"/>
          <w:szCs w:val="28"/>
        </w:rPr>
        <w:t>Они либо ползают по дну, собирая падающие сверху р</w:t>
      </w:r>
      <w:r w:rsidR="00E61D37" w:rsidRPr="000C67D0">
        <w:rPr>
          <w:sz w:val="28"/>
          <w:szCs w:val="28"/>
        </w:rPr>
        <w:t>астительные и животные остатки, либо ловят более мелких обитателей бентоса, либо зарываются в ил и перерабатывают его органические вещества, подобно дождевым червям в сухопутных экосистемах. В бентосе</w:t>
      </w:r>
      <w:r w:rsidR="000C67D0">
        <w:rPr>
          <w:sz w:val="28"/>
          <w:szCs w:val="28"/>
        </w:rPr>
        <w:t xml:space="preserve"> </w:t>
      </w:r>
      <w:r w:rsidR="00E61D37" w:rsidRPr="000C67D0">
        <w:rPr>
          <w:sz w:val="28"/>
          <w:szCs w:val="28"/>
        </w:rPr>
        <w:t>дна реки Белой зарегистрировано 170 видов организмов. В разных грантах дна – песчаных, гравийных, каменистых, илистых – свое население.</w:t>
      </w:r>
    </w:p>
    <w:p w:rsidR="00E61D37" w:rsidRPr="000C67D0" w:rsidRDefault="00E61D37" w:rsidP="000C67D0">
      <w:pPr>
        <w:tabs>
          <w:tab w:val="left" w:pos="0"/>
          <w:tab w:val="left" w:pos="180"/>
          <w:tab w:val="left" w:pos="900"/>
        </w:tabs>
        <w:spacing w:line="360" w:lineRule="auto"/>
        <w:ind w:firstLine="709"/>
        <w:jc w:val="both"/>
        <w:rPr>
          <w:sz w:val="28"/>
          <w:szCs w:val="28"/>
        </w:rPr>
      </w:pPr>
      <w:r w:rsidRPr="000C67D0">
        <w:rPr>
          <w:sz w:val="28"/>
          <w:szCs w:val="28"/>
        </w:rPr>
        <w:t xml:space="preserve">В составе бентоса – различные бактерии-редуценты, которые в несметном количестве населяют придонный детрит – сапропель. Они разрушают отмершие тела продуцентов и консументов и возвращают минеральные вещества в среду для их дальнейшего использования водорослями и растениями-макрофитами. </w:t>
      </w:r>
    </w:p>
    <w:p w:rsidR="00081970" w:rsidRPr="000C67D0" w:rsidRDefault="00E61D37" w:rsidP="000C67D0">
      <w:pPr>
        <w:tabs>
          <w:tab w:val="left" w:pos="0"/>
          <w:tab w:val="left" w:pos="180"/>
          <w:tab w:val="left" w:pos="900"/>
        </w:tabs>
        <w:spacing w:line="360" w:lineRule="auto"/>
        <w:ind w:firstLine="709"/>
        <w:jc w:val="both"/>
        <w:rPr>
          <w:sz w:val="28"/>
          <w:szCs w:val="28"/>
        </w:rPr>
      </w:pPr>
      <w:r w:rsidRPr="000C67D0">
        <w:rPr>
          <w:sz w:val="28"/>
          <w:szCs w:val="28"/>
        </w:rPr>
        <w:t xml:space="preserve">В. </w:t>
      </w:r>
      <w:r w:rsidRPr="000C67D0">
        <w:rPr>
          <w:i/>
          <w:iCs/>
          <w:sz w:val="28"/>
          <w:szCs w:val="28"/>
        </w:rPr>
        <w:t>Прочие организмы-консументы</w:t>
      </w:r>
      <w:r w:rsidR="00081970" w:rsidRPr="000C67D0">
        <w:rPr>
          <w:sz w:val="28"/>
          <w:szCs w:val="28"/>
        </w:rPr>
        <w:t xml:space="preserve"> ( птицы, земноводные, млекопитающие). К консументам относятся и птицы, и другие животные, которые питаются в водных экосистемах. В Башкортостане свыше 200 видов птиц, жизнь которых связана с водоемами. Это различные виды уток, чаек, голенастых, куликов, поганок. Все они питаются рыбой или мелкими животными, обитающими на мелководьях. В водных экосистемах живут ценные звери: бобр, выдра, норка, выходец из Америки, размножившийся в наших водоемах, - ондатра. Наконец, на водоемах живут земноводные – тритоны, жерлянки, лягушки и пресмыкающиеся – черепаха болотная, водяной уж.</w:t>
      </w:r>
    </w:p>
    <w:p w:rsidR="000C67D0" w:rsidRDefault="000C67D0" w:rsidP="000C67D0">
      <w:pPr>
        <w:tabs>
          <w:tab w:val="left" w:pos="0"/>
          <w:tab w:val="left" w:pos="180"/>
          <w:tab w:val="left" w:pos="90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0C67D0" w:rsidRPr="000C67D0" w:rsidRDefault="000C67D0" w:rsidP="000C67D0">
      <w:pPr>
        <w:tabs>
          <w:tab w:val="left" w:pos="0"/>
          <w:tab w:val="left" w:pos="180"/>
          <w:tab w:val="left" w:pos="900"/>
        </w:tabs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  <w:r w:rsidRPr="000C67D0">
        <w:rPr>
          <w:b/>
          <w:bCs/>
          <w:sz w:val="28"/>
          <w:szCs w:val="28"/>
          <w:lang w:val="uk-UA"/>
        </w:rPr>
        <w:t>Заключение</w:t>
      </w:r>
    </w:p>
    <w:p w:rsidR="000C67D0" w:rsidRDefault="000C67D0" w:rsidP="000C67D0">
      <w:pPr>
        <w:tabs>
          <w:tab w:val="left" w:pos="0"/>
          <w:tab w:val="left" w:pos="180"/>
          <w:tab w:val="left" w:pos="90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E00E1A" w:rsidRPr="000C67D0" w:rsidRDefault="00081970" w:rsidP="000C67D0">
      <w:pPr>
        <w:tabs>
          <w:tab w:val="left" w:pos="0"/>
          <w:tab w:val="left" w:pos="180"/>
          <w:tab w:val="left" w:pos="900"/>
        </w:tabs>
        <w:spacing w:line="360" w:lineRule="auto"/>
        <w:ind w:firstLine="709"/>
        <w:jc w:val="both"/>
        <w:rPr>
          <w:sz w:val="28"/>
          <w:szCs w:val="28"/>
        </w:rPr>
      </w:pPr>
      <w:r w:rsidRPr="000C67D0">
        <w:rPr>
          <w:sz w:val="28"/>
          <w:szCs w:val="28"/>
        </w:rPr>
        <w:t xml:space="preserve">Водные экосистемы снабжают водой города, села, промышленные объекты. В реках и </w:t>
      </w:r>
      <w:r w:rsidR="00E00E1A" w:rsidRPr="000C67D0">
        <w:rPr>
          <w:sz w:val="28"/>
          <w:szCs w:val="28"/>
        </w:rPr>
        <w:t>озерах Башкортостана водятся ценные виды рыб. В прудах организуется искусственное рыборазведение (карп, толстолобик, а в озерах Зауралья разводят пелядь).</w:t>
      </w:r>
    </w:p>
    <w:p w:rsidR="00E00E1A" w:rsidRPr="000C67D0" w:rsidRDefault="00E00E1A" w:rsidP="000C67D0">
      <w:pPr>
        <w:tabs>
          <w:tab w:val="left" w:pos="0"/>
          <w:tab w:val="left" w:pos="180"/>
          <w:tab w:val="left" w:pos="900"/>
        </w:tabs>
        <w:spacing w:line="360" w:lineRule="auto"/>
        <w:ind w:firstLine="709"/>
        <w:jc w:val="both"/>
        <w:rPr>
          <w:sz w:val="28"/>
          <w:szCs w:val="28"/>
        </w:rPr>
      </w:pPr>
      <w:r w:rsidRPr="000C67D0">
        <w:rPr>
          <w:sz w:val="28"/>
          <w:szCs w:val="28"/>
        </w:rPr>
        <w:t>Как и другие естественные экосистемы, водные экосистемы Башкортостана испытывают сильное влияние человека: они загрязняются и истощаются в результате больших водозаборов.</w:t>
      </w:r>
    </w:p>
    <w:p w:rsidR="00E61D37" w:rsidRPr="000C67D0" w:rsidRDefault="00E00E1A" w:rsidP="000C67D0">
      <w:pPr>
        <w:tabs>
          <w:tab w:val="left" w:pos="0"/>
          <w:tab w:val="left" w:pos="180"/>
          <w:tab w:val="left" w:pos="900"/>
        </w:tabs>
        <w:spacing w:line="360" w:lineRule="auto"/>
        <w:ind w:firstLine="709"/>
        <w:jc w:val="both"/>
        <w:rPr>
          <w:sz w:val="28"/>
          <w:szCs w:val="28"/>
        </w:rPr>
      </w:pPr>
      <w:r w:rsidRPr="000C67D0">
        <w:rPr>
          <w:sz w:val="28"/>
          <w:szCs w:val="28"/>
        </w:rPr>
        <w:t>Истощение водных ресурсов происходит в тех случаях, когда для сельскохозяйственного производства (полив) или снабжения водой</w:t>
      </w:r>
      <w:r w:rsidR="00B6755D">
        <w:rPr>
          <w:sz w:val="28"/>
          <w:szCs w:val="28"/>
        </w:rPr>
        <w:t xml:space="preserve"> </w:t>
      </w:r>
      <w:r w:rsidRPr="000C67D0">
        <w:rPr>
          <w:sz w:val="28"/>
          <w:szCs w:val="28"/>
        </w:rPr>
        <w:t>промышленности или городского населения из реки или озера забирается больше воды, чем</w:t>
      </w:r>
      <w:r w:rsidR="000C67D0">
        <w:rPr>
          <w:sz w:val="28"/>
          <w:szCs w:val="28"/>
        </w:rPr>
        <w:t xml:space="preserve"> </w:t>
      </w:r>
      <w:r w:rsidRPr="000C67D0">
        <w:rPr>
          <w:sz w:val="28"/>
          <w:szCs w:val="28"/>
        </w:rPr>
        <w:t xml:space="preserve">может быть возвращено с осадками и грунтовыми водами. Чтобы избежать этого, разрабатываются специальные технологии </w:t>
      </w:r>
      <w:r w:rsidR="00C03C3F" w:rsidRPr="000C67D0">
        <w:rPr>
          <w:sz w:val="28"/>
          <w:szCs w:val="28"/>
        </w:rPr>
        <w:t>с многократным оборотным водоиспользованием. Более экономно вода на городские нужды. Уменьшается площадь поливных земель и применяются способы полива, при которых теряется меньше воды на бесполезное испарение и больше используется растениями.</w:t>
      </w:r>
    </w:p>
    <w:p w:rsidR="00C03C3F" w:rsidRPr="000C67D0" w:rsidRDefault="00C03C3F" w:rsidP="000C67D0">
      <w:pPr>
        <w:tabs>
          <w:tab w:val="left" w:pos="0"/>
          <w:tab w:val="left" w:pos="180"/>
          <w:tab w:val="left" w:pos="900"/>
        </w:tabs>
        <w:spacing w:line="360" w:lineRule="auto"/>
        <w:ind w:firstLine="709"/>
        <w:jc w:val="both"/>
        <w:rPr>
          <w:sz w:val="28"/>
          <w:szCs w:val="28"/>
        </w:rPr>
      </w:pPr>
      <w:r w:rsidRPr="000C67D0">
        <w:rPr>
          <w:sz w:val="28"/>
          <w:szCs w:val="28"/>
        </w:rPr>
        <w:t xml:space="preserve"> </w:t>
      </w:r>
    </w:p>
    <w:p w:rsidR="000C67D0" w:rsidRPr="000C67D0" w:rsidRDefault="000C67D0" w:rsidP="000C67D0">
      <w:pPr>
        <w:tabs>
          <w:tab w:val="left" w:pos="180"/>
          <w:tab w:val="left" w:pos="360"/>
          <w:tab w:val="left" w:pos="900"/>
        </w:tabs>
        <w:spacing w:line="360" w:lineRule="auto"/>
        <w:ind w:firstLine="72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br w:type="page"/>
      </w:r>
      <w:r w:rsidRPr="000C67D0">
        <w:rPr>
          <w:b/>
          <w:bCs/>
          <w:sz w:val="28"/>
          <w:szCs w:val="28"/>
        </w:rPr>
        <w:t>Список литературы</w:t>
      </w:r>
    </w:p>
    <w:p w:rsidR="000C67D0" w:rsidRPr="000C67D0" w:rsidRDefault="000C67D0" w:rsidP="000C67D0">
      <w:pPr>
        <w:tabs>
          <w:tab w:val="left" w:pos="0"/>
          <w:tab w:val="left" w:pos="180"/>
          <w:tab w:val="left" w:pos="900"/>
        </w:tabs>
        <w:spacing w:line="360" w:lineRule="auto"/>
        <w:ind w:firstLine="709"/>
        <w:jc w:val="both"/>
        <w:rPr>
          <w:sz w:val="28"/>
          <w:szCs w:val="28"/>
        </w:rPr>
      </w:pPr>
    </w:p>
    <w:p w:rsidR="00C03C3F" w:rsidRPr="000C67D0" w:rsidRDefault="009E2483" w:rsidP="000C67D0">
      <w:pPr>
        <w:numPr>
          <w:ilvl w:val="0"/>
          <w:numId w:val="5"/>
        </w:numPr>
        <w:tabs>
          <w:tab w:val="clear" w:pos="720"/>
          <w:tab w:val="left" w:pos="-180"/>
          <w:tab w:val="left" w:pos="0"/>
          <w:tab w:val="left" w:pos="36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0C67D0">
        <w:rPr>
          <w:sz w:val="28"/>
          <w:szCs w:val="28"/>
        </w:rPr>
        <w:t>Конституция РБ от 24 декабря 1993г.</w:t>
      </w:r>
    </w:p>
    <w:p w:rsidR="009E2483" w:rsidRPr="000C67D0" w:rsidRDefault="009E2483" w:rsidP="000C67D0">
      <w:pPr>
        <w:numPr>
          <w:ilvl w:val="0"/>
          <w:numId w:val="5"/>
        </w:numPr>
        <w:tabs>
          <w:tab w:val="clear" w:pos="720"/>
          <w:tab w:val="num" w:pos="0"/>
          <w:tab w:val="left" w:pos="180"/>
          <w:tab w:val="left" w:pos="36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0C67D0">
        <w:rPr>
          <w:sz w:val="28"/>
          <w:szCs w:val="28"/>
        </w:rPr>
        <w:t>Экология Башкортостана</w:t>
      </w:r>
      <w:r w:rsidR="000C67D0">
        <w:rPr>
          <w:sz w:val="28"/>
          <w:szCs w:val="28"/>
        </w:rPr>
        <w:t xml:space="preserve"> </w:t>
      </w:r>
      <w:r w:rsidRPr="000C67D0">
        <w:rPr>
          <w:sz w:val="28"/>
          <w:szCs w:val="28"/>
        </w:rPr>
        <w:t>1995г.</w:t>
      </w:r>
    </w:p>
    <w:p w:rsidR="009E2483" w:rsidRPr="000C67D0" w:rsidRDefault="009E2483" w:rsidP="000C67D0">
      <w:pPr>
        <w:numPr>
          <w:ilvl w:val="0"/>
          <w:numId w:val="5"/>
        </w:numPr>
        <w:tabs>
          <w:tab w:val="clear" w:pos="720"/>
          <w:tab w:val="num" w:pos="0"/>
          <w:tab w:val="left" w:pos="180"/>
          <w:tab w:val="left" w:pos="360"/>
          <w:tab w:val="left" w:pos="54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0C67D0">
        <w:rPr>
          <w:sz w:val="28"/>
          <w:szCs w:val="28"/>
        </w:rPr>
        <w:t>Экология Башкортостана</w:t>
      </w:r>
      <w:r w:rsidR="000C67D0">
        <w:rPr>
          <w:sz w:val="28"/>
          <w:szCs w:val="28"/>
        </w:rPr>
        <w:t xml:space="preserve"> </w:t>
      </w:r>
      <w:r w:rsidRPr="000C67D0">
        <w:rPr>
          <w:sz w:val="28"/>
          <w:szCs w:val="28"/>
        </w:rPr>
        <w:t>2002г.</w:t>
      </w:r>
    </w:p>
    <w:p w:rsidR="009E2483" w:rsidRPr="000C67D0" w:rsidRDefault="009E2483" w:rsidP="000C67D0">
      <w:pPr>
        <w:numPr>
          <w:ilvl w:val="0"/>
          <w:numId w:val="5"/>
        </w:numPr>
        <w:tabs>
          <w:tab w:val="clear" w:pos="720"/>
          <w:tab w:val="num" w:pos="0"/>
          <w:tab w:val="left" w:pos="180"/>
          <w:tab w:val="left" w:pos="36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0C67D0">
        <w:rPr>
          <w:sz w:val="28"/>
          <w:szCs w:val="28"/>
        </w:rPr>
        <w:t>Краткая энциклопедия Башкортостана 1996г</w:t>
      </w:r>
    </w:p>
    <w:p w:rsidR="009E2483" w:rsidRPr="000C67D0" w:rsidRDefault="009E2483" w:rsidP="000C67D0">
      <w:pPr>
        <w:tabs>
          <w:tab w:val="left" w:pos="0"/>
          <w:tab w:val="left" w:pos="180"/>
          <w:tab w:val="left" w:pos="360"/>
        </w:tabs>
        <w:spacing w:line="360" w:lineRule="auto"/>
        <w:ind w:firstLine="709"/>
        <w:jc w:val="both"/>
        <w:rPr>
          <w:sz w:val="28"/>
          <w:szCs w:val="28"/>
        </w:rPr>
      </w:pPr>
      <w:bookmarkStart w:id="0" w:name="_GoBack"/>
      <w:bookmarkEnd w:id="0"/>
    </w:p>
    <w:sectPr w:rsidR="009E2483" w:rsidRPr="000C67D0" w:rsidSect="000C67D0">
      <w:footerReference w:type="default" r:id="rId7"/>
      <w:pgSz w:w="11906" w:h="16838" w:code="9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2899" w:rsidRDefault="00432899">
      <w:r>
        <w:separator/>
      </w:r>
    </w:p>
  </w:endnote>
  <w:endnote w:type="continuationSeparator" w:id="0">
    <w:p w:rsidR="00432899" w:rsidRDefault="004328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40F3" w:rsidRDefault="000D0DDF" w:rsidP="009E2483">
    <w:pPr>
      <w:pStyle w:val="a3"/>
      <w:framePr w:wrap="auto" w:vAnchor="text" w:hAnchor="margin" w:xAlign="right" w:y="1"/>
      <w:rPr>
        <w:rStyle w:val="a5"/>
      </w:rPr>
    </w:pPr>
    <w:r>
      <w:rPr>
        <w:rStyle w:val="a5"/>
        <w:noProof/>
      </w:rPr>
      <w:t>2</w:t>
    </w:r>
  </w:p>
  <w:p w:rsidR="005340F3" w:rsidRDefault="005340F3" w:rsidP="005340F3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2899" w:rsidRDefault="00432899">
      <w:r>
        <w:separator/>
      </w:r>
    </w:p>
  </w:footnote>
  <w:footnote w:type="continuationSeparator" w:id="0">
    <w:p w:rsidR="00432899" w:rsidRDefault="004328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FE48A3"/>
    <w:multiLevelType w:val="hybridMultilevel"/>
    <w:tmpl w:val="9934D2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4EC05502"/>
    <w:multiLevelType w:val="hybridMultilevel"/>
    <w:tmpl w:val="F1606FA8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2">
    <w:nsid w:val="6B7B2E00"/>
    <w:multiLevelType w:val="hybridMultilevel"/>
    <w:tmpl w:val="098A6786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">
    <w:nsid w:val="714839CE"/>
    <w:multiLevelType w:val="hybridMultilevel"/>
    <w:tmpl w:val="AC9C78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73804E9B"/>
    <w:multiLevelType w:val="hybridMultilevel"/>
    <w:tmpl w:val="CC66E276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5">
    <w:nsid w:val="7A5D1F07"/>
    <w:multiLevelType w:val="hybridMultilevel"/>
    <w:tmpl w:val="91EA62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217C6"/>
    <w:rsid w:val="000258D7"/>
    <w:rsid w:val="00081970"/>
    <w:rsid w:val="000C67D0"/>
    <w:rsid w:val="000D0DDF"/>
    <w:rsid w:val="000F07A6"/>
    <w:rsid w:val="002542B7"/>
    <w:rsid w:val="002E025B"/>
    <w:rsid w:val="00432899"/>
    <w:rsid w:val="0046730B"/>
    <w:rsid w:val="005217C6"/>
    <w:rsid w:val="005340F3"/>
    <w:rsid w:val="005A20A2"/>
    <w:rsid w:val="0064671B"/>
    <w:rsid w:val="006B1234"/>
    <w:rsid w:val="00712B8D"/>
    <w:rsid w:val="00720336"/>
    <w:rsid w:val="00727E0E"/>
    <w:rsid w:val="007525C7"/>
    <w:rsid w:val="007A713E"/>
    <w:rsid w:val="00890FC3"/>
    <w:rsid w:val="008A06C4"/>
    <w:rsid w:val="00925646"/>
    <w:rsid w:val="009502D4"/>
    <w:rsid w:val="009D2326"/>
    <w:rsid w:val="009E2483"/>
    <w:rsid w:val="00A65530"/>
    <w:rsid w:val="00AE10EE"/>
    <w:rsid w:val="00B435D8"/>
    <w:rsid w:val="00B6755D"/>
    <w:rsid w:val="00BA0B8D"/>
    <w:rsid w:val="00BE44B1"/>
    <w:rsid w:val="00BF4602"/>
    <w:rsid w:val="00C03C3F"/>
    <w:rsid w:val="00D61F90"/>
    <w:rsid w:val="00D771DB"/>
    <w:rsid w:val="00DC2077"/>
    <w:rsid w:val="00DD1960"/>
    <w:rsid w:val="00E00E1A"/>
    <w:rsid w:val="00E377A2"/>
    <w:rsid w:val="00E61D37"/>
    <w:rsid w:val="00EA1F7D"/>
    <w:rsid w:val="00FC4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3CC437ED-3327-47B9-9BCC-2A5F2A573A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5340F3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  <w:rsid w:val="005340F3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1663</Words>
  <Characters>9481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РБ</vt:lpstr>
    </vt:vector>
  </TitlesOfParts>
  <Company>Tycoon</Company>
  <LinksUpToDate>false</LinksUpToDate>
  <CharactersWithSpaces>11122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РБ</dc:title>
  <dc:subject/>
  <dc:creator>rem</dc:creator>
  <cp:keywords/>
  <dc:description/>
  <cp:lastModifiedBy>admin</cp:lastModifiedBy>
  <cp:revision>2</cp:revision>
  <cp:lastPrinted>2008-03-31T21:52:00Z</cp:lastPrinted>
  <dcterms:created xsi:type="dcterms:W3CDTF">2014-03-15T08:20:00Z</dcterms:created>
  <dcterms:modified xsi:type="dcterms:W3CDTF">2014-03-15T08:20:00Z</dcterms:modified>
</cp:coreProperties>
</file>