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07A" w:rsidRPr="0083407A" w:rsidRDefault="0083407A" w:rsidP="00FC6BEF">
      <w:pPr>
        <w:spacing w:line="360" w:lineRule="auto"/>
        <w:ind w:firstLine="709"/>
        <w:jc w:val="center"/>
        <w:rPr>
          <w:sz w:val="28"/>
          <w:szCs w:val="28"/>
        </w:rPr>
      </w:pPr>
      <w:r w:rsidRPr="0083407A">
        <w:rPr>
          <w:sz w:val="28"/>
          <w:szCs w:val="28"/>
        </w:rPr>
        <w:t>Федеральное агентство по образованию Российской Федерации</w:t>
      </w:r>
    </w:p>
    <w:p w:rsidR="0083407A" w:rsidRPr="0083407A" w:rsidRDefault="0083407A" w:rsidP="00FC6BEF">
      <w:pPr>
        <w:spacing w:line="360" w:lineRule="auto"/>
        <w:ind w:firstLine="709"/>
        <w:jc w:val="center"/>
        <w:rPr>
          <w:sz w:val="28"/>
          <w:szCs w:val="28"/>
        </w:rPr>
      </w:pPr>
      <w:r w:rsidRPr="0083407A">
        <w:rPr>
          <w:sz w:val="28"/>
          <w:szCs w:val="28"/>
        </w:rPr>
        <w:t>ГОУ ВПО</w:t>
      </w:r>
    </w:p>
    <w:p w:rsidR="0083407A" w:rsidRPr="0083407A" w:rsidRDefault="0083407A" w:rsidP="00FC6BEF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83407A">
        <w:rPr>
          <w:b/>
          <w:sz w:val="28"/>
          <w:szCs w:val="28"/>
        </w:rPr>
        <w:t>МОСКОВСКИЙ ГОСУДАРСТВЕННЫЙ ГУМАНИТАРНЫЙ УНИВЕРСИТЕТ ИМЕНИ М.А.ШОЛОХОВА</w:t>
      </w:r>
      <w:r>
        <w:rPr>
          <w:b/>
          <w:sz w:val="28"/>
          <w:szCs w:val="28"/>
        </w:rPr>
        <w:t>»</w:t>
      </w:r>
    </w:p>
    <w:p w:rsidR="0083407A" w:rsidRPr="0083407A" w:rsidRDefault="0083407A" w:rsidP="00FC6BEF">
      <w:pPr>
        <w:spacing w:line="360" w:lineRule="auto"/>
        <w:ind w:firstLine="709"/>
        <w:jc w:val="center"/>
        <w:rPr>
          <w:sz w:val="28"/>
          <w:szCs w:val="28"/>
        </w:rPr>
      </w:pPr>
      <w:r w:rsidRPr="0083407A">
        <w:rPr>
          <w:sz w:val="28"/>
          <w:szCs w:val="28"/>
        </w:rPr>
        <w:t>Уфимский филиал</w:t>
      </w:r>
    </w:p>
    <w:p w:rsidR="0083407A" w:rsidRDefault="0083407A" w:rsidP="00FC6BEF">
      <w:pPr>
        <w:spacing w:line="360" w:lineRule="auto"/>
        <w:ind w:firstLine="709"/>
        <w:jc w:val="center"/>
        <w:rPr>
          <w:sz w:val="28"/>
          <w:szCs w:val="28"/>
        </w:rPr>
      </w:pPr>
    </w:p>
    <w:p w:rsidR="005D2A33" w:rsidRDefault="005D2A33" w:rsidP="00FC6BEF">
      <w:pPr>
        <w:spacing w:line="360" w:lineRule="auto"/>
        <w:ind w:firstLine="709"/>
        <w:jc w:val="both"/>
        <w:rPr>
          <w:sz w:val="28"/>
          <w:szCs w:val="28"/>
        </w:rPr>
      </w:pPr>
    </w:p>
    <w:p w:rsidR="00605212" w:rsidRDefault="00605212" w:rsidP="00FC6BEF">
      <w:pPr>
        <w:spacing w:line="360" w:lineRule="auto"/>
        <w:ind w:firstLine="709"/>
        <w:jc w:val="both"/>
        <w:rPr>
          <w:sz w:val="28"/>
          <w:szCs w:val="28"/>
        </w:rPr>
      </w:pPr>
    </w:p>
    <w:p w:rsidR="0083407A" w:rsidRDefault="0083407A" w:rsidP="00FC6BEF">
      <w:pPr>
        <w:spacing w:line="360" w:lineRule="auto"/>
        <w:ind w:firstLine="709"/>
        <w:jc w:val="both"/>
        <w:rPr>
          <w:sz w:val="28"/>
          <w:szCs w:val="28"/>
        </w:rPr>
      </w:pPr>
    </w:p>
    <w:p w:rsidR="0083407A" w:rsidRPr="00605212" w:rsidRDefault="0083407A" w:rsidP="00FC6BEF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605212">
        <w:rPr>
          <w:b/>
          <w:sz w:val="32"/>
          <w:szCs w:val="32"/>
        </w:rPr>
        <w:t>КУРСОВАЯ РАБОТА</w:t>
      </w:r>
    </w:p>
    <w:p w:rsidR="0083407A" w:rsidRPr="0083407A" w:rsidRDefault="0083407A" w:rsidP="00FC6BEF">
      <w:pPr>
        <w:spacing w:line="360" w:lineRule="auto"/>
        <w:ind w:firstLine="709"/>
        <w:jc w:val="center"/>
        <w:rPr>
          <w:sz w:val="32"/>
          <w:szCs w:val="32"/>
        </w:rPr>
      </w:pPr>
      <w:r w:rsidRPr="0083407A">
        <w:rPr>
          <w:sz w:val="32"/>
          <w:szCs w:val="32"/>
        </w:rPr>
        <w:t>по дисциплине: "Правовые основы государственного и муниципального управления"</w:t>
      </w:r>
    </w:p>
    <w:p w:rsidR="0083407A" w:rsidRPr="0083407A" w:rsidRDefault="0083407A" w:rsidP="00FC6BEF">
      <w:pPr>
        <w:spacing w:line="360" w:lineRule="auto"/>
        <w:ind w:firstLine="709"/>
        <w:jc w:val="center"/>
        <w:rPr>
          <w:sz w:val="32"/>
          <w:szCs w:val="32"/>
        </w:rPr>
      </w:pPr>
      <w:r w:rsidRPr="00605212">
        <w:rPr>
          <w:sz w:val="32"/>
          <w:szCs w:val="32"/>
        </w:rPr>
        <w:t>на тему: "Экологическая экспертиза и предупреждение негативного воздействия на окружающую среду"</w:t>
      </w:r>
      <w:r w:rsidRPr="0083407A">
        <w:rPr>
          <w:sz w:val="32"/>
          <w:szCs w:val="32"/>
        </w:rPr>
        <w:t>.</w:t>
      </w:r>
    </w:p>
    <w:p w:rsidR="005D2A33" w:rsidRDefault="005D2A33" w:rsidP="00FC6BEF">
      <w:pPr>
        <w:spacing w:line="360" w:lineRule="auto"/>
        <w:ind w:firstLine="709"/>
        <w:jc w:val="center"/>
        <w:rPr>
          <w:sz w:val="40"/>
          <w:szCs w:val="28"/>
        </w:rPr>
      </w:pPr>
    </w:p>
    <w:p w:rsidR="0083407A" w:rsidRDefault="0083407A" w:rsidP="00FC6BEF">
      <w:pPr>
        <w:spacing w:line="360" w:lineRule="auto"/>
        <w:ind w:firstLine="709"/>
        <w:jc w:val="both"/>
        <w:rPr>
          <w:sz w:val="40"/>
          <w:szCs w:val="28"/>
        </w:rPr>
      </w:pPr>
    </w:p>
    <w:p w:rsidR="0083407A" w:rsidRPr="0083407A" w:rsidRDefault="0083407A" w:rsidP="009827F7">
      <w:pPr>
        <w:spacing w:line="360" w:lineRule="auto"/>
        <w:ind w:firstLine="709"/>
        <w:jc w:val="right"/>
        <w:rPr>
          <w:sz w:val="28"/>
          <w:szCs w:val="28"/>
        </w:rPr>
      </w:pPr>
      <w:r w:rsidRPr="0083407A">
        <w:rPr>
          <w:sz w:val="28"/>
          <w:szCs w:val="28"/>
        </w:rPr>
        <w:t>Выполнила:</w:t>
      </w:r>
    </w:p>
    <w:p w:rsidR="0083407A" w:rsidRPr="0083407A" w:rsidRDefault="0083407A" w:rsidP="009827F7">
      <w:pPr>
        <w:spacing w:line="360" w:lineRule="auto"/>
        <w:ind w:firstLine="709"/>
        <w:jc w:val="right"/>
        <w:rPr>
          <w:sz w:val="28"/>
          <w:szCs w:val="28"/>
        </w:rPr>
      </w:pPr>
      <w:r w:rsidRPr="0083407A">
        <w:rPr>
          <w:sz w:val="28"/>
          <w:szCs w:val="28"/>
        </w:rPr>
        <w:t>студентка 3 курса</w:t>
      </w:r>
    </w:p>
    <w:p w:rsidR="0083407A" w:rsidRPr="0083407A" w:rsidRDefault="0083407A" w:rsidP="009827F7">
      <w:pPr>
        <w:spacing w:line="360" w:lineRule="auto"/>
        <w:ind w:firstLine="709"/>
        <w:jc w:val="right"/>
        <w:rPr>
          <w:sz w:val="28"/>
          <w:szCs w:val="28"/>
        </w:rPr>
      </w:pPr>
      <w:r w:rsidRPr="0083407A">
        <w:rPr>
          <w:sz w:val="28"/>
          <w:szCs w:val="28"/>
        </w:rPr>
        <w:t>очного отделения</w:t>
      </w:r>
    </w:p>
    <w:p w:rsidR="0083407A" w:rsidRPr="0083407A" w:rsidRDefault="0083407A" w:rsidP="009827F7">
      <w:pPr>
        <w:spacing w:line="360" w:lineRule="auto"/>
        <w:ind w:firstLine="709"/>
        <w:jc w:val="right"/>
        <w:rPr>
          <w:sz w:val="28"/>
          <w:szCs w:val="28"/>
        </w:rPr>
      </w:pPr>
      <w:r w:rsidRPr="0083407A">
        <w:rPr>
          <w:sz w:val="28"/>
          <w:szCs w:val="28"/>
        </w:rPr>
        <w:t>факультета СПО</w:t>
      </w:r>
    </w:p>
    <w:p w:rsidR="0083407A" w:rsidRPr="0083407A" w:rsidRDefault="0083407A" w:rsidP="009827F7">
      <w:pPr>
        <w:spacing w:line="360" w:lineRule="auto"/>
        <w:ind w:firstLine="709"/>
        <w:jc w:val="right"/>
        <w:rPr>
          <w:sz w:val="28"/>
          <w:szCs w:val="28"/>
        </w:rPr>
      </w:pPr>
      <w:r w:rsidRPr="0083407A">
        <w:rPr>
          <w:sz w:val="28"/>
          <w:szCs w:val="28"/>
        </w:rPr>
        <w:t>спец. «ГМУ», гр.3/9</w:t>
      </w:r>
    </w:p>
    <w:p w:rsidR="0083407A" w:rsidRPr="0083407A" w:rsidRDefault="0083407A" w:rsidP="009827F7">
      <w:pPr>
        <w:spacing w:line="360" w:lineRule="auto"/>
        <w:ind w:firstLine="709"/>
        <w:jc w:val="right"/>
        <w:rPr>
          <w:sz w:val="28"/>
          <w:szCs w:val="28"/>
        </w:rPr>
      </w:pPr>
      <w:r w:rsidRPr="0083407A">
        <w:rPr>
          <w:sz w:val="28"/>
          <w:szCs w:val="28"/>
        </w:rPr>
        <w:t>Шайхлисламова Альмира.</w:t>
      </w:r>
    </w:p>
    <w:p w:rsidR="0083407A" w:rsidRPr="0083407A" w:rsidRDefault="0083407A" w:rsidP="009827F7">
      <w:pPr>
        <w:spacing w:line="360" w:lineRule="auto"/>
        <w:ind w:firstLine="709"/>
        <w:jc w:val="right"/>
        <w:rPr>
          <w:sz w:val="28"/>
          <w:szCs w:val="28"/>
        </w:rPr>
      </w:pPr>
    </w:p>
    <w:p w:rsidR="0083407A" w:rsidRPr="0083407A" w:rsidRDefault="0083407A" w:rsidP="009827F7">
      <w:pPr>
        <w:spacing w:line="360" w:lineRule="auto"/>
        <w:ind w:firstLine="709"/>
        <w:jc w:val="right"/>
        <w:rPr>
          <w:sz w:val="28"/>
          <w:szCs w:val="28"/>
        </w:rPr>
      </w:pPr>
      <w:r w:rsidRPr="0083407A">
        <w:rPr>
          <w:sz w:val="28"/>
          <w:szCs w:val="28"/>
        </w:rPr>
        <w:t>Проверила:</w:t>
      </w:r>
    </w:p>
    <w:p w:rsidR="0083407A" w:rsidRPr="0083407A" w:rsidRDefault="0083407A" w:rsidP="009827F7">
      <w:pPr>
        <w:spacing w:line="360" w:lineRule="auto"/>
        <w:ind w:firstLine="709"/>
        <w:jc w:val="right"/>
        <w:rPr>
          <w:sz w:val="28"/>
          <w:szCs w:val="28"/>
        </w:rPr>
      </w:pPr>
      <w:r w:rsidRPr="0083407A">
        <w:rPr>
          <w:sz w:val="28"/>
          <w:szCs w:val="28"/>
        </w:rPr>
        <w:t xml:space="preserve">ст. преп., доцент, к.и.н. </w:t>
      </w:r>
    </w:p>
    <w:p w:rsidR="0083407A" w:rsidRPr="0083407A" w:rsidRDefault="0083407A" w:rsidP="009827F7">
      <w:pPr>
        <w:spacing w:line="360" w:lineRule="auto"/>
        <w:ind w:firstLine="709"/>
        <w:jc w:val="right"/>
        <w:rPr>
          <w:sz w:val="28"/>
          <w:szCs w:val="28"/>
        </w:rPr>
      </w:pPr>
      <w:r w:rsidRPr="0083407A">
        <w:rPr>
          <w:sz w:val="28"/>
          <w:szCs w:val="28"/>
        </w:rPr>
        <w:t>Нуртдинова З.Н.</w:t>
      </w:r>
    </w:p>
    <w:p w:rsidR="0083407A" w:rsidRDefault="0083407A" w:rsidP="00FC6BEF">
      <w:pPr>
        <w:spacing w:line="360" w:lineRule="auto"/>
        <w:ind w:firstLine="709"/>
        <w:jc w:val="both"/>
        <w:rPr>
          <w:sz w:val="28"/>
          <w:szCs w:val="28"/>
        </w:rPr>
      </w:pPr>
    </w:p>
    <w:p w:rsidR="00FC6BEF" w:rsidRDefault="0083407A" w:rsidP="009827F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05212">
        <w:rPr>
          <w:b/>
          <w:sz w:val="28"/>
          <w:szCs w:val="28"/>
        </w:rPr>
        <w:t xml:space="preserve">УФА </w:t>
      </w:r>
      <w:r w:rsidR="005D2A33">
        <w:rPr>
          <w:b/>
          <w:sz w:val="28"/>
          <w:szCs w:val="28"/>
        </w:rPr>
        <w:t>–</w:t>
      </w:r>
      <w:r w:rsidRPr="00605212">
        <w:rPr>
          <w:b/>
          <w:sz w:val="28"/>
          <w:szCs w:val="28"/>
        </w:rPr>
        <w:t xml:space="preserve"> 2008</w:t>
      </w:r>
    </w:p>
    <w:p w:rsidR="005D2A33" w:rsidRDefault="00FC6BEF" w:rsidP="00FC6BEF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E234C">
        <w:rPr>
          <w:sz w:val="28"/>
          <w:szCs w:val="28"/>
        </w:rPr>
        <w:t>План:</w:t>
      </w:r>
    </w:p>
    <w:p w:rsidR="00FC6BEF" w:rsidRDefault="00FC6BEF" w:rsidP="00FC6BEF">
      <w:pPr>
        <w:spacing w:line="360" w:lineRule="auto"/>
        <w:rPr>
          <w:sz w:val="28"/>
          <w:szCs w:val="28"/>
        </w:rPr>
      </w:pPr>
    </w:p>
    <w:p w:rsidR="00A249E3" w:rsidRPr="00C104A4" w:rsidRDefault="00C35C07" w:rsidP="00FC6BEF">
      <w:pPr>
        <w:tabs>
          <w:tab w:val="left" w:pos="95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65702C" w:rsidRPr="00C104A4" w:rsidRDefault="004940E0" w:rsidP="00FC6BEF">
      <w:pPr>
        <w:numPr>
          <w:ilvl w:val="0"/>
          <w:numId w:val="1"/>
        </w:numPr>
        <w:tabs>
          <w:tab w:val="clear" w:pos="1260"/>
          <w:tab w:val="num" w:pos="720"/>
          <w:tab w:val="left" w:pos="9540"/>
        </w:tabs>
        <w:spacing w:line="360" w:lineRule="auto"/>
        <w:ind w:left="0" w:firstLine="0"/>
        <w:rPr>
          <w:sz w:val="28"/>
          <w:szCs w:val="28"/>
        </w:rPr>
      </w:pPr>
      <w:r w:rsidRPr="00C104A4">
        <w:rPr>
          <w:sz w:val="28"/>
          <w:szCs w:val="28"/>
        </w:rPr>
        <w:t>Экологическая обстановка в России как обоснование необхо</w:t>
      </w:r>
      <w:r w:rsidR="001D4415" w:rsidRPr="00C104A4">
        <w:rPr>
          <w:sz w:val="28"/>
          <w:szCs w:val="28"/>
        </w:rPr>
        <w:t xml:space="preserve">димости </w:t>
      </w:r>
      <w:r w:rsidR="00DE420A" w:rsidRPr="00C104A4">
        <w:rPr>
          <w:sz w:val="28"/>
          <w:szCs w:val="28"/>
        </w:rPr>
        <w:t>охраны</w:t>
      </w:r>
      <w:r w:rsidR="001D4415" w:rsidRPr="00C104A4">
        <w:rPr>
          <w:sz w:val="28"/>
          <w:szCs w:val="28"/>
        </w:rPr>
        <w:t xml:space="preserve"> окружающей среды</w:t>
      </w:r>
    </w:p>
    <w:p w:rsidR="0065702C" w:rsidRPr="00C104A4" w:rsidRDefault="004940E0" w:rsidP="00FC6BEF">
      <w:pPr>
        <w:numPr>
          <w:ilvl w:val="0"/>
          <w:numId w:val="1"/>
        </w:numPr>
        <w:tabs>
          <w:tab w:val="clear" w:pos="1260"/>
          <w:tab w:val="num" w:pos="720"/>
          <w:tab w:val="left" w:pos="9540"/>
        </w:tabs>
        <w:spacing w:line="360" w:lineRule="auto"/>
        <w:ind w:left="0" w:firstLine="0"/>
        <w:rPr>
          <w:sz w:val="28"/>
          <w:szCs w:val="28"/>
        </w:rPr>
      </w:pPr>
      <w:r w:rsidRPr="00C104A4">
        <w:rPr>
          <w:sz w:val="28"/>
          <w:szCs w:val="28"/>
        </w:rPr>
        <w:t xml:space="preserve">Экологическая политика </w:t>
      </w:r>
      <w:r w:rsidR="0065702C" w:rsidRPr="00C104A4">
        <w:rPr>
          <w:sz w:val="28"/>
          <w:szCs w:val="28"/>
        </w:rPr>
        <w:t>и э</w:t>
      </w:r>
      <w:r w:rsidR="00C5434F" w:rsidRPr="00C104A4">
        <w:rPr>
          <w:sz w:val="28"/>
          <w:szCs w:val="28"/>
        </w:rPr>
        <w:t>кологическое законодательство РФ</w:t>
      </w:r>
    </w:p>
    <w:p w:rsidR="001D4415" w:rsidRPr="00C104A4" w:rsidRDefault="00E7397D" w:rsidP="00FC6BEF">
      <w:pPr>
        <w:numPr>
          <w:ilvl w:val="0"/>
          <w:numId w:val="1"/>
        </w:numPr>
        <w:tabs>
          <w:tab w:val="clear" w:pos="1260"/>
          <w:tab w:val="num" w:pos="720"/>
          <w:tab w:val="left" w:pos="9540"/>
        </w:tabs>
        <w:spacing w:line="360" w:lineRule="auto"/>
        <w:ind w:left="0" w:firstLine="0"/>
        <w:rPr>
          <w:sz w:val="28"/>
          <w:szCs w:val="28"/>
        </w:rPr>
      </w:pPr>
      <w:r w:rsidRPr="00C104A4">
        <w:rPr>
          <w:sz w:val="28"/>
          <w:szCs w:val="28"/>
        </w:rPr>
        <w:t>Экологическая экспертиза</w:t>
      </w:r>
      <w:r w:rsidR="00D836CA">
        <w:rPr>
          <w:sz w:val="28"/>
          <w:szCs w:val="28"/>
        </w:rPr>
        <w:t xml:space="preserve">, </w:t>
      </w:r>
      <w:r w:rsidR="00380AAE" w:rsidRPr="00C104A4">
        <w:rPr>
          <w:sz w:val="28"/>
          <w:szCs w:val="28"/>
        </w:rPr>
        <w:t>оценка воздействия на окружающую среду</w:t>
      </w:r>
      <w:r w:rsidR="00D836CA">
        <w:rPr>
          <w:sz w:val="28"/>
          <w:szCs w:val="28"/>
        </w:rPr>
        <w:t xml:space="preserve"> и экологическое аудирование</w:t>
      </w:r>
      <w:r w:rsidR="00380AAE" w:rsidRPr="00C104A4">
        <w:rPr>
          <w:sz w:val="28"/>
          <w:szCs w:val="28"/>
        </w:rPr>
        <w:t xml:space="preserve"> </w:t>
      </w:r>
    </w:p>
    <w:p w:rsidR="00E7397D" w:rsidRPr="00C104A4" w:rsidRDefault="00C104A4" w:rsidP="00FC6BEF">
      <w:pPr>
        <w:tabs>
          <w:tab w:val="left" w:pos="95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E7397D" w:rsidRPr="00C104A4">
        <w:rPr>
          <w:sz w:val="28"/>
          <w:szCs w:val="28"/>
        </w:rPr>
        <w:t>Государственная ЭЭ</w:t>
      </w:r>
    </w:p>
    <w:p w:rsidR="00D836CA" w:rsidRDefault="00C104A4" w:rsidP="00FC6BEF">
      <w:pPr>
        <w:tabs>
          <w:tab w:val="left" w:pos="97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E7397D" w:rsidRPr="00C104A4">
        <w:rPr>
          <w:sz w:val="28"/>
          <w:szCs w:val="28"/>
        </w:rPr>
        <w:t>Общественная ЭЭ</w:t>
      </w:r>
    </w:p>
    <w:p w:rsidR="00E7397D" w:rsidRPr="00C104A4" w:rsidRDefault="00D836CA" w:rsidP="00FC6BEF">
      <w:pPr>
        <w:tabs>
          <w:tab w:val="left" w:pos="97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E7397D" w:rsidRPr="00C104A4">
        <w:rPr>
          <w:sz w:val="28"/>
          <w:szCs w:val="28"/>
        </w:rPr>
        <w:t>Государственный экологический контроль</w:t>
      </w:r>
    </w:p>
    <w:p w:rsidR="009A60C2" w:rsidRPr="00C104A4" w:rsidRDefault="009A60C2" w:rsidP="00FC6BEF">
      <w:pPr>
        <w:numPr>
          <w:ilvl w:val="0"/>
          <w:numId w:val="1"/>
        </w:numPr>
        <w:tabs>
          <w:tab w:val="clear" w:pos="1260"/>
          <w:tab w:val="num" w:pos="720"/>
          <w:tab w:val="left" w:pos="9720"/>
        </w:tabs>
        <w:spacing w:line="360" w:lineRule="auto"/>
        <w:ind w:left="0" w:firstLine="0"/>
        <w:rPr>
          <w:sz w:val="28"/>
          <w:szCs w:val="28"/>
        </w:rPr>
      </w:pPr>
      <w:r w:rsidRPr="00C104A4">
        <w:rPr>
          <w:sz w:val="28"/>
          <w:szCs w:val="28"/>
        </w:rPr>
        <w:t xml:space="preserve">Экономическое стимулирование рационального природопользования и охраны окружающей среды </w:t>
      </w:r>
    </w:p>
    <w:p w:rsidR="00E7397D" w:rsidRPr="00C104A4" w:rsidRDefault="00E7397D" w:rsidP="00FC6BEF">
      <w:pPr>
        <w:tabs>
          <w:tab w:val="left" w:pos="9720"/>
        </w:tabs>
        <w:spacing w:line="360" w:lineRule="auto"/>
        <w:rPr>
          <w:sz w:val="28"/>
          <w:szCs w:val="28"/>
        </w:rPr>
      </w:pPr>
      <w:r w:rsidRPr="00C104A4">
        <w:rPr>
          <w:sz w:val="28"/>
          <w:szCs w:val="28"/>
        </w:rPr>
        <w:t>Заключение</w:t>
      </w:r>
    </w:p>
    <w:p w:rsidR="00E7397D" w:rsidRPr="00C104A4" w:rsidRDefault="00E7397D" w:rsidP="00FC6BEF">
      <w:pPr>
        <w:tabs>
          <w:tab w:val="left" w:pos="9720"/>
        </w:tabs>
        <w:spacing w:line="360" w:lineRule="auto"/>
        <w:rPr>
          <w:sz w:val="28"/>
          <w:szCs w:val="28"/>
        </w:rPr>
      </w:pPr>
      <w:r w:rsidRPr="00C104A4">
        <w:rPr>
          <w:sz w:val="28"/>
          <w:szCs w:val="28"/>
        </w:rPr>
        <w:t>Библиография</w:t>
      </w:r>
    </w:p>
    <w:p w:rsidR="0096678E" w:rsidRPr="00C104A4" w:rsidRDefault="00FC6BEF" w:rsidP="00FC6BE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6678E" w:rsidRPr="00C104A4">
        <w:rPr>
          <w:b/>
          <w:sz w:val="28"/>
          <w:szCs w:val="28"/>
        </w:rPr>
        <w:t>Введение</w:t>
      </w:r>
    </w:p>
    <w:p w:rsidR="00FC6BEF" w:rsidRDefault="00FC6BEF" w:rsidP="00FC6BEF">
      <w:pPr>
        <w:spacing w:line="360" w:lineRule="auto"/>
        <w:ind w:firstLine="709"/>
        <w:jc w:val="both"/>
        <w:rPr>
          <w:sz w:val="28"/>
          <w:szCs w:val="28"/>
        </w:rPr>
      </w:pPr>
    </w:p>
    <w:p w:rsidR="0096678E" w:rsidRPr="00C104A4" w:rsidRDefault="0096678E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Одним из важнейших факторов в жизни человека является экологическая обстановка. Человек, наблюдая природу и присущую ей гармонию, невольно стремился внести эту гармонию в свою жизнь. Это желание стало особенно острым лишь сравнительно недавно, после того как сделались очень заметными последствия неразумной хозяйственной деятельности, приводящие к разрушению природной среды. А это в конечном итоге оказало неблагоприятное влияние на самого человека. </w:t>
      </w:r>
    </w:p>
    <w:p w:rsidR="0096678E" w:rsidRPr="00C104A4" w:rsidRDefault="0096678E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Современная эпоха имеет множество эпитетов: электронная, космическая, ядерная. Сегодня за ней все чаще закрепляется определение «эпоха глобальных проблем». В этом названии — свидетельство растущей взаимозависимости всех стран нашего противоречивого мира.</w:t>
      </w:r>
    </w:p>
    <w:p w:rsidR="0096678E" w:rsidRPr="00C104A4" w:rsidRDefault="0096678E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Глобальные проблемы — проблемы, касающиеся всего человечества. Они затрагивают взаимоотношения между странами мирового сообщества, отношения между обществом и природой, вопросы совместного решения ресурсообеспеченности. К их числу относятся прежде всего: </w:t>
      </w:r>
    </w:p>
    <w:p w:rsidR="0096678E" w:rsidRPr="00C104A4" w:rsidRDefault="0096678E" w:rsidP="00FC6BEF">
      <w:pPr>
        <w:numPr>
          <w:ilvl w:val="0"/>
          <w:numId w:val="2"/>
        </w:numPr>
        <w:tabs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экологическая проблема, связанная с разрушением природной среды; </w:t>
      </w:r>
    </w:p>
    <w:p w:rsidR="0096678E" w:rsidRPr="00C104A4" w:rsidRDefault="0096678E" w:rsidP="00FC6BEF">
      <w:pPr>
        <w:numPr>
          <w:ilvl w:val="0"/>
          <w:numId w:val="2"/>
        </w:numPr>
        <w:tabs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энергетическая и сырьевая проблемы, вызванные ограниченностью минерально-сырьевых и других природных ресурсов планеты; </w:t>
      </w:r>
    </w:p>
    <w:p w:rsidR="0096678E" w:rsidRPr="00C104A4" w:rsidRDefault="0096678E" w:rsidP="00FC6BEF">
      <w:pPr>
        <w:numPr>
          <w:ilvl w:val="0"/>
          <w:numId w:val="2"/>
        </w:numPr>
        <w:tabs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проблемы Мирового океана, связанные в первую очередь с уменьшением его биологической продуктивности и загрязнением и др.</w:t>
      </w:r>
    </w:p>
    <w:p w:rsidR="0096678E" w:rsidRPr="00C104A4" w:rsidRDefault="0096678E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Экологическая проблема как неизбежный результат про</w:t>
      </w:r>
      <w:r w:rsidRPr="00C104A4">
        <w:rPr>
          <w:sz w:val="28"/>
          <w:szCs w:val="28"/>
        </w:rPr>
        <w:softHyphen/>
        <w:t>изводства и потребления, сопровождает общественное разви</w:t>
      </w:r>
      <w:r w:rsidRPr="00C104A4">
        <w:rPr>
          <w:sz w:val="28"/>
          <w:szCs w:val="28"/>
        </w:rPr>
        <w:softHyphen/>
        <w:t>тие на всем его протяжении. Для того чтобы предотвратить экокризис, необходимы: но</w:t>
      </w:r>
      <w:r w:rsidRPr="00C104A4">
        <w:rPr>
          <w:sz w:val="28"/>
          <w:szCs w:val="28"/>
        </w:rPr>
        <w:softHyphen/>
        <w:t>вое мировосприятие, новая система ценностей, новая филосо</w:t>
      </w:r>
      <w:r w:rsidRPr="00C104A4">
        <w:rPr>
          <w:sz w:val="28"/>
          <w:szCs w:val="28"/>
        </w:rPr>
        <w:softHyphen/>
        <w:t>фия, новый образ жизни и программа конкретных действий на всех уровнях.</w:t>
      </w:r>
    </w:p>
    <w:p w:rsidR="0096678E" w:rsidRPr="00C104A4" w:rsidRDefault="0096678E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В России до второй половины 80-х годов решения по развитию и размещению производительных сил принимались практически без учета экологических факторов. В связи с этим к концу XX века в стране возникла напряженная экологическая обстановка, а в отдельных районах и городах создалось кризисное, а подчас и катастрофическое положение. В ряде мест необратимая деградация окружающей среды зашла столь далеко, что они стали непригодными для жизни и хозяйственной деятельности.</w:t>
      </w:r>
    </w:p>
    <w:p w:rsidR="0096678E" w:rsidRPr="00C104A4" w:rsidRDefault="0096678E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Спад производства в 90-х годах в базовых отраслях экономики не дал заметного снижения фоновой экологической нагрузки в промышленных центрах, городских агломерациях. Увеличивается рост аварийности из-за стрессовых нагрузок (невыплата зарплаты, угроза безработицы), оттока квалифицированных кадров (из районов Крайнего Севера, зон нестабильности), трудностей с обновлением оборудования (особенно импортного), что ухудшает экологическую обстановку.</w:t>
      </w:r>
    </w:p>
    <w:p w:rsidR="0096678E" w:rsidRPr="00C104A4" w:rsidRDefault="0096678E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Актуальность темы определяется тяжелым состоянием окружающей среды в России и необходимостью обеспечения экологической безопасности населения.</w:t>
      </w:r>
    </w:p>
    <w:p w:rsidR="0096678E" w:rsidRPr="00C104A4" w:rsidRDefault="0096678E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Оздоровление экологической обстановки в Российской Федерации затрагивает интересы каждого гражданина нашей страны и относится к наиболее острым проблемам жизнеобеспечения населения. Экологическая ситуация в России остается тревожной и сопровождается ухудшением основных показателей здоровья населения, особенно детей раннего возраста, снижением средней продолжительности жизни и ростом смертности. Среди факторов, оказывающих негативное воздействие на здоровье населения, экологический - стал одним из наиболее значимых. </w:t>
      </w:r>
    </w:p>
    <w:p w:rsidR="0096678E" w:rsidRDefault="0096678E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Цель работы – определить механизмы осуществления экологической экспертизы в России.</w:t>
      </w:r>
    </w:p>
    <w:p w:rsidR="00C104A4" w:rsidRPr="00C104A4" w:rsidRDefault="00C104A4" w:rsidP="00FC6B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Курсовая работа состоит из введения, </w:t>
      </w:r>
      <w:r w:rsidR="005C6AB3">
        <w:rPr>
          <w:sz w:val="28"/>
          <w:szCs w:val="28"/>
        </w:rPr>
        <w:t>4</w:t>
      </w:r>
      <w:r>
        <w:rPr>
          <w:sz w:val="28"/>
          <w:szCs w:val="28"/>
        </w:rPr>
        <w:t xml:space="preserve"> глав и заключения.</w:t>
      </w:r>
    </w:p>
    <w:p w:rsidR="0096678E" w:rsidRPr="00C104A4" w:rsidRDefault="00FC6BEF" w:rsidP="00FC6BE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6678E" w:rsidRPr="00C104A4">
        <w:rPr>
          <w:b/>
          <w:sz w:val="28"/>
          <w:szCs w:val="28"/>
        </w:rPr>
        <w:t xml:space="preserve">1. Экологическая обстановка в России как обоснование необходимости </w:t>
      </w:r>
      <w:r w:rsidR="00C104A4">
        <w:rPr>
          <w:b/>
          <w:sz w:val="28"/>
          <w:szCs w:val="28"/>
        </w:rPr>
        <w:t>охраны</w:t>
      </w:r>
      <w:r w:rsidR="0096678E" w:rsidRPr="00C104A4">
        <w:rPr>
          <w:b/>
          <w:sz w:val="28"/>
          <w:szCs w:val="28"/>
        </w:rPr>
        <w:t xml:space="preserve"> окружающей среды</w:t>
      </w:r>
    </w:p>
    <w:p w:rsidR="00FC6BEF" w:rsidRDefault="00FC6BEF" w:rsidP="00FC6BEF">
      <w:pPr>
        <w:spacing w:line="360" w:lineRule="auto"/>
        <w:ind w:firstLine="709"/>
        <w:jc w:val="both"/>
        <w:rPr>
          <w:sz w:val="28"/>
          <w:szCs w:val="28"/>
        </w:rPr>
      </w:pPr>
    </w:p>
    <w:p w:rsidR="0096678E" w:rsidRPr="00C104A4" w:rsidRDefault="0096678E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Все доступные данные свидетельствуют о том, что экологическая обстановка в России – самая неблагополучная на земном шаре. В период гласности по меньшей мере 200 городов России были признаны экологически опасными для здоровья населения вследствие загрязнения воздуха и вод. По программе «грязные города» около 30 городов были отобраны для очистки от загрязняющих отходов производства, но эффект оказался минимальным. Ежегодно в районе Норильска, где сосредоточены богатейшие месторождения полиметаллических руд, в окружающую среду выбрасывается 2 млн. т диоксида серы, почти 2 млн. т оксида меди, 19 млн. т закиси азота, почти 44 тыс. т свинца и огромное количество других опасных для здоровья человека веществ. Продолжительность жизни в этом районе самая низкая в России. В одной из местных больниц, по данным за шестилетний период, 90% пациентов страдали различными заболеваниями легких. Эти болезни плохо поддаются лечению в условиях слабой и устаревшей системы здравоохранения. </w:t>
      </w:r>
    </w:p>
    <w:p w:rsidR="0096678E" w:rsidRPr="00C104A4" w:rsidRDefault="0096678E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Завод по переработке никелевых руд в городе Никель на Кольском п-ове настолько сильно загрязняет окружающую среду, что соседняя Норвегия предложила выделить средства на замену устаревшего оборудования. В советское время было засекречено до 50 ядерных предприятий, и только в 1994 выяснилось, что многие местности заражены радиоактивными отходами. Взрывы отходов производства атомного оружия в Челябинской области (1957) и атомного реактора Чернобыльской АЭС близ Киева (1986) привели к радиоактивному заражению обширных территорий. Нередки случаи аварий на нефте- и газопроводах. Широко распространено загрязнение вод стоками промышленных и сельскохозяйственных предприятий. В 1990-х годах в России неоднократно отмечались вспышки холеры из-за плохой очистки воды. </w:t>
      </w:r>
    </w:p>
    <w:p w:rsidR="0096678E" w:rsidRPr="00C104A4" w:rsidRDefault="0096678E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Россия, где на сохранившиеся сплошные массивы ненарушенных экосистем приходится почти 65% площади страны (11 млн. км2), имеет ключевое значение для глобальной экодинамики. Вместе с некоторыми прилегающими территориями этот массив образует крупнейший в мире Северный Евразийский центр стабилизации окружающей среды, значение которого для восстановления биосферы Земли будет все больше возрастать. </w:t>
      </w:r>
    </w:p>
    <w:p w:rsidR="0096678E" w:rsidRPr="00C104A4" w:rsidRDefault="0096678E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Однако 15% территории России (по площади больше, чем Западная и Центральная Европа, вместе взятые), на которой сосредоточена основная часть населения и производства, находится в неудовлетворительном экологическом состоянии, экологическая безопасность здесь не гарантирована. При этом удельные показатели негативных воздействий на окружающую среду в расчете на душу населения и единицу валового внутреннего продукта в России являются одними из самых высоких в мире.</w:t>
      </w:r>
    </w:p>
    <w:p w:rsidR="00FC6BEF" w:rsidRDefault="0096678E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Все это подтверждает необходимость </w:t>
      </w:r>
      <w:r w:rsidR="00797DF5" w:rsidRPr="00C104A4">
        <w:rPr>
          <w:sz w:val="28"/>
          <w:szCs w:val="28"/>
        </w:rPr>
        <w:t xml:space="preserve">ведения </w:t>
      </w:r>
      <w:r w:rsidRPr="00C104A4">
        <w:rPr>
          <w:sz w:val="28"/>
          <w:szCs w:val="28"/>
        </w:rPr>
        <w:t xml:space="preserve">экологической </w:t>
      </w:r>
      <w:r w:rsidR="00797DF5" w:rsidRPr="00C104A4">
        <w:rPr>
          <w:sz w:val="28"/>
          <w:szCs w:val="28"/>
        </w:rPr>
        <w:t>политики</w:t>
      </w:r>
      <w:r w:rsidRPr="00C104A4">
        <w:rPr>
          <w:sz w:val="28"/>
          <w:szCs w:val="28"/>
        </w:rPr>
        <w:t xml:space="preserve">, как инструмента предупреждения негативного воздействия человека на окружающую его среду. </w:t>
      </w:r>
    </w:p>
    <w:p w:rsidR="00D86F42" w:rsidRDefault="00FC6BEF" w:rsidP="00FC6BE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95E7B" w:rsidRPr="00C104A4">
        <w:rPr>
          <w:b/>
          <w:sz w:val="28"/>
          <w:szCs w:val="28"/>
        </w:rPr>
        <w:t>2</w:t>
      </w:r>
      <w:r w:rsidR="00D86F42" w:rsidRPr="00C104A4">
        <w:rPr>
          <w:b/>
          <w:sz w:val="28"/>
          <w:szCs w:val="28"/>
        </w:rPr>
        <w:t>.</w:t>
      </w:r>
      <w:r w:rsidR="00C104A4" w:rsidRPr="00C104A4">
        <w:rPr>
          <w:b/>
          <w:sz w:val="28"/>
          <w:szCs w:val="28"/>
        </w:rPr>
        <w:t xml:space="preserve"> </w:t>
      </w:r>
      <w:r w:rsidR="00D86F42" w:rsidRPr="00C104A4">
        <w:rPr>
          <w:b/>
          <w:sz w:val="28"/>
          <w:szCs w:val="28"/>
        </w:rPr>
        <w:t xml:space="preserve">Экологическая политика </w:t>
      </w:r>
      <w:r w:rsidR="00C104A4" w:rsidRPr="00C104A4">
        <w:rPr>
          <w:b/>
          <w:sz w:val="28"/>
          <w:szCs w:val="28"/>
        </w:rPr>
        <w:t xml:space="preserve">и экологическое законодательство </w:t>
      </w:r>
      <w:r w:rsidR="00D86F42" w:rsidRPr="00C104A4">
        <w:rPr>
          <w:b/>
          <w:sz w:val="28"/>
          <w:szCs w:val="28"/>
        </w:rPr>
        <w:t>РФ</w:t>
      </w:r>
    </w:p>
    <w:p w:rsidR="00FC6BEF" w:rsidRDefault="00FC6BEF" w:rsidP="00FC6BEF">
      <w:pPr>
        <w:spacing w:line="360" w:lineRule="auto"/>
        <w:ind w:firstLine="709"/>
        <w:jc w:val="both"/>
        <w:rPr>
          <w:sz w:val="28"/>
          <w:szCs w:val="28"/>
        </w:rPr>
      </w:pPr>
    </w:p>
    <w:p w:rsidR="00D86F42" w:rsidRPr="00C104A4" w:rsidRDefault="00D86F42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Государственная экологическая политика Российской Федера</w:t>
      </w:r>
      <w:r w:rsidRPr="00C104A4">
        <w:rPr>
          <w:sz w:val="28"/>
          <w:szCs w:val="28"/>
        </w:rPr>
        <w:softHyphen/>
        <w:t>ции в области природопользования должна быть направлена на реализацию закрепленных в Конституции страны прав граждан на благоприятную окружающую среду, прав будущих поколений на пользование природно-ресурсным потенциалом в целях под</w:t>
      </w:r>
      <w:r w:rsidRPr="00C104A4">
        <w:rPr>
          <w:sz w:val="28"/>
          <w:szCs w:val="28"/>
        </w:rPr>
        <w:softHyphen/>
        <w:t>держания устойчивого экономического развития, а также на решение текущих социально-экономических задач в неразрывной связи с осуществлением необходимых мер по защите и улучшению окружающей среды, сбережению и восстановлению естественных ресурсов. Ее стратегическая цель — обеспечение неистощимого рационального использования и охраны всего комплекса природ</w:t>
      </w:r>
      <w:r w:rsidRPr="00C104A4">
        <w:rPr>
          <w:sz w:val="28"/>
          <w:szCs w:val="28"/>
        </w:rPr>
        <w:softHyphen/>
        <w:t>ных ресурсов, реализация права настоящего и будущего поколе</w:t>
      </w:r>
      <w:r w:rsidRPr="00C104A4">
        <w:rPr>
          <w:sz w:val="28"/>
          <w:szCs w:val="28"/>
        </w:rPr>
        <w:softHyphen/>
        <w:t>ний людей на благоприятную среду обитания, создание основы перехода к устойчивому развитию и обеспечение экологической безопасности России.</w:t>
      </w:r>
    </w:p>
    <w:p w:rsidR="00D86F42" w:rsidRPr="00C104A4" w:rsidRDefault="00D86F42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Исходя из этой цели, можно выделить следующие важные на</w:t>
      </w:r>
      <w:r w:rsidRPr="00C104A4">
        <w:rPr>
          <w:sz w:val="28"/>
          <w:szCs w:val="28"/>
        </w:rPr>
        <w:softHyphen/>
        <w:t>правления экологической политики Российской Федерации в об</w:t>
      </w:r>
      <w:r w:rsidRPr="00C104A4">
        <w:rPr>
          <w:sz w:val="28"/>
          <w:szCs w:val="28"/>
        </w:rPr>
        <w:softHyphen/>
        <w:t>ласти природопользования:</w:t>
      </w:r>
    </w:p>
    <w:p w:rsidR="00D86F42" w:rsidRPr="00C104A4" w:rsidRDefault="00D86F42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1.</w:t>
      </w:r>
      <w:r w:rsidR="00ED3919">
        <w:rPr>
          <w:sz w:val="28"/>
          <w:szCs w:val="28"/>
        </w:rPr>
        <w:t xml:space="preserve"> </w:t>
      </w:r>
      <w:r w:rsidRPr="00C104A4">
        <w:rPr>
          <w:sz w:val="28"/>
          <w:szCs w:val="28"/>
        </w:rPr>
        <w:t>Государственное регулирование использования природных ресурсов и охраны окружающей среды, которое должно включать совершенствование правовых и экономических рычагов приро</w:t>
      </w:r>
      <w:r w:rsidRPr="00C104A4">
        <w:rPr>
          <w:sz w:val="28"/>
          <w:szCs w:val="28"/>
        </w:rPr>
        <w:softHyphen/>
        <w:t>допользования, поддержку внедрения ресурсо- и энергосберега</w:t>
      </w:r>
      <w:r w:rsidRPr="00C104A4">
        <w:rPr>
          <w:sz w:val="28"/>
          <w:szCs w:val="28"/>
        </w:rPr>
        <w:softHyphen/>
        <w:t>ющих технологий, развитие сети особо охраняемых природных территорий, организацию эффективного государственного и об</w:t>
      </w:r>
      <w:r w:rsidRPr="00C104A4">
        <w:rPr>
          <w:sz w:val="28"/>
          <w:szCs w:val="28"/>
        </w:rPr>
        <w:softHyphen/>
        <w:t>щественного контроля за исполнением природоохранного зако</w:t>
      </w:r>
      <w:r w:rsidRPr="00C104A4">
        <w:rPr>
          <w:sz w:val="28"/>
          <w:szCs w:val="28"/>
        </w:rPr>
        <w:softHyphen/>
        <w:t>нодательства.</w:t>
      </w:r>
    </w:p>
    <w:p w:rsidR="00D86F42" w:rsidRPr="00C104A4" w:rsidRDefault="00D86F42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2. Сохранение жизнеобеспечивающих функций гео- и экосистем на основе поддержания таких антропогенных нагрузок, при ко</w:t>
      </w:r>
      <w:r w:rsidRPr="00C104A4">
        <w:rPr>
          <w:sz w:val="28"/>
          <w:szCs w:val="28"/>
        </w:rPr>
        <w:softHyphen/>
        <w:t>торых масштабы изъятия возобновляемых ресурсов не превыша</w:t>
      </w:r>
      <w:r w:rsidRPr="00C104A4">
        <w:rPr>
          <w:sz w:val="28"/>
          <w:szCs w:val="28"/>
        </w:rPr>
        <w:softHyphen/>
        <w:t>ют скорость их возобновления, а темпы использования невозобновимых ресурсов соответствуют темпам разработки их устой</w:t>
      </w:r>
      <w:r w:rsidRPr="00C104A4">
        <w:rPr>
          <w:sz w:val="28"/>
          <w:szCs w:val="28"/>
        </w:rPr>
        <w:softHyphen/>
        <w:t>чивой возобновляемой замены.</w:t>
      </w:r>
    </w:p>
    <w:p w:rsidR="00D86F42" w:rsidRPr="00C104A4" w:rsidRDefault="00D86F42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3.</w:t>
      </w:r>
      <w:r w:rsidR="00ED3919">
        <w:rPr>
          <w:sz w:val="28"/>
          <w:szCs w:val="28"/>
        </w:rPr>
        <w:t xml:space="preserve"> </w:t>
      </w:r>
      <w:r w:rsidRPr="00C104A4">
        <w:rPr>
          <w:sz w:val="28"/>
          <w:szCs w:val="28"/>
        </w:rPr>
        <w:t>Приоритет охраны здоровья нынешнего и будущих поко</w:t>
      </w:r>
      <w:r w:rsidRPr="00C104A4">
        <w:rPr>
          <w:sz w:val="28"/>
          <w:szCs w:val="28"/>
        </w:rPr>
        <w:softHyphen/>
        <w:t>лений людей от неблагоприятного воздействия антропогенных факторов, последовательное достижение на каждой конкретной территории качества среды обитания, отвечающего не только принятым сегодня санитарно-гигиеническим нормам, но и той системе оценок, которая учитывала бы генетическое здоровье населения.</w:t>
      </w:r>
    </w:p>
    <w:p w:rsidR="00D86F42" w:rsidRPr="00C104A4" w:rsidRDefault="00D86F42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4.</w:t>
      </w:r>
      <w:r w:rsidR="00ED3919">
        <w:rPr>
          <w:sz w:val="28"/>
          <w:szCs w:val="28"/>
        </w:rPr>
        <w:t xml:space="preserve"> </w:t>
      </w:r>
      <w:r w:rsidRPr="00C104A4">
        <w:rPr>
          <w:sz w:val="28"/>
          <w:szCs w:val="28"/>
        </w:rPr>
        <w:t>Приоритет вопросов охраны окружающей среды и устойчи</w:t>
      </w:r>
      <w:r w:rsidRPr="00C104A4">
        <w:rPr>
          <w:sz w:val="28"/>
          <w:szCs w:val="28"/>
        </w:rPr>
        <w:softHyphen/>
        <w:t>вого развития в разработке и принятии политических и экономи</w:t>
      </w:r>
      <w:r w:rsidRPr="00C104A4">
        <w:rPr>
          <w:sz w:val="28"/>
          <w:szCs w:val="28"/>
        </w:rPr>
        <w:softHyphen/>
        <w:t>ческих решений; поддержание экологической безопасности госу</w:t>
      </w:r>
      <w:r w:rsidRPr="00C104A4">
        <w:rPr>
          <w:sz w:val="28"/>
          <w:szCs w:val="28"/>
        </w:rPr>
        <w:softHyphen/>
        <w:t>дарства как важнейшего элемента национальной безопасности Российской Федерации, включая предотвращение возможных опасных последствий при развитии и размещении производитель</w:t>
      </w:r>
      <w:r w:rsidRPr="00C104A4">
        <w:rPr>
          <w:sz w:val="28"/>
          <w:szCs w:val="28"/>
        </w:rPr>
        <w:softHyphen/>
        <w:t>ных сил в процессе природопользования.</w:t>
      </w:r>
    </w:p>
    <w:p w:rsidR="00D86F42" w:rsidRPr="00C104A4" w:rsidRDefault="00D86F42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5.</w:t>
      </w:r>
      <w:r w:rsidR="00ED3919">
        <w:rPr>
          <w:sz w:val="28"/>
          <w:szCs w:val="28"/>
        </w:rPr>
        <w:t xml:space="preserve"> </w:t>
      </w:r>
      <w:r w:rsidRPr="00C104A4">
        <w:rPr>
          <w:sz w:val="28"/>
          <w:szCs w:val="28"/>
        </w:rPr>
        <w:t>Восстановление свойств и функций гео- и экосистем, нару</w:t>
      </w:r>
      <w:r w:rsidRPr="00C104A4">
        <w:rPr>
          <w:sz w:val="28"/>
          <w:szCs w:val="28"/>
        </w:rPr>
        <w:softHyphen/>
        <w:t>шенных в результате хозяйственной деятельности человека, для улучшения экологического состояния среды и рационального ис</w:t>
      </w:r>
      <w:r w:rsidRPr="00C104A4">
        <w:rPr>
          <w:sz w:val="28"/>
          <w:szCs w:val="28"/>
        </w:rPr>
        <w:softHyphen/>
        <w:t>пользования их природно-ресурсного потенциала.</w:t>
      </w:r>
    </w:p>
    <w:p w:rsidR="00D86F42" w:rsidRPr="00C104A4" w:rsidRDefault="00D86F42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Реализации перечисленных направлений экологической поли</w:t>
      </w:r>
      <w:r w:rsidRPr="00C104A4">
        <w:rPr>
          <w:sz w:val="28"/>
          <w:szCs w:val="28"/>
        </w:rPr>
        <w:softHyphen/>
        <w:t xml:space="preserve">тики должно способствовать формирование эффективной системы органов государственного управления в области ресурсопользования и охраны окружающей среды. </w:t>
      </w:r>
    </w:p>
    <w:p w:rsidR="00C5434F" w:rsidRPr="00C104A4" w:rsidRDefault="00C5434F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Российская Федерация осуществляет международное сотрудни</w:t>
      </w:r>
      <w:r w:rsidRPr="00C104A4">
        <w:rPr>
          <w:sz w:val="28"/>
          <w:szCs w:val="28"/>
        </w:rPr>
        <w:softHyphen/>
        <w:t>чество в области охраны окружающей среды по общепризнанным принципам и нормам международного права и положениям меж</w:t>
      </w:r>
      <w:r w:rsidRPr="00C104A4">
        <w:rPr>
          <w:sz w:val="28"/>
          <w:szCs w:val="28"/>
        </w:rPr>
        <w:softHyphen/>
        <w:t xml:space="preserve">дународных договоров РФ. </w:t>
      </w:r>
    </w:p>
    <w:p w:rsidR="00C5434F" w:rsidRPr="00C104A4" w:rsidRDefault="00C5434F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Одной из причин негативных экологических тенденций в Рос</w:t>
      </w:r>
      <w:r w:rsidRPr="00C104A4">
        <w:rPr>
          <w:sz w:val="28"/>
          <w:szCs w:val="28"/>
        </w:rPr>
        <w:softHyphen/>
        <w:t>сии является несовершенство правового инструментария. Его от</w:t>
      </w:r>
      <w:r w:rsidRPr="00C104A4">
        <w:rPr>
          <w:sz w:val="28"/>
          <w:szCs w:val="28"/>
        </w:rPr>
        <w:softHyphen/>
        <w:t>личают фрагментарность и непрямой характер действия, что вку</w:t>
      </w:r>
      <w:r w:rsidRPr="00C104A4">
        <w:rPr>
          <w:sz w:val="28"/>
          <w:szCs w:val="28"/>
        </w:rPr>
        <w:softHyphen/>
        <w:t>пе с частыми перестройками природоохранительных органов не способствует улучшению качества окружающей среды. Понятно, что усилия, предпринятые в какой-то области права (совершенствование уголовной ответственности за экологические преступления, законодательства об административных правонару</w:t>
      </w:r>
      <w:r w:rsidRPr="00C104A4">
        <w:rPr>
          <w:sz w:val="28"/>
          <w:szCs w:val="28"/>
        </w:rPr>
        <w:softHyphen/>
        <w:t>шениях, экологическое страхование, экологическое лицензирова</w:t>
      </w:r>
      <w:r w:rsidRPr="00C104A4">
        <w:rPr>
          <w:sz w:val="28"/>
          <w:szCs w:val="28"/>
        </w:rPr>
        <w:softHyphen/>
        <w:t>ние), вряд ли окажутся долговременно эффективными. Но их по</w:t>
      </w:r>
      <w:r w:rsidRPr="00C104A4">
        <w:rPr>
          <w:sz w:val="28"/>
          <w:szCs w:val="28"/>
        </w:rPr>
        <w:softHyphen/>
        <w:t>лезность возрастет многократно, если каждое такое усилие будет являться составной (и непротиворечивой) частью некоего меха</w:t>
      </w:r>
      <w:r w:rsidRPr="00C104A4">
        <w:rPr>
          <w:sz w:val="28"/>
          <w:szCs w:val="28"/>
        </w:rPr>
        <w:softHyphen/>
        <w:t>низма, работающего на одну цель — поддержание благоприятного качества окружающей среды.</w:t>
      </w:r>
    </w:p>
    <w:p w:rsidR="00C5434F" w:rsidRPr="00C104A4" w:rsidRDefault="00C5434F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Каждое экологизированное правовое предписание Уголовно</w:t>
      </w:r>
      <w:r w:rsidRPr="00C104A4">
        <w:rPr>
          <w:sz w:val="28"/>
          <w:szCs w:val="28"/>
        </w:rPr>
        <w:softHyphen/>
        <w:t>го кодекса Российской Федерации, документов об экологическом аудите, планировании, нормировании должно быть не просто нуж</w:t>
      </w:r>
      <w:r w:rsidRPr="00C104A4">
        <w:rPr>
          <w:sz w:val="28"/>
          <w:szCs w:val="28"/>
        </w:rPr>
        <w:softHyphen/>
        <w:t>ным само по себе и ситуативно правильным, но и вписанным как составная часть в механизм управления качеством окружаю</w:t>
      </w:r>
      <w:r w:rsidRPr="00C104A4">
        <w:rPr>
          <w:sz w:val="28"/>
          <w:szCs w:val="28"/>
        </w:rPr>
        <w:softHyphen/>
        <w:t>щей среды.</w:t>
      </w:r>
    </w:p>
    <w:p w:rsidR="00C5434F" w:rsidRPr="00C104A4" w:rsidRDefault="00C5434F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Правовые основы государственной политики в области охраны окружающей среды, обеспечивающие сбалансированное решение социально-экономических задач, сохранение благоприятной окру</w:t>
      </w:r>
      <w:r w:rsidRPr="00C104A4">
        <w:rPr>
          <w:sz w:val="28"/>
          <w:szCs w:val="28"/>
        </w:rPr>
        <w:softHyphen/>
        <w:t>жающей среды, биологического разнообразия и природных ресур</w:t>
      </w:r>
      <w:r w:rsidRPr="00C104A4">
        <w:rPr>
          <w:sz w:val="28"/>
          <w:szCs w:val="28"/>
        </w:rPr>
        <w:softHyphen/>
        <w:t>сов в целях удовлетворения потребностей нынешнего и будущих поколений, укрепления правопорядка в области охраны окружаю</w:t>
      </w:r>
      <w:r w:rsidRPr="00C104A4">
        <w:rPr>
          <w:sz w:val="28"/>
          <w:szCs w:val="28"/>
        </w:rPr>
        <w:softHyphen/>
        <w:t>щей среды и обеспечения экологической безопасности, определяет Федеральный закон «Об охране окружающей среды» от 10.01.2002 № 7-ФЗ. Он регулирует отношения в сфере взаимодействия обще</w:t>
      </w:r>
      <w:r w:rsidRPr="00C104A4">
        <w:rPr>
          <w:sz w:val="28"/>
          <w:szCs w:val="28"/>
        </w:rPr>
        <w:softHyphen/>
        <w:t>ства и природы, возникающие при осуществлении хозяйственной и иной деятельности, связанной с воздействием на природную среду, в пределах Российской Федерации, а также на континен</w:t>
      </w:r>
      <w:r w:rsidRPr="00C104A4">
        <w:rPr>
          <w:sz w:val="28"/>
          <w:szCs w:val="28"/>
        </w:rPr>
        <w:softHyphen/>
        <w:t>тальном шельфе и в исключительной экономической зоне РФ.</w:t>
      </w:r>
    </w:p>
    <w:p w:rsidR="00C5434F" w:rsidRPr="00C104A4" w:rsidRDefault="00C5434F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Федеральный закон «Об охране окружающей среды» является базовым законом, на основании которого строится все природо</w:t>
      </w:r>
      <w:r w:rsidRPr="00C104A4">
        <w:rPr>
          <w:sz w:val="28"/>
          <w:szCs w:val="28"/>
        </w:rPr>
        <w:softHyphen/>
        <w:t>охранное законодательство Российской Федерации.</w:t>
      </w:r>
    </w:p>
    <w:p w:rsidR="00C5434F" w:rsidRPr="00C104A4" w:rsidRDefault="00C5434F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Правовые отношения в области охраны окружающей среды, обеспечения экологической безопасности, рационального приро</w:t>
      </w:r>
      <w:r w:rsidRPr="00C104A4">
        <w:rPr>
          <w:sz w:val="28"/>
          <w:szCs w:val="28"/>
        </w:rPr>
        <w:softHyphen/>
        <w:t>допользования определены в действующих законах, ко</w:t>
      </w:r>
      <w:r w:rsidRPr="00C104A4">
        <w:rPr>
          <w:sz w:val="28"/>
          <w:szCs w:val="28"/>
        </w:rPr>
        <w:softHyphen/>
        <w:t>торые условно можно разбить на четыре группы: общие законопроекты (ФЗ «Об охране окружающей среды», ФЗ «Об экологической экспертизе» и др.), блок законопроектов по экологической безопасности, блок законопроектов по радиационной безопасности населения, блок законопроектов по природным ресурсам.</w:t>
      </w:r>
    </w:p>
    <w:p w:rsidR="00C5434F" w:rsidRPr="00C104A4" w:rsidRDefault="00C5434F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С 1 января </w:t>
      </w:r>
      <w:smartTag w:uri="urn:schemas-microsoft-com:office:smarttags" w:element="metricconverter">
        <w:smartTagPr>
          <w:attr w:name="ProductID" w:val="1997 г"/>
        </w:smartTagPr>
        <w:r w:rsidRPr="00C104A4">
          <w:rPr>
            <w:sz w:val="28"/>
            <w:szCs w:val="28"/>
          </w:rPr>
          <w:t>1997 г</w:t>
        </w:r>
      </w:smartTag>
      <w:r w:rsidRPr="00C104A4">
        <w:rPr>
          <w:sz w:val="28"/>
          <w:szCs w:val="28"/>
        </w:rPr>
        <w:t>. действует Уголовный кодекс Российской Фе</w:t>
      </w:r>
      <w:r w:rsidRPr="00C104A4">
        <w:rPr>
          <w:sz w:val="28"/>
          <w:szCs w:val="28"/>
        </w:rPr>
        <w:softHyphen/>
        <w:t>дерации, в котором в гл. 26 рассмотрены вопросы экологических преступлений.</w:t>
      </w:r>
    </w:p>
    <w:p w:rsidR="00ED3919" w:rsidRDefault="00C5434F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С 1 июля </w:t>
      </w:r>
      <w:smartTag w:uri="urn:schemas-microsoft-com:office:smarttags" w:element="metricconverter">
        <w:smartTagPr>
          <w:attr w:name="ProductID" w:val="2002 г"/>
        </w:smartTagPr>
        <w:r w:rsidRPr="00C104A4">
          <w:rPr>
            <w:sz w:val="28"/>
            <w:szCs w:val="28"/>
          </w:rPr>
          <w:t>2002 г</w:t>
        </w:r>
      </w:smartTag>
      <w:r w:rsidRPr="00C104A4">
        <w:rPr>
          <w:sz w:val="28"/>
          <w:szCs w:val="28"/>
        </w:rPr>
        <w:t>. на территории Российской Федерации вступил в действие новый Кодекс Российской Федерации об администра</w:t>
      </w:r>
      <w:r w:rsidRPr="00C104A4">
        <w:rPr>
          <w:sz w:val="28"/>
          <w:szCs w:val="28"/>
        </w:rPr>
        <w:softHyphen/>
        <w:t>тивных правонарушениях. Вопросы защиты окружающей среды затронуты в гл. 7 «Административные наруше</w:t>
      </w:r>
      <w:r w:rsidRPr="00C104A4">
        <w:rPr>
          <w:sz w:val="28"/>
          <w:szCs w:val="28"/>
        </w:rPr>
        <w:softHyphen/>
        <w:t>ния в области охраны собственности» и гл. 8 «Административные правонарушения в области охраны окружающей природной среды и природопользования» Кодекса Российской Федерации об адми</w:t>
      </w:r>
      <w:r w:rsidRPr="00C104A4">
        <w:rPr>
          <w:sz w:val="28"/>
          <w:szCs w:val="28"/>
        </w:rPr>
        <w:softHyphen/>
        <w:t>нистративных правонарушениях.</w:t>
      </w:r>
    </w:p>
    <w:p w:rsidR="00526596" w:rsidRPr="00096765" w:rsidRDefault="00ED3919" w:rsidP="00FC6BE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96765">
        <w:rPr>
          <w:b/>
          <w:sz w:val="28"/>
          <w:szCs w:val="28"/>
        </w:rPr>
        <w:t xml:space="preserve">3. </w:t>
      </w:r>
      <w:r w:rsidR="00526596" w:rsidRPr="00096765">
        <w:rPr>
          <w:b/>
          <w:sz w:val="28"/>
          <w:szCs w:val="28"/>
        </w:rPr>
        <w:t xml:space="preserve">Экологическая экспертиза </w:t>
      </w:r>
      <w:r w:rsidR="00096765">
        <w:rPr>
          <w:b/>
          <w:sz w:val="28"/>
          <w:szCs w:val="28"/>
        </w:rPr>
        <w:t>(Э</w:t>
      </w:r>
      <w:r w:rsidR="00661BC1">
        <w:rPr>
          <w:b/>
          <w:sz w:val="28"/>
          <w:szCs w:val="28"/>
        </w:rPr>
        <w:t>Э</w:t>
      </w:r>
      <w:r w:rsidR="00096765">
        <w:rPr>
          <w:b/>
          <w:sz w:val="28"/>
          <w:szCs w:val="28"/>
        </w:rPr>
        <w:t>)</w:t>
      </w:r>
      <w:r w:rsidR="00D836CA">
        <w:rPr>
          <w:b/>
          <w:sz w:val="28"/>
          <w:szCs w:val="28"/>
        </w:rPr>
        <w:t>,</w:t>
      </w:r>
      <w:r w:rsidR="00526596" w:rsidRPr="00096765">
        <w:rPr>
          <w:b/>
          <w:sz w:val="28"/>
          <w:szCs w:val="28"/>
        </w:rPr>
        <w:t xml:space="preserve"> оценка воздействия на окружающую среду</w:t>
      </w:r>
      <w:r w:rsidR="00096765">
        <w:rPr>
          <w:b/>
          <w:sz w:val="28"/>
          <w:szCs w:val="28"/>
        </w:rPr>
        <w:t xml:space="preserve"> (ОВОС)</w:t>
      </w:r>
      <w:r w:rsidR="00D836CA">
        <w:rPr>
          <w:b/>
          <w:sz w:val="28"/>
          <w:szCs w:val="28"/>
        </w:rPr>
        <w:t xml:space="preserve"> и экологическое аудирование (ЭА)</w:t>
      </w:r>
    </w:p>
    <w:p w:rsidR="00ED3919" w:rsidRDefault="00ED3919" w:rsidP="00FC6BEF">
      <w:pPr>
        <w:spacing w:line="360" w:lineRule="auto"/>
        <w:ind w:firstLine="709"/>
        <w:jc w:val="both"/>
        <w:rPr>
          <w:sz w:val="28"/>
          <w:szCs w:val="28"/>
        </w:rPr>
      </w:pPr>
    </w:p>
    <w:p w:rsidR="00526596" w:rsidRPr="00C104A4" w:rsidRDefault="00526596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Экологическая экспертиза и ОВОС являются одними из методов управления природопользованием и охраной окружающей среды. Разграничим эти и другие понятия.</w:t>
      </w:r>
    </w:p>
    <w:p w:rsidR="00526596" w:rsidRPr="00C104A4" w:rsidRDefault="00526596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Закон Российской Федерации “Об экологической экспертизе” определяет экологическую экспертизу (ЭЭ) как “установление соответствия намечаемой хозяйственной и иной деятельности экологическим требованиям и определение допустимости реализации объекта экологической экспертизы”. При этом в действующем российском законодательстве существует определение понятия “государственная экологическая экспертиза” (ГЭЭ), содержащееся в ст. 35 и 36 Закона “Об охране окружающей природной среды”: "государственная экологическая экспертиза является обязательной мерой охраны окружающей природной среды, которая проводится с целью проверки соответствия хозяйственной и иной деятельности экологической безопасности общества, предшествующей принятию хозяйственного решения, осуществление которого может оказывать вредное воздействие на окружающую природную среду". Комментарий к данному закону</w:t>
      </w:r>
      <w:r w:rsidR="00ED3919">
        <w:rPr>
          <w:sz w:val="28"/>
          <w:szCs w:val="28"/>
        </w:rPr>
        <w:t xml:space="preserve"> </w:t>
      </w:r>
      <w:r w:rsidRPr="00C104A4">
        <w:rPr>
          <w:sz w:val="28"/>
          <w:szCs w:val="28"/>
        </w:rPr>
        <w:t xml:space="preserve">определяет экологическую экспертизу как “организационно-правовую форму предупредительного контроля и ... самостоятельный вид управленческой деятельности”, а эколого-правовой словарь, прилагаемый к Комментарию, добавляет к определению "... предварительную проверку соответствия хозяйственных проектов, предпроектной документации, программ, изделий, материалов, сырья, продукции, стандартов и иных веществ ... решений требованиям экологической безопасности и охраны окружающей среды (ОС)". </w:t>
      </w:r>
    </w:p>
    <w:p w:rsidR="00526596" w:rsidRPr="00C104A4" w:rsidRDefault="00526596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Пока единственный действующий российский нормативный документ, регламентирующий ОВОС </w:t>
      </w:r>
      <w:r w:rsidRPr="00C104A4">
        <w:rPr>
          <w:sz w:val="28"/>
          <w:szCs w:val="28"/>
        </w:rPr>
        <w:noBreakHyphen/>
        <w:t xml:space="preserve"> Положение "Об оценке воздействия на окружающую среду в Российской Федерации" (утв. приказом Минприроды России от 18.07.94 г. № 222), определил оценку воздействия на окружающую среду как "процедуру учета экологических требований законодательства РФ при подготовке и принятии решений о социально-экономическом развитии общества... с целью выявления и принятия необходимых и достаточных мер по предупреждению возможных неприемлемых для общества экологических и связанных с ними социальных, экономических и других последствий реализации хозяйственной или иной деятельности".</w:t>
      </w:r>
    </w:p>
    <w:p w:rsidR="00526596" w:rsidRPr="00C104A4" w:rsidRDefault="00526596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На первый взгляд похожие друг на друга понятия имеют и некоторые смысловые различия.</w:t>
      </w:r>
    </w:p>
    <w:p w:rsidR="00526596" w:rsidRPr="00C104A4" w:rsidRDefault="00661BC1" w:rsidP="00FC6B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26596" w:rsidRPr="00C104A4">
        <w:rPr>
          <w:sz w:val="28"/>
          <w:szCs w:val="28"/>
        </w:rPr>
        <w:t xml:space="preserve">ОВОС </w:t>
      </w:r>
      <w:r w:rsidR="00526596" w:rsidRPr="00C104A4">
        <w:rPr>
          <w:sz w:val="28"/>
          <w:szCs w:val="28"/>
        </w:rPr>
        <w:noBreakHyphen/>
        <w:t xml:space="preserve"> это "процедура учета"</w:t>
      </w:r>
      <w:r w:rsidR="00ED3919">
        <w:rPr>
          <w:sz w:val="28"/>
          <w:szCs w:val="28"/>
        </w:rPr>
        <w:t xml:space="preserve"> </w:t>
      </w:r>
      <w:r w:rsidR="00526596" w:rsidRPr="00C104A4">
        <w:rPr>
          <w:sz w:val="28"/>
          <w:szCs w:val="28"/>
        </w:rPr>
        <w:t xml:space="preserve">экологических требований (или обоснование </w:t>
      </w:r>
      <w:r w:rsidR="00526596" w:rsidRPr="00C104A4">
        <w:rPr>
          <w:sz w:val="28"/>
          <w:szCs w:val="28"/>
        </w:rPr>
        <w:noBreakHyphen/>
        <w:t xml:space="preserve"> информационная мера) при подготовке оптимального решения (в ходе проектирования), то ЭЭ </w:t>
      </w:r>
      <w:r w:rsidR="00526596" w:rsidRPr="00C104A4">
        <w:rPr>
          <w:sz w:val="28"/>
          <w:szCs w:val="28"/>
        </w:rPr>
        <w:noBreakHyphen/>
        <w:t xml:space="preserve"> "установление соответствия" этим требованиям уже готового проекта... и "определение допустимости" принятия решения о его реализации (т.е. разрешение </w:t>
      </w:r>
      <w:r w:rsidR="00526596" w:rsidRPr="00C104A4">
        <w:rPr>
          <w:sz w:val="28"/>
          <w:szCs w:val="28"/>
        </w:rPr>
        <w:noBreakHyphen/>
        <w:t xml:space="preserve"> административная мера).</w:t>
      </w:r>
    </w:p>
    <w:p w:rsidR="00526596" w:rsidRPr="00C104A4" w:rsidRDefault="00661BC1" w:rsidP="00FC6B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26596" w:rsidRPr="00C104A4">
        <w:rPr>
          <w:sz w:val="28"/>
          <w:szCs w:val="28"/>
        </w:rPr>
        <w:t>ОВОС по своей сути является процессом исследования воздействия проектируемой деятельности и прогноза его последствий для окружающей среды и здоровья человека, в то время как экологическая экспертиза (прежде всего, государственная ЭЭ) является процессом предварительной контрольной проверки принимаемых хозяйственных решений на соответствие требованиям экологического законодательства.</w:t>
      </w:r>
    </w:p>
    <w:p w:rsidR="00526596" w:rsidRPr="00C104A4" w:rsidRDefault="00661BC1" w:rsidP="00FC6B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26596" w:rsidRPr="00C104A4">
        <w:rPr>
          <w:sz w:val="28"/>
          <w:szCs w:val="28"/>
        </w:rPr>
        <w:t xml:space="preserve">Целью ОВОС является "выявление и принятие" (т.е. разработка) необходимых природоохранных мер, в то время как цель ЭЭ </w:t>
      </w:r>
      <w:r w:rsidR="00526596" w:rsidRPr="00C104A4">
        <w:rPr>
          <w:sz w:val="28"/>
          <w:szCs w:val="28"/>
        </w:rPr>
        <w:noBreakHyphen/>
        <w:t xml:space="preserve"> "предупреждение" (т.е. запрет) неблагоприятных воздействий, несмотря на принятые (или нет) в результате ОВОС профилактические меры.</w:t>
      </w:r>
    </w:p>
    <w:p w:rsidR="00526596" w:rsidRPr="00C104A4" w:rsidRDefault="00526596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Не имеющее пока нормативно-правового закрепления, понятие "экологическое обоснование" (ЭО) определяется специалистами Госкомэкологии (Минприроды) РФ как совокупность доводов (доказательств) и научных прогнозов, позволяющих оценить экологическую опасность намечаемой хозяйственной и иной деятельности для экосистем и человека (вариант: "доказать допустимость вероятного воздействия намечаемой деятельности на окружающую природную среду"). Очень похожее на ОВОС, экологическое обоснование в ещё большей степени, чем экологическая оценка, нацелено на проектную деятельность, фактически являющееся его составной частью (часто даже предшествует ей). </w:t>
      </w:r>
    </w:p>
    <w:p w:rsidR="00526596" w:rsidRPr="00C104A4" w:rsidRDefault="00526596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Рассматривая организационный ряд ("жизненный цикл проекта"): обоснование </w:t>
      </w:r>
      <w:r w:rsidRPr="00C104A4">
        <w:rPr>
          <w:sz w:val="28"/>
          <w:szCs w:val="28"/>
        </w:rPr>
        <w:noBreakHyphen/>
        <w:t xml:space="preserve"> проектирование </w:t>
      </w:r>
      <w:r w:rsidRPr="00C104A4">
        <w:rPr>
          <w:sz w:val="28"/>
          <w:szCs w:val="28"/>
        </w:rPr>
        <w:noBreakHyphen/>
        <w:t xml:space="preserve"> экспертиза </w:t>
      </w:r>
      <w:r w:rsidRPr="00C104A4">
        <w:rPr>
          <w:sz w:val="28"/>
          <w:szCs w:val="28"/>
        </w:rPr>
        <w:noBreakHyphen/>
        <w:t xml:space="preserve"> решение о реализации, можно довольно точно указать место каждого из выше определяемых мероприятий. Так, экологическое обоснование </w:t>
      </w:r>
      <w:r w:rsidRPr="00C104A4">
        <w:rPr>
          <w:sz w:val="28"/>
          <w:szCs w:val="28"/>
        </w:rPr>
        <w:noBreakHyphen/>
        <w:t xml:space="preserve"> предваряет проектирование, являясь его начальной стадией; ОВОС (экологическая оценка) </w:t>
      </w:r>
      <w:r w:rsidRPr="00C104A4">
        <w:rPr>
          <w:sz w:val="28"/>
          <w:szCs w:val="28"/>
        </w:rPr>
        <w:noBreakHyphen/>
        <w:t xml:space="preserve"> или входит как составная часть в проект, или проводится параллельно проектированию, подготавливая материалы для экспертизы; экологическая экспертиза, в свою очередь, завершает проектную стадию, подготавливая решение о возможности (или невозможности) реализации проекта. Существует и ещё одно мероприятие, выходящее за рамки проектной стадии жизненного цикла хозяйственной деятельности, относящееся уже к его реализации, т.е. действующему объекту. Речь идет об экологическом аудировании.</w:t>
      </w:r>
    </w:p>
    <w:p w:rsidR="00526596" w:rsidRPr="00C104A4" w:rsidRDefault="00526596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Стремительно вторгающееся в российскую практику, новое для нас экспертное мероприятие, выходит за рамки не только проектной стадии, но и меры чисто экологической направленности. Также не имея нормативно-правового закрепления в российском экологическом законодательстве, "экологическое аудирование" (ЭА) по-разному определяется отечественными специалистами, в частности:</w:t>
      </w:r>
    </w:p>
    <w:p w:rsidR="00526596" w:rsidRPr="00C104A4" w:rsidRDefault="00526596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fldChar w:fldCharType="begin"/>
      </w:r>
      <w:r w:rsidRPr="00C104A4">
        <w:rPr>
          <w:sz w:val="28"/>
          <w:szCs w:val="28"/>
        </w:rPr>
        <w:instrText>SYMBOL 183 \f "Symbol" \s 9 \h</w:instrText>
      </w:r>
      <w:r w:rsidRPr="00C104A4">
        <w:rPr>
          <w:sz w:val="28"/>
          <w:szCs w:val="28"/>
        </w:rPr>
        <w:fldChar w:fldCharType="end"/>
      </w:r>
      <w:r w:rsidRPr="00C104A4">
        <w:rPr>
          <w:sz w:val="28"/>
          <w:szCs w:val="28"/>
        </w:rPr>
        <w:tab/>
        <w:t>как объективный независимый анализ, оценка разработка соответствующих рекомендаций и предложений по фактическим результатам любой экологически значимой деятельности;</w:t>
      </w:r>
    </w:p>
    <w:p w:rsidR="00526596" w:rsidRPr="00C104A4" w:rsidRDefault="00526596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fldChar w:fldCharType="begin"/>
      </w:r>
      <w:r w:rsidRPr="00C104A4">
        <w:rPr>
          <w:sz w:val="28"/>
          <w:szCs w:val="28"/>
        </w:rPr>
        <w:instrText>SYMBOL 183 \f "Symbol" \s 9 \h</w:instrText>
      </w:r>
      <w:r w:rsidRPr="00C104A4">
        <w:rPr>
          <w:sz w:val="28"/>
          <w:szCs w:val="28"/>
        </w:rPr>
        <w:fldChar w:fldCharType="end"/>
      </w:r>
      <w:r w:rsidRPr="00C104A4">
        <w:rPr>
          <w:sz w:val="28"/>
          <w:szCs w:val="28"/>
        </w:rPr>
        <w:tab/>
        <w:t>как предпринимательская деятельность..., заключающаяся в сборе и оценке информации об эколого-экономическом положении аудируемого предприятия....</w:t>
      </w:r>
    </w:p>
    <w:p w:rsidR="00526596" w:rsidRPr="00C104A4" w:rsidRDefault="00526596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Устоявшегося определения ЭА не существует и за рубежом. Используется целый ряд терминов, обозначающих сходные с экологическим аудитом процедуры: оценка эксплуатации, обзорная оценка, экологическая ревизия, проверка соответствия экологическим требованиям и т.д. (audit, review, survey, surveillance, assessement). Наиболее часто приводят два определения ЭА:</w:t>
      </w:r>
    </w:p>
    <w:p w:rsidR="00526596" w:rsidRPr="00C104A4" w:rsidRDefault="00526596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fldChar w:fldCharType="begin"/>
      </w:r>
      <w:r w:rsidRPr="00C104A4">
        <w:rPr>
          <w:sz w:val="28"/>
          <w:szCs w:val="28"/>
        </w:rPr>
        <w:instrText>SYMBOL 183 \f "Symbol" \s 9 \h</w:instrText>
      </w:r>
      <w:r w:rsidRPr="00C104A4">
        <w:rPr>
          <w:sz w:val="28"/>
          <w:szCs w:val="28"/>
        </w:rPr>
        <w:fldChar w:fldCharType="end"/>
      </w:r>
      <w:r w:rsidRPr="00C104A4">
        <w:rPr>
          <w:sz w:val="28"/>
          <w:szCs w:val="28"/>
        </w:rPr>
        <w:tab/>
        <w:t>инструмент управления, охватывающий систематическую, документированную, периодическую и объективную оценку того, насколько соответствует организационная система... и функционирование оборудования экологическим целям, что предполагает усиление контроля..., а также оценку соответствия деятельности производства экологической политике компании, включая и соответствие нормативным требованиям...;</w:t>
      </w:r>
    </w:p>
    <w:p w:rsidR="00526596" w:rsidRPr="00C104A4" w:rsidRDefault="00526596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fldChar w:fldCharType="begin"/>
      </w:r>
      <w:r w:rsidRPr="00C104A4">
        <w:rPr>
          <w:sz w:val="28"/>
          <w:szCs w:val="28"/>
        </w:rPr>
        <w:instrText>SYMBOL 183 \f "Symbol" \s 9 \h</w:instrText>
      </w:r>
      <w:r w:rsidRPr="00C104A4">
        <w:rPr>
          <w:sz w:val="28"/>
          <w:szCs w:val="28"/>
        </w:rPr>
        <w:fldChar w:fldCharType="end"/>
      </w:r>
      <w:r w:rsidRPr="00C104A4">
        <w:rPr>
          <w:sz w:val="28"/>
          <w:szCs w:val="28"/>
        </w:rPr>
        <w:tab/>
        <w:t>систематическая, документированная, периодическая и объективная оценка регулируемых субъектами эксплуатации объектов и деятельности в соответствии с экологическими требованиями.</w:t>
      </w:r>
    </w:p>
    <w:p w:rsidR="00526596" w:rsidRPr="00C104A4" w:rsidRDefault="00526596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По своей сути ЭА является ни чем иным, как эколого-экономической экспертизой послепроектной стадии жизненного цикла действующего объекта (хозяйственной деятельности). </w:t>
      </w:r>
    </w:p>
    <w:p w:rsidR="00526596" w:rsidRPr="00C104A4" w:rsidRDefault="00526596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В самое последнее время в России появился ещё один термин, в рамках которого делается попытка объединить все выше перечисленные эколого-экспертные мероприятия, учитывающие экологический фактор на всех этапах хозяйственной деятельности. Это предложено называть "экологическим сопровождением хозяйственной деятельности" (ЭСХД). По другому, более точным будет не "экологическое сопровождение". а "экологическое регламентирование хозяйственной деятельности" (ЭРХД).</w:t>
      </w:r>
    </w:p>
    <w:p w:rsidR="00526596" w:rsidRPr="00C104A4" w:rsidRDefault="00526596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Из всего многообразия представленных понятий в рамках данной работы обсуждается только экологическая экспертиза, так как именно она юридически закреплена в российских нормативно-правовых документах. Экологическая экспертиза бывает двух видов: государственная (ГЭЭ) и общественная (ОЭЭ). </w:t>
      </w:r>
    </w:p>
    <w:p w:rsidR="007F0FEB" w:rsidRPr="00661BC1" w:rsidRDefault="00661BC1" w:rsidP="00FC6BE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</w:t>
      </w:r>
      <w:r w:rsidR="007F0FEB" w:rsidRPr="00661BC1">
        <w:rPr>
          <w:b/>
          <w:sz w:val="28"/>
          <w:szCs w:val="28"/>
        </w:rPr>
        <w:t>Г</w:t>
      </w:r>
      <w:r w:rsidRPr="00661BC1">
        <w:rPr>
          <w:b/>
          <w:sz w:val="28"/>
          <w:szCs w:val="28"/>
        </w:rPr>
        <w:t>осударственная экологическая экспертиза (Г</w:t>
      </w:r>
      <w:r w:rsidR="007F0FEB" w:rsidRPr="00661BC1">
        <w:rPr>
          <w:b/>
          <w:sz w:val="28"/>
          <w:szCs w:val="28"/>
        </w:rPr>
        <w:t>ЭЭ</w:t>
      </w:r>
      <w:r w:rsidRPr="00661BC1">
        <w:rPr>
          <w:b/>
          <w:sz w:val="28"/>
          <w:szCs w:val="28"/>
        </w:rPr>
        <w:t>)</w:t>
      </w:r>
    </w:p>
    <w:p w:rsidR="00ED3919" w:rsidRDefault="00ED3919" w:rsidP="00FC6BEF">
      <w:pPr>
        <w:spacing w:line="360" w:lineRule="auto"/>
        <w:ind w:firstLine="709"/>
        <w:jc w:val="both"/>
        <w:rPr>
          <w:sz w:val="28"/>
          <w:szCs w:val="28"/>
        </w:rPr>
      </w:pP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Экологическая экспертиза — установление соответствия наме</w:t>
      </w:r>
      <w:r w:rsidRPr="00C104A4">
        <w:rPr>
          <w:sz w:val="28"/>
          <w:szCs w:val="28"/>
        </w:rPr>
        <w:softHyphen/>
        <w:t>чаемой хозяйственной и иной деятельности экологическим требо</w:t>
      </w:r>
      <w:r w:rsidRPr="00C104A4">
        <w:rPr>
          <w:sz w:val="28"/>
          <w:szCs w:val="28"/>
        </w:rPr>
        <w:softHyphen/>
        <w:t>ваниям и определение допустимости ее осуществления в целях предупреждения возможных неблагоприятных воздействий на окружающую природную среду и связанных с ними социальных, эко</w:t>
      </w:r>
      <w:r w:rsidRPr="00C104A4">
        <w:rPr>
          <w:sz w:val="28"/>
          <w:szCs w:val="28"/>
        </w:rPr>
        <w:softHyphen/>
        <w:t>номических и иных последствий. Порядок организации и проведения экологической экспертизы</w:t>
      </w:r>
      <w:r w:rsidR="00184C9D">
        <w:rPr>
          <w:sz w:val="28"/>
          <w:szCs w:val="28"/>
        </w:rPr>
        <w:t xml:space="preserve"> определен Федеральным законом</w:t>
      </w:r>
      <w:r w:rsidRPr="00C104A4">
        <w:rPr>
          <w:sz w:val="28"/>
          <w:szCs w:val="28"/>
        </w:rPr>
        <w:t xml:space="preserve"> «Об экологической экспертизе».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Экологическую экспертизу могут проводить государственные структуры и общественные организации. В том случае, когда эко</w:t>
      </w:r>
      <w:r w:rsidRPr="00C104A4">
        <w:rPr>
          <w:sz w:val="28"/>
          <w:szCs w:val="28"/>
        </w:rPr>
        <w:softHyphen/>
        <w:t>логическая экспертиза организуется и проводится специально уполномоченными государственными органами, она называется ГЭЭ.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Специально уполномоченными Правительством РФ государ</w:t>
      </w:r>
      <w:r w:rsidRPr="00C104A4">
        <w:rPr>
          <w:sz w:val="28"/>
          <w:szCs w:val="28"/>
        </w:rPr>
        <w:softHyphen/>
        <w:t>ственными органами в области экологической экспертизы является некий федеральный орган исполнительной власти и его территориальные органы (в настоящее время — МПР России), кото</w:t>
      </w:r>
      <w:r w:rsidRPr="00C104A4">
        <w:rPr>
          <w:sz w:val="28"/>
          <w:szCs w:val="28"/>
        </w:rPr>
        <w:softHyphen/>
        <w:t>рые имеют исключительное право на проведение ГЭЭ и осуществляют соответствующие функции через свои подразделения, специализированные в области ее организации и проведения. В соответствии с требованиями Федерального закона «Об экологической Экспертизе» ГЭЭ осуществляется на федеральном уровне и уровне субъектов Российской Федерации.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Прове</w:t>
      </w:r>
      <w:r w:rsidRPr="00C104A4">
        <w:rPr>
          <w:sz w:val="28"/>
          <w:szCs w:val="28"/>
        </w:rPr>
        <w:softHyphen/>
        <w:t>дение ГЭЭ обязательно для всех проектов хозяйственных объектов, а также для планов и программ территориального и отрасле</w:t>
      </w:r>
      <w:r w:rsidRPr="00C104A4">
        <w:rPr>
          <w:sz w:val="28"/>
          <w:szCs w:val="28"/>
        </w:rPr>
        <w:softHyphen/>
        <w:t>вого развития, нормативно-технических документов, законодательных актов и др. Таким образом, она требуется как на уровне проек</w:t>
      </w:r>
      <w:r w:rsidRPr="00C104A4">
        <w:rPr>
          <w:sz w:val="28"/>
          <w:szCs w:val="28"/>
        </w:rPr>
        <w:softHyphen/>
        <w:t xml:space="preserve">тов, так и на уровне стратегических документов. </w:t>
      </w:r>
    </w:p>
    <w:p w:rsidR="00184C9D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Проведение ГЭЭ регламентируется Федеральным законом «Об экологической экспертизе», а также рядом подзаконных актов, уточняющих его положения. В этих положениях определены требо</w:t>
      </w:r>
      <w:r w:rsidRPr="00C104A4">
        <w:rPr>
          <w:sz w:val="28"/>
          <w:szCs w:val="28"/>
        </w:rPr>
        <w:softHyphen/>
        <w:t xml:space="preserve">вания к охране окружающей среды и обеспечению экологической безопасности населения. 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Конкретные требования, учитывающие отраслевую и ведомственную специфику, отражены в многочис</w:t>
      </w:r>
      <w:r w:rsidRPr="00C104A4">
        <w:rPr>
          <w:sz w:val="28"/>
          <w:szCs w:val="28"/>
        </w:rPr>
        <w:softHyphen/>
        <w:t>ленных нормативных документах, рассматривающих экологические вопросы при проектировании и строительстве различных объек</w:t>
      </w:r>
      <w:r w:rsidRPr="00C104A4">
        <w:rPr>
          <w:sz w:val="28"/>
          <w:szCs w:val="28"/>
        </w:rPr>
        <w:softHyphen/>
        <w:t>тов, в том числе охраны воздушного бассейна, поверхностных и подземных вод, почв и недр, растительного и животного мира, природно-культурного наследия и пр.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Общие требования к ОВОС, проводимой заказчиком, опреде</w:t>
      </w:r>
      <w:r w:rsidRPr="00C104A4">
        <w:rPr>
          <w:sz w:val="28"/>
          <w:szCs w:val="28"/>
        </w:rPr>
        <w:softHyphen/>
        <w:t>ляются рамочным «По</w:t>
      </w:r>
      <w:r w:rsidRPr="00C104A4">
        <w:rPr>
          <w:sz w:val="28"/>
          <w:szCs w:val="28"/>
        </w:rPr>
        <w:softHyphen/>
        <w:t>ложением об оценке воздействия намечаемой хозяйственной и иной деятельности на окружающую среду в Российской Федерации».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Эти требования </w:t>
      </w:r>
      <w:r w:rsidR="00184C9D">
        <w:rPr>
          <w:sz w:val="28"/>
          <w:szCs w:val="28"/>
        </w:rPr>
        <w:t xml:space="preserve">развиты в более </w:t>
      </w:r>
      <w:r w:rsidRPr="00C104A4">
        <w:rPr>
          <w:sz w:val="28"/>
          <w:szCs w:val="28"/>
        </w:rPr>
        <w:t>поздней редакции Федераль</w:t>
      </w:r>
      <w:r w:rsidRPr="00C104A4">
        <w:rPr>
          <w:sz w:val="28"/>
          <w:szCs w:val="28"/>
        </w:rPr>
        <w:softHyphen/>
        <w:t xml:space="preserve">ного закона «Об охране окружающей среды» </w:t>
      </w:r>
      <w:r w:rsidR="00184C9D" w:rsidRPr="00C104A4">
        <w:rPr>
          <w:sz w:val="28"/>
          <w:szCs w:val="28"/>
        </w:rPr>
        <w:t xml:space="preserve">от 10.01.2002 № 7-ФЗ </w:t>
      </w:r>
      <w:r w:rsidRPr="00C104A4">
        <w:rPr>
          <w:sz w:val="28"/>
          <w:szCs w:val="28"/>
        </w:rPr>
        <w:t>и конкретизируются в многочисленных нормативно-право</w:t>
      </w:r>
      <w:r w:rsidRPr="00C104A4">
        <w:rPr>
          <w:sz w:val="28"/>
          <w:szCs w:val="28"/>
        </w:rPr>
        <w:softHyphen/>
        <w:t>вых актах (Земельном, Лесном, Водном и Градостроительном ко</w:t>
      </w:r>
      <w:r w:rsidRPr="00C104A4">
        <w:rPr>
          <w:sz w:val="28"/>
          <w:szCs w:val="28"/>
        </w:rPr>
        <w:softHyphen/>
        <w:t>дексах, законах, Указах Президента РФ и постановлениях Прави</w:t>
      </w:r>
      <w:r w:rsidRPr="00C104A4">
        <w:rPr>
          <w:sz w:val="28"/>
          <w:szCs w:val="28"/>
        </w:rPr>
        <w:softHyphen/>
        <w:t>тельства РФ, приказах министерств и ведомств, ГОСТах, СНи-Пах, других нормативных актах). Перечисленные документы не толь</w:t>
      </w:r>
      <w:r w:rsidRPr="00C104A4">
        <w:rPr>
          <w:sz w:val="28"/>
          <w:szCs w:val="28"/>
        </w:rPr>
        <w:softHyphen/>
        <w:t>ко формулируют различные требования к намечаемой деятельнос</w:t>
      </w:r>
      <w:r w:rsidRPr="00C104A4">
        <w:rPr>
          <w:sz w:val="28"/>
          <w:szCs w:val="28"/>
        </w:rPr>
        <w:softHyphen/>
        <w:t>ти и ее воздействию на окружающую среду, но и к порядку при</w:t>
      </w:r>
      <w:r w:rsidRPr="00C104A4">
        <w:rPr>
          <w:sz w:val="28"/>
          <w:szCs w:val="28"/>
        </w:rPr>
        <w:softHyphen/>
        <w:t>нятия тех или иных решений, аттестации методик расчетов и т.д. Приказом Госкомэкологии России от 25.09.97 № 397 утвержден подробный «Перечень нормативных документов, рекомендуемых к использованию при проведении государственной экологической экспертизы, а также при составлении экологического обоснова</w:t>
      </w:r>
      <w:r w:rsidRPr="00C104A4">
        <w:rPr>
          <w:sz w:val="28"/>
          <w:szCs w:val="28"/>
        </w:rPr>
        <w:softHyphen/>
        <w:t>ния хозяйственной и иной деятельности».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Законодательством определено, что экологическая экспертиза основывается на следующих принципах:</w:t>
      </w:r>
    </w:p>
    <w:p w:rsidR="007F0FEB" w:rsidRPr="00C104A4" w:rsidRDefault="007F0FEB" w:rsidP="00FC6BEF">
      <w:pPr>
        <w:numPr>
          <w:ilvl w:val="0"/>
          <w:numId w:val="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презумпции потенциальной экологической опасности любой намечаемой хозяйственной и иной деятельности;</w:t>
      </w:r>
    </w:p>
    <w:p w:rsidR="007F0FEB" w:rsidRPr="00C104A4" w:rsidRDefault="007F0FEB" w:rsidP="00FC6BEF">
      <w:pPr>
        <w:numPr>
          <w:ilvl w:val="0"/>
          <w:numId w:val="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обязательности проведения ГЭЭ до принятия решений о реали</w:t>
      </w:r>
      <w:r w:rsidRPr="00C104A4">
        <w:rPr>
          <w:sz w:val="28"/>
          <w:szCs w:val="28"/>
        </w:rPr>
        <w:softHyphen/>
        <w:t xml:space="preserve">зации </w:t>
      </w:r>
      <w:r w:rsidR="00D009A9" w:rsidRPr="00C104A4">
        <w:rPr>
          <w:sz w:val="28"/>
          <w:szCs w:val="28"/>
        </w:rPr>
        <w:t>объекта</w:t>
      </w:r>
      <w:r w:rsidRPr="00C104A4">
        <w:rPr>
          <w:sz w:val="28"/>
          <w:szCs w:val="28"/>
        </w:rPr>
        <w:t xml:space="preserve"> экологической экспертизы;</w:t>
      </w:r>
    </w:p>
    <w:p w:rsidR="007F0FEB" w:rsidRPr="00C104A4" w:rsidRDefault="00D009A9" w:rsidP="00FC6BEF">
      <w:pPr>
        <w:numPr>
          <w:ilvl w:val="0"/>
          <w:numId w:val="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комплексности</w:t>
      </w:r>
      <w:r w:rsidR="007F0FEB" w:rsidRPr="00C104A4">
        <w:rPr>
          <w:sz w:val="28"/>
          <w:szCs w:val="28"/>
        </w:rPr>
        <w:t xml:space="preserve"> оценки воздействия на окружающую природ</w:t>
      </w:r>
      <w:r w:rsidR="007F0FEB" w:rsidRPr="00C104A4">
        <w:rPr>
          <w:sz w:val="28"/>
          <w:szCs w:val="28"/>
        </w:rPr>
        <w:softHyphen/>
        <w:t>ную среду хозяйственной и иной деятельности и его последствий;</w:t>
      </w:r>
    </w:p>
    <w:p w:rsidR="007F0FEB" w:rsidRPr="00C104A4" w:rsidRDefault="007F0FEB" w:rsidP="00FC6BEF">
      <w:pPr>
        <w:numPr>
          <w:ilvl w:val="0"/>
          <w:numId w:val="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обязательности учета требований экологической безопасности при проведении экологической экспертизы;</w:t>
      </w:r>
    </w:p>
    <w:p w:rsidR="007F0FEB" w:rsidRPr="00C104A4" w:rsidRDefault="007F0FEB" w:rsidP="00FC6BEF">
      <w:pPr>
        <w:numPr>
          <w:ilvl w:val="0"/>
          <w:numId w:val="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достоверности и полноты информации, представляемой на эко</w:t>
      </w:r>
      <w:r w:rsidRPr="00C104A4">
        <w:rPr>
          <w:sz w:val="28"/>
          <w:szCs w:val="28"/>
        </w:rPr>
        <w:softHyphen/>
        <w:t>логическую экспертизу;</w:t>
      </w:r>
    </w:p>
    <w:p w:rsidR="007F0FEB" w:rsidRPr="00C104A4" w:rsidRDefault="007F0FEB" w:rsidP="00FC6BEF">
      <w:pPr>
        <w:numPr>
          <w:ilvl w:val="0"/>
          <w:numId w:val="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независимости экспертов экологической экспертизы при осу</w:t>
      </w:r>
      <w:r w:rsidRPr="00C104A4">
        <w:rPr>
          <w:sz w:val="28"/>
          <w:szCs w:val="28"/>
        </w:rPr>
        <w:softHyphen/>
        <w:t>ществлении ими своих полномочий в области экспертизы;</w:t>
      </w:r>
    </w:p>
    <w:p w:rsidR="007F0FEB" w:rsidRPr="00C104A4" w:rsidRDefault="007F0FEB" w:rsidP="00FC6BEF">
      <w:pPr>
        <w:numPr>
          <w:ilvl w:val="0"/>
          <w:numId w:val="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научной обоснованности, объективности и законности заклю</w:t>
      </w:r>
      <w:r w:rsidRPr="00C104A4">
        <w:rPr>
          <w:sz w:val="28"/>
          <w:szCs w:val="28"/>
        </w:rPr>
        <w:softHyphen/>
        <w:t>чений экологической экспертизы;</w:t>
      </w:r>
    </w:p>
    <w:p w:rsidR="007F0FEB" w:rsidRPr="00C104A4" w:rsidRDefault="007F0FEB" w:rsidP="00FC6BEF">
      <w:pPr>
        <w:numPr>
          <w:ilvl w:val="0"/>
          <w:numId w:val="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гласности, участия общественных организаций (объединений), учета общественного мнения;</w:t>
      </w:r>
    </w:p>
    <w:p w:rsidR="007F0FEB" w:rsidRPr="00C104A4" w:rsidRDefault="007F0FEB" w:rsidP="00FC6BEF">
      <w:pPr>
        <w:numPr>
          <w:ilvl w:val="0"/>
          <w:numId w:val="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ответственности участников экологической экспертизы и заин</w:t>
      </w:r>
      <w:r w:rsidRPr="00C104A4">
        <w:rPr>
          <w:sz w:val="28"/>
          <w:szCs w:val="28"/>
        </w:rPr>
        <w:softHyphen/>
        <w:t>тересованных лиц за организацию, проведение, качество экологи</w:t>
      </w:r>
      <w:r w:rsidRPr="00C104A4">
        <w:rPr>
          <w:sz w:val="28"/>
          <w:szCs w:val="28"/>
        </w:rPr>
        <w:softHyphen/>
        <w:t>ческой экспертизы.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Государственная экологическая экспертиза, в том числе повтор</w:t>
      </w:r>
      <w:r w:rsidRPr="00C104A4">
        <w:rPr>
          <w:sz w:val="28"/>
          <w:szCs w:val="28"/>
        </w:rPr>
        <w:softHyphen/>
        <w:t>ная, проводится при условии соответствия формы и содержания представляемых заказчикам материалов требованиям Федерально</w:t>
      </w:r>
      <w:r w:rsidRPr="00C104A4">
        <w:rPr>
          <w:sz w:val="28"/>
          <w:szCs w:val="28"/>
        </w:rPr>
        <w:softHyphen/>
        <w:t>го закона «Об экологической экспертизе» и других нормативно-правовых документов, установленному Правительством РФ порядку проведения.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Документация, предмет экспертизы анализируются экспертной комиссией, формируемой специально уполномоченным органом. Результатом ГЭЭ является заключение, которое может быть поло</w:t>
      </w:r>
      <w:r w:rsidRPr="00C104A4">
        <w:rPr>
          <w:sz w:val="28"/>
          <w:szCs w:val="28"/>
        </w:rPr>
        <w:softHyphen/>
        <w:t>жительным или отрицательным, причем положительное заключе</w:t>
      </w:r>
      <w:r w:rsidRPr="00C104A4">
        <w:rPr>
          <w:sz w:val="28"/>
          <w:szCs w:val="28"/>
        </w:rPr>
        <w:softHyphen/>
        <w:t>ние является одним из необходимых условий для осуществления намечаемой деятельности.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Перечень объектов, для которых проведение ГЭЭ обязательно, определяется ст. 11, 12 Федерального закона «Об экологической экспертизе». Этот перечень чрезвычайно широк, охватывает мно</w:t>
      </w:r>
      <w:r w:rsidRPr="00C104A4">
        <w:rPr>
          <w:sz w:val="28"/>
          <w:szCs w:val="28"/>
        </w:rPr>
        <w:softHyphen/>
        <w:t>гочисленные виды документации проектного и стратегического уровней. К тому же ст. 11 допускает расширительное толкование, поскольку содержит ссылку на «иные виды документации, обо</w:t>
      </w:r>
      <w:r w:rsidRPr="00C104A4">
        <w:rPr>
          <w:sz w:val="28"/>
          <w:szCs w:val="28"/>
        </w:rPr>
        <w:softHyphen/>
        <w:t>сновывающей хозяйственную и иную деятельность, которая спо</w:t>
      </w:r>
      <w:r w:rsidRPr="00C104A4">
        <w:rPr>
          <w:sz w:val="28"/>
          <w:szCs w:val="28"/>
        </w:rPr>
        <w:softHyphen/>
        <w:t>собна оказывать прямое или косвенное воздействие на окружаю</w:t>
      </w:r>
      <w:r w:rsidRPr="00C104A4">
        <w:rPr>
          <w:sz w:val="28"/>
          <w:szCs w:val="28"/>
        </w:rPr>
        <w:softHyphen/>
        <w:t>щую среду».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Наиболее подробно порядок проведения ГЭЭ регулируется «Ре</w:t>
      </w:r>
      <w:r w:rsidRPr="00C104A4">
        <w:rPr>
          <w:sz w:val="28"/>
          <w:szCs w:val="28"/>
        </w:rPr>
        <w:softHyphen/>
        <w:t>гламентом проведения государственной экологической эксперти</w:t>
      </w:r>
      <w:r w:rsidRPr="00C104A4">
        <w:rPr>
          <w:sz w:val="28"/>
          <w:szCs w:val="28"/>
        </w:rPr>
        <w:softHyphen/>
        <w:t>зы» (утвержден Приказом Госкомэкологии России от 17.06.97 № 280). Регламент определяет порядок представления документа</w:t>
      </w:r>
      <w:r w:rsidRPr="00C104A4">
        <w:rPr>
          <w:sz w:val="28"/>
          <w:szCs w:val="28"/>
        </w:rPr>
        <w:softHyphen/>
        <w:t>ции на экспертизу, порядок формирования и работы экспертной комиссии, разграничение ответственности между экспертами — членами комиссии и специально уполномоченным органом, по</w:t>
      </w:r>
      <w:r w:rsidRPr="00C104A4">
        <w:rPr>
          <w:sz w:val="28"/>
          <w:szCs w:val="28"/>
        </w:rPr>
        <w:softHyphen/>
        <w:t>рядок утверждения заключения экспертизы и пр.</w:t>
      </w:r>
    </w:p>
    <w:p w:rsidR="00E327A4" w:rsidRPr="00C104A4" w:rsidRDefault="00E327A4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Участниками (субъектами) ГЭЭ выступают:</w:t>
      </w:r>
    </w:p>
    <w:p w:rsidR="00E327A4" w:rsidRPr="00C104A4" w:rsidRDefault="00E327A4" w:rsidP="00FC6BEF">
      <w:pPr>
        <w:numPr>
          <w:ilvl w:val="0"/>
          <w:numId w:val="4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специально уполномоченный государственный орган, организующий проведение экспертизы (орган системы Минприроды России);</w:t>
      </w:r>
    </w:p>
    <w:p w:rsidR="00E327A4" w:rsidRPr="00C104A4" w:rsidRDefault="00E327A4" w:rsidP="00FC6BEF">
      <w:pPr>
        <w:numPr>
          <w:ilvl w:val="0"/>
          <w:numId w:val="4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экспертная комиссия (эксперты), формируемая специально уполномоченным органом по проведению экспертизы;</w:t>
      </w:r>
    </w:p>
    <w:p w:rsidR="00E327A4" w:rsidRPr="00C104A4" w:rsidRDefault="00E327A4" w:rsidP="00FC6BEF">
      <w:pPr>
        <w:numPr>
          <w:ilvl w:val="0"/>
          <w:numId w:val="4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заказчик документации, подлежащей экспертизе, - предприятие, организация, учреждение, в отношении объектов которого должна проводиться экологическая экспертиза.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Государственной экологической экспертизе подлежат все пред</w:t>
      </w:r>
      <w:r w:rsidRPr="00C104A4">
        <w:rPr>
          <w:sz w:val="28"/>
          <w:szCs w:val="28"/>
        </w:rPr>
        <w:softHyphen/>
        <w:t>плановые, предпроектные и проектные материалы по объектам и Мероприятиям, намечаемым к реализации на территории Российской Федерации, независимо от их сметной стоимости и принад</w:t>
      </w:r>
      <w:r w:rsidRPr="00C104A4">
        <w:rPr>
          <w:sz w:val="28"/>
          <w:szCs w:val="28"/>
        </w:rPr>
        <w:softHyphen/>
        <w:t>лежности, а также экологические обоснования лицензий и серти</w:t>
      </w:r>
      <w:r w:rsidRPr="00C104A4">
        <w:rPr>
          <w:sz w:val="28"/>
          <w:szCs w:val="28"/>
        </w:rPr>
        <w:softHyphen/>
        <w:t>фикатов.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Созданию и регистрации предприятий с иностранными инвес</w:t>
      </w:r>
      <w:r w:rsidRPr="00C104A4">
        <w:rPr>
          <w:sz w:val="28"/>
          <w:szCs w:val="28"/>
        </w:rPr>
        <w:softHyphen/>
        <w:t>тициями, связанных с проведением крупномасштабного строитель</w:t>
      </w:r>
      <w:r w:rsidRPr="00C104A4">
        <w:rPr>
          <w:sz w:val="28"/>
          <w:szCs w:val="28"/>
        </w:rPr>
        <w:softHyphen/>
        <w:t>ства или реконструкцией, осуществление которых может оказы</w:t>
      </w:r>
      <w:r w:rsidRPr="00C104A4">
        <w:rPr>
          <w:sz w:val="28"/>
          <w:szCs w:val="28"/>
        </w:rPr>
        <w:softHyphen/>
        <w:t>вать вредное воздействие на природную среду, должна предше</w:t>
      </w:r>
      <w:r w:rsidRPr="00C104A4">
        <w:rPr>
          <w:sz w:val="28"/>
          <w:szCs w:val="28"/>
        </w:rPr>
        <w:softHyphen/>
        <w:t>ствовать экологическая экспертиза на федеральном уровне в слу</w:t>
      </w:r>
      <w:r w:rsidRPr="00C104A4">
        <w:rPr>
          <w:sz w:val="28"/>
          <w:szCs w:val="28"/>
        </w:rPr>
        <w:softHyphen/>
        <w:t>чае, когда объем иностранных инвестиций превышает 500 тыс. долл. и на уровне субъекта Российской Федерации в случае меньшего объема инвестиций.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Объектом экологической экспертизы является предпроектная, проектная или иная документация, описывающая намечаемую деятельность. Она должна содержать в своем составе (Федераль</w:t>
      </w:r>
      <w:r w:rsidRPr="00C104A4">
        <w:rPr>
          <w:sz w:val="28"/>
          <w:szCs w:val="28"/>
        </w:rPr>
        <w:softHyphen/>
        <w:t>ный закон «Об экологической экспертизе», ст. 14):</w:t>
      </w:r>
    </w:p>
    <w:p w:rsidR="007F0FEB" w:rsidRPr="00C104A4" w:rsidRDefault="007F0FEB" w:rsidP="00FC6BEF">
      <w:pPr>
        <w:numPr>
          <w:ilvl w:val="0"/>
          <w:numId w:val="5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материалы оценки воздействия на окружающую среду;</w:t>
      </w:r>
    </w:p>
    <w:p w:rsidR="007F0FEB" w:rsidRPr="00C104A4" w:rsidRDefault="007F0FEB" w:rsidP="00FC6BEF">
      <w:pPr>
        <w:numPr>
          <w:ilvl w:val="0"/>
          <w:numId w:val="5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положительные заключения и (или) документы согласований органов федерального надзора и контроля с органами местного самоуправления, получаемые в установленном законодательством Российской Федерации порядке;</w:t>
      </w:r>
    </w:p>
    <w:p w:rsidR="007F0FEB" w:rsidRPr="00C104A4" w:rsidRDefault="007F0FEB" w:rsidP="00FC6BEF">
      <w:pPr>
        <w:numPr>
          <w:ilvl w:val="0"/>
          <w:numId w:val="5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заключения федеральных органов исполнительной власти по объекту государственной экологической экспертизы в случае его рассмотрения указанными органами и заключений общественной экологической экспертизы в случае ее проведения;</w:t>
      </w:r>
    </w:p>
    <w:p w:rsidR="007F0FEB" w:rsidRPr="00C104A4" w:rsidRDefault="007F0FEB" w:rsidP="00FC6BEF">
      <w:pPr>
        <w:numPr>
          <w:ilvl w:val="0"/>
          <w:numId w:val="5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материалы обсуждений объекта экологической экспертизы с гражданами и общественными организациями (объединениями), организованных органами местного самоуправления.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Анализ сопоставления объектов экологической экспертизы на федеральном уровне и уровне субъекта Российской Федерации показывает, что объекты экологической экспертизы на федеральном уровне и уровне субъек</w:t>
      </w:r>
      <w:r w:rsidRPr="00C104A4">
        <w:rPr>
          <w:sz w:val="28"/>
          <w:szCs w:val="28"/>
        </w:rPr>
        <w:softHyphen/>
        <w:t>та Российской Федерации в пределах своей компетенции похожи. Однако ряд объектов экологической экспертизы присутствует толь</w:t>
      </w:r>
      <w:r w:rsidRPr="00C104A4">
        <w:rPr>
          <w:sz w:val="28"/>
          <w:szCs w:val="28"/>
        </w:rPr>
        <w:softHyphen/>
        <w:t>ко на федеральном уровне.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Хотелось бы подчеркнуть, что экологическая экспертиза мате</w:t>
      </w:r>
      <w:r w:rsidRPr="00C104A4">
        <w:rPr>
          <w:sz w:val="28"/>
          <w:szCs w:val="28"/>
        </w:rPr>
        <w:softHyphen/>
        <w:t>риалов комплексного экологического обследования участков тер</w:t>
      </w:r>
      <w:r w:rsidRPr="00C104A4">
        <w:rPr>
          <w:sz w:val="28"/>
          <w:szCs w:val="28"/>
        </w:rPr>
        <w:softHyphen/>
        <w:t>риторий, обосновывающего придание этим территориям правово</w:t>
      </w:r>
      <w:r w:rsidRPr="00C104A4">
        <w:rPr>
          <w:sz w:val="28"/>
          <w:szCs w:val="28"/>
        </w:rPr>
        <w:softHyphen/>
        <w:t>го статуса особо охраняемых природных территорий федерального значения, зоны экологического бедствия или зоны чрезвычайной экологической ситуации, а также программы реабилитации этих территорий, проводится только на федеральном уровне.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Также на федеральном уровне проводится ГЭЭ документации по объектам, намечаемая деятельность которых затрагивает инте</w:t>
      </w:r>
      <w:r w:rsidRPr="00C104A4">
        <w:rPr>
          <w:sz w:val="28"/>
          <w:szCs w:val="28"/>
        </w:rPr>
        <w:softHyphen/>
        <w:t>ресы нескольких субъектов Российской Федерации. Примером яв</w:t>
      </w:r>
      <w:r w:rsidRPr="00C104A4">
        <w:rPr>
          <w:sz w:val="28"/>
          <w:szCs w:val="28"/>
        </w:rPr>
        <w:softHyphen/>
        <w:t>ляется документация по строительству Балтийской трубопровод</w:t>
      </w:r>
      <w:r w:rsidRPr="00C104A4">
        <w:rPr>
          <w:sz w:val="28"/>
          <w:szCs w:val="28"/>
        </w:rPr>
        <w:softHyphen/>
        <w:t>ной системы (БТС).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Исключительно на уровне субъекта федерации проводится экологическая экспертиза всех видов градостроительной документа</w:t>
      </w:r>
      <w:r w:rsidRPr="00C104A4">
        <w:rPr>
          <w:sz w:val="28"/>
          <w:szCs w:val="28"/>
        </w:rPr>
        <w:softHyphen/>
        <w:t>ции, в том числе:</w:t>
      </w:r>
    </w:p>
    <w:p w:rsidR="007F0FEB" w:rsidRPr="00C104A4" w:rsidRDefault="007F0FEB" w:rsidP="00FC6BEF">
      <w:pPr>
        <w:numPr>
          <w:ilvl w:val="0"/>
          <w:numId w:val="6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схемы и проекты районной планировки административно-тер</w:t>
      </w:r>
      <w:r w:rsidRPr="00C104A4">
        <w:rPr>
          <w:sz w:val="28"/>
          <w:szCs w:val="28"/>
        </w:rPr>
        <w:softHyphen/>
        <w:t>риториальных образований;</w:t>
      </w:r>
    </w:p>
    <w:p w:rsidR="007F0FEB" w:rsidRPr="00C104A4" w:rsidRDefault="007F0FEB" w:rsidP="00FC6BEF">
      <w:pPr>
        <w:numPr>
          <w:ilvl w:val="0"/>
          <w:numId w:val="6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генеральные планы городов, других поселений и их систем;</w:t>
      </w:r>
    </w:p>
    <w:p w:rsidR="007F0FEB" w:rsidRPr="00C104A4" w:rsidRDefault="007F0FEB" w:rsidP="00FC6BEF">
      <w:pPr>
        <w:numPr>
          <w:ilvl w:val="0"/>
          <w:numId w:val="6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проекты городской и поселковой административной черты, а также сельских поселений;</w:t>
      </w:r>
    </w:p>
    <w:p w:rsidR="007F0FEB" w:rsidRPr="00C104A4" w:rsidRDefault="007F0FEB" w:rsidP="00FC6BEF">
      <w:pPr>
        <w:numPr>
          <w:ilvl w:val="0"/>
          <w:numId w:val="6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генеральные планы территорий, подведомственных органам местного самоуправления, а также селитебных, промышленных, рекреационных и других функциональных зон;</w:t>
      </w:r>
    </w:p>
    <w:p w:rsidR="007F0FEB" w:rsidRPr="00C104A4" w:rsidRDefault="007F0FEB" w:rsidP="00FC6BEF">
      <w:pPr>
        <w:numPr>
          <w:ilvl w:val="0"/>
          <w:numId w:val="6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проекты детальной планировки общественного центра, жилых районов, магистралей городов;</w:t>
      </w:r>
    </w:p>
    <w:p w:rsidR="007F0FEB" w:rsidRPr="00C104A4" w:rsidRDefault="007F0FEB" w:rsidP="00FC6BEF">
      <w:pPr>
        <w:numPr>
          <w:ilvl w:val="0"/>
          <w:numId w:val="6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проекты застройки кварталов и участков городов и других посе</w:t>
      </w:r>
      <w:r w:rsidRPr="00C104A4">
        <w:rPr>
          <w:sz w:val="28"/>
          <w:szCs w:val="28"/>
        </w:rPr>
        <w:softHyphen/>
        <w:t>лений;</w:t>
      </w:r>
    </w:p>
    <w:p w:rsidR="007F0FEB" w:rsidRPr="00C104A4" w:rsidRDefault="007F0FEB" w:rsidP="00FC6BEF">
      <w:pPr>
        <w:numPr>
          <w:ilvl w:val="0"/>
          <w:numId w:val="6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проекты рекультивации земель, нарушенных в результате гео</w:t>
      </w:r>
      <w:r w:rsidRPr="00C104A4">
        <w:rPr>
          <w:sz w:val="28"/>
          <w:szCs w:val="28"/>
        </w:rPr>
        <w:softHyphen/>
        <w:t>логоразведочных, добычных, взрывных и иных видов работ.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При проведении экспертизы градостроительной и проектной документации ГЭЭ является одним из элементов государственной экспертизы.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Государственной экспертизе в Российской Федерации подле</w:t>
      </w:r>
      <w:r w:rsidRPr="00C104A4">
        <w:rPr>
          <w:sz w:val="28"/>
          <w:szCs w:val="28"/>
        </w:rPr>
        <w:softHyphen/>
        <w:t>жит градостроительная, предпроектная и проектная документа</w:t>
      </w:r>
      <w:r w:rsidRPr="00C104A4">
        <w:rPr>
          <w:sz w:val="28"/>
          <w:szCs w:val="28"/>
        </w:rPr>
        <w:softHyphen/>
        <w:t>ция до ее утверждения, независимо от источников финансирова</w:t>
      </w:r>
      <w:r w:rsidRPr="00C104A4">
        <w:rPr>
          <w:sz w:val="28"/>
          <w:szCs w:val="28"/>
        </w:rPr>
        <w:softHyphen/>
        <w:t>ния, форм собственности, принадлежности и стоимости строи</w:t>
      </w:r>
      <w:r w:rsidRPr="00C104A4">
        <w:rPr>
          <w:sz w:val="28"/>
          <w:szCs w:val="28"/>
        </w:rPr>
        <w:softHyphen/>
        <w:t>тельства, за исключением отдельных жилых малоэтажных домов для одной или двух семей с хозяйственными постройками к ним, расположенных в сельской местности или пригородной зоне, стро</w:t>
      </w:r>
      <w:r w:rsidRPr="00C104A4">
        <w:rPr>
          <w:sz w:val="28"/>
          <w:szCs w:val="28"/>
        </w:rPr>
        <w:softHyphen/>
        <w:t xml:space="preserve">ительство которых осуществляется за счет средств владельцев, а также временных сооружений общей площадью менее </w:t>
      </w:r>
      <w:smartTag w:uri="urn:schemas-microsoft-com:office:smarttags" w:element="metricconverter">
        <w:smartTagPr>
          <w:attr w:name="ProductID" w:val="150 м2"/>
        </w:smartTagPr>
        <w:r w:rsidRPr="00C104A4">
          <w:rPr>
            <w:sz w:val="28"/>
            <w:szCs w:val="28"/>
          </w:rPr>
          <w:t>150 м2</w:t>
        </w:r>
      </w:smartTag>
      <w:r w:rsidRPr="00C104A4">
        <w:rPr>
          <w:sz w:val="28"/>
          <w:szCs w:val="28"/>
        </w:rPr>
        <w:t>. Кон</w:t>
      </w:r>
      <w:r w:rsidRPr="00C104A4">
        <w:rPr>
          <w:sz w:val="28"/>
          <w:szCs w:val="28"/>
        </w:rPr>
        <w:softHyphen/>
        <w:t>троль за качеством документации таких построек осуществляется органами местного самоуправления.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На федеральном уровне государственная экспертиза градостро</w:t>
      </w:r>
      <w:r w:rsidRPr="00C104A4">
        <w:rPr>
          <w:sz w:val="28"/>
          <w:szCs w:val="28"/>
        </w:rPr>
        <w:softHyphen/>
        <w:t>ительной, предпроектной и проектной документации проводится: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1)</w:t>
      </w:r>
      <w:r w:rsidR="00ED3919">
        <w:rPr>
          <w:sz w:val="28"/>
          <w:szCs w:val="28"/>
        </w:rPr>
        <w:t xml:space="preserve"> </w:t>
      </w:r>
      <w:r w:rsidRPr="00C104A4">
        <w:rPr>
          <w:sz w:val="28"/>
          <w:szCs w:val="28"/>
        </w:rPr>
        <w:t>экспертным советом при Правительстве Российской Феде</w:t>
      </w:r>
      <w:r w:rsidRPr="00C104A4">
        <w:rPr>
          <w:sz w:val="28"/>
          <w:szCs w:val="28"/>
        </w:rPr>
        <w:softHyphen/>
        <w:t>рации;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2) главным управлением государственной вневедомственной эк</w:t>
      </w:r>
      <w:r w:rsidRPr="00C104A4">
        <w:rPr>
          <w:sz w:val="28"/>
          <w:szCs w:val="28"/>
        </w:rPr>
        <w:softHyphen/>
        <w:t>спертизы при Государственном комитете Российской Федерации по строительству и жилищно-коммунальному комплексу с учас</w:t>
      </w:r>
      <w:r w:rsidRPr="00C104A4">
        <w:rPr>
          <w:sz w:val="28"/>
          <w:szCs w:val="28"/>
        </w:rPr>
        <w:softHyphen/>
        <w:t>тием следующих федеральных органов исполнительной власти, уполномоченных на проведение специализированной экспертизы (органы специализированной экспертизы):</w:t>
      </w:r>
    </w:p>
    <w:p w:rsidR="007F0FEB" w:rsidRPr="00C104A4" w:rsidRDefault="007F0FEB" w:rsidP="00FC6BEF">
      <w:pPr>
        <w:numPr>
          <w:ilvl w:val="0"/>
          <w:numId w:val="7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 (государственная экспертиза в области пре</w:t>
      </w:r>
      <w:r w:rsidRPr="00C104A4">
        <w:rPr>
          <w:sz w:val="28"/>
          <w:szCs w:val="28"/>
        </w:rPr>
        <w:softHyphen/>
        <w:t>дупреждения чрезвычайных ситуаций);</w:t>
      </w:r>
    </w:p>
    <w:p w:rsidR="007F0FEB" w:rsidRPr="00C104A4" w:rsidRDefault="007F0FEB" w:rsidP="00FC6BEF">
      <w:pPr>
        <w:numPr>
          <w:ilvl w:val="0"/>
          <w:numId w:val="7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Министерства природных ресурсов Российской Федерации (го</w:t>
      </w:r>
      <w:r w:rsidRPr="00C104A4">
        <w:rPr>
          <w:sz w:val="28"/>
          <w:szCs w:val="28"/>
        </w:rPr>
        <w:softHyphen/>
        <w:t>сударственная экспертиза в области охраны окружающей природ</w:t>
      </w:r>
      <w:r w:rsidRPr="00C104A4">
        <w:rPr>
          <w:sz w:val="28"/>
          <w:szCs w:val="28"/>
        </w:rPr>
        <w:softHyphen/>
        <w:t>ной среды, использования и охраны водных объектов и недр);</w:t>
      </w:r>
    </w:p>
    <w:p w:rsidR="007F0FEB" w:rsidRPr="00C104A4" w:rsidRDefault="007F0FEB" w:rsidP="00FC6BEF">
      <w:pPr>
        <w:numPr>
          <w:ilvl w:val="0"/>
          <w:numId w:val="7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Министерства труда и социального развития Российской Феде</w:t>
      </w:r>
      <w:r w:rsidRPr="00C104A4">
        <w:rPr>
          <w:sz w:val="28"/>
          <w:szCs w:val="28"/>
        </w:rPr>
        <w:softHyphen/>
        <w:t>рации (государственная экспертиза условий труда);</w:t>
      </w:r>
    </w:p>
    <w:p w:rsidR="007F0FEB" w:rsidRPr="00C104A4" w:rsidRDefault="007F0FEB" w:rsidP="00FC6BEF">
      <w:pPr>
        <w:numPr>
          <w:ilvl w:val="0"/>
          <w:numId w:val="7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Федерального горного и промышленного надзора России (экс</w:t>
      </w:r>
      <w:r w:rsidRPr="00C104A4">
        <w:rPr>
          <w:sz w:val="28"/>
          <w:szCs w:val="28"/>
        </w:rPr>
        <w:softHyphen/>
        <w:t>пертиза промышленной безопасности и рационального использо</w:t>
      </w:r>
      <w:r w:rsidRPr="00C104A4">
        <w:rPr>
          <w:sz w:val="28"/>
          <w:szCs w:val="28"/>
        </w:rPr>
        <w:softHyphen/>
        <w:t>вания недр);</w:t>
      </w:r>
    </w:p>
    <w:p w:rsidR="007F0FEB" w:rsidRPr="00C104A4" w:rsidRDefault="007F0FEB" w:rsidP="00FC6BEF">
      <w:pPr>
        <w:numPr>
          <w:ilvl w:val="0"/>
          <w:numId w:val="7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других федеральных органов исполнительной власти, уполно</w:t>
      </w:r>
      <w:r w:rsidRPr="00C104A4">
        <w:rPr>
          <w:sz w:val="28"/>
          <w:szCs w:val="28"/>
        </w:rPr>
        <w:softHyphen/>
        <w:t>моченных на проведение государственной экспертизы;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3)</w:t>
      </w:r>
      <w:r w:rsidR="00ED3919">
        <w:rPr>
          <w:sz w:val="28"/>
          <w:szCs w:val="28"/>
        </w:rPr>
        <w:t xml:space="preserve"> </w:t>
      </w:r>
      <w:r w:rsidRPr="00C104A4">
        <w:rPr>
          <w:sz w:val="28"/>
          <w:szCs w:val="28"/>
        </w:rPr>
        <w:t>федеральными органами исполнительной власти, уполно</w:t>
      </w:r>
      <w:r w:rsidRPr="00C104A4">
        <w:rPr>
          <w:sz w:val="28"/>
          <w:szCs w:val="28"/>
        </w:rPr>
        <w:softHyphen/>
        <w:t>моченными на проведение ведомственной экспертизы (органы ве</w:t>
      </w:r>
      <w:r w:rsidRPr="00C104A4">
        <w:rPr>
          <w:sz w:val="28"/>
          <w:szCs w:val="28"/>
        </w:rPr>
        <w:softHyphen/>
        <w:t>домственной экспертизы) в соответствии с положениями о раз</w:t>
      </w:r>
      <w:r w:rsidRPr="00C104A4">
        <w:rPr>
          <w:sz w:val="28"/>
          <w:szCs w:val="28"/>
        </w:rPr>
        <w:softHyphen/>
        <w:t>граничении функций по государственной экспертизе и утвержде</w:t>
      </w:r>
      <w:r w:rsidRPr="00C104A4">
        <w:rPr>
          <w:sz w:val="28"/>
          <w:szCs w:val="28"/>
        </w:rPr>
        <w:softHyphen/>
        <w:t>нию предпроектной и проектной документации между соответ</w:t>
      </w:r>
      <w:r w:rsidRPr="00C104A4">
        <w:rPr>
          <w:sz w:val="28"/>
          <w:szCs w:val="28"/>
        </w:rPr>
        <w:softHyphen/>
        <w:t>ствующими федеральными органами исполнительной власти и Государственным комитетом Российской Федерации по строитель</w:t>
      </w:r>
      <w:r w:rsidRPr="00C104A4">
        <w:rPr>
          <w:sz w:val="28"/>
          <w:szCs w:val="28"/>
        </w:rPr>
        <w:softHyphen/>
        <w:t>ству и жилищно-коммунальному комплексу.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На уровне субъектов Российской Федерации государствен</w:t>
      </w:r>
      <w:r w:rsidRPr="00C104A4">
        <w:rPr>
          <w:sz w:val="28"/>
          <w:szCs w:val="28"/>
        </w:rPr>
        <w:softHyphen/>
        <w:t>ная экспертиза градостроительной, предпроектной и проектной документации проводится организациями государственной вне</w:t>
      </w:r>
      <w:r w:rsidRPr="00C104A4">
        <w:rPr>
          <w:sz w:val="28"/>
          <w:szCs w:val="28"/>
        </w:rPr>
        <w:softHyphen/>
        <w:t>ведомственной экспертизы субъектов Российской Федерации с участием территориальных органов специализированной экспер</w:t>
      </w:r>
      <w:r w:rsidRPr="00C104A4">
        <w:rPr>
          <w:sz w:val="28"/>
          <w:szCs w:val="28"/>
        </w:rPr>
        <w:softHyphen/>
        <w:t>тизы.</w:t>
      </w:r>
    </w:p>
    <w:p w:rsidR="007F0FEB" w:rsidRPr="00C104A4" w:rsidRDefault="007F0FEB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Государственной экологической экспертизе подлежит раздел «Охрана окружающей среды» объектов экспертизы федерального уровня и уровня субъектов Российской Федерации соответственно.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Государственная экологическая экспертиза проводится эксперт</w:t>
      </w:r>
      <w:r w:rsidRPr="00C104A4">
        <w:rPr>
          <w:sz w:val="28"/>
          <w:szCs w:val="28"/>
        </w:rPr>
        <w:softHyphen/>
        <w:t>ной комиссией, образованной МПР России для объектов феде</w:t>
      </w:r>
      <w:r w:rsidRPr="00C104A4">
        <w:rPr>
          <w:sz w:val="28"/>
          <w:szCs w:val="28"/>
        </w:rPr>
        <w:softHyphen/>
        <w:t>рального уровня или территориальными подразделениями МПР России для объектов уровня субъектов Российской Федерации. Результатом ее проведения является заключение государственной экологической экспертизы. Повторное проведение осуществляется на основании решения суда.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Государственная экологическая экспертиза организуется и про</w:t>
      </w:r>
      <w:r w:rsidRPr="00C104A4">
        <w:rPr>
          <w:sz w:val="28"/>
          <w:szCs w:val="28"/>
        </w:rPr>
        <w:softHyphen/>
        <w:t>водится специально уполномоченными государственными органами в области экологической экспертизы.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В настоящее время ГЭЭ на федеральном уровне проводится Глав</w:t>
      </w:r>
      <w:r w:rsidRPr="00C104A4">
        <w:rPr>
          <w:sz w:val="28"/>
          <w:szCs w:val="28"/>
        </w:rPr>
        <w:softHyphen/>
        <w:t>ным управлением природных ресурсов и охраны окружающей сре</w:t>
      </w:r>
      <w:r w:rsidRPr="00C104A4">
        <w:rPr>
          <w:sz w:val="28"/>
          <w:szCs w:val="28"/>
        </w:rPr>
        <w:softHyphen/>
        <w:t xml:space="preserve">ды МПР России, специализированным в этой области. В регионах и субъектах Российской Федерации ГЭЭ организуют и выполняют структурные подразделения указанного Главного управления (в ранге департаментов или отделов), осуществляющие возложенные на них полномочия по объектам ГЭЭ на подведомственной территории. Основными задачами отделов ГЭЭ являются: </w:t>
      </w:r>
    </w:p>
    <w:p w:rsidR="00011831" w:rsidRPr="00C104A4" w:rsidRDefault="00011831" w:rsidP="00FC6BEF">
      <w:pPr>
        <w:numPr>
          <w:ilvl w:val="0"/>
          <w:numId w:val="8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участие, в пределах своей компетенции, в реализации на под</w:t>
      </w:r>
      <w:r w:rsidRPr="00C104A4">
        <w:rPr>
          <w:sz w:val="28"/>
          <w:szCs w:val="28"/>
        </w:rPr>
        <w:softHyphen/>
        <w:t>ведомственной территории проводимой МПР России государствен</w:t>
      </w:r>
      <w:r w:rsidRPr="00C104A4">
        <w:rPr>
          <w:sz w:val="28"/>
          <w:szCs w:val="28"/>
        </w:rPr>
        <w:softHyphen/>
        <w:t>ной политики;</w:t>
      </w:r>
    </w:p>
    <w:p w:rsidR="00011831" w:rsidRPr="00C104A4" w:rsidRDefault="00011831" w:rsidP="00FC6BEF">
      <w:pPr>
        <w:numPr>
          <w:ilvl w:val="0"/>
          <w:numId w:val="8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обеспечение организации и проведения экологической экспертизы по объектам экспертизы, указанным в ст. 12 Федерального |закона «Об экологической экспертизе», других правовых актах российской Федерации и субъектов Российской Федерации, для установления соответствия намечаемой хозяйственной и иной де</w:t>
      </w:r>
      <w:r w:rsidRPr="00C104A4">
        <w:rPr>
          <w:sz w:val="28"/>
          <w:szCs w:val="28"/>
        </w:rPr>
        <w:softHyphen/>
        <w:t>ятельности экологическим требованиям, для определения допустимости реализации объекта экологической экспертизы в целях предупреждения возможных неблагоприятных воздействий этой деятельности на окружающую среду и связанных с ними социальных, экономических и иных последствий;</w:t>
      </w:r>
    </w:p>
    <w:p w:rsidR="00011831" w:rsidRPr="00C104A4" w:rsidRDefault="00011831" w:rsidP="00FC6BEF">
      <w:pPr>
        <w:numPr>
          <w:ilvl w:val="0"/>
          <w:numId w:val="8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участие, в пределах своей компетенции, в разработке и реализации мер, направленных на обеспечение охраны, оздоровления и Улучшения качества окружающей среды, рационального использования природных ресурсов;</w:t>
      </w:r>
    </w:p>
    <w:p w:rsidR="00011831" w:rsidRPr="00C104A4" w:rsidRDefault="00011831" w:rsidP="00FC6BEF">
      <w:pPr>
        <w:numPr>
          <w:ilvl w:val="0"/>
          <w:numId w:val="8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участие, в пределах своей компетенции, в осуществлении комплексной оценки и прогнозирования состояния окружающей среды и использования природных ресурсов;</w:t>
      </w:r>
    </w:p>
    <w:p w:rsidR="00011831" w:rsidRPr="00C104A4" w:rsidRDefault="00011831" w:rsidP="00FC6BEF">
      <w:pPr>
        <w:numPr>
          <w:ilvl w:val="0"/>
          <w:numId w:val="8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обеспечение, в пределах своей компетенции, соблюдения фи</w:t>
      </w:r>
      <w:r w:rsidRPr="00C104A4">
        <w:rPr>
          <w:sz w:val="28"/>
          <w:szCs w:val="28"/>
        </w:rPr>
        <w:softHyphen/>
        <w:t>зическими и юридическими лицами природоохранного законодательства.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Основания и случай проведения экологической экспертизы в законодательстве четко не определены. Как отмечают практики, "представляется важным дать более определенное описание случая, не ограничиваясь только перечнем объектов, подлежащих ГЭЭ...". Предлагаются критерии для определения случая ГЭЭ, к числу которых относятся:</w:t>
      </w:r>
    </w:p>
    <w:p w:rsidR="00011831" w:rsidRPr="00C104A4" w:rsidRDefault="00011831" w:rsidP="00FC6BEF">
      <w:pPr>
        <w:numPr>
          <w:ilvl w:val="0"/>
          <w:numId w:val="9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конкретный перечень объектов (проектов), имеющих нормативно и документировано выраженные требования по своему составу и объему;</w:t>
      </w:r>
    </w:p>
    <w:p w:rsidR="00011831" w:rsidRPr="00C104A4" w:rsidRDefault="00011831" w:rsidP="00FC6BEF">
      <w:pPr>
        <w:numPr>
          <w:ilvl w:val="0"/>
          <w:numId w:val="9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решение соответствующего органа законодательной, исполнительной или судебной власти;</w:t>
      </w:r>
    </w:p>
    <w:p w:rsidR="00011831" w:rsidRPr="00C104A4" w:rsidRDefault="00011831" w:rsidP="00FC6BEF">
      <w:pPr>
        <w:numPr>
          <w:ilvl w:val="0"/>
          <w:numId w:val="9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инициативное решение самого специально уполномоченного в области ЭЭ государственного органа (органа государственной ЭЭ);</w:t>
      </w:r>
    </w:p>
    <w:p w:rsidR="00011831" w:rsidRPr="00C104A4" w:rsidRDefault="00011831" w:rsidP="00FC6BEF">
      <w:pPr>
        <w:numPr>
          <w:ilvl w:val="0"/>
          <w:numId w:val="9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решение органа местного самоуправления или результаты референдума (опроса - для ОЭЭ), выражающие мнение не менее одной трети голосов граждан, проживающих на данной территории.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Исходя из принципов презумпции потенциальной экологической опасности любой деятельности и обязательности ЭЭ, она очевидно должна проводиться во всех случаях по указанным в законе объектам </w:t>
      </w:r>
      <w:r w:rsidRPr="00C104A4">
        <w:rPr>
          <w:sz w:val="28"/>
          <w:szCs w:val="28"/>
        </w:rPr>
        <w:noBreakHyphen/>
        <w:t xml:space="preserve"> на основании представления материалов в экспертизу. Но отсюда не следует прямое основание для её назначения, а только лишь косвенное, определяемое через права и обязанности специально уполномоченных государственных органов в области ЭЭ</w:t>
      </w:r>
      <w:r w:rsidR="00ED3919">
        <w:rPr>
          <w:sz w:val="28"/>
          <w:szCs w:val="28"/>
        </w:rPr>
        <w:t xml:space="preserve"> </w:t>
      </w:r>
      <w:r w:rsidRPr="00C104A4">
        <w:rPr>
          <w:sz w:val="28"/>
          <w:szCs w:val="28"/>
        </w:rPr>
        <w:sym w:font="Symbol" w:char="F0BE"/>
      </w:r>
      <w:r w:rsidRPr="00C104A4">
        <w:rPr>
          <w:sz w:val="28"/>
          <w:szCs w:val="28"/>
        </w:rPr>
        <w:t xml:space="preserve"> это решение соответствующего уровня органа управления. Единственное прямое, законодательно закрепленное основание проведения ГЭЭ относится только к повторной экспертизе, которая осуществляется на основании решения суда или арбитражного суда (ст. 14) закона “Об ЭЭ”. 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На уровне подзаконных актов (в Регламенте проведения ЭЭ) основания сформулированы следующим образом </w:t>
      </w:r>
      <w:r w:rsidRPr="00C104A4">
        <w:rPr>
          <w:sz w:val="28"/>
          <w:szCs w:val="28"/>
        </w:rPr>
        <w:noBreakHyphen/>
        <w:t xml:space="preserve"> Государственная экологическая экспертиза проводится на основании:</w:t>
      </w:r>
    </w:p>
    <w:p w:rsidR="00011831" w:rsidRPr="00C104A4" w:rsidRDefault="00011831" w:rsidP="00FC6BEF">
      <w:pPr>
        <w:numPr>
          <w:ilvl w:val="0"/>
          <w:numId w:val="10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поручений Правительства Российской Федерации;</w:t>
      </w:r>
    </w:p>
    <w:p w:rsidR="00011831" w:rsidRPr="00C104A4" w:rsidRDefault="00011831" w:rsidP="00FC6BEF">
      <w:pPr>
        <w:numPr>
          <w:ilvl w:val="0"/>
          <w:numId w:val="10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решений органов государственной власти субъектов РФ (для территориальных органов);</w:t>
      </w:r>
    </w:p>
    <w:p w:rsidR="00011831" w:rsidRPr="00C104A4" w:rsidRDefault="00011831" w:rsidP="00FC6BEF">
      <w:pPr>
        <w:numPr>
          <w:ilvl w:val="0"/>
          <w:numId w:val="10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указаний руководства Госкомэкологии России;</w:t>
      </w:r>
    </w:p>
    <w:p w:rsidR="00011831" w:rsidRPr="00C104A4" w:rsidRDefault="00011831" w:rsidP="00FC6BEF">
      <w:pPr>
        <w:numPr>
          <w:ilvl w:val="0"/>
          <w:numId w:val="10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заявления заказчика материалов, подлежащих государственной экологической экспертизе;</w:t>
      </w:r>
    </w:p>
    <w:p w:rsidR="00011831" w:rsidRPr="00C104A4" w:rsidRDefault="00011831" w:rsidP="00FC6BEF">
      <w:pPr>
        <w:numPr>
          <w:ilvl w:val="0"/>
          <w:numId w:val="10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решения судебных органов соответствующей инстанции;</w:t>
      </w:r>
    </w:p>
    <w:p w:rsidR="00011831" w:rsidRPr="00C104A4" w:rsidRDefault="00011831" w:rsidP="00FC6BEF">
      <w:pPr>
        <w:numPr>
          <w:ilvl w:val="0"/>
          <w:numId w:val="10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в порядке выборочной проверки проведения государственной экологической экспертизы специально уполномоченными государственными органами в области экологической экспертизы.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Статья 12 этого же закона конкретизирует случаи проведения повторной экологической экспертизы по объектам, ранее получившим положительное заключение ГЭЭ: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fldChar w:fldCharType="begin"/>
      </w:r>
      <w:r w:rsidRPr="00C104A4">
        <w:rPr>
          <w:sz w:val="28"/>
          <w:szCs w:val="28"/>
        </w:rPr>
        <w:instrText>SYMBOL 190 \f "Symbol" \s 10 \h</w:instrText>
      </w:r>
      <w:r w:rsidRPr="00C104A4">
        <w:rPr>
          <w:sz w:val="28"/>
          <w:szCs w:val="28"/>
        </w:rPr>
        <w:fldChar w:fldCharType="end"/>
      </w:r>
      <w:r w:rsidRPr="00C104A4">
        <w:rPr>
          <w:sz w:val="28"/>
          <w:szCs w:val="28"/>
        </w:rPr>
        <w:t>изменения условий природопользования специально уполномоченным на то государственным органом в области охраны окружающей среды;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fldChar w:fldCharType="begin"/>
      </w:r>
      <w:r w:rsidRPr="00C104A4">
        <w:rPr>
          <w:sz w:val="28"/>
          <w:szCs w:val="28"/>
        </w:rPr>
        <w:instrText>SYMBOL 190 \f "Symbol" \s 10 \h</w:instrText>
      </w:r>
      <w:r w:rsidRPr="00C104A4">
        <w:rPr>
          <w:sz w:val="28"/>
          <w:szCs w:val="28"/>
        </w:rPr>
        <w:fldChar w:fldCharType="end"/>
      </w:r>
      <w:r w:rsidRPr="00C104A4">
        <w:rPr>
          <w:sz w:val="28"/>
          <w:szCs w:val="28"/>
        </w:rPr>
        <w:t>доработка объектов ГЭЭ по замечаниям проведенной ранее ГЭЭ;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fldChar w:fldCharType="begin"/>
      </w:r>
      <w:r w:rsidRPr="00C104A4">
        <w:rPr>
          <w:sz w:val="28"/>
          <w:szCs w:val="28"/>
        </w:rPr>
        <w:instrText>SYMBOL 190 \f "Symbol" \s 10 \h</w:instrText>
      </w:r>
      <w:r w:rsidRPr="00C104A4">
        <w:rPr>
          <w:sz w:val="28"/>
          <w:szCs w:val="28"/>
        </w:rPr>
        <w:fldChar w:fldCharType="end"/>
      </w:r>
      <w:r w:rsidRPr="00C104A4">
        <w:rPr>
          <w:sz w:val="28"/>
          <w:szCs w:val="28"/>
        </w:rPr>
        <w:t>внесение изменений в документацию после получения положительного заключения ГЭЭ;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fldChar w:fldCharType="begin"/>
      </w:r>
      <w:r w:rsidRPr="00C104A4">
        <w:rPr>
          <w:sz w:val="28"/>
          <w:szCs w:val="28"/>
        </w:rPr>
        <w:instrText>SYMBOL 190 \f "Symbol" \s 10 \h</w:instrText>
      </w:r>
      <w:r w:rsidRPr="00C104A4">
        <w:rPr>
          <w:sz w:val="28"/>
          <w:szCs w:val="28"/>
        </w:rPr>
        <w:fldChar w:fldCharType="end"/>
      </w:r>
      <w:r w:rsidRPr="00C104A4">
        <w:rPr>
          <w:sz w:val="28"/>
          <w:szCs w:val="28"/>
        </w:rPr>
        <w:t>реализация объекта ГЭЭ с отступлениями от документации, получившей положительное заключение ГЭЭ и (или) в случае внесения изменений в указанную документацию;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fldChar w:fldCharType="begin"/>
      </w:r>
      <w:r w:rsidRPr="00C104A4">
        <w:rPr>
          <w:sz w:val="28"/>
          <w:szCs w:val="28"/>
        </w:rPr>
        <w:instrText>SYMBOL 190 \f "Symbol" \s 10 \h</w:instrText>
      </w:r>
      <w:r w:rsidRPr="00C104A4">
        <w:rPr>
          <w:sz w:val="28"/>
          <w:szCs w:val="28"/>
        </w:rPr>
        <w:fldChar w:fldCharType="end"/>
      </w:r>
      <w:r w:rsidRPr="00C104A4">
        <w:rPr>
          <w:sz w:val="28"/>
          <w:szCs w:val="28"/>
        </w:rPr>
        <w:t>истечение срока действия положительного заключения ГЭЭ;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Положение "О порядке проведения ГЭЭ" конкретизирует некоторые нормы Закона в отношении государственной ЭЭ, устанавливая, что ГЭЭ организуется и проводится при условиях: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fldChar w:fldCharType="begin"/>
      </w:r>
      <w:r w:rsidRPr="00C104A4">
        <w:rPr>
          <w:sz w:val="28"/>
          <w:szCs w:val="28"/>
        </w:rPr>
        <w:instrText>SYMBOL 190 \f "Symbol" \s 10 \h</w:instrText>
      </w:r>
      <w:r w:rsidRPr="00C104A4">
        <w:rPr>
          <w:sz w:val="28"/>
          <w:szCs w:val="28"/>
        </w:rPr>
        <w:fldChar w:fldCharType="end"/>
      </w:r>
      <w:r w:rsidRPr="00C104A4">
        <w:rPr>
          <w:sz w:val="28"/>
          <w:szCs w:val="28"/>
        </w:rPr>
        <w:t>регистрации представляемых материалов в установленном порядке и предварительной проверки их полноты и достаточности;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fldChar w:fldCharType="begin"/>
      </w:r>
      <w:r w:rsidRPr="00C104A4">
        <w:rPr>
          <w:sz w:val="28"/>
          <w:szCs w:val="28"/>
        </w:rPr>
        <w:instrText>SYMBOL 190 \f "Symbol" \s 10 \h</w:instrText>
      </w:r>
      <w:r w:rsidRPr="00C104A4">
        <w:rPr>
          <w:sz w:val="28"/>
          <w:szCs w:val="28"/>
        </w:rPr>
        <w:fldChar w:fldCharType="end"/>
      </w:r>
      <w:r w:rsidRPr="00C104A4">
        <w:rPr>
          <w:sz w:val="28"/>
          <w:szCs w:val="28"/>
        </w:rPr>
        <w:t xml:space="preserve">оплаты заказчиком в течение 30 дней со дня получения уведомления о регистрации и при необходимости </w:t>
      </w:r>
      <w:r w:rsidRPr="00C104A4">
        <w:rPr>
          <w:sz w:val="28"/>
          <w:szCs w:val="28"/>
        </w:rPr>
        <w:fldChar w:fldCharType="begin"/>
      </w:r>
      <w:r w:rsidRPr="00C104A4">
        <w:rPr>
          <w:sz w:val="28"/>
          <w:szCs w:val="28"/>
        </w:rPr>
        <w:instrText>SYMBOL 190 \f "Symbol" \s 10 \h</w:instrText>
      </w:r>
      <w:r w:rsidRPr="00C104A4">
        <w:rPr>
          <w:sz w:val="28"/>
          <w:szCs w:val="28"/>
        </w:rPr>
        <w:fldChar w:fldCharType="end"/>
      </w:r>
      <w:r w:rsidRPr="00C104A4">
        <w:rPr>
          <w:sz w:val="28"/>
          <w:szCs w:val="28"/>
        </w:rPr>
        <w:t xml:space="preserve"> представления заказчиком в установленный срок запрашиваемых органом экологической экспертизы материалов;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fldChar w:fldCharType="begin"/>
      </w:r>
      <w:r w:rsidRPr="00C104A4">
        <w:rPr>
          <w:sz w:val="28"/>
          <w:szCs w:val="28"/>
        </w:rPr>
        <w:instrText>SYMBOL 190 \f "Symbol" \s 10 \h</w:instrText>
      </w:r>
      <w:r w:rsidRPr="00C104A4">
        <w:rPr>
          <w:sz w:val="28"/>
          <w:szCs w:val="28"/>
        </w:rPr>
        <w:fldChar w:fldCharType="end"/>
      </w:r>
      <w:r w:rsidRPr="00C104A4">
        <w:rPr>
          <w:sz w:val="28"/>
          <w:szCs w:val="28"/>
        </w:rPr>
        <w:t>соответствии материалов установленным требованиям;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fldChar w:fldCharType="begin"/>
      </w:r>
      <w:r w:rsidRPr="00C104A4">
        <w:rPr>
          <w:sz w:val="28"/>
          <w:szCs w:val="28"/>
        </w:rPr>
        <w:instrText>SYMBOL 190 \f "Symbol" \s 10 \h</w:instrText>
      </w:r>
      <w:r w:rsidRPr="00C104A4">
        <w:rPr>
          <w:sz w:val="28"/>
          <w:szCs w:val="28"/>
        </w:rPr>
        <w:fldChar w:fldCharType="end"/>
      </w:r>
      <w:r w:rsidRPr="00C104A4">
        <w:rPr>
          <w:sz w:val="28"/>
          <w:szCs w:val="28"/>
        </w:rPr>
        <w:t>создания экспертной комиссии и назначения приказом по специально уполномоченному органу в области ЭЭ её состава;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fldChar w:fldCharType="begin"/>
      </w:r>
      <w:r w:rsidRPr="00C104A4">
        <w:rPr>
          <w:sz w:val="28"/>
          <w:szCs w:val="28"/>
        </w:rPr>
        <w:instrText>SYMBOL 190 \f "Symbol" \s 10 \h</w:instrText>
      </w:r>
      <w:r w:rsidRPr="00C104A4">
        <w:rPr>
          <w:sz w:val="28"/>
          <w:szCs w:val="28"/>
        </w:rPr>
        <w:fldChar w:fldCharType="end"/>
      </w:r>
      <w:r w:rsidRPr="00C104A4">
        <w:rPr>
          <w:sz w:val="28"/>
          <w:szCs w:val="28"/>
        </w:rPr>
        <w:t xml:space="preserve">назначения тем же приказом срока проведения ГЭЭ (до 4 месяцев, а в исключительно сложных случаях </w:t>
      </w:r>
      <w:r w:rsidRPr="00C104A4">
        <w:rPr>
          <w:sz w:val="28"/>
          <w:szCs w:val="28"/>
        </w:rPr>
        <w:noBreakHyphen/>
        <w:t xml:space="preserve"> до 6 месяцев);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fldChar w:fldCharType="begin"/>
      </w:r>
      <w:r w:rsidRPr="00C104A4">
        <w:rPr>
          <w:sz w:val="28"/>
          <w:szCs w:val="28"/>
        </w:rPr>
        <w:instrText>SYMBOL 190 \f "Symbol" \s 10 \h</w:instrText>
      </w:r>
      <w:r w:rsidRPr="00C104A4">
        <w:rPr>
          <w:sz w:val="28"/>
          <w:szCs w:val="28"/>
        </w:rPr>
        <w:fldChar w:fldCharType="end"/>
      </w:r>
      <w:r w:rsidRPr="00C104A4">
        <w:rPr>
          <w:sz w:val="28"/>
          <w:szCs w:val="28"/>
        </w:rPr>
        <w:t>выполнения Регламента государственной экологической экспертизы;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fldChar w:fldCharType="begin"/>
      </w:r>
      <w:r w:rsidRPr="00C104A4">
        <w:rPr>
          <w:sz w:val="28"/>
          <w:szCs w:val="28"/>
        </w:rPr>
        <w:instrText>SYMBOL 190 \f "Symbol" \s 10 \h</w:instrText>
      </w:r>
      <w:r w:rsidRPr="00C104A4">
        <w:rPr>
          <w:sz w:val="28"/>
          <w:szCs w:val="28"/>
        </w:rPr>
        <w:fldChar w:fldCharType="end"/>
      </w:r>
      <w:r w:rsidRPr="00C104A4">
        <w:rPr>
          <w:sz w:val="28"/>
          <w:szCs w:val="28"/>
        </w:rPr>
        <w:t>информирования заинтересованных организаций о её результатах.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Все вышеперечисленные условия организации и проведения экологической экспертизы применяются как в случае государственной, так и ОЭЭ.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Процедура ГЭЭ закреплена её Регламентом, описывающим эколого-экспертный процесс. Регламент разработан с целью установления единых правил проведения государственной экологической экспертизы в Российской Федерации и предназначен для использования: государственными органами, организующими государственную экологическую экспертизу; экспертами государственной экологической экспертизы; заказчиками материалов, подлежащих государственной экологической экспертизе. Регламент рекомендован для общественных организаций (объединений), осуществляющих экологическую экспертизу.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Государственная экологическая экспертиза проводится за плату. Финансирование государственной ЭЭ осуществляется за счет средств заказчика материалов, подлежащих ГЭЭ. Стоимость проведения государственной экологической экспертизы определяется в соответствии с нормативными документами Госкомэкологии России, утвержденными в установленном порядке (в частности, постановления Правительства).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При непоступлении документа, подтверждающего оплату проведения государственной экологической экспертизы в течение 30 дней со дня получения заказчиком документации счета на оплату, государственная экологическая экспертиза не проводится, а материалы возвращаются заказчику с письменным уведомлением.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Начало срока проведения государственной экологической экспертизы устанавливается не позднее, чем через 30 дней после ее оплаты (после получения копии платежного поручения).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В течение этого срока ответственный исполнитель подготавливает предложения по кандидатурам руководителя и ответственного секретаря экспертной комиссии (ответственный секретарь экспертной</w:t>
      </w:r>
      <w:r w:rsidR="00ED3919">
        <w:rPr>
          <w:sz w:val="28"/>
          <w:szCs w:val="28"/>
        </w:rPr>
        <w:t xml:space="preserve"> </w:t>
      </w:r>
      <w:r w:rsidRPr="00C104A4">
        <w:rPr>
          <w:sz w:val="28"/>
          <w:szCs w:val="28"/>
        </w:rPr>
        <w:t>комиссии назначается из числа штатных сотрудников, обычно это - ранее назначенный ответственный исполнитель).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Руководитель экспертной комиссии и ответственный исполнитель: уточняют численный состав экспертной комиссии, определяют персональный состав экспертной комиссии и формируют при необходимости группы экспертов; подготавливают проект календарного плана работы экспертной комиссии; подготавливают техническое задание руководителям групп. Число членов экспертной комиссии должно быть нечетным и не менее трех.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Ответственный исполнитель подготавливает: техническое задание на проведение ГЭЭ; трудовые соглашения с каждым членом экспертной комиссии; проект приказа на проведение ГЭЭ и представляет его руководству Госмкомэкологии России или его территориального органа.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Государственная экологическая экспертиза объекта начинается со дня подписания приказа Госкомэкологии России (его территориального органа) о проведении экспертизы.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Продолжительность проведения ГЭЭ определяется в зависимости от трудоемкости экспертных работ по объекту экспертизы, но не должна превышать 120 дней. 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Ответственный исполнитель в течение 10 дней после подписания приказа о проведении ГЭЭ информирует об этом органы государственной власти и органы местного самоуправления, на территории которых намечается реализация объекта экспертизы.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Руководитель экспертного подразделения утверждает техническое задание на проведение ГЭЭ, а также технические задания руководителям групп и экспертам. Государственная экологическая экспертиза объектов федерального уровня, реализация которых затрагивает интересы субъекта Российской Федерации, проводится с участием соответствующего территориального органа Госкомэкологии России. Участие территориального органа может осуществляться в следующих формах: территориальный орган делегирует в состав экспертной комиссии своего представителя (или нескольких экспертов); территориальный орган передает свои аргументированные заключения с выводами о возможности реализации объекта экспертизы.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Члены экспертной комиссии изучают материалы, представленные на государственную экологическую экспертизу, и подготавливают индивидуальные экспертные заключения. Проекты групповых заключений обсуждаются на заседаниях экспертных групп.</w:t>
      </w:r>
      <w:r w:rsidR="002660D3" w:rsidRPr="00C104A4">
        <w:rPr>
          <w:sz w:val="28"/>
          <w:szCs w:val="28"/>
        </w:rPr>
        <w:t xml:space="preserve"> </w:t>
      </w:r>
      <w:r w:rsidRPr="00C104A4">
        <w:rPr>
          <w:sz w:val="28"/>
          <w:szCs w:val="28"/>
        </w:rPr>
        <w:t>Руководитель экспертной комиссии и ответственный секретарь анализируют и обобщают заключения экспертов и готовят проект сводного заключения.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До проведения заключительного заседания экспертной комиссии ответственный секретарь информирует заказчика о проекте заключения государственной экологической экспертизы и приглашает на заключительное заседание экспертной комиссии представителя заказчика документации.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Проект заключения экспертной комиссии обсуждается на заключительном заседании экспертной комиссии, на которое приглашаются заказчик, разработчики материалов, представители других заинтересованных организаций. Принятие решения по</w:t>
      </w:r>
      <w:r w:rsidR="00ED3919">
        <w:rPr>
          <w:sz w:val="28"/>
          <w:szCs w:val="28"/>
        </w:rPr>
        <w:t xml:space="preserve"> </w:t>
      </w:r>
      <w:r w:rsidRPr="00C104A4">
        <w:rPr>
          <w:sz w:val="28"/>
          <w:szCs w:val="28"/>
        </w:rPr>
        <w:t>сводному заключению государственной экологической экспертизы проводится в присутствии только членов экспертной комиссии и сотрудников Госкомэкологии России (его территориального органа).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Положительное заключение государственной экологической экспертизы не должно содержать замечаний. Выводы могут содержать рекомендации, если они не меняют существа предложенных заказчиком (разработчиком) документации проектных решений.</w:t>
      </w:r>
      <w:r w:rsidR="002660D3" w:rsidRPr="00C104A4">
        <w:rPr>
          <w:sz w:val="28"/>
          <w:szCs w:val="28"/>
        </w:rPr>
        <w:t xml:space="preserve"> 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Заключение, подписанное квалифицированным большинством членов экспертной комиссии, обретает статус заключения ГЭЭ после его утверждения руководством Госкомэкологии России (территориального органа).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Заключения ГЭЭ, утвержденные в установленном порядке, аннулированию не подлежат, за исключением случаев: утраты документами юридической силы в соответствии с законом; признания документов недействительными решением суда или арбитражного суда.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При отрицательном заключении ГЭЭ заказчик вправе обеспечить доработку документации в соответствии с изложенными в заключении замечаниями и предложениями и вновь представить материалы на ГЭЭ.</w:t>
      </w:r>
    </w:p>
    <w:p w:rsidR="00011831" w:rsidRPr="00C104A4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При несогласии заказчика, общественных организаций и других заинтересованных лиц с заключением ГЭЭ, результаты государственной экологической экспертизы могут быть обжалованы в судебном порядке. В данном случае повторная ГЭЭ проводится по решению Арбитражного суда.</w:t>
      </w:r>
    </w:p>
    <w:p w:rsidR="00011831" w:rsidRDefault="00011831" w:rsidP="00FC6BEF">
      <w:pPr>
        <w:spacing w:line="360" w:lineRule="auto"/>
        <w:ind w:firstLine="709"/>
        <w:jc w:val="both"/>
        <w:rPr>
          <w:sz w:val="28"/>
          <w:szCs w:val="28"/>
        </w:rPr>
      </w:pPr>
    </w:p>
    <w:p w:rsidR="00E7397D" w:rsidRPr="00B17493" w:rsidRDefault="00B17493" w:rsidP="00FC6BE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 </w:t>
      </w:r>
      <w:r w:rsidR="00DE420A" w:rsidRPr="00B17493">
        <w:rPr>
          <w:b/>
          <w:sz w:val="28"/>
          <w:szCs w:val="28"/>
        </w:rPr>
        <w:t>Общественная экологическая экспертиза</w:t>
      </w:r>
    </w:p>
    <w:p w:rsidR="00ED3919" w:rsidRDefault="00ED3919" w:rsidP="00FC6BEF">
      <w:pPr>
        <w:spacing w:line="360" w:lineRule="auto"/>
        <w:ind w:firstLine="709"/>
        <w:jc w:val="both"/>
        <w:rPr>
          <w:sz w:val="28"/>
          <w:szCs w:val="28"/>
        </w:rPr>
      </w:pPr>
    </w:p>
    <w:p w:rsidR="00DE420A" w:rsidRPr="00C104A4" w:rsidRDefault="00DE420A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Государственная и общественная экологические экспертизы ре</w:t>
      </w:r>
      <w:r w:rsidRPr="00C104A4">
        <w:rPr>
          <w:sz w:val="28"/>
          <w:szCs w:val="28"/>
        </w:rPr>
        <w:softHyphen/>
        <w:t>гулируются одними и теми же законами, однако функции этих процедур, а также их место в системе принятия решений суще</w:t>
      </w:r>
      <w:r w:rsidRPr="00C104A4">
        <w:rPr>
          <w:sz w:val="28"/>
          <w:szCs w:val="28"/>
        </w:rPr>
        <w:softHyphen/>
        <w:t>ственным образом различаются. При этом процедура ОЭЭ пока прак</w:t>
      </w:r>
      <w:r w:rsidRPr="00C104A4">
        <w:rPr>
          <w:sz w:val="28"/>
          <w:szCs w:val="28"/>
        </w:rPr>
        <w:softHyphen/>
        <w:t>тически не регламентирована.</w:t>
      </w:r>
    </w:p>
    <w:p w:rsidR="00DE420A" w:rsidRPr="00C104A4" w:rsidRDefault="00DE420A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Организовывать участие общественности в процессе экологи</w:t>
      </w:r>
      <w:r w:rsidRPr="00C104A4">
        <w:rPr>
          <w:sz w:val="28"/>
          <w:szCs w:val="28"/>
        </w:rPr>
        <w:softHyphen/>
        <w:t>ческой оценки может инициатор деятельности или государствен</w:t>
      </w:r>
      <w:r w:rsidRPr="00C104A4">
        <w:rPr>
          <w:sz w:val="28"/>
          <w:szCs w:val="28"/>
        </w:rPr>
        <w:softHyphen/>
        <w:t>ные органы. По российскому законодательству мероприятия по участию общественности могут проводиться по инициативе самой общественности и организовываться в форме ОЭЭ.</w:t>
      </w:r>
    </w:p>
    <w:p w:rsidR="00DE420A" w:rsidRPr="00C104A4" w:rsidRDefault="00DE420A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Общественная экологическая экспертиза организуется и про</w:t>
      </w:r>
      <w:r w:rsidRPr="00C104A4">
        <w:rPr>
          <w:sz w:val="28"/>
          <w:szCs w:val="28"/>
        </w:rPr>
        <w:softHyphen/>
        <w:t>водится по инициативе граждан и общественных организаций (объе</w:t>
      </w:r>
      <w:r w:rsidRPr="00C104A4">
        <w:rPr>
          <w:sz w:val="28"/>
          <w:szCs w:val="28"/>
        </w:rPr>
        <w:softHyphen/>
        <w:t>динений), а также органов местного самоуправления обществен</w:t>
      </w:r>
      <w:r w:rsidRPr="00C104A4">
        <w:rPr>
          <w:sz w:val="28"/>
          <w:szCs w:val="28"/>
        </w:rPr>
        <w:softHyphen/>
        <w:t>ными организациями (объединениями), основным направлением деятельности которых в соответствии с их уставами является охра</w:t>
      </w:r>
      <w:r w:rsidRPr="00C104A4">
        <w:rPr>
          <w:sz w:val="28"/>
          <w:szCs w:val="28"/>
        </w:rPr>
        <w:softHyphen/>
        <w:t>на окружающей природной среды, в том числе организация и про</w:t>
      </w:r>
      <w:r w:rsidRPr="00C104A4">
        <w:rPr>
          <w:sz w:val="28"/>
          <w:szCs w:val="28"/>
        </w:rPr>
        <w:softHyphen/>
        <w:t>ведение экологической экспертизы, и которые зарегистрированы в порядке, установленном законодательством Российской Феде</w:t>
      </w:r>
      <w:r w:rsidRPr="00C104A4">
        <w:rPr>
          <w:sz w:val="28"/>
          <w:szCs w:val="28"/>
        </w:rPr>
        <w:softHyphen/>
        <w:t>рации.</w:t>
      </w:r>
    </w:p>
    <w:p w:rsidR="00DE420A" w:rsidRPr="00C104A4" w:rsidRDefault="00DE420A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Рассматривая общие принципы проведе</w:t>
      </w:r>
      <w:r w:rsidRPr="00C104A4">
        <w:rPr>
          <w:sz w:val="28"/>
          <w:szCs w:val="28"/>
        </w:rPr>
        <w:softHyphen/>
        <w:t>ния экологической экспертизы, установленные законодательством, можно определить, что к ОЭЭ применимо большинство из них.</w:t>
      </w:r>
      <w:r w:rsidR="00B17493">
        <w:rPr>
          <w:sz w:val="28"/>
          <w:szCs w:val="28"/>
        </w:rPr>
        <w:t xml:space="preserve"> </w:t>
      </w:r>
      <w:r w:rsidRPr="00C104A4">
        <w:rPr>
          <w:sz w:val="28"/>
          <w:szCs w:val="28"/>
        </w:rPr>
        <w:t>Обществен</w:t>
      </w:r>
      <w:r w:rsidRPr="00C104A4">
        <w:rPr>
          <w:sz w:val="28"/>
          <w:szCs w:val="28"/>
        </w:rPr>
        <w:softHyphen/>
        <w:t>ная экологическая экспертиза может проводиться в отношении объектов ГЭЭ за исключением тех, сведения о которых составляют государственную, коммерческую или иную охраняемую законом тайну.</w:t>
      </w:r>
      <w:r w:rsidR="00B17493">
        <w:rPr>
          <w:sz w:val="28"/>
          <w:szCs w:val="28"/>
        </w:rPr>
        <w:t xml:space="preserve"> </w:t>
      </w:r>
      <w:r w:rsidRPr="00C104A4">
        <w:rPr>
          <w:sz w:val="28"/>
          <w:szCs w:val="28"/>
        </w:rPr>
        <w:t>Общественная экологическая экспертиза проводится до прове</w:t>
      </w:r>
      <w:r w:rsidRPr="00C104A4">
        <w:rPr>
          <w:sz w:val="28"/>
          <w:szCs w:val="28"/>
        </w:rPr>
        <w:softHyphen/>
        <w:t>дения государственной или одновременно с ней. Общественная экологическая экспертиза осуществляется при ус</w:t>
      </w:r>
      <w:r w:rsidRPr="00C104A4">
        <w:rPr>
          <w:sz w:val="28"/>
          <w:szCs w:val="28"/>
        </w:rPr>
        <w:softHyphen/>
        <w:t>ловии государственной регистрации заявления общественных орга</w:t>
      </w:r>
      <w:r w:rsidRPr="00C104A4">
        <w:rPr>
          <w:sz w:val="28"/>
          <w:szCs w:val="28"/>
        </w:rPr>
        <w:softHyphen/>
        <w:t>низаций о ее проведении.</w:t>
      </w:r>
    </w:p>
    <w:p w:rsidR="00DE420A" w:rsidRPr="00C104A4" w:rsidRDefault="00DE420A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В заявлении общественной организации о проведении ОЭЭ дол</w:t>
      </w:r>
      <w:r w:rsidRPr="00C104A4">
        <w:rPr>
          <w:sz w:val="28"/>
          <w:szCs w:val="28"/>
        </w:rPr>
        <w:softHyphen/>
        <w:t>жны быть приведены наименование, юридический адрес, харак</w:t>
      </w:r>
      <w:r w:rsidRPr="00C104A4">
        <w:rPr>
          <w:sz w:val="28"/>
          <w:szCs w:val="28"/>
        </w:rPr>
        <w:softHyphen/>
        <w:t>тер предусмотренной уставом деятельности, сведения о составе экспертной комиссии, сведения об объекте экспертизы, сроки ее проведения. Регистрацию осуществляет орган местного самоуправ</w:t>
      </w:r>
      <w:r w:rsidRPr="00C104A4">
        <w:rPr>
          <w:sz w:val="28"/>
          <w:szCs w:val="28"/>
        </w:rPr>
        <w:softHyphen/>
        <w:t xml:space="preserve">ления, который в семидневный срок со дня подачи заявления о проведении ОЭЭ обязан его зарегистрировать или отказать в его регистрации. </w:t>
      </w:r>
    </w:p>
    <w:p w:rsidR="00E327A4" w:rsidRPr="00C104A4" w:rsidRDefault="00E327A4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В государственной регистрации заявления о проведении ОЭЭ может быть отказано в случае, если:</w:t>
      </w:r>
    </w:p>
    <w:p w:rsidR="00E327A4" w:rsidRPr="00C104A4" w:rsidRDefault="00E327A4" w:rsidP="00FC6BEF">
      <w:pPr>
        <w:numPr>
          <w:ilvl w:val="0"/>
          <w:numId w:val="11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она ранее была дважды проведена в отношении объекта;</w:t>
      </w:r>
    </w:p>
    <w:p w:rsidR="00E327A4" w:rsidRPr="00C104A4" w:rsidRDefault="00E327A4" w:rsidP="00FC6BEF">
      <w:pPr>
        <w:numPr>
          <w:ilvl w:val="0"/>
          <w:numId w:val="11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она проводилась в отношении объекта, сведения о котором со</w:t>
      </w:r>
      <w:r w:rsidRPr="00C104A4">
        <w:rPr>
          <w:sz w:val="28"/>
          <w:szCs w:val="28"/>
        </w:rPr>
        <w:softHyphen/>
        <w:t>ставляют государственную, коммерческую и иную охраняемую законом тайну;</w:t>
      </w:r>
    </w:p>
    <w:p w:rsidR="00E327A4" w:rsidRPr="00C104A4" w:rsidRDefault="00E327A4" w:rsidP="00FC6BEF">
      <w:pPr>
        <w:numPr>
          <w:ilvl w:val="0"/>
          <w:numId w:val="11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порядок государственной регистрации общественной органи</w:t>
      </w:r>
      <w:r w:rsidRPr="00C104A4">
        <w:rPr>
          <w:sz w:val="28"/>
          <w:szCs w:val="28"/>
        </w:rPr>
        <w:softHyphen/>
        <w:t>зации (объединения) не соответствует установленному порядку;</w:t>
      </w:r>
    </w:p>
    <w:p w:rsidR="00E327A4" w:rsidRPr="00C104A4" w:rsidRDefault="00E327A4" w:rsidP="00FC6BEF">
      <w:pPr>
        <w:numPr>
          <w:ilvl w:val="0"/>
          <w:numId w:val="11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устав общественной организации (объединения), организую</w:t>
      </w:r>
      <w:r w:rsidRPr="00C104A4">
        <w:rPr>
          <w:sz w:val="28"/>
          <w:szCs w:val="28"/>
        </w:rPr>
        <w:softHyphen/>
        <w:t>щей и проводящей ОЭЭ, не соответствует требованиям ст. 20 на</w:t>
      </w:r>
      <w:r w:rsidRPr="00C104A4">
        <w:rPr>
          <w:sz w:val="28"/>
          <w:szCs w:val="28"/>
        </w:rPr>
        <w:softHyphen/>
        <w:t>стоящего Федерального закона;</w:t>
      </w:r>
    </w:p>
    <w:p w:rsidR="00E327A4" w:rsidRPr="00C104A4" w:rsidRDefault="00E327A4" w:rsidP="00FC6BEF">
      <w:pPr>
        <w:numPr>
          <w:ilvl w:val="0"/>
          <w:numId w:val="11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требования к содержанию заявления о проведении ОЭЭ, пре</w:t>
      </w:r>
      <w:r w:rsidRPr="00C104A4">
        <w:rPr>
          <w:sz w:val="28"/>
          <w:szCs w:val="28"/>
        </w:rPr>
        <w:softHyphen/>
        <w:t>дусмотренные ст. 23 настоящего Федерального закона, не выпол</w:t>
      </w:r>
      <w:r w:rsidRPr="00C104A4">
        <w:rPr>
          <w:sz w:val="28"/>
          <w:szCs w:val="28"/>
        </w:rPr>
        <w:softHyphen/>
        <w:t>нены.</w:t>
      </w:r>
    </w:p>
    <w:p w:rsidR="00E327A4" w:rsidRPr="00C104A4" w:rsidRDefault="00E327A4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Должностные лица органов местного самоуправления несут ответственность за незаконный отказ от государственной регистра</w:t>
      </w:r>
      <w:r w:rsidRPr="00C104A4">
        <w:rPr>
          <w:sz w:val="28"/>
          <w:szCs w:val="28"/>
        </w:rPr>
        <w:softHyphen/>
        <w:t>ции заявления о проведении ОЭЭ.</w:t>
      </w:r>
    </w:p>
    <w:p w:rsidR="00DE420A" w:rsidRPr="00C104A4" w:rsidRDefault="00DE420A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Общественные организации, организующие ОЭЭ, должны из</w:t>
      </w:r>
      <w:r w:rsidRPr="00C104A4">
        <w:rPr>
          <w:sz w:val="28"/>
          <w:szCs w:val="28"/>
        </w:rPr>
        <w:softHyphen/>
        <w:t>вестить население о начале и результатах ее проведения.</w:t>
      </w:r>
    </w:p>
    <w:p w:rsidR="00DE420A" w:rsidRPr="00C104A4" w:rsidRDefault="00DE420A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Общественные организации (объединения), осуществляющие ОЭЭ в установленном настоящим Федеральным законом порядке, имеют право:</w:t>
      </w:r>
    </w:p>
    <w:p w:rsidR="00DE420A" w:rsidRPr="00C104A4" w:rsidRDefault="00DE420A" w:rsidP="00FC6BEF">
      <w:pPr>
        <w:numPr>
          <w:ilvl w:val="0"/>
          <w:numId w:val="12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получать от заказчика документацию, подлежащую экологичес</w:t>
      </w:r>
      <w:r w:rsidRPr="00C104A4">
        <w:rPr>
          <w:sz w:val="28"/>
          <w:szCs w:val="28"/>
        </w:rPr>
        <w:softHyphen/>
        <w:t>кой экспертизе, в объеме, установленном в п. 1 ст. 14 Федерально</w:t>
      </w:r>
      <w:r w:rsidRPr="00C104A4">
        <w:rPr>
          <w:sz w:val="28"/>
          <w:szCs w:val="28"/>
        </w:rPr>
        <w:softHyphen/>
        <w:t>го закона «Об экологической экспертизе»;</w:t>
      </w:r>
    </w:p>
    <w:p w:rsidR="00DE420A" w:rsidRPr="00C104A4" w:rsidRDefault="00DE420A" w:rsidP="00FC6BEF">
      <w:pPr>
        <w:numPr>
          <w:ilvl w:val="0"/>
          <w:numId w:val="12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получать от структурных подразделений МПР России, специализированных в области экологической экспертизы, для ознаком</w:t>
      </w:r>
      <w:r w:rsidRPr="00C104A4">
        <w:rPr>
          <w:sz w:val="28"/>
          <w:szCs w:val="28"/>
        </w:rPr>
        <w:softHyphen/>
        <w:t>ления нормативно-технические документы, которые устанавлива</w:t>
      </w:r>
      <w:r w:rsidRPr="00C104A4">
        <w:rPr>
          <w:sz w:val="28"/>
          <w:szCs w:val="28"/>
        </w:rPr>
        <w:softHyphen/>
        <w:t>ют требования к проведению ГЭЭ;</w:t>
      </w:r>
    </w:p>
    <w:p w:rsidR="00DE420A" w:rsidRPr="00C104A4" w:rsidRDefault="00DE420A" w:rsidP="00FC6BEF">
      <w:pPr>
        <w:numPr>
          <w:ilvl w:val="0"/>
          <w:numId w:val="12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участвовать в качестве наблюдателей через своих представите</w:t>
      </w:r>
      <w:r w:rsidRPr="00C104A4">
        <w:rPr>
          <w:sz w:val="28"/>
          <w:szCs w:val="28"/>
        </w:rPr>
        <w:softHyphen/>
        <w:t>лей в заседаниях экспертных комиссий ГЭЭ и участвовать в прово</w:t>
      </w:r>
      <w:r w:rsidRPr="00C104A4">
        <w:rPr>
          <w:sz w:val="28"/>
          <w:szCs w:val="28"/>
        </w:rPr>
        <w:softHyphen/>
        <w:t>димом ими обсуждении заключений ОЭЭ.</w:t>
      </w:r>
    </w:p>
    <w:p w:rsidR="00DE420A" w:rsidRPr="00C104A4" w:rsidRDefault="00DE420A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Получив обращение граждан или общественных организаций, муниципальное образование создает временную комиссию по про</w:t>
      </w:r>
      <w:r w:rsidRPr="00C104A4">
        <w:rPr>
          <w:sz w:val="28"/>
          <w:szCs w:val="28"/>
        </w:rPr>
        <w:softHyphen/>
        <w:t xml:space="preserve">ведению общественного обсуждения объекта ОЭЭ и организует собрание представителей заинтересованных сторон, на котором утверждаются сроки и регламент общественных слушаний. </w:t>
      </w:r>
    </w:p>
    <w:p w:rsidR="00DE420A" w:rsidRPr="00C104A4" w:rsidRDefault="00DE420A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Эксперты, принимающие участие в ОЭЭ, получают от заказ</w:t>
      </w:r>
      <w:r w:rsidRPr="00C104A4">
        <w:rPr>
          <w:sz w:val="28"/>
          <w:szCs w:val="28"/>
        </w:rPr>
        <w:softHyphen/>
        <w:t>чика техническое задание, во многом, естественно, сходное с за</w:t>
      </w:r>
      <w:r w:rsidRPr="00C104A4">
        <w:rPr>
          <w:sz w:val="28"/>
          <w:szCs w:val="28"/>
        </w:rPr>
        <w:softHyphen/>
        <w:t>данием на ГЭЭ. Эксперт обязан выполнить следующее.</w:t>
      </w:r>
    </w:p>
    <w:p w:rsidR="00DE420A" w:rsidRPr="00C104A4" w:rsidRDefault="00DE420A" w:rsidP="00FC6BEF">
      <w:pPr>
        <w:numPr>
          <w:ilvl w:val="0"/>
          <w:numId w:val="1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Ознакомиться с материалами обоснования инвестиций и ОВОС проекта.</w:t>
      </w:r>
    </w:p>
    <w:p w:rsidR="00B17493" w:rsidRDefault="00DE420A" w:rsidP="00FC6BEF">
      <w:pPr>
        <w:numPr>
          <w:ilvl w:val="0"/>
          <w:numId w:val="1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Определить достоверность и достаточность представленной информации. В случае невыполнения этих условий в дальнейшем не использовать такие данные, а перейти к данным по объектам-аналогам.</w:t>
      </w:r>
    </w:p>
    <w:p w:rsidR="00DE420A" w:rsidRPr="00C104A4" w:rsidRDefault="00DE420A" w:rsidP="00FC6BEF">
      <w:pPr>
        <w:numPr>
          <w:ilvl w:val="0"/>
          <w:numId w:val="1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Рассмотреть качество проведения ОВОС и достоверность этих оценок.</w:t>
      </w:r>
    </w:p>
    <w:p w:rsidR="00DE420A" w:rsidRPr="00C104A4" w:rsidRDefault="00DE420A" w:rsidP="00FC6BEF">
      <w:pPr>
        <w:numPr>
          <w:ilvl w:val="0"/>
          <w:numId w:val="1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Проанализировать соответствие технических решений совре</w:t>
      </w:r>
      <w:r w:rsidRPr="00C104A4">
        <w:rPr>
          <w:sz w:val="28"/>
          <w:szCs w:val="28"/>
        </w:rPr>
        <w:softHyphen/>
        <w:t>менным требованиям.</w:t>
      </w:r>
    </w:p>
    <w:p w:rsidR="00DE420A" w:rsidRPr="00C104A4" w:rsidRDefault="00DE420A" w:rsidP="00FC6BEF">
      <w:pPr>
        <w:numPr>
          <w:ilvl w:val="0"/>
          <w:numId w:val="1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Оценить экономическую эффективность предложенных при</w:t>
      </w:r>
      <w:r w:rsidRPr="00C104A4">
        <w:rPr>
          <w:sz w:val="28"/>
          <w:szCs w:val="28"/>
        </w:rPr>
        <w:softHyphen/>
        <w:t>родоохранных решений.</w:t>
      </w:r>
    </w:p>
    <w:p w:rsidR="00DE420A" w:rsidRPr="00C104A4" w:rsidRDefault="00DE420A" w:rsidP="00FC6BEF">
      <w:pPr>
        <w:numPr>
          <w:ilvl w:val="0"/>
          <w:numId w:val="1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Определить соответствие намечаемой деятельности и ее по</w:t>
      </w:r>
      <w:r w:rsidRPr="00C104A4">
        <w:rPr>
          <w:sz w:val="28"/>
          <w:szCs w:val="28"/>
        </w:rPr>
        <w:softHyphen/>
        <w:t>следствий нормативным правовым актам РФ и международным обязательствам России.</w:t>
      </w:r>
    </w:p>
    <w:p w:rsidR="00DE420A" w:rsidRPr="00C104A4" w:rsidRDefault="00DE420A" w:rsidP="00FC6BEF">
      <w:pPr>
        <w:numPr>
          <w:ilvl w:val="0"/>
          <w:numId w:val="1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Сделать обоснованные выводы о допустимости реализации намечаемой деятельности по экологическим требованиям.</w:t>
      </w:r>
    </w:p>
    <w:p w:rsidR="00DE420A" w:rsidRPr="00C104A4" w:rsidRDefault="00DE420A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Заключение ОЭЭ направляется специально уполномоченным государственным органам в области экологической экспертизы, осуществляющим ГЭЭ, заказчику документации, подлежащей ОЭЭ, органам, принимающим решение о реализации объектов экологи</w:t>
      </w:r>
      <w:r w:rsidRPr="00C104A4">
        <w:rPr>
          <w:sz w:val="28"/>
          <w:szCs w:val="28"/>
        </w:rPr>
        <w:softHyphen/>
        <w:t>ческой экспертизы, органам местного самоуправления и может передаваться другим заинтересованным лицам.</w:t>
      </w:r>
    </w:p>
    <w:p w:rsidR="00DE420A" w:rsidRPr="00C104A4" w:rsidRDefault="00DE420A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Заключение ОЭЭ приобретает юридическую силу после утверж</w:t>
      </w:r>
      <w:r w:rsidRPr="00C104A4">
        <w:rPr>
          <w:sz w:val="28"/>
          <w:szCs w:val="28"/>
        </w:rPr>
        <w:softHyphen/>
        <w:t>дения его специально уполномоченным государственным органом. Заключения могут публиковаться в СМИ, передаваться органам местного самоуправления, органам ГЭЭ, заказчикам документа</w:t>
      </w:r>
      <w:r w:rsidRPr="00C104A4">
        <w:rPr>
          <w:sz w:val="28"/>
          <w:szCs w:val="28"/>
        </w:rPr>
        <w:softHyphen/>
        <w:t>ции, подлежащей общественной экологической экспертизе, и дру</w:t>
      </w:r>
      <w:r w:rsidRPr="00C104A4">
        <w:rPr>
          <w:sz w:val="28"/>
          <w:szCs w:val="28"/>
        </w:rPr>
        <w:softHyphen/>
        <w:t>гим заинтересованным лицам.</w:t>
      </w:r>
    </w:p>
    <w:p w:rsidR="00DE420A" w:rsidRPr="00C104A4" w:rsidRDefault="00DE420A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Финансирование ОЭЭ осуществляется за счет собственных средств общественных организаций (объединений), общественных экологических и других фондов, целевых добровольных денежных взносов граждан и организаций, а также за счет средств, выделя</w:t>
      </w:r>
      <w:r w:rsidRPr="00C104A4">
        <w:rPr>
          <w:sz w:val="28"/>
          <w:szCs w:val="28"/>
        </w:rPr>
        <w:softHyphen/>
        <w:t>емых в соответствии с решением соответствующих органов мест</w:t>
      </w:r>
      <w:r w:rsidRPr="00C104A4">
        <w:rPr>
          <w:sz w:val="28"/>
          <w:szCs w:val="28"/>
        </w:rPr>
        <w:softHyphen/>
        <w:t>ного самоуправления.</w:t>
      </w:r>
    </w:p>
    <w:p w:rsidR="0020132D" w:rsidRPr="008873E3" w:rsidRDefault="008873E3" w:rsidP="00FC6BE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 </w:t>
      </w:r>
      <w:r w:rsidR="0020132D" w:rsidRPr="008873E3">
        <w:rPr>
          <w:b/>
          <w:sz w:val="28"/>
          <w:szCs w:val="28"/>
        </w:rPr>
        <w:t>Государственный экологический контроль</w:t>
      </w:r>
    </w:p>
    <w:p w:rsidR="00ED3919" w:rsidRDefault="00ED3919" w:rsidP="00FC6BEF">
      <w:pPr>
        <w:spacing w:line="360" w:lineRule="auto"/>
        <w:ind w:firstLine="709"/>
        <w:jc w:val="both"/>
        <w:rPr>
          <w:sz w:val="28"/>
          <w:szCs w:val="28"/>
        </w:rPr>
      </w:pPr>
    </w:p>
    <w:p w:rsidR="0020132D" w:rsidRPr="00C104A4" w:rsidRDefault="0020132D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Государственная экологическая экспертиза является организа</w:t>
      </w:r>
      <w:r w:rsidRPr="00C104A4">
        <w:rPr>
          <w:sz w:val="28"/>
          <w:szCs w:val="28"/>
        </w:rPr>
        <w:softHyphen/>
        <w:t>ционно-правовой формой предупредительного контроля. Как уже отмечалось, ее основным документом является заключение, со</w:t>
      </w:r>
      <w:r w:rsidRPr="00C104A4">
        <w:rPr>
          <w:sz w:val="28"/>
          <w:szCs w:val="28"/>
        </w:rPr>
        <w:softHyphen/>
        <w:t>держащее обоснованные выводы о допустимости воздействия на окружающую природную среду хозяйственной и иной деятельно</w:t>
      </w:r>
      <w:r w:rsidRPr="00C104A4">
        <w:rPr>
          <w:sz w:val="28"/>
          <w:szCs w:val="28"/>
        </w:rPr>
        <w:softHyphen/>
        <w:t>сти и о возможности реализации объекта ГЭЭ. Для осуществления контрольных функций за выполнением требований заключения ГЭЭ информация о нем направляется органам государственного эколо</w:t>
      </w:r>
      <w:r w:rsidRPr="00C104A4">
        <w:rPr>
          <w:sz w:val="28"/>
          <w:szCs w:val="28"/>
        </w:rPr>
        <w:softHyphen/>
        <w:t>гического контроля, исполнительной власти субъектов и местного самоуправления. В отдельных случаях по решению государственно</w:t>
      </w:r>
      <w:r w:rsidRPr="00C104A4">
        <w:rPr>
          <w:sz w:val="28"/>
          <w:szCs w:val="28"/>
        </w:rPr>
        <w:softHyphen/>
        <w:t>го органа в области экологической экспертизы информация о зак</w:t>
      </w:r>
      <w:r w:rsidRPr="00C104A4">
        <w:rPr>
          <w:sz w:val="28"/>
          <w:szCs w:val="28"/>
        </w:rPr>
        <w:softHyphen/>
        <w:t>лючении ГЭЭ может быть направлена банковским организациям, которые осуществляют финансирование реализации объекта экс</w:t>
      </w:r>
      <w:r w:rsidRPr="00C104A4">
        <w:rPr>
          <w:sz w:val="28"/>
          <w:szCs w:val="28"/>
        </w:rPr>
        <w:softHyphen/>
        <w:t>пертизы.</w:t>
      </w:r>
    </w:p>
    <w:p w:rsidR="0020132D" w:rsidRPr="00C104A4" w:rsidRDefault="0020132D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Задачами экологического контроля являются: наблюдение за состоянием окружающей природной среды и ее изменением под влиянием хозяйственной и иной деятельности; проверка выпол</w:t>
      </w:r>
      <w:r w:rsidRPr="00C104A4">
        <w:rPr>
          <w:sz w:val="28"/>
          <w:szCs w:val="28"/>
        </w:rPr>
        <w:softHyphen/>
        <w:t>нения планов и мероприятий по охране природы, рациональному использованию природных ресурсов, оздоровлению окружающей природной среды, соблюдению требований природоохранитель</w:t>
      </w:r>
      <w:r w:rsidRPr="00C104A4">
        <w:rPr>
          <w:sz w:val="28"/>
          <w:szCs w:val="28"/>
        </w:rPr>
        <w:softHyphen/>
        <w:t>ного законодательства и нормативов качества окружающей при</w:t>
      </w:r>
      <w:r w:rsidRPr="00C104A4">
        <w:rPr>
          <w:sz w:val="28"/>
          <w:szCs w:val="28"/>
        </w:rPr>
        <w:softHyphen/>
        <w:t>родной среды.</w:t>
      </w:r>
    </w:p>
    <w:p w:rsidR="0020132D" w:rsidRPr="00C104A4" w:rsidRDefault="0020132D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В соответствии с Федеральным законом «Об охране окружаю</w:t>
      </w:r>
      <w:r w:rsidRPr="00C104A4">
        <w:rPr>
          <w:sz w:val="28"/>
          <w:szCs w:val="28"/>
        </w:rPr>
        <w:softHyphen/>
        <w:t>щей среды» экологический контроль — это система мер, направ</w:t>
      </w:r>
      <w:r w:rsidRPr="00C104A4">
        <w:rPr>
          <w:sz w:val="28"/>
          <w:szCs w:val="28"/>
        </w:rPr>
        <w:softHyphen/>
        <w:t>ленная на предотвращение, выявление и пресечение нарушения законодательства в области охраны окружающей среды, обеспе</w:t>
      </w:r>
      <w:r w:rsidRPr="00C104A4">
        <w:rPr>
          <w:sz w:val="28"/>
          <w:szCs w:val="28"/>
        </w:rPr>
        <w:softHyphen/>
        <w:t>чение соблюдения субъектами хозяйственной и иной деятель</w:t>
      </w:r>
      <w:r w:rsidRPr="00C104A4">
        <w:rPr>
          <w:sz w:val="28"/>
          <w:szCs w:val="28"/>
        </w:rPr>
        <w:softHyphen/>
        <w:t>ности требований, в том числе нормативов и нормативных доку</w:t>
      </w:r>
      <w:r w:rsidRPr="00C104A4">
        <w:rPr>
          <w:sz w:val="28"/>
          <w:szCs w:val="28"/>
        </w:rPr>
        <w:softHyphen/>
        <w:t>ментов, в области охраны окружающей среды.</w:t>
      </w:r>
    </w:p>
    <w:p w:rsidR="0020132D" w:rsidRPr="00C104A4" w:rsidRDefault="0020132D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В Российской Федерации осуществляется государственный, производственный, муниципальный и общественный экологи</w:t>
      </w:r>
      <w:r w:rsidRPr="00C104A4">
        <w:rPr>
          <w:sz w:val="28"/>
          <w:szCs w:val="28"/>
        </w:rPr>
        <w:softHyphen/>
        <w:t>ческий контроль.</w:t>
      </w:r>
    </w:p>
    <w:p w:rsidR="0020132D" w:rsidRPr="00C104A4" w:rsidRDefault="0020132D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Правительством РФ определен особый порядок организации и осуществления государственного экологического контроля в закрытых административно-территориальных образованиях, на режимных, особорежимных и особо важных объектах Вооруженных Сил России, объектов вооружения и военной техники, военных объектов и воен</w:t>
      </w:r>
      <w:r w:rsidRPr="00C104A4">
        <w:rPr>
          <w:sz w:val="28"/>
          <w:szCs w:val="28"/>
        </w:rPr>
        <w:softHyphen/>
        <w:t>ной деятельности. Этот особый порядок в первую очередь касается порядка допуска уполномоченных должностных лиц, осуществляю</w:t>
      </w:r>
      <w:r w:rsidRPr="00C104A4">
        <w:rPr>
          <w:sz w:val="28"/>
          <w:szCs w:val="28"/>
        </w:rPr>
        <w:softHyphen/>
        <w:t>щих государственный экологический контроль над ними.</w:t>
      </w:r>
    </w:p>
    <w:p w:rsidR="00ED3919" w:rsidRDefault="0020132D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Заключения ГЭЭ по федеральным объектам поступают для осу</w:t>
      </w:r>
      <w:r w:rsidRPr="00C104A4">
        <w:rPr>
          <w:sz w:val="28"/>
          <w:szCs w:val="28"/>
        </w:rPr>
        <w:softHyphen/>
        <w:t>ществления государственного экологического контроля в Депар</w:t>
      </w:r>
      <w:r w:rsidRPr="00C104A4">
        <w:rPr>
          <w:sz w:val="28"/>
          <w:szCs w:val="28"/>
        </w:rPr>
        <w:softHyphen/>
        <w:t>тамент государственного контроля и перспективного развития в сфере природопользования и охраны окружающей среды и (или) Управление (Главное управление) природных ресурсов и охраны окружающей среды по субъекту (субъектам) Российской Федера</w:t>
      </w:r>
      <w:r w:rsidRPr="00C104A4">
        <w:rPr>
          <w:sz w:val="28"/>
          <w:szCs w:val="28"/>
        </w:rPr>
        <w:softHyphen/>
        <w:t>ции МПР России, поскольку в соответствии с требованиями Фе</w:t>
      </w:r>
      <w:r w:rsidRPr="00C104A4">
        <w:rPr>
          <w:sz w:val="28"/>
          <w:szCs w:val="28"/>
        </w:rPr>
        <w:softHyphen/>
        <w:t>дерального закона «Об охране окружающей среды» федеральные государственные инспекторы в области государственного эколо</w:t>
      </w:r>
      <w:r w:rsidRPr="00C104A4">
        <w:rPr>
          <w:sz w:val="28"/>
          <w:szCs w:val="28"/>
        </w:rPr>
        <w:softHyphen/>
        <w:t>гического контроля осуществляют контроль федеральных объек</w:t>
      </w:r>
      <w:r w:rsidRPr="00C104A4">
        <w:rPr>
          <w:sz w:val="28"/>
          <w:szCs w:val="28"/>
        </w:rPr>
        <w:softHyphen/>
        <w:t>тов. Осуществление государственного экологического контроля за выполнением заключений ГЭЭ на режимных, особорежимных и особо важных объектах Вооруженных Сил России не отличается от контроля за другими объектами.</w:t>
      </w:r>
    </w:p>
    <w:p w:rsidR="00E327A4" w:rsidRPr="005D1C89" w:rsidRDefault="00ED3919" w:rsidP="00FC6BE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D1C89">
        <w:rPr>
          <w:b/>
          <w:sz w:val="28"/>
          <w:szCs w:val="28"/>
        </w:rPr>
        <w:t xml:space="preserve">4. </w:t>
      </w:r>
      <w:r w:rsidR="00E327A4" w:rsidRPr="005D1C89">
        <w:rPr>
          <w:b/>
          <w:sz w:val="28"/>
          <w:szCs w:val="28"/>
        </w:rPr>
        <w:t>Экономическое стимулирование рационального природопользования</w:t>
      </w:r>
      <w:r w:rsidR="005D1C89">
        <w:rPr>
          <w:b/>
          <w:sz w:val="28"/>
          <w:szCs w:val="28"/>
        </w:rPr>
        <w:t xml:space="preserve"> </w:t>
      </w:r>
      <w:r w:rsidR="00E327A4" w:rsidRPr="005D1C89">
        <w:rPr>
          <w:b/>
          <w:sz w:val="28"/>
          <w:szCs w:val="28"/>
        </w:rPr>
        <w:t>и охраны окружающей среды</w:t>
      </w:r>
    </w:p>
    <w:p w:rsidR="00ED3919" w:rsidRDefault="00E327A4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ab/>
      </w:r>
    </w:p>
    <w:p w:rsidR="00E327A4" w:rsidRPr="00C104A4" w:rsidRDefault="00E327A4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 xml:space="preserve">В Российской Федерации </w:t>
      </w:r>
      <w:r w:rsidR="005D1C89">
        <w:rPr>
          <w:sz w:val="28"/>
          <w:szCs w:val="28"/>
        </w:rPr>
        <w:t xml:space="preserve">на основании федеральных законов и иных НПА </w:t>
      </w:r>
      <w:r w:rsidRPr="00C104A4">
        <w:rPr>
          <w:sz w:val="28"/>
          <w:szCs w:val="28"/>
        </w:rPr>
        <w:t>осуществляется стимулирование рационального природопользования и охраны окружающей природной среды путем:</w:t>
      </w:r>
    </w:p>
    <w:p w:rsidR="00E327A4" w:rsidRPr="00C104A4" w:rsidRDefault="00E327A4" w:rsidP="00FC6BEF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установления налоговых и иных льгот, предоставляемых государственным и другим предприятиям, учреждениям и организациям, в том числе природоохранительным, при внедрении малоотходных и безотходных технологий и производств, использовании вторичных ресурсов, осуществлении другой деятельности, обеспечивающей природоохранительный эффект;</w:t>
      </w:r>
    </w:p>
    <w:p w:rsidR="00E327A4" w:rsidRPr="00C104A4" w:rsidRDefault="00E327A4" w:rsidP="00FC6BEF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освобождение от налогообложения экологических фондов;</w:t>
      </w:r>
    </w:p>
    <w:p w:rsidR="00E327A4" w:rsidRPr="00C104A4" w:rsidRDefault="00E327A4" w:rsidP="00FC6BEF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передачи части средств экологических фондов на договорных условиях под процентные займы предприятиям, учреждениям, организациям и граждан для реализации мер по гарантированному снижению выбросов и сбросов загрязняющих веществ;</w:t>
      </w:r>
    </w:p>
    <w:p w:rsidR="00E327A4" w:rsidRPr="00C104A4" w:rsidRDefault="00E327A4" w:rsidP="00FC6BEF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установления повышенных норм амортизации основных производственных природоохранительных фондов;</w:t>
      </w:r>
    </w:p>
    <w:p w:rsidR="00E327A4" w:rsidRPr="00C104A4" w:rsidRDefault="00E327A4" w:rsidP="00FC6BEF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применение поощрительных цен и надбавок на экологически чистую продукцию;</w:t>
      </w:r>
    </w:p>
    <w:p w:rsidR="00E327A4" w:rsidRPr="00C104A4" w:rsidRDefault="00E327A4" w:rsidP="00FC6BEF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введение специального налогообложения экологически вредной продукции, а также продукции, выпускаемой с применением экологически опасных технологий;</w:t>
      </w:r>
    </w:p>
    <w:p w:rsidR="00E327A4" w:rsidRPr="00C104A4" w:rsidRDefault="00E327A4" w:rsidP="00FC6BEF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применение льготного кредитования предприятий, учреждений, организаций независимо от форм собственности, эффективно осуществляющих охрану окружающей природной среды.</w:t>
      </w:r>
    </w:p>
    <w:p w:rsidR="00E327A4" w:rsidRPr="00C104A4" w:rsidRDefault="00E327A4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ab/>
        <w:t>Законодательством Российской Федерации и республик в составе Российской Федерации могут быть установлены другие виды экономического стимулирования охраны окружающей природной среды.</w:t>
      </w:r>
    </w:p>
    <w:p w:rsidR="0020132D" w:rsidRPr="005D1C89" w:rsidRDefault="005D1C89" w:rsidP="00FC6BE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ED3919" w:rsidRDefault="00ED3919" w:rsidP="00FC6BEF">
      <w:pPr>
        <w:spacing w:line="360" w:lineRule="auto"/>
        <w:ind w:firstLine="709"/>
        <w:jc w:val="both"/>
        <w:rPr>
          <w:sz w:val="28"/>
          <w:szCs w:val="28"/>
        </w:rPr>
      </w:pPr>
    </w:p>
    <w:p w:rsidR="00485DDD" w:rsidRPr="00C104A4" w:rsidRDefault="00485DDD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Самой острой экологической проблемой современности ока</w:t>
      </w:r>
      <w:r w:rsidRPr="00C104A4">
        <w:rPr>
          <w:sz w:val="28"/>
          <w:szCs w:val="28"/>
        </w:rPr>
        <w:softHyphen/>
        <w:t>зывается проблема выживания самой цивилизации. В ближайшее время человечество обязано сделать выбор: либо продолжать экс</w:t>
      </w:r>
      <w:r w:rsidRPr="00C104A4">
        <w:rPr>
          <w:sz w:val="28"/>
          <w:szCs w:val="28"/>
        </w:rPr>
        <w:softHyphen/>
        <w:t>тенсивное использование природных ресурсов, либо переключить экономику на экологически чистые источники минерального сы</w:t>
      </w:r>
      <w:r w:rsidRPr="00C104A4">
        <w:rPr>
          <w:sz w:val="28"/>
          <w:szCs w:val="28"/>
        </w:rPr>
        <w:softHyphen/>
        <w:t>рья и энергии. Важно осознать, что без процедуры экологической оценки и экологического сопровождения проекта вопросы экологической безопасности хозяйственной и иной дея</w:t>
      </w:r>
      <w:r w:rsidRPr="00C104A4">
        <w:rPr>
          <w:sz w:val="28"/>
          <w:szCs w:val="28"/>
        </w:rPr>
        <w:softHyphen/>
        <w:t>тельности положительно решены быть не могут.</w:t>
      </w:r>
    </w:p>
    <w:p w:rsidR="00485DDD" w:rsidRPr="00C104A4" w:rsidRDefault="00485DDD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Для эффективного развития ЭО необходима организация «обрат</w:t>
      </w:r>
      <w:r w:rsidRPr="00C104A4">
        <w:rPr>
          <w:sz w:val="28"/>
          <w:szCs w:val="28"/>
        </w:rPr>
        <w:softHyphen/>
        <w:t>ной связи», дающей возможность оценить соответствие или несо</w:t>
      </w:r>
      <w:r w:rsidRPr="00C104A4">
        <w:rPr>
          <w:sz w:val="28"/>
          <w:szCs w:val="28"/>
        </w:rPr>
        <w:softHyphen/>
        <w:t>ответствие сделанных предсказаний реальному воздействию на окружающую среду и при необходимости осуществить мероприя</w:t>
      </w:r>
      <w:r w:rsidRPr="00C104A4">
        <w:rPr>
          <w:sz w:val="28"/>
          <w:szCs w:val="28"/>
        </w:rPr>
        <w:softHyphen/>
        <w:t>тия по корректировке деятельности. Эта цель достигается путем разработки по результатам ОВОС и ГЭЭ планов экологического менеджмента и программ послепроектного анализа.</w:t>
      </w:r>
    </w:p>
    <w:p w:rsidR="00485DDD" w:rsidRPr="00C104A4" w:rsidRDefault="00485DDD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Завершая обсуждение вопросов экологической экспертизы, сле</w:t>
      </w:r>
      <w:r w:rsidRPr="00C104A4">
        <w:rPr>
          <w:sz w:val="28"/>
          <w:szCs w:val="28"/>
        </w:rPr>
        <w:softHyphen/>
        <w:t>дует отметить, что в ряде стран созданы специальные библиотеки или депозитарии (хранилища), в которые передаются ОВОС после завершения процесса ЭО. Эти библиотеки доступны для заинтере</w:t>
      </w:r>
      <w:r w:rsidRPr="00C104A4">
        <w:rPr>
          <w:sz w:val="28"/>
          <w:szCs w:val="28"/>
        </w:rPr>
        <w:softHyphen/>
        <w:t>сованных лиц—практиков, исследователей, студентов. Доступность таких хранилищ вносит значительный вклад в улучшение практи</w:t>
      </w:r>
      <w:r w:rsidRPr="00C104A4">
        <w:rPr>
          <w:sz w:val="28"/>
          <w:szCs w:val="28"/>
        </w:rPr>
        <w:softHyphen/>
        <w:t>ки ЭО, способствует как качественной подготовке ОВОС в конк</w:t>
      </w:r>
      <w:r w:rsidRPr="00C104A4">
        <w:rPr>
          <w:sz w:val="28"/>
          <w:szCs w:val="28"/>
        </w:rPr>
        <w:softHyphen/>
        <w:t>ретных случаях, так и развитию национальной системы экологи</w:t>
      </w:r>
      <w:r w:rsidRPr="00C104A4">
        <w:rPr>
          <w:sz w:val="28"/>
          <w:szCs w:val="28"/>
        </w:rPr>
        <w:softHyphen/>
        <w:t>ческой оценки в целом. Хранилища существенно ускоряют накоп</w:t>
      </w:r>
      <w:r w:rsidRPr="00C104A4">
        <w:rPr>
          <w:sz w:val="28"/>
          <w:szCs w:val="28"/>
        </w:rPr>
        <w:softHyphen/>
        <w:t>ление, анализ и распространение опыта в этой области.</w:t>
      </w:r>
    </w:p>
    <w:p w:rsidR="00485DDD" w:rsidRPr="00C104A4" w:rsidRDefault="00485DDD" w:rsidP="00FC6BEF">
      <w:pPr>
        <w:spacing w:line="360" w:lineRule="auto"/>
        <w:ind w:firstLine="709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Подобные хранилища могут создаваться при соответствующих государственных органах или исследовательских центрах. В России для проектов, проходящих экологическую экспертизу федераль</w:t>
      </w:r>
      <w:r w:rsidRPr="00C104A4">
        <w:rPr>
          <w:sz w:val="28"/>
          <w:szCs w:val="28"/>
        </w:rPr>
        <w:softHyphen/>
        <w:t>ного уровня, эти функции выполняет журнал «Экологическая эк</w:t>
      </w:r>
      <w:r w:rsidRPr="00C104A4">
        <w:rPr>
          <w:sz w:val="28"/>
          <w:szCs w:val="28"/>
        </w:rPr>
        <w:softHyphen/>
        <w:t>спертиза и оценка воздействия на окружающую среду», издавае</w:t>
      </w:r>
      <w:r w:rsidRPr="00C104A4">
        <w:rPr>
          <w:sz w:val="28"/>
          <w:szCs w:val="28"/>
        </w:rPr>
        <w:softHyphen/>
        <w:t xml:space="preserve">мый с </w:t>
      </w:r>
      <w:smartTag w:uri="urn:schemas-microsoft-com:office:smarttags" w:element="metricconverter">
        <w:smartTagPr>
          <w:attr w:name="ProductID" w:val="1996 г"/>
        </w:smartTagPr>
        <w:r w:rsidRPr="00C104A4">
          <w:rPr>
            <w:sz w:val="28"/>
            <w:szCs w:val="28"/>
          </w:rPr>
          <w:t>1996 г</w:t>
        </w:r>
      </w:smartTag>
      <w:r w:rsidRPr="00C104A4">
        <w:rPr>
          <w:sz w:val="28"/>
          <w:szCs w:val="28"/>
        </w:rPr>
        <w:t>.</w:t>
      </w:r>
    </w:p>
    <w:p w:rsidR="007F0257" w:rsidRDefault="00ED3919" w:rsidP="00ED3919">
      <w:pPr>
        <w:tabs>
          <w:tab w:val="left" w:pos="284"/>
          <w:tab w:val="left" w:pos="426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F0257" w:rsidRPr="005D1C89">
        <w:rPr>
          <w:b/>
          <w:sz w:val="28"/>
          <w:szCs w:val="28"/>
        </w:rPr>
        <w:t>Библиографический список:</w:t>
      </w:r>
    </w:p>
    <w:p w:rsidR="00ED3919" w:rsidRPr="005D1C89" w:rsidRDefault="00ED3919" w:rsidP="00ED3919">
      <w:pPr>
        <w:tabs>
          <w:tab w:val="left" w:pos="284"/>
          <w:tab w:val="left" w:pos="426"/>
        </w:tabs>
        <w:spacing w:line="360" w:lineRule="auto"/>
        <w:jc w:val="both"/>
        <w:rPr>
          <w:b/>
          <w:sz w:val="28"/>
          <w:szCs w:val="28"/>
        </w:rPr>
      </w:pPr>
    </w:p>
    <w:p w:rsidR="007F0257" w:rsidRPr="00C104A4" w:rsidRDefault="007F0257" w:rsidP="00ED3919">
      <w:pPr>
        <w:numPr>
          <w:ilvl w:val="0"/>
          <w:numId w:val="15"/>
        </w:numPr>
        <w:tabs>
          <w:tab w:val="clear" w:pos="1260"/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Бганба В.Р. «Социальная экология», учебное пособие, М., 2004</w:t>
      </w:r>
    </w:p>
    <w:p w:rsidR="007F0257" w:rsidRPr="00C104A4" w:rsidRDefault="007F0257" w:rsidP="00ED3919">
      <w:pPr>
        <w:numPr>
          <w:ilvl w:val="0"/>
          <w:numId w:val="15"/>
        </w:numPr>
        <w:tabs>
          <w:tab w:val="clear" w:pos="1260"/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Бринчук М.М. «Введение в экологическое право», учебник, М., 1996</w:t>
      </w:r>
    </w:p>
    <w:p w:rsidR="007F0257" w:rsidRPr="00C104A4" w:rsidRDefault="007F0257" w:rsidP="00ED3919">
      <w:pPr>
        <w:numPr>
          <w:ilvl w:val="0"/>
          <w:numId w:val="15"/>
        </w:numPr>
        <w:tabs>
          <w:tab w:val="clear" w:pos="1260"/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Донченко В.К., Питулько В.М. и др. «Экологическая экспертиза», учебное пособие для студентов ВУЗов, М., 2004</w:t>
      </w:r>
    </w:p>
    <w:p w:rsidR="007F0257" w:rsidRPr="00C104A4" w:rsidRDefault="007F0257" w:rsidP="00ED3919">
      <w:pPr>
        <w:numPr>
          <w:ilvl w:val="0"/>
          <w:numId w:val="15"/>
        </w:numPr>
        <w:tabs>
          <w:tab w:val="clear" w:pos="1260"/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Емельянов А.Г. «Основы природопользования», учебное пособие для студентов ВУЗов, М., 2003</w:t>
      </w:r>
    </w:p>
    <w:p w:rsidR="007F0257" w:rsidRPr="00C104A4" w:rsidRDefault="007F0257" w:rsidP="00ED3919">
      <w:pPr>
        <w:numPr>
          <w:ilvl w:val="0"/>
          <w:numId w:val="15"/>
        </w:numPr>
        <w:tabs>
          <w:tab w:val="clear" w:pos="1260"/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Константинов В.М., Челидзе Ю.Б. «Экологические основы природопользования», учебное пособие, М., 2001</w:t>
      </w:r>
    </w:p>
    <w:p w:rsidR="007F0257" w:rsidRPr="00C104A4" w:rsidRDefault="007F0257" w:rsidP="00ED3919">
      <w:pPr>
        <w:numPr>
          <w:ilvl w:val="0"/>
          <w:numId w:val="15"/>
        </w:numPr>
        <w:tabs>
          <w:tab w:val="clear" w:pos="1260"/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Федеральный закон «Об охране окружающей среды» от 10.01.2002 №7-ФЗ</w:t>
      </w:r>
    </w:p>
    <w:p w:rsidR="007F0257" w:rsidRPr="00C104A4" w:rsidRDefault="007F0257" w:rsidP="00ED3919">
      <w:pPr>
        <w:numPr>
          <w:ilvl w:val="0"/>
          <w:numId w:val="15"/>
        </w:numPr>
        <w:tabs>
          <w:tab w:val="clear" w:pos="1260"/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Федеральный закон «Об экологической экспертизе» от 23.11.1995 №174-ФЗ (с изм. и доп. от 15.04.98)</w:t>
      </w:r>
    </w:p>
    <w:p w:rsidR="007F0257" w:rsidRPr="00C104A4" w:rsidRDefault="007F0257" w:rsidP="00ED3919">
      <w:pPr>
        <w:numPr>
          <w:ilvl w:val="0"/>
          <w:numId w:val="15"/>
        </w:numPr>
        <w:tabs>
          <w:tab w:val="clear" w:pos="1260"/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04A4">
        <w:rPr>
          <w:sz w:val="28"/>
          <w:szCs w:val="28"/>
        </w:rPr>
        <w:t>Комментарии к федеральным законам</w:t>
      </w:r>
    </w:p>
    <w:p w:rsidR="007F0257" w:rsidRPr="00C104A4" w:rsidRDefault="007F0257" w:rsidP="00ED3919">
      <w:pPr>
        <w:tabs>
          <w:tab w:val="left" w:pos="284"/>
          <w:tab w:val="left" w:pos="426"/>
        </w:tabs>
        <w:spacing w:line="360" w:lineRule="auto"/>
        <w:jc w:val="both"/>
        <w:rPr>
          <w:sz w:val="28"/>
          <w:szCs w:val="28"/>
        </w:rPr>
      </w:pPr>
    </w:p>
    <w:p w:rsidR="004940E0" w:rsidRPr="00C104A4" w:rsidRDefault="004940E0" w:rsidP="00ED3919">
      <w:pPr>
        <w:tabs>
          <w:tab w:val="left" w:pos="284"/>
          <w:tab w:val="left" w:pos="426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4940E0" w:rsidRPr="00C104A4" w:rsidSect="00FC6BEF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9D7" w:rsidRDefault="001F39D7">
      <w:r>
        <w:separator/>
      </w:r>
    </w:p>
  </w:endnote>
  <w:endnote w:type="continuationSeparator" w:id="0">
    <w:p w:rsidR="001F39D7" w:rsidRDefault="001F3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873" w:rsidRDefault="00956873" w:rsidP="00605212">
    <w:pPr>
      <w:pStyle w:val="a3"/>
      <w:framePr w:wrap="around" w:vAnchor="text" w:hAnchor="margin" w:xAlign="right" w:y="1"/>
      <w:rPr>
        <w:rStyle w:val="a5"/>
      </w:rPr>
    </w:pPr>
  </w:p>
  <w:p w:rsidR="00956873" w:rsidRDefault="00956873" w:rsidP="0083407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873" w:rsidRDefault="00E431A3" w:rsidP="00605212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956873" w:rsidRDefault="00956873" w:rsidP="0083407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9D7" w:rsidRDefault="001F39D7">
      <w:r>
        <w:separator/>
      </w:r>
    </w:p>
  </w:footnote>
  <w:footnote w:type="continuationSeparator" w:id="0">
    <w:p w:rsidR="001F39D7" w:rsidRDefault="001F3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D75C4"/>
    <w:multiLevelType w:val="hybridMultilevel"/>
    <w:tmpl w:val="B7FA7A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9E6736F"/>
    <w:multiLevelType w:val="hybridMultilevel"/>
    <w:tmpl w:val="659EF6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7E633E"/>
    <w:multiLevelType w:val="hybridMultilevel"/>
    <w:tmpl w:val="1C80B82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36F2AE1"/>
    <w:multiLevelType w:val="hybridMultilevel"/>
    <w:tmpl w:val="4B26530C"/>
    <w:lvl w:ilvl="0" w:tplc="52BE9256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D0D42E8"/>
    <w:multiLevelType w:val="hybridMultilevel"/>
    <w:tmpl w:val="FA7296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DEB7552"/>
    <w:multiLevelType w:val="hybridMultilevel"/>
    <w:tmpl w:val="19B2452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273547E"/>
    <w:multiLevelType w:val="hybridMultilevel"/>
    <w:tmpl w:val="1F6842AC"/>
    <w:lvl w:ilvl="0" w:tplc="1AE419C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4620AA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11444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374C1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AD488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D081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E449D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47AF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9ACDD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164641D"/>
    <w:multiLevelType w:val="hybridMultilevel"/>
    <w:tmpl w:val="0EBC91C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4D614C5F"/>
    <w:multiLevelType w:val="hybridMultilevel"/>
    <w:tmpl w:val="326A55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294C54"/>
    <w:multiLevelType w:val="hybridMultilevel"/>
    <w:tmpl w:val="CA7EF88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2AB2555"/>
    <w:multiLevelType w:val="hybridMultilevel"/>
    <w:tmpl w:val="AD96D5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BA05131"/>
    <w:multiLevelType w:val="hybridMultilevel"/>
    <w:tmpl w:val="2A7C573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70F533D3"/>
    <w:multiLevelType w:val="hybridMultilevel"/>
    <w:tmpl w:val="E1EE09B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72A866A1"/>
    <w:multiLevelType w:val="hybridMultilevel"/>
    <w:tmpl w:val="FC06317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7E710774"/>
    <w:multiLevelType w:val="hybridMultilevel"/>
    <w:tmpl w:val="57E0946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0"/>
  </w:num>
  <w:num w:numId="5">
    <w:abstractNumId w:val="5"/>
  </w:num>
  <w:num w:numId="6">
    <w:abstractNumId w:val="9"/>
  </w:num>
  <w:num w:numId="7">
    <w:abstractNumId w:val="3"/>
  </w:num>
  <w:num w:numId="8">
    <w:abstractNumId w:val="4"/>
  </w:num>
  <w:num w:numId="9">
    <w:abstractNumId w:val="11"/>
  </w:num>
  <w:num w:numId="10">
    <w:abstractNumId w:val="13"/>
  </w:num>
  <w:num w:numId="11">
    <w:abstractNumId w:val="14"/>
  </w:num>
  <w:num w:numId="12">
    <w:abstractNumId w:val="12"/>
  </w:num>
  <w:num w:numId="13">
    <w:abstractNumId w:val="1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07A"/>
    <w:rsid w:val="00011831"/>
    <w:rsid w:val="000947A9"/>
    <w:rsid w:val="00096765"/>
    <w:rsid w:val="000E234C"/>
    <w:rsid w:val="00184C9D"/>
    <w:rsid w:val="001C63C2"/>
    <w:rsid w:val="001D4415"/>
    <w:rsid w:val="001F39D7"/>
    <w:rsid w:val="0020132D"/>
    <w:rsid w:val="00234074"/>
    <w:rsid w:val="00252819"/>
    <w:rsid w:val="002529DA"/>
    <w:rsid w:val="002660D3"/>
    <w:rsid w:val="00295E7B"/>
    <w:rsid w:val="00316B0D"/>
    <w:rsid w:val="00380AAE"/>
    <w:rsid w:val="00480CEB"/>
    <w:rsid w:val="00485DDD"/>
    <w:rsid w:val="004940E0"/>
    <w:rsid w:val="004D090D"/>
    <w:rsid w:val="00526596"/>
    <w:rsid w:val="005760EA"/>
    <w:rsid w:val="005C6AB3"/>
    <w:rsid w:val="005D1C89"/>
    <w:rsid w:val="005D2A33"/>
    <w:rsid w:val="00605212"/>
    <w:rsid w:val="00612BB7"/>
    <w:rsid w:val="0065702C"/>
    <w:rsid w:val="00661BC1"/>
    <w:rsid w:val="007447E9"/>
    <w:rsid w:val="00797DF5"/>
    <w:rsid w:val="007F0257"/>
    <w:rsid w:val="007F0FEB"/>
    <w:rsid w:val="00821120"/>
    <w:rsid w:val="0083407A"/>
    <w:rsid w:val="008873E3"/>
    <w:rsid w:val="00956873"/>
    <w:rsid w:val="0096678E"/>
    <w:rsid w:val="009811E4"/>
    <w:rsid w:val="009827F7"/>
    <w:rsid w:val="009A60C2"/>
    <w:rsid w:val="00A17782"/>
    <w:rsid w:val="00A249E3"/>
    <w:rsid w:val="00A71859"/>
    <w:rsid w:val="00B17493"/>
    <w:rsid w:val="00B64350"/>
    <w:rsid w:val="00B9542D"/>
    <w:rsid w:val="00C104A4"/>
    <w:rsid w:val="00C35C07"/>
    <w:rsid w:val="00C518BF"/>
    <w:rsid w:val="00C5434F"/>
    <w:rsid w:val="00CA7B16"/>
    <w:rsid w:val="00CB4101"/>
    <w:rsid w:val="00D009A9"/>
    <w:rsid w:val="00D20DC9"/>
    <w:rsid w:val="00D40416"/>
    <w:rsid w:val="00D836CA"/>
    <w:rsid w:val="00D86F42"/>
    <w:rsid w:val="00D9669D"/>
    <w:rsid w:val="00DE420A"/>
    <w:rsid w:val="00E327A4"/>
    <w:rsid w:val="00E431A3"/>
    <w:rsid w:val="00E7397D"/>
    <w:rsid w:val="00ED3919"/>
    <w:rsid w:val="00F04713"/>
    <w:rsid w:val="00FC6BEF"/>
    <w:rsid w:val="00FC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549859-3CDF-43B9-8FB2-FB3FC128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340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3407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8783</Words>
  <Characters>50068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>Планета Земля</Company>
  <LinksUpToDate>false</LinksUpToDate>
  <CharactersWithSpaces>58734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Гена+Юля=Любовь</dc:creator>
  <cp:keywords/>
  <dc:description/>
  <cp:lastModifiedBy>admin</cp:lastModifiedBy>
  <cp:revision>2</cp:revision>
  <cp:lastPrinted>2008-05-03T12:57:00Z</cp:lastPrinted>
  <dcterms:created xsi:type="dcterms:W3CDTF">2014-02-24T20:32:00Z</dcterms:created>
  <dcterms:modified xsi:type="dcterms:W3CDTF">2014-02-24T20:32:00Z</dcterms:modified>
</cp:coreProperties>
</file>