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1B3" w:rsidRPr="006A5D26" w:rsidRDefault="00FD01B3" w:rsidP="004D79CB">
      <w:pPr>
        <w:pStyle w:val="ae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en-US"/>
        </w:rPr>
      </w:pPr>
      <w:r w:rsidRPr="006A5D26">
        <w:rPr>
          <w:rFonts w:ascii="Times New Roman" w:hAnsi="Times New Roman"/>
          <w:color w:val="auto"/>
        </w:rPr>
        <w:t>Содержание</w:t>
      </w:r>
    </w:p>
    <w:p w:rsidR="004D79CB" w:rsidRPr="006A5D26" w:rsidRDefault="004D79CB" w:rsidP="004D79CB">
      <w:pPr>
        <w:jc w:val="center"/>
        <w:rPr>
          <w:rFonts w:ascii="Times New Roman" w:hAnsi="Times New Roman"/>
          <w:sz w:val="28"/>
          <w:szCs w:val="28"/>
          <w:lang w:val="en-US" w:eastAsia="en-US"/>
        </w:rPr>
      </w:pPr>
    </w:p>
    <w:p w:rsidR="00FD01B3" w:rsidRPr="006A5D26" w:rsidRDefault="00FD01B3" w:rsidP="004D79CB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A55CC">
        <w:rPr>
          <w:rFonts w:ascii="Times New Roman" w:hAnsi="Times New Roman"/>
          <w:noProof/>
          <w:sz w:val="28"/>
          <w:szCs w:val="28"/>
        </w:rPr>
        <w:t>Введение</w:t>
      </w:r>
      <w:r w:rsidRPr="006A5D26">
        <w:rPr>
          <w:rFonts w:ascii="Times New Roman" w:hAnsi="Times New Roman"/>
          <w:noProof/>
          <w:webHidden/>
          <w:sz w:val="28"/>
          <w:szCs w:val="28"/>
        </w:rPr>
        <w:tab/>
        <w:t>3</w:t>
      </w:r>
    </w:p>
    <w:p w:rsidR="00FD01B3" w:rsidRPr="006A5D26" w:rsidRDefault="00FD01B3" w:rsidP="004D79CB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A55CC">
        <w:rPr>
          <w:rFonts w:ascii="Times New Roman" w:hAnsi="Times New Roman"/>
          <w:noProof/>
          <w:sz w:val="28"/>
          <w:szCs w:val="28"/>
        </w:rPr>
        <w:t>Современный экологический кризис</w:t>
      </w:r>
      <w:r w:rsidRPr="006A5D26">
        <w:rPr>
          <w:rFonts w:ascii="Times New Roman" w:hAnsi="Times New Roman"/>
          <w:noProof/>
          <w:webHidden/>
          <w:sz w:val="28"/>
          <w:szCs w:val="28"/>
        </w:rPr>
        <w:tab/>
        <w:t>4</w:t>
      </w:r>
    </w:p>
    <w:p w:rsidR="00FD01B3" w:rsidRPr="006A5D26" w:rsidRDefault="00FD01B3" w:rsidP="004D79CB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A55CC">
        <w:rPr>
          <w:rFonts w:ascii="Times New Roman" w:hAnsi="Times New Roman"/>
          <w:noProof/>
          <w:sz w:val="28"/>
          <w:szCs w:val="28"/>
        </w:rPr>
        <w:t xml:space="preserve">Научно-техническая революция и глобальный </w:t>
      </w:r>
      <w:r w:rsidRPr="000A55CC">
        <w:rPr>
          <w:rFonts w:ascii="Times New Roman" w:hAnsi="Times New Roman"/>
          <w:noProof/>
          <w:spacing w:val="-1"/>
          <w:sz w:val="28"/>
          <w:szCs w:val="28"/>
        </w:rPr>
        <w:t>экологический кризис</w:t>
      </w:r>
      <w:r w:rsidRPr="006A5D26">
        <w:rPr>
          <w:rFonts w:ascii="Times New Roman" w:hAnsi="Times New Roman"/>
          <w:noProof/>
          <w:webHidden/>
          <w:sz w:val="28"/>
          <w:szCs w:val="28"/>
        </w:rPr>
        <w:tab/>
        <w:t>4</w:t>
      </w:r>
    </w:p>
    <w:p w:rsidR="00FD01B3" w:rsidRPr="006A5D26" w:rsidRDefault="00FD01B3" w:rsidP="004D79CB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A55CC">
        <w:rPr>
          <w:rFonts w:ascii="Times New Roman" w:hAnsi="Times New Roman"/>
          <w:noProof/>
          <w:sz w:val="28"/>
          <w:szCs w:val="28"/>
        </w:rPr>
        <w:t>Современные экологические катастрофы</w:t>
      </w:r>
      <w:r w:rsidRPr="006A5D26">
        <w:rPr>
          <w:rFonts w:ascii="Times New Roman" w:hAnsi="Times New Roman"/>
          <w:noProof/>
          <w:webHidden/>
          <w:sz w:val="28"/>
          <w:szCs w:val="28"/>
        </w:rPr>
        <w:tab/>
        <w:t>7</w:t>
      </w:r>
    </w:p>
    <w:p w:rsidR="00FD01B3" w:rsidRPr="006A5D26" w:rsidRDefault="00FD01B3" w:rsidP="004D79CB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A55CC">
        <w:rPr>
          <w:rFonts w:ascii="Times New Roman" w:hAnsi="Times New Roman"/>
          <w:noProof/>
          <w:sz w:val="28"/>
          <w:szCs w:val="28"/>
        </w:rPr>
        <w:t>Реальные экологически негативные последствия</w:t>
      </w:r>
      <w:r w:rsidRPr="006A5D26">
        <w:rPr>
          <w:rFonts w:ascii="Times New Roman" w:hAnsi="Times New Roman"/>
          <w:noProof/>
          <w:webHidden/>
          <w:sz w:val="28"/>
          <w:szCs w:val="28"/>
        </w:rPr>
        <w:tab/>
        <w:t>9</w:t>
      </w:r>
    </w:p>
    <w:p w:rsidR="00FD01B3" w:rsidRPr="006A5D26" w:rsidRDefault="00FD01B3" w:rsidP="004D79CB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A55CC">
        <w:rPr>
          <w:rFonts w:ascii="Times New Roman" w:hAnsi="Times New Roman"/>
          <w:noProof/>
          <w:sz w:val="28"/>
          <w:szCs w:val="28"/>
        </w:rPr>
        <w:t>Заключение</w:t>
      </w:r>
      <w:r w:rsidRPr="006A5D26">
        <w:rPr>
          <w:rFonts w:ascii="Times New Roman" w:hAnsi="Times New Roman"/>
          <w:noProof/>
          <w:webHidden/>
          <w:sz w:val="28"/>
          <w:szCs w:val="28"/>
        </w:rPr>
        <w:tab/>
        <w:t>14</w:t>
      </w:r>
    </w:p>
    <w:p w:rsidR="00FD01B3" w:rsidRPr="006A5D26" w:rsidRDefault="00FD01B3" w:rsidP="004D79CB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A55CC">
        <w:rPr>
          <w:rFonts w:ascii="Times New Roman" w:hAnsi="Times New Roman"/>
          <w:noProof/>
          <w:sz w:val="28"/>
          <w:szCs w:val="28"/>
        </w:rPr>
        <w:t>Список литературы</w:t>
      </w:r>
      <w:r w:rsidRPr="006A5D26">
        <w:rPr>
          <w:rFonts w:ascii="Times New Roman" w:hAnsi="Times New Roman"/>
          <w:noProof/>
          <w:webHidden/>
          <w:sz w:val="28"/>
          <w:szCs w:val="28"/>
        </w:rPr>
        <w:tab/>
        <w:t>15</w:t>
      </w:r>
    </w:p>
    <w:p w:rsidR="00FD01B3" w:rsidRPr="006A5D26" w:rsidRDefault="004D79CB" w:rsidP="006A5D2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A5D26">
        <w:rPr>
          <w:rFonts w:ascii="Times New Roman" w:hAnsi="Times New Roman"/>
          <w:sz w:val="28"/>
          <w:szCs w:val="28"/>
        </w:rPr>
        <w:br w:type="page"/>
      </w:r>
      <w:r w:rsidR="00FD01B3" w:rsidRPr="006A5D26">
        <w:rPr>
          <w:rFonts w:ascii="Times New Roman" w:hAnsi="Times New Roman"/>
          <w:b/>
          <w:sz w:val="28"/>
          <w:szCs w:val="28"/>
        </w:rPr>
        <w:t>Введение</w:t>
      </w:r>
    </w:p>
    <w:p w:rsidR="006A5D26" w:rsidRPr="006A5D26" w:rsidRDefault="006A5D26" w:rsidP="006A5D2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D01B3" w:rsidRPr="006A5D26" w:rsidRDefault="00FD01B3" w:rsidP="006A5D26">
      <w:pPr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>Человек, появившийся в середине прошлого века, оказался в мире, где проживают 2,5 млрд. человек, отягощенном многими проблемами – спутниками его социально-экономического развития. Это и военное противостояние, к счастью, ослабшее в последние годы, и проблемы народонаселения, питания, здравоохранения, энергетическая проблема, и т.д. К этому добавляются проблемы природопользования: сокращение лесов (20 га/мин), опустынивание земель (44 га/мин), рост парниковых газов в атмосфере, сокращение озонового экрана и т.д. Если эти факты положить на ось времени и сопоставить с динамикой роста народонаселения, то получится, что одно сопровождает другое. Общество столкнулось с серьезным системным кризисом и можно утверждать, что в его основе, в частности, лежат принципы взаимоотношения общества и природы, сформированные еще во времена перехода к производящей экономике.</w:t>
      </w:r>
    </w:p>
    <w:p w:rsidR="00FD01B3" w:rsidRPr="006A5D26" w:rsidRDefault="00FD01B3" w:rsidP="006A5D26">
      <w:pPr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>Взаимодействие общества и природы осуществляется объективно: человек является частью природы, а природа является частью его хозяйства через природные ресурсы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–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то есть тела и силы природы, которые он использует (или будет использовать) в своей хозяйственной деятельности. В то же время социоприродный дуализм человека предопределяет субстанциональную разницу общества и природы и является предпосылкой противоречий между ними. Дело в том что с появлением разума человек подчинил свое развитие целям, которые формирует сам для себя.</w:t>
      </w:r>
    </w:p>
    <w:p w:rsidR="00FD01B3" w:rsidRPr="006A5D26" w:rsidRDefault="00FD01B3" w:rsidP="006A5D26">
      <w:pPr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 xml:space="preserve">Эти цели могут не совпадать с вектором эволюции природы и привести к серьезным катаклизмам. </w:t>
      </w:r>
    </w:p>
    <w:p w:rsidR="00FD01B3" w:rsidRPr="006A5D26" w:rsidRDefault="006A5D26" w:rsidP="006A5D26">
      <w:pPr>
        <w:shd w:val="clear" w:color="auto" w:fill="FFFFFF"/>
        <w:spacing w:after="0" w:line="360" w:lineRule="auto"/>
        <w:ind w:right="-6" w:firstLine="709"/>
        <w:jc w:val="center"/>
        <w:rPr>
          <w:rFonts w:ascii="Times New Roman" w:hAnsi="Times New Roman"/>
          <w:b/>
          <w:color w:val="000000"/>
          <w:spacing w:val="1"/>
          <w:sz w:val="28"/>
          <w:szCs w:val="28"/>
          <w:lang w:val="en-US"/>
        </w:rPr>
      </w:pP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br w:type="page"/>
      </w:r>
      <w:r w:rsidR="00FD01B3" w:rsidRPr="006A5D26">
        <w:rPr>
          <w:rFonts w:ascii="Times New Roman" w:hAnsi="Times New Roman"/>
          <w:b/>
          <w:color w:val="000000"/>
          <w:spacing w:val="1"/>
          <w:sz w:val="28"/>
          <w:szCs w:val="28"/>
        </w:rPr>
        <w:t>Современный экологический кризис</w:t>
      </w:r>
    </w:p>
    <w:p w:rsidR="006A5D26" w:rsidRPr="006A5D26" w:rsidRDefault="006A5D26" w:rsidP="006A5D26">
      <w:pPr>
        <w:shd w:val="clear" w:color="auto" w:fill="FFFFFF"/>
        <w:spacing w:after="0" w:line="360" w:lineRule="auto"/>
        <w:ind w:right="-6" w:firstLine="709"/>
        <w:jc w:val="center"/>
        <w:rPr>
          <w:rFonts w:ascii="Times New Roman" w:hAnsi="Times New Roman"/>
          <w:b/>
          <w:color w:val="000000"/>
          <w:spacing w:val="1"/>
          <w:sz w:val="28"/>
          <w:szCs w:val="28"/>
          <w:lang w:val="en-US"/>
        </w:rPr>
      </w:pP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lang w:val="en-US"/>
        </w:rPr>
      </w:pP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Без изучения современного состояния взаимоотношений человека 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и природы, как и без изучения их истории, невозможно создание соци</w:t>
      </w:r>
      <w:r w:rsidRPr="006A5D26">
        <w:rPr>
          <w:rFonts w:ascii="Times New Roman" w:hAnsi="Times New Roman"/>
          <w:color w:val="000000"/>
          <w:spacing w:val="5"/>
          <w:sz w:val="28"/>
          <w:szCs w:val="28"/>
        </w:rPr>
        <w:t xml:space="preserve">ально-экологической теории, которая необходима для того, чтобы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природопреобразовательная практика человека была успешной. Изу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чение современного состояния (эмпирического базиса социальной эко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логии) вместе с изучением истории (исторического базиса социальной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экологии) и экологии как науки о взаимодействии живых организмов с окружающей средой составляют три краеугольных камня, на кото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рых строятся социально-экологические концепции.</w:t>
      </w:r>
    </w:p>
    <w:p w:rsidR="006A5D26" w:rsidRPr="006A5D26" w:rsidRDefault="006A5D26" w:rsidP="006A5D26">
      <w:pPr>
        <w:shd w:val="clear" w:color="auto" w:fill="FFFFFF"/>
        <w:spacing w:after="0" w:line="360" w:lineRule="auto"/>
        <w:ind w:right="-6"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FD01B3" w:rsidRPr="006A5D26" w:rsidRDefault="00FD01B3" w:rsidP="006A5D26">
      <w:pPr>
        <w:pStyle w:val="1"/>
        <w:spacing w:before="0" w:after="0" w:line="360" w:lineRule="auto"/>
        <w:ind w:right="-6" w:firstLine="709"/>
        <w:jc w:val="center"/>
        <w:rPr>
          <w:rFonts w:cs="Times New Roman"/>
          <w:spacing w:val="-1"/>
          <w:szCs w:val="28"/>
          <w:lang w:val="en-US"/>
        </w:rPr>
      </w:pPr>
      <w:bookmarkStart w:id="0" w:name="_Toc222241904"/>
      <w:r w:rsidRPr="006A5D26">
        <w:rPr>
          <w:rFonts w:cs="Times New Roman"/>
          <w:szCs w:val="28"/>
        </w:rPr>
        <w:t xml:space="preserve">Научно-техническая революция и глобальный </w:t>
      </w:r>
      <w:r w:rsidRPr="006A5D26">
        <w:rPr>
          <w:rFonts w:cs="Times New Roman"/>
          <w:spacing w:val="-1"/>
          <w:szCs w:val="28"/>
        </w:rPr>
        <w:t>экологический кризис</w:t>
      </w:r>
      <w:bookmarkEnd w:id="0"/>
    </w:p>
    <w:p w:rsidR="006A5D26" w:rsidRPr="006A5D26" w:rsidRDefault="006A5D26" w:rsidP="006A5D26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z w:val="28"/>
          <w:szCs w:val="28"/>
        </w:rPr>
        <w:t>Антропогенный период, т.е. период, в котором возник человек, яв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 xml:space="preserve">ляется революционным в истории Земли. Человечество проявляет себя 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как величайшая геологическая сила по масштабам своей деятельности 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 xml:space="preserve">на нашей планете. А если вспомнить о непродолжительности времени существования человека по сравнению с жизнью планеты, то значение </w:t>
      </w:r>
      <w:r w:rsidRPr="006A5D26">
        <w:rPr>
          <w:rFonts w:ascii="Times New Roman" w:hAnsi="Times New Roman"/>
          <w:color w:val="000000"/>
          <w:sz w:val="28"/>
          <w:szCs w:val="28"/>
        </w:rPr>
        <w:t>его деятельности предстанет еще яснее.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4"/>
          <w:sz w:val="28"/>
          <w:szCs w:val="28"/>
        </w:rPr>
        <w:t xml:space="preserve">Технические возможности человека изменять природную среду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стремительно возрастали, достигнув своей высшей точки в эпоху научно-технической революции. Ныне он способен осуществить такие 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проекты преобразования природной среды, о которых еще сравнитель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но недавно не смел и мечтать.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 xml:space="preserve">Казалось бы, человек становится все менее зависим от природы, подчиняя ее своему влиянию, преображая в соответствии со своими </w:t>
      </w:r>
      <w:r w:rsidRPr="006A5D26">
        <w:rPr>
          <w:rFonts w:ascii="Times New Roman" w:hAnsi="Times New Roman"/>
          <w:color w:val="000000"/>
          <w:sz w:val="28"/>
          <w:szCs w:val="28"/>
        </w:rPr>
        <w:t>целями. Однако все чаще слышатся слова «охрана природы», «эколо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гический кризис» и т.п. Выяснилось, что рост могущества человека 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ведет к увеличению отрицательных для природы и в конечном счете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опасных для существования человека последствий его деятельности,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значение которых только сейчас начинает осознаваться.</w:t>
      </w:r>
    </w:p>
    <w:p w:rsidR="00FD01B3" w:rsidRPr="006A5D26" w:rsidRDefault="00FD01B3" w:rsidP="006A5D26">
      <w:pPr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z w:val="28"/>
          <w:szCs w:val="28"/>
        </w:rPr>
        <w:t xml:space="preserve">Многочисленные научные данные показывают, что экологическая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 xml:space="preserve">обстановка на нашей планете не всегда была одной и той же. Более </w:t>
      </w:r>
      <w:r w:rsidRPr="006A5D26">
        <w:rPr>
          <w:rFonts w:ascii="Times New Roman" w:hAnsi="Times New Roman"/>
          <w:color w:val="000000"/>
          <w:sz w:val="28"/>
          <w:szCs w:val="28"/>
        </w:rPr>
        <w:t>того, она испытывала резкие перемены, отражавшиеся на всех ее компонентах. Одно из таких глобальных изменений произошло, по-видимому, на самом начальном этапе развития жизни на Земле, когда в ре</w:t>
      </w:r>
      <w:r w:rsidRPr="006A5D26">
        <w:rPr>
          <w:rFonts w:ascii="Times New Roman" w:hAnsi="Times New Roman"/>
          <w:color w:val="000000"/>
          <w:spacing w:val="5"/>
          <w:sz w:val="28"/>
          <w:szCs w:val="28"/>
        </w:rPr>
        <w:t>зультате деятельности живого вещества атмосфера нашей планеты</w:t>
      </w:r>
      <w:r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z w:val="28"/>
          <w:szCs w:val="28"/>
        </w:rPr>
        <w:t>резко изменилась, в ней появился кислород, и за счет этого была обес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печена возможность дальнейшего становления и распространения жиз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ни. Живые существа создали нужную им атмосферу. В процессе своей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эволюции живое вещество, преображаясь, само и одновременно изме</w:t>
      </w:r>
      <w:r w:rsidRPr="006A5D26">
        <w:rPr>
          <w:rFonts w:ascii="Times New Roman" w:hAnsi="Times New Roman"/>
          <w:color w:val="000000"/>
          <w:sz w:val="28"/>
          <w:szCs w:val="28"/>
        </w:rPr>
        <w:t>няя косную материю, сформировало биосферу — целостную неразрывную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 систему живых и косных компонентов нашей планеты. Процесс 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становления ее идет через выявление и разрешение противоречий меж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ду отдельными компонентами, и периоды резкого обострения проти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воречий могут быть названы экологическими кризисами.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Становление и развитие человеческого общества сопровождались </w:t>
      </w:r>
      <w:r w:rsidRPr="006A5D26">
        <w:rPr>
          <w:rFonts w:ascii="Times New Roman" w:hAnsi="Times New Roman"/>
          <w:color w:val="000000"/>
          <w:spacing w:val="4"/>
          <w:sz w:val="28"/>
          <w:szCs w:val="28"/>
        </w:rPr>
        <w:t>локальными и региональными экологическими кризисами антропо</w:t>
      </w:r>
      <w:r w:rsidRPr="006A5D26">
        <w:rPr>
          <w:rFonts w:ascii="Times New Roman" w:hAnsi="Times New Roman"/>
          <w:color w:val="000000"/>
          <w:sz w:val="28"/>
          <w:szCs w:val="28"/>
        </w:rPr>
        <w:t>генного происхождения. Можно сказать, что шаги человечества впе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ред по пути научно-технического прогресса неотступно, как тень, со</w:t>
      </w:r>
      <w:r w:rsidRPr="006A5D26">
        <w:rPr>
          <w:rFonts w:ascii="Times New Roman" w:hAnsi="Times New Roman"/>
          <w:color w:val="000000"/>
          <w:spacing w:val="6"/>
          <w:sz w:val="28"/>
          <w:szCs w:val="28"/>
        </w:rPr>
        <w:t xml:space="preserve">провождали негативные моменты, резкое обострение которых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приводило к экологическим кризисам. Но ранее имели место локаль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ные и региональные кризисы, поскольку само воздействие человека на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природу носило преимущественно локальный и региональный характер, и никогда не было столь значительным, как в современную эпоху. Древние охотники могли, истребив животных на какой-либо террито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рии, перейти на другое место; древние земледельцы могли, если почва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 xml:space="preserve">подвергалась эрозии и продуктивность ее снижалась, освоить новые </w:t>
      </w:r>
      <w:r w:rsidRPr="006A5D26">
        <w:rPr>
          <w:rFonts w:ascii="Times New Roman" w:hAnsi="Times New Roman"/>
          <w:color w:val="000000"/>
          <w:spacing w:val="4"/>
          <w:sz w:val="28"/>
          <w:szCs w:val="28"/>
        </w:rPr>
        <w:t>земли. Правда, такие переселения зачастую сопровождались соци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альными потрясениями (которые с каждой новой эпохой становились 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 xml:space="preserve">все более драматичными), но, тем не менее, теоретически и практически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они были осуществимы.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z w:val="28"/>
          <w:szCs w:val="28"/>
        </w:rPr>
        <w:t>В настоящее время представляется обоснованной точка зрения, со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гласно которой плотность заселения Земли приближается к критичес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кой. Население земного шара растет по экспоненте, о чем предупреждал еще Мальтус. В начале нашей эры на Земле находилось 250 млн. человек. Понадобилось 1,5 тыс. лет до того, чтобы оно удвоилось. К началу </w:t>
      </w:r>
      <w:r w:rsidRPr="006A5D26">
        <w:rPr>
          <w:rFonts w:ascii="Times New Roman" w:hAnsi="Times New Roman"/>
          <w:color w:val="000000"/>
          <w:sz w:val="28"/>
          <w:szCs w:val="28"/>
          <w:lang w:val="en-US"/>
        </w:rPr>
        <w:t>XIX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 в. население планеты достигло 1 млрд. а уже в </w:t>
      </w:r>
      <w:smartTag w:uri="urn:schemas-microsoft-com:office:smarttags" w:element="metricconverter">
        <w:smartTagPr>
          <w:attr w:name="ProductID" w:val="1987 г"/>
        </w:smartTagPr>
        <w:r w:rsidRPr="006A5D26">
          <w:rPr>
            <w:rFonts w:ascii="Times New Roman" w:hAnsi="Times New Roman"/>
            <w:color w:val="000000"/>
            <w:sz w:val="28"/>
            <w:szCs w:val="28"/>
          </w:rPr>
          <w:t>1987 г</w:t>
        </w:r>
      </w:smartTag>
      <w:r w:rsidRPr="006A5D26">
        <w:rPr>
          <w:rFonts w:ascii="Times New Roman" w:hAnsi="Times New Roman"/>
          <w:color w:val="000000"/>
          <w:sz w:val="28"/>
          <w:szCs w:val="28"/>
        </w:rPr>
        <w:t>. на Земле жило 5 млрд человек, причем на прибавление последнего миллиарда ушло всего 12 лет. Сейчас население Земли более 6 млрд.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Нынешние темпы роста таковы, что для обеспечения даже тех ус</w:t>
      </w:r>
      <w:r w:rsidRPr="006A5D26">
        <w:rPr>
          <w:rFonts w:ascii="Times New Roman" w:hAnsi="Times New Roman"/>
          <w:color w:val="000000"/>
          <w:sz w:val="28"/>
          <w:szCs w:val="28"/>
        </w:rPr>
        <w:t>ловий существования, каковы на Земле сейчас, каждое вновь появляю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щееся поколение обязано построить (и, стало быть, потребить соот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ветствующее количество ресурсов биосферы) новую техноструктуру, 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равную той, которая в настоящий момент существует на Земле. Задачи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беспрецедентные. Насколько они выполнимы? Тревога, которую ис</w:t>
      </w: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>пытывают в связи с этим, вполне обоснованна, если, скажем, рацио</w:t>
      </w:r>
      <w:r w:rsidRPr="006A5D26">
        <w:rPr>
          <w:rFonts w:ascii="Times New Roman" w:hAnsi="Times New Roman"/>
          <w:color w:val="000000"/>
          <w:sz w:val="28"/>
          <w:szCs w:val="28"/>
        </w:rPr>
        <w:t>нальный предел расширения земледелия оценить в 2,7 млрд. га. Встречаю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тся весьма оптимистические заявления о том, что Земля может про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кормить до 700 млрд. человек. Но большинство ученых считает, что оптимальное количество жителей планеты не должно превышать 12— 20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 xml:space="preserve">млрд. Некоторые же демографы полагают, что на Земле живет уже </w:t>
      </w: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>сейчас больше оптимального «золотого миллиарда».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 xml:space="preserve">Проблема небывалого увеличения давления на биосферу растущего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населения планеты становится все более острой. Особенно сложна и п</w:t>
      </w: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 xml:space="preserve">ечальна картина на уровне отдельных регионов и стран, в которых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ежегодно умирают с голоду миллионы человек. Подъем жизненного 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уровня населения этих районов, для которых зачастую характерны са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мые высокие темпы прироста населения, составляет одну из основных задач человечества, трудность выполнения которой объясняется хотя </w:t>
      </w:r>
      <w:r w:rsidRPr="006A5D26">
        <w:rPr>
          <w:rFonts w:ascii="Times New Roman" w:hAnsi="Times New Roman"/>
          <w:color w:val="000000"/>
          <w:spacing w:val="-3"/>
          <w:sz w:val="28"/>
          <w:szCs w:val="28"/>
        </w:rPr>
        <w:t>бы тем, что даже при сохранении нынешней численности населения план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еты для равного обеспечения всех на уровне высокоразвитых регионов </w:t>
      </w: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>необходимо стократное увеличение получаемых материальных б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лаг и многократное увеличение производства продуктов питания. В т</w:t>
      </w: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>о же время в других районах Земли, характеризующихся высоким уро</w:t>
      </w:r>
      <w:r w:rsidRPr="006A5D26">
        <w:rPr>
          <w:rFonts w:ascii="Times New Roman" w:hAnsi="Times New Roman"/>
          <w:color w:val="000000"/>
          <w:spacing w:val="-2"/>
          <w:sz w:val="28"/>
          <w:szCs w:val="28"/>
        </w:rPr>
        <w:t>внем</w:t>
      </w:r>
      <w:r w:rsidR="006A5D26" w:rsidRPr="006A5D26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pacing w:val="-2"/>
          <w:sz w:val="28"/>
          <w:szCs w:val="28"/>
        </w:rPr>
        <w:t>давления на биосферу, беспокойство вызывает слишком незначите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льный прирост численности населения или даже его сокращение.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В нашей стране, несмотря на ее огромные размеры и природные бо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гатства, население сокращается на 1 млн. в год, а продолжительность жиз</w:t>
      </w:r>
      <w:r w:rsidRPr="006A5D26">
        <w:rPr>
          <w:rFonts w:ascii="Times New Roman" w:hAnsi="Times New Roman"/>
          <w:color w:val="000000"/>
          <w:sz w:val="28"/>
          <w:szCs w:val="28"/>
        </w:rPr>
        <w:t>ни мужчин уменьшилась до 61 года, что в целом свидетельствует о н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ачале процесса депопуляции. В некоторых же других странах проводя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тся целенаправленные работы по планированию семьи с целью сниж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ения темпов роста населения.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z w:val="28"/>
          <w:szCs w:val="28"/>
        </w:rPr>
        <w:t>К ощущению современным человеком временной ограниченности жи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зни прибавилось осознание пространственной ограниченности наш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ей среды обитания, хотя последствия человеческой деятельности и в пространственном, и во временном отношении с каждым годом становятся все более продолжительными и внушительными. Характерной особенностью нашего времени являются интенсификац</w:t>
      </w:r>
      <w:r w:rsidRPr="006A5D26">
        <w:rPr>
          <w:rFonts w:ascii="Times New Roman" w:hAnsi="Times New Roman"/>
          <w:color w:val="000000"/>
          <w:sz w:val="28"/>
          <w:szCs w:val="28"/>
        </w:rPr>
        <w:t>ия и глобализация воздействия, человека на окружающую его при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родную среду, что сопровождается небывалыми ранее интенсификаци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ей и глобализацией негативных последствий этого воздействия. И есл</w:t>
      </w:r>
      <w:r w:rsidRPr="006A5D26">
        <w:rPr>
          <w:rFonts w:ascii="Times New Roman" w:hAnsi="Times New Roman"/>
          <w:color w:val="000000"/>
          <w:sz w:val="28"/>
          <w:szCs w:val="28"/>
        </w:rPr>
        <w:t>и раньше человечество испытывало локальные и региональные экол</w:t>
      </w: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>огические кризисы, которые могли привести к гибели какой-либо ц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ивилизации, но не препятствовали дальнейшему прогрессу человеческ</w:t>
      </w:r>
      <w:r w:rsidRPr="006A5D26">
        <w:rPr>
          <w:rFonts w:ascii="Times New Roman" w:hAnsi="Times New Roman"/>
          <w:color w:val="000000"/>
          <w:sz w:val="28"/>
          <w:szCs w:val="28"/>
        </w:rPr>
        <w:t>ого рода в целом, то теперешняя экологическая ситуация чревата гло</w:t>
      </w:r>
      <w:r w:rsidRPr="006A5D26">
        <w:rPr>
          <w:rFonts w:ascii="Times New Roman" w:hAnsi="Times New Roman"/>
          <w:color w:val="000000"/>
          <w:spacing w:val="6"/>
          <w:sz w:val="28"/>
          <w:szCs w:val="28"/>
        </w:rPr>
        <w:t xml:space="preserve">бальным экологическим коллапсом, поскольку современный человек </w:t>
      </w:r>
      <w:r w:rsidRPr="006A5D26">
        <w:rPr>
          <w:rFonts w:ascii="Times New Roman" w:hAnsi="Times New Roman"/>
          <w:color w:val="000000"/>
          <w:spacing w:val="4"/>
          <w:sz w:val="28"/>
          <w:szCs w:val="28"/>
        </w:rPr>
        <w:t>разрушает механизмы целостного функционирования биосферы в пла</w:t>
      </w:r>
      <w:r w:rsidRPr="006A5D26">
        <w:rPr>
          <w:rFonts w:ascii="Times New Roman" w:hAnsi="Times New Roman"/>
          <w:color w:val="000000"/>
          <w:spacing w:val="6"/>
          <w:sz w:val="28"/>
          <w:szCs w:val="28"/>
        </w:rPr>
        <w:t>нетарном масштабе. Кризисных точек, как в проблемном, так и в про</w:t>
      </w:r>
      <w:r w:rsidRPr="006A5D26">
        <w:rPr>
          <w:rFonts w:ascii="Times New Roman" w:hAnsi="Times New Roman"/>
          <w:color w:val="000000"/>
          <w:spacing w:val="5"/>
          <w:sz w:val="28"/>
          <w:szCs w:val="28"/>
        </w:rPr>
        <w:t xml:space="preserve">странственном смысле становится все больше, и они оказываются тесно связанными между собой, образуя своего рода сеть, становящуюся </w:t>
      </w:r>
      <w:r w:rsidRPr="006A5D26">
        <w:rPr>
          <w:rFonts w:ascii="Times New Roman" w:hAnsi="Times New Roman"/>
          <w:color w:val="000000"/>
          <w:spacing w:val="6"/>
          <w:sz w:val="28"/>
          <w:szCs w:val="28"/>
        </w:rPr>
        <w:t xml:space="preserve">все более частой. Именно это обстоятельство и позволяет говорить о наличии глобального экологического кризиса и угрозе экологической </w:t>
      </w:r>
      <w:r w:rsidRPr="006A5D26">
        <w:rPr>
          <w:rFonts w:ascii="Times New Roman" w:hAnsi="Times New Roman"/>
          <w:color w:val="000000"/>
          <w:spacing w:val="8"/>
          <w:sz w:val="28"/>
          <w:szCs w:val="28"/>
        </w:rPr>
        <w:t>катастрофы.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color w:val="000000"/>
          <w:spacing w:val="6"/>
          <w:sz w:val="28"/>
          <w:szCs w:val="28"/>
          <w:lang w:val="en-US"/>
        </w:rPr>
      </w:pPr>
      <w:r w:rsidRPr="006A5D26">
        <w:rPr>
          <w:rFonts w:ascii="Times New Roman" w:hAnsi="Times New Roman"/>
          <w:color w:val="000000"/>
          <w:spacing w:val="7"/>
          <w:sz w:val="28"/>
          <w:szCs w:val="28"/>
        </w:rPr>
        <w:t>Рассмотрим более подробно современную экологическую ситуа</w:t>
      </w:r>
      <w:r w:rsidRPr="006A5D26">
        <w:rPr>
          <w:rFonts w:ascii="Times New Roman" w:hAnsi="Times New Roman"/>
          <w:color w:val="000000"/>
          <w:spacing w:val="5"/>
          <w:sz w:val="28"/>
          <w:szCs w:val="28"/>
        </w:rPr>
        <w:t xml:space="preserve">цию на нашей планете. Процессы жизнедеятельности человека можно </w:t>
      </w:r>
      <w:r w:rsidRPr="006A5D26">
        <w:rPr>
          <w:rFonts w:ascii="Times New Roman" w:hAnsi="Times New Roman"/>
          <w:color w:val="000000"/>
          <w:spacing w:val="7"/>
          <w:sz w:val="28"/>
          <w:szCs w:val="28"/>
        </w:rPr>
        <w:t xml:space="preserve">представить следующим образом. Человек берет у природной среды </w:t>
      </w:r>
      <w:r w:rsidRPr="006A5D26">
        <w:rPr>
          <w:rFonts w:ascii="Times New Roman" w:hAnsi="Times New Roman"/>
          <w:color w:val="000000"/>
          <w:spacing w:val="6"/>
          <w:sz w:val="28"/>
          <w:szCs w:val="28"/>
        </w:rPr>
        <w:t>необходимые ему вещества, энергию и информацию, преобразовыва</w:t>
      </w:r>
      <w:r w:rsidRPr="006A5D26">
        <w:rPr>
          <w:rFonts w:ascii="Times New Roman" w:hAnsi="Times New Roman"/>
          <w:color w:val="000000"/>
          <w:spacing w:val="5"/>
          <w:sz w:val="28"/>
          <w:szCs w:val="28"/>
        </w:rPr>
        <w:t>ет их в полезные для себя продукты (материальные и духовные) и возвращает в природу отходы своей деятельности, образующиеся как при преобразовании исходных веществ, так и при использовании изготов</w:t>
      </w:r>
      <w:r w:rsidRPr="006A5D26">
        <w:rPr>
          <w:rFonts w:ascii="Times New Roman" w:hAnsi="Times New Roman"/>
          <w:color w:val="000000"/>
          <w:spacing w:val="6"/>
          <w:sz w:val="28"/>
          <w:szCs w:val="28"/>
        </w:rPr>
        <w:t>ленных из них продуктов. Материально-производственная часть деятельности человека выражается в незамкнутой цепи:</w:t>
      </w:r>
    </w:p>
    <w:p w:rsidR="006A5D26" w:rsidRPr="006A5D26" w:rsidRDefault="006A5D26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D01B3" w:rsidRPr="006A5D26" w:rsidRDefault="00FD01B3" w:rsidP="006A5D26">
      <w:pPr>
        <w:framePr w:h="357" w:hRule="exact" w:hSpace="38" w:vSpace="58" w:wrap="auto" w:vAnchor="text" w:hAnchor="text" w:x="4595" w:y="327"/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-17"/>
          <w:sz w:val="28"/>
          <w:szCs w:val="28"/>
        </w:rPr>
        <w:t>отходы</w:t>
      </w:r>
    </w:p>
    <w:p w:rsidR="00FD01B3" w:rsidRPr="006A5D26" w:rsidRDefault="00766F32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15.9pt;margin-top:7.9pt;width:110.4pt;height:35.6pt;z-index:-251658752;visibility:visible;mso-wrap-distance-left:0;mso-wrap-distance-right:0" wrapcoords="-147 0 -147 21140 21600 21140 21600 0 -147 0">
            <v:imagedata r:id="rId7" o:title="" grayscale="t"/>
            <w10:wrap type="through"/>
          </v:shape>
        </w:pict>
      </w:r>
      <w:r w:rsidR="00FD01B3" w:rsidRPr="006A5D26">
        <w:rPr>
          <w:rFonts w:ascii="Times New Roman" w:hAnsi="Times New Roman"/>
          <w:color w:val="000000"/>
          <w:spacing w:val="-18"/>
          <w:sz w:val="28"/>
          <w:szCs w:val="28"/>
        </w:rPr>
        <w:t>Вещество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-16"/>
          <w:sz w:val="28"/>
          <w:szCs w:val="28"/>
        </w:rPr>
        <w:t>Энергия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color w:val="000000"/>
          <w:spacing w:val="-16"/>
          <w:sz w:val="28"/>
          <w:szCs w:val="28"/>
          <w:lang w:val="en-US"/>
        </w:rPr>
      </w:pPr>
      <w:r w:rsidRPr="006A5D26">
        <w:rPr>
          <w:rFonts w:ascii="Times New Roman" w:hAnsi="Times New Roman"/>
          <w:color w:val="000000"/>
          <w:spacing w:val="-16"/>
          <w:sz w:val="28"/>
          <w:szCs w:val="28"/>
        </w:rPr>
        <w:t>Информация</w:t>
      </w:r>
    </w:p>
    <w:p w:rsidR="006A5D26" w:rsidRPr="006A5D26" w:rsidRDefault="006A5D26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color w:val="000000"/>
          <w:spacing w:val="6"/>
          <w:sz w:val="28"/>
          <w:szCs w:val="28"/>
          <w:lang w:val="en-US"/>
        </w:rPr>
      </w:pPr>
      <w:r w:rsidRPr="006A5D26">
        <w:rPr>
          <w:rFonts w:ascii="Times New Roman" w:hAnsi="Times New Roman"/>
          <w:color w:val="000000"/>
          <w:spacing w:val="5"/>
          <w:sz w:val="28"/>
          <w:szCs w:val="28"/>
        </w:rPr>
        <w:t xml:space="preserve">Каждый из этих элементов влечет за собой, помимо всего прочего, </w:t>
      </w:r>
      <w:r w:rsidRPr="006A5D26">
        <w:rPr>
          <w:rFonts w:ascii="Times New Roman" w:hAnsi="Times New Roman"/>
          <w:color w:val="000000"/>
          <w:spacing w:val="7"/>
          <w:sz w:val="28"/>
          <w:szCs w:val="28"/>
        </w:rPr>
        <w:t xml:space="preserve">негативные последствия, которые можно разделить (конечно же, до </w:t>
      </w:r>
      <w:r w:rsidRPr="006A5D26">
        <w:rPr>
          <w:rFonts w:ascii="Times New Roman" w:hAnsi="Times New Roman"/>
          <w:color w:val="000000"/>
          <w:spacing w:val="5"/>
          <w:sz w:val="28"/>
          <w:szCs w:val="28"/>
        </w:rPr>
        <w:t xml:space="preserve">некоторой степени условно) на реальные отрицательные последствия, </w:t>
      </w:r>
      <w:r w:rsidRPr="006A5D26">
        <w:rPr>
          <w:rFonts w:ascii="Times New Roman" w:hAnsi="Times New Roman"/>
          <w:color w:val="000000"/>
          <w:spacing w:val="8"/>
          <w:sz w:val="28"/>
          <w:szCs w:val="28"/>
        </w:rPr>
        <w:t xml:space="preserve">ощутимые сейчас (например, загрязнение природной среды, эрозия </w:t>
      </w:r>
      <w:r w:rsidRPr="006A5D26">
        <w:rPr>
          <w:rFonts w:ascii="Times New Roman" w:hAnsi="Times New Roman"/>
          <w:color w:val="000000"/>
          <w:spacing w:val="5"/>
          <w:sz w:val="28"/>
          <w:szCs w:val="28"/>
        </w:rPr>
        <w:t>почвы и т.д.) и потенциальные опасности (исчерпание ресурсов, тех</w:t>
      </w:r>
      <w:r w:rsidRPr="006A5D26">
        <w:rPr>
          <w:rFonts w:ascii="Times New Roman" w:hAnsi="Times New Roman"/>
          <w:color w:val="000000"/>
          <w:spacing w:val="6"/>
          <w:sz w:val="28"/>
          <w:szCs w:val="28"/>
        </w:rPr>
        <w:t>ногенные катастрофы и др.).</w:t>
      </w:r>
    </w:p>
    <w:p w:rsidR="006A5D26" w:rsidRPr="006A5D26" w:rsidRDefault="006A5D26" w:rsidP="006A5D26">
      <w:pPr>
        <w:shd w:val="clear" w:color="auto" w:fill="FFFFFF"/>
        <w:spacing w:after="0" w:line="360" w:lineRule="auto"/>
        <w:ind w:right="-6"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FD01B3" w:rsidRPr="006A5D26" w:rsidRDefault="00FD01B3" w:rsidP="006A5D26">
      <w:pPr>
        <w:pStyle w:val="1"/>
        <w:spacing w:before="0" w:after="0" w:line="360" w:lineRule="auto"/>
        <w:ind w:right="-6" w:firstLine="709"/>
        <w:jc w:val="center"/>
        <w:rPr>
          <w:rFonts w:cs="Times New Roman"/>
          <w:szCs w:val="28"/>
          <w:lang w:val="en-US"/>
        </w:rPr>
      </w:pPr>
      <w:bookmarkStart w:id="1" w:name="_Toc222241905"/>
      <w:r w:rsidRPr="006A5D26">
        <w:rPr>
          <w:rFonts w:cs="Times New Roman"/>
          <w:szCs w:val="28"/>
        </w:rPr>
        <w:t>Современные экологические катастрофы</w:t>
      </w:r>
      <w:bookmarkEnd w:id="1"/>
    </w:p>
    <w:p w:rsidR="006A5D26" w:rsidRPr="006A5D26" w:rsidRDefault="006A5D26" w:rsidP="006A5D26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z w:val="28"/>
          <w:szCs w:val="28"/>
        </w:rPr>
        <w:t>То, что современный экологический кризис является обратной сто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роной НТР, подтверждает тот факт, что именно те достижения науч</w:t>
      </w:r>
      <w:r w:rsidRPr="006A5D26">
        <w:rPr>
          <w:rFonts w:ascii="Times New Roman" w:hAnsi="Times New Roman"/>
          <w:color w:val="000000"/>
          <w:spacing w:val="5"/>
          <w:sz w:val="28"/>
          <w:szCs w:val="28"/>
        </w:rPr>
        <w:t xml:space="preserve">но-технического прогресса, которые послужили отправной точкой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объявления о наступлении НТР, привели и к самым мощным экологи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ческим катастрофам на нашей планете. В </w:t>
      </w:r>
      <w:smartTag w:uri="urn:schemas-microsoft-com:office:smarttags" w:element="metricconverter">
        <w:smartTagPr>
          <w:attr w:name="ProductID" w:val="1945 г"/>
        </w:smartTagPr>
        <w:r w:rsidRPr="006A5D26">
          <w:rPr>
            <w:rFonts w:ascii="Times New Roman" w:hAnsi="Times New Roman"/>
            <w:color w:val="000000"/>
            <w:sz w:val="28"/>
            <w:szCs w:val="28"/>
          </w:rPr>
          <w:t>1945 г</w:t>
        </w:r>
      </w:smartTag>
      <w:r w:rsidRPr="006A5D26">
        <w:rPr>
          <w:rFonts w:ascii="Times New Roman" w:hAnsi="Times New Roman"/>
          <w:color w:val="000000"/>
          <w:sz w:val="28"/>
          <w:szCs w:val="28"/>
        </w:rPr>
        <w:t xml:space="preserve">. была создана атомная 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бомба, свидетельствующая о новых невиданных возможностях челове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ка. В </w:t>
      </w:r>
      <w:smartTag w:uri="urn:schemas-microsoft-com:office:smarttags" w:element="metricconverter">
        <w:smartTagPr>
          <w:attr w:name="ProductID" w:val="1954 г"/>
        </w:smartTagPr>
        <w:r w:rsidRPr="006A5D26">
          <w:rPr>
            <w:rFonts w:ascii="Times New Roman" w:hAnsi="Times New Roman"/>
            <w:color w:val="000000"/>
            <w:sz w:val="28"/>
            <w:szCs w:val="28"/>
          </w:rPr>
          <w:t>1954 г</w:t>
        </w:r>
      </w:smartTag>
      <w:r w:rsidRPr="006A5D26">
        <w:rPr>
          <w:rFonts w:ascii="Times New Roman" w:hAnsi="Times New Roman"/>
          <w:color w:val="000000"/>
          <w:sz w:val="28"/>
          <w:szCs w:val="28"/>
        </w:rPr>
        <w:t xml:space="preserve">. была построена первая в мире атомная электростанция в Обнинске — на «мирный атом» возлагалось много надежд. А в </w:t>
      </w:r>
      <w:smartTag w:uri="urn:schemas-microsoft-com:office:smarttags" w:element="metricconverter">
        <w:smartTagPr>
          <w:attr w:name="ProductID" w:val="1986 г"/>
        </w:smartTagPr>
        <w:r w:rsidRPr="006A5D26">
          <w:rPr>
            <w:rFonts w:ascii="Times New Roman" w:hAnsi="Times New Roman"/>
            <w:color w:val="000000"/>
            <w:sz w:val="28"/>
            <w:szCs w:val="28"/>
          </w:rPr>
          <w:t>1986 г</w:t>
        </w:r>
      </w:smartTag>
      <w:r w:rsidRPr="006A5D26">
        <w:rPr>
          <w:rFonts w:ascii="Times New Roman" w:hAnsi="Times New Roman"/>
          <w:color w:val="000000"/>
          <w:sz w:val="28"/>
          <w:szCs w:val="28"/>
        </w:rPr>
        <w:t>. произошла самая крупная в истории Земли техногенная катастрофа на</w:t>
      </w:r>
      <w:r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z w:val="28"/>
          <w:szCs w:val="28"/>
        </w:rPr>
        <w:t>Чернобыльской АЭС как следствие попытки «приручить» атом и заст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авить его работать на себя.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В результате этой аварии выделилось больше радиоактивных материалов, чем при бомбардировке Хиросимы и Нагасаки. «Мирный </w:t>
      </w:r>
      <w:r w:rsidRPr="006A5D26">
        <w:rPr>
          <w:rFonts w:ascii="Times New Roman" w:hAnsi="Times New Roman"/>
          <w:color w:val="000000"/>
          <w:sz w:val="28"/>
          <w:szCs w:val="28"/>
        </w:rPr>
        <w:t>атом» оказался более страшным, чем военный. Человечество столкну</w:t>
      </w: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 xml:space="preserve">лось с такими техногенными катастрофами, которые вполне могут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претендовать на статус суперрегиональных, если не глобальных.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 xml:space="preserve">Особенность радиоактивного поражения в том, что оно способно 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убить безболезненно. Боль, как известно, является эволюционно разви</w:t>
      </w:r>
      <w:r w:rsidRPr="006A5D26">
        <w:rPr>
          <w:rFonts w:ascii="Times New Roman" w:hAnsi="Times New Roman"/>
          <w:color w:val="000000"/>
          <w:sz w:val="28"/>
          <w:szCs w:val="28"/>
        </w:rPr>
        <w:t>тым защитным механизмом, но «коварство» атома состоит в том, что в д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анном случае этот предупредительный механизм не включается.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z w:val="28"/>
          <w:szCs w:val="28"/>
        </w:rPr>
        <w:t xml:space="preserve">Чернобыльская авария затронула более 7 млн. человек и коснется </w:t>
      </w:r>
      <w:r w:rsidRPr="006A5D26">
        <w:rPr>
          <w:rFonts w:ascii="Times New Roman" w:hAnsi="Times New Roman"/>
          <w:color w:val="000000"/>
          <w:spacing w:val="-2"/>
          <w:sz w:val="28"/>
          <w:szCs w:val="28"/>
        </w:rPr>
        <w:t>еще многих, в том числе и не родившихся, поскольку радиационное за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ражение влияет не только на здоровье живущих ныне, но и тех, кому </w:t>
      </w:r>
      <w:r w:rsidRPr="006A5D26">
        <w:rPr>
          <w:rFonts w:ascii="Times New Roman" w:hAnsi="Times New Roman"/>
          <w:color w:val="000000"/>
          <w:sz w:val="28"/>
          <w:szCs w:val="28"/>
        </w:rPr>
        <w:t>предстоит родиться. Средства же на ликвидацию последствий катаст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рофы могут превысить экономическую прибыль от работы всех АЭС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на территории бывшего СССР.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-2"/>
          <w:sz w:val="28"/>
          <w:szCs w:val="28"/>
        </w:rPr>
        <w:t>Чернобыль разрешил споры о том, можем ли мы говорить об эколо</w:t>
      </w:r>
      <w:r w:rsidRPr="006A5D26">
        <w:rPr>
          <w:rFonts w:ascii="Times New Roman" w:hAnsi="Times New Roman"/>
          <w:color w:val="000000"/>
          <w:spacing w:val="-3"/>
          <w:sz w:val="28"/>
          <w:szCs w:val="28"/>
        </w:rPr>
        <w:t xml:space="preserve">гическом кризисе на нашей планете или всего-навсего об экологических 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трудностях, переживаемых человечеством, и насколько уместны слова об экологических катастрофах. Чернобыль был экологической катаст</w:t>
      </w:r>
      <w:r w:rsidRPr="006A5D26">
        <w:rPr>
          <w:rFonts w:ascii="Times New Roman" w:hAnsi="Times New Roman"/>
          <w:color w:val="000000"/>
          <w:spacing w:val="-3"/>
          <w:sz w:val="28"/>
          <w:szCs w:val="28"/>
        </w:rPr>
        <w:t>рофой, захватившей несколько стран, последствия которой трудно пол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ностью предугадать.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 xml:space="preserve">Второй крупнейший катастрофой суперрегионального масштаба </w:t>
      </w:r>
      <w:r w:rsidRPr="006A5D26">
        <w:rPr>
          <w:rFonts w:ascii="Times New Roman" w:hAnsi="Times New Roman"/>
          <w:color w:val="000000"/>
          <w:sz w:val="28"/>
          <w:szCs w:val="28"/>
        </w:rPr>
        <w:t>является высыхание Аральского моря. Еще несколько десятилетий на</w:t>
      </w: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>зад газеты прославляли строителей Каракумского канала, благодаря ко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торому вода пришла в бесплодную пустыню, превратив ее в цвету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 xml:space="preserve">щий сад. Но прошло немного времени и выяснилось, что победные </w:t>
      </w: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>реляции о «покорении» природы оказались опрометчивыми. Полез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ный эффект от орошения был далек от расчетного, почвы на громад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ной территории оказались засоленными, вода в многочисленных ка</w:t>
      </w:r>
      <w:r w:rsidRPr="006A5D26">
        <w:rPr>
          <w:rFonts w:ascii="Times New Roman" w:hAnsi="Times New Roman"/>
          <w:color w:val="000000"/>
          <w:spacing w:val="5"/>
          <w:sz w:val="28"/>
          <w:szCs w:val="28"/>
        </w:rPr>
        <w:t xml:space="preserve">налах стала высыхать, и вслед за этим приблизилась катастрофа, 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которая в отличие от чернобыльской не случилась мгновенно в резуль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тате аварии, а понемногу подбиралась годами, с тем чтобы предстать </w:t>
      </w:r>
      <w:r w:rsidRPr="006A5D26">
        <w:rPr>
          <w:rFonts w:ascii="Times New Roman" w:hAnsi="Times New Roman"/>
          <w:color w:val="000000"/>
          <w:sz w:val="28"/>
          <w:szCs w:val="28"/>
        </w:rPr>
        <w:t>во всем своем ужасающем виде.</w:t>
      </w:r>
    </w:p>
    <w:p w:rsidR="00FD01B3" w:rsidRPr="006A5D26" w:rsidRDefault="00FD01B3" w:rsidP="006A5D26">
      <w:pPr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В настоящее время площадь Арала уменьшилась наполовину, а вет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ры принесли токсичные соли с его дна на плодородные земли, отдаленные на тысячи километров. «В питьевую воду попало такое количество химических сбросов, что матери в районе Аральского моря не могут кормить грудью своих детей, не подвергая их риску отравления»</w:t>
      </w:r>
      <w:r w:rsidRPr="006A5D26">
        <w:rPr>
          <w:rStyle w:val="a9"/>
          <w:rFonts w:ascii="Times New Roman" w:hAnsi="Times New Roman"/>
          <w:color w:val="000000"/>
          <w:spacing w:val="1"/>
          <w:sz w:val="28"/>
          <w:szCs w:val="28"/>
        </w:rPr>
        <w:footnoteReference w:id="1"/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.</w:t>
      </w:r>
      <w:r w:rsidRPr="006A5D26">
        <w:rPr>
          <w:rFonts w:ascii="Times New Roman" w:hAnsi="Times New Roman"/>
          <w:sz w:val="28"/>
          <w:szCs w:val="28"/>
        </w:rPr>
        <w:t xml:space="preserve"> </w:t>
      </w:r>
    </w:p>
    <w:p w:rsidR="00FD01B3" w:rsidRPr="006A5D26" w:rsidRDefault="00FD01B3" w:rsidP="006A5D26">
      <w:pPr>
        <w:spacing w:after="0" w:line="360" w:lineRule="auto"/>
        <w:ind w:right="-6" w:firstLine="70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6A5D26">
        <w:rPr>
          <w:rFonts w:ascii="Times New Roman" w:hAnsi="Times New Roman"/>
          <w:color w:val="000000"/>
          <w:sz w:val="28"/>
          <w:szCs w:val="28"/>
        </w:rPr>
        <w:t xml:space="preserve">Спасти Арал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уже не удастся, и этот отрицательный опыт преобразования лика Земли подтверждает вывод </w:t>
      </w:r>
    </w:p>
    <w:p w:rsidR="00FD01B3" w:rsidRPr="006A5D26" w:rsidRDefault="00FD01B3" w:rsidP="006A5D26">
      <w:pPr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В.И. Вернадского о том, что человек стал ве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личайшей геологической силой на нашей планете.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 xml:space="preserve">Чтобы не создалось впечатление, что экологические катастрофы </w:t>
      </w:r>
      <w:r w:rsidRPr="006A5D26">
        <w:rPr>
          <w:rFonts w:ascii="Times New Roman" w:hAnsi="Times New Roman"/>
          <w:color w:val="000000"/>
          <w:sz w:val="28"/>
          <w:szCs w:val="28"/>
        </w:rPr>
        <w:t>происходят только на территории СССР, упомянем о катастрофе, выз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ванной вырубанием тропических лесов в Бразилии, что может повлиять на изменение климата на планете с последствиями, которые труд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но представить в полном объеме.</w:t>
      </w:r>
    </w:p>
    <w:p w:rsidR="006A5D26" w:rsidRPr="006A5D26" w:rsidRDefault="006A5D26" w:rsidP="006A5D26">
      <w:pPr>
        <w:shd w:val="clear" w:color="auto" w:fill="FFFFFF"/>
        <w:spacing w:after="0" w:line="360" w:lineRule="auto"/>
        <w:ind w:right="-6"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FD01B3" w:rsidRPr="006A5D26" w:rsidRDefault="00FD01B3" w:rsidP="006A5D26">
      <w:pPr>
        <w:pStyle w:val="1"/>
        <w:spacing w:before="0" w:after="0" w:line="360" w:lineRule="auto"/>
        <w:ind w:right="-6" w:firstLine="709"/>
        <w:jc w:val="center"/>
        <w:rPr>
          <w:rFonts w:cs="Times New Roman"/>
          <w:szCs w:val="28"/>
          <w:lang w:val="en-US"/>
        </w:rPr>
      </w:pPr>
      <w:bookmarkStart w:id="2" w:name="_Toc222241906"/>
      <w:r w:rsidRPr="006A5D26">
        <w:rPr>
          <w:rFonts w:cs="Times New Roman"/>
          <w:szCs w:val="28"/>
        </w:rPr>
        <w:t>Реальные экологически негативные последствия</w:t>
      </w:r>
      <w:bookmarkEnd w:id="2"/>
    </w:p>
    <w:p w:rsidR="006A5D26" w:rsidRPr="006A5D26" w:rsidRDefault="006A5D26" w:rsidP="006A5D26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Перейдем теперь к другим реальным экологически негативным по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следствиям. Проблема загрязнения природной среды становится столь </w:t>
      </w: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 xml:space="preserve">острой как из-за объемов промышленного и сельскохозяйственного </w:t>
      </w:r>
      <w:r w:rsidRPr="006A5D26">
        <w:rPr>
          <w:rFonts w:ascii="Times New Roman" w:hAnsi="Times New Roman"/>
          <w:color w:val="000000"/>
          <w:sz w:val="28"/>
          <w:szCs w:val="28"/>
        </w:rPr>
        <w:t>производства, так и в связи с качественным изменением производства под влиянием научно-технического прогресса. Первое обстоятельство связано с тем, что лишь 1—2% используемого природного ресурса ос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 xml:space="preserve">тается в конечном произведенном продукте, а остальное идет в отходы, </w:t>
      </w:r>
      <w:r w:rsidRPr="006A5D26">
        <w:rPr>
          <w:rFonts w:ascii="Times New Roman" w:hAnsi="Times New Roman"/>
          <w:color w:val="000000"/>
          <w:sz w:val="28"/>
          <w:szCs w:val="28"/>
        </w:rPr>
        <w:t>которые — это второе обстоятельство — не усваиваются природой.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z w:val="28"/>
          <w:szCs w:val="28"/>
        </w:rPr>
        <w:t>Многие металлы и сплавы, которыми пользуется человек, неизвес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тны природе в чистом виде, и, хотя они в какой-то мере подвластны утилизации и вторичному употреблению, часть их рассеивается, на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капливаясь в биосфере в виде отходов. Проблема загрязнения природной среды в полномасштабно встала после того, как в </w:t>
      </w:r>
      <w:r w:rsidRPr="006A5D26">
        <w:rPr>
          <w:rFonts w:ascii="Times New Roman" w:hAnsi="Times New Roman"/>
          <w:color w:val="000000"/>
          <w:sz w:val="28"/>
          <w:szCs w:val="28"/>
          <w:lang w:val="en-US"/>
        </w:rPr>
        <w:t>XX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 в. человек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 xml:space="preserve">существенно расширил количество используемых им металлов, стал </w:t>
      </w:r>
      <w:r w:rsidRPr="006A5D26">
        <w:rPr>
          <w:rFonts w:ascii="Times New Roman" w:hAnsi="Times New Roman"/>
          <w:color w:val="000000"/>
          <w:sz w:val="28"/>
          <w:szCs w:val="28"/>
        </w:rPr>
        <w:t>изготавливать синтетические</w:t>
      </w:r>
      <w:r w:rsidR="006A5D26" w:rsidRPr="006A5D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волокна, пластмассы и другие вещества,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 xml:space="preserve">имеющие свойства, которые не только не известны природе, но даже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вредны для организмов биосферы. Эти вещества (количество и разнообразие, которых постоянно растет) после их использования не посту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пают в природный кругооборот. Отходы производственной деятель</w:t>
      </w:r>
      <w:r w:rsidRPr="006A5D26">
        <w:rPr>
          <w:rFonts w:ascii="Times New Roman" w:hAnsi="Times New Roman"/>
          <w:color w:val="000000"/>
          <w:spacing w:val="5"/>
          <w:sz w:val="28"/>
          <w:szCs w:val="28"/>
        </w:rPr>
        <w:t xml:space="preserve">ности все больше загрязняют литосферу, гидросферу и атмосферу </w:t>
      </w: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>Земли. Адаптационные механизмы биосферы не могут справиться с нейтрализацией увеличивающегося количества вредных для ее нор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мального функционирования веществ, и естественные системы начи</w:t>
      </w: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>нают разрушаться.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Конкретных примеров загрязнения природной среды в литературе приведено великое множество. Известны основные источники загряз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нения: автомобили, промышленность, теплоэлектростанции. Выявле</w:t>
      </w:r>
      <w:r w:rsidRPr="006A5D26">
        <w:rPr>
          <w:rFonts w:ascii="Times New Roman" w:hAnsi="Times New Roman"/>
          <w:color w:val="000000"/>
          <w:sz w:val="28"/>
          <w:szCs w:val="28"/>
        </w:rPr>
        <w:t>ны и изучены важнейшие загрязнители: окись углерода, соединения свинца, асбестовая пыль, углеводороды, ртуть, кадмий, кобальт и другие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 xml:space="preserve"> металлы и соединения.</w:t>
      </w:r>
      <w:r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pacing w:val="4"/>
          <w:sz w:val="28"/>
          <w:szCs w:val="28"/>
        </w:rPr>
        <w:t>Обычно говорят о загрязнении почвы, воды, воздуха,</w:t>
      </w:r>
      <w:r w:rsidR="006A5D26" w:rsidRPr="006A5D26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pacing w:val="4"/>
          <w:sz w:val="28"/>
          <w:szCs w:val="28"/>
        </w:rPr>
        <w:t>растительных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 и животных организмов. Совершенно ясно, однако что, в конечном </w:t>
      </w:r>
      <w:r w:rsidRPr="006A5D26">
        <w:rPr>
          <w:rFonts w:ascii="Times New Roman" w:hAnsi="Times New Roman"/>
          <w:color w:val="000000"/>
          <w:spacing w:val="5"/>
          <w:sz w:val="28"/>
          <w:szCs w:val="28"/>
        </w:rPr>
        <w:t>счете, это отражается на человеке. Темпы роста отрицательных</w:t>
      </w:r>
      <w:r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последствий человеческой деятельности ставят под сомнение не только способность природы справиться с ними, но и адаптационные воз</w:t>
      </w:r>
      <w:r w:rsidRPr="006A5D26">
        <w:rPr>
          <w:rFonts w:ascii="Times New Roman" w:hAnsi="Times New Roman"/>
          <w:color w:val="000000"/>
          <w:sz w:val="28"/>
          <w:szCs w:val="28"/>
        </w:rPr>
        <w:t>можности самого человека.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z w:val="28"/>
          <w:szCs w:val="28"/>
        </w:rPr>
        <w:t xml:space="preserve">Все соматические и нейропсихические особенности человеческого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организма являются следствием эволюционного развития, результатом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 формирующего влияния стабильных природных факторов. Резкое из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менение этих условий в современную эпоху, наличие физических и хим</w:t>
      </w:r>
      <w:r w:rsidRPr="006A5D26">
        <w:rPr>
          <w:rFonts w:ascii="Times New Roman" w:hAnsi="Times New Roman"/>
          <w:color w:val="000000"/>
          <w:sz w:val="28"/>
          <w:szCs w:val="28"/>
        </w:rPr>
        <w:t>ических факторов, с которыми организм никогда в ходе эволюции не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 взаимодействовал, может привести к тому, что механизмы биологической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 и социальной адаптации окажутся не в состоянии сработать. Технический прогресс вызвал к жизни массу новых факторов (новые хим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ические вещества, различные виды радиации и т.д.), перед которыми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 xml:space="preserve"> человек как представитель биологического вида практически беззащитен. У него нет эволюционно выработанных механизмов защиты</w:t>
      </w:r>
      <w:r w:rsidR="006A5D26" w:rsidRPr="006A5D26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от их воздействия</w:t>
      </w:r>
      <w:r w:rsidRPr="006A5D26">
        <w:rPr>
          <w:rStyle w:val="a9"/>
          <w:rFonts w:ascii="Times New Roman" w:hAnsi="Times New Roman"/>
          <w:color w:val="000000"/>
          <w:spacing w:val="1"/>
          <w:sz w:val="28"/>
          <w:szCs w:val="28"/>
        </w:rPr>
        <w:footnoteReference w:id="2"/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. 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5"/>
          <w:sz w:val="28"/>
          <w:szCs w:val="28"/>
        </w:rPr>
        <w:t>Получено много данных о роли загрязнения природной среды в во</w:t>
      </w:r>
      <w:r w:rsidRPr="006A5D26">
        <w:rPr>
          <w:rFonts w:ascii="Times New Roman" w:hAnsi="Times New Roman"/>
          <w:color w:val="000000"/>
          <w:spacing w:val="4"/>
          <w:sz w:val="28"/>
          <w:szCs w:val="28"/>
        </w:rPr>
        <w:t>зникновении различных заболеваний. Загрязнение воздуха в промышленных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 центрах, по заключению экспертов Всемирной организации</w:t>
      </w:r>
      <w:r w:rsidR="006A5D26"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здравоохранения, — главная причина распространения хронических </w:t>
      </w:r>
      <w:r w:rsidRPr="006A5D26">
        <w:rPr>
          <w:rFonts w:ascii="Times New Roman" w:hAnsi="Times New Roman"/>
          <w:color w:val="000000"/>
          <w:spacing w:val="9"/>
          <w:sz w:val="28"/>
          <w:szCs w:val="28"/>
        </w:rPr>
        <w:t>бронхитов, катаров верхних дыхательных путей, пневмонии, эмфиземы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 и одна из причин, вызывающих рак легких.</w:t>
      </w:r>
      <w:r w:rsidR="006A5D26"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z w:val="28"/>
          <w:szCs w:val="28"/>
        </w:rPr>
        <w:t>Явную причинно-следственную связь между загрязнением природной</w:t>
      </w:r>
      <w:r w:rsidR="006A5D26" w:rsidRPr="006A5D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z w:val="28"/>
          <w:szCs w:val="28"/>
        </w:rPr>
        <w:t>среды и заболеваниями проследить нелегко, потому что причин все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гда оказывается много, но тем не менее косвенно определить влияние </w:t>
      </w:r>
      <w:r w:rsidRPr="006A5D26">
        <w:rPr>
          <w:rFonts w:ascii="Times New Roman" w:hAnsi="Times New Roman"/>
          <w:color w:val="000000"/>
          <w:spacing w:val="5"/>
          <w:sz w:val="28"/>
          <w:szCs w:val="28"/>
        </w:rPr>
        <w:t>загрязнения природной среды возможно, поскольку, к примеру,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pacing w:val="5"/>
          <w:sz w:val="28"/>
          <w:szCs w:val="28"/>
        </w:rPr>
        <w:t>жите</w:t>
      </w:r>
      <w:r w:rsidRPr="006A5D26">
        <w:rPr>
          <w:rFonts w:ascii="Times New Roman" w:hAnsi="Times New Roman"/>
          <w:color w:val="000000"/>
          <w:spacing w:val="4"/>
          <w:sz w:val="28"/>
          <w:szCs w:val="28"/>
        </w:rPr>
        <w:t xml:space="preserve">ли особо запыленных мест и работающие на вредных производствах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болеют чаще.</w:t>
      </w:r>
      <w:r w:rsidR="006A5D26" w:rsidRPr="006A5D26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Ведется статистика экологически обусловленных заб</w:t>
      </w: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>олеваний.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>Есть звонки и более тревожные. Исполнительный директор программы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z w:val="28"/>
          <w:szCs w:val="28"/>
        </w:rPr>
        <w:t>ООН по окружающей среде (ЮНЕП), созданной после проведения</w:t>
      </w:r>
      <w:r w:rsidR="006A5D26" w:rsidRPr="006A5D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72 г"/>
        </w:smartTagPr>
        <w:r w:rsidRPr="006A5D26">
          <w:rPr>
            <w:rFonts w:ascii="Times New Roman" w:hAnsi="Times New Roman"/>
            <w:color w:val="000000"/>
            <w:sz w:val="28"/>
            <w:szCs w:val="28"/>
          </w:rPr>
          <w:t>1972 г</w:t>
        </w:r>
      </w:smartTag>
      <w:r w:rsidRPr="006A5D26">
        <w:rPr>
          <w:rFonts w:ascii="Times New Roman" w:hAnsi="Times New Roman"/>
          <w:color w:val="000000"/>
          <w:sz w:val="28"/>
          <w:szCs w:val="28"/>
        </w:rPr>
        <w:t>. конференции ООН по окружающей среде, М. Толба пиш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 xml:space="preserve">ет: «Периоды действия различных канцерогенных загрязнителей 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окружающей среды на человека все время удлинялись, и сейчас специалисты полагают, что в 60—90% случаев можно усмотреть прямую или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косвенную связь между раком и окружающей средой. Канцерогенные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br/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 xml:space="preserve">факторы содержатся в воздухе, воде, производственных материалах 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пищевых продуктах, табачных изделиях» (когда речь идет о пищевых продуктах имеются в виду прежде всего различные пищевые добавки)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«Известно, что многие химические вещества являются канцерогенами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в этой роли выступают, по-видимому, даже медикаменты»</w:t>
      </w:r>
      <w:r w:rsidRPr="006A5D26">
        <w:rPr>
          <w:rStyle w:val="a9"/>
          <w:rFonts w:ascii="Times New Roman" w:hAnsi="Times New Roman"/>
          <w:color w:val="000000"/>
          <w:spacing w:val="2"/>
          <w:sz w:val="28"/>
          <w:szCs w:val="28"/>
        </w:rPr>
        <w:footnoteReference w:id="3"/>
      </w:r>
    </w:p>
    <w:p w:rsidR="00FD01B3" w:rsidRPr="006A5D26" w:rsidRDefault="00FD01B3" w:rsidP="006A5D26">
      <w:pPr>
        <w:shd w:val="clear" w:color="auto" w:fill="FFFFFF"/>
        <w:tabs>
          <w:tab w:val="left" w:pos="6125"/>
        </w:tabs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>Нужно отметить различные профессиональные заболевания, свя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занные с работой в загрязненной среде, потому что от загрязняющих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br/>
      </w:r>
      <w:r w:rsidRPr="006A5D26">
        <w:rPr>
          <w:rFonts w:ascii="Times New Roman" w:hAnsi="Times New Roman"/>
          <w:color w:val="000000"/>
          <w:sz w:val="28"/>
          <w:szCs w:val="28"/>
        </w:rPr>
        <w:t>веществ страдают в первую очередь те, кто их непосредственно произ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водит.</w:t>
      </w:r>
      <w:r w:rsidRPr="006A5D26">
        <w:rPr>
          <w:rFonts w:ascii="Times New Roman" w:hAnsi="Times New Roman"/>
          <w:color w:val="000000"/>
          <w:sz w:val="28"/>
          <w:szCs w:val="28"/>
        </w:rPr>
        <w:tab/>
      </w:r>
    </w:p>
    <w:p w:rsidR="00FD01B3" w:rsidRPr="006A5D26" w:rsidRDefault="00FD01B3" w:rsidP="006A5D26">
      <w:pPr>
        <w:shd w:val="clear" w:color="auto" w:fill="FFFFFF"/>
        <w:tabs>
          <w:tab w:val="left" w:pos="6110"/>
        </w:tabs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>Иногда трудно проследить, в какой степени следует винить при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родную среду, скажем, в росте числа психических, сердечно-сосудис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тых заболеваний, сокращении продолжительности жизни и т.д. Нельзя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все переложить на природную среду, однако она вносит свой вклад.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br/>
        <w:t>Хотя и кажется, что человек привык, скажем, к напряженному ритму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br/>
      </w:r>
      <w:r w:rsidRPr="006A5D26">
        <w:rPr>
          <w:rFonts w:ascii="Times New Roman" w:hAnsi="Times New Roman"/>
          <w:color w:val="000000"/>
          <w:sz w:val="28"/>
          <w:szCs w:val="28"/>
        </w:rPr>
        <w:t>городской жизни, переуплотненности, но это в конечном счете способствует стрессовым ситуациям и болезням.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Получены настораживающие данные о влиянии загрязнения при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родной среды на генетический аппарат человека. Совсем недавно стали появляться на свет так называемые «желтые дети» с врожденной желту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хой в местах с высокой степенью загрязненности природной среды. Загрязнение природной среды привело к появлению новых заболе</w:t>
      </w: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>ваний, таких, как болезнь минамата, вызванная отравлением ртутью,</w:t>
      </w:r>
      <w:r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и болезнь итаи-итаи от отравления кадмием.</w:t>
      </w:r>
      <w:r w:rsidRPr="006A5D26">
        <w:rPr>
          <w:rFonts w:ascii="Times New Roman" w:hAnsi="Times New Roman"/>
          <w:color w:val="000000"/>
          <w:sz w:val="28"/>
          <w:szCs w:val="28"/>
        </w:rPr>
        <w:tab/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Особенно острая ситуация сложилась для жителей крупных горо</w:t>
      </w:r>
      <w:r w:rsidRPr="006A5D26">
        <w:rPr>
          <w:rFonts w:ascii="Times New Roman" w:hAnsi="Times New Roman"/>
          <w:color w:val="000000"/>
          <w:spacing w:val="5"/>
          <w:sz w:val="28"/>
          <w:szCs w:val="28"/>
        </w:rPr>
        <w:t>дов. В крупных городах объемы твердых отходов резко возрастают,</w:t>
      </w:r>
      <w:r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pacing w:val="8"/>
          <w:sz w:val="28"/>
          <w:szCs w:val="28"/>
        </w:rPr>
        <w:t>достигая 1 т. в год на одного жителя. Сжигание городского мусора,</w:t>
      </w:r>
      <w:r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содержащего значительные количества компонентов, которые не под</w:t>
      </w: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>вергаются минерализации в почве (стекло, пластмасса, металл), приводит к дополнительному загрязнению атмосферного воздуха, кото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рое и так, как правило, превышает по большинству агентов предельно</w:t>
      </w:r>
      <w:r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допустимые концентрации (ПДК).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z w:val="28"/>
          <w:szCs w:val="28"/>
        </w:rPr>
        <w:t>70 млн. жителей 103 городов бывшего СССР вдыхают воздух, содержащий токсичных веществ в 5 раз больше ПДК. В 66 городах</w:t>
      </w:r>
      <w:r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color w:val="000000"/>
          <w:sz w:val="28"/>
          <w:szCs w:val="28"/>
        </w:rPr>
        <w:t>уровень загрязненности в 10 раз больше (для 40 млн.).</w:t>
      </w:r>
      <w:r w:rsidRPr="006A5D26">
        <w:rPr>
          <w:rFonts w:ascii="Times New Roman" w:hAnsi="Times New Roman"/>
          <w:color w:val="000000"/>
          <w:sz w:val="28"/>
          <w:szCs w:val="28"/>
        </w:rPr>
        <w:tab/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3"/>
          <w:sz w:val="28"/>
          <w:szCs w:val="28"/>
        </w:rPr>
        <w:t>«Урбанизация нарушает биогеохимические циклы, поскольку го</w:t>
      </w:r>
      <w:r w:rsidRPr="006A5D26">
        <w:rPr>
          <w:rFonts w:ascii="Times New Roman" w:hAnsi="Times New Roman"/>
          <w:color w:val="000000"/>
          <w:sz w:val="28"/>
          <w:szCs w:val="28"/>
        </w:rPr>
        <w:t>род получает продукты, собранные с огромного по площади простран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ства, изымая с полей и пастбищ множество веществ, но не возвращая 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их обратно, потому что большая часть этих веществ после использования попадает в сточные воды и отбросы. А те и другие через канализа</w:t>
      </w:r>
      <w:r w:rsidRPr="006A5D26">
        <w:rPr>
          <w:rFonts w:ascii="Times New Roman" w:hAnsi="Times New Roman"/>
          <w:color w:val="000000"/>
          <w:sz w:val="28"/>
          <w:szCs w:val="28"/>
        </w:rPr>
        <w:t>цию со сточными водами переходят, минуя поля, в грунтовые воды, в реки и, наконец, аккумулируются в океане»</w:t>
      </w:r>
      <w:r w:rsidRPr="006A5D26">
        <w:rPr>
          <w:rStyle w:val="a9"/>
          <w:rFonts w:ascii="Times New Roman" w:hAnsi="Times New Roman"/>
          <w:color w:val="000000"/>
          <w:sz w:val="28"/>
          <w:szCs w:val="28"/>
        </w:rPr>
        <w:footnoteReference w:id="4"/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Некоторые последствия урбанизации пока еще трудно оценить. К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таковым относится, например, просадка центральных районов горо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дов, застроенных высотными зданиями, с компенсирующими подня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тиями поверхности в пригородах.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 xml:space="preserve">Одним из путей предупреждения загрязнения природной среды являются попытки упрятать отходы как можно дальше (как продолжение </w:t>
      </w:r>
      <w:r w:rsidRPr="006A5D26">
        <w:rPr>
          <w:rFonts w:ascii="Times New Roman" w:hAnsi="Times New Roman"/>
          <w:color w:val="000000"/>
          <w:spacing w:val="-2"/>
          <w:sz w:val="28"/>
          <w:szCs w:val="28"/>
        </w:rPr>
        <w:t>стратегии «высоких труб»). Соответствующие предложения (например, ликвидация отходов путем сбрасывания их в спрессованном виде в тектонически-активные</w:t>
      </w:r>
      <w:r w:rsidRPr="006A5D26">
        <w:rPr>
          <w:rFonts w:ascii="Times New Roman" w:hAnsi="Times New Roman"/>
          <w:color w:val="000000"/>
          <w:sz w:val="28"/>
          <w:szCs w:val="28"/>
        </w:rPr>
        <w:t xml:space="preserve"> зоны океанов с тем, чтобы они в дальнейшем погрузились в мантию, а также другие подобные предложения) не могут </w:t>
      </w:r>
      <w:r w:rsidRPr="006A5D26">
        <w:rPr>
          <w:rFonts w:ascii="Times New Roman" w:hAnsi="Times New Roman"/>
          <w:color w:val="000000"/>
          <w:spacing w:val="-1"/>
          <w:sz w:val="28"/>
          <w:szCs w:val="28"/>
        </w:rPr>
        <w:t>не навести на мысль: а не приведет ли это к еще большим трудностям?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Более половины всех обрабатываемых земель в странах бывшего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СССР находятся в серьезной опасности: они или засолены, или под</w:t>
      </w:r>
      <w:r w:rsidRPr="006A5D26">
        <w:rPr>
          <w:rFonts w:ascii="Times New Roman" w:hAnsi="Times New Roman"/>
          <w:color w:val="000000"/>
          <w:sz w:val="28"/>
          <w:szCs w:val="28"/>
        </w:rPr>
        <w:t>вержены эрозии, или переувлажнены и заболочены, или перенасыще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>ны ядохимикатами.</w:t>
      </w:r>
    </w:p>
    <w:p w:rsidR="00FD01B3" w:rsidRPr="006A5D26" w:rsidRDefault="00FD01B3" w:rsidP="006A5D26">
      <w:pPr>
        <w:shd w:val="clear" w:color="auto" w:fill="FFFFFF"/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К вызывающим тревогу последствиям научно-технического про</w:t>
      </w:r>
      <w:r w:rsidRPr="006A5D26">
        <w:rPr>
          <w:rFonts w:ascii="Times New Roman" w:hAnsi="Times New Roman"/>
          <w:color w:val="000000"/>
          <w:spacing w:val="1"/>
          <w:sz w:val="28"/>
          <w:szCs w:val="28"/>
        </w:rPr>
        <w:t xml:space="preserve">гресса относит изменение фундаментальных физических параметров, </w:t>
      </w:r>
      <w:r w:rsidRPr="006A5D26">
        <w:rPr>
          <w:rFonts w:ascii="Times New Roman" w:hAnsi="Times New Roman"/>
          <w:color w:val="000000"/>
          <w:spacing w:val="2"/>
          <w:sz w:val="28"/>
          <w:szCs w:val="28"/>
        </w:rPr>
        <w:t>в частности повышение шумового фона и радиационного уровня.</w:t>
      </w:r>
    </w:p>
    <w:p w:rsidR="00FD01B3" w:rsidRPr="006A5D26" w:rsidRDefault="006A5D26" w:rsidP="006A5D26">
      <w:pPr>
        <w:spacing w:after="0" w:line="360" w:lineRule="auto"/>
        <w:ind w:right="-6"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A5D26">
        <w:rPr>
          <w:rFonts w:ascii="Times New Roman" w:hAnsi="Times New Roman"/>
          <w:sz w:val="28"/>
          <w:szCs w:val="28"/>
        </w:rPr>
        <w:br w:type="page"/>
      </w:r>
      <w:r w:rsidR="00FD01B3" w:rsidRPr="006A5D26">
        <w:rPr>
          <w:rFonts w:ascii="Times New Roman" w:hAnsi="Times New Roman"/>
          <w:b/>
          <w:sz w:val="28"/>
          <w:szCs w:val="28"/>
        </w:rPr>
        <w:t>Заключение</w:t>
      </w:r>
    </w:p>
    <w:p w:rsidR="006A5D26" w:rsidRPr="006A5D26" w:rsidRDefault="006A5D26" w:rsidP="006A5D26">
      <w:pPr>
        <w:spacing w:after="0" w:line="360" w:lineRule="auto"/>
        <w:ind w:right="-6"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D01B3" w:rsidRPr="006A5D26" w:rsidRDefault="00FD01B3" w:rsidP="006A5D26">
      <w:pPr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>В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конце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XX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века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мировая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цивилизация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вступила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такой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этап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своего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развития,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когда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на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первое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место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выдвинулись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проблемы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выживания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самосохранения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человечества,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сохранения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окружающей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природной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среды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рационального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использования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природных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ресурсов.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Современный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этап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развития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человечества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обнажил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проблемы,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вызванные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ростом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населения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Земли,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противоречиями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между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традиционным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хозяйствованием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нарастающим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темпом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использования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природных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ресурсов,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загрязнением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биосферы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промышленными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отходами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ограниченными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возможностями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биосферы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к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их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нейтрализации.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Эти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противоречия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тормозят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дальнейший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научно-технический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прогресс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человечества,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становятся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угрозой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его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существования.</w:t>
      </w:r>
    </w:p>
    <w:p w:rsidR="00FD01B3" w:rsidRPr="006A5D26" w:rsidRDefault="00FD01B3" w:rsidP="006A5D26">
      <w:pPr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>Только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во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второй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половине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XX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века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благодаря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развитию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экологии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распространению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экологических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знаний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среди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населения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стало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очевидным,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что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человечество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является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непременной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частью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биосферы,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что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покорение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природы,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бесконтрольное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использование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ее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ресурсов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загрязнение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окружающей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среды – тупик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развитии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цивилизации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эволюции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самого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человека.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Поэтому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важнейшее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условие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развития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человечества – бережное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отношение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к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природе,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всесторонняя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забота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о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рациональном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использовании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восстановлении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ее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ресурсов,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сохранении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благоприятной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окружающей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среды.</w:t>
      </w:r>
    </w:p>
    <w:p w:rsidR="00FD01B3" w:rsidRPr="006A5D26" w:rsidRDefault="00FD01B3" w:rsidP="006A5D26">
      <w:pPr>
        <w:spacing w:after="0" w:line="36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>Однако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многие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не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понимают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тесной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взаимосвязи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между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хозяйственной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деятельностью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людей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состоянием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окружающей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природной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среды.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Широкое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эколого-природоохранное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просвещение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должно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помочь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людям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усвоении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таких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экологических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знаний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этических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норм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ценностей,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отношений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образа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жизни,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которые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необходимы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для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устойчивого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развития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природы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общества.</w:t>
      </w:r>
    </w:p>
    <w:p w:rsidR="00FD01B3" w:rsidRPr="006A5D26" w:rsidRDefault="006A5D26" w:rsidP="006A5D26">
      <w:pPr>
        <w:spacing w:after="0" w:line="360" w:lineRule="auto"/>
        <w:ind w:right="-6"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A5D26">
        <w:rPr>
          <w:rFonts w:ascii="Times New Roman" w:hAnsi="Times New Roman"/>
          <w:b/>
          <w:sz w:val="28"/>
          <w:szCs w:val="28"/>
        </w:rPr>
        <w:br w:type="page"/>
      </w:r>
      <w:r w:rsidR="00FD01B3" w:rsidRPr="006A5D26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6A5D26" w:rsidRPr="006A5D26" w:rsidRDefault="006A5D26" w:rsidP="006A5D26">
      <w:pPr>
        <w:spacing w:after="0" w:line="360" w:lineRule="auto"/>
        <w:ind w:right="-6"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D01B3" w:rsidRPr="006A5D26" w:rsidRDefault="00FD01B3" w:rsidP="006A5D26">
      <w:pPr>
        <w:numPr>
          <w:ilvl w:val="0"/>
          <w:numId w:val="2"/>
        </w:numPr>
        <w:tabs>
          <w:tab w:val="clear" w:pos="720"/>
          <w:tab w:val="num" w:pos="-720"/>
          <w:tab w:val="left" w:pos="-180"/>
        </w:tabs>
        <w:spacing w:after="0" w:line="360" w:lineRule="auto"/>
        <w:ind w:left="0" w:right="-6" w:firstLine="0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>Акимова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Т.А.,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Хаскин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В.В.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Экология.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М.: ЮНИТИ,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1998.</w:t>
      </w:r>
    </w:p>
    <w:p w:rsidR="00FD01B3" w:rsidRPr="006A5D26" w:rsidRDefault="00FD01B3" w:rsidP="006A5D26">
      <w:pPr>
        <w:numPr>
          <w:ilvl w:val="0"/>
          <w:numId w:val="2"/>
        </w:numPr>
        <w:tabs>
          <w:tab w:val="clear" w:pos="720"/>
          <w:tab w:val="num" w:pos="-720"/>
          <w:tab w:val="left" w:pos="-180"/>
        </w:tabs>
        <w:spacing w:after="0" w:line="360" w:lineRule="auto"/>
        <w:ind w:left="0" w:right="-6" w:firstLine="0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>Данилов-Данильян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В. И.,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Лосев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К. С.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Экологический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вызов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устойчивое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развитие.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М.: Прогресс-Традиция,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2000.</w:t>
      </w:r>
    </w:p>
    <w:p w:rsidR="00FD01B3" w:rsidRPr="006A5D26" w:rsidRDefault="00FD01B3" w:rsidP="006A5D26">
      <w:pPr>
        <w:numPr>
          <w:ilvl w:val="0"/>
          <w:numId w:val="2"/>
        </w:numPr>
        <w:tabs>
          <w:tab w:val="clear" w:pos="720"/>
          <w:tab w:val="num" w:pos="-720"/>
          <w:tab w:val="left" w:pos="-180"/>
        </w:tabs>
        <w:spacing w:after="0" w:line="360" w:lineRule="auto"/>
        <w:ind w:left="0" w:right="-6" w:firstLine="0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>Константинов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В. М.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Охрана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природы.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М.: Издательский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центр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«Академия»,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2000.</w:t>
      </w:r>
    </w:p>
    <w:p w:rsidR="00FD01B3" w:rsidRPr="006A5D26" w:rsidRDefault="00FD01B3" w:rsidP="006A5D26">
      <w:pPr>
        <w:numPr>
          <w:ilvl w:val="0"/>
          <w:numId w:val="2"/>
        </w:numPr>
        <w:tabs>
          <w:tab w:val="clear" w:pos="720"/>
          <w:tab w:val="num" w:pos="-720"/>
          <w:tab w:val="left" w:pos="-180"/>
        </w:tabs>
        <w:spacing w:after="0" w:line="360" w:lineRule="auto"/>
        <w:ind w:left="0" w:right="-6" w:firstLine="0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>Моисеев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Н. Н.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Человек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ноосфера.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М.: Мол.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гвардия,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1990.</w:t>
      </w:r>
    </w:p>
    <w:p w:rsidR="00FD01B3" w:rsidRPr="006A5D26" w:rsidRDefault="00FD01B3" w:rsidP="006A5D26">
      <w:pPr>
        <w:numPr>
          <w:ilvl w:val="0"/>
          <w:numId w:val="2"/>
        </w:numPr>
        <w:tabs>
          <w:tab w:val="clear" w:pos="720"/>
          <w:tab w:val="num" w:pos="-720"/>
          <w:tab w:val="left" w:pos="-180"/>
        </w:tabs>
        <w:spacing w:after="0" w:line="360" w:lineRule="auto"/>
        <w:ind w:left="0" w:right="-6" w:firstLine="0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>Орлов Д.С. Экология и охрана биосферы при химическом загрязнении: Учеб. пособие/Орлов Д.С, Садовникова Л.К., Лозановская И.Н. М.: Высшая школа, 2002.</w:t>
      </w:r>
    </w:p>
    <w:p w:rsidR="00FD01B3" w:rsidRPr="006A5D26" w:rsidRDefault="00FD01B3" w:rsidP="006A5D26">
      <w:pPr>
        <w:numPr>
          <w:ilvl w:val="0"/>
          <w:numId w:val="2"/>
        </w:numPr>
        <w:tabs>
          <w:tab w:val="clear" w:pos="720"/>
          <w:tab w:val="num" w:pos="-720"/>
          <w:tab w:val="left" w:pos="-180"/>
        </w:tabs>
        <w:spacing w:after="0" w:line="360" w:lineRule="auto"/>
        <w:ind w:left="0" w:right="-6" w:firstLine="0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>Петров К.М.. Общая экология. Взаимодействие общества и природы. СПб: Химия, 1997.</w:t>
      </w:r>
    </w:p>
    <w:p w:rsidR="00FD01B3" w:rsidRPr="006A5D26" w:rsidRDefault="00FD01B3" w:rsidP="006A5D26">
      <w:pPr>
        <w:numPr>
          <w:ilvl w:val="0"/>
          <w:numId w:val="2"/>
        </w:numPr>
        <w:tabs>
          <w:tab w:val="clear" w:pos="720"/>
          <w:tab w:val="num" w:pos="-720"/>
          <w:tab w:val="left" w:pos="-180"/>
        </w:tabs>
        <w:spacing w:after="0" w:line="360" w:lineRule="auto"/>
        <w:ind w:left="0" w:right="-6" w:firstLine="0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>Природопользование: Проб.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учеб.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для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10–11 кл. профильных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шк./Н. Ф.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Винокурова,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Г. С.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Камерилова,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В. В.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Николина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др.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М.: Просвещение,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1995.</w:t>
      </w:r>
    </w:p>
    <w:p w:rsidR="00FD01B3" w:rsidRPr="006A5D26" w:rsidRDefault="00FD01B3" w:rsidP="006A5D26">
      <w:pPr>
        <w:numPr>
          <w:ilvl w:val="0"/>
          <w:numId w:val="2"/>
        </w:numPr>
        <w:tabs>
          <w:tab w:val="clear" w:pos="720"/>
          <w:tab w:val="num" w:pos="-720"/>
          <w:tab w:val="left" w:pos="-180"/>
        </w:tabs>
        <w:spacing w:after="0" w:line="360" w:lineRule="auto"/>
        <w:ind w:left="0" w:right="-6" w:firstLine="0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>Природопользование: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Учебник. Под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редакцией проф.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Э.А. Арустамова.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М.: Издательский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Дом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«Дашков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и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К»,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2000.</w:t>
      </w:r>
    </w:p>
    <w:p w:rsidR="00FD01B3" w:rsidRPr="006A5D26" w:rsidRDefault="00FD01B3" w:rsidP="006A5D26">
      <w:pPr>
        <w:numPr>
          <w:ilvl w:val="0"/>
          <w:numId w:val="2"/>
        </w:numPr>
        <w:tabs>
          <w:tab w:val="clear" w:pos="720"/>
          <w:tab w:val="num" w:pos="-720"/>
          <w:tab w:val="left" w:pos="-180"/>
        </w:tabs>
        <w:spacing w:after="0" w:line="360" w:lineRule="auto"/>
        <w:ind w:left="0" w:right="-6" w:firstLine="0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>Ситаров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В. А.,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Пустовойтов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В. В.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Социальная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экология.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М.: Издательский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центр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«Академия»,</w:t>
      </w:r>
      <w:r w:rsidR="006A5D26" w:rsidRPr="006A5D26">
        <w:rPr>
          <w:rFonts w:ascii="Times New Roman" w:hAnsi="Times New Roman"/>
          <w:sz w:val="28"/>
          <w:szCs w:val="28"/>
        </w:rPr>
        <w:t xml:space="preserve"> </w:t>
      </w:r>
      <w:r w:rsidRPr="006A5D26">
        <w:rPr>
          <w:rFonts w:ascii="Times New Roman" w:hAnsi="Times New Roman"/>
          <w:sz w:val="28"/>
          <w:szCs w:val="28"/>
        </w:rPr>
        <w:t>2000.</w:t>
      </w:r>
    </w:p>
    <w:p w:rsidR="00FD01B3" w:rsidRPr="006A5D26" w:rsidRDefault="00FD01B3" w:rsidP="006A5D26">
      <w:pPr>
        <w:numPr>
          <w:ilvl w:val="0"/>
          <w:numId w:val="2"/>
        </w:numPr>
        <w:tabs>
          <w:tab w:val="clear" w:pos="720"/>
          <w:tab w:val="num" w:pos="-720"/>
          <w:tab w:val="left" w:pos="-180"/>
        </w:tabs>
        <w:spacing w:after="0" w:line="360" w:lineRule="auto"/>
        <w:ind w:left="0" w:right="-6" w:firstLine="0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>Хотунцев Ю.Л. Экология и экологическая безопасность: Учеб. пособие. М.: ACADEMA, 2002.</w:t>
      </w:r>
    </w:p>
    <w:p w:rsidR="00FD01B3" w:rsidRPr="006A5D26" w:rsidRDefault="006A5D26" w:rsidP="006A5D26">
      <w:pPr>
        <w:spacing w:after="0" w:line="36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 xml:space="preserve"> </w:t>
      </w:r>
      <w:r w:rsidR="00FD01B3" w:rsidRPr="006A5D26">
        <w:rPr>
          <w:rFonts w:ascii="Times New Roman" w:hAnsi="Times New Roman"/>
          <w:sz w:val="28"/>
          <w:szCs w:val="28"/>
        </w:rPr>
        <w:t>11.</w:t>
      </w:r>
      <w:r w:rsidR="00FD01B3" w:rsidRPr="006A5D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01B3" w:rsidRPr="006A5D26">
        <w:rPr>
          <w:rFonts w:ascii="Times New Roman" w:hAnsi="Times New Roman"/>
          <w:iCs/>
          <w:color w:val="000000"/>
          <w:sz w:val="28"/>
          <w:szCs w:val="28"/>
        </w:rPr>
        <w:t>Фешбах М., Френдли А</w:t>
      </w:r>
      <w:r w:rsidR="00FD01B3" w:rsidRPr="006A5D26"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  <w:r w:rsidR="00FD01B3" w:rsidRPr="006A5D26">
        <w:rPr>
          <w:rFonts w:ascii="Times New Roman" w:hAnsi="Times New Roman"/>
          <w:color w:val="000000"/>
          <w:sz w:val="28"/>
          <w:szCs w:val="28"/>
        </w:rPr>
        <w:t>Экоцид в СССР. М., 1992</w:t>
      </w:r>
    </w:p>
    <w:p w:rsidR="00FD01B3" w:rsidRPr="006A5D26" w:rsidRDefault="006A5D26" w:rsidP="006A5D26">
      <w:pPr>
        <w:shd w:val="clear" w:color="auto" w:fill="FFFFFF"/>
        <w:spacing w:after="0" w:line="36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 xml:space="preserve"> </w:t>
      </w:r>
      <w:r w:rsidR="00FD01B3" w:rsidRPr="006A5D26">
        <w:rPr>
          <w:rFonts w:ascii="Times New Roman" w:hAnsi="Times New Roman"/>
          <w:sz w:val="28"/>
          <w:szCs w:val="28"/>
        </w:rPr>
        <w:t>12.</w:t>
      </w:r>
      <w:r w:rsidR="00FD01B3" w:rsidRPr="006A5D26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 </w:t>
      </w:r>
      <w:r w:rsidR="00FD01B3" w:rsidRPr="006A5D26">
        <w:rPr>
          <w:rFonts w:ascii="Times New Roman" w:hAnsi="Times New Roman"/>
          <w:iCs/>
          <w:color w:val="000000"/>
          <w:spacing w:val="1"/>
          <w:sz w:val="28"/>
          <w:szCs w:val="28"/>
        </w:rPr>
        <w:t>Царегородцев Г.И</w:t>
      </w:r>
      <w:r w:rsidR="00FD01B3" w:rsidRPr="006A5D26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. </w:t>
      </w:r>
      <w:r w:rsidR="00FD01B3" w:rsidRPr="006A5D26">
        <w:rPr>
          <w:rFonts w:ascii="Times New Roman" w:hAnsi="Times New Roman"/>
          <w:color w:val="000000"/>
          <w:spacing w:val="1"/>
          <w:sz w:val="28"/>
          <w:szCs w:val="28"/>
        </w:rPr>
        <w:t>Социально-гигиенические про</w:t>
      </w:r>
      <w:r w:rsidR="00FD01B3" w:rsidRPr="006A5D26">
        <w:rPr>
          <w:rFonts w:ascii="Times New Roman" w:hAnsi="Times New Roman"/>
          <w:color w:val="000000"/>
          <w:sz w:val="28"/>
          <w:szCs w:val="28"/>
        </w:rPr>
        <w:t>емы научно-технического прогресса. — Диалектика в науках о природе и человеке. М., 1983. Т. 4.</w:t>
      </w:r>
    </w:p>
    <w:p w:rsidR="00FD01B3" w:rsidRPr="006A5D26" w:rsidRDefault="006A5D26" w:rsidP="006A5D26">
      <w:pPr>
        <w:spacing w:after="0" w:line="360" w:lineRule="auto"/>
        <w:ind w:right="-6"/>
        <w:jc w:val="both"/>
        <w:rPr>
          <w:rFonts w:ascii="Times New Roman" w:hAnsi="Times New Roman"/>
          <w:color w:val="000000"/>
          <w:sz w:val="28"/>
          <w:szCs w:val="28"/>
        </w:rPr>
      </w:pPr>
      <w:r w:rsidRPr="006A5D26">
        <w:rPr>
          <w:rFonts w:ascii="Times New Roman" w:hAnsi="Times New Roman"/>
          <w:sz w:val="28"/>
          <w:szCs w:val="28"/>
        </w:rPr>
        <w:t xml:space="preserve"> </w:t>
      </w:r>
      <w:r w:rsidR="00FD01B3" w:rsidRPr="006A5D26">
        <w:rPr>
          <w:rFonts w:ascii="Times New Roman" w:hAnsi="Times New Roman"/>
          <w:sz w:val="28"/>
          <w:szCs w:val="28"/>
        </w:rPr>
        <w:t>13.</w:t>
      </w:r>
      <w:r w:rsidR="00FD01B3" w:rsidRPr="006A5D26">
        <w:rPr>
          <w:rFonts w:ascii="Times New Roman" w:hAnsi="Times New Roman"/>
          <w:iCs/>
          <w:color w:val="000000"/>
          <w:spacing w:val="2"/>
          <w:sz w:val="28"/>
          <w:szCs w:val="28"/>
        </w:rPr>
        <w:t xml:space="preserve"> Толба М</w:t>
      </w:r>
      <w:r w:rsidR="00FD01B3" w:rsidRPr="006A5D26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 xml:space="preserve">. </w:t>
      </w:r>
      <w:r w:rsidR="00FD01B3" w:rsidRPr="006A5D26">
        <w:rPr>
          <w:rFonts w:ascii="Times New Roman" w:hAnsi="Times New Roman"/>
          <w:color w:val="000000"/>
          <w:sz w:val="28"/>
          <w:szCs w:val="28"/>
        </w:rPr>
        <w:t>Человек и окружающая среда: причины и следствия // Здоровье мира1978</w:t>
      </w:r>
    </w:p>
    <w:p w:rsidR="00FD01B3" w:rsidRPr="006A5D26" w:rsidRDefault="006A5D26" w:rsidP="006A5D26">
      <w:pPr>
        <w:spacing w:after="0" w:line="36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6A5D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01B3" w:rsidRPr="006A5D26">
        <w:rPr>
          <w:rFonts w:ascii="Times New Roman" w:hAnsi="Times New Roman"/>
          <w:color w:val="000000"/>
          <w:sz w:val="28"/>
          <w:szCs w:val="28"/>
        </w:rPr>
        <w:t>14.Человек и среда его обитания // Вопросы философии. 1973. № 3.</w:t>
      </w:r>
      <w:bookmarkStart w:id="3" w:name="_GoBack"/>
      <w:bookmarkEnd w:id="3"/>
    </w:p>
    <w:sectPr w:rsidR="00FD01B3" w:rsidRPr="006A5D26" w:rsidSect="006A5D26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391" w:rsidRDefault="00186391" w:rsidP="007B3F7D">
      <w:pPr>
        <w:spacing w:after="0" w:line="240" w:lineRule="auto"/>
      </w:pPr>
      <w:r>
        <w:separator/>
      </w:r>
    </w:p>
  </w:endnote>
  <w:endnote w:type="continuationSeparator" w:id="0">
    <w:p w:rsidR="00186391" w:rsidRDefault="00186391" w:rsidP="007B3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1B3" w:rsidRDefault="000A55CC">
    <w:pPr>
      <w:pStyle w:val="ac"/>
      <w:jc w:val="right"/>
    </w:pPr>
    <w:r>
      <w:rPr>
        <w:noProof/>
      </w:rPr>
      <w:t>1</w:t>
    </w:r>
  </w:p>
  <w:p w:rsidR="00FD01B3" w:rsidRDefault="00FD01B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391" w:rsidRDefault="00186391" w:rsidP="007B3F7D">
      <w:pPr>
        <w:spacing w:after="0" w:line="240" w:lineRule="auto"/>
      </w:pPr>
      <w:r>
        <w:separator/>
      </w:r>
    </w:p>
  </w:footnote>
  <w:footnote w:type="continuationSeparator" w:id="0">
    <w:p w:rsidR="00186391" w:rsidRDefault="00186391" w:rsidP="007B3F7D">
      <w:pPr>
        <w:spacing w:after="0" w:line="240" w:lineRule="auto"/>
      </w:pPr>
      <w:r>
        <w:continuationSeparator/>
      </w:r>
    </w:p>
  </w:footnote>
  <w:footnote w:id="1">
    <w:p w:rsidR="00186391" w:rsidRDefault="00FD01B3">
      <w:pPr>
        <w:pStyle w:val="a7"/>
      </w:pPr>
      <w:r w:rsidRPr="006A5D26">
        <w:rPr>
          <w:rStyle w:val="a9"/>
        </w:rPr>
        <w:footnoteRef/>
      </w:r>
      <w:r w:rsidRPr="006A5D26">
        <w:t xml:space="preserve"> </w:t>
      </w:r>
      <w:r w:rsidRPr="006A5D26">
        <w:rPr>
          <w:rFonts w:ascii="Times New Roman" w:hAnsi="Times New Roman"/>
          <w:iCs/>
          <w:color w:val="000000"/>
        </w:rPr>
        <w:t>Фешбах М., Френдли А</w:t>
      </w:r>
      <w:r w:rsidRPr="006A5D26">
        <w:rPr>
          <w:rFonts w:ascii="Times New Roman" w:hAnsi="Times New Roman"/>
          <w:i/>
          <w:iCs/>
          <w:color w:val="000000"/>
        </w:rPr>
        <w:t xml:space="preserve">. </w:t>
      </w:r>
      <w:r w:rsidRPr="006A5D26">
        <w:rPr>
          <w:rFonts w:ascii="Times New Roman" w:hAnsi="Times New Roman"/>
          <w:color w:val="000000"/>
        </w:rPr>
        <w:t>Экоцид в СССР. М., 1992</w:t>
      </w:r>
    </w:p>
  </w:footnote>
  <w:footnote w:id="2">
    <w:p w:rsidR="00186391" w:rsidRDefault="00FD01B3">
      <w:pPr>
        <w:pStyle w:val="a7"/>
      </w:pPr>
      <w:r w:rsidRPr="006A5D26">
        <w:rPr>
          <w:rStyle w:val="a9"/>
        </w:rPr>
        <w:footnoteRef/>
      </w:r>
      <w:r w:rsidRPr="006A5D26">
        <w:t xml:space="preserve"> </w:t>
      </w:r>
      <w:r w:rsidRPr="006A5D26">
        <w:rPr>
          <w:rFonts w:ascii="Times New Roman" w:hAnsi="Times New Roman"/>
          <w:iCs/>
          <w:color w:val="000000"/>
          <w:spacing w:val="1"/>
        </w:rPr>
        <w:t>Царегородцев Г.И.</w:t>
      </w:r>
      <w:r w:rsidRPr="006A5D26">
        <w:rPr>
          <w:rFonts w:ascii="Times New Roman" w:hAnsi="Times New Roman"/>
          <w:i/>
          <w:iCs/>
          <w:color w:val="000000"/>
          <w:spacing w:val="1"/>
        </w:rPr>
        <w:t xml:space="preserve"> </w:t>
      </w:r>
      <w:r w:rsidR="006A5D26">
        <w:rPr>
          <w:rFonts w:ascii="Times New Roman" w:hAnsi="Times New Roman"/>
          <w:color w:val="000000"/>
          <w:spacing w:val="1"/>
        </w:rPr>
        <w:t>Социально-гигиенические про</w:t>
      </w:r>
      <w:r w:rsidRPr="006A5D26">
        <w:rPr>
          <w:rFonts w:ascii="Times New Roman" w:hAnsi="Times New Roman"/>
          <w:color w:val="000000"/>
        </w:rPr>
        <w:t xml:space="preserve">емы научно-технического прогресса. — Диалектика в науках о природе и человеке. М., 1983. Т. 4. </w:t>
      </w:r>
    </w:p>
  </w:footnote>
  <w:footnote w:id="3">
    <w:p w:rsidR="00186391" w:rsidRDefault="00FD01B3">
      <w:pPr>
        <w:pStyle w:val="a7"/>
      </w:pPr>
      <w:r w:rsidRPr="006A5D26">
        <w:rPr>
          <w:rStyle w:val="a9"/>
        </w:rPr>
        <w:footnoteRef/>
      </w:r>
      <w:r w:rsidRPr="006A5D26">
        <w:t xml:space="preserve"> </w:t>
      </w:r>
      <w:r w:rsidRPr="006A5D26">
        <w:rPr>
          <w:rFonts w:ascii="Times New Roman" w:hAnsi="Times New Roman"/>
          <w:iCs/>
          <w:color w:val="000000"/>
          <w:spacing w:val="2"/>
        </w:rPr>
        <w:t>Толба М</w:t>
      </w:r>
      <w:r w:rsidRPr="006A5D26">
        <w:rPr>
          <w:rFonts w:ascii="Times New Roman" w:hAnsi="Times New Roman"/>
          <w:i/>
          <w:iCs/>
          <w:color w:val="000000"/>
          <w:spacing w:val="2"/>
        </w:rPr>
        <w:t xml:space="preserve">. </w:t>
      </w:r>
      <w:r w:rsidRPr="006A5D26">
        <w:rPr>
          <w:rFonts w:ascii="Times New Roman" w:hAnsi="Times New Roman"/>
          <w:color w:val="000000"/>
        </w:rPr>
        <w:t>Человек и окружающая среда: причины и следствия // Здоровье мира1978</w:t>
      </w:r>
    </w:p>
  </w:footnote>
  <w:footnote w:id="4">
    <w:p w:rsidR="00186391" w:rsidRDefault="00FD01B3">
      <w:pPr>
        <w:pStyle w:val="a7"/>
      </w:pPr>
      <w:r w:rsidRPr="006A5D26">
        <w:rPr>
          <w:rStyle w:val="a9"/>
        </w:rPr>
        <w:footnoteRef/>
      </w:r>
      <w:r w:rsidRPr="006A5D26">
        <w:t xml:space="preserve"> </w:t>
      </w:r>
      <w:r w:rsidRPr="006A5D26">
        <w:rPr>
          <w:rFonts w:ascii="Times New Roman" w:hAnsi="Times New Roman"/>
          <w:color w:val="000000"/>
        </w:rPr>
        <w:t>Человек и среда его оби</w:t>
      </w:r>
      <w:r w:rsidRPr="006A5D26">
        <w:rPr>
          <w:rFonts w:ascii="Times New Roman" w:hAnsi="Times New Roman"/>
          <w:color w:val="000000"/>
        </w:rPr>
        <w:softHyphen/>
        <w:t>тания // Вопросы философии. 1973. № 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490362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47473924"/>
    <w:multiLevelType w:val="hybridMultilevel"/>
    <w:tmpl w:val="92F44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A5E6D7B"/>
    <w:multiLevelType w:val="hybridMultilevel"/>
    <w:tmpl w:val="C4BCEE9A"/>
    <w:lvl w:ilvl="0" w:tplc="74D0E7FE">
      <w:start w:val="1"/>
      <w:numFmt w:val="bullet"/>
      <w:lvlText w:val="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—"/>
        <w:legacy w:legacy="1" w:legacySpace="0" w:legacyIndent="25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B5A"/>
    <w:rsid w:val="00064B5A"/>
    <w:rsid w:val="000A55CC"/>
    <w:rsid w:val="00186391"/>
    <w:rsid w:val="00205861"/>
    <w:rsid w:val="002146BA"/>
    <w:rsid w:val="004D79CB"/>
    <w:rsid w:val="006A5D26"/>
    <w:rsid w:val="006D34FE"/>
    <w:rsid w:val="00766F32"/>
    <w:rsid w:val="007B3F7D"/>
    <w:rsid w:val="00AB23EE"/>
    <w:rsid w:val="00AB4EC3"/>
    <w:rsid w:val="00C95D08"/>
    <w:rsid w:val="00E02AF6"/>
    <w:rsid w:val="00E53827"/>
    <w:rsid w:val="00F100BC"/>
    <w:rsid w:val="00F54A05"/>
    <w:rsid w:val="00FD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1BBE086-3D2A-4086-BFA1-68F1B7010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3E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146BA"/>
    <w:pPr>
      <w:keepNext/>
      <w:shd w:val="clear" w:color="auto" w:fill="FFFFFF"/>
      <w:spacing w:before="720" w:after="240" w:line="240" w:lineRule="auto"/>
      <w:ind w:left="708"/>
      <w:outlineLvl w:val="0"/>
    </w:pPr>
    <w:rPr>
      <w:rFonts w:ascii="Times New Roman" w:hAnsi="Times New Roman" w:cs="Arial"/>
      <w:b/>
      <w:bCs/>
      <w:color w:val="000000"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64B5A"/>
    <w:pPr>
      <w:keepNext/>
      <w:shd w:val="clear" w:color="auto" w:fill="FFFFFF"/>
      <w:spacing w:after="0" w:line="240" w:lineRule="auto"/>
      <w:ind w:right="-64"/>
      <w:jc w:val="center"/>
      <w:outlineLvl w:val="1"/>
    </w:pPr>
    <w:rPr>
      <w:rFonts w:ascii="Arial" w:hAnsi="Arial" w:cs="Arial"/>
      <w:b/>
      <w:bCs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64B5A"/>
    <w:rPr>
      <w:rFonts w:ascii="Arial" w:hAnsi="Arial" w:cs="Arial"/>
      <w:b/>
      <w:bCs/>
      <w:color w:val="000000"/>
      <w:sz w:val="21"/>
      <w:szCs w:val="21"/>
      <w:shd w:val="clear" w:color="auto" w:fill="FFFFFF"/>
    </w:rPr>
  </w:style>
  <w:style w:type="paragraph" w:styleId="a3">
    <w:name w:val="Title"/>
    <w:basedOn w:val="a"/>
    <w:link w:val="a4"/>
    <w:uiPriority w:val="99"/>
    <w:qFormat/>
    <w:rsid w:val="00064B5A"/>
    <w:pPr>
      <w:shd w:val="clear" w:color="auto" w:fill="FFFFFF"/>
      <w:spacing w:before="230" w:after="0" w:line="240" w:lineRule="auto"/>
      <w:ind w:left="451"/>
      <w:jc w:val="center"/>
    </w:pPr>
    <w:rPr>
      <w:rFonts w:ascii="Arial" w:hAnsi="Arial"/>
      <w:b/>
      <w:bCs/>
      <w:color w:val="000000"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2146BA"/>
    <w:rPr>
      <w:rFonts w:ascii="Times New Roman" w:hAnsi="Times New Roman" w:cs="Arial"/>
      <w:b/>
      <w:bCs/>
      <w:color w:val="000000"/>
      <w:sz w:val="24"/>
      <w:szCs w:val="24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rsid w:val="00064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Название Знак"/>
    <w:link w:val="a3"/>
    <w:uiPriority w:val="99"/>
    <w:locked/>
    <w:rsid w:val="00064B5A"/>
    <w:rPr>
      <w:rFonts w:ascii="Arial" w:hAnsi="Arial" w:cs="Times New Roman"/>
      <w:b/>
      <w:bCs/>
      <w:color w:val="000000"/>
      <w:sz w:val="24"/>
      <w:szCs w:val="24"/>
      <w:shd w:val="clear" w:color="auto" w:fill="FFFFFF"/>
    </w:rPr>
  </w:style>
  <w:style w:type="paragraph" w:styleId="a7">
    <w:name w:val="footnote text"/>
    <w:basedOn w:val="a"/>
    <w:link w:val="a8"/>
    <w:uiPriority w:val="99"/>
    <w:semiHidden/>
    <w:rsid w:val="007B3F7D"/>
    <w:pPr>
      <w:spacing w:after="0" w:line="240" w:lineRule="auto"/>
    </w:pPr>
    <w:rPr>
      <w:sz w:val="20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064B5A"/>
    <w:rPr>
      <w:rFonts w:ascii="Tahoma" w:hAnsi="Tahoma" w:cs="Tahoma"/>
      <w:sz w:val="16"/>
      <w:szCs w:val="16"/>
    </w:rPr>
  </w:style>
  <w:style w:type="character" w:styleId="a9">
    <w:name w:val="footnote reference"/>
    <w:uiPriority w:val="99"/>
    <w:semiHidden/>
    <w:rsid w:val="007B3F7D"/>
    <w:rPr>
      <w:rFonts w:cs="Times New Roman"/>
      <w:vertAlign w:val="superscript"/>
    </w:rPr>
  </w:style>
  <w:style w:type="character" w:customStyle="1" w:styleId="a8">
    <w:name w:val="Текст сноски Знак"/>
    <w:link w:val="a7"/>
    <w:uiPriority w:val="99"/>
    <w:semiHidden/>
    <w:locked/>
    <w:rsid w:val="007B3F7D"/>
    <w:rPr>
      <w:rFonts w:cs="Times New Roman"/>
      <w:sz w:val="20"/>
      <w:szCs w:val="20"/>
    </w:rPr>
  </w:style>
  <w:style w:type="paragraph" w:styleId="aa">
    <w:name w:val="header"/>
    <w:basedOn w:val="a"/>
    <w:link w:val="ab"/>
    <w:uiPriority w:val="99"/>
    <w:semiHidden/>
    <w:rsid w:val="002146BA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d"/>
    <w:uiPriority w:val="99"/>
    <w:rsid w:val="00214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semiHidden/>
    <w:locked/>
    <w:rsid w:val="002146BA"/>
    <w:rPr>
      <w:rFonts w:cs="Times New Roman"/>
    </w:rPr>
  </w:style>
  <w:style w:type="paragraph" w:styleId="ae">
    <w:name w:val="TOC Heading"/>
    <w:basedOn w:val="1"/>
    <w:next w:val="a"/>
    <w:uiPriority w:val="99"/>
    <w:qFormat/>
    <w:rsid w:val="00205861"/>
    <w:pPr>
      <w:keepLines/>
      <w:shd w:val="clear" w:color="auto" w:fill="auto"/>
      <w:spacing w:before="480" w:after="0" w:line="276" w:lineRule="auto"/>
      <w:ind w:left="0"/>
      <w:outlineLvl w:val="9"/>
    </w:pPr>
    <w:rPr>
      <w:rFonts w:ascii="Cambria" w:hAnsi="Cambria" w:cs="Times New Roman"/>
      <w:color w:val="365F91"/>
      <w:szCs w:val="28"/>
      <w:lang w:eastAsia="en-US"/>
    </w:rPr>
  </w:style>
  <w:style w:type="character" w:customStyle="1" w:styleId="ad">
    <w:name w:val="Нижний колонтитул Знак"/>
    <w:link w:val="ac"/>
    <w:uiPriority w:val="99"/>
    <w:locked/>
    <w:rsid w:val="002146BA"/>
    <w:rPr>
      <w:rFonts w:cs="Times New Roman"/>
    </w:rPr>
  </w:style>
  <w:style w:type="paragraph" w:styleId="11">
    <w:name w:val="toc 1"/>
    <w:basedOn w:val="a"/>
    <w:next w:val="a"/>
    <w:autoRedefine/>
    <w:uiPriority w:val="99"/>
    <w:rsid w:val="00205861"/>
    <w:pPr>
      <w:spacing w:after="100"/>
    </w:pPr>
  </w:style>
  <w:style w:type="character" w:styleId="af">
    <w:name w:val="Hyperlink"/>
    <w:uiPriority w:val="99"/>
    <w:rsid w:val="0020586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3616</Words>
  <Characters>20615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Grizli777</Company>
  <LinksUpToDate>false</LinksUpToDate>
  <CharactersWithSpaces>24183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Валерий и Татьяна</dc:creator>
  <cp:keywords/>
  <dc:description/>
  <cp:lastModifiedBy>admin</cp:lastModifiedBy>
  <cp:revision>2</cp:revision>
  <dcterms:created xsi:type="dcterms:W3CDTF">2014-02-24T19:49:00Z</dcterms:created>
  <dcterms:modified xsi:type="dcterms:W3CDTF">2014-02-24T19:49:00Z</dcterms:modified>
</cp:coreProperties>
</file>