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49D" w:rsidRDefault="0084349D" w:rsidP="005F32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p w:rsidR="0084349D" w:rsidRDefault="0084349D" w:rsidP="005F3204">
      <w:pPr>
        <w:spacing w:line="360" w:lineRule="auto"/>
        <w:jc w:val="center"/>
        <w:rPr>
          <w:sz w:val="28"/>
          <w:szCs w:val="28"/>
        </w:rPr>
      </w:pPr>
    </w:p>
    <w:p w:rsidR="0084349D" w:rsidRDefault="0084349D" w:rsidP="005F3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84349D" w:rsidRDefault="0084349D" w:rsidP="005F3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Загрязнение атмосферного воздуха выхлопами газа автомобильного транспорта</w:t>
      </w:r>
    </w:p>
    <w:p w:rsidR="0084349D" w:rsidRDefault="0084349D" w:rsidP="005F3204">
      <w:pPr>
        <w:spacing w:line="360" w:lineRule="auto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Pr="001B70D1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Основные загрязняющие вещества от выхлопов газа автомобильного транспорта</w:t>
      </w:r>
    </w:p>
    <w:p w:rsidR="0084349D" w:rsidRDefault="0084349D" w:rsidP="005F3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B70D1">
        <w:rPr>
          <w:sz w:val="28"/>
          <w:szCs w:val="28"/>
        </w:rPr>
        <w:t>2 Специфика влияния автомобильного транспорта на окружающую среду</w:t>
      </w:r>
    </w:p>
    <w:p w:rsidR="0084349D" w:rsidRDefault="00F66496" w:rsidP="005F3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4349D" w:rsidRDefault="00F66496" w:rsidP="005F320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Список литературы</w:t>
      </w:r>
    </w:p>
    <w:p w:rsidR="00B43BA9" w:rsidRPr="001B70D1" w:rsidRDefault="005F3204" w:rsidP="001B70D1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63FDB" w:rsidRPr="001B70D1">
        <w:rPr>
          <w:sz w:val="28"/>
          <w:szCs w:val="28"/>
        </w:rPr>
        <w:t>Введение</w:t>
      </w:r>
    </w:p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</w:p>
    <w:p w:rsidR="00143BB6" w:rsidRDefault="00143BB6" w:rsidP="001B70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Целью данной работы является изучение и анализ загрязнения атмосферного воздуха выхлопами газа автомобильного транспорта.</w:t>
      </w:r>
    </w:p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Начало второй половины </w:t>
      </w:r>
      <w:r w:rsidRPr="001B70D1">
        <w:rPr>
          <w:sz w:val="28"/>
          <w:szCs w:val="28"/>
          <w:lang w:val="en-US"/>
        </w:rPr>
        <w:t>XX</w:t>
      </w:r>
      <w:r w:rsidRPr="001B70D1">
        <w:rPr>
          <w:sz w:val="28"/>
          <w:szCs w:val="28"/>
        </w:rPr>
        <w:t xml:space="preserve"> столетия ознаменовалось ин</w:t>
      </w:r>
      <w:r w:rsidRPr="001B70D1">
        <w:rPr>
          <w:sz w:val="28"/>
          <w:szCs w:val="28"/>
        </w:rPr>
        <w:softHyphen/>
        <w:t>тенсивным процессом автомобилизации общества. Развитие ав</w:t>
      </w:r>
      <w:r w:rsidRPr="001B70D1">
        <w:rPr>
          <w:sz w:val="28"/>
          <w:szCs w:val="28"/>
        </w:rPr>
        <w:softHyphen/>
        <w:t>томобильного транспорта предопределило две четко выраженные и противоречивые тенденции. С одной стороны, достигнутый уровень автомобилизации, отражая технико-экономический по</w:t>
      </w:r>
      <w:r w:rsidRPr="001B70D1">
        <w:rPr>
          <w:sz w:val="28"/>
          <w:szCs w:val="28"/>
        </w:rPr>
        <w:softHyphen/>
        <w:t>тенциал развития общества, способствовал удовлетворению со</w:t>
      </w:r>
      <w:r w:rsidRPr="001B70D1">
        <w:rPr>
          <w:sz w:val="28"/>
          <w:szCs w:val="28"/>
        </w:rPr>
        <w:softHyphen/>
        <w:t xml:space="preserve">циальных потребностей населения, а с другой </w:t>
      </w:r>
      <w:r w:rsidR="00143BB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обусловил увели</w:t>
      </w:r>
      <w:r w:rsidRPr="001B70D1">
        <w:rPr>
          <w:sz w:val="28"/>
          <w:szCs w:val="28"/>
        </w:rPr>
        <w:softHyphen/>
        <w:t>чение масштаба негативного воздействия на общество и окру</w:t>
      </w:r>
      <w:r w:rsidRPr="001B70D1">
        <w:rPr>
          <w:sz w:val="28"/>
          <w:szCs w:val="28"/>
        </w:rPr>
        <w:softHyphen/>
        <w:t>жающую среду, приводя к нарушению экологического рав</w:t>
      </w:r>
      <w:r w:rsidRPr="001B70D1">
        <w:rPr>
          <w:sz w:val="28"/>
          <w:szCs w:val="28"/>
        </w:rPr>
        <w:softHyphen/>
        <w:t>новесия на уровне биосферных процессов. Очевидная позитив</w:t>
      </w:r>
      <w:r w:rsidRPr="001B70D1">
        <w:rPr>
          <w:sz w:val="28"/>
          <w:szCs w:val="28"/>
        </w:rPr>
        <w:softHyphen/>
        <w:t>ность первой тенденции повлекла за собой ярко выраженные не</w:t>
      </w:r>
      <w:r w:rsidRPr="001B70D1">
        <w:rPr>
          <w:sz w:val="28"/>
          <w:szCs w:val="28"/>
        </w:rPr>
        <w:softHyphen/>
        <w:t xml:space="preserve">желательные последствия. К концу века возникла, повсеместно проявила себя и накрепко обосновалась новая угроза жизненно важным интересам личности, общества, государства </w:t>
      </w:r>
      <w:r w:rsidR="00143BB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реальная экологическая опасность для жиз</w:t>
      </w:r>
      <w:r w:rsidR="00143BB6">
        <w:rPr>
          <w:sz w:val="28"/>
          <w:szCs w:val="28"/>
        </w:rPr>
        <w:t>недеятельности, связанная с дос</w:t>
      </w:r>
      <w:r w:rsidRPr="001B70D1">
        <w:rPr>
          <w:sz w:val="28"/>
          <w:szCs w:val="28"/>
        </w:rPr>
        <w:t>тигшим гигантских масштабов уровнем автомобилизации.</w:t>
      </w:r>
    </w:p>
    <w:p w:rsidR="00143BB6" w:rsidRPr="00143BB6" w:rsidRDefault="00143BB6" w:rsidP="001B70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данной темы обусловлена возрастающим количеством автомобильного транспорта и </w:t>
      </w:r>
      <w:r w:rsidR="00997551">
        <w:rPr>
          <w:sz w:val="28"/>
          <w:szCs w:val="28"/>
        </w:rPr>
        <w:t xml:space="preserve">решением проблемы </w:t>
      </w:r>
      <w:r>
        <w:rPr>
          <w:sz w:val="28"/>
          <w:szCs w:val="28"/>
        </w:rPr>
        <w:t xml:space="preserve">его воздействия на качество </w:t>
      </w:r>
      <w:r w:rsidRPr="00143BB6">
        <w:rPr>
          <w:sz w:val="28"/>
          <w:szCs w:val="28"/>
        </w:rPr>
        <w:t>городской среды и здоровье населения</w:t>
      </w:r>
      <w:r>
        <w:rPr>
          <w:sz w:val="28"/>
          <w:szCs w:val="28"/>
        </w:rPr>
        <w:t>.</w:t>
      </w:r>
    </w:p>
    <w:p w:rsidR="00A63FDB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Изучение негативных последствий развития автотранспорт</w:t>
      </w:r>
      <w:r w:rsidRPr="001B70D1">
        <w:rPr>
          <w:sz w:val="28"/>
          <w:szCs w:val="28"/>
        </w:rPr>
        <w:softHyphen/>
        <w:t>ного комплекса позволяет определить два пути воздействия автомобильного транспорта на природную среду с учетом его не</w:t>
      </w:r>
      <w:r w:rsidRPr="001B70D1">
        <w:rPr>
          <w:sz w:val="28"/>
          <w:szCs w:val="28"/>
        </w:rPr>
        <w:softHyphen/>
        <w:t>достаточно высокого уровня эколого-технологического совер</w:t>
      </w:r>
      <w:r w:rsidRPr="001B70D1">
        <w:rPr>
          <w:sz w:val="28"/>
          <w:szCs w:val="28"/>
        </w:rPr>
        <w:softHyphen/>
        <w:t>шенства. Во-первых, автотранспорт потребляет значительное ко</w:t>
      </w:r>
      <w:r w:rsidRPr="001B70D1">
        <w:rPr>
          <w:sz w:val="28"/>
          <w:szCs w:val="28"/>
        </w:rPr>
        <w:softHyphen/>
        <w:t>личество природных материалов и сырья и, прежде всего, нево</w:t>
      </w:r>
      <w:r w:rsidRPr="001B70D1">
        <w:rPr>
          <w:sz w:val="28"/>
          <w:szCs w:val="28"/>
        </w:rPr>
        <w:softHyphen/>
        <w:t xml:space="preserve">зобновляемых и дефицитных энергоносителей, таких, например, как нефть, а во-вторых </w:t>
      </w:r>
      <w:r w:rsidR="00143BB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загрязняет окружающую среду.</w:t>
      </w:r>
    </w:p>
    <w:p w:rsidR="00143BB6" w:rsidRDefault="00032547" w:rsidP="001B70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Исследование данной работы предопределило ряд задач:</w:t>
      </w:r>
    </w:p>
    <w:p w:rsidR="00032547" w:rsidRDefault="00032547" w:rsidP="001B70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Выявить основные загрязняющие вещества от автомобильного транспорта.</w:t>
      </w:r>
    </w:p>
    <w:p w:rsidR="00032547" w:rsidRDefault="00032547" w:rsidP="000325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Рассмотреть с</w:t>
      </w:r>
      <w:r w:rsidRPr="001B70D1">
        <w:rPr>
          <w:sz w:val="28"/>
          <w:szCs w:val="28"/>
        </w:rPr>
        <w:t>пецифик</w:t>
      </w:r>
      <w:r>
        <w:rPr>
          <w:sz w:val="28"/>
          <w:szCs w:val="28"/>
        </w:rPr>
        <w:t>у</w:t>
      </w:r>
      <w:r w:rsidRPr="001B70D1">
        <w:rPr>
          <w:sz w:val="28"/>
          <w:szCs w:val="28"/>
        </w:rPr>
        <w:t xml:space="preserve"> влияния автомобильного транспорта на окружающую среду</w:t>
      </w:r>
      <w:r>
        <w:rPr>
          <w:sz w:val="28"/>
          <w:szCs w:val="28"/>
        </w:rPr>
        <w:t>.</w:t>
      </w:r>
    </w:p>
    <w:p w:rsidR="00032547" w:rsidRPr="001B70D1" w:rsidRDefault="00032547" w:rsidP="0003254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B70D1">
        <w:rPr>
          <w:sz w:val="28"/>
          <w:szCs w:val="28"/>
        </w:rPr>
        <w:t>Про</w:t>
      </w:r>
      <w:r>
        <w:rPr>
          <w:sz w:val="28"/>
          <w:szCs w:val="28"/>
        </w:rPr>
        <w:t>анализировать</w:t>
      </w:r>
      <w:r w:rsidRPr="001B70D1">
        <w:rPr>
          <w:sz w:val="28"/>
          <w:szCs w:val="28"/>
        </w:rPr>
        <w:t xml:space="preserve"> уров</w:t>
      </w:r>
      <w:r>
        <w:rPr>
          <w:sz w:val="28"/>
          <w:szCs w:val="28"/>
        </w:rPr>
        <w:t>ень</w:t>
      </w:r>
      <w:r w:rsidRPr="001B70D1">
        <w:rPr>
          <w:sz w:val="28"/>
          <w:szCs w:val="28"/>
        </w:rPr>
        <w:t xml:space="preserve"> загрязнения атмосферного воздуха в городах</w:t>
      </w:r>
      <w:r>
        <w:rPr>
          <w:sz w:val="28"/>
          <w:szCs w:val="28"/>
        </w:rPr>
        <w:t>.</w:t>
      </w:r>
    </w:p>
    <w:p w:rsidR="00032547" w:rsidRDefault="00032547" w:rsidP="001B70D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качестве теоретической базы были использованы работы В.Н. Денисова, В.А Рогалева и других авторов. </w:t>
      </w:r>
      <w:r w:rsidRPr="00B53348">
        <w:rPr>
          <w:sz w:val="28"/>
          <w:szCs w:val="28"/>
        </w:rPr>
        <w:t>Данные работы позволили дать более качественную оценку в области</w:t>
      </w:r>
      <w:r>
        <w:rPr>
          <w:sz w:val="28"/>
          <w:szCs w:val="28"/>
        </w:rPr>
        <w:t xml:space="preserve"> загрязнения атмосферного воздуха выхлопами газа автомобильного транспорта.</w:t>
      </w:r>
    </w:p>
    <w:p w:rsidR="00032547" w:rsidRDefault="005F3204" w:rsidP="00032547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32547">
        <w:rPr>
          <w:sz w:val="28"/>
          <w:szCs w:val="28"/>
        </w:rPr>
        <w:t>1 Загрязнение атмосферного воздуха выхлопами газа автомобильного транспорта</w:t>
      </w:r>
    </w:p>
    <w:p w:rsidR="005F3204" w:rsidRDefault="005F3204" w:rsidP="00032547">
      <w:pPr>
        <w:spacing w:line="360" w:lineRule="auto"/>
        <w:ind w:firstLine="720"/>
        <w:jc w:val="center"/>
        <w:rPr>
          <w:sz w:val="28"/>
          <w:szCs w:val="28"/>
        </w:rPr>
      </w:pPr>
    </w:p>
    <w:p w:rsidR="00A63FDB" w:rsidRPr="001B70D1" w:rsidRDefault="00A63FDB" w:rsidP="00032547">
      <w:pPr>
        <w:spacing w:line="360" w:lineRule="auto"/>
        <w:ind w:firstLine="720"/>
        <w:jc w:val="center"/>
        <w:rPr>
          <w:sz w:val="28"/>
          <w:szCs w:val="28"/>
        </w:rPr>
      </w:pPr>
      <w:r w:rsidRPr="001B70D1">
        <w:rPr>
          <w:sz w:val="28"/>
          <w:szCs w:val="28"/>
        </w:rPr>
        <w:t>1.</w:t>
      </w:r>
      <w:r w:rsidR="00032547">
        <w:rPr>
          <w:sz w:val="28"/>
          <w:szCs w:val="28"/>
        </w:rPr>
        <w:t>1</w:t>
      </w:r>
      <w:r w:rsidRPr="001B70D1">
        <w:rPr>
          <w:sz w:val="28"/>
          <w:szCs w:val="28"/>
        </w:rPr>
        <w:t xml:space="preserve"> </w:t>
      </w:r>
      <w:r w:rsidR="00032547">
        <w:rPr>
          <w:sz w:val="28"/>
          <w:szCs w:val="28"/>
        </w:rPr>
        <w:t>Основные загрязняющие вещества от выхлопов газа автомобильного транспорта</w:t>
      </w:r>
    </w:p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</w:p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Вследствие загрязнения среды обитания вредными вещест</w:t>
      </w:r>
      <w:r w:rsidRPr="001B70D1">
        <w:rPr>
          <w:sz w:val="28"/>
          <w:szCs w:val="28"/>
        </w:rPr>
        <w:softHyphen/>
        <w:t>вами отработавших газов двигателей внутреннего сгорания зоной экологического бедствия для населения становятся целые регионы, в особенности крупные города. Проблема даль</w:t>
      </w:r>
      <w:r w:rsidRPr="001B70D1">
        <w:rPr>
          <w:sz w:val="28"/>
          <w:szCs w:val="28"/>
        </w:rPr>
        <w:softHyphen/>
        <w:t xml:space="preserve">нейшего снижения вредных выбросов </w:t>
      </w:r>
      <w:r w:rsidR="004B3323">
        <w:rPr>
          <w:sz w:val="28"/>
          <w:szCs w:val="28"/>
        </w:rPr>
        <w:t>двигателей</w:t>
      </w:r>
      <w:r w:rsidRPr="001B70D1">
        <w:rPr>
          <w:sz w:val="28"/>
          <w:szCs w:val="28"/>
        </w:rPr>
        <w:t xml:space="preserve"> все более обостряется ввиду непрерывного увеличения парка эксплуатир</w:t>
      </w:r>
      <w:r w:rsidR="004B3323">
        <w:rPr>
          <w:sz w:val="28"/>
          <w:szCs w:val="28"/>
        </w:rPr>
        <w:t>уемых авто</w:t>
      </w:r>
      <w:r w:rsidR="004B3323">
        <w:rPr>
          <w:sz w:val="28"/>
          <w:szCs w:val="28"/>
        </w:rPr>
        <w:softHyphen/>
        <w:t>транспортных средств</w:t>
      </w:r>
      <w:r w:rsidRPr="001B70D1">
        <w:rPr>
          <w:sz w:val="28"/>
          <w:szCs w:val="28"/>
        </w:rPr>
        <w:t>, уплотнения автотранспортных по</w:t>
      </w:r>
      <w:r w:rsidRPr="001B70D1">
        <w:rPr>
          <w:sz w:val="28"/>
          <w:szCs w:val="28"/>
        </w:rPr>
        <w:softHyphen/>
        <w:t>токов, нестабильности показателей самих мероприятий по сниже</w:t>
      </w:r>
      <w:r w:rsidRPr="001B70D1">
        <w:rPr>
          <w:sz w:val="28"/>
          <w:szCs w:val="28"/>
        </w:rPr>
        <w:softHyphen/>
        <w:t xml:space="preserve">нию </w:t>
      </w:r>
      <w:r w:rsidR="004B3323">
        <w:rPr>
          <w:sz w:val="28"/>
          <w:szCs w:val="28"/>
        </w:rPr>
        <w:t>вредных веществ</w:t>
      </w:r>
      <w:r w:rsidRPr="001B70D1">
        <w:rPr>
          <w:sz w:val="28"/>
          <w:szCs w:val="28"/>
        </w:rPr>
        <w:t xml:space="preserve"> в процессе эксплуатации. В денежном исчислении вели</w:t>
      </w:r>
      <w:r w:rsidRPr="001B70D1">
        <w:rPr>
          <w:sz w:val="28"/>
          <w:szCs w:val="28"/>
        </w:rPr>
        <w:softHyphen/>
        <w:t xml:space="preserve">чина ежегодного экологического ущерба (загрязнение атмосферы, шум, воздействие на климат) от функционирования </w:t>
      </w:r>
      <w:r w:rsidR="004B3323">
        <w:rPr>
          <w:sz w:val="28"/>
          <w:szCs w:val="28"/>
        </w:rPr>
        <w:t>автотранспортного комплекса</w:t>
      </w:r>
      <w:r w:rsidRPr="001B70D1">
        <w:rPr>
          <w:sz w:val="28"/>
          <w:szCs w:val="28"/>
        </w:rPr>
        <w:t xml:space="preserve"> Россий</w:t>
      </w:r>
      <w:r w:rsidRPr="001B70D1">
        <w:rPr>
          <w:sz w:val="28"/>
          <w:szCs w:val="28"/>
        </w:rPr>
        <w:softHyphen/>
        <w:t>ской Федерации достигает 2-3 % валового национального продук</w:t>
      </w:r>
      <w:r w:rsidRPr="001B70D1">
        <w:rPr>
          <w:sz w:val="28"/>
          <w:szCs w:val="28"/>
        </w:rPr>
        <w:softHyphen/>
        <w:t>та при общих экологических потерях 10 % и затратах на природоохранные мероприятия не более 1 %. Основная доля ущерба от автотранспорта (78 %) связана с загрязнением атмо</w:t>
      </w:r>
      <w:r w:rsidRPr="001B70D1">
        <w:rPr>
          <w:sz w:val="28"/>
          <w:szCs w:val="28"/>
        </w:rPr>
        <w:softHyphen/>
        <w:t>сферного воздуха выбросами вредных веществ (что во многом объясняется низким качеством отечественных топлив в сравнении с европейскими стандартами), 16 % ущерба приходится на последствия шумового воздействия транспорта на население.</w:t>
      </w:r>
    </w:p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Общее количество загрязняющих ве</w:t>
      </w:r>
      <w:r w:rsidRPr="001B70D1">
        <w:rPr>
          <w:sz w:val="28"/>
          <w:szCs w:val="28"/>
        </w:rPr>
        <w:softHyphen/>
        <w:t>ществ, поступивших в атмосферный воздух на территории Рос</w:t>
      </w:r>
      <w:r w:rsidRPr="001B70D1">
        <w:rPr>
          <w:sz w:val="28"/>
          <w:szCs w:val="28"/>
        </w:rPr>
        <w:softHyphen/>
        <w:t xml:space="preserve">сийской Федерации от </w:t>
      </w:r>
      <w:r w:rsidR="004B3323">
        <w:rPr>
          <w:sz w:val="28"/>
          <w:szCs w:val="28"/>
        </w:rPr>
        <w:t>выхлопов газа автомобильного транспорта</w:t>
      </w:r>
      <w:r w:rsidRPr="001B70D1">
        <w:rPr>
          <w:sz w:val="28"/>
          <w:szCs w:val="28"/>
        </w:rPr>
        <w:t>, в 2000 г. состави</w:t>
      </w:r>
      <w:r w:rsidRPr="001B70D1">
        <w:rPr>
          <w:sz w:val="28"/>
          <w:szCs w:val="28"/>
        </w:rPr>
        <w:softHyphen/>
        <w:t>ло  11 824,2 тыс. т.</w:t>
      </w:r>
    </w:p>
    <w:p w:rsidR="00A63FDB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Принцип работы автомобильных двигателей основан на пре</w:t>
      </w:r>
      <w:r w:rsidRPr="001B70D1">
        <w:rPr>
          <w:sz w:val="28"/>
          <w:szCs w:val="28"/>
        </w:rPr>
        <w:softHyphen/>
        <w:t xml:space="preserve">вращении химической энергии жидких и газообразных топлив нефтяного происхождения в тепловую, а затем </w:t>
      </w:r>
      <w:r w:rsidR="004B3323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в механическую энергию. Жидкие топлива в основном состоят из углеводородов, газообразные, наряду с углеводородами, содержат негорючие га</w:t>
      </w:r>
      <w:r w:rsidRPr="001B70D1">
        <w:rPr>
          <w:sz w:val="28"/>
          <w:szCs w:val="28"/>
        </w:rPr>
        <w:softHyphen/>
        <w:t>зы, такие как азот и углекислый газ. При сгорании топлива в ци</w:t>
      </w:r>
      <w:r w:rsidRPr="001B70D1">
        <w:rPr>
          <w:sz w:val="28"/>
          <w:szCs w:val="28"/>
        </w:rPr>
        <w:softHyphen/>
        <w:t>линдрах двигателей образуются нетоксичные (водяной пар, угле</w:t>
      </w:r>
      <w:r w:rsidRPr="001B70D1">
        <w:rPr>
          <w:sz w:val="28"/>
          <w:szCs w:val="28"/>
        </w:rPr>
        <w:softHyphen/>
        <w:t>кислый газ) и токсичные вещества. Последние являются продук</w:t>
      </w:r>
      <w:r w:rsidRPr="001B70D1">
        <w:rPr>
          <w:sz w:val="28"/>
          <w:szCs w:val="28"/>
        </w:rPr>
        <w:softHyphen/>
        <w:t xml:space="preserve">тами сгорания или побочных реакций, протекающих при высоких температурах. К ним относятся окись углерода СО, углеводороды </w:t>
      </w:r>
      <w:r w:rsidRPr="001B70D1">
        <w:rPr>
          <w:sz w:val="28"/>
          <w:szCs w:val="28"/>
          <w:lang w:val="en-US"/>
        </w:rPr>
        <w:t>C</w:t>
      </w:r>
      <w:r w:rsidRPr="001B70D1">
        <w:rPr>
          <w:sz w:val="28"/>
          <w:szCs w:val="28"/>
          <w:vertAlign w:val="subscript"/>
          <w:lang w:val="en-US"/>
        </w:rPr>
        <w:t>m</w:t>
      </w:r>
      <w:r w:rsidRPr="001B70D1">
        <w:rPr>
          <w:sz w:val="28"/>
          <w:szCs w:val="28"/>
          <w:lang w:val="en-US"/>
        </w:rPr>
        <w:t>H</w:t>
      </w:r>
      <w:r w:rsidRPr="001B70D1">
        <w:rPr>
          <w:sz w:val="28"/>
          <w:szCs w:val="28"/>
          <w:vertAlign w:val="subscript"/>
          <w:lang w:val="en-US"/>
        </w:rPr>
        <w:t>n</w:t>
      </w:r>
      <w:r w:rsidRPr="001B70D1">
        <w:rPr>
          <w:sz w:val="28"/>
          <w:szCs w:val="28"/>
        </w:rPr>
        <w:t>, окислы азота (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</w:rPr>
        <w:t xml:space="preserve"> и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 xml:space="preserve">) обычно обозначаемые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  <w:vertAlign w:val="subscript"/>
          <w:lang w:val="en-US"/>
        </w:rPr>
        <w:t>X</w:t>
      </w:r>
      <w:r w:rsidRPr="001B70D1">
        <w:rPr>
          <w:sz w:val="28"/>
          <w:szCs w:val="28"/>
        </w:rPr>
        <w:t>. Кроме перечисленных веществ вредное воздействие на организм челове</w:t>
      </w:r>
      <w:r w:rsidRPr="001B70D1">
        <w:rPr>
          <w:sz w:val="28"/>
          <w:szCs w:val="28"/>
        </w:rPr>
        <w:softHyphen/>
        <w:t>ка оказывают выделяемые при работе двигателей соединения</w:t>
      </w:r>
      <w:r w:rsidR="004B3323">
        <w:rPr>
          <w:sz w:val="28"/>
          <w:szCs w:val="28"/>
        </w:rPr>
        <w:t xml:space="preserve"> свинца, канцерогенные вещества</w:t>
      </w:r>
      <w:r w:rsidRPr="001B70D1">
        <w:rPr>
          <w:sz w:val="28"/>
          <w:szCs w:val="28"/>
        </w:rPr>
        <w:t>, сажа и альдеги</w:t>
      </w:r>
      <w:r w:rsidRPr="001B70D1">
        <w:rPr>
          <w:sz w:val="28"/>
          <w:szCs w:val="28"/>
        </w:rPr>
        <w:softHyphen/>
        <w:t xml:space="preserve">ды. </w:t>
      </w:r>
      <w:r w:rsidR="004B3323">
        <w:rPr>
          <w:sz w:val="28"/>
          <w:szCs w:val="28"/>
        </w:rPr>
        <w:t>В таблице 1</w:t>
      </w:r>
      <w:r w:rsidRPr="001B70D1">
        <w:rPr>
          <w:sz w:val="28"/>
          <w:szCs w:val="28"/>
        </w:rPr>
        <w:t xml:space="preserve"> приведено содержание основных токсичных веществ в отработавших газах бензиновых двигателей.</w:t>
      </w:r>
    </w:p>
    <w:p w:rsidR="004B3323" w:rsidRDefault="004B3323" w:rsidP="004B3323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1.</w:t>
      </w:r>
    </w:p>
    <w:p w:rsidR="004B3323" w:rsidRDefault="004B3323" w:rsidP="004B332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1B70D1">
        <w:rPr>
          <w:sz w:val="28"/>
          <w:szCs w:val="28"/>
        </w:rPr>
        <w:t>одержание основных токсичных веществ в отработав</w:t>
      </w:r>
      <w:r>
        <w:rPr>
          <w:sz w:val="28"/>
          <w:szCs w:val="28"/>
        </w:rPr>
        <w:t>ших газах бензиновых двигателей</w:t>
      </w:r>
    </w:p>
    <w:p w:rsidR="004B3323" w:rsidRPr="001B70D1" w:rsidRDefault="004B3323" w:rsidP="004B3323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1"/>
        <w:gridCol w:w="3152"/>
      </w:tblGrid>
      <w:tr w:rsidR="00A675CF" w:rsidRPr="004B3323">
        <w:trPr>
          <w:trHeight w:val="330"/>
          <w:jc w:val="center"/>
        </w:trPr>
        <w:tc>
          <w:tcPr>
            <w:tcW w:w="3151" w:type="dxa"/>
            <w:shd w:val="clear" w:color="auto" w:fill="FFFFFF"/>
            <w:vAlign w:val="center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Токсичные вещества</w:t>
            </w:r>
          </w:p>
        </w:tc>
        <w:tc>
          <w:tcPr>
            <w:tcW w:w="3152" w:type="dxa"/>
            <w:shd w:val="clear" w:color="auto" w:fill="FFFFFF"/>
            <w:vAlign w:val="center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Содержание</w:t>
            </w:r>
          </w:p>
        </w:tc>
      </w:tr>
      <w:tr w:rsidR="004B3323" w:rsidRPr="004B3323">
        <w:trPr>
          <w:trHeight w:val="210"/>
          <w:jc w:val="center"/>
        </w:trPr>
        <w:tc>
          <w:tcPr>
            <w:tcW w:w="3151" w:type="dxa"/>
            <w:shd w:val="clear" w:color="auto" w:fill="FFFFFF"/>
          </w:tcPr>
          <w:p w:rsidR="004B3323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Окись углерода % </w:t>
            </w:r>
          </w:p>
        </w:tc>
        <w:tc>
          <w:tcPr>
            <w:tcW w:w="3152" w:type="dxa"/>
            <w:shd w:val="clear" w:color="auto" w:fill="FFFFFF"/>
          </w:tcPr>
          <w:p w:rsidR="004B3323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10,0</w:t>
            </w:r>
          </w:p>
        </w:tc>
      </w:tr>
      <w:tr w:rsidR="00A675CF" w:rsidRPr="004B3323">
        <w:trPr>
          <w:trHeight w:val="24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</w:t>
            </w:r>
            <w:r w:rsidR="00A675CF" w:rsidRPr="005F3204">
              <w:rPr>
                <w:sz w:val="20"/>
                <w:szCs w:val="20"/>
              </w:rPr>
              <w:t xml:space="preserve">Углеводороды, % 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3,0</w:t>
            </w:r>
          </w:p>
        </w:tc>
      </w:tr>
      <w:tr w:rsidR="00A675CF" w:rsidRPr="004B3323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</w:t>
            </w:r>
            <w:r w:rsidR="00A675CF" w:rsidRPr="005F3204">
              <w:rPr>
                <w:sz w:val="20"/>
                <w:szCs w:val="20"/>
              </w:rPr>
              <w:t xml:space="preserve">Окислы азота % 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0,5</w:t>
            </w:r>
          </w:p>
        </w:tc>
      </w:tr>
      <w:tr w:rsidR="00A675CF" w:rsidRPr="004B3323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</w:t>
            </w:r>
            <w:r w:rsidR="00A675CF" w:rsidRPr="005F3204">
              <w:rPr>
                <w:sz w:val="20"/>
                <w:szCs w:val="20"/>
              </w:rPr>
              <w:t>Альдегиды %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0,03</w:t>
            </w:r>
          </w:p>
        </w:tc>
      </w:tr>
      <w:tr w:rsidR="00A675CF" w:rsidRPr="004B3323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</w:t>
            </w:r>
            <w:r w:rsidR="00A675CF" w:rsidRPr="005F3204">
              <w:rPr>
                <w:sz w:val="20"/>
                <w:szCs w:val="20"/>
              </w:rPr>
              <w:t>Сажа г/м</w:t>
            </w:r>
            <w:r w:rsidR="00A675CF" w:rsidRPr="005F3204">
              <w:rPr>
                <w:sz w:val="20"/>
                <w:szCs w:val="20"/>
                <w:vertAlign w:val="superscript"/>
              </w:rPr>
              <w:t>3</w:t>
            </w:r>
            <w:r w:rsidR="00A675CF" w:rsidRPr="005F320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0,04</w:t>
            </w:r>
          </w:p>
        </w:tc>
      </w:tr>
      <w:tr w:rsidR="00A675CF" w:rsidRPr="004B3323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</w:t>
            </w:r>
            <w:r w:rsidR="00A675CF" w:rsidRPr="005F3204">
              <w:rPr>
                <w:sz w:val="20"/>
                <w:szCs w:val="20"/>
              </w:rPr>
              <w:t xml:space="preserve">Бенз(а)пирен мкг / м  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20</w:t>
            </w:r>
          </w:p>
        </w:tc>
      </w:tr>
      <w:tr w:rsidR="00A675CF" w:rsidRPr="004B3323">
        <w:trPr>
          <w:trHeight w:val="240"/>
          <w:jc w:val="center"/>
        </w:trPr>
        <w:tc>
          <w:tcPr>
            <w:tcW w:w="3151" w:type="dxa"/>
            <w:shd w:val="clear" w:color="auto" w:fill="FFFFFF"/>
          </w:tcPr>
          <w:p w:rsidR="00A675CF" w:rsidRPr="005F3204" w:rsidRDefault="004B3323" w:rsidP="004B332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mallCaps/>
                <w:sz w:val="20"/>
                <w:szCs w:val="20"/>
              </w:rPr>
              <w:t xml:space="preserve"> </w:t>
            </w:r>
            <w:r w:rsidR="00C94098" w:rsidRPr="005F3204">
              <w:rPr>
                <w:sz w:val="20"/>
                <w:szCs w:val="20"/>
              </w:rPr>
              <w:t>Двуокись се</w:t>
            </w:r>
            <w:r w:rsidRPr="005F3204">
              <w:rPr>
                <w:sz w:val="20"/>
                <w:szCs w:val="20"/>
              </w:rPr>
              <w:t>ры</w:t>
            </w:r>
            <w:r w:rsidR="00A675CF" w:rsidRPr="005F3204">
              <w:rPr>
                <w:sz w:val="20"/>
                <w:szCs w:val="20"/>
              </w:rPr>
              <w:t xml:space="preserve"> % </w:t>
            </w:r>
          </w:p>
        </w:tc>
        <w:tc>
          <w:tcPr>
            <w:tcW w:w="3152" w:type="dxa"/>
            <w:shd w:val="clear" w:color="auto" w:fill="FFFFFF"/>
          </w:tcPr>
          <w:p w:rsidR="00A675CF" w:rsidRPr="005F3204" w:rsidRDefault="00A675CF" w:rsidP="004B332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</w:t>
            </w:r>
            <w:r w:rsidR="004B3323" w:rsidRPr="005F3204">
              <w:rPr>
                <w:sz w:val="20"/>
                <w:szCs w:val="20"/>
              </w:rPr>
              <w:t>,</w:t>
            </w:r>
            <w:r w:rsidRPr="005F3204">
              <w:rPr>
                <w:sz w:val="20"/>
                <w:szCs w:val="20"/>
              </w:rPr>
              <w:t>008</w:t>
            </w:r>
          </w:p>
        </w:tc>
      </w:tr>
    </w:tbl>
    <w:p w:rsidR="00A63FDB" w:rsidRPr="001B70D1" w:rsidRDefault="00A63FDB" w:rsidP="001B70D1">
      <w:pPr>
        <w:spacing w:line="360" w:lineRule="auto"/>
        <w:ind w:firstLine="720"/>
        <w:jc w:val="both"/>
        <w:rPr>
          <w:sz w:val="28"/>
          <w:szCs w:val="28"/>
        </w:rPr>
      </w:pP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Основным токсичным компонентом отработавших газов, выделяющихся при работе бензиновых двигателей, является окись углерода. Она образуется при неполном окислении углеро</w:t>
      </w:r>
      <w:r w:rsidRPr="001B70D1">
        <w:rPr>
          <w:sz w:val="28"/>
          <w:szCs w:val="28"/>
        </w:rPr>
        <w:softHyphen/>
        <w:t>да топлива из-за недостатка кислорода во всем объеме цилиндра двигателя или в отдельных его частях.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Основным источником токсичных веществ, выделяющихся при работе дизелей, являются отработавшие газы. Картерные газы дизеля содержат значительно меньшее количество углеводородов по сравнению с бензиновым двигателем в связи с тем, что в дизе</w:t>
      </w:r>
      <w:r w:rsidRPr="001B70D1">
        <w:rPr>
          <w:sz w:val="28"/>
          <w:szCs w:val="28"/>
        </w:rPr>
        <w:softHyphen/>
        <w:t>ле сжимается чистый воздух, а прорвавшиеся в процессе расши</w:t>
      </w:r>
      <w:r w:rsidRPr="001B70D1">
        <w:rPr>
          <w:sz w:val="28"/>
          <w:szCs w:val="28"/>
        </w:rPr>
        <w:softHyphen/>
        <w:t>рения газы содержат небольшое количество углеводородных со</w:t>
      </w:r>
      <w:r w:rsidRPr="001B70D1">
        <w:rPr>
          <w:sz w:val="28"/>
          <w:szCs w:val="28"/>
        </w:rPr>
        <w:softHyphen/>
        <w:t>единений, являющихся источником загрязнений атмосферы.</w:t>
      </w:r>
    </w:p>
    <w:p w:rsidR="00A675CF" w:rsidRDefault="00A675CF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Примерное содержание токсичных компонентов в отрабо</w:t>
      </w:r>
      <w:r w:rsidRPr="001B70D1">
        <w:rPr>
          <w:sz w:val="28"/>
          <w:szCs w:val="28"/>
        </w:rPr>
        <w:softHyphen/>
        <w:t xml:space="preserve">тавших газах дизеля приведено </w:t>
      </w:r>
      <w:r w:rsidR="00C94098">
        <w:rPr>
          <w:sz w:val="28"/>
          <w:szCs w:val="28"/>
        </w:rPr>
        <w:t>в таблице 2</w:t>
      </w:r>
      <w:r w:rsidRPr="001B70D1">
        <w:rPr>
          <w:sz w:val="28"/>
          <w:szCs w:val="28"/>
        </w:rPr>
        <w:t>.</w:t>
      </w:r>
    </w:p>
    <w:p w:rsidR="00C94098" w:rsidRDefault="00C94098" w:rsidP="00C94098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2.</w:t>
      </w:r>
    </w:p>
    <w:p w:rsidR="00C94098" w:rsidRDefault="00C94098" w:rsidP="00C94098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Pr="001B70D1">
        <w:rPr>
          <w:sz w:val="28"/>
          <w:szCs w:val="28"/>
        </w:rPr>
        <w:t>одержание токсичных компонентов в отрабо</w:t>
      </w:r>
      <w:r w:rsidRPr="001B70D1">
        <w:rPr>
          <w:sz w:val="28"/>
          <w:szCs w:val="28"/>
        </w:rPr>
        <w:softHyphen/>
        <w:t>тавших газах дизеля</w:t>
      </w:r>
    </w:p>
    <w:p w:rsidR="00C94098" w:rsidRPr="001B70D1" w:rsidRDefault="00C94098" w:rsidP="00C94098">
      <w:pPr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51"/>
        <w:gridCol w:w="3152"/>
      </w:tblGrid>
      <w:tr w:rsidR="00C94098" w:rsidRPr="00C94098">
        <w:trPr>
          <w:trHeight w:val="330"/>
          <w:jc w:val="center"/>
        </w:trPr>
        <w:tc>
          <w:tcPr>
            <w:tcW w:w="3151" w:type="dxa"/>
            <w:shd w:val="clear" w:color="auto" w:fill="FFFFFF"/>
            <w:vAlign w:val="center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Токсичные вещества</w:t>
            </w:r>
          </w:p>
        </w:tc>
        <w:tc>
          <w:tcPr>
            <w:tcW w:w="3152" w:type="dxa"/>
            <w:shd w:val="clear" w:color="auto" w:fill="FFFFFF"/>
            <w:vAlign w:val="center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Содержание</w:t>
            </w:r>
          </w:p>
        </w:tc>
      </w:tr>
      <w:tr w:rsidR="00C94098" w:rsidRPr="00C94098">
        <w:trPr>
          <w:trHeight w:val="21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Окись углерода %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0,2</w:t>
            </w:r>
          </w:p>
        </w:tc>
      </w:tr>
      <w:tr w:rsidR="00C94098" w:rsidRPr="00C94098">
        <w:trPr>
          <w:trHeight w:val="24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Углеводороды, %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0,01</w:t>
            </w:r>
          </w:p>
        </w:tc>
      </w:tr>
      <w:tr w:rsidR="00C94098" w:rsidRPr="00C94098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Окислы азота %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0,25</w:t>
            </w:r>
          </w:p>
        </w:tc>
      </w:tr>
      <w:tr w:rsidR="00C94098" w:rsidRPr="00C94098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Альдегиды %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0,002</w:t>
            </w:r>
          </w:p>
        </w:tc>
      </w:tr>
      <w:tr w:rsidR="00C94098" w:rsidRPr="00C94098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Сажа г/м</w:t>
            </w:r>
            <w:r w:rsidRPr="005F3204">
              <w:rPr>
                <w:sz w:val="20"/>
                <w:szCs w:val="20"/>
                <w:vertAlign w:val="superscript"/>
              </w:rPr>
              <w:t>3</w:t>
            </w:r>
            <w:r w:rsidRPr="005F3204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0,01 - 1,1</w:t>
            </w:r>
          </w:p>
        </w:tc>
      </w:tr>
      <w:tr w:rsidR="00C94098" w:rsidRPr="00C94098">
        <w:trPr>
          <w:trHeight w:val="23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 Бенз(а)пирен мкг / м 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до 10</w:t>
            </w:r>
          </w:p>
        </w:tc>
      </w:tr>
      <w:tr w:rsidR="00C94098" w:rsidRPr="00C94098">
        <w:trPr>
          <w:trHeight w:val="240"/>
          <w:jc w:val="center"/>
        </w:trPr>
        <w:tc>
          <w:tcPr>
            <w:tcW w:w="3151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F3204">
              <w:rPr>
                <w:smallCaps/>
                <w:sz w:val="20"/>
                <w:szCs w:val="20"/>
              </w:rPr>
              <w:t xml:space="preserve"> </w:t>
            </w:r>
            <w:r w:rsidRPr="005F3204">
              <w:rPr>
                <w:sz w:val="20"/>
                <w:szCs w:val="20"/>
              </w:rPr>
              <w:t xml:space="preserve">Двуокись серы % </w:t>
            </w:r>
          </w:p>
        </w:tc>
        <w:tc>
          <w:tcPr>
            <w:tcW w:w="3152" w:type="dxa"/>
            <w:shd w:val="clear" w:color="auto" w:fill="FFFFFF"/>
          </w:tcPr>
          <w:p w:rsidR="00C94098" w:rsidRPr="005F3204" w:rsidRDefault="00C94098" w:rsidP="00C94098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0,03</w:t>
            </w:r>
          </w:p>
        </w:tc>
      </w:tr>
    </w:tbl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Загрязнение воздуха </w:t>
      </w:r>
      <w:r w:rsidR="00B76DBD">
        <w:rPr>
          <w:sz w:val="28"/>
          <w:szCs w:val="28"/>
        </w:rPr>
        <w:t>автомобильным</w:t>
      </w:r>
      <w:r w:rsidRPr="001B70D1">
        <w:rPr>
          <w:sz w:val="28"/>
          <w:szCs w:val="28"/>
        </w:rPr>
        <w:t xml:space="preserve"> транспорт</w:t>
      </w:r>
      <w:r w:rsidR="00B76DBD">
        <w:rPr>
          <w:sz w:val="28"/>
          <w:szCs w:val="28"/>
        </w:rPr>
        <w:t>ом</w:t>
      </w:r>
      <w:r w:rsidRPr="001B70D1">
        <w:rPr>
          <w:sz w:val="28"/>
          <w:szCs w:val="28"/>
        </w:rPr>
        <w:t xml:space="preserve"> происходит в результате сжигания топлива. Химический состав выбросов зависит от вида и качества топлива, технологии произ</w:t>
      </w:r>
      <w:r w:rsidRPr="001B70D1">
        <w:rPr>
          <w:sz w:val="28"/>
          <w:szCs w:val="28"/>
        </w:rPr>
        <w:softHyphen/>
        <w:t>водства, способа сжигания в двигателе и его технического со</w:t>
      </w:r>
      <w:r w:rsidRPr="001B70D1">
        <w:rPr>
          <w:sz w:val="28"/>
          <w:szCs w:val="28"/>
        </w:rPr>
        <w:softHyphen/>
        <w:t>стояния.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Наиболее неблагоприятными режимами работы являются малые скорости и «холостой ход» двигателя, когда в атмосферу выбрасываются загрязняющие вещества в количествах, значи</w:t>
      </w:r>
      <w:r w:rsidRPr="001B70D1">
        <w:rPr>
          <w:sz w:val="28"/>
          <w:szCs w:val="28"/>
        </w:rPr>
        <w:softHyphen/>
        <w:t>тельно превышающих выброс на нагрузочных режимах. Техниче</w:t>
      </w:r>
      <w:r w:rsidRPr="001B70D1">
        <w:rPr>
          <w:sz w:val="28"/>
          <w:szCs w:val="28"/>
        </w:rPr>
        <w:softHyphen/>
        <w:t>ское состояние двигателя непосредственно влияет на экологиче</w:t>
      </w:r>
      <w:r w:rsidRPr="001B70D1">
        <w:rPr>
          <w:sz w:val="28"/>
          <w:szCs w:val="28"/>
        </w:rPr>
        <w:softHyphen/>
        <w:t>ские показатели выбросов. Отработавшие газы бензинового дви</w:t>
      </w:r>
      <w:r w:rsidRPr="001B70D1">
        <w:rPr>
          <w:sz w:val="28"/>
          <w:szCs w:val="28"/>
        </w:rPr>
        <w:softHyphen/>
        <w:t>гателя с неправильно отрегулированными зажиганием и карбюра</w:t>
      </w:r>
      <w:r w:rsidRPr="001B70D1">
        <w:rPr>
          <w:sz w:val="28"/>
          <w:szCs w:val="28"/>
        </w:rPr>
        <w:softHyphen/>
        <w:t>тором содержат оксид углерода в количестве, превышающем норму в 2-3 раза.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Отработавшие газы </w:t>
      </w:r>
      <w:r w:rsidR="00186818">
        <w:rPr>
          <w:sz w:val="28"/>
          <w:szCs w:val="28"/>
        </w:rPr>
        <w:t>двигателя внутреннего сгорания</w:t>
      </w:r>
      <w:r w:rsidRPr="001B70D1">
        <w:rPr>
          <w:sz w:val="28"/>
          <w:szCs w:val="28"/>
        </w:rPr>
        <w:t xml:space="preserve"> содержат около 200 компонентов. Период их существования длится от нескольких минут до 4-5 лет. По химическому составу и свойствам, а также характеру воздей</w:t>
      </w:r>
      <w:r w:rsidRPr="001B70D1">
        <w:rPr>
          <w:sz w:val="28"/>
          <w:szCs w:val="28"/>
        </w:rPr>
        <w:softHyphen/>
        <w:t>ствия на организм человека их объединяют в группы.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86818">
        <w:rPr>
          <w:sz w:val="28"/>
          <w:szCs w:val="28"/>
          <w:u w:val="single"/>
        </w:rPr>
        <w:t>Первая группа.</w:t>
      </w:r>
      <w:r w:rsidRPr="001B70D1">
        <w:rPr>
          <w:sz w:val="28"/>
          <w:szCs w:val="28"/>
        </w:rPr>
        <w:t xml:space="preserve"> В нее входят нетоксичные вещества: азот, ки</w:t>
      </w:r>
      <w:r w:rsidRPr="001B70D1">
        <w:rPr>
          <w:sz w:val="28"/>
          <w:szCs w:val="28"/>
        </w:rPr>
        <w:softHyphen/>
        <w:t>слород, водород, водяной пар, углекислый газ и другие естест</w:t>
      </w:r>
      <w:r w:rsidRPr="001B70D1">
        <w:rPr>
          <w:sz w:val="28"/>
          <w:szCs w:val="28"/>
        </w:rPr>
        <w:softHyphen/>
        <w:t>венные компоненты атмосферного воздуха. В этой группе заслуживает внимания углекислый газ (С</w:t>
      </w:r>
      <w:r w:rsidR="00186818" w:rsidRPr="001B70D1">
        <w:rPr>
          <w:sz w:val="28"/>
          <w:szCs w:val="28"/>
        </w:rPr>
        <w:t>О</w:t>
      </w:r>
      <w:r w:rsidR="00186818"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>), содержание которого в отработавших газах в настоящее время не нормируется, однако вопрос об этом ставится в связи с особой ролью СО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 xml:space="preserve"> в «парниковом эффекте».</w:t>
      </w:r>
    </w:p>
    <w:p w:rsidR="0064154B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86818">
        <w:rPr>
          <w:sz w:val="28"/>
          <w:szCs w:val="28"/>
          <w:u w:val="single"/>
        </w:rPr>
        <w:t>Вторая группа.</w:t>
      </w:r>
      <w:r w:rsidRPr="001B70D1">
        <w:rPr>
          <w:sz w:val="28"/>
          <w:szCs w:val="28"/>
        </w:rPr>
        <w:t xml:space="preserve"> К этой группе относят только одно вещество </w:t>
      </w:r>
      <w:r w:rsidR="0064154B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оксид углерода, или угарный газ (СО). Продукт неполного сго</w:t>
      </w:r>
      <w:r w:rsidRPr="001B70D1">
        <w:rPr>
          <w:sz w:val="28"/>
          <w:szCs w:val="28"/>
        </w:rPr>
        <w:softHyphen/>
        <w:t>рания нефтяных видов топлива, он не имеет цвета и запаха, легче воздуха. В кислороде и на воздухе оксид углерода горит голубо</w:t>
      </w:r>
      <w:r w:rsidRPr="001B70D1">
        <w:rPr>
          <w:sz w:val="28"/>
          <w:szCs w:val="28"/>
        </w:rPr>
        <w:softHyphen/>
        <w:t>ватым пламенем, выделяя много теплоты и превращаясь в углекислый газ. Оксид углерода обладает выраженным отравляющим действием. Оно обусловлено его способностью вступать в реак</w:t>
      </w:r>
      <w:r w:rsidRPr="001B70D1">
        <w:rPr>
          <w:sz w:val="28"/>
          <w:szCs w:val="28"/>
        </w:rPr>
        <w:softHyphen/>
        <w:t>цию с гемоглобином крови, приводя к образованию карбоксигемоглобина, который не связывает кислород. Вследствие этого нарушается газообмен в организме, появляется кислородное голо</w:t>
      </w:r>
      <w:r w:rsidRPr="001B70D1">
        <w:rPr>
          <w:sz w:val="28"/>
          <w:szCs w:val="28"/>
        </w:rPr>
        <w:softHyphen/>
        <w:t>дание и нарушается функционирование всех систем организма. Отравлению угарным газом часто подвержены водители авто</w:t>
      </w:r>
      <w:r w:rsidRPr="001B70D1">
        <w:rPr>
          <w:sz w:val="28"/>
          <w:szCs w:val="28"/>
        </w:rPr>
        <w:softHyphen/>
        <w:t>транспортных средств при ночевках в кабине с работающим дви</w:t>
      </w:r>
      <w:r w:rsidRPr="001B70D1">
        <w:rPr>
          <w:sz w:val="28"/>
          <w:szCs w:val="28"/>
        </w:rPr>
        <w:softHyphen/>
        <w:t xml:space="preserve">гателем или при прогреве двигателя в закрытом гараже. 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4154B">
        <w:rPr>
          <w:sz w:val="28"/>
          <w:szCs w:val="28"/>
          <w:u w:val="single"/>
        </w:rPr>
        <w:t>Третья группа.</w:t>
      </w:r>
      <w:r w:rsidRPr="001B70D1">
        <w:rPr>
          <w:sz w:val="28"/>
          <w:szCs w:val="28"/>
        </w:rPr>
        <w:t xml:space="preserve"> В ее составе оксиды азота, главным образом,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</w:rPr>
        <w:t xml:space="preserve"> </w:t>
      </w:r>
      <w:r w:rsidR="0064154B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оксид азота и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 xml:space="preserve"> </w:t>
      </w:r>
      <w:r w:rsidR="0064154B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диоксид азота. Это газы, образующиеся в камере сгорания </w:t>
      </w:r>
      <w:r w:rsidR="0064154B">
        <w:rPr>
          <w:sz w:val="28"/>
          <w:szCs w:val="28"/>
        </w:rPr>
        <w:t>двигателя</w:t>
      </w:r>
      <w:r w:rsidRPr="001B70D1">
        <w:rPr>
          <w:sz w:val="28"/>
          <w:szCs w:val="28"/>
        </w:rPr>
        <w:t xml:space="preserve"> при температуре 2800°С и давлении око</w:t>
      </w:r>
      <w:r w:rsidRPr="001B70D1">
        <w:rPr>
          <w:sz w:val="28"/>
          <w:szCs w:val="28"/>
        </w:rPr>
        <w:softHyphen/>
        <w:t xml:space="preserve">ло 1 МПа. Оксид азота </w:t>
      </w:r>
      <w:r w:rsidR="0064154B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бесцветный газ, не взаимодействует с водой и мало растворим в ней, не вступает в реакции с раствора</w:t>
      </w:r>
      <w:r w:rsidRPr="001B70D1">
        <w:rPr>
          <w:sz w:val="28"/>
          <w:szCs w:val="28"/>
        </w:rPr>
        <w:softHyphen/>
        <w:t xml:space="preserve">ми кислот и щелочей. Легко окисляется кислородом воздуха и образует диоксид азота. При обычных атмосферных условиях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</w:rPr>
        <w:t xml:space="preserve"> полностью превращается в </w:t>
      </w:r>
      <w:r w:rsidRPr="001B70D1">
        <w:rPr>
          <w:sz w:val="28"/>
          <w:szCs w:val="28"/>
          <w:lang w:val="en-US"/>
        </w:rPr>
        <w:t>N</w:t>
      </w:r>
      <w:r w:rsidR="0064154B" w:rsidRPr="001B70D1">
        <w:rPr>
          <w:sz w:val="28"/>
          <w:szCs w:val="28"/>
          <w:lang w:val="en-US"/>
        </w:rPr>
        <w:t>O</w:t>
      </w:r>
      <w:r w:rsidR="0064154B"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 xml:space="preserve"> </w:t>
      </w:r>
      <w:r w:rsidR="0064154B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газ бурого цвета с характерным запахом. Он тяжелее воздуха, поэтому собирается в углублениях, канавах и представляет большую опасность при техническом об</w:t>
      </w:r>
      <w:r w:rsidRPr="001B70D1">
        <w:rPr>
          <w:sz w:val="28"/>
          <w:szCs w:val="28"/>
        </w:rPr>
        <w:softHyphen/>
        <w:t>служивании транспортных средств.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64154B">
        <w:rPr>
          <w:sz w:val="28"/>
          <w:szCs w:val="28"/>
          <w:u w:val="single"/>
        </w:rPr>
        <w:t>Четвертая группа.</w:t>
      </w:r>
      <w:r w:rsidRPr="001B70D1">
        <w:rPr>
          <w:sz w:val="28"/>
          <w:szCs w:val="28"/>
        </w:rPr>
        <w:t xml:space="preserve"> В эту наиболее многочисленную по со</w:t>
      </w:r>
      <w:r w:rsidRPr="001B70D1">
        <w:rPr>
          <w:sz w:val="28"/>
          <w:szCs w:val="28"/>
        </w:rPr>
        <w:softHyphen/>
        <w:t>ставу группу входят различные углеводороды, то есть соединения типа С</w:t>
      </w:r>
      <w:r w:rsidRPr="001B70D1">
        <w:rPr>
          <w:sz w:val="28"/>
          <w:szCs w:val="28"/>
          <w:vertAlign w:val="subscript"/>
        </w:rPr>
        <w:t>Х</w:t>
      </w:r>
      <w:r w:rsidRPr="001B70D1">
        <w:rPr>
          <w:sz w:val="28"/>
          <w:szCs w:val="28"/>
        </w:rPr>
        <w:t>Н</w:t>
      </w:r>
      <w:r w:rsidRPr="001B70D1">
        <w:rPr>
          <w:sz w:val="28"/>
          <w:szCs w:val="28"/>
          <w:vertAlign w:val="subscript"/>
        </w:rPr>
        <w:t>У</w:t>
      </w:r>
      <w:r w:rsidRPr="001B70D1">
        <w:rPr>
          <w:sz w:val="28"/>
          <w:szCs w:val="28"/>
        </w:rPr>
        <w:t xml:space="preserve">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этан, метан, бензол, ацетилен и др. токсичные веще</w:t>
      </w:r>
      <w:r w:rsidRPr="001B70D1">
        <w:rPr>
          <w:sz w:val="28"/>
          <w:szCs w:val="28"/>
        </w:rPr>
        <w:softHyphen/>
        <w:t>ства. В отработавших газах содержатся углеводороды различных гомологических рядов: парафиновые (алканы), нафтеновые (цикланы) и ароматические (бензольные), всего около 160 компонен</w:t>
      </w:r>
      <w:r w:rsidRPr="001B70D1">
        <w:rPr>
          <w:sz w:val="28"/>
          <w:szCs w:val="28"/>
        </w:rPr>
        <w:softHyphen/>
        <w:t>тов. Они образуются в результате неполного сгорания топлива в двигателе.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Несгоревшие углеводороды являются одной из причин появ</w:t>
      </w:r>
      <w:r w:rsidRPr="001B70D1">
        <w:rPr>
          <w:sz w:val="28"/>
          <w:szCs w:val="28"/>
        </w:rPr>
        <w:softHyphen/>
        <w:t>ления белого или голубого дыма. Это происходит при запаздыва</w:t>
      </w:r>
      <w:r w:rsidRPr="001B70D1">
        <w:rPr>
          <w:sz w:val="28"/>
          <w:szCs w:val="28"/>
        </w:rPr>
        <w:softHyphen/>
        <w:t>нии воспламенения рабочей смеси в двигателе или при понижен</w:t>
      </w:r>
      <w:r w:rsidRPr="001B70D1">
        <w:rPr>
          <w:sz w:val="28"/>
          <w:szCs w:val="28"/>
        </w:rPr>
        <w:softHyphen/>
        <w:t>ных температурах в камере сгорания.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Углеводороды под действием ультрафиолетового излучения Солнца вступают в реакцию с оксидами азота, в результате обра</w:t>
      </w:r>
      <w:r w:rsidRPr="001B70D1">
        <w:rPr>
          <w:sz w:val="28"/>
          <w:szCs w:val="28"/>
        </w:rPr>
        <w:softHyphen/>
        <w:t xml:space="preserve">зуются новые токсичные продукты </w:t>
      </w:r>
      <w:r w:rsidR="00997551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фотооксиданты, являющие</w:t>
      </w:r>
      <w:r w:rsidRPr="001B70D1">
        <w:rPr>
          <w:sz w:val="28"/>
          <w:szCs w:val="28"/>
        </w:rPr>
        <w:softHyphen/>
        <w:t xml:space="preserve">ся основой «смога» (от англ, </w:t>
      </w:r>
      <w:r w:rsidRPr="001B70D1">
        <w:rPr>
          <w:sz w:val="28"/>
          <w:szCs w:val="28"/>
          <w:lang w:val="en-US"/>
        </w:rPr>
        <w:t>smoke</w:t>
      </w:r>
      <w:r w:rsidRPr="001B70D1">
        <w:rPr>
          <w:sz w:val="28"/>
          <w:szCs w:val="28"/>
        </w:rPr>
        <w:t xml:space="preserve"> </w:t>
      </w:r>
      <w:r w:rsidR="00997551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дым и </w:t>
      </w:r>
      <w:r w:rsidRPr="001B70D1">
        <w:rPr>
          <w:sz w:val="28"/>
          <w:szCs w:val="28"/>
          <w:lang w:val="en-US"/>
        </w:rPr>
        <w:t>fog</w:t>
      </w:r>
      <w:r w:rsidRPr="001B70D1">
        <w:rPr>
          <w:sz w:val="28"/>
          <w:szCs w:val="28"/>
        </w:rPr>
        <w:t xml:space="preserve"> </w:t>
      </w:r>
      <w:r w:rsidR="00997551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туман).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Главным токсичным компонентом смога является озон. К фотооксидантам также относятся угарный газ, соединения азота, перекиси и др. Фотооксиданты биологически активны, оказывают вредное воздействие на живые организмы, ведут к росту легоч</w:t>
      </w:r>
      <w:r w:rsidRPr="001B70D1">
        <w:rPr>
          <w:sz w:val="28"/>
          <w:szCs w:val="28"/>
        </w:rPr>
        <w:softHyphen/>
        <w:t>ных и бронхиальных заболеваний людей, разрушают резиновые изделия, ускоряют коррозию металлов, ухудшают условия видимости.</w:t>
      </w:r>
    </w:p>
    <w:p w:rsidR="00A6672E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6672E">
        <w:rPr>
          <w:sz w:val="28"/>
          <w:szCs w:val="28"/>
          <w:u w:val="single"/>
        </w:rPr>
        <w:t>Пятая группа.</w:t>
      </w:r>
      <w:r w:rsidRPr="001B70D1">
        <w:rPr>
          <w:sz w:val="28"/>
          <w:szCs w:val="28"/>
        </w:rPr>
        <w:t xml:space="preserve"> </w:t>
      </w:r>
      <w:r w:rsidR="00A6672E">
        <w:rPr>
          <w:sz w:val="28"/>
          <w:szCs w:val="28"/>
        </w:rPr>
        <w:t xml:space="preserve">  </w:t>
      </w:r>
      <w:r w:rsidRPr="001B70D1">
        <w:rPr>
          <w:sz w:val="28"/>
          <w:szCs w:val="28"/>
        </w:rPr>
        <w:t xml:space="preserve">Ее </w:t>
      </w:r>
      <w:r w:rsidR="00A6672E">
        <w:rPr>
          <w:sz w:val="28"/>
          <w:szCs w:val="28"/>
        </w:rPr>
        <w:t xml:space="preserve"> </w:t>
      </w:r>
      <w:r w:rsidRPr="001B70D1">
        <w:rPr>
          <w:sz w:val="28"/>
          <w:szCs w:val="28"/>
        </w:rPr>
        <w:t xml:space="preserve">составляют </w:t>
      </w:r>
      <w:r w:rsidR="00A6672E">
        <w:rPr>
          <w:sz w:val="28"/>
          <w:szCs w:val="28"/>
        </w:rPr>
        <w:t xml:space="preserve"> </w:t>
      </w:r>
      <w:r w:rsidRPr="001B70D1">
        <w:rPr>
          <w:sz w:val="28"/>
          <w:szCs w:val="28"/>
        </w:rPr>
        <w:t xml:space="preserve">альдегиды </w:t>
      </w:r>
      <w:r w:rsidR="00A6672E">
        <w:rPr>
          <w:sz w:val="28"/>
          <w:szCs w:val="28"/>
        </w:rPr>
        <w:t xml:space="preserve"> –</w:t>
      </w:r>
      <w:r w:rsidRPr="001B70D1">
        <w:rPr>
          <w:sz w:val="28"/>
          <w:szCs w:val="28"/>
        </w:rPr>
        <w:t xml:space="preserve"> </w:t>
      </w:r>
      <w:r w:rsidR="00A6672E">
        <w:rPr>
          <w:sz w:val="28"/>
          <w:szCs w:val="28"/>
        </w:rPr>
        <w:t xml:space="preserve"> </w:t>
      </w:r>
      <w:r w:rsidRPr="001B70D1">
        <w:rPr>
          <w:sz w:val="28"/>
          <w:szCs w:val="28"/>
        </w:rPr>
        <w:t>органические соединения,</w:t>
      </w:r>
    </w:p>
    <w:p w:rsidR="00A6672E" w:rsidRDefault="00D62965" w:rsidP="00A6672E">
      <w:pPr>
        <w:shd w:val="clear" w:color="auto" w:fill="FFFFFF"/>
        <w:tabs>
          <w:tab w:val="center" w:pos="4860"/>
        </w:tabs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flip:y;z-index:251657216" from="225pt,12.5pt" to="234pt,21.5pt"/>
        </w:pict>
      </w:r>
      <w:r>
        <w:rPr>
          <w:noProof/>
        </w:rPr>
        <w:pict>
          <v:line id="_x0000_s1027" style="position:absolute;left:0;text-align:left;flip:y;z-index:251656192" from="3in,12.5pt" to="225pt,21.5pt"/>
        </w:pict>
      </w:r>
      <w:r w:rsidR="00A6672E">
        <w:rPr>
          <w:sz w:val="28"/>
          <w:szCs w:val="28"/>
        </w:rPr>
        <w:tab/>
        <w:t>О</w:t>
      </w:r>
    </w:p>
    <w:p w:rsidR="00A6672E" w:rsidRDefault="00D62965" w:rsidP="00A6672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59264" from="225pt,15.35pt" to="234pt,24.35pt"/>
        </w:pict>
      </w:r>
      <w:r>
        <w:rPr>
          <w:noProof/>
        </w:rPr>
        <w:pict>
          <v:line id="_x0000_s1029" style="position:absolute;left:0;text-align:left;z-index:251658240" from="3in,15.35pt" to="225pt,24.35pt"/>
        </w:pict>
      </w:r>
      <w:r w:rsidR="00A675CF" w:rsidRPr="001B70D1">
        <w:rPr>
          <w:sz w:val="28"/>
          <w:szCs w:val="28"/>
        </w:rPr>
        <w:t xml:space="preserve">содержащие альдегидную группу </w:t>
      </w:r>
      <w:r w:rsidR="00A6672E">
        <w:rPr>
          <w:sz w:val="28"/>
          <w:szCs w:val="28"/>
        </w:rPr>
        <w:t xml:space="preserve">С </w:t>
      </w:r>
      <w:r w:rsidR="00A675CF" w:rsidRPr="001B70D1">
        <w:rPr>
          <w:sz w:val="28"/>
          <w:szCs w:val="28"/>
        </w:rPr>
        <w:t xml:space="preserve">      </w:t>
      </w:r>
      <w:r w:rsidR="00A6672E">
        <w:rPr>
          <w:sz w:val="28"/>
          <w:szCs w:val="28"/>
        </w:rPr>
        <w:t xml:space="preserve">        </w:t>
      </w:r>
      <w:r w:rsidR="00A675CF" w:rsidRPr="001B70D1">
        <w:rPr>
          <w:sz w:val="28"/>
          <w:szCs w:val="28"/>
        </w:rPr>
        <w:t xml:space="preserve">, </w:t>
      </w:r>
      <w:r w:rsidR="00A6672E">
        <w:rPr>
          <w:sz w:val="28"/>
          <w:szCs w:val="28"/>
        </w:rPr>
        <w:t xml:space="preserve"> </w:t>
      </w:r>
      <w:r w:rsidR="00A675CF" w:rsidRPr="001B70D1">
        <w:rPr>
          <w:sz w:val="28"/>
          <w:szCs w:val="28"/>
        </w:rPr>
        <w:t xml:space="preserve">связанную </w:t>
      </w:r>
      <w:r w:rsidR="00A6672E">
        <w:rPr>
          <w:sz w:val="28"/>
          <w:szCs w:val="28"/>
        </w:rPr>
        <w:t xml:space="preserve"> </w:t>
      </w:r>
      <w:r w:rsidR="00A675CF" w:rsidRPr="001B70D1">
        <w:rPr>
          <w:sz w:val="28"/>
          <w:szCs w:val="28"/>
        </w:rPr>
        <w:t>с</w:t>
      </w:r>
      <w:r w:rsidR="00A6672E">
        <w:rPr>
          <w:sz w:val="28"/>
          <w:szCs w:val="28"/>
        </w:rPr>
        <w:t xml:space="preserve">  </w:t>
      </w:r>
      <w:r w:rsidR="00A675CF" w:rsidRPr="001B70D1">
        <w:rPr>
          <w:sz w:val="28"/>
          <w:szCs w:val="28"/>
        </w:rPr>
        <w:t xml:space="preserve">углеводородным </w:t>
      </w:r>
    </w:p>
    <w:p w:rsidR="00A6672E" w:rsidRDefault="00A6672E" w:rsidP="00A6672E">
      <w:pPr>
        <w:shd w:val="clear" w:color="auto" w:fill="FFFFFF"/>
        <w:tabs>
          <w:tab w:val="left" w:pos="486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Н</w:t>
      </w:r>
    </w:p>
    <w:p w:rsidR="00A675CF" w:rsidRPr="001B70D1" w:rsidRDefault="00A675CF" w:rsidP="00A6672E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радикалом (СН</w:t>
      </w:r>
      <w:r w:rsidRPr="001B70D1">
        <w:rPr>
          <w:sz w:val="28"/>
          <w:szCs w:val="28"/>
          <w:vertAlign w:val="subscript"/>
        </w:rPr>
        <w:t>3</w:t>
      </w:r>
      <w:r w:rsidRPr="001B70D1">
        <w:rPr>
          <w:sz w:val="28"/>
          <w:szCs w:val="28"/>
        </w:rPr>
        <w:t>, С</w:t>
      </w:r>
      <w:r w:rsidRPr="001B70D1">
        <w:rPr>
          <w:sz w:val="28"/>
          <w:szCs w:val="28"/>
          <w:vertAlign w:val="subscript"/>
        </w:rPr>
        <w:t>6</w:t>
      </w:r>
      <w:r w:rsidRPr="001B70D1">
        <w:rPr>
          <w:sz w:val="28"/>
          <w:szCs w:val="28"/>
        </w:rPr>
        <w:t>Н</w:t>
      </w:r>
      <w:r w:rsidRPr="001B70D1">
        <w:rPr>
          <w:sz w:val="28"/>
          <w:szCs w:val="28"/>
          <w:vertAlign w:val="subscript"/>
        </w:rPr>
        <w:t>5</w:t>
      </w:r>
      <w:r w:rsidRPr="001B70D1">
        <w:rPr>
          <w:sz w:val="28"/>
          <w:szCs w:val="28"/>
        </w:rPr>
        <w:t xml:space="preserve"> или др.).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 отработавших газах присутствуют в основном формальде</w:t>
      </w:r>
      <w:r w:rsidRPr="001B70D1">
        <w:rPr>
          <w:sz w:val="28"/>
          <w:szCs w:val="28"/>
        </w:rPr>
        <w:softHyphen/>
        <w:t>гид, акролеин и уксусный альдегид. Наибольшее количество аль</w:t>
      </w:r>
      <w:r w:rsidRPr="001B70D1">
        <w:rPr>
          <w:sz w:val="28"/>
          <w:szCs w:val="28"/>
        </w:rPr>
        <w:softHyphen/>
        <w:t>дегидов образуется на режимах холостого хода и малых нагрузок, когда температуры сгорания в двигателе невысокие.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Формальдегид НСНО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бесцветный газ с неприятным запа</w:t>
      </w:r>
      <w:r w:rsidRPr="001B70D1">
        <w:rPr>
          <w:sz w:val="28"/>
          <w:szCs w:val="28"/>
        </w:rPr>
        <w:softHyphen/>
        <w:t>хом, тяжелее воздуха, легко растворимый в воде. Он раздражает слизистые оболочки человека, дыхательные пути, поражает цен</w:t>
      </w:r>
      <w:r w:rsidRPr="001B70D1">
        <w:rPr>
          <w:sz w:val="28"/>
          <w:szCs w:val="28"/>
        </w:rPr>
        <w:softHyphen/>
        <w:t>тральную нервную систему. Обусловливает запах отработавших газов, особенно у дизелей.</w:t>
      </w:r>
    </w:p>
    <w:p w:rsidR="00A675CF" w:rsidRPr="001B70D1" w:rsidRDefault="00A675CF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Акролеин СН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 xml:space="preserve">=СН-СН=О, или альдегид акриловой кислоты, </w:t>
      </w:r>
      <w:r w:rsidR="00A6672E">
        <w:rPr>
          <w:sz w:val="28"/>
          <w:szCs w:val="28"/>
        </w:rPr>
        <w:t xml:space="preserve">– </w:t>
      </w:r>
      <w:r w:rsidRPr="001B70D1">
        <w:rPr>
          <w:sz w:val="28"/>
          <w:szCs w:val="28"/>
        </w:rPr>
        <w:t>бесцветный ядовитый газ с запахом подгоревших жиров. Ока</w:t>
      </w:r>
      <w:r w:rsidRPr="001B70D1">
        <w:rPr>
          <w:sz w:val="28"/>
          <w:szCs w:val="28"/>
        </w:rPr>
        <w:softHyphen/>
        <w:t>зывает воздействие на слизистые оболочки.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Уксусный альдегид СН</w:t>
      </w:r>
      <w:r w:rsidRPr="001B70D1">
        <w:rPr>
          <w:sz w:val="28"/>
          <w:szCs w:val="28"/>
          <w:vertAlign w:val="subscript"/>
        </w:rPr>
        <w:t>3</w:t>
      </w:r>
      <w:r w:rsidRPr="001B70D1">
        <w:rPr>
          <w:sz w:val="28"/>
          <w:szCs w:val="28"/>
        </w:rPr>
        <w:t xml:space="preserve">СНО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газ с резким запахом и ток</w:t>
      </w:r>
      <w:r w:rsidRPr="001B70D1">
        <w:rPr>
          <w:sz w:val="28"/>
          <w:szCs w:val="28"/>
        </w:rPr>
        <w:softHyphen/>
        <w:t>сичным действием на человеческий организм.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6672E">
        <w:rPr>
          <w:sz w:val="28"/>
          <w:szCs w:val="28"/>
          <w:u w:val="single"/>
        </w:rPr>
        <w:t>Шестая группа.</w:t>
      </w:r>
      <w:r w:rsidRPr="001B70D1">
        <w:rPr>
          <w:sz w:val="28"/>
          <w:szCs w:val="28"/>
        </w:rPr>
        <w:t xml:space="preserve"> В нее входят взвешенные твердые вещества (сажа и другие дисперсные частицы (продукты износа двигателей, аэрозоли, масла, нагар и др.)), которые состоят из мелкодисперс</w:t>
      </w:r>
      <w:r w:rsidRPr="001B70D1">
        <w:rPr>
          <w:sz w:val="28"/>
          <w:szCs w:val="28"/>
        </w:rPr>
        <w:softHyphen/>
        <w:t>ных частиц (диаметром менее 1 мкм), способные находиться во взвешенном состоянии в течение суток. Они состоят из разных материалов, включая неорганическую золу, кислые сульфаты или нитраты, дым, содержащий полициклические ароматические уг</w:t>
      </w:r>
      <w:r w:rsidRPr="001B70D1">
        <w:rPr>
          <w:sz w:val="28"/>
          <w:szCs w:val="28"/>
        </w:rPr>
        <w:softHyphen/>
        <w:t>леводороды, тонкодисперсную пыль, остатки свинца и асбеста.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Проблема загрязнения воздуха городов мира взвешенными частицами диаметром менее 10 мкм, называемые обычно РМ-10, признана одной из важнейших. </w:t>
      </w:r>
    </w:p>
    <w:p w:rsidR="00A675CF" w:rsidRPr="00A6672E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 России внимание этой проблеме начинает уделяться толь</w:t>
      </w:r>
      <w:r w:rsidRPr="001B70D1">
        <w:rPr>
          <w:sz w:val="28"/>
          <w:szCs w:val="28"/>
        </w:rPr>
        <w:softHyphen/>
        <w:t>ко сейчас. На сети мониторинга загрязнения атмосферы в России измеряются концентрации лишь суммы взвешенных веществ. Для развития сети станций, измеряющих концентрации мелкодис</w:t>
      </w:r>
      <w:r w:rsidRPr="001B70D1">
        <w:rPr>
          <w:sz w:val="28"/>
          <w:szCs w:val="28"/>
        </w:rPr>
        <w:softHyphen/>
        <w:t xml:space="preserve">персных </w:t>
      </w:r>
      <w:r w:rsidRPr="005F3204">
        <w:rPr>
          <w:sz w:val="28"/>
          <w:szCs w:val="28"/>
        </w:rPr>
        <w:t>взвешенных частиц диаметром менее 10 мкм недоста</w:t>
      </w:r>
      <w:r w:rsidRPr="005F3204">
        <w:rPr>
          <w:sz w:val="28"/>
          <w:szCs w:val="28"/>
        </w:rPr>
        <w:softHyphen/>
        <w:t>точно финансовых ресурсов.</w:t>
      </w:r>
      <w:r w:rsidR="00A6672E" w:rsidRPr="005F3204">
        <w:rPr>
          <w:sz w:val="28"/>
          <w:szCs w:val="28"/>
        </w:rPr>
        <w:t xml:space="preserve"> [38 Денис.]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Полициклические ароматические углеводороды от</w:t>
      </w:r>
      <w:r w:rsidRPr="001B70D1">
        <w:rPr>
          <w:sz w:val="28"/>
          <w:szCs w:val="28"/>
        </w:rPr>
        <w:softHyphen/>
        <w:t xml:space="preserve">носятся к большому числу органических соединений, химическая структура которых состоит из двух и более бензольных колец. Наиболее широко известное соединение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бенз(а)пирен.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Сажа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частицы твердого углерода черного цвета, образую</w:t>
      </w:r>
      <w:r w:rsidRPr="001B70D1">
        <w:rPr>
          <w:sz w:val="28"/>
          <w:szCs w:val="28"/>
        </w:rPr>
        <w:softHyphen/>
        <w:t>щиеся при неполном сгорании и термическом разложении угле</w:t>
      </w:r>
      <w:r w:rsidRPr="001B70D1">
        <w:rPr>
          <w:sz w:val="28"/>
          <w:szCs w:val="28"/>
        </w:rPr>
        <w:softHyphen/>
        <w:t>водородов топлива. Она не представляет непосредственной опас</w:t>
      </w:r>
      <w:r w:rsidRPr="001B70D1">
        <w:rPr>
          <w:sz w:val="28"/>
          <w:szCs w:val="28"/>
        </w:rPr>
        <w:softHyphen/>
        <w:t>ности для здоровья человека, но может раздражать дыхательные пути. Создавая дымный шлейф за транспортным средством, сажа ухудшает видимость на дорогах. Наибольший вред сажи проявля</w:t>
      </w:r>
      <w:r w:rsidRPr="001B70D1">
        <w:rPr>
          <w:sz w:val="28"/>
          <w:szCs w:val="28"/>
        </w:rPr>
        <w:softHyphen/>
        <w:t xml:space="preserve">ется в адсорбировании на ее поверхности бенз(а)пирена, который в этом случае оказывает более сильное негативное воздействие на организм человека, чем в чистом виде. Поэтому уменьшение ее выбросов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весьма актуальная задача, от решения которой зависят как экологические показатели воздушного бассейна, так и разви</w:t>
      </w:r>
      <w:r w:rsidRPr="001B70D1">
        <w:rPr>
          <w:sz w:val="28"/>
          <w:szCs w:val="28"/>
        </w:rPr>
        <w:softHyphen/>
        <w:t>тие дизельного транспорта в целом. В настоящее время для очи</w:t>
      </w:r>
      <w:r w:rsidRPr="001B70D1">
        <w:rPr>
          <w:sz w:val="28"/>
          <w:szCs w:val="28"/>
        </w:rPr>
        <w:softHyphen/>
        <w:t>стки отработавших газов дизелей от сажевых (твердых) частиц во многих странах находят применение сажевые фильтры.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По данным </w:t>
      </w:r>
      <w:r w:rsidRPr="005F3204">
        <w:rPr>
          <w:sz w:val="28"/>
          <w:szCs w:val="28"/>
        </w:rPr>
        <w:t>работы [27</w:t>
      </w:r>
      <w:r w:rsidR="00A6672E" w:rsidRPr="005F3204">
        <w:rPr>
          <w:sz w:val="28"/>
          <w:szCs w:val="28"/>
        </w:rPr>
        <w:t xml:space="preserve"> Горбунов</w:t>
      </w:r>
      <w:r w:rsidRPr="00A6672E">
        <w:rPr>
          <w:sz w:val="28"/>
          <w:szCs w:val="28"/>
          <w:highlight w:val="red"/>
        </w:rPr>
        <w:t>]</w:t>
      </w:r>
      <w:r w:rsidRPr="001B70D1">
        <w:rPr>
          <w:sz w:val="28"/>
          <w:szCs w:val="28"/>
        </w:rPr>
        <w:t>, диаметр первичных</w:t>
      </w:r>
      <w:r w:rsidR="00A6672E">
        <w:rPr>
          <w:sz w:val="28"/>
          <w:szCs w:val="28"/>
        </w:rPr>
        <w:t xml:space="preserve"> сажевых частиц составляет 0,02</w:t>
      </w:r>
      <w:r w:rsidRPr="001B70D1">
        <w:rPr>
          <w:sz w:val="28"/>
          <w:szCs w:val="28"/>
        </w:rPr>
        <w:t>-0,17 мкм. В отработавших газах сажа находится в виде образований неправильной формы размером 0,3-100 мкм. Наибольшее количество частиц сажи имеет размеры до 0,5 мкм.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A6672E">
        <w:rPr>
          <w:sz w:val="28"/>
          <w:szCs w:val="28"/>
          <w:u w:val="single"/>
        </w:rPr>
        <w:t>Седьмая группа.</w:t>
      </w:r>
      <w:r w:rsidRPr="001B70D1">
        <w:rPr>
          <w:sz w:val="28"/>
          <w:szCs w:val="28"/>
        </w:rPr>
        <w:t xml:space="preserve"> Представляет собой сернистые соединения </w:t>
      </w:r>
      <w:r w:rsidR="00A6672E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такие неорганические газы, как сернистый ангидрид, сероводо</w:t>
      </w:r>
      <w:r w:rsidRPr="001B70D1">
        <w:rPr>
          <w:sz w:val="28"/>
          <w:szCs w:val="28"/>
        </w:rPr>
        <w:softHyphen/>
        <w:t>род, которые появляются в составе отработавших газов двигате</w:t>
      </w:r>
      <w:r w:rsidRPr="001B70D1">
        <w:rPr>
          <w:sz w:val="28"/>
          <w:szCs w:val="28"/>
        </w:rPr>
        <w:softHyphen/>
        <w:t>лей, если используется топливо с повышенным содержанием се</w:t>
      </w:r>
      <w:r w:rsidRPr="001B70D1">
        <w:rPr>
          <w:sz w:val="28"/>
          <w:szCs w:val="28"/>
        </w:rPr>
        <w:softHyphen/>
        <w:t>ры. Значительно больше серы присутствует в дизельных топливах по сравнению с другими видами топлив, используемых на транс</w:t>
      </w:r>
      <w:r w:rsidRPr="001B70D1">
        <w:rPr>
          <w:sz w:val="28"/>
          <w:szCs w:val="28"/>
        </w:rPr>
        <w:softHyphen/>
        <w:t>порте.</w:t>
      </w:r>
    </w:p>
    <w:p w:rsidR="00747AC6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Для отечественных месторождений нефти (особенно в вос</w:t>
      </w:r>
      <w:r w:rsidRPr="001B70D1">
        <w:rPr>
          <w:sz w:val="28"/>
          <w:szCs w:val="28"/>
        </w:rPr>
        <w:softHyphen/>
        <w:t>точных районах) характерен высокий процент присутствия серы и сернистых соединений. Поэтому и получаемое из нее дизельное топливо по устаревшим технологиям отличается более тяжелым фракционным составом и вместе с тем хуже очищено от серни</w:t>
      </w:r>
      <w:r w:rsidRPr="001B70D1">
        <w:rPr>
          <w:sz w:val="28"/>
          <w:szCs w:val="28"/>
        </w:rPr>
        <w:softHyphen/>
        <w:t>стых и парафиновых соединений. Согласно европейским стандар</w:t>
      </w:r>
      <w:r w:rsidRPr="001B70D1">
        <w:rPr>
          <w:sz w:val="28"/>
          <w:szCs w:val="28"/>
        </w:rPr>
        <w:softHyphen/>
        <w:t>там, введенным в действие в 1996 г., содержание серы в дизель</w:t>
      </w:r>
      <w:r w:rsidRPr="001B70D1">
        <w:rPr>
          <w:sz w:val="28"/>
          <w:szCs w:val="28"/>
        </w:rPr>
        <w:softHyphen/>
        <w:t xml:space="preserve">ном топливе не должно превышать 0,005 г/л, а по российскому стандарту </w:t>
      </w:r>
      <w:r w:rsidR="00747AC6">
        <w:rPr>
          <w:sz w:val="28"/>
          <w:szCs w:val="28"/>
        </w:rPr>
        <w:t xml:space="preserve">– </w:t>
      </w:r>
      <w:r w:rsidRPr="001B70D1">
        <w:rPr>
          <w:sz w:val="28"/>
          <w:szCs w:val="28"/>
        </w:rPr>
        <w:t>1,7 г/л. Наличие серы усиливает токсичность отрабо</w:t>
      </w:r>
      <w:r w:rsidRPr="001B70D1">
        <w:rPr>
          <w:sz w:val="28"/>
          <w:szCs w:val="28"/>
        </w:rPr>
        <w:softHyphen/>
        <w:t>тавших газов дизелей и является причиной появления в них вред</w:t>
      </w:r>
      <w:r w:rsidRPr="001B70D1">
        <w:rPr>
          <w:sz w:val="28"/>
          <w:szCs w:val="28"/>
        </w:rPr>
        <w:softHyphen/>
        <w:t>ных сернистых соединений. Сернистые соединения обладают резким запахом, тяжелее воздуха, растворяются в воде. Они ока</w:t>
      </w:r>
      <w:r w:rsidRPr="001B70D1">
        <w:rPr>
          <w:sz w:val="28"/>
          <w:szCs w:val="28"/>
        </w:rPr>
        <w:softHyphen/>
        <w:t xml:space="preserve">зывают раздражающее действие на слизистые оболочки горла, носа, глаз человека, могут привести к нарушению углеводного и белкового обмена и угнетению окислительных процессов, при высокой концентрации (свыше 0,01 %)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к отравлению организма. 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747AC6">
        <w:rPr>
          <w:sz w:val="28"/>
          <w:szCs w:val="28"/>
          <w:u w:val="single"/>
        </w:rPr>
        <w:t>Восьмая группа.</w:t>
      </w:r>
      <w:r w:rsidRPr="001B70D1">
        <w:rPr>
          <w:sz w:val="28"/>
          <w:szCs w:val="28"/>
        </w:rPr>
        <w:t xml:space="preserve"> Компоненты этой группы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свинец и его со</w:t>
      </w:r>
      <w:r w:rsidRPr="001B70D1">
        <w:rPr>
          <w:sz w:val="28"/>
          <w:szCs w:val="28"/>
        </w:rPr>
        <w:softHyphen/>
        <w:t xml:space="preserve">единения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встречаются в отработавших газах карбюраторных автомобилей только при использовании этилированного бензина, имеющего в своем составе присадку, повышающую октановое число. Оно определяет способность двигателя работать без дето</w:t>
      </w:r>
      <w:r w:rsidRPr="001B70D1">
        <w:rPr>
          <w:sz w:val="28"/>
          <w:szCs w:val="28"/>
        </w:rPr>
        <w:softHyphen/>
        <w:t>нации. Чем выше октановое число, тем более стоек бензин против детонации. Детонационное сгорание рабочей смеси протекает со сверхзвуковой скоростью, что в 100 раз быстрее нормального. Работа двигателя с детонацией опасна тем, что двигатель пере</w:t>
      </w:r>
      <w:r w:rsidRPr="001B70D1">
        <w:rPr>
          <w:sz w:val="28"/>
          <w:szCs w:val="28"/>
        </w:rPr>
        <w:softHyphen/>
        <w:t>гревается, мощность его падает, а срок службы резко сокращает</w:t>
      </w:r>
      <w:r w:rsidRPr="001B70D1">
        <w:rPr>
          <w:sz w:val="28"/>
          <w:szCs w:val="28"/>
        </w:rPr>
        <w:softHyphen/>
        <w:t>ся. Увеличение октанового числа бензина способствует сниже</w:t>
      </w:r>
      <w:r w:rsidRPr="001B70D1">
        <w:rPr>
          <w:sz w:val="28"/>
          <w:szCs w:val="28"/>
        </w:rPr>
        <w:softHyphen/>
        <w:t xml:space="preserve">нию возможности наступления детонации. В качестве присадки, повышающей октановое число, используют антидетонатор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эти</w:t>
      </w:r>
      <w:r w:rsidRPr="001B70D1">
        <w:rPr>
          <w:sz w:val="28"/>
          <w:szCs w:val="28"/>
        </w:rPr>
        <w:softHyphen/>
        <w:t xml:space="preserve">ловую жидкость Р-9. Бензин с добавлением этиловой жидкости становится этилированным. В состав этиловой жидкости входят собственно антидетонатор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тетраэтилсвинец РЬ(С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>Н</w:t>
      </w:r>
      <w:r w:rsidRPr="001B70D1">
        <w:rPr>
          <w:sz w:val="28"/>
          <w:szCs w:val="28"/>
          <w:vertAlign w:val="subscript"/>
        </w:rPr>
        <w:t>5</w:t>
      </w:r>
      <w:r w:rsidRPr="001B70D1">
        <w:rPr>
          <w:sz w:val="28"/>
          <w:szCs w:val="28"/>
        </w:rPr>
        <w:t xml:space="preserve">)4, выноситель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бромистый этил (ВгС</w:t>
      </w:r>
      <w:r w:rsidRPr="001B70D1">
        <w:rPr>
          <w:sz w:val="28"/>
          <w:szCs w:val="28"/>
          <w:vertAlign w:val="subscript"/>
        </w:rPr>
        <w:t>2</w:t>
      </w:r>
      <w:r w:rsidRPr="001B70D1">
        <w:rPr>
          <w:sz w:val="28"/>
          <w:szCs w:val="28"/>
        </w:rPr>
        <w:t>Н</w:t>
      </w:r>
      <w:r w:rsidRPr="001B70D1">
        <w:rPr>
          <w:sz w:val="28"/>
          <w:szCs w:val="28"/>
          <w:vertAlign w:val="subscript"/>
        </w:rPr>
        <w:t>5</w:t>
      </w:r>
      <w:r w:rsidRPr="001B70D1">
        <w:rPr>
          <w:sz w:val="28"/>
          <w:szCs w:val="28"/>
        </w:rPr>
        <w:t>) и амонохлорнафталин, наполни</w:t>
      </w:r>
      <w:r w:rsidRPr="001B70D1">
        <w:rPr>
          <w:sz w:val="28"/>
          <w:szCs w:val="28"/>
        </w:rPr>
        <w:softHyphen/>
        <w:t xml:space="preserve">тель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бензин Б-70, антиокислитель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параоксидифениламин и краситель. При сгорании этилированного бензина выноситель способствует удалению свинца и его оксидов из камеры сгорания, превращая их в парообразное состояние. Они вместе с отрабо</w:t>
      </w:r>
      <w:r w:rsidRPr="001B70D1">
        <w:rPr>
          <w:sz w:val="28"/>
          <w:szCs w:val="28"/>
        </w:rPr>
        <w:softHyphen/>
        <w:t>тавшими газами выбрасываются в окружающее пространство и оседают вблизи дорог.</w:t>
      </w:r>
    </w:p>
    <w:p w:rsidR="00A675CF" w:rsidRDefault="00A675CF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 придорожном пространстве примерно 50 % выбросов свинца в виде микрочастиц сразу распределяются на прилегаю</w:t>
      </w:r>
      <w:r w:rsidRPr="001B70D1">
        <w:rPr>
          <w:sz w:val="28"/>
          <w:szCs w:val="28"/>
        </w:rPr>
        <w:softHyphen/>
        <w:t>щей поверхности. Остальное количество в течение нескольких часов находится в воздухе в виде аэрозолей, а затем также осаж</w:t>
      </w:r>
      <w:r w:rsidRPr="001B70D1">
        <w:rPr>
          <w:sz w:val="28"/>
          <w:szCs w:val="28"/>
        </w:rPr>
        <w:softHyphen/>
        <w:t xml:space="preserve">дается на землю вблизи дорог. Накопление свинца в придорожной полосе приводит к загрязнению экосистем и делает близлежащие почвы непригодными к сельскохозяйственному использованию. Добавление к бензину присадки Р-9 делает его высокотоксичным. Разные марки бензина имеют различное процентное содержание присадки. Чтобы различать марки этилированного бензина, их окрашивают, добавляя в присадку разноцветные красители. Неэтилированный бензин поставляется без окрашивания (табл. </w:t>
      </w:r>
      <w:r w:rsidR="00747AC6">
        <w:rPr>
          <w:sz w:val="28"/>
          <w:szCs w:val="28"/>
        </w:rPr>
        <w:t>3</w:t>
      </w:r>
      <w:r w:rsidRPr="001B70D1">
        <w:rPr>
          <w:sz w:val="28"/>
          <w:szCs w:val="28"/>
        </w:rPr>
        <w:t>).</w:t>
      </w:r>
    </w:p>
    <w:p w:rsidR="00747AC6" w:rsidRPr="001B70D1" w:rsidRDefault="00747AC6" w:rsidP="00747AC6">
      <w:pPr>
        <w:spacing w:line="360" w:lineRule="auto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p w:rsidR="00A675CF" w:rsidRDefault="00A675CF" w:rsidP="00747AC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1B70D1">
        <w:rPr>
          <w:sz w:val="28"/>
          <w:szCs w:val="28"/>
        </w:rPr>
        <w:t xml:space="preserve">Некоторые показатели физико-химических свойств автомобильных бензинов по ГОСТ 2084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77 и ОСТ 38.01.9 </w:t>
      </w:r>
      <w:r w:rsidR="00747AC6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75</w:t>
      </w:r>
    </w:p>
    <w:p w:rsidR="00747AC6" w:rsidRPr="001B70D1" w:rsidRDefault="00747AC6" w:rsidP="00747AC6">
      <w:pPr>
        <w:shd w:val="clear" w:color="auto" w:fill="FFFFFF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20"/>
        <w:gridCol w:w="1350"/>
        <w:gridCol w:w="1350"/>
        <w:gridCol w:w="1350"/>
        <w:gridCol w:w="1350"/>
      </w:tblGrid>
      <w:tr w:rsidR="00A675CF" w:rsidRPr="005F3204">
        <w:trPr>
          <w:trHeight w:val="307"/>
          <w:jc w:val="center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Показатели качества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А-76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Аи-93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Аи-95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5F3204">
              <w:rPr>
                <w:b/>
                <w:bCs/>
                <w:sz w:val="20"/>
                <w:szCs w:val="20"/>
              </w:rPr>
              <w:t>Аи-98</w:t>
            </w:r>
          </w:p>
        </w:tc>
      </w:tr>
      <w:tr w:rsidR="00A675CF" w:rsidRPr="005F3204">
        <w:trPr>
          <w:trHeight w:val="778"/>
          <w:jc w:val="center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7AC6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Октановое число, не менее: </w:t>
            </w:r>
          </w:p>
          <w:p w:rsidR="00747AC6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По моторному методу </w:t>
            </w:r>
          </w:p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По исследовательскому методу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76</w:t>
            </w:r>
          </w:p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47AC6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85</w:t>
            </w:r>
          </w:p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93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-</w:t>
            </w:r>
          </w:p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95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7AC6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747AC6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89</w:t>
            </w:r>
          </w:p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98</w:t>
            </w:r>
          </w:p>
        </w:tc>
      </w:tr>
      <w:tr w:rsidR="00A675CF" w:rsidRPr="005F3204">
        <w:trPr>
          <w:trHeight w:val="557"/>
          <w:jc w:val="center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Содержание (масса) свинца, г/кг бензина, не более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0,24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0,50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0,50</w:t>
            </w:r>
          </w:p>
        </w:tc>
      </w:tr>
      <w:tr w:rsidR="00A675CF" w:rsidRPr="005F3204">
        <w:trPr>
          <w:trHeight w:val="566"/>
          <w:jc w:val="center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Содержание (массовая доля) серы, %, не более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0,05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0,10</w:t>
            </w:r>
          </w:p>
        </w:tc>
      </w:tr>
      <w:tr w:rsidR="00A675CF" w:rsidRPr="005F3204">
        <w:trPr>
          <w:trHeight w:val="250"/>
          <w:jc w:val="center"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 xml:space="preserve">Цвет этилированного бензина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Желтый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Оранжевый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747AC6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675CF" w:rsidRPr="005F3204" w:rsidRDefault="00A675CF" w:rsidP="00747AC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F3204">
              <w:rPr>
                <w:sz w:val="20"/>
                <w:szCs w:val="20"/>
              </w:rPr>
              <w:t>Синий</w:t>
            </w:r>
          </w:p>
        </w:tc>
      </w:tr>
    </w:tbl>
    <w:p w:rsidR="00747AC6" w:rsidRPr="005F3204" w:rsidRDefault="00747AC6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0"/>
          <w:szCs w:val="20"/>
        </w:rPr>
      </w:pP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 развитых странах мира применение этилированного бен</w:t>
      </w:r>
      <w:r w:rsidRPr="001B70D1">
        <w:rPr>
          <w:sz w:val="28"/>
          <w:szCs w:val="28"/>
        </w:rPr>
        <w:softHyphen/>
        <w:t>зина ограничивается или уже полностью прекращено не только по причине высокой токсичности присадки Р-9, но и из-за его не</w:t>
      </w:r>
      <w:r w:rsidRPr="001B70D1">
        <w:rPr>
          <w:sz w:val="28"/>
          <w:szCs w:val="28"/>
        </w:rPr>
        <w:softHyphen/>
        <w:t>совместимости с каталитическими нейтрализаторами отработав</w:t>
      </w:r>
      <w:r w:rsidRPr="001B70D1">
        <w:rPr>
          <w:sz w:val="28"/>
          <w:szCs w:val="28"/>
        </w:rPr>
        <w:softHyphen/>
        <w:t>ших газов. Достаточно одной заправки этилированным бензином, чтобы вывести из строя активный слой дорогостоящего нейтрали</w:t>
      </w:r>
      <w:r w:rsidRPr="001B70D1">
        <w:rPr>
          <w:sz w:val="28"/>
          <w:szCs w:val="28"/>
        </w:rPr>
        <w:softHyphen/>
        <w:t>затора и датчика свободного кислорода (Х-зонда), т.е. лишить ав</w:t>
      </w:r>
      <w:r w:rsidRPr="001B70D1">
        <w:rPr>
          <w:sz w:val="28"/>
          <w:szCs w:val="28"/>
        </w:rPr>
        <w:softHyphen/>
        <w:t xml:space="preserve">томобиль инструментов подавления СО, СН, </w:t>
      </w:r>
      <w:r w:rsidRPr="001B70D1">
        <w:rPr>
          <w:sz w:val="28"/>
          <w:szCs w:val="28"/>
          <w:lang w:val="en-US"/>
        </w:rPr>
        <w:t>NO</w:t>
      </w:r>
      <w:r w:rsidRPr="001B70D1">
        <w:rPr>
          <w:sz w:val="28"/>
          <w:szCs w:val="28"/>
          <w:vertAlign w:val="subscript"/>
          <w:lang w:val="en-US"/>
        </w:rPr>
        <w:t>X</w:t>
      </w:r>
      <w:r w:rsidRPr="001B70D1">
        <w:rPr>
          <w:sz w:val="28"/>
          <w:szCs w:val="28"/>
        </w:rPr>
        <w:t xml:space="preserve"> и стехиометрического дозирования топлива с последующими непредсказуемыми последствиями, вплоть до возгорания автомобиля.</w:t>
      </w:r>
    </w:p>
    <w:p w:rsidR="00A675CF" w:rsidRPr="001B70D1" w:rsidRDefault="00A675CF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Негативное воздействие на экосистемы оказывают не только рассмотренные компоненты отработавших газов двигателей, вы</w:t>
      </w:r>
      <w:r w:rsidRPr="001B70D1">
        <w:rPr>
          <w:sz w:val="28"/>
          <w:szCs w:val="28"/>
        </w:rPr>
        <w:softHyphen/>
        <w:t>деленные в восемь групп, но и сами углеводородные топлива, масла и смазки. Обладая большой способностью к испарению, особенно при повышении температуры, пары топлив и масел рас</w:t>
      </w:r>
      <w:r w:rsidRPr="001B70D1">
        <w:rPr>
          <w:sz w:val="28"/>
          <w:szCs w:val="28"/>
        </w:rPr>
        <w:softHyphen/>
        <w:t xml:space="preserve">пространяются в воздухе и отрицательно влияют на </w:t>
      </w:r>
      <w:r w:rsidR="00747AC6">
        <w:rPr>
          <w:sz w:val="28"/>
          <w:szCs w:val="28"/>
        </w:rPr>
        <w:t>атмосферный воздух</w:t>
      </w:r>
      <w:r w:rsidRPr="001B70D1">
        <w:rPr>
          <w:sz w:val="28"/>
          <w:szCs w:val="28"/>
        </w:rPr>
        <w:t>.</w:t>
      </w:r>
    </w:p>
    <w:p w:rsidR="00A675CF" w:rsidRPr="001B70D1" w:rsidRDefault="005F3204" w:rsidP="00A97732">
      <w:pPr>
        <w:spacing w:line="360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97732">
        <w:rPr>
          <w:sz w:val="28"/>
          <w:szCs w:val="28"/>
        </w:rPr>
        <w:t>1.</w:t>
      </w:r>
      <w:r w:rsidR="006E3478" w:rsidRPr="001B70D1">
        <w:rPr>
          <w:sz w:val="28"/>
          <w:szCs w:val="28"/>
        </w:rPr>
        <w:t>2 Специфика влияния</w:t>
      </w:r>
      <w:r w:rsidR="00A675CF" w:rsidRPr="001B70D1">
        <w:rPr>
          <w:sz w:val="28"/>
          <w:szCs w:val="28"/>
        </w:rPr>
        <w:t xml:space="preserve"> автомобильного транспорта на окружающую среду</w:t>
      </w:r>
    </w:p>
    <w:p w:rsidR="006E3478" w:rsidRPr="001B70D1" w:rsidRDefault="006E3478" w:rsidP="001B70D1">
      <w:pPr>
        <w:spacing w:line="360" w:lineRule="auto"/>
        <w:ind w:firstLine="720"/>
        <w:jc w:val="both"/>
        <w:rPr>
          <w:sz w:val="28"/>
          <w:szCs w:val="28"/>
        </w:rPr>
      </w:pPr>
    </w:p>
    <w:p w:rsidR="006E3478" w:rsidRPr="001B70D1" w:rsidRDefault="006E3478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Необходимым условием успешного развития одной из важнейших составляющих материально-технической базы любого общества является автодорожный комплекс. Во всем мире автомобильный транспорт приобретает все более интенсивное развитие: по объему перевозок он в четыре раза превосходит все остальные виды транспорта, вместе взятые. Однако, наряду с очевидными преимуществами, процесс развития автодорожного комплекса сопровождается возрастающим негативным воздействием на окружающую среду.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Специфика источников загрязнения (автомобилей) проявляется: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в высоких темпах роста численности автомобилей;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 xml:space="preserve">- в их пространственной рассредоточенности (автомобили распределяются по территории </w:t>
      </w:r>
      <w:r w:rsidR="00B40A59">
        <w:rPr>
          <w:sz w:val="28"/>
          <w:szCs w:val="28"/>
        </w:rPr>
        <w:t>и</w:t>
      </w:r>
      <w:r w:rsidRPr="001B70D1">
        <w:rPr>
          <w:sz w:val="28"/>
          <w:szCs w:val="28"/>
        </w:rPr>
        <w:t xml:space="preserve"> создают общий повышенный фон загрязнения);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в непосредственной близости к жилым районам (автомоби</w:t>
      </w:r>
      <w:r w:rsidRPr="001B70D1">
        <w:rPr>
          <w:sz w:val="28"/>
          <w:szCs w:val="28"/>
        </w:rPr>
        <w:softHyphen/>
        <w:t>ли заполняют все местные проезды и дворы жилой застройки);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в более высокой токсичности выбросов автотранспорта;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в сложности технической реализации средств защиты от загрязнений на подвижных источниках;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в низком расположении источника загрязнения от земной поверхности, в результате чего отработавшие газы автомобилей скапливаются в зоне дыхания людей (приземном слое) и слабее рассеиваются естественным образом (даже при ветре) по сравне</w:t>
      </w:r>
      <w:r w:rsidRPr="001B70D1">
        <w:rPr>
          <w:sz w:val="28"/>
          <w:szCs w:val="28"/>
        </w:rPr>
        <w:softHyphen/>
      </w:r>
      <w:r w:rsidR="00B40A59">
        <w:rPr>
          <w:sz w:val="28"/>
          <w:szCs w:val="28"/>
        </w:rPr>
        <w:t>нию с промышленными выбросами</w:t>
      </w:r>
      <w:r w:rsidRPr="001B70D1">
        <w:rPr>
          <w:sz w:val="28"/>
          <w:szCs w:val="28"/>
        </w:rPr>
        <w:t>, которые, как правило, осуществля</w:t>
      </w:r>
      <w:r w:rsidRPr="001B70D1">
        <w:rPr>
          <w:sz w:val="28"/>
          <w:szCs w:val="28"/>
        </w:rPr>
        <w:softHyphen/>
        <w:t>ются через дымовые и вентиляционные трубы значительной вы</w:t>
      </w:r>
      <w:r w:rsidRPr="001B70D1">
        <w:rPr>
          <w:sz w:val="28"/>
          <w:szCs w:val="28"/>
        </w:rPr>
        <w:softHyphen/>
        <w:t>соты.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Перечисленные особенности подвижных источников приво</w:t>
      </w:r>
      <w:r w:rsidRPr="001B70D1">
        <w:rPr>
          <w:sz w:val="28"/>
          <w:szCs w:val="28"/>
        </w:rPr>
        <w:softHyphen/>
        <w:t>дят к тому, что автотранспорт создает в городах обширные зоны с устойчивым превышением санитарно-гигиенических нормативов загрязнения воздуха.</w:t>
      </w:r>
    </w:p>
    <w:p w:rsidR="006E3478" w:rsidRPr="001B70D1" w:rsidRDefault="006E3478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Наибольшее загрязнение выбросами от автотранспорта от</w:t>
      </w:r>
      <w:r w:rsidRPr="001B70D1">
        <w:rPr>
          <w:sz w:val="28"/>
          <w:szCs w:val="28"/>
        </w:rPr>
        <w:softHyphen/>
        <w:t>мечается в Татарстане, Краснодарском и Ставропольском краях, Ростовской, Московской, Ленинградской, Нижегородской, Волго</w:t>
      </w:r>
      <w:r w:rsidRPr="001B70D1">
        <w:rPr>
          <w:sz w:val="28"/>
          <w:szCs w:val="28"/>
        </w:rPr>
        <w:softHyphen/>
        <w:t>градской областях. На долю автотранспорта в ряде регионов при</w:t>
      </w:r>
      <w:r w:rsidRPr="001B70D1">
        <w:rPr>
          <w:sz w:val="28"/>
          <w:szCs w:val="28"/>
        </w:rPr>
        <w:softHyphen/>
        <w:t>ходится свыше 50 % общего объема выбросов загрязняющих ве</w:t>
      </w:r>
      <w:r w:rsidRPr="001B70D1">
        <w:rPr>
          <w:sz w:val="28"/>
          <w:szCs w:val="28"/>
        </w:rPr>
        <w:softHyphen/>
        <w:t xml:space="preserve">ществ в атмосферу, в том числе, согласно данным Минздрава РФ, в Пензенской области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70 %, в Санкт-Петербурге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>71 %, в Во</w:t>
      </w:r>
      <w:r w:rsidRPr="001B70D1">
        <w:rPr>
          <w:sz w:val="28"/>
          <w:szCs w:val="28"/>
        </w:rPr>
        <w:softHyphen/>
        <w:t xml:space="preserve">ронежской области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77 %, в Краснодарском крае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87 %, в Моск</w:t>
      </w:r>
      <w:r w:rsidRPr="001B70D1">
        <w:rPr>
          <w:sz w:val="28"/>
          <w:szCs w:val="28"/>
        </w:rPr>
        <w:softHyphen/>
        <w:t xml:space="preserve">ве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88 %. Оценки, выполненные для действующего парка авто</w:t>
      </w:r>
      <w:r w:rsidRPr="001B70D1">
        <w:rPr>
          <w:sz w:val="28"/>
          <w:szCs w:val="28"/>
        </w:rPr>
        <w:softHyphen/>
        <w:t>транспортных средств, показывают, что в целом по России от автотранспорта ежегодно в атмосферу поступает 27 тыс. т бензо</w:t>
      </w:r>
      <w:r w:rsidRPr="001B70D1">
        <w:rPr>
          <w:sz w:val="28"/>
          <w:szCs w:val="28"/>
        </w:rPr>
        <w:softHyphen/>
        <w:t>ла, 17,5 тыс. т формальдегида и 1,5 т бенз(а)пирена.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Высокий процент автомобилей с карбюраторными двигате</w:t>
      </w:r>
      <w:r w:rsidRPr="001B70D1">
        <w:rPr>
          <w:sz w:val="28"/>
          <w:szCs w:val="28"/>
        </w:rPr>
        <w:softHyphen/>
        <w:t>лями, наряду с широким применением этилированного бензина на большей части территории России, обусловили загрязнение атмо</w:t>
      </w:r>
      <w:r w:rsidRPr="001B70D1">
        <w:rPr>
          <w:sz w:val="28"/>
          <w:szCs w:val="28"/>
        </w:rPr>
        <w:softHyphen/>
        <w:t>сферы соединениями свинца. Суммарный выброс свинца от авто</w:t>
      </w:r>
      <w:r w:rsidRPr="001B70D1">
        <w:rPr>
          <w:sz w:val="28"/>
          <w:szCs w:val="28"/>
        </w:rPr>
        <w:softHyphen/>
        <w:t>транспорта по России в целом в 1998 г. составил 3 тыс. т</w:t>
      </w:r>
      <w:r w:rsidR="00B40A59">
        <w:rPr>
          <w:sz w:val="28"/>
          <w:szCs w:val="28"/>
        </w:rPr>
        <w:t>.</w:t>
      </w:r>
      <w:r w:rsidRPr="001B70D1">
        <w:rPr>
          <w:sz w:val="28"/>
          <w:szCs w:val="28"/>
        </w:rPr>
        <w:t>, причем основным загрязнителем является грузовой транспорт: на его до</w:t>
      </w:r>
      <w:r w:rsidRPr="001B70D1">
        <w:rPr>
          <w:sz w:val="28"/>
          <w:szCs w:val="28"/>
        </w:rPr>
        <w:softHyphen/>
        <w:t>лю приходится 54 % общей массы выброса свинца. На террито</w:t>
      </w:r>
      <w:r w:rsidRPr="001B70D1">
        <w:rPr>
          <w:sz w:val="28"/>
          <w:szCs w:val="28"/>
        </w:rPr>
        <w:softHyphen/>
        <w:t>рии России максимальные выбросы свинца по абсолютной вели</w:t>
      </w:r>
      <w:r w:rsidRPr="001B70D1">
        <w:rPr>
          <w:sz w:val="28"/>
          <w:szCs w:val="28"/>
        </w:rPr>
        <w:softHyphen/>
        <w:t>чине отмечаются в Уральском, Поволжском и Западно-Сибирском регионах.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Загрязнение атмосферы подвижными источниками авто</w:t>
      </w:r>
      <w:r w:rsidRPr="001B70D1">
        <w:rPr>
          <w:sz w:val="28"/>
          <w:szCs w:val="28"/>
        </w:rPr>
        <w:softHyphen/>
        <w:t>транспорта происходит в большей степени отработавшими газами через выпускную систему двигателя автомобиля, а также, в мень</w:t>
      </w:r>
      <w:r w:rsidRPr="001B70D1">
        <w:rPr>
          <w:sz w:val="28"/>
          <w:szCs w:val="28"/>
        </w:rPr>
        <w:softHyphen/>
        <w:t>шей степени, картерными газами через систему вентиляции картера двигателя и углеводородными испарениями бензина из системы питания двигателя (бака, карбюратора, фильтров, трубо</w:t>
      </w:r>
      <w:r w:rsidRPr="001B70D1">
        <w:rPr>
          <w:sz w:val="28"/>
          <w:szCs w:val="28"/>
        </w:rPr>
        <w:softHyphen/>
        <w:t>проводов) при заправке и в процессе эксплуатации.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Отработавшие газы автомобилей с карбюраторными двига</w:t>
      </w:r>
      <w:r w:rsidRPr="001B70D1">
        <w:rPr>
          <w:sz w:val="28"/>
          <w:szCs w:val="28"/>
        </w:rPr>
        <w:softHyphen/>
        <w:t xml:space="preserve">телями в числе наиболее токсичных компонентов содержат оксид углерода, оксиды азота и углеводороды, а газы дизелей </w:t>
      </w:r>
      <w:r w:rsidR="00B40A59">
        <w:rPr>
          <w:sz w:val="28"/>
          <w:szCs w:val="28"/>
        </w:rPr>
        <w:t>–</w:t>
      </w:r>
      <w:r w:rsidRPr="001B70D1">
        <w:rPr>
          <w:sz w:val="28"/>
          <w:szCs w:val="28"/>
        </w:rPr>
        <w:t xml:space="preserve"> оксиды азота, углеводороды, сажу и сернистые соединения. Один авто</w:t>
      </w:r>
      <w:r w:rsidRPr="001B70D1">
        <w:rPr>
          <w:sz w:val="28"/>
          <w:szCs w:val="28"/>
        </w:rPr>
        <w:softHyphen/>
        <w:t>мобиль ежегодно поглощает из атмосферы в среднем более 4 т</w:t>
      </w:r>
      <w:r w:rsidR="00B40A59">
        <w:rPr>
          <w:sz w:val="28"/>
          <w:szCs w:val="28"/>
        </w:rPr>
        <w:t>.</w:t>
      </w:r>
      <w:r w:rsidRPr="001B70D1">
        <w:rPr>
          <w:sz w:val="28"/>
          <w:szCs w:val="28"/>
        </w:rPr>
        <w:t xml:space="preserve"> кислорода, выбрасывая при этом с отработавшими газами при</w:t>
      </w:r>
      <w:r w:rsidRPr="001B70D1">
        <w:rPr>
          <w:sz w:val="28"/>
          <w:szCs w:val="28"/>
        </w:rPr>
        <w:softHyphen/>
        <w:t>мерно 800 кг угарного газа, 40 кг оксидов азота и почти 200 кг различных углеводородов. Снижению токсичности и нейтрализа</w:t>
      </w:r>
      <w:r w:rsidRPr="001B70D1">
        <w:rPr>
          <w:sz w:val="28"/>
          <w:szCs w:val="28"/>
        </w:rPr>
        <w:softHyphen/>
        <w:t>ции отработавших газов уделяется основное внимание, и в этом направлении ведется постоянный поиск эффективных техниче</w:t>
      </w:r>
      <w:r w:rsidRPr="001B70D1">
        <w:rPr>
          <w:sz w:val="28"/>
          <w:szCs w:val="28"/>
        </w:rPr>
        <w:softHyphen/>
        <w:t>ских решений.</w:t>
      </w:r>
    </w:p>
    <w:p w:rsidR="006E3478" w:rsidRPr="001B70D1" w:rsidRDefault="006E3478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Картерные газы вносят свою долю в загрязнение атмосфер</w:t>
      </w:r>
      <w:r w:rsidRPr="001B70D1">
        <w:rPr>
          <w:sz w:val="28"/>
          <w:szCs w:val="28"/>
        </w:rPr>
        <w:softHyphen/>
        <w:t>ного воздуха. Их количество в двигателе возрастает с увеличени</w:t>
      </w:r>
      <w:r w:rsidRPr="001B70D1">
        <w:rPr>
          <w:sz w:val="28"/>
          <w:szCs w:val="28"/>
        </w:rPr>
        <w:softHyphen/>
        <w:t>ем износа. Кроме того, оно зависит от условий движения и режи</w:t>
      </w:r>
      <w:r w:rsidRPr="001B70D1">
        <w:rPr>
          <w:sz w:val="28"/>
          <w:szCs w:val="28"/>
        </w:rPr>
        <w:softHyphen/>
        <w:t>мов работы двигателя. На холостом ходу система вентиляции картерных газов, которой снабжены практически все современ</w:t>
      </w:r>
      <w:r w:rsidRPr="001B70D1">
        <w:rPr>
          <w:sz w:val="28"/>
          <w:szCs w:val="28"/>
        </w:rPr>
        <w:softHyphen/>
        <w:t>ные двигатели, работает менее эффективно, что ухудшает эколо</w:t>
      </w:r>
      <w:r w:rsidRPr="001B70D1">
        <w:rPr>
          <w:sz w:val="28"/>
          <w:szCs w:val="28"/>
        </w:rPr>
        <w:softHyphen/>
        <w:t>гические показатели автомобилей.</w:t>
      </w:r>
    </w:p>
    <w:p w:rsidR="006E3478" w:rsidRPr="001B70D1" w:rsidRDefault="006E3478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Испарения бензина имеют место при работе двигателя и в нерабочем состоянии. Внутренняя полость бензобака автомобиля всегда сообщается с атмосферой для поддержания давления внутри бака на уровне атмосферного по мере выработки бензина, что является необходимым условием нормальной работы всей систе</w:t>
      </w:r>
      <w:r w:rsidRPr="001B70D1">
        <w:rPr>
          <w:sz w:val="28"/>
          <w:szCs w:val="28"/>
        </w:rPr>
        <w:softHyphen/>
        <w:t>мы питания двигателя, но в то же время создает условия для ис</w:t>
      </w:r>
      <w:r w:rsidRPr="001B70D1">
        <w:rPr>
          <w:sz w:val="28"/>
          <w:szCs w:val="28"/>
        </w:rPr>
        <w:softHyphen/>
        <w:t>парения легких фракций бензина и загрязнения ими воздуха.</w:t>
      </w:r>
    </w:p>
    <w:p w:rsidR="001B70D1" w:rsidRPr="001B70D1" w:rsidRDefault="005F3204" w:rsidP="005F32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B70D1" w:rsidRPr="001B70D1">
        <w:rPr>
          <w:sz w:val="28"/>
          <w:szCs w:val="28"/>
        </w:rPr>
        <w:t>Заключение</w:t>
      </w:r>
    </w:p>
    <w:p w:rsidR="001B70D1" w:rsidRPr="001B70D1" w:rsidRDefault="001B70D1" w:rsidP="001B70D1">
      <w:pPr>
        <w:spacing w:line="360" w:lineRule="auto"/>
        <w:ind w:firstLine="720"/>
        <w:jc w:val="both"/>
        <w:rPr>
          <w:sz w:val="28"/>
          <w:szCs w:val="28"/>
        </w:rPr>
      </w:pPr>
    </w:p>
    <w:p w:rsidR="001B70D1" w:rsidRPr="001B70D1" w:rsidRDefault="0099755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можно сделать вывод о том, что и</w:t>
      </w:r>
      <w:r w:rsidR="001B70D1" w:rsidRPr="001B70D1">
        <w:rPr>
          <w:sz w:val="28"/>
          <w:szCs w:val="28"/>
        </w:rPr>
        <w:t>зложенное выше определяет необходимость принятия широкомасштабных и комплексных мер по предотвращению, ней</w:t>
      </w:r>
      <w:r w:rsidR="001B70D1" w:rsidRPr="001B70D1">
        <w:rPr>
          <w:sz w:val="28"/>
          <w:szCs w:val="28"/>
        </w:rPr>
        <w:softHyphen/>
        <w:t>трализации или хотя бы существенному сокращению тех нега</w:t>
      </w:r>
      <w:r w:rsidR="001B70D1" w:rsidRPr="001B70D1">
        <w:rPr>
          <w:sz w:val="28"/>
          <w:szCs w:val="28"/>
        </w:rPr>
        <w:softHyphen/>
        <w:t>тивных последствий, которые порождаются автомобилизацией нашей страны. В этом плане обращает на себя внимание активная позиция исполнительной власти Санкт-Петербургского региона, по инициативе которой в 2004 г. на Международной научно-практической конференции «Экологизация автомобильного транспорта: передовой опыт России и стран Евросоюза» состоя</w:t>
      </w:r>
      <w:r w:rsidR="001B70D1" w:rsidRPr="001B70D1">
        <w:rPr>
          <w:sz w:val="28"/>
          <w:szCs w:val="28"/>
        </w:rPr>
        <w:softHyphen/>
        <w:t>лось обсуждение вопроса о необходимости создания долгосроч</w:t>
      </w:r>
      <w:r w:rsidR="001B70D1" w:rsidRPr="001B70D1">
        <w:rPr>
          <w:sz w:val="28"/>
          <w:szCs w:val="28"/>
        </w:rPr>
        <w:softHyphen/>
        <w:t>ной поэтапной региональной программы по повышению экологи</w:t>
      </w:r>
      <w:r w:rsidR="001B70D1" w:rsidRPr="001B70D1">
        <w:rPr>
          <w:sz w:val="28"/>
          <w:szCs w:val="28"/>
        </w:rPr>
        <w:softHyphen/>
        <w:t>ческой безопасности АТК на территории Санкт-Петербурга и Ленинградской области. В резолюции конференции отмечено, что разработка программы и ее реализация должны осуществляться по следующим направлениям:</w:t>
      </w:r>
    </w:p>
    <w:p w:rsidR="001B70D1" w:rsidRPr="001B70D1" w:rsidRDefault="001B70D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широкое внедрение результатов работ по снижению эколо</w:t>
      </w:r>
      <w:r w:rsidRPr="001B70D1">
        <w:rPr>
          <w:sz w:val="28"/>
          <w:szCs w:val="28"/>
        </w:rPr>
        <w:softHyphen/>
        <w:t>гической  опасности  существующих двигателей,  используемых нефтяных и синтетических углеводородных топлив для авто</w:t>
      </w:r>
      <w:r w:rsidRPr="001B70D1">
        <w:rPr>
          <w:sz w:val="28"/>
          <w:szCs w:val="28"/>
        </w:rPr>
        <w:softHyphen/>
        <w:t>транспортных средств;</w:t>
      </w:r>
    </w:p>
    <w:p w:rsidR="001B70D1" w:rsidRPr="001B70D1" w:rsidRDefault="001B70D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поэтапная замена нефтяных топлив на сжиженный природ</w:t>
      </w:r>
      <w:r w:rsidRPr="001B70D1">
        <w:rPr>
          <w:sz w:val="28"/>
          <w:szCs w:val="28"/>
        </w:rPr>
        <w:softHyphen/>
        <w:t>ный газ (СПГ) как наиболее чистого из углеводородных топлив, с обязательным созданием необходимой криогенной инфраструк</w:t>
      </w:r>
      <w:r w:rsidRPr="001B70D1">
        <w:rPr>
          <w:sz w:val="28"/>
          <w:szCs w:val="28"/>
        </w:rPr>
        <w:softHyphen/>
        <w:t>туры в транспортном комплексе региона;</w:t>
      </w:r>
    </w:p>
    <w:p w:rsidR="001B70D1" w:rsidRPr="001B70D1" w:rsidRDefault="001B70D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перспективные разработки по подготовке к переходу на водородную энергетику, которые через 15-20 лет должны будут обеспечить сохранение темпов хозяйственно-экономического развития нашей страны за счет перехода вместе с ведущими стра</w:t>
      </w:r>
      <w:r w:rsidRPr="001B70D1">
        <w:rPr>
          <w:sz w:val="28"/>
          <w:szCs w:val="28"/>
        </w:rPr>
        <w:softHyphen/>
        <w:t>нами мира на абсолютно экологически чистое водородное топли</w:t>
      </w:r>
      <w:r w:rsidRPr="001B70D1">
        <w:rPr>
          <w:sz w:val="28"/>
          <w:szCs w:val="28"/>
        </w:rPr>
        <w:softHyphen/>
        <w:t>во, предполагающего замену ДВС двигателями, оборудованными электрохимическим генератором;</w:t>
      </w:r>
    </w:p>
    <w:p w:rsidR="001B70D1" w:rsidRPr="001B70D1" w:rsidRDefault="001B70D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модернизация дорожного хозяйства и реализация планов строительства дорог и мостов в регионе;</w:t>
      </w:r>
    </w:p>
    <w:p w:rsidR="001B70D1" w:rsidRPr="001B70D1" w:rsidRDefault="001B70D1" w:rsidP="001B70D1">
      <w:pPr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создание управляющей системы обращения и утилизации отходов АТК, способной обеспечить их селективную и безопас</w:t>
      </w:r>
      <w:r w:rsidRPr="001B70D1">
        <w:rPr>
          <w:sz w:val="28"/>
          <w:szCs w:val="28"/>
        </w:rPr>
        <w:softHyphen/>
        <w:t>ную переработку, а также их вторичное использование в произ</w:t>
      </w:r>
      <w:r w:rsidRPr="001B70D1">
        <w:rPr>
          <w:sz w:val="28"/>
          <w:szCs w:val="28"/>
        </w:rPr>
        <w:softHyphen/>
        <w:t>водственно-хозяйственной сфере;</w:t>
      </w:r>
    </w:p>
    <w:p w:rsidR="001B70D1" w:rsidRDefault="001B70D1" w:rsidP="001B70D1">
      <w:pPr>
        <w:spacing w:line="360" w:lineRule="auto"/>
        <w:ind w:firstLine="720"/>
        <w:jc w:val="both"/>
        <w:rPr>
          <w:sz w:val="28"/>
          <w:szCs w:val="28"/>
        </w:rPr>
      </w:pPr>
      <w:r w:rsidRPr="001B70D1">
        <w:rPr>
          <w:sz w:val="28"/>
          <w:szCs w:val="28"/>
        </w:rPr>
        <w:t>- совершенствование современной нормативно-правовой ба</w:t>
      </w:r>
      <w:r w:rsidRPr="001B70D1">
        <w:rPr>
          <w:sz w:val="28"/>
          <w:szCs w:val="28"/>
        </w:rPr>
        <w:softHyphen/>
        <w:t>зы и системы налогообложения и платежей за загрязнение ОС, стимулирующих  перевод деятельности  АТК  на экологически приемлемые технологии.</w:t>
      </w:r>
    </w:p>
    <w:p w:rsidR="00997551" w:rsidRDefault="005F3204" w:rsidP="005F320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7551">
        <w:rPr>
          <w:sz w:val="28"/>
          <w:szCs w:val="28"/>
        </w:rPr>
        <w:t>Список литературы</w:t>
      </w:r>
    </w:p>
    <w:p w:rsidR="00997551" w:rsidRDefault="00997551" w:rsidP="005F3204">
      <w:pPr>
        <w:spacing w:line="360" w:lineRule="auto"/>
        <w:jc w:val="center"/>
        <w:rPr>
          <w:sz w:val="28"/>
          <w:szCs w:val="28"/>
        </w:rPr>
      </w:pP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Казанцева Л.К.</w:t>
      </w:r>
      <w:r>
        <w:rPr>
          <w:sz w:val="28"/>
          <w:szCs w:val="28"/>
        </w:rPr>
        <w:t>,</w:t>
      </w:r>
      <w:r w:rsidRPr="002F2ED0">
        <w:rPr>
          <w:sz w:val="28"/>
          <w:szCs w:val="28"/>
        </w:rPr>
        <w:t xml:space="preserve"> Тагаева Т.О. Современная экологическая ситуация в России 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ЭКО.</w:t>
      </w:r>
      <w:r w:rsidRPr="003E5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 xml:space="preserve"> 2005.</w:t>
      </w:r>
      <w:r w:rsidRPr="003E5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№ 9.</w:t>
      </w:r>
      <w:r w:rsidRPr="003E5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С.30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45.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Таблицы</w:t>
      </w:r>
      <w:r w:rsidR="005F3204">
        <w:rPr>
          <w:sz w:val="28"/>
          <w:szCs w:val="28"/>
        </w:rPr>
        <w:t>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Коробкин В.И Экология.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М.,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2006.</w:t>
      </w:r>
      <w:r w:rsidRPr="003E50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465с.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Петрунин В.В. Плата за негативное воздействие на окружающую среду в 2006 году 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Финансы.</w:t>
      </w:r>
      <w:r w:rsidRPr="005B7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2006.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№ 4.</w:t>
      </w:r>
      <w:r w:rsidRPr="005B7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С.25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30</w:t>
      </w:r>
      <w:r w:rsidR="005F3204">
        <w:rPr>
          <w:sz w:val="28"/>
          <w:szCs w:val="28"/>
        </w:rPr>
        <w:t>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 xml:space="preserve">Региональная экономика: Учебник для вузов/ Т.Г. Морозова, М.П. Победина, Г.Б. Поляк и др.; Под ред. проф. Т.Г. Морозовой. 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 </w:t>
      </w:r>
      <w:r>
        <w:rPr>
          <w:sz w:val="28"/>
          <w:szCs w:val="28"/>
        </w:rPr>
        <w:t>М.: Банки и биржи, ЮНИТИ, 2003. –</w:t>
      </w:r>
      <w:r w:rsidRPr="002F2ED0">
        <w:rPr>
          <w:sz w:val="28"/>
          <w:szCs w:val="28"/>
        </w:rPr>
        <w:t xml:space="preserve"> 472 с.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Родзевич Н.Н. Экологическая глобализация 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География в школе.</w:t>
      </w:r>
      <w:r w:rsidRPr="005B7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 xml:space="preserve"> 2005.</w:t>
      </w:r>
      <w:r w:rsidRPr="005B7953">
        <w:rPr>
          <w:sz w:val="28"/>
          <w:szCs w:val="28"/>
        </w:rPr>
        <w:t xml:space="preserve"> </w:t>
      </w:r>
      <w:r>
        <w:rPr>
          <w:sz w:val="28"/>
          <w:szCs w:val="28"/>
        </w:rPr>
        <w:t>– №</w:t>
      </w:r>
      <w:r w:rsidRPr="002F2ED0">
        <w:rPr>
          <w:sz w:val="28"/>
          <w:szCs w:val="28"/>
        </w:rPr>
        <w:t xml:space="preserve"> 4.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С.8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15</w:t>
      </w:r>
      <w:r w:rsidR="005F3204">
        <w:rPr>
          <w:sz w:val="28"/>
          <w:szCs w:val="28"/>
        </w:rPr>
        <w:t>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Руденко Б. Цена цивилизации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Наука и жизнь.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2004.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7.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 xml:space="preserve">С.32 </w:t>
      </w:r>
      <w:r>
        <w:rPr>
          <w:sz w:val="28"/>
          <w:szCs w:val="28"/>
        </w:rPr>
        <w:t xml:space="preserve">– </w:t>
      </w:r>
      <w:r w:rsidRPr="002F2ED0">
        <w:rPr>
          <w:sz w:val="28"/>
          <w:szCs w:val="28"/>
        </w:rPr>
        <w:t>36</w:t>
      </w:r>
      <w:r w:rsidR="005F3204">
        <w:rPr>
          <w:sz w:val="28"/>
          <w:szCs w:val="28"/>
        </w:rPr>
        <w:t>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Суэтин А. 2006 год: мир сегодня и завтра (обзор основных полож</w:t>
      </w:r>
      <w:r>
        <w:rPr>
          <w:sz w:val="28"/>
          <w:szCs w:val="28"/>
        </w:rPr>
        <w:t>ений доклада «Состояние планеты –</w:t>
      </w:r>
      <w:r w:rsidRPr="002F2ED0">
        <w:rPr>
          <w:sz w:val="28"/>
          <w:szCs w:val="28"/>
        </w:rPr>
        <w:t xml:space="preserve"> 2006</w:t>
      </w:r>
      <w:r>
        <w:rPr>
          <w:sz w:val="28"/>
          <w:szCs w:val="28"/>
        </w:rPr>
        <w:t>»</w:t>
      </w:r>
      <w:r w:rsidRPr="002F2ED0">
        <w:rPr>
          <w:sz w:val="28"/>
          <w:szCs w:val="28"/>
        </w:rPr>
        <w:t>) 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Вопросы экономики.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2006.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 xml:space="preserve"> № 4.</w:t>
      </w:r>
      <w:r w:rsidRPr="005B79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 </w:t>
      </w:r>
      <w:r w:rsidRPr="002F2ED0">
        <w:rPr>
          <w:sz w:val="28"/>
          <w:szCs w:val="28"/>
        </w:rPr>
        <w:t>С.90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103</w:t>
      </w:r>
      <w:r w:rsidR="005F3204">
        <w:rPr>
          <w:sz w:val="28"/>
          <w:szCs w:val="28"/>
        </w:rPr>
        <w:t>.</w:t>
      </w:r>
    </w:p>
    <w:p w:rsidR="00997551" w:rsidRPr="002F2ED0" w:rsidRDefault="00997551" w:rsidP="005F3204">
      <w:pPr>
        <w:numPr>
          <w:ilvl w:val="0"/>
          <w:numId w:val="1"/>
        </w:numPr>
        <w:shd w:val="clear" w:color="auto" w:fill="FFFFFF"/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F2ED0">
        <w:rPr>
          <w:sz w:val="28"/>
          <w:szCs w:val="28"/>
        </w:rPr>
        <w:t>Шишков Ю. Хрупкая экосистема Земли и безответственное человечество //</w:t>
      </w:r>
      <w:r>
        <w:rPr>
          <w:sz w:val="28"/>
          <w:szCs w:val="28"/>
        </w:rPr>
        <w:t xml:space="preserve"> </w:t>
      </w:r>
      <w:r w:rsidRPr="002F2ED0">
        <w:rPr>
          <w:sz w:val="28"/>
          <w:szCs w:val="28"/>
        </w:rPr>
        <w:t>Наука и жизнь.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 xml:space="preserve"> 2004.</w:t>
      </w:r>
      <w:r>
        <w:rPr>
          <w:sz w:val="28"/>
          <w:szCs w:val="28"/>
        </w:rPr>
        <w:t xml:space="preserve"> –</w:t>
      </w:r>
      <w:r w:rsidRPr="002F2ED0">
        <w:rPr>
          <w:sz w:val="28"/>
          <w:szCs w:val="28"/>
        </w:rPr>
        <w:t xml:space="preserve"> № 12.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С.2</w:t>
      </w:r>
      <w:r>
        <w:rPr>
          <w:sz w:val="28"/>
          <w:szCs w:val="28"/>
        </w:rPr>
        <w:t xml:space="preserve"> – </w:t>
      </w:r>
      <w:r w:rsidRPr="002F2ED0">
        <w:rPr>
          <w:sz w:val="28"/>
          <w:szCs w:val="28"/>
        </w:rPr>
        <w:t>11</w:t>
      </w:r>
      <w:r w:rsidR="005F3204">
        <w:rPr>
          <w:sz w:val="28"/>
          <w:szCs w:val="28"/>
        </w:rPr>
        <w:t>.</w:t>
      </w:r>
      <w:bookmarkStart w:id="0" w:name="_GoBack"/>
      <w:bookmarkEnd w:id="0"/>
    </w:p>
    <w:sectPr w:rsidR="00997551" w:rsidRPr="002F2ED0" w:rsidSect="0084349D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F61" w:rsidRDefault="00F24F61">
      <w:r>
        <w:separator/>
      </w:r>
    </w:p>
  </w:endnote>
  <w:endnote w:type="continuationSeparator" w:id="0">
    <w:p w:rsidR="00F24F61" w:rsidRDefault="00F2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F61" w:rsidRDefault="00F24F61">
      <w:r>
        <w:separator/>
      </w:r>
    </w:p>
  </w:footnote>
  <w:footnote w:type="continuationSeparator" w:id="0">
    <w:p w:rsidR="00F24F61" w:rsidRDefault="00F2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3E8" w:rsidRDefault="008C33E8" w:rsidP="005F3204">
    <w:pPr>
      <w:pStyle w:val="a3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D85F75"/>
    <w:multiLevelType w:val="hybridMultilevel"/>
    <w:tmpl w:val="CD92F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BA9"/>
    <w:rsid w:val="00032547"/>
    <w:rsid w:val="00143BB6"/>
    <w:rsid w:val="00186818"/>
    <w:rsid w:val="001B70D1"/>
    <w:rsid w:val="002F2ED0"/>
    <w:rsid w:val="003E50D9"/>
    <w:rsid w:val="004B3323"/>
    <w:rsid w:val="004D0545"/>
    <w:rsid w:val="005B7953"/>
    <w:rsid w:val="005F3204"/>
    <w:rsid w:val="0064154B"/>
    <w:rsid w:val="006E3478"/>
    <w:rsid w:val="006E47E9"/>
    <w:rsid w:val="00747AC6"/>
    <w:rsid w:val="007F56E3"/>
    <w:rsid w:val="0084349D"/>
    <w:rsid w:val="008C33E8"/>
    <w:rsid w:val="008D57F7"/>
    <w:rsid w:val="00997551"/>
    <w:rsid w:val="00A30D95"/>
    <w:rsid w:val="00A63FDB"/>
    <w:rsid w:val="00A6672E"/>
    <w:rsid w:val="00A675CF"/>
    <w:rsid w:val="00A97732"/>
    <w:rsid w:val="00B40A59"/>
    <w:rsid w:val="00B43BA9"/>
    <w:rsid w:val="00B53348"/>
    <w:rsid w:val="00B76DBD"/>
    <w:rsid w:val="00C94098"/>
    <w:rsid w:val="00CF01B0"/>
    <w:rsid w:val="00D62965"/>
    <w:rsid w:val="00F24F61"/>
    <w:rsid w:val="00F66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B15C68A3-3EDD-4438-B75D-DA0DCDB8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4349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4349D"/>
  </w:style>
  <w:style w:type="paragraph" w:styleId="a6">
    <w:name w:val="footer"/>
    <w:basedOn w:val="a"/>
    <w:link w:val="a7"/>
    <w:uiPriority w:val="99"/>
    <w:rsid w:val="005F32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3896</Words>
  <Characters>22212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26056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User</dc:creator>
  <cp:keywords/>
  <dc:description/>
  <cp:lastModifiedBy>admin</cp:lastModifiedBy>
  <cp:revision>2</cp:revision>
  <dcterms:created xsi:type="dcterms:W3CDTF">2014-02-23T05:53:00Z</dcterms:created>
  <dcterms:modified xsi:type="dcterms:W3CDTF">2014-02-23T05:53:00Z</dcterms:modified>
</cp:coreProperties>
</file>