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551" w:rsidRPr="00785BDD" w:rsidRDefault="00BB3551" w:rsidP="00BB355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785BDD">
        <w:rPr>
          <w:sz w:val="20"/>
          <w:szCs w:val="20"/>
        </w:rPr>
        <w:t>Министерство путей сообщения Российской Федерации</w:t>
      </w:r>
    </w:p>
    <w:p w:rsidR="00BB3551" w:rsidRPr="00785BDD" w:rsidRDefault="00BB3551" w:rsidP="00BB355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785BDD">
        <w:rPr>
          <w:sz w:val="20"/>
          <w:szCs w:val="20"/>
        </w:rPr>
        <w:t>Дальневосточный Государственный университет путей сообщения</w:t>
      </w:r>
    </w:p>
    <w:p w:rsidR="00BB3551" w:rsidRDefault="00BB3551" w:rsidP="00BB355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B3551" w:rsidRDefault="00BB3551" w:rsidP="00BB355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B3551" w:rsidRDefault="00BB3551" w:rsidP="00BB355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B3551" w:rsidRDefault="00BB3551" w:rsidP="00BB355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B3551" w:rsidRDefault="00BB3551" w:rsidP="00BB355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B3551" w:rsidRDefault="00BB3551" w:rsidP="00BB355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B3551" w:rsidRDefault="00BB3551" w:rsidP="00BB355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B3551" w:rsidRDefault="00BB3551" w:rsidP="00BB355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B3551" w:rsidRDefault="00BB3551" w:rsidP="00BB355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B3551" w:rsidRPr="002B4469" w:rsidRDefault="00BB3551" w:rsidP="00BB3551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40"/>
          <w:szCs w:val="40"/>
        </w:rPr>
      </w:pPr>
      <w:r w:rsidRPr="002B4469">
        <w:rPr>
          <w:b/>
          <w:sz w:val="40"/>
          <w:szCs w:val="40"/>
        </w:rPr>
        <w:t>КОНТРОЛЬНАЯ РАБОТА</w:t>
      </w:r>
    </w:p>
    <w:p w:rsidR="00BB3551" w:rsidRDefault="00BB3551" w:rsidP="00BB355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дисциплине: Социальная экология</w:t>
      </w:r>
    </w:p>
    <w:p w:rsidR="00BB3551" w:rsidRPr="002B4469" w:rsidRDefault="00BB3551" w:rsidP="00BB355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2B4469">
        <w:rPr>
          <w:b/>
          <w:i/>
          <w:sz w:val="28"/>
          <w:szCs w:val="28"/>
        </w:rPr>
        <w:t>На тему «</w:t>
      </w:r>
      <w:r w:rsidR="00B36111">
        <w:rPr>
          <w:b/>
          <w:i/>
          <w:sz w:val="28"/>
          <w:szCs w:val="28"/>
        </w:rPr>
        <w:t xml:space="preserve">Л.Н. Гумилев (Этногенез и биосфера Земли) </w:t>
      </w:r>
      <w:r w:rsidRPr="002B4469">
        <w:rPr>
          <w:b/>
          <w:i/>
          <w:sz w:val="28"/>
          <w:szCs w:val="28"/>
        </w:rPr>
        <w:t>»</w:t>
      </w:r>
    </w:p>
    <w:p w:rsidR="00BB3551" w:rsidRDefault="00BB3551" w:rsidP="00BB355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B3551" w:rsidRDefault="00BB3551" w:rsidP="00BB355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B3551" w:rsidRDefault="00BB3551" w:rsidP="00BB355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B3551" w:rsidRDefault="00BB3551" w:rsidP="00BB355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B3551" w:rsidRDefault="00BB3551" w:rsidP="00BB355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B3551" w:rsidRDefault="00BB3551" w:rsidP="00BB3551">
      <w:pPr>
        <w:widowControl w:val="0"/>
        <w:autoSpaceDE w:val="0"/>
        <w:autoSpaceDN w:val="0"/>
        <w:adjustRightInd w:val="0"/>
        <w:ind w:left="4320" w:firstLine="720"/>
        <w:jc w:val="both"/>
      </w:pPr>
      <w:r w:rsidRPr="00785BDD">
        <w:t>Выполнила: ст-ка 3 курса</w:t>
      </w:r>
    </w:p>
    <w:p w:rsidR="00BB3551" w:rsidRDefault="00BB3551" w:rsidP="00BB3551">
      <w:pPr>
        <w:widowControl w:val="0"/>
        <w:autoSpaceDE w:val="0"/>
        <w:autoSpaceDN w:val="0"/>
        <w:adjustRightInd w:val="0"/>
        <w:ind w:left="5040" w:firstLine="720"/>
        <w:jc w:val="both"/>
      </w:pPr>
      <w:r>
        <w:t xml:space="preserve">          Группы КТ02СР</w:t>
      </w:r>
    </w:p>
    <w:p w:rsidR="00BB3551" w:rsidRDefault="00BB3551" w:rsidP="00BB3551">
      <w:pPr>
        <w:widowControl w:val="0"/>
        <w:autoSpaceDE w:val="0"/>
        <w:autoSpaceDN w:val="0"/>
        <w:adjustRightInd w:val="0"/>
        <w:ind w:left="6379"/>
        <w:jc w:val="both"/>
      </w:pPr>
      <w:r>
        <w:t>Шифр 139</w:t>
      </w:r>
    </w:p>
    <w:p w:rsidR="00BB3551" w:rsidRPr="00785BDD" w:rsidRDefault="00BB3551" w:rsidP="00BB3551">
      <w:pPr>
        <w:widowControl w:val="0"/>
        <w:autoSpaceDE w:val="0"/>
        <w:autoSpaceDN w:val="0"/>
        <w:adjustRightInd w:val="0"/>
        <w:spacing w:line="360" w:lineRule="auto"/>
        <w:ind w:left="6379"/>
        <w:jc w:val="both"/>
        <w:rPr>
          <w:b/>
          <w:i/>
        </w:rPr>
      </w:pPr>
      <w:r w:rsidRPr="00785BDD">
        <w:rPr>
          <w:b/>
          <w:i/>
        </w:rPr>
        <w:t>Саяпина О.А.</w:t>
      </w:r>
      <w:r w:rsidRPr="00785BDD">
        <w:rPr>
          <w:b/>
          <w:i/>
        </w:rPr>
        <w:tab/>
      </w:r>
    </w:p>
    <w:p w:rsidR="00BB3551" w:rsidRDefault="00BB3551" w:rsidP="00BB3551">
      <w:pPr>
        <w:widowControl w:val="0"/>
        <w:autoSpaceDE w:val="0"/>
        <w:autoSpaceDN w:val="0"/>
        <w:adjustRightInd w:val="0"/>
        <w:spacing w:line="480" w:lineRule="auto"/>
        <w:ind w:left="4320" w:firstLine="720"/>
        <w:jc w:val="both"/>
      </w:pPr>
      <w:r>
        <w:t>Проверил: преп-ль</w:t>
      </w:r>
    </w:p>
    <w:p w:rsidR="00BB3551" w:rsidRPr="002B4469" w:rsidRDefault="00B36111" w:rsidP="00BB3551">
      <w:pPr>
        <w:widowControl w:val="0"/>
        <w:autoSpaceDE w:val="0"/>
        <w:autoSpaceDN w:val="0"/>
        <w:adjustRightInd w:val="0"/>
        <w:spacing w:line="480" w:lineRule="auto"/>
        <w:ind w:left="6379"/>
        <w:jc w:val="both"/>
        <w:rPr>
          <w:b/>
          <w:i/>
        </w:rPr>
      </w:pPr>
      <w:r>
        <w:rPr>
          <w:b/>
          <w:i/>
        </w:rPr>
        <w:t>Кононыхина Е.Г.</w:t>
      </w:r>
      <w:r w:rsidR="00BB3551" w:rsidRPr="002B4469">
        <w:rPr>
          <w:b/>
          <w:i/>
        </w:rPr>
        <w:t xml:space="preserve"> </w:t>
      </w:r>
    </w:p>
    <w:p w:rsidR="00BB3551" w:rsidRDefault="00BB3551" w:rsidP="00BB355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B3551" w:rsidRDefault="00BB3551" w:rsidP="00BB355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B3551" w:rsidRDefault="00BB3551" w:rsidP="00BB355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B3551" w:rsidRDefault="00BB3551" w:rsidP="00BB355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B3551" w:rsidRDefault="00BB3551" w:rsidP="00BB355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B3551" w:rsidRDefault="00BB3551" w:rsidP="00BB355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B3551" w:rsidRDefault="00BB3551" w:rsidP="00BB355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B3551" w:rsidRDefault="00BB3551" w:rsidP="00BB355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B3551" w:rsidRDefault="00BB3551" w:rsidP="00BB355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B3551" w:rsidRDefault="00BB3551" w:rsidP="00BB355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B3551" w:rsidRDefault="00BB3551" w:rsidP="00BB355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B3551" w:rsidRDefault="00BB3551" w:rsidP="00BB355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B3551" w:rsidRDefault="00BB3551" w:rsidP="00BB355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B3551" w:rsidRDefault="00BB3551" w:rsidP="00BB3551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г</w:t>
      </w:r>
      <w:r w:rsidRPr="002B4469">
        <w:rPr>
          <w:sz w:val="18"/>
          <w:szCs w:val="18"/>
        </w:rPr>
        <w:t>. Нерюнгри 2003 г.</w:t>
      </w:r>
    </w:p>
    <w:p w:rsidR="00BB3551" w:rsidRPr="002B4469" w:rsidRDefault="00BB3551" w:rsidP="00BB3551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282E5F" w:rsidRPr="0034032A" w:rsidRDefault="00282E5F" w:rsidP="0034032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4032A">
        <w:rPr>
          <w:b/>
        </w:rPr>
        <w:t>СТАНОВЛЕНИЕ АНТРОПОГЕННЫХ ЛАНДШАФТОВ</w:t>
      </w:r>
    </w:p>
    <w:p w:rsidR="0034032A" w:rsidRPr="0034032A" w:rsidRDefault="0034032A" w:rsidP="0034032A">
      <w:pPr>
        <w:widowControl w:val="0"/>
        <w:autoSpaceDE w:val="0"/>
        <w:autoSpaceDN w:val="0"/>
        <w:adjustRightInd w:val="0"/>
        <w:jc w:val="center"/>
      </w:pPr>
    </w:p>
    <w:p w:rsidR="00282E5F" w:rsidRDefault="00282E5F" w:rsidP="0034032A">
      <w:pPr>
        <w:widowControl w:val="0"/>
        <w:autoSpaceDE w:val="0"/>
        <w:autoSpaceDN w:val="0"/>
        <w:adjustRightInd w:val="0"/>
        <w:jc w:val="center"/>
        <w:rPr>
          <w:i/>
        </w:rPr>
      </w:pPr>
      <w:r w:rsidRPr="0034032A">
        <w:rPr>
          <w:i/>
        </w:rPr>
        <w:t>Развитие общества и изменение ландшафта</w:t>
      </w:r>
    </w:p>
    <w:p w:rsidR="0034032A" w:rsidRDefault="0034032A" w:rsidP="0034032A">
      <w:pPr>
        <w:widowControl w:val="0"/>
        <w:autoSpaceDE w:val="0"/>
        <w:autoSpaceDN w:val="0"/>
        <w:adjustRightInd w:val="0"/>
        <w:jc w:val="center"/>
        <w:rPr>
          <w:i/>
        </w:rPr>
      </w:pPr>
    </w:p>
    <w:p w:rsidR="00282E5F" w:rsidRPr="0034032A" w:rsidRDefault="00282E5F" w:rsidP="0034032A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Поскольку речь идет о «поведении» особей, входящих в разные этносы, то самое простое — обратить внимание на то, как они воздействуют на те или иные природные ландшафты, в которые их забрасывает историческая судьба. Иными словами, нам надлежит проследить ха</w:t>
      </w:r>
      <w:r w:rsidRPr="0034032A">
        <w:softHyphen/>
        <w:t>рактер и вариации антропогенного фактора ландшафтообразования с учетом уже отмеченного нами деления че</w:t>
      </w:r>
      <w:r w:rsidRPr="0034032A">
        <w:softHyphen/>
        <w:t>ловечества на этнические коллективы.</w:t>
      </w:r>
    </w:p>
    <w:p w:rsidR="00282E5F" w:rsidRPr="0034032A" w:rsidRDefault="00282E5F" w:rsidP="0034032A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Дело не в том, насколько велики изменения, произве</w:t>
      </w:r>
      <w:r w:rsidRPr="0034032A">
        <w:softHyphen/>
        <w:t>денные человеком, и даже не в том, благодетельны они</w:t>
      </w:r>
      <w:r w:rsidR="0034032A">
        <w:t xml:space="preserve"> </w:t>
      </w:r>
      <w:r w:rsidRPr="0034032A">
        <w:t>по своим последствиям или губительны, а в том, когда, как и почему они происходят.</w:t>
      </w:r>
    </w:p>
    <w:p w:rsidR="00282E5F" w:rsidRPr="0034032A" w:rsidRDefault="00282E5F" w:rsidP="0034032A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Бесспорно, что ландшафт</w:t>
      </w:r>
      <w:r w:rsidR="0034032A">
        <w:t xml:space="preserve"> </w:t>
      </w:r>
      <w:r w:rsidRPr="0034032A">
        <w:t>промышленных районов и областей с искусственным орошением изменен больше, чем в степи, тайге, тропическом лесу и пустыне, но если мы попытаемся найти здесь социальную закономерность, то столкнемся с непреодолимыми затруднениями. Зем</w:t>
      </w:r>
      <w:r w:rsidRPr="0034032A">
        <w:softHyphen/>
        <w:t xml:space="preserve">ледельческая культура майя в Юкатане была создана в </w:t>
      </w:r>
      <w:r w:rsidRPr="0034032A">
        <w:rPr>
          <w:lang w:val="en-US"/>
        </w:rPr>
        <w:t>V</w:t>
      </w:r>
      <w:r w:rsidRPr="0034032A">
        <w:t xml:space="preserve"> в. до н. э. при господстве родового строя, пришла в упа</w:t>
      </w:r>
      <w:r w:rsidRPr="0034032A">
        <w:softHyphen/>
        <w:t>док при зарождении классовых отношений и не была вос</w:t>
      </w:r>
      <w:r w:rsidRPr="0034032A">
        <w:softHyphen/>
        <w:t>становлена при владычестве Испании, несмотря на вне</w:t>
      </w:r>
      <w:r w:rsidRPr="0034032A">
        <w:softHyphen/>
        <w:t>сение европейской техники и покровительство крещеным индейцам. Хозяйство Египта в период феодализма мед</w:t>
      </w:r>
      <w:r w:rsidRPr="0034032A">
        <w:softHyphen/>
        <w:t>ленно, но неуклонно приходило в упадок, а в Европе в то же время и при тех же социальных взаимоотношениях имел место небывалый подъем земледелия и ремесла, не говоря о торговле. В плане нашего исследования это оз</w:t>
      </w:r>
      <w:r w:rsidRPr="0034032A">
        <w:softHyphen/>
        <w:t>начает, что ландшафт в Египте в это время был стабиль</w:t>
      </w:r>
      <w:r w:rsidRPr="0034032A">
        <w:softHyphen/>
        <w:t xml:space="preserve">ным, а в Европе преображался радикально. Внесение же антропогенных моментов в рельеф Египта в </w:t>
      </w:r>
      <w:r w:rsidRPr="0034032A">
        <w:rPr>
          <w:lang w:val="en-US"/>
        </w:rPr>
        <w:t>XIX</w:t>
      </w:r>
      <w:r w:rsidRPr="0034032A">
        <w:t xml:space="preserve"> в. — прорытие Суэцкого канала — связано с проникновением туда европейских народов, французов и англичан, а не с деятельностью аборигенов-феллахов.</w:t>
      </w:r>
    </w:p>
    <w:p w:rsidR="00282E5F" w:rsidRPr="0034032A" w:rsidRDefault="00282E5F" w:rsidP="0034032A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 xml:space="preserve">В Англии </w:t>
      </w:r>
      <w:r w:rsidRPr="0034032A">
        <w:rPr>
          <w:lang w:val="en-US"/>
        </w:rPr>
        <w:t>XVI</w:t>
      </w:r>
      <w:r w:rsidRPr="0034032A">
        <w:t xml:space="preserve"> в. «овцы съели людей» при начинаю</w:t>
      </w:r>
      <w:r w:rsidRPr="0034032A">
        <w:softHyphen/>
        <w:t xml:space="preserve">щемся капитализме, а в Монголии </w:t>
      </w:r>
      <w:r w:rsidRPr="0034032A">
        <w:rPr>
          <w:lang w:val="en-US"/>
        </w:rPr>
        <w:t>XIII</w:t>
      </w:r>
      <w:r w:rsidRPr="0034032A">
        <w:t>—</w:t>
      </w:r>
      <w:r w:rsidRPr="0034032A">
        <w:rPr>
          <w:lang w:val="en-US"/>
        </w:rPr>
        <w:t>XIV</w:t>
      </w:r>
      <w:r w:rsidRPr="0034032A">
        <w:t xml:space="preserve"> вв. овцы «съели» тунгусов-охотников, живших на южных склонах Саян, Хамар-Дабана и на севере Большого Хингана, хотя там даже феодализм был неразвитым. Монгольские ов</w:t>
      </w:r>
      <w:r w:rsidRPr="0034032A">
        <w:softHyphen/>
        <w:t>цы съедали траву и выпивали в мелких источниках воду, служившую пищей и питьем для диких копытных. Число последних уменьшалось, а вместе с тем охотничьи племена лишались привычной пищи, слабели, попадали в зависимость к степнякам-скотоводам и исчезали с этно</w:t>
      </w:r>
      <w:r w:rsidRPr="0034032A">
        <w:softHyphen/>
        <w:t>графической карты Азии. Еще примеры: Азорские остро</w:t>
      </w:r>
      <w:r w:rsidRPr="0034032A">
        <w:softHyphen/>
        <w:t>ва превращены в голые утесы не испанскими феодалами, которые свирепствовали в Мексике и Нидерландах, а козами; последних же высадили там астурийцы и баски, у которых еще не исчез родовой строй. Бизонов в Амери</w:t>
      </w:r>
      <w:r w:rsidRPr="0034032A">
        <w:softHyphen/>
        <w:t xml:space="preserve">ке уничтожили охотники при капитализме, а птицу моа в Новой Зеландии — маорийцы, не знавшие еще классового расслоения; они же акклиматизировали на своих островах американский картофель, а в России для той же цели понадобилась вся военно-бюрократическая машина императрицы Екатерина </w:t>
      </w:r>
      <w:r w:rsidRPr="0034032A">
        <w:rPr>
          <w:lang w:val="en-US"/>
        </w:rPr>
        <w:t>II</w:t>
      </w:r>
      <w:r w:rsidRPr="0034032A">
        <w:t>. Отсюда следует, что законо</w:t>
      </w:r>
      <w:r w:rsidRPr="0034032A">
        <w:softHyphen/>
        <w:t>мерность лежит в другой плоскости.</w:t>
      </w:r>
    </w:p>
    <w:p w:rsidR="00282E5F" w:rsidRPr="0034032A" w:rsidRDefault="00282E5F" w:rsidP="0034032A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Поставим вопрос по-иному: не как влияет на природу человечество, а как влияют на нее разные народы в раз</w:t>
      </w:r>
      <w:r w:rsidRPr="0034032A">
        <w:softHyphen/>
        <w:t>ных фазах своего развития? Этим мы вводим промежу</w:t>
      </w:r>
      <w:r w:rsidRPr="0034032A">
        <w:softHyphen/>
        <w:t>точное звено, которого до сих пор не хватало для учета опосредованного характера этого взаимодействия. Тогда возникает новая опасность: если каждый народ, да еще в каждую эпоху своего существования, влияет на природу по-особому, то обозреть этот калейдоскоп невозможно, и мы рискуем лишиться возможности сделать какие бы то ни было обобщения, а следовательно, и осмыслить иссле</w:t>
      </w:r>
      <w:r w:rsidRPr="0034032A">
        <w:softHyphen/>
        <w:t>дуемое явление?</w:t>
      </w:r>
    </w:p>
    <w:p w:rsidR="00282E5F" w:rsidRPr="0034032A" w:rsidRDefault="00282E5F" w:rsidP="0034032A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Но тут приходят на помощь обычные в естественных науках классификация и систематизация наблюдаемых фактов, что в гуманитарных науках, к сожалению, не всегда находит должное применение. Поэтому, говоря об этносах в их отношении к ландшафту, мы остаемся на фундаменте географического народоведения, не перехо</w:t>
      </w:r>
      <w:r w:rsidRPr="0034032A">
        <w:softHyphen/>
        <w:t xml:space="preserve">дя в область гуманитарной этнографии. </w:t>
      </w:r>
    </w:p>
    <w:p w:rsidR="00282E5F" w:rsidRPr="0034032A" w:rsidRDefault="00282E5F" w:rsidP="0034032A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Отказавшись от признаков этнической классифика</w:t>
      </w:r>
      <w:r w:rsidRPr="0034032A">
        <w:softHyphen/>
        <w:t>ции, принятых в гуманитарных науках, — расового, об</w:t>
      </w:r>
      <w:r w:rsidRPr="0034032A">
        <w:softHyphen/>
        <w:t>щественного, материальной культуры, религии и т. п., мы должны выбрать исходный принцип и аспект, лежа</w:t>
      </w:r>
      <w:r w:rsidRPr="0034032A">
        <w:softHyphen/>
        <w:t>щие в географической науке. Таковым может быть уже описанное явление биоценоза, где характерной особенно</w:t>
      </w:r>
      <w:r w:rsidRPr="0034032A">
        <w:softHyphen/>
        <w:t>стью является постоянная соразмерность между числом особей во всех формах, составляющих комплекс. Напри</w:t>
      </w:r>
      <w:r w:rsidRPr="0034032A">
        <w:softHyphen/>
        <w:t>мер, количество волков на данном участке зависит от ко</w:t>
      </w:r>
      <w:r w:rsidRPr="0034032A">
        <w:softHyphen/>
        <w:t>личества зайцев и мышей, а последнее лимитируется количеством травы и воды. Соотношение это обычно ко</w:t>
      </w:r>
      <w:r w:rsidRPr="0034032A">
        <w:softHyphen/>
        <w:t>леблется в пределах допуска и нарушается редко и нена</w:t>
      </w:r>
      <w:r w:rsidRPr="0034032A">
        <w:softHyphen/>
        <w:t>долго.</w:t>
      </w:r>
    </w:p>
    <w:p w:rsidR="00282E5F" w:rsidRPr="0034032A" w:rsidRDefault="0034032A" w:rsidP="0034032A">
      <w:pPr>
        <w:widowControl w:val="0"/>
        <w:autoSpaceDE w:val="0"/>
        <w:autoSpaceDN w:val="0"/>
        <w:adjustRightInd w:val="0"/>
        <w:ind w:firstLine="567"/>
        <w:jc w:val="both"/>
      </w:pPr>
      <w:r>
        <w:t>К</w:t>
      </w:r>
      <w:r w:rsidR="00282E5F" w:rsidRPr="0034032A">
        <w:t>азалось бы, эта картина не имеет отношения к чело</w:t>
      </w:r>
      <w:r w:rsidR="00282E5F" w:rsidRPr="0034032A">
        <w:softHyphen/>
        <w:t>веку, однако не всегда.' Ведь есть огромное количество этнических единиц, пусть численно ничтожных, входя</w:t>
      </w:r>
      <w:r w:rsidR="00282E5F" w:rsidRPr="0034032A">
        <w:softHyphen/>
        <w:t>щих в состав биоценозов на тех или иных биохорах. По</w:t>
      </w:r>
      <w:r>
        <w:t xml:space="preserve"> </w:t>
      </w:r>
      <w:r w:rsidR="00282E5F" w:rsidRPr="0034032A">
        <w:t>сравнению с этими мелкими народностями или иногда — просто племенами современные и исторические цивили</w:t>
      </w:r>
      <w:r w:rsidR="00282E5F" w:rsidRPr="0034032A">
        <w:softHyphen/>
        <w:t>зованные этносы — левиафаны, но их мало, и они, как показывает история, не вечн</w:t>
      </w:r>
      <w:r>
        <w:t>ы</w:t>
      </w:r>
      <w:r w:rsidR="00282E5F" w:rsidRPr="0034032A">
        <w:t xml:space="preserve"> Вот на этой основе мы по</w:t>
      </w:r>
      <w:r w:rsidR="00282E5F" w:rsidRPr="0034032A">
        <w:softHyphen/>
        <w:t>строили нашу первичную классификацию: 1) этносы, входящие в биоценоз, вписывающиеся в ландшафт и ог</w:t>
      </w:r>
      <w:r w:rsidR="00282E5F" w:rsidRPr="0034032A">
        <w:softHyphen/>
        <w:t>раниченные тем самым в своем размножении; этот способ существования присущ многим видам животных, как бы остановившимся в своем развитии. В зоологии эти груп</w:t>
      </w:r>
      <w:r w:rsidR="00282E5F" w:rsidRPr="0034032A">
        <w:softHyphen/>
        <w:t>пы называются персистентами, и нет никаких оснований не применить этот термин к этносам, застывшим на оп</w:t>
      </w:r>
      <w:r w:rsidR="00282E5F" w:rsidRPr="0034032A">
        <w:softHyphen/>
        <w:t>ределенной точке развития; и 2) этносы, интенсивно размножающиеся, расселяющиеся за границы своего биохора и изменяющие свой первичный биоценоз. Второе состояние в аспекте географии называется сукцессией.</w:t>
      </w:r>
    </w:p>
    <w:p w:rsidR="00282E5F" w:rsidRDefault="00282E5F" w:rsidP="0034032A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Этносы, составляющие первую группу, консервативны и в отношении к природе, и в ряде других закономерностей</w:t>
      </w:r>
      <w:r w:rsidR="00456545">
        <w:t xml:space="preserve"> пр</w:t>
      </w:r>
      <w:r w:rsidRPr="0034032A">
        <w:t>иведем несколько примеров.</w:t>
      </w:r>
    </w:p>
    <w:p w:rsidR="00456545" w:rsidRPr="0034032A" w:rsidRDefault="00456545" w:rsidP="0034032A">
      <w:pPr>
        <w:widowControl w:val="0"/>
        <w:autoSpaceDE w:val="0"/>
        <w:autoSpaceDN w:val="0"/>
        <w:adjustRightInd w:val="0"/>
        <w:ind w:firstLine="567"/>
        <w:jc w:val="both"/>
      </w:pPr>
    </w:p>
    <w:p w:rsidR="00282E5F" w:rsidRDefault="00282E5F" w:rsidP="00456545">
      <w:pPr>
        <w:widowControl w:val="0"/>
        <w:autoSpaceDE w:val="0"/>
        <w:autoSpaceDN w:val="0"/>
        <w:adjustRightInd w:val="0"/>
        <w:jc w:val="center"/>
        <w:rPr>
          <w:i/>
        </w:rPr>
      </w:pPr>
      <w:r w:rsidRPr="00456545">
        <w:rPr>
          <w:i/>
        </w:rPr>
        <w:t>Индейцы, народы Сибири и их ландшафты</w:t>
      </w:r>
    </w:p>
    <w:p w:rsidR="00456545" w:rsidRPr="00456545" w:rsidRDefault="00456545" w:rsidP="00456545">
      <w:pPr>
        <w:widowControl w:val="0"/>
        <w:autoSpaceDE w:val="0"/>
        <w:autoSpaceDN w:val="0"/>
        <w:adjustRightInd w:val="0"/>
        <w:jc w:val="center"/>
        <w:rPr>
          <w:i/>
        </w:rPr>
      </w:pPr>
    </w:p>
    <w:p w:rsidR="00282E5F" w:rsidRPr="0034032A" w:rsidRDefault="00282E5F" w:rsidP="00456545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Большинство североамериканских индейцев Канады и области прерии жили до прихода европейцев в составе биоценозов Северной Америки. Количество людей в пле</w:t>
      </w:r>
      <w:r w:rsidRPr="0034032A">
        <w:softHyphen/>
        <w:t>менах определялось количеством оленей, и поскольку при этом условии было необходимо ограничение естест</w:t>
      </w:r>
      <w:r w:rsidRPr="0034032A">
        <w:softHyphen/>
        <w:t>венного прироста, то нормой общежития были истреби</w:t>
      </w:r>
      <w:r w:rsidRPr="0034032A">
        <w:softHyphen/>
        <w:t>тельные межплеменные войны. Целью этих войн не бы</w:t>
      </w:r>
      <w:r w:rsidRPr="0034032A">
        <w:softHyphen/>
        <w:t>ли захват территорий, покорение соседей, экспроприация их имущества, политическое преобладание... Нет! Корни этого порядка уходят в глубокую древность, и биологиче</w:t>
      </w:r>
      <w:r w:rsidRPr="0034032A">
        <w:softHyphen/>
        <w:t>ское назначение его ясно. Поскольку количество добычи не беспредельно, то важно обеспечить себе и своему по</w:t>
      </w:r>
      <w:r w:rsidRPr="0034032A">
        <w:softHyphen/>
        <w:t>томству фактическую возможность убивать животных, а значит, избавиться от соперника. Это не были войны в нашем смысле, это была борьба, поддерживавшая опреде</w:t>
      </w:r>
      <w:r w:rsidRPr="0034032A">
        <w:softHyphen/>
        <w:t>ленный биоценоз. При таком подходе к природе, естест</w:t>
      </w:r>
      <w:r w:rsidRPr="0034032A">
        <w:softHyphen/>
        <w:t>венно, не могло быть и речи о внесении в нее каких-либо изменений, которые рассматривались как нежелательная порча природы, находящейся, по мнению индейцев, в зените совершенства.</w:t>
      </w:r>
    </w:p>
    <w:p w:rsidR="00282E5F" w:rsidRPr="0034032A" w:rsidRDefault="00282E5F" w:rsidP="00456545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Точно так же вели себя земледельческие племена, так называемые индейцы пуэбло, с той лишь разницей, что мясо диких зверей у них заменял маис. Они не расширя</w:t>
      </w:r>
      <w:r w:rsidRPr="0034032A">
        <w:softHyphen/>
        <w:t>ли своих полей, не пытались использовать речную воду для орошения, не совершенствовали свою технику. Они предпочитали ограничить прирост своего населения, предоставляя болезням уносить слабых детей и тщатель</w:t>
      </w:r>
      <w:r w:rsidRPr="0034032A">
        <w:softHyphen/>
        <w:t>но воспитывая крепких, которые потом гибли в стычках с навахами и апачами. Вот и способ хозяйства иной, а от</w:t>
      </w:r>
      <w:r w:rsidRPr="0034032A">
        <w:softHyphen/>
        <w:t>ношение к природе то же самое. Остается только непо</w:t>
      </w:r>
      <w:r w:rsidRPr="0034032A">
        <w:softHyphen/>
        <w:t>нятным, почему навахи не переняли у индейцев-пуэбло навыков земледелия, а те не заимствовали у соседей так</w:t>
      </w:r>
      <w:r w:rsidRPr="0034032A">
        <w:softHyphen/>
        <w:t>тику сокрушительных набегов.</w:t>
      </w:r>
    </w:p>
    <w:p w:rsidR="00282E5F" w:rsidRPr="0034032A" w:rsidRDefault="00282E5F" w:rsidP="00456545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 xml:space="preserve">Впрочем, астеки, принадлежавшие к группе нагуа, с </w:t>
      </w:r>
      <w:r w:rsidRPr="0034032A">
        <w:rPr>
          <w:lang w:val="en-US"/>
        </w:rPr>
        <w:t>XI</w:t>
      </w:r>
      <w:r w:rsidRPr="0034032A">
        <w:t xml:space="preserve"> в. по </w:t>
      </w:r>
      <w:r w:rsidRPr="0034032A">
        <w:rPr>
          <w:lang w:val="en-US"/>
        </w:rPr>
        <w:t>XIV</w:t>
      </w:r>
      <w:r w:rsidRPr="0034032A">
        <w:t xml:space="preserve"> в. переселились в Мексиканское нагорье и весьма интенсивно изменили его ландшафт и рельеф. Они строили теокалли (вариация рельефа), сооружали акведуки и искусственные озера (техногенная гидроло</w:t>
      </w:r>
      <w:r w:rsidRPr="0034032A">
        <w:softHyphen/>
        <w:t>гия), сеяли маис, табак, помидоры, картофель и много других полезных растений (флористическая вариация) и разводили кошениль, насекомое, дававшее прекрасный краситель темно-малинового цвета (фаунистическая ва</w:t>
      </w:r>
      <w:r w:rsidRPr="0034032A">
        <w:softHyphen/>
        <w:t>риация). Короче говоря, астеки изменяли природу в то время, когда апахи к навахи ее охраняли.</w:t>
      </w:r>
    </w:p>
    <w:p w:rsidR="00282E5F" w:rsidRPr="0034032A" w:rsidRDefault="00282E5F" w:rsidP="0034032A">
      <w:pPr>
        <w:widowControl w:val="0"/>
        <w:autoSpaceDE w:val="0"/>
        <w:autoSpaceDN w:val="0"/>
        <w:adjustRightInd w:val="0"/>
        <w:jc w:val="both"/>
      </w:pPr>
      <w:r w:rsidRPr="0034032A">
        <w:t>Можно было бы предположить, что тут решающую роль играл жаркий климат южной Мексики, хотя он не так уж отличается от климата берегов Рио-Гранде. Од</w:t>
      </w:r>
      <w:r w:rsidRPr="0034032A">
        <w:softHyphen/>
        <w:t>нако в самом центре Северной Америки, в долине Огайо, обнаружены грандиозные земляные сооружения</w:t>
      </w:r>
    </w:p>
    <w:p w:rsidR="00282E5F" w:rsidRPr="0034032A" w:rsidRDefault="00282E5F" w:rsidP="00456545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—  валы, назначение которых было неизвестно самим индейцам. Очевидно, некогда там тоже жил народ, изменявший природу, и климатические условия ему не мешали, как не мешают они американцам англосаксон</w:t>
      </w:r>
      <w:r w:rsidRPr="0034032A">
        <w:softHyphen/>
        <w:t>ского происхождения.</w:t>
      </w:r>
    </w:p>
    <w:p w:rsidR="00282E5F" w:rsidRPr="0034032A" w:rsidRDefault="00282E5F" w:rsidP="0034032A">
      <w:pPr>
        <w:widowControl w:val="0"/>
        <w:autoSpaceDE w:val="0"/>
        <w:autoSpaceDN w:val="0"/>
        <w:adjustRightInd w:val="0"/>
        <w:jc w:val="both"/>
      </w:pPr>
      <w:r w:rsidRPr="0034032A">
        <w:t>Наряду с этим отметим, что одно из индейских племен</w:t>
      </w:r>
    </w:p>
    <w:p w:rsidR="00282E5F" w:rsidRPr="0034032A" w:rsidRDefault="00282E5F" w:rsidP="00456545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—  тлинкиты, а также алеуты практиковали рабовладе</w:t>
      </w:r>
      <w:r w:rsidRPr="0034032A">
        <w:softHyphen/>
        <w:t>ние и работорговлю в широких масштабах. Рабы составляли до трети населения северо-западной Америки, и некоторые тлинкитские богачи имели до 30—40 рабов.</w:t>
      </w:r>
    </w:p>
    <w:p w:rsidR="00282E5F" w:rsidRPr="0034032A" w:rsidRDefault="00282E5F" w:rsidP="00456545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Рабов систематически продавали и покупали, исполь</w:t>
      </w:r>
      <w:r w:rsidRPr="0034032A">
        <w:softHyphen/>
        <w:t>зовали для грязной работы и жертвоприношений при похоронах и обряде инициации; рабыни служили хозяе</w:t>
      </w:r>
      <w:r w:rsidRPr="0034032A">
        <w:softHyphen/>
        <w:t>вам наложницами. Но при всем этом тлинкиты были типичным охотничьим племенем, с примитивным типом присвояющего, а не производящего хозяйства.</w:t>
      </w:r>
    </w:p>
    <w:p w:rsidR="00282E5F" w:rsidRPr="0034032A" w:rsidRDefault="00282E5F" w:rsidP="007F2CC4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Аналогичное положение было в Северной Сибири. Народы угорской, тунгусской и палеоазиатской групп по характеру быта и хозяйства являлись как бы фрагмен</w:t>
      </w:r>
      <w:r w:rsidRPr="0034032A">
        <w:softHyphen/>
        <w:t>том ландшафта, завершающей составной частью биоце</w:t>
      </w:r>
      <w:r w:rsidRPr="0034032A">
        <w:softHyphen/>
        <w:t>ноза. Точнее сказать, они «вписывались» в ландшафт. Некоторое исключение составляли якуты, которые при своем продвижении на север принесли с собой навыки скотоводства, привели лошадей и коров, организовали сенокосы и тем самым внесли изменения в ландшафт и биоценоз долины Лены. Однако эта антропогенная сук</w:t>
      </w:r>
      <w:r w:rsidRPr="0034032A">
        <w:softHyphen/>
        <w:t>цессия повела лишь к образованию нового биоценоза, который затем поддерживался в стабильном состоянии до прихода русских землепроходцев.</w:t>
      </w:r>
    </w:p>
    <w:p w:rsidR="00282E5F" w:rsidRPr="0034032A" w:rsidRDefault="00282E5F" w:rsidP="007F2CC4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Совершенно иную картину представляет евразийская степь. Казалось бы, здесь, где основой жизни было экс</w:t>
      </w:r>
      <w:r w:rsidRPr="0034032A">
        <w:softHyphen/>
        <w:t>тенсивное кочевое скотоводство, изменение природы также не должно было бы иметь места. А на самом деле степь покрыта курганами, изменившими ее рельеф, ста</w:t>
      </w:r>
      <w:r w:rsidRPr="0034032A">
        <w:softHyphen/>
        <w:t>дами домашних животных, которые вытеснили диких копытных, и с самой глубокой древности в степях, пусть ненадолго, возникали поля проса. Примитивное зем</w:t>
      </w:r>
      <w:r w:rsidRPr="0034032A">
        <w:softHyphen/>
        <w:t>леделие практиковали хунны, тюрки и уйгуры. Здесь видно постоянно возникающее стремление к бережному преобразованию природы. Конечно, в количественном отношении по сравнению с Китаем, Европой, Египтом и Ираном оно ничтожно и даже принципиально отличает</w:t>
      </w:r>
      <w:r w:rsidRPr="0034032A">
        <w:softHyphen/>
        <w:t>ся от воздействия на природу земледельческих народов тем, что кочевники пытались улучшить существующий ландшафт, а не преобразовать его коренным образом, но все-таки мы должны отнести евразийских кочевников ко второму разряду нашей классификации, так же как мы отнесли туда астеков, но не тлинкитов, несмотря на то,</w:t>
      </w:r>
      <w:r w:rsidR="007F2CC4">
        <w:t xml:space="preserve"> </w:t>
      </w:r>
      <w:r w:rsidRPr="0034032A">
        <w:t>что классовые отношения у последних были развиты не</w:t>
      </w:r>
      <w:r w:rsidRPr="0034032A">
        <w:softHyphen/>
        <w:t>сравненно больше. Какими бы парадоксальными не представлялись, на первый взгляд, эти выводы, чтобы получить научный результат исследования, мы должны выдержать наш принцип классификации строго последовательно.</w:t>
      </w:r>
    </w:p>
    <w:p w:rsidR="00282E5F" w:rsidRPr="0034032A" w:rsidRDefault="00282E5F" w:rsidP="007F2CC4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Внутренним противоречием, вызвавшим упадок коче</w:t>
      </w:r>
      <w:r w:rsidRPr="0034032A">
        <w:softHyphen/>
        <w:t>вой культуры, был тот же момент, который вначале обес</w:t>
      </w:r>
      <w:r w:rsidRPr="0034032A">
        <w:softHyphen/>
        <w:t>печил ей прогрессивное развитие, — включение кочев</w:t>
      </w:r>
      <w:r w:rsidRPr="0034032A">
        <w:softHyphen/>
        <w:t>ников в геобиоценозы аридной зоны. Численность населения у кочевников определялась количеством пи</w:t>
      </w:r>
      <w:r w:rsidRPr="0034032A">
        <w:softHyphen/>
        <w:t>щи, т. е. скота, что, в свою очередь, лимитировалось пло</w:t>
      </w:r>
      <w:r w:rsidRPr="0034032A">
        <w:softHyphen/>
        <w:t>щадью пастбищных угодий. В рассматриваемый нами период население степных пространств колебалось очень незначительно: от 300—400 тыс. в хуннское время до 1300 тыс. человек в эпоху расцвета монгольского улуса, впоследствии эта цифра снизилась, но точных демогра</w:t>
      </w:r>
      <w:r w:rsidRPr="0034032A">
        <w:softHyphen/>
        <w:t xml:space="preserve">фических данных для </w:t>
      </w:r>
      <w:r w:rsidRPr="0034032A">
        <w:rPr>
          <w:lang w:val="en-US"/>
        </w:rPr>
        <w:t>XVI</w:t>
      </w:r>
      <w:r w:rsidRPr="0034032A">
        <w:t>—</w:t>
      </w:r>
      <w:r w:rsidRPr="0034032A">
        <w:rPr>
          <w:lang w:val="en-US"/>
        </w:rPr>
        <w:t>XVII</w:t>
      </w:r>
      <w:r w:rsidRPr="0034032A">
        <w:t xml:space="preserve"> вв. нет.</w:t>
      </w:r>
    </w:p>
    <w:p w:rsidR="00282E5F" w:rsidRPr="0034032A" w:rsidRDefault="00282E5F" w:rsidP="0034032A">
      <w:pPr>
        <w:widowControl w:val="0"/>
        <w:autoSpaceDE w:val="0"/>
        <w:autoSpaceDN w:val="0"/>
        <w:adjustRightInd w:val="0"/>
        <w:jc w:val="both"/>
      </w:pPr>
      <w:r w:rsidRPr="0034032A">
        <w:t>Вопреки распространенному мнению, кочевники куда менее склонны к переселениям, чем земледельцы. В са</w:t>
      </w:r>
      <w:r w:rsidRPr="0034032A">
        <w:softHyphen/>
        <w:t>мом деле, земледелец при хорошем урожае получает за</w:t>
      </w:r>
      <w:r w:rsidRPr="0034032A">
        <w:softHyphen/>
        <w:t>пас провианта на несколько лет и в весьма портативной форме. Достаточно насыпать в мешки муку, погрузить ее на телеги или лодки и запастись оружием — тогда можно пускаться в далекий путь, будучи уверенным, что ничто, кроме военной силы, его не остановит. Так совершали переселения североамериканские скваттеры и южноафриканские буры, испанские конкистадоры и рус</w:t>
      </w:r>
      <w:r w:rsidRPr="0034032A">
        <w:softHyphen/>
        <w:t>ские землепроходцы, арабские воины первых веков хид</w:t>
      </w:r>
      <w:r w:rsidRPr="0034032A">
        <w:softHyphen/>
        <w:t>жры — уроженцы Хиджаса, Йемена и Ирана, и эллины, избороздившие Средиземное море.</w:t>
      </w:r>
    </w:p>
    <w:p w:rsidR="00282E5F" w:rsidRPr="0034032A" w:rsidRDefault="00282E5F" w:rsidP="007F2CC4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Кочевникам же гораздо труднее. Они имеют провиант в живом виде. Овцы и коровы движутся медленно и должны иметь постоянное привычное питание. Даже простая смена подножного корма может вызвать падеж. А без скота кочевник сразу начинает голодать. За счет грабежа побежденной страны можно прокормить бойцов победоносной армии, но не их семьи. Поэтому в далекие походы хунны, тюрки и монголы жен и детей не брали. Кроме того, люди привыкают к окружающей их природе</w:t>
      </w:r>
      <w:r w:rsidR="007F2CC4">
        <w:t xml:space="preserve"> </w:t>
      </w:r>
      <w:r w:rsidRPr="0034032A">
        <w:t>и не стремятся сменить родину на чужбину без достаточ</w:t>
      </w:r>
      <w:r w:rsidRPr="0034032A">
        <w:softHyphen/>
        <w:t>ных оснований. Да и при необходимости переселиться они выбирают ландшафт, похожий на тот, который они покинули. Поэтому-то и отказались хунны в 202 г. до н. э. от территориальных приобретений в Китае, над армией которого они одержали победу. Мотив был сформулиро</w:t>
      </w:r>
      <w:r w:rsidRPr="0034032A">
        <w:softHyphen/>
        <w:t>ван так: «Приобретя китайские земли, хунны все равно не смогут на них жить». И не только в Китай, но даже в Семиречье, где хотя и степь, но система сезонного ув</w:t>
      </w:r>
      <w:r w:rsidRPr="0034032A">
        <w:softHyphen/>
        <w:t xml:space="preserve">лажнения иная, хунны не переселялись до </w:t>
      </w:r>
      <w:r w:rsidRPr="0034032A">
        <w:rPr>
          <w:lang w:val="en-US"/>
        </w:rPr>
        <w:t>II</w:t>
      </w:r>
      <w:r w:rsidRPr="0034032A">
        <w:t xml:space="preserve"> в. до н. э. А во </w:t>
      </w:r>
      <w:r w:rsidRPr="0034032A">
        <w:rPr>
          <w:lang w:val="en-US"/>
        </w:rPr>
        <w:t>II</w:t>
      </w:r>
      <w:r w:rsidRPr="0034032A">
        <w:t>—</w:t>
      </w:r>
      <w:r w:rsidRPr="0034032A">
        <w:rPr>
          <w:lang w:val="en-US"/>
        </w:rPr>
        <w:t>III</w:t>
      </w:r>
      <w:r w:rsidRPr="0034032A">
        <w:t xml:space="preserve"> вв. они покинули родину и заняли берега Ху</w:t>
      </w:r>
      <w:r w:rsidRPr="0034032A">
        <w:softHyphen/>
        <w:t>анхэ, Или, Эмбы, Яика и Нижней Волги. Почему?</w:t>
      </w:r>
    </w:p>
    <w:p w:rsidR="00282E5F" w:rsidRPr="0034032A" w:rsidRDefault="00282E5F" w:rsidP="007F2CC4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Многочисленные и не связанные между собой данные самых разнообразных источников дают основание за</w:t>
      </w:r>
      <w:r w:rsidRPr="0034032A">
        <w:softHyphen/>
        <w:t xml:space="preserve">ключить, что </w:t>
      </w:r>
      <w:r w:rsidRPr="0034032A">
        <w:rPr>
          <w:lang w:val="en-US"/>
        </w:rPr>
        <w:t>III</w:t>
      </w:r>
      <w:r w:rsidRPr="0034032A">
        <w:t xml:space="preserve"> в. н. э. был весьма засушлив для всей степной зоны Евразии. В Северном Китае переход от суб</w:t>
      </w:r>
      <w:r w:rsidRPr="0034032A">
        <w:softHyphen/>
        <w:t>тропических джунглей хребта Циньлин до пустынь Ор-доса и Гоби идет плавно. Заросли сменяются лугами, лу</w:t>
      </w:r>
      <w:r w:rsidRPr="0034032A">
        <w:softHyphen/>
        <w:t>га — степями, степи — полупустынями, и, наконец, воцаряются барханы и утесы Бей-Шаня. При повышен</w:t>
      </w:r>
      <w:r w:rsidRPr="0034032A">
        <w:softHyphen/>
        <w:t>ном увлажнении эта система сдвигается к северу, при пониженном — к югу, а вместе с ней передвигаются тра</w:t>
      </w:r>
      <w:r w:rsidRPr="0034032A">
        <w:softHyphen/>
        <w:t>воядные животные и их пастухи.</w:t>
      </w:r>
    </w:p>
    <w:p w:rsidR="00282E5F" w:rsidRPr="0034032A" w:rsidRDefault="00282E5F" w:rsidP="007F2CC4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Именно это передвижение ландшафтов не заметил самый эрудированный историк Востока Р. Груссе. Спра</w:t>
      </w:r>
      <w:r w:rsidRPr="0034032A">
        <w:softHyphen/>
        <w:t>ведливо полемизируя с попытками увязать большие войны кочевников против Китая с периодами усыхания степей, он пишет, что китайские авторы каждый раз да</w:t>
      </w:r>
      <w:r w:rsidRPr="0034032A">
        <w:softHyphen/>
        <w:t>вали этим столкновениям разумные объяснения, исходя из политических ситуаций внутри Китая. По его мнению, вторжения кочевников легче объяснить плохой обороной линии Китайской стены, нежели климатическими коле</w:t>
      </w:r>
      <w:r w:rsidRPr="0034032A">
        <w:softHyphen/>
        <w:t>баниями в Великой степи.</w:t>
      </w:r>
    </w:p>
    <w:p w:rsidR="00282E5F" w:rsidRPr="0034032A" w:rsidRDefault="00282E5F" w:rsidP="007F2CC4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Отчасти он прав; крупные военные операции всегда эпизодичны, а успех зависит от многих причин, где раз</w:t>
      </w:r>
      <w:r w:rsidRPr="0034032A">
        <w:softHyphen/>
        <w:t>глядеть роль экономики натурального хозяйства не все</w:t>
      </w:r>
      <w:r w:rsidRPr="0034032A">
        <w:softHyphen/>
        <w:t>гда возможно. Постоянные набеги кочевников на осед</w:t>
      </w:r>
      <w:r w:rsidRPr="0034032A">
        <w:softHyphen/>
        <w:t>лых земледельцев тоже не показательны, ибо это замаскированная форма межэтнического обмена: в набе</w:t>
      </w:r>
      <w:r w:rsidRPr="0034032A">
        <w:softHyphen/>
        <w:t>ге кочевник возвращает себе то, что теряет на базаре из-за своего простодушия и отсутствия хитрости. И то и дру</w:t>
      </w:r>
      <w:r w:rsidRPr="0034032A">
        <w:softHyphen/>
        <w:t>гое никакого отношения к миграциям не имеет.</w:t>
      </w:r>
    </w:p>
    <w:p w:rsidR="00282E5F" w:rsidRPr="0034032A" w:rsidRDefault="00282E5F" w:rsidP="007F2CC4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Но при более пристальном изучении событий легко выделить постепенные перемещения мирного населения, избегающего конфликтов с оседлыми соседями, но стре</w:t>
      </w:r>
      <w:r w:rsidRPr="0034032A">
        <w:softHyphen/>
        <w:t>мящегося напоить свой скот из еще не пересохших ручь</w:t>
      </w:r>
      <w:r w:rsidRPr="0034032A">
        <w:softHyphen/>
        <w:t>ев. Похожая ситуация возникла на наших глазах в Сахе-ле (сухая степь южнее Сахары) и повлекла трагическую дезинтеграцию этноса туарегов, но не войну. Правда, здесь дело осложнилось тем, что западноевропейский капитал перевел хозяйство туарегов из натурального в товарное, что усилило вытаптывание пастбищ, но с по</w:t>
      </w:r>
      <w:r w:rsidRPr="0034032A">
        <w:softHyphen/>
        <w:t>правкой на это принцип применим к более древним пе</w:t>
      </w:r>
      <w:r w:rsidRPr="0034032A">
        <w:softHyphen/>
        <w:t>риодам.</w:t>
      </w:r>
    </w:p>
    <w:p w:rsidR="00282E5F" w:rsidRPr="0034032A" w:rsidRDefault="00282E5F" w:rsidP="007F2CC4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При достаточно подробном изучении событий на се</w:t>
      </w:r>
      <w:r w:rsidRPr="0034032A">
        <w:softHyphen/>
        <w:t>верной границе Китая, т. е. в районе Великой стены, мы можем наметить сначала тенденцию к отходу хуннов на север (</w:t>
      </w:r>
      <w:r w:rsidRPr="0034032A">
        <w:rPr>
          <w:lang w:val="en-US"/>
        </w:rPr>
        <w:t>II</w:t>
      </w:r>
      <w:r w:rsidRPr="0034032A">
        <w:t xml:space="preserve"> в. до н. э. — </w:t>
      </w:r>
      <w:r w:rsidRPr="0034032A">
        <w:rPr>
          <w:lang w:val="en-US"/>
        </w:rPr>
        <w:t>I</w:t>
      </w:r>
      <w:r w:rsidRPr="0034032A">
        <w:t xml:space="preserve"> в. н. э.), а потом продвижение их к югу, особенно усилившееся в </w:t>
      </w:r>
      <w:r w:rsidRPr="0034032A">
        <w:rPr>
          <w:lang w:val="en-US"/>
        </w:rPr>
        <w:t>IV</w:t>
      </w:r>
      <w:r w:rsidRPr="0034032A">
        <w:t xml:space="preserve"> в. н. э. Тогда хунны и сяньбийцы (древние монголы) заселили северные окраи</w:t>
      </w:r>
      <w:r w:rsidRPr="0034032A">
        <w:softHyphen/>
        <w:t>ны Шэньси и Шаньси даже южнее Стены. Однако во влажные районы Хунани они не проникли.</w:t>
      </w:r>
    </w:p>
    <w:p w:rsidR="00282E5F" w:rsidRPr="0034032A" w:rsidRDefault="00282E5F" w:rsidP="007F2CC4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Весьма важно отметить, что первоначальное проник</w:t>
      </w:r>
      <w:r w:rsidRPr="0034032A">
        <w:softHyphen/>
        <w:t>новение кочевников на юг не было связано с грандиоз</w:t>
      </w:r>
      <w:r w:rsidRPr="0034032A">
        <w:softHyphen/>
        <w:t>ными войнами. В Китай пришли не завоеватели, а бед</w:t>
      </w:r>
      <w:r w:rsidRPr="0034032A">
        <w:softHyphen/>
        <w:t>няки, просившие разрешения поселиться на берегах рек, чтобы иметь возможность доить скот. Впоследствии за</w:t>
      </w:r>
      <w:r w:rsidRPr="0034032A">
        <w:softHyphen/>
        <w:t>воевание Северного Китая произошло, но главным обра</w:t>
      </w:r>
      <w:r w:rsidRPr="0034032A">
        <w:softHyphen/>
        <w:t>зом за счет того, что китайские землепашцы также по</w:t>
      </w:r>
      <w:r w:rsidRPr="0034032A">
        <w:softHyphen/>
        <w:t>степенно и незаметно покидали свои поля на севере и отходили на юг, где было достаточно дождей. Так кочев</w:t>
      </w:r>
      <w:r w:rsidRPr="0034032A">
        <w:softHyphen/>
        <w:t>ники занимали опустевшие поля и превращали их в па</w:t>
      </w:r>
      <w:r w:rsidRPr="0034032A">
        <w:softHyphen/>
        <w:t>стбища.</w:t>
      </w:r>
    </w:p>
    <w:p w:rsidR="00282E5F" w:rsidRPr="0034032A" w:rsidRDefault="00282E5F" w:rsidP="007F2CC4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 xml:space="preserve">Но уже в середине </w:t>
      </w:r>
      <w:r w:rsidRPr="0034032A">
        <w:rPr>
          <w:lang w:val="en-US"/>
        </w:rPr>
        <w:t>IV</w:t>
      </w:r>
      <w:r w:rsidRPr="0034032A">
        <w:t xml:space="preserve"> в. наблюдается обратный про</w:t>
      </w:r>
      <w:r w:rsidRPr="0034032A">
        <w:softHyphen/>
        <w:t>цесс. Большая племенная группа теле (телеуты), в кото</w:t>
      </w:r>
      <w:r w:rsidRPr="0034032A">
        <w:softHyphen/>
        <w:t xml:space="preserve">рую входили в числе других племен уйгуры, из оазисов Ганьсу перекочевала в Джунгарию и Халху; туда же, тем же путем пришли древние тюрки и создали в </w:t>
      </w:r>
      <w:r w:rsidRPr="0034032A">
        <w:rPr>
          <w:lang w:val="en-US"/>
        </w:rPr>
        <w:t>VI</w:t>
      </w:r>
      <w:r w:rsidRPr="0034032A">
        <w:t xml:space="preserve"> в. Вели</w:t>
      </w:r>
      <w:r w:rsidRPr="0034032A">
        <w:softHyphen/>
        <w:t>кий каганат, ограниченный пределами степной зоны.</w:t>
      </w:r>
    </w:p>
    <w:p w:rsidR="00282E5F" w:rsidRPr="0034032A" w:rsidRDefault="00282E5F" w:rsidP="007F2CC4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Что это означает? Только то, что Великая степь опять стала пригодной для кочевого скотоводства. Иными сло</w:t>
      </w:r>
      <w:r w:rsidRPr="0034032A">
        <w:softHyphen/>
        <w:t>вами, там на месте пустынь восстанавливались травяни</w:t>
      </w:r>
      <w:r w:rsidRPr="0034032A">
        <w:softHyphen/>
        <w:t xml:space="preserve">стые степи, т. е. зональность сдвинулась к северу. Но если так, то и в Северном Китае должен был восстановиться влажный климат, удобный для китайцев и губительный для кочевников. Значит, перевес в войне должен был оказаться на стороне южан. Да так оно и было. К началу </w:t>
      </w:r>
      <w:r w:rsidRPr="0034032A">
        <w:rPr>
          <w:lang w:val="en-US"/>
        </w:rPr>
        <w:t>VI</w:t>
      </w:r>
      <w:r w:rsidRPr="0034032A">
        <w:t xml:space="preserve"> в. кочевая империя Тоба, занимавшая весь бассейн Хуанхэ, превратилась в китайскую империю Вэй, где сянъбийская одежда, манеры и даже язык были запре</w:t>
      </w:r>
      <w:r w:rsidRPr="0034032A">
        <w:softHyphen/>
        <w:t>щены под страхом казни. А вслед за тем природные ки</w:t>
      </w:r>
      <w:r w:rsidRPr="0034032A">
        <w:softHyphen/>
        <w:t>тайцы истребили членов правивших династий и создали свою империю — Суй, враждебную всему иноземному и весьма агрессивную.</w:t>
      </w:r>
    </w:p>
    <w:p w:rsidR="00282E5F" w:rsidRPr="0034032A" w:rsidRDefault="00282E5F" w:rsidP="007F2CC4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Аналогичные по характеру миграции имели место в то же время и на западной окраине степи. Северные хунны, потерпев сокрушительное поражение от сянъбий-цев в 155 г., отошли на запад. Часть их закрепилась в горной области Тарбагатая и впоследствии (при начав</w:t>
      </w:r>
      <w:r w:rsidRPr="0034032A">
        <w:softHyphen/>
        <w:t>шемся увлажнении степи) овладела Семиречьем. Другая группа прикочевала на берега Нижней Волги, где столк</w:t>
      </w:r>
      <w:r w:rsidRPr="0034032A">
        <w:softHyphen/>
        <w:t xml:space="preserve">нулась с могущественными аланами. Хунны «завоевали аланов, утомив их беспрерывной борьбой» (Иордан) и в 370 г. перешли Дон. В это время они были грозной силой, но уже в середине </w:t>
      </w:r>
      <w:r w:rsidRPr="0034032A">
        <w:rPr>
          <w:lang w:val="en-US"/>
        </w:rPr>
        <w:t>V</w:t>
      </w:r>
      <w:r w:rsidRPr="0034032A">
        <w:t xml:space="preserve"> в. они были разбиты на западе ге-пидами, а на востоке — болгарами и исчезли. Аборигены восторжествовали над пришельцами.</w:t>
      </w:r>
    </w:p>
    <w:p w:rsidR="00282E5F" w:rsidRPr="0034032A" w:rsidRDefault="00282E5F" w:rsidP="007F2CC4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Следующая волна переселений кочевников имела ме</w:t>
      </w:r>
      <w:r w:rsidRPr="0034032A">
        <w:softHyphen/>
        <w:t xml:space="preserve">сто в </w:t>
      </w:r>
      <w:r w:rsidRPr="0034032A">
        <w:rPr>
          <w:lang w:val="en-US"/>
        </w:rPr>
        <w:t>X</w:t>
      </w:r>
      <w:r w:rsidRPr="0034032A">
        <w:t xml:space="preserve"> в. Тогда в причерноморских степях появились печенеги, выселившиеся с берегов Аральского моря, тюрки - - из современного Казахстана и кыпчаки-по-ловцы — из Барабинской степи. И снова это было не за</w:t>
      </w:r>
      <w:r w:rsidRPr="0034032A">
        <w:softHyphen/>
        <w:t>воевание, а постепенное проникновение небольшими группами, причем стычки и набеги заменили сражения и походы.</w:t>
      </w:r>
    </w:p>
    <w:p w:rsidR="00282E5F" w:rsidRPr="0034032A" w:rsidRDefault="00282E5F" w:rsidP="007F2CC4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Аналогичная ситуация сложилась тогда же на Ближ</w:t>
      </w:r>
      <w:r w:rsidRPr="0034032A">
        <w:softHyphen/>
        <w:t>нем Востоке. Карлуки из Джунгарии переселились в Кашгар и Хотан — оазисы, питаемые ледниковыми и грунтовыми водами. Туркмены-сельджуки покинули</w:t>
      </w:r>
      <w:r w:rsidR="007F2CC4">
        <w:t xml:space="preserve"> </w:t>
      </w:r>
      <w:r w:rsidRPr="0034032A">
        <w:t>свои кочевья в Кызыл-Кумах и внедрились в Хорасан. Там они сорганизовались в могучую силу и в 1040 г. раз</w:t>
      </w:r>
      <w:r w:rsidRPr="0034032A">
        <w:softHyphen/>
        <w:t>били регулярную армию Масуда Газневи. Затем они за</w:t>
      </w:r>
      <w:r w:rsidRPr="0034032A">
        <w:softHyphen/>
        <w:t>хватили Персию и, победив в 1071 г. византийского им</w:t>
      </w:r>
      <w:r w:rsidRPr="0034032A">
        <w:softHyphen/>
        <w:t>ператора Романа Диогена, овладели всей Малой Азией и Сирией. И ведь любопытно, что для поселений они вы</w:t>
      </w:r>
      <w:r w:rsidRPr="0034032A">
        <w:softHyphen/>
        <w:t>брали сухие степи и нагорья, напоминающие ландшаф</w:t>
      </w:r>
      <w:r w:rsidRPr="0034032A">
        <w:softHyphen/>
        <w:t>ты покинутой родины.</w:t>
      </w:r>
    </w:p>
    <w:p w:rsidR="00282E5F" w:rsidRPr="0034032A" w:rsidRDefault="00282E5F" w:rsidP="007F2CC4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Ничего подобного мы не видим в ХШ в., когда мон</w:t>
      </w:r>
      <w:r w:rsidRPr="0034032A">
        <w:softHyphen/>
        <w:t>гольские кони донесли своих всадников до джунглей Ан-нама и Бирмы, долины Иордана и лазурной Адриатики. Никакие переселения не были связаны с этими походами и победами. Монголы вели войны с небольшими, мо</w:t>
      </w:r>
      <w:r w:rsidRPr="0034032A">
        <w:softHyphen/>
        <w:t>бильными, плохо вооруженными, но прекрасно органи</w:t>
      </w:r>
      <w:r w:rsidRPr="0034032A">
        <w:softHyphen/>
        <w:t>зованными отрядами. Даже при необходимости дать правителям западных улусов некоторое количество вер</w:t>
      </w:r>
      <w:r w:rsidRPr="0034032A">
        <w:softHyphen/>
        <w:t>ных войск центральное монгольское правительство вы</w:t>
      </w:r>
      <w:r w:rsidRPr="0034032A">
        <w:softHyphen/>
        <w:t>деляло контингенты из числа покоренных племен. Хула-гу-хану были пожалованы найманы, а Батыю — мангыты и чжурчжэни (хины) в количестве нескольких тысяч человек.</w:t>
      </w:r>
    </w:p>
    <w:p w:rsidR="00282E5F" w:rsidRPr="0034032A" w:rsidRDefault="00282E5F" w:rsidP="007F2CC4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Нет никаких оснований связывать походы детей и внуков Чингиса с климатическими колебаниями. Скорее, можно думать, что в степи в это время были оптималь</w:t>
      </w:r>
      <w:r w:rsidRPr="0034032A">
        <w:softHyphen/>
        <w:t>ные условия для кочевого скотоводства. Коней для трех армий хватало, поголовье скота после жестокой межпле</w:t>
      </w:r>
      <w:r w:rsidRPr="0034032A">
        <w:softHyphen/>
        <w:t>менной войны 1200—1208 гг. легко восстановилось, на</w:t>
      </w:r>
      <w:r w:rsidRPr="0034032A">
        <w:softHyphen/>
        <w:t>селение выросло до 1300 тыс. человек. И наоборот, в от</w:t>
      </w:r>
      <w:r w:rsidRPr="0034032A">
        <w:softHyphen/>
        <w:t xml:space="preserve">носительно мирное время </w:t>
      </w:r>
      <w:r w:rsidRPr="0034032A">
        <w:rPr>
          <w:lang w:val="en-US"/>
        </w:rPr>
        <w:t>XVI</w:t>
      </w:r>
      <w:r w:rsidRPr="0034032A">
        <w:t xml:space="preserve"> в. Монголия потеряла свою самостоятельность, а в </w:t>
      </w:r>
      <w:r w:rsidRPr="0034032A">
        <w:rPr>
          <w:lang w:val="en-US"/>
        </w:rPr>
        <w:t>XVII</w:t>
      </w:r>
      <w:r w:rsidRPr="0034032A">
        <w:t xml:space="preserve"> в. и независимость.</w:t>
      </w:r>
    </w:p>
    <w:p w:rsidR="00282E5F" w:rsidRPr="0034032A" w:rsidRDefault="00282E5F" w:rsidP="007F2CC4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 xml:space="preserve">Причину этого ослабления самой сильной державы тогдашнего мира сообщает китайский географ </w:t>
      </w:r>
      <w:r w:rsidRPr="0034032A">
        <w:rPr>
          <w:lang w:val="en-US"/>
        </w:rPr>
        <w:t>XVII</w:t>
      </w:r>
      <w:r w:rsidRPr="0034032A">
        <w:t xml:space="preserve"> в. «Вся Монголия пришла в движение, а монгольские роды и племена рассеялись в поисках за водой и хорошими пастбищами, так что их войска уже не составляют едино</w:t>
      </w:r>
      <w:r w:rsidRPr="0034032A">
        <w:softHyphen/>
        <w:t>го целого». Вот это действительно миграция, но как незаметно для всемирно-исторических масштабов про</w:t>
      </w:r>
      <w:r w:rsidRPr="0034032A">
        <w:softHyphen/>
        <w:t>шло выселение монгольских кочевников из иссыхающей родины в суровые нагорья Тибета, на берега многоводной Волги и в оазисы Туркестана. Последний осколок кочевой культуры</w:t>
      </w:r>
      <w:r w:rsidR="007F2CC4">
        <w:t>.</w:t>
      </w:r>
      <w:r w:rsidRPr="0034032A">
        <w:t xml:space="preserve">  Пиратский союз — продержался до 1758 г., потому что его хозяйство базировалось на горных пастбищах Алтая и Тарбагатая. Но и он стал жертвой маньчжуров и китайцев.</w:t>
      </w:r>
    </w:p>
    <w:p w:rsidR="00282E5F" w:rsidRPr="0034032A" w:rsidRDefault="00282E5F" w:rsidP="007F2CC4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 xml:space="preserve">Итак, за двухтысячелетний период — с </w:t>
      </w:r>
      <w:r w:rsidRPr="0034032A">
        <w:rPr>
          <w:lang w:val="en-US"/>
        </w:rPr>
        <w:t>III</w:t>
      </w:r>
      <w:r w:rsidRPr="0034032A">
        <w:t xml:space="preserve"> в. до н. э. по </w:t>
      </w:r>
      <w:r w:rsidRPr="0034032A">
        <w:rPr>
          <w:lang w:val="en-US"/>
        </w:rPr>
        <w:t>XVIII</w:t>
      </w:r>
      <w:r w:rsidRPr="0034032A">
        <w:t xml:space="preserve"> в. н. э. мы отметили три периода усыхания сте</w:t>
      </w:r>
      <w:r w:rsidRPr="0034032A">
        <w:softHyphen/>
        <w:t>пей, что каждый раз было связано с выселением кочев</w:t>
      </w:r>
      <w:r w:rsidRPr="0034032A">
        <w:softHyphen/>
        <w:t>ников к окраинам Великой степи и даже за ее пределы. Эти переселения не носили характера завоеваний. Ко</w:t>
      </w:r>
      <w:r w:rsidRPr="0034032A">
        <w:softHyphen/>
        <w:t>чевники передвигались небольшими группами и не ста</w:t>
      </w:r>
      <w:r w:rsidRPr="0034032A">
        <w:softHyphen/>
        <w:t>вили себе иных целей, кроме удовлетворения жажды своих животных и собственного голода.</w:t>
      </w:r>
    </w:p>
    <w:p w:rsidR="00282E5F" w:rsidRPr="0034032A" w:rsidRDefault="00282E5F" w:rsidP="0034032A">
      <w:pPr>
        <w:widowControl w:val="0"/>
        <w:autoSpaceDE w:val="0"/>
        <w:autoSpaceDN w:val="0"/>
        <w:adjustRightInd w:val="0"/>
        <w:jc w:val="both"/>
      </w:pPr>
      <w:r w:rsidRPr="0034032A">
        <w:t>Напротив, при увлажнении степной зоны шло воз</w:t>
      </w:r>
      <w:r w:rsidRPr="0034032A">
        <w:softHyphen/>
        <w:t>вращение кочевников в страну отцов, увеличение их чет</w:t>
      </w:r>
      <w:r w:rsidRPr="0034032A">
        <w:softHyphen/>
        <w:t>вероногого богатства и связанная с изобилием воинст</w:t>
      </w:r>
      <w:r w:rsidRPr="0034032A">
        <w:softHyphen/>
        <w:t>венная политика, причем завоевания совершались из государственных соображений, а вовсе не для приобрете</w:t>
      </w:r>
      <w:r w:rsidRPr="0034032A">
        <w:softHyphen/>
        <w:t>ния «жизненного пространства». Кочевники уже не про</w:t>
      </w:r>
      <w:r w:rsidRPr="0034032A">
        <w:softHyphen/>
        <w:t>сто прозябали, их целью становилось преобладание. Рас</w:t>
      </w:r>
      <w:r w:rsidRPr="0034032A">
        <w:softHyphen/>
        <w:t>смотрение племен и народностей тропического пояса не принесет нам ничего принципиально нового в сравнении с уже известным материалом, и потому целесообразно обратиться к классическим примерам преобразования природы: Египту, Месопотамии и Китаю. Европу мы по</w:t>
      </w:r>
      <w:r w:rsidRPr="0034032A">
        <w:softHyphen/>
        <w:t>ка оставим в стороне, потому что нашей задачей являет</w:t>
      </w:r>
      <w:r w:rsidRPr="0034032A">
        <w:softHyphen/>
        <w:t>ся поиск закономерности, а ее можно подметить только на законченных процессах.</w:t>
      </w:r>
    </w:p>
    <w:p w:rsidR="00282E5F" w:rsidRDefault="00282E5F" w:rsidP="007F2CC4">
      <w:pPr>
        <w:widowControl w:val="0"/>
        <w:autoSpaceDE w:val="0"/>
        <w:autoSpaceDN w:val="0"/>
        <w:adjustRightInd w:val="0"/>
        <w:ind w:firstLine="567"/>
        <w:jc w:val="center"/>
        <w:rPr>
          <w:i/>
        </w:rPr>
      </w:pPr>
      <w:r w:rsidRPr="007F2CC4">
        <w:rPr>
          <w:i/>
        </w:rPr>
        <w:t>Древние цивилизации «благодатного полумесяца»</w:t>
      </w:r>
    </w:p>
    <w:p w:rsidR="007F2CC4" w:rsidRPr="007F2CC4" w:rsidRDefault="007F2CC4" w:rsidP="007F2CC4">
      <w:pPr>
        <w:widowControl w:val="0"/>
        <w:autoSpaceDE w:val="0"/>
        <w:autoSpaceDN w:val="0"/>
        <w:adjustRightInd w:val="0"/>
        <w:ind w:firstLine="567"/>
        <w:jc w:val="center"/>
        <w:rPr>
          <w:i/>
        </w:rPr>
      </w:pPr>
    </w:p>
    <w:p w:rsidR="00282E5F" w:rsidRPr="0034032A" w:rsidRDefault="00282E5F" w:rsidP="00681D40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Согласно исследованиям Э. Брукса, во время вюрмского оледенения атлантические циклоны проходили через северную Сахару, Ливан, Месопотамию, Иран и достигали Индии. Тогда Сахара представляла собой цветущую степь, пересеченную многоводными реками, полную диких животных: слонов, гиппопотамов, диких быков, газелей, пантер, львов и медведей. Изображения этих животных, до сих пор украшающие скалы Сахары и даже Аравии, выполнены представителями современно</w:t>
      </w:r>
      <w:r w:rsidRPr="0034032A">
        <w:softHyphen/>
        <w:t>го человека. Постепенное усыхание</w:t>
      </w:r>
      <w:r w:rsidR="00681D40">
        <w:t xml:space="preserve"> </w:t>
      </w:r>
      <w:r w:rsidRPr="0034032A">
        <w:t xml:space="preserve">Сахары в конце </w:t>
      </w:r>
      <w:r w:rsidRPr="0034032A">
        <w:rPr>
          <w:lang w:val="en-US"/>
        </w:rPr>
        <w:t>IV</w:t>
      </w:r>
      <w:r w:rsidRPr="0034032A">
        <w:t xml:space="preserve"> тыс. до н. э., связанное с перенесени</w:t>
      </w:r>
      <w:r w:rsidRPr="0034032A">
        <w:softHyphen/>
        <w:t>ем направления циклонов на север, повело к тому, что древние обитатели Сахары обратили внимание на боло</w:t>
      </w:r>
      <w:r w:rsidRPr="0034032A">
        <w:softHyphen/>
        <w:t>тистую долину Нила, где среди дикорастущих трав по краям долины произрастали предки пшеницы и ячме</w:t>
      </w:r>
      <w:r w:rsidRPr="0034032A">
        <w:softHyphen/>
        <w:t>ня. Неолитические племена освоили земледелие, а в эпоху освоения меди предки египтян приступили к сис</w:t>
      </w:r>
      <w:r w:rsidRPr="0034032A">
        <w:softHyphen/>
        <w:t>тематической обработке земель в пойме Нила. Процесс закончился объединением Египта под властью фараонов. Эта власть базировалась на огромных ресурсах уже пре</w:t>
      </w:r>
      <w:r w:rsidRPr="0034032A">
        <w:softHyphen/>
        <w:t>ображенного ландшафта, который впоследствии принци</w:t>
      </w:r>
      <w:r w:rsidRPr="0034032A">
        <w:softHyphen/>
        <w:t xml:space="preserve">пиальных изменений не претерпевал, за исключением, конечно, архитектурных сооружений: каналов, плотин, пирамид и храмов, являющихся, с нашей точки зрения, антропогенными формами рельефа. Однако изменения меньшего   масштаба,   например   создание   знаменитого фаюмского оазиса при </w:t>
      </w:r>
      <w:r w:rsidRPr="0034032A">
        <w:rPr>
          <w:lang w:val="en-US"/>
        </w:rPr>
        <w:t>XII</w:t>
      </w:r>
      <w:r w:rsidRPr="0034032A">
        <w:t xml:space="preserve"> династии, имели место до </w:t>
      </w:r>
      <w:r w:rsidRPr="0034032A">
        <w:rPr>
          <w:lang w:val="en-US"/>
        </w:rPr>
        <w:t>XXI</w:t>
      </w:r>
      <w:r w:rsidRPr="0034032A">
        <w:t xml:space="preserve"> династии,  после  чего  Египет стал  ареной иноземных вторжений. Нубийцы, ливийцы, ассирийцы, персы, ма</w:t>
      </w:r>
      <w:r w:rsidRPr="0034032A">
        <w:softHyphen/>
        <w:t>кедоняне, римляне черпали богатства Египта,  а сами египтяне превратились в феллахов, упорно поддержи</w:t>
      </w:r>
      <w:r w:rsidRPr="0034032A">
        <w:softHyphen/>
        <w:t>вающих биоценоз, созданный их предками.</w:t>
      </w:r>
    </w:p>
    <w:p w:rsidR="00282E5F" w:rsidRPr="0034032A" w:rsidRDefault="00282E5F" w:rsidP="00681D40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Сходную картину можно наблюдать в Месопотамии, несмотря   на   некоторое   количество   физико-географи</w:t>
      </w:r>
      <w:r w:rsidRPr="0034032A">
        <w:softHyphen/>
        <w:t>ческих отличий. Земли, образовавшиеся из наносов Ти</w:t>
      </w:r>
      <w:r w:rsidRPr="0034032A">
        <w:softHyphen/>
        <w:t>гра и Евфрата на окраине Персидского залива, были плодородны, протоки и лагуны изобиловали рыбой и во</w:t>
      </w:r>
      <w:r w:rsidRPr="0034032A">
        <w:softHyphen/>
        <w:t>дяной птицей, финиковые пальмы росли в диком виде. Но освоение этого первобытного Эдема требовало напря</w:t>
      </w:r>
      <w:r w:rsidRPr="0034032A">
        <w:softHyphen/>
        <w:t>женной работы. Пахотные земли приходилось создавать, «отделяя воду от суши». Болота надо было осушать, пус</w:t>
      </w:r>
      <w:r w:rsidRPr="0034032A">
        <w:softHyphen/>
        <w:t>тыню орошать, а реки ограждать дамбами. Эти работы были  произведены  предками шумеров,  которые  были простыми   земледельцами-скотоводами,   не   имевшими других средств к существованию. Эти люди еще не знали письменности, не строили городов, не имели практиче</w:t>
      </w:r>
      <w:r w:rsidRPr="0034032A">
        <w:softHyphen/>
        <w:t>ски существенного классового разделения, но видоиз</w:t>
      </w:r>
      <w:r w:rsidRPr="0034032A">
        <w:softHyphen/>
        <w:t>меняли ландшафт настолько основательно, что после</w:t>
      </w:r>
      <w:r w:rsidRPr="0034032A">
        <w:softHyphen/>
        <w:t>дующие поколения пользовались трудами их рук.</w:t>
      </w:r>
    </w:p>
    <w:p w:rsidR="00282E5F" w:rsidRDefault="00282E5F" w:rsidP="00681D40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Не следует думать, что примитивные народы имеют преимущество перед цивилизованными в деле преобра</w:t>
      </w:r>
      <w:r w:rsidRPr="0034032A">
        <w:softHyphen/>
        <w:t>зования природы. Долина Нила и долина Евфрата пре</w:t>
      </w:r>
      <w:r w:rsidRPr="0034032A">
        <w:softHyphen/>
        <w:t>образовывались снова и снова, пока многие египетские деревни эпохи Древнего царства не оказались под пес</w:t>
      </w:r>
      <w:r w:rsidRPr="0034032A">
        <w:softHyphen/>
        <w:t>ком пустыни, а шумерские и аккадийские — под слоем ила. Бывшие пастбища западнее Евфрата уже во время Багдадского халифата искрились под лучами зари из-за кристалликов усыпавшей их соли. Первый в Древнем мире город — Вавилон уже в начале н. э. был покинут населением, которому стало не хватать пищи после два</w:t>
      </w:r>
      <w:r w:rsidRPr="0034032A">
        <w:softHyphen/>
        <w:t>дцати веков благоденствия и процветания за счет мест</w:t>
      </w:r>
      <w:r w:rsidRPr="0034032A">
        <w:softHyphen/>
        <w:t>ных ресурсов. Еще более показательна история мелиора</w:t>
      </w:r>
      <w:r w:rsidRPr="0034032A">
        <w:softHyphen/>
        <w:t>ции в Китае, о чем нужно сказать подробнее.</w:t>
      </w:r>
    </w:p>
    <w:p w:rsidR="00681D40" w:rsidRPr="0034032A" w:rsidRDefault="00681D40" w:rsidP="00681D40">
      <w:pPr>
        <w:widowControl w:val="0"/>
        <w:autoSpaceDE w:val="0"/>
        <w:autoSpaceDN w:val="0"/>
        <w:adjustRightInd w:val="0"/>
        <w:ind w:firstLine="567"/>
        <w:jc w:val="both"/>
      </w:pPr>
    </w:p>
    <w:p w:rsidR="00282E5F" w:rsidRDefault="00282E5F" w:rsidP="00681D40">
      <w:pPr>
        <w:widowControl w:val="0"/>
        <w:autoSpaceDE w:val="0"/>
        <w:autoSpaceDN w:val="0"/>
        <w:adjustRightInd w:val="0"/>
        <w:jc w:val="center"/>
        <w:rPr>
          <w:i/>
        </w:rPr>
      </w:pPr>
      <w:r w:rsidRPr="00681D40">
        <w:rPr>
          <w:i/>
        </w:rPr>
        <w:t>В Древнем Китае</w:t>
      </w:r>
    </w:p>
    <w:p w:rsidR="00681D40" w:rsidRPr="00681D40" w:rsidRDefault="00681D40" w:rsidP="00681D40">
      <w:pPr>
        <w:widowControl w:val="0"/>
        <w:autoSpaceDE w:val="0"/>
        <w:autoSpaceDN w:val="0"/>
        <w:adjustRightInd w:val="0"/>
        <w:jc w:val="center"/>
        <w:rPr>
          <w:i/>
        </w:rPr>
      </w:pPr>
    </w:p>
    <w:p w:rsidR="00282E5F" w:rsidRPr="0034032A" w:rsidRDefault="00282E5F" w:rsidP="0034032A">
      <w:pPr>
        <w:widowControl w:val="0"/>
        <w:autoSpaceDE w:val="0"/>
        <w:autoSpaceDN w:val="0"/>
        <w:adjustRightInd w:val="0"/>
        <w:jc w:val="both"/>
      </w:pPr>
      <w:r w:rsidRPr="0034032A">
        <w:t xml:space="preserve">В </w:t>
      </w:r>
      <w:r w:rsidRPr="0034032A">
        <w:rPr>
          <w:lang w:val="en-US"/>
        </w:rPr>
        <w:t>III</w:t>
      </w:r>
      <w:r w:rsidRPr="0034032A">
        <w:t xml:space="preserve"> тыс. до н. э. территория Китая была мало похожа на то, что она представляет ныне: девственные леса и болота, питавшиеся реками, разливающимися в полово</w:t>
      </w:r>
      <w:r w:rsidRPr="0034032A">
        <w:softHyphen/>
        <w:t>дье, обширные озера, топкие солонцы и только на воз</w:t>
      </w:r>
      <w:r w:rsidRPr="0034032A">
        <w:softHyphen/>
        <w:t>вышенных плоскогорьях — луга и степи. На востоке ме</w:t>
      </w:r>
      <w:r w:rsidRPr="0034032A">
        <w:softHyphen/>
        <w:t>жду низовьями рек в дельтовых равнинах тянулась цепь зыбких почв, а реки И и Хуай пропадали в заболоченной долине нижнего течения Янцзы. «Буйная растительность одевала бассейн р. Вэй-хэ; там поднимались величест</w:t>
      </w:r>
      <w:r w:rsidRPr="0034032A">
        <w:softHyphen/>
        <w:t>венные дубы, всюду виднелись группы кипарисов и со</w:t>
      </w:r>
      <w:r w:rsidRPr="0034032A">
        <w:softHyphen/>
        <w:t>сен. В лесах кишели тигры, ирбисы, желтые леопарды, медведи, буйволы и кабаны, вечно выли шакалы и вол</w:t>
      </w:r>
      <w:r w:rsidRPr="0034032A">
        <w:softHyphen/>
        <w:t>ки»</w:t>
      </w:r>
      <w:r w:rsidR="00681D40">
        <w:t>.</w:t>
      </w:r>
    </w:p>
    <w:p w:rsidR="00282E5F" w:rsidRPr="0034032A" w:rsidRDefault="00282E5F" w:rsidP="00681D40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Но главным врагом людей здесь были реки. В сухое время года они сильно мелели, но стоило пройти дождям в горах, как они вздувались и выходили из берегов. Сле</w:t>
      </w:r>
      <w:r w:rsidRPr="0034032A">
        <w:softHyphen/>
        <w:t>дует учесть, что при разливе реки теряют скорость тече</w:t>
      </w:r>
      <w:r w:rsidRPr="0034032A">
        <w:softHyphen/>
        <w:t>ния и откладывают наносы, причем в Хуанхэ во время паводка содержится до 46% ила и песка228. Примитив</w:t>
      </w:r>
      <w:r w:rsidRPr="0034032A">
        <w:softHyphen/>
        <w:t>ным земледельцам приходилось сооружать дамбы, чтобы спасти свои поля от наводнений; и все же дамбы проры</w:t>
      </w:r>
      <w:r w:rsidRPr="0034032A">
        <w:softHyphen/>
        <w:t>вались в среднем один раз в 2,5 года. Часть древних обитателей Китая отступила от свирепых вод в горы и</w:t>
      </w:r>
      <w:r w:rsidR="00681D40">
        <w:t xml:space="preserve"> </w:t>
      </w:r>
      <w:r w:rsidRPr="0034032A">
        <w:t>продолжала заниматься охотой — там от них и следа не осталось. Другие - - «сто черноголовых семейств», при</w:t>
      </w:r>
      <w:r w:rsidRPr="0034032A">
        <w:softHyphen/>
        <w:t>шедшие в Шаньси с запада, бросились на борьбу с рекой — это были предки китайцев. Им пришлось отказаться от прежней дикой воли и усвоить дисциплину, жесткую организацию и принять деспотические формы правле</w:t>
      </w:r>
      <w:r w:rsidRPr="0034032A">
        <w:softHyphen/>
        <w:t>ния, но зато природа щедро вознаградила их, предоста</w:t>
      </w:r>
      <w:r w:rsidRPr="0034032A">
        <w:softHyphen/>
        <w:t>вив возможности интенсивного размножения и средства для создания оригинальной культуры. Те же, кто от</w:t>
      </w:r>
      <w:r w:rsidRPr="0034032A">
        <w:softHyphen/>
        <w:t>ступил от трудностей земляных работ и угрозы водной стихии в горы, стали предками жунов, ди и кянов-тибетцев. Они довольствовались теми плодами природы, добывание которых не требовало изменения ландшафта и рельефа, и поэтому у них не возникало потребности в создании государственной организации. Род занятий, строй жизни и, наконец, их идеология были резко отлич</w:t>
      </w:r>
      <w:r w:rsidRPr="0034032A">
        <w:softHyphen/>
        <w:t>ны от китайских, и с каждым поколением оба народа от</w:t>
      </w:r>
      <w:r w:rsidRPr="0034032A">
        <w:softHyphen/>
        <w:t>далялись друг от друга. Кончилась эта рознь неприми</w:t>
      </w:r>
      <w:r w:rsidRPr="0034032A">
        <w:softHyphen/>
        <w:t>римой враждой, определившей направление истории раннего Китая и его соседей.</w:t>
      </w:r>
    </w:p>
    <w:p w:rsidR="00282E5F" w:rsidRPr="0034032A" w:rsidRDefault="00282E5F" w:rsidP="00681D40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Теперь наложим факты антропогенного изменения ландшафта на хронологическую канву. Первый этап борьбы с природой имел место около 2278 г. до н. э., когда легендарный предок первой китайской династии Юй провел работы по регулированию русла Хуанхэ, после чего центральная часть Северного Китая (Шаньси и часть Шэньси) превратилась в земледельческую страну. Река вела себя спокойно до 602 г. до н. э., т. е. в течение шестнадцати веков. Исторически это монолитная эпоха древнекитайской культуры, включающая три династии: Ся, Шан-Инь и Чжоу, при которых Китай представлял собою конфедерацию многочисленных княжеств, связан</w:t>
      </w:r>
      <w:r w:rsidRPr="0034032A">
        <w:softHyphen/>
        <w:t>ных друг с другом высшим, по тому времени, достижени</w:t>
      </w:r>
      <w:r w:rsidRPr="0034032A">
        <w:softHyphen/>
        <w:t>ем культуры — иероглифической письменностью. За весь этот период созданный Юем искусственный ланд</w:t>
      </w:r>
      <w:r w:rsidRPr="0034032A">
        <w:softHyphen/>
        <w:t>шафт только поддерживался, но когда с 722 г. до н. э. на</w:t>
      </w:r>
      <w:r w:rsidRPr="0034032A">
        <w:softHyphen/>
        <w:t>ступила эпоха «Весны и Осени» (условное название эпо</w:t>
      </w:r>
      <w:r w:rsidRPr="0034032A">
        <w:softHyphen/>
        <w:t>хи, происходящее от заглавия хроники, в которой она описана), все пошло по-иному. Конфедерация княжеств, представлявшая единое целое под председательством</w:t>
      </w:r>
    </w:p>
    <w:p w:rsidR="00282E5F" w:rsidRPr="0034032A" w:rsidRDefault="00282E5F" w:rsidP="0034032A">
      <w:pPr>
        <w:widowControl w:val="0"/>
        <w:autoSpaceDE w:val="0"/>
        <w:autoSpaceDN w:val="0"/>
        <w:adjustRightInd w:val="0"/>
        <w:jc w:val="both"/>
      </w:pPr>
      <w:r w:rsidRPr="0034032A">
        <w:t>вана (царя), распалась на 124 самостоятельных государ</w:t>
      </w:r>
      <w:r w:rsidRPr="0034032A">
        <w:softHyphen/>
        <w:t>ства, которые начали усердно поглощать друг друга. То</w:t>
      </w:r>
      <w:r w:rsidRPr="0034032A">
        <w:softHyphen/>
        <w:t xml:space="preserve">гда перешли в контрнаступление и горные жуны, и воды Хуанхэ. В результате плохого содержания дамб в 602 г. до н. э. произошло первое зарегистрированное изменение течения р. Хуанхэ, и с тех пор основная работа на реке до </w:t>
      </w:r>
      <w:r w:rsidRPr="0034032A">
        <w:rPr>
          <w:lang w:val="en-US"/>
        </w:rPr>
        <w:t>XVIII</w:t>
      </w:r>
      <w:r w:rsidRPr="0034032A">
        <w:t xml:space="preserve"> в. заключалась в поддержании дамб и заделке прорывов. В аспекте, принятом нами, это явление должно рассматриваться как поддержание существую</w:t>
      </w:r>
      <w:r w:rsidRPr="0034032A">
        <w:softHyphen/>
        <w:t>щего ландшафта, т. е. мы приходим к парадоксальному выводу — о том, что китайцев следует зачислить в тот же разряд этносов, что и алгонкинов или эвенков. Однако проверим наш первоначальный вывод.</w:t>
      </w:r>
    </w:p>
    <w:p w:rsidR="00282E5F" w:rsidRPr="0034032A" w:rsidRDefault="00282E5F" w:rsidP="00681D40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 xml:space="preserve">В </w:t>
      </w:r>
      <w:r w:rsidRPr="0034032A">
        <w:rPr>
          <w:lang w:val="en-US"/>
        </w:rPr>
        <w:t>IV</w:t>
      </w:r>
      <w:r w:rsidRPr="0034032A">
        <w:t xml:space="preserve"> в. до н. э. железо превратилось в настолько обще</w:t>
      </w:r>
      <w:r w:rsidRPr="0034032A">
        <w:softHyphen/>
        <w:t>доступный товар, что из него стали делать не только ме</w:t>
      </w:r>
      <w:r w:rsidRPr="0034032A">
        <w:softHyphen/>
        <w:t>чи, но и лопаты. Благодаря техническому усовершен</w:t>
      </w:r>
      <w:r w:rsidRPr="0034032A">
        <w:softHyphen/>
        <w:t xml:space="preserve">ствованию в </w:t>
      </w:r>
      <w:r w:rsidRPr="0034032A">
        <w:rPr>
          <w:lang w:val="en-US"/>
        </w:rPr>
        <w:t>III</w:t>
      </w:r>
      <w:r w:rsidRPr="0034032A">
        <w:t xml:space="preserve"> в. были созданы оросительные системы, из которых наиболее важной была система Вэйбэй, оро</w:t>
      </w:r>
      <w:r w:rsidRPr="0034032A">
        <w:softHyphen/>
        <w:t>шавшая 162 тыс. га полей в северном Шэнъси. Благо</w:t>
      </w:r>
      <w:r w:rsidRPr="0034032A">
        <w:softHyphen/>
        <w:t>даря этой ирригационной системе «провинция Шэньси стала плодоносной и не знающей неурожайных годов. Тогда Цинь Ши Хуанди сделался богатым и могущест</w:t>
      </w:r>
      <w:r w:rsidRPr="0034032A">
        <w:softHyphen/>
        <w:t>венным и смог подчинить своей власти прочих кня</w:t>
      </w:r>
      <w:r w:rsidRPr="0034032A">
        <w:softHyphen/>
        <w:t>зей». Это было знаменитое объединение Китая, закон</w:t>
      </w:r>
      <w:r w:rsidRPr="0034032A">
        <w:softHyphen/>
        <w:t>чившееся массовой резней побежденных, закабалением уцелевших, построением Великой Китайской стены и истреблением не только ученых и всех книг, кроме тех</w:t>
      </w:r>
      <w:r w:rsidRPr="0034032A">
        <w:softHyphen/>
        <w:t>нической литературы (под таковыми понимались книги по гаданию, медицине и агрономии), но и всех читателей исторических и философских трактатов, а также любите</w:t>
      </w:r>
      <w:r w:rsidRPr="0034032A">
        <w:softHyphen/>
        <w:t>лей поэзии.</w:t>
      </w:r>
    </w:p>
    <w:p w:rsidR="00282E5F" w:rsidRPr="0034032A" w:rsidRDefault="00282E5F" w:rsidP="00681D40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И вот тут мы можем поставить вопрос: было ли связа</w:t>
      </w:r>
      <w:r w:rsidRPr="0034032A">
        <w:softHyphen/>
        <w:t>но целенаправленное изменение ландшафта с грандиоз</w:t>
      </w:r>
      <w:r w:rsidRPr="0034032A">
        <w:softHyphen/>
        <w:t>ным человекоубийством или они просто совпали по вре</w:t>
      </w:r>
      <w:r w:rsidRPr="0034032A">
        <w:softHyphen/>
        <w:t>мени? Или же оба эти явления восходят к одной общей причине? И для решения проблемы проследим историю Китая и историю оросительной сети Вэйбэй дальше.</w:t>
      </w:r>
    </w:p>
    <w:p w:rsidR="00282E5F" w:rsidRPr="0034032A" w:rsidRDefault="00282E5F" w:rsidP="00681D40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Народное восстание 206 г. до н. э. ликвидировало ре</w:t>
      </w:r>
      <w:r w:rsidRPr="0034032A">
        <w:softHyphen/>
        <w:t>жим империи Цинь, и при династии Хань столь больших кровопролитий не происходило. Страна богатела, ибо к</w:t>
      </w:r>
      <w:r w:rsidR="00681D40">
        <w:t xml:space="preserve"> </w:t>
      </w:r>
      <w:r w:rsidRPr="0034032A">
        <w:t>прежней житнице в Шаньси на берегах Хуанхэ прибави</w:t>
      </w:r>
      <w:r w:rsidRPr="0034032A">
        <w:softHyphen/>
        <w:t>лась новая — на берегах рек Вэй и Цзин, но тут сказала свое слово природа. Вода для оросительной сети поступа</w:t>
      </w:r>
      <w:r w:rsidRPr="0034032A">
        <w:softHyphen/>
        <w:t>ла из р. Цзин, которая была преграждена плотиной, од</w:t>
      </w:r>
      <w:r w:rsidRPr="0034032A">
        <w:softHyphen/>
        <w:t>нако река углубила свое русло, и водоприемник остался на сухом месте. Пришлось прорыть новый канал и по</w:t>
      </w:r>
      <w:r w:rsidRPr="0034032A">
        <w:softHyphen/>
        <w:t xml:space="preserve">строить плотину выше по течению, и в последующие века это повторялось десять раз, что потребовало огромного вложения труда, и все-таки в </w:t>
      </w:r>
      <w:r w:rsidRPr="0034032A">
        <w:rPr>
          <w:lang w:val="en-US"/>
        </w:rPr>
        <w:t>XVII</w:t>
      </w:r>
      <w:r w:rsidRPr="0034032A">
        <w:t xml:space="preserve"> в. система Вэйбэй бы</w:t>
      </w:r>
      <w:r w:rsidRPr="0034032A">
        <w:softHyphen/>
        <w:t>ла фактически заброшена.</w:t>
      </w:r>
    </w:p>
    <w:p w:rsidR="00282E5F" w:rsidRPr="0034032A" w:rsidRDefault="00282E5F" w:rsidP="00681D40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На протяжении истекших двух тысяч лет разверну</w:t>
      </w:r>
      <w:r w:rsidRPr="0034032A">
        <w:softHyphen/>
        <w:t>лась средняя история Китая — его императорский пери</w:t>
      </w:r>
      <w:r w:rsidRPr="0034032A">
        <w:softHyphen/>
        <w:t>од. В плане этнологии китайцы этого периода относятся к древним китайцам, как итальянцы — к римлянам или французы — к галлам. Иными словами, на берегах Ху</w:t>
      </w:r>
      <w:r w:rsidRPr="0034032A">
        <w:softHyphen/>
        <w:t>анхэ создался новый народ, который мы называем тем же словом, что и старый. Но не надо переносить дефекты нашей терминологии на предмет исследования, тем бо</w:t>
      </w:r>
      <w:r w:rsidRPr="0034032A">
        <w:softHyphen/>
        <w:t>лее, что слово «китайцы» — условный термин, появив</w:t>
      </w:r>
      <w:r w:rsidRPr="0034032A">
        <w:softHyphen/>
        <w:t xml:space="preserve">шийся в </w:t>
      </w:r>
      <w:r w:rsidRPr="0034032A">
        <w:rPr>
          <w:lang w:val="en-US"/>
        </w:rPr>
        <w:t>XII</w:t>
      </w:r>
      <w:r w:rsidRPr="0034032A">
        <w:t xml:space="preserve"> в. вследствие развития караванной торгов</w:t>
      </w:r>
      <w:r w:rsidRPr="0034032A">
        <w:softHyphen/>
        <w:t>ли, и означал он тогда монголоязычное племя, с которым имели дело итальянские и русские купцы. От этого пле</w:t>
      </w:r>
      <w:r w:rsidRPr="0034032A">
        <w:softHyphen/>
        <w:t>мени название «Китай» перешло на их соседей, назы</w:t>
      </w:r>
      <w:r w:rsidRPr="0034032A">
        <w:softHyphen/>
        <w:t>вавших себя просто «жители Срединной равнины». Для нашего анализа это важно потому, что общеизвестное слово «Китай» таксономически соответствует таким поня</w:t>
      </w:r>
      <w:r w:rsidRPr="0034032A">
        <w:softHyphen/>
        <w:t>тиям, как «Европа» или «Левант» (Ближний Восток), а не таким, как «Франция» или «Болгария». Так вот, с эпохи объединения Китая императором Цинь Ши Хуаньди до потери Китаем самостоятельности на территории между Хуанхэ и Янцзы возникли, сформировались и потеряли силу два больших этноса, условно именуемые североки</w:t>
      </w:r>
      <w:r w:rsidRPr="0034032A">
        <w:softHyphen/>
        <w:t>тайский и южнокитайский. Второй также связан с изме</w:t>
      </w:r>
      <w:r w:rsidRPr="0034032A">
        <w:softHyphen/>
        <w:t>нением ландшафта, ибо когда древние китайцы (из коих образовались оба средневековых этноса) широкой струей влились в долину Янцзы, то они на месте джунглей уст</w:t>
      </w:r>
      <w:r w:rsidRPr="0034032A">
        <w:softHyphen/>
        <w:t>роили рисовые поля. Северные же китайцы на месте су</w:t>
      </w:r>
      <w:r w:rsidRPr="0034032A">
        <w:softHyphen/>
        <w:t>хих степей создали орошенные пашни, и до тех пор, пока у них хватало энергии на поддержание оросительной</w:t>
      </w:r>
      <w:r w:rsidR="00681D40">
        <w:t xml:space="preserve"> </w:t>
      </w:r>
      <w:r w:rsidRPr="0034032A">
        <w:t>системы, они утверждали себя как самостоятельный на</w:t>
      </w:r>
      <w:r w:rsidRPr="0034032A">
        <w:softHyphen/>
        <w:t>род и отражали, хотя и не всегда удачно, нападения ино</w:t>
      </w:r>
      <w:r w:rsidRPr="0034032A">
        <w:softHyphen/>
        <w:t xml:space="preserve">земцев. Но в </w:t>
      </w:r>
      <w:r w:rsidRPr="0034032A">
        <w:rPr>
          <w:lang w:val="en-US"/>
        </w:rPr>
        <w:t>XVII</w:t>
      </w:r>
      <w:r w:rsidRPr="0034032A">
        <w:t xml:space="preserve"> в. ирригация перестала существовать, и в том же веке маньчжуры покорили Китай. Покорению предшествовало грандиозное крестьянское восстание, расшатавшее мощь империи Мин, но поднять крестьян на жестокую войну можно лишь тогда, когда сельское хозяйство находится в упадке. Действительно, потеря богатейших северо-западных пашен, занесенных песком после того, как были заилены каналы, ослабила сопро</w:t>
      </w:r>
      <w:r w:rsidRPr="0034032A">
        <w:softHyphen/>
        <w:t>тивляемость Китая и превратили империю Мин из аг</w:t>
      </w:r>
      <w:r w:rsidRPr="0034032A">
        <w:softHyphen/>
        <w:t>рессора в жертву.</w:t>
      </w:r>
    </w:p>
    <w:p w:rsidR="00282E5F" w:rsidRPr="0034032A" w:rsidRDefault="00282E5F" w:rsidP="0034032A">
      <w:pPr>
        <w:widowControl w:val="0"/>
        <w:autoSpaceDE w:val="0"/>
        <w:autoSpaceDN w:val="0"/>
        <w:adjustRightInd w:val="0"/>
        <w:jc w:val="both"/>
      </w:pPr>
      <w:r w:rsidRPr="0034032A">
        <w:t>Возникновения и упадки</w:t>
      </w:r>
    </w:p>
    <w:p w:rsidR="00282E5F" w:rsidRPr="0034032A" w:rsidRDefault="00282E5F" w:rsidP="00681D40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Теперь мы можем ответить на поставленные вопросы. Эпохи, в которых земледельческие народы создают ис</w:t>
      </w:r>
      <w:r w:rsidRPr="0034032A">
        <w:softHyphen/>
        <w:t>кусственные ландшафты, относительно кратковременны. Совпадение их по времени с жестокими войнами не слу</w:t>
      </w:r>
      <w:r w:rsidRPr="0034032A">
        <w:softHyphen/>
        <w:t>чайно, но, разумеется, мелиорация земель не является поводом к кровопролитию. Утверждать подобное — зна</w:t>
      </w:r>
      <w:r w:rsidRPr="0034032A">
        <w:softHyphen/>
        <w:t>чило бы идти в направлении географического детерми</w:t>
      </w:r>
      <w:r w:rsidRPr="0034032A">
        <w:softHyphen/>
        <w:t>низма дальше самого Монтескье. Однако в обоих парал</w:t>
      </w:r>
      <w:r w:rsidRPr="0034032A">
        <w:softHyphen/>
        <w:t>лельных явлениях есть черточка, которая является общей, — способность этнического коллектива производить экст</w:t>
      </w:r>
      <w:r w:rsidRPr="0034032A">
        <w:softHyphen/>
        <w:t>раординарные усилия. На что эти усилия направлены — другое дело; цель в нашем аспекте не учитывается. Важно лишь, что когда способность к сверхнапряжению слабеет, то созданный ландшафт только поддерживается, а когда эта способность исчезает — восстанавливается этно-ландшафтное равновесие, т. е. биоценоз данного биохора. Это бывает всегда и везде, независимо от масштабов про</w:t>
      </w:r>
      <w:r w:rsidRPr="0034032A">
        <w:softHyphen/>
        <w:t>изведенных перемен и от характера деятельности, сози</w:t>
      </w:r>
      <w:r w:rsidRPr="0034032A">
        <w:softHyphen/>
        <w:t>дательного или хищнического.</w:t>
      </w:r>
      <w:r w:rsidR="00681D40">
        <w:t xml:space="preserve"> </w:t>
      </w:r>
      <w:r w:rsidRPr="0034032A">
        <w:t>А если так, то мы натолк</w:t>
      </w:r>
      <w:r w:rsidRPr="0034032A">
        <w:softHyphen/>
        <w:t>нулись на новое, до сих пор неучтенное явление: изменение природы — не результат постоянного воздей</w:t>
      </w:r>
      <w:r w:rsidRPr="0034032A">
        <w:softHyphen/>
        <w:t>ствия на нее народов, а следствие кратковременных со</w:t>
      </w:r>
      <w:r w:rsidRPr="0034032A">
        <w:softHyphen/>
        <w:t>стояний в развитии самих народов, т. е. процессов твор</w:t>
      </w:r>
      <w:r w:rsidRPr="0034032A">
        <w:softHyphen/>
        <w:t>ческих, тех же самых, которые являются стимулом этногенеза.</w:t>
      </w:r>
    </w:p>
    <w:p w:rsidR="00282E5F" w:rsidRPr="0034032A" w:rsidRDefault="00282E5F" w:rsidP="00681D40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 xml:space="preserve">Проверим наш вывод на материале древней Европы. На рубеже </w:t>
      </w:r>
      <w:r w:rsidRPr="0034032A">
        <w:rPr>
          <w:lang w:val="en-US"/>
        </w:rPr>
        <w:t>I</w:t>
      </w:r>
      <w:r w:rsidRPr="0034032A">
        <w:t xml:space="preserve"> и </w:t>
      </w:r>
      <w:r w:rsidRPr="0034032A">
        <w:rPr>
          <w:lang w:val="en-US"/>
        </w:rPr>
        <w:t>II</w:t>
      </w:r>
      <w:r w:rsidRPr="0034032A">
        <w:t xml:space="preserve"> тыс. до н. э. Западную Европу захватили и населили воинственные народы, умевшие ковать желе</w:t>
      </w:r>
      <w:r w:rsidRPr="0034032A">
        <w:softHyphen/>
        <w:t>зо: кельты, латины, ахейцы и др. Они создали множество мелких земледельческих общин и, обработав девствен</w:t>
      </w:r>
      <w:r w:rsidRPr="0034032A">
        <w:softHyphen/>
        <w:t>ную почву, видоизменили ландшафт. Почти тысячу лет в Европе не возникало больших государств, потому что каждое племя умело постоять за себя и завоевание было делом трудным и невыгодным: племена скорее давали себя перебить, чем соглашались подчиниться. Достаточ</w:t>
      </w:r>
      <w:r w:rsidRPr="0034032A">
        <w:softHyphen/>
        <w:t>но вспомнить, что ни Спарта, ни Афины не могли до</w:t>
      </w:r>
      <w:r w:rsidRPr="0034032A">
        <w:softHyphen/>
        <w:t>биться власти над Элладой, а латинские и самнитские войны Рима проходили более тяжело, чем все после</w:t>
      </w:r>
      <w:r w:rsidRPr="0034032A">
        <w:softHyphen/>
        <w:t xml:space="preserve">дующие завоевания. В первую половину </w:t>
      </w:r>
      <w:r w:rsidRPr="0034032A">
        <w:rPr>
          <w:lang w:val="en-US"/>
        </w:rPr>
        <w:t>I</w:t>
      </w:r>
      <w:r w:rsidRPr="0034032A">
        <w:t xml:space="preserve"> тыс. до н. э. парцеллярное земледелие с интенсивной обработкой участков было институтом, поддерживавшим созданный культурный ландшафт. В конце </w:t>
      </w:r>
      <w:r w:rsidRPr="0034032A">
        <w:rPr>
          <w:lang w:val="en-US"/>
        </w:rPr>
        <w:t>I</w:t>
      </w:r>
      <w:r w:rsidRPr="0034032A">
        <w:t xml:space="preserve"> тыс. до н. э. парцеллы вытесняются латифундиями, где отношение к природе становится хищническим и одновременно возникает воз</w:t>
      </w:r>
      <w:r w:rsidRPr="0034032A">
        <w:softHyphen/>
        <w:t>можность завоеваний.</w:t>
      </w:r>
    </w:p>
    <w:p w:rsidR="00282E5F" w:rsidRPr="0034032A" w:rsidRDefault="00282E5F" w:rsidP="0034032A">
      <w:pPr>
        <w:widowControl w:val="0"/>
        <w:autoSpaceDE w:val="0"/>
        <w:autoSpaceDN w:val="0"/>
        <w:adjustRightInd w:val="0"/>
        <w:jc w:val="both"/>
      </w:pPr>
      <w:r w:rsidRPr="0034032A">
        <w:t xml:space="preserve">Принято думать, что Рим покорил Средиземноморье и Западную Европу потому, что он «почему-то» усилился. Но ведь тот же результат должен получиться и в том случае, если бы сила Рима осталась прежней, а народы вокруг него ослабели. Да так оно и было, а параллельно с экспансией Рима шло превращение полей в пастбища, потом в пустыми, и, наконец, к </w:t>
      </w:r>
      <w:r w:rsidRPr="0034032A">
        <w:rPr>
          <w:lang w:val="en-US"/>
        </w:rPr>
        <w:t>V</w:t>
      </w:r>
      <w:r w:rsidRPr="0034032A">
        <w:t>—</w:t>
      </w:r>
      <w:r w:rsidRPr="0034032A">
        <w:rPr>
          <w:lang w:val="en-US"/>
        </w:rPr>
        <w:t>VI</w:t>
      </w:r>
      <w:r w:rsidRPr="0034032A">
        <w:t xml:space="preserve"> вв. восстановились естественные ландшафты: леса и заросли кустарников. Тогда сократилась численность населения, и Римская империя пришла в упадок. ;Весь цикл преобразования ландшафта и этногенеза от сложения этносов до полной их нивеляции занял около 1500 лет.</w:t>
      </w:r>
    </w:p>
    <w:p w:rsidR="00282E5F" w:rsidRPr="00681D40" w:rsidRDefault="00282E5F" w:rsidP="00681D40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0"/>
          <w:szCs w:val="20"/>
        </w:rPr>
      </w:pPr>
      <w:r w:rsidRPr="0034032A">
        <w:t>(</w:t>
      </w:r>
      <w:r w:rsidRPr="00681D40">
        <w:rPr>
          <w:i/>
          <w:sz w:val="20"/>
          <w:szCs w:val="20"/>
        </w:rPr>
        <w:t xml:space="preserve">Повый подъем деятельности человека и одновременно образования средневековых этносов произошел в </w:t>
      </w:r>
      <w:r w:rsidRPr="00681D40">
        <w:rPr>
          <w:i/>
          <w:sz w:val="20"/>
          <w:szCs w:val="20"/>
          <w:lang w:val="en-US"/>
        </w:rPr>
        <w:t>IX</w:t>
      </w:r>
      <w:r w:rsidRPr="00681D40">
        <w:rPr>
          <w:i/>
          <w:sz w:val="20"/>
          <w:szCs w:val="20"/>
        </w:rPr>
        <w:t>—</w:t>
      </w:r>
      <w:r w:rsidRPr="00681D40">
        <w:rPr>
          <w:i/>
          <w:sz w:val="20"/>
          <w:szCs w:val="20"/>
          <w:lang w:val="en-US"/>
        </w:rPr>
        <w:t>X</w:t>
      </w:r>
      <w:r w:rsidRPr="00681D40">
        <w:rPr>
          <w:i/>
          <w:sz w:val="20"/>
          <w:szCs w:val="20"/>
        </w:rPr>
        <w:t xml:space="preserve"> вв. и не закончен. Возможно, что для объяснения особен</w:t>
      </w:r>
      <w:r w:rsidRPr="00681D40">
        <w:rPr>
          <w:i/>
          <w:sz w:val="20"/>
          <w:szCs w:val="20"/>
        </w:rPr>
        <w:softHyphen/>
        <w:t>ностей этого периода следует ввести дополнительные коррективы в связи с небывалым развитием науки и техники, но этот вопрос следует изучить особо, ибо сейчас нас интересует правило, а не исключения из негоГ)</w:t>
      </w:r>
    </w:p>
    <w:p w:rsidR="00282E5F" w:rsidRPr="0034032A" w:rsidRDefault="00282E5F" w:rsidP="00681D40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А теперь вернемся к индейцам и народам Сибири, по</w:t>
      </w:r>
      <w:r w:rsidRPr="0034032A">
        <w:softHyphen/>
        <w:t>тому что мы, наконец, можем ответить на поставленный выше вопрос: почему охотники и земледельцы существу</w:t>
      </w:r>
      <w:r w:rsidRPr="0034032A">
        <w:softHyphen/>
        <w:t>ют рядом, не заимствуя друг у друга полезных навыков труда и быта? Ответ напрашивается сам: очевидно, неко</w:t>
      </w:r>
      <w:r w:rsidRPr="0034032A">
        <w:softHyphen/>
        <w:t>гда предки тех и других пережили периоды освоения ландшафта и видоизменили его по-разному, потомки же, сохраняя созданный предками статус, влачат на себе на</w:t>
      </w:r>
      <w:r w:rsidRPr="0034032A">
        <w:softHyphen/>
        <w:t>следие прошлых эпох в виде традиции, которую не умеют и не хотят сломать. И даже когда нашествие англосаксов грозило индейцам физическим истреблением, они муже</w:t>
      </w:r>
      <w:r w:rsidRPr="0034032A">
        <w:softHyphen/>
        <w:t>ственно отстаивали свой образ жизни, хотя, отбросив его, имели все шансы смешаться с колонистами и не погиб</w:t>
      </w:r>
      <w:r w:rsidRPr="0034032A">
        <w:softHyphen/>
        <w:t>нуть.</w:t>
      </w:r>
    </w:p>
    <w:p w:rsidR="00282E5F" w:rsidRPr="0034032A" w:rsidRDefault="00282E5F" w:rsidP="00681D40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Вместе с тем астеки, находившиеся в состоянии, кото</w:t>
      </w:r>
      <w:r w:rsidRPr="0034032A">
        <w:softHyphen/>
        <w:t>рое мы выше охарактеризовали как творческое, не толь</w:t>
      </w:r>
      <w:r w:rsidRPr="0034032A">
        <w:softHyphen/>
        <w:t>ко пережили ужасный разгром, но и нашли в себе силы, чтобы ассимилировать часть завоевателей, и 300 лет спустя свергли испанское господство и основали респуб</w:t>
      </w:r>
      <w:r w:rsidRPr="0034032A">
        <w:softHyphen/>
        <w:t>лику Мексику, где индейский элемент играет первую роль. Конечно, соратники Хуареса не были копией спод</w:t>
      </w:r>
      <w:r w:rsidRPr="0034032A">
        <w:softHyphen/>
        <w:t>вижников Монтесумы, но еще меньше походили они на солдат Кортеса. Мексиканцы — молодой народ, этноге</w:t>
      </w:r>
      <w:r w:rsidRPr="0034032A">
        <w:softHyphen/>
        <w:t xml:space="preserve">нез которого проходил на глазах историков. И этот народ, сложившийся в </w:t>
      </w:r>
      <w:r w:rsidRPr="0034032A">
        <w:rPr>
          <w:lang w:val="en-US"/>
        </w:rPr>
        <w:t>XVII</w:t>
      </w:r>
      <w:r w:rsidRPr="0034032A">
        <w:t>—</w:t>
      </w:r>
      <w:r w:rsidRPr="0034032A">
        <w:rPr>
          <w:lang w:val="en-US"/>
        </w:rPr>
        <w:t>XVIII</w:t>
      </w:r>
      <w:r w:rsidRPr="0034032A">
        <w:t xml:space="preserve"> вв., весьма сильно изменил характер ландшафта путем разведения культурных рас</w:t>
      </w:r>
      <w:r w:rsidRPr="0034032A">
        <w:softHyphen/>
        <w:t>тений и акклиматизации чуждых Америке животных — лошадей и коров.</w:t>
      </w:r>
    </w:p>
    <w:p w:rsidR="00282E5F" w:rsidRPr="0034032A" w:rsidRDefault="00282E5F" w:rsidP="00681D40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Этносы, не поддерживающие «культурный» ланд</w:t>
      </w:r>
      <w:r w:rsidRPr="0034032A">
        <w:softHyphen/>
        <w:t>шафт, а приспособляющиеся к восстанавливающемуся природному равновесию, принято называть «дикими», что неверно. Отношение их к природе пассивное: они входят в биоценоз как верхнее, завершающее их звено. Отношение этой последней группы этносов к природе удобно принять за исходный уровень отсчета. Если такие этносы оказываются на территории, населенной другим этносом, то они приспосабливаются к тому, чтобы суще</w:t>
      </w:r>
      <w:r w:rsidRPr="0034032A">
        <w:softHyphen/>
        <w:t>ствовать за его счет. Для них вмещающий этнос стано</w:t>
      </w:r>
      <w:r w:rsidRPr="0034032A">
        <w:softHyphen/>
        <w:t>вится компонентом кормящего ландшафта</w:t>
      </w:r>
      <w:r w:rsidR="00681D40">
        <w:t xml:space="preserve"> </w:t>
      </w:r>
      <w:r w:rsidRPr="0034032A">
        <w:t>Такая колли</w:t>
      </w:r>
      <w:r w:rsidRPr="0034032A">
        <w:softHyphen/>
        <w:t>зия возникла в недавнее время в Бразилии, где было</w:t>
      </w:r>
      <w:r w:rsidR="00681D40">
        <w:t xml:space="preserve"> </w:t>
      </w:r>
      <w:r w:rsidRPr="0034032A">
        <w:t>обнаружено индейское племя каражу, живущее охотой и собирательством. Кинокомпания снарядила туда экспе</w:t>
      </w:r>
      <w:r w:rsidRPr="0034032A">
        <w:softHyphen/>
        <w:t>дицию и хорошо заплатила индейцам за работу стати</w:t>
      </w:r>
      <w:r w:rsidRPr="0034032A">
        <w:softHyphen/>
        <w:t>стов. Кинореклама привлекала множество туристов, для которых были построены отели и бары. Вокруг рассели</w:t>
      </w:r>
      <w:r w:rsidRPr="0034032A">
        <w:softHyphen/>
        <w:t>лись обслуга, полиция, врачи и т. п. В результате индей</w:t>
      </w:r>
      <w:r w:rsidRPr="0034032A">
        <w:softHyphen/>
        <w:t>цы привыкли получать бесплатное питание и забыли навыки лесной охоты и собирательства. Они преврати</w:t>
      </w:r>
      <w:r w:rsidRPr="0034032A">
        <w:softHyphen/>
        <w:t>лись в этнос-паразит, живущий за счет другого, более многочисленного и богатого этноса, который относится к ним, как к игрушке. Но ведь как только мода на них пройдет и их бросят на произвол судьбы — они вымрут, как погибают выпущенные на волю ручные животные, ибо они не могут выдержать конкуренции диких видов. Закон необратимости эволюции действует и в этнологии.</w:t>
      </w:r>
    </w:p>
    <w:p w:rsidR="00282E5F" w:rsidRDefault="00282E5F" w:rsidP="00681D40">
      <w:pPr>
        <w:widowControl w:val="0"/>
        <w:autoSpaceDE w:val="0"/>
        <w:autoSpaceDN w:val="0"/>
        <w:adjustRightInd w:val="0"/>
        <w:jc w:val="center"/>
        <w:rPr>
          <w:i/>
        </w:rPr>
      </w:pPr>
      <w:r w:rsidRPr="00681D40">
        <w:rPr>
          <w:i/>
        </w:rPr>
        <w:t>Периодизация по фазам</w:t>
      </w:r>
    </w:p>
    <w:p w:rsidR="00681D40" w:rsidRPr="00681D40" w:rsidRDefault="00681D40" w:rsidP="00681D40">
      <w:pPr>
        <w:widowControl w:val="0"/>
        <w:autoSpaceDE w:val="0"/>
        <w:autoSpaceDN w:val="0"/>
        <w:adjustRightInd w:val="0"/>
        <w:jc w:val="center"/>
        <w:rPr>
          <w:i/>
        </w:rPr>
      </w:pPr>
    </w:p>
    <w:p w:rsidR="00282E5F" w:rsidRPr="0034032A" w:rsidRDefault="00282E5F" w:rsidP="00681D40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Теперь мы можем обобщить наши наблюдения и представить их в виде схемы отношения этноса к при</w:t>
      </w:r>
      <w:r w:rsidRPr="0034032A">
        <w:softHyphen/>
        <w:t>родным, т. е. ландшафтным, условиям. По какой-то, пока не ясной, причине появившийся на арене новый этнос (часто со старым названием) преображает ландшафт при помощи нового способа адаптации к природным услови</w:t>
      </w:r>
      <w:r w:rsidRPr="0034032A">
        <w:softHyphen/>
        <w:t>ям. Это происходит, как правило, в инкубационный пе</w:t>
      </w:r>
      <w:r w:rsidRPr="0034032A">
        <w:softHyphen/>
        <w:t>риод фазы подъема и не фиксируется в исторических ис</w:t>
      </w:r>
      <w:r w:rsidRPr="0034032A">
        <w:softHyphen/>
        <w:t>точниках (кроме легенд). Историческая, описанная в источниках эпоха включает при отсутствии внешнего смещения следующие фазы этногенеза: 1) явный период фазы подъема, 2) акматическую фазу, когда этнос пре</w:t>
      </w:r>
      <w:r w:rsidRPr="0034032A">
        <w:softHyphen/>
        <w:t>дельно активен, а давление на ландшафт уменьшено, 3) фазу надлома, когда антропогенное давление макси</w:t>
      </w:r>
      <w:r w:rsidRPr="0034032A">
        <w:softHyphen/>
        <w:t xml:space="preserve">мально и деструктивно, 4) инерционную фазу, в которой идет накопление технических средств и идеологических ценностей; ландшафт в это время поддерживается в том состоянии, в которое он был </w:t>
      </w:r>
      <w:r w:rsidR="00681D40">
        <w:t>п</w:t>
      </w:r>
      <w:r w:rsidRPr="0034032A">
        <w:t>риведен ранее, 5) фазу обскурации, во время которой нет забот ни о культуре, ни о ландшафте. После этого наступает фаза гомеостаза, ко</w:t>
      </w:r>
      <w:r w:rsidRPr="0034032A">
        <w:softHyphen/>
        <w:t>гда идет взаимодействие остатков полуистребленного эт</w:t>
      </w:r>
      <w:r w:rsidRPr="0034032A">
        <w:softHyphen/>
        <w:t>носа с обедненным ландшафтом, возникшим на облом</w:t>
      </w:r>
      <w:r w:rsidR="00681D40">
        <w:t xml:space="preserve"> </w:t>
      </w:r>
      <w:r w:rsidRPr="0034032A">
        <w:t>ках погибшего культурного ландшафта, там, где на месте дубов выросли лопухи, среди которых играют в прятки правнуки завоевателей и дети разбойников.</w:t>
      </w:r>
    </w:p>
    <w:p w:rsidR="00282E5F" w:rsidRPr="0034032A" w:rsidRDefault="00282E5F" w:rsidP="00681D40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В эту эпоху отношение этноса-персистента к природе становится одновременно потребительским и охрани</w:t>
      </w:r>
      <w:r w:rsidRPr="0034032A">
        <w:softHyphen/>
        <w:t>тельным. Но, увы, как то, так и другое диктуется тради</w:t>
      </w:r>
      <w:r w:rsidRPr="0034032A">
        <w:softHyphen/>
        <w:t>цией, а не волевым сознательным решением. И так до тех пор, пока новый этнос вновь не преобразует ланд</w:t>
      </w:r>
      <w:r w:rsidRPr="0034032A">
        <w:softHyphen/>
        <w:t>шафт. Видимо, этногенез — не единое глобальное явле</w:t>
      </w:r>
      <w:r w:rsidRPr="0034032A">
        <w:softHyphen/>
        <w:t>ние, а множество самостоятельных этногенезов в тех или иных районах.</w:t>
      </w:r>
    </w:p>
    <w:p w:rsidR="00282E5F" w:rsidRPr="0034032A" w:rsidRDefault="00282E5F" w:rsidP="00681D40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Как и во всех комплексных природных явлениях, гра</w:t>
      </w:r>
      <w:r w:rsidRPr="0034032A">
        <w:softHyphen/>
        <w:t>ницы фаз в этногенезе не являются «линейными» и абсо</w:t>
      </w:r>
      <w:r w:rsidRPr="0034032A">
        <w:softHyphen/>
        <w:t>лютно точными: они в той или иной степени «размыты». Но некоторая неопределенность границ не снижает не</w:t>
      </w:r>
      <w:r w:rsidRPr="0034032A">
        <w:softHyphen/>
        <w:t>обходимости при дальнейшем изучении конкретных эт</w:t>
      </w:r>
      <w:r w:rsidRPr="0034032A">
        <w:softHyphen/>
        <w:t>ногенезов характеризовать начала и концы фаз опреде</w:t>
      </w:r>
      <w:r w:rsidRPr="0034032A">
        <w:softHyphen/>
        <w:t>ленными историческими вехами, памятуя, однако, что даты этих вех условны и характеризуют лишь типичные переломные моменты.</w:t>
      </w:r>
    </w:p>
    <w:p w:rsidR="00282E5F" w:rsidRPr="0034032A" w:rsidRDefault="00282E5F" w:rsidP="00681D40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Но если мы оторвемся от сопоставления этносов с ландшафтами и будем рассматривать их как историче</w:t>
      </w:r>
      <w:r w:rsidRPr="0034032A">
        <w:softHyphen/>
        <w:t>ские целостности, то мы обнаружим ту же самую картину постепенной смены фаз, только в другой системе отсчета. Это показывает, что мы на верном пути. Поэтому, забегая вперед, дадим схему фаз этногенеза, которая в дальней</w:t>
      </w:r>
      <w:r w:rsidRPr="0034032A">
        <w:softHyphen/>
        <w:t>шем будет очень нужна. И пусть читателя не смущает, что мы пока отвечаем на вопрос «как?», а не «почему?». Описание феномена всегда предшествует его объясне</w:t>
      </w:r>
      <w:r w:rsidRPr="0034032A">
        <w:softHyphen/>
        <w:t>нию, если последнее не предвзято, чего следует всемерно избегать.</w:t>
      </w:r>
    </w:p>
    <w:p w:rsidR="00282E5F" w:rsidRPr="0034032A" w:rsidRDefault="00282E5F" w:rsidP="00681D40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Итак, вначале протекает инкубационный период фор</w:t>
      </w:r>
      <w:r w:rsidRPr="0034032A">
        <w:softHyphen/>
        <w:t>мирования нового этноса, обычно не оставляющий за</w:t>
      </w:r>
      <w:r w:rsidRPr="0034032A">
        <w:softHyphen/>
        <w:t>метных следов в истории. Это «пусковой механизм», не всегда приводящий к возникновению нового этноса, по</w:t>
      </w:r>
      <w:r w:rsidRPr="0034032A">
        <w:softHyphen/>
        <w:t>тому что возможен внезапный обрыв процесса посторон</w:t>
      </w:r>
      <w:r w:rsidRPr="0034032A">
        <w:softHyphen/>
        <w:t>ней силой. В какой-то момент на исторической арене по</w:t>
      </w:r>
      <w:r w:rsidRPr="0034032A">
        <w:softHyphen/>
        <w:t>является устаповимая (исторически) группа людей, или консорция, быстро развивающаяся и формирующая свое этничеср'ое лицо и самосознание («Мы и не мы», или «Мы</w:t>
      </w:r>
      <w:r w:rsidR="00681D40">
        <w:t xml:space="preserve"> </w:t>
      </w:r>
      <w:r w:rsidRPr="0034032A">
        <w:t xml:space="preserve">и другие») </w:t>
      </w:r>
      <w:r w:rsidR="00681D40">
        <w:t>н</w:t>
      </w:r>
      <w:r w:rsidRPr="0034032A">
        <w:t>аконец, она облекается в соответствующую времени социальную форму и выходит на широкую исто</w:t>
      </w:r>
      <w:r w:rsidRPr="0034032A">
        <w:softHyphen/>
        <w:t>рическую арену, часто начиная территориальную экс</w:t>
      </w:r>
      <w:r w:rsidRPr="0034032A">
        <w:softHyphen/>
        <w:t>пансию. Оформление этносоциальной системы знаменует конец инкубационного периода фазы подъема. Сформи</w:t>
      </w:r>
      <w:r w:rsidRPr="0034032A">
        <w:softHyphen/>
        <w:t>ровавшийся этнос может либо погибнуть, либо пережить подобно, например, римскому или византийскому относи</w:t>
      </w:r>
      <w:r w:rsidRPr="0034032A">
        <w:softHyphen/>
        <w:t>тельно долгий период перипетий — историческое сущест</w:t>
      </w:r>
      <w:r w:rsidRPr="0034032A">
        <w:softHyphen/>
        <w:t>вование. Этот период, как и в случае с ландшафтами, включает в себя явный пассионарный подъем, акматиче-скую фазу, фазу надлома, инерции и обскурации.</w:t>
      </w:r>
    </w:p>
    <w:p w:rsidR="00282E5F" w:rsidRPr="0034032A" w:rsidRDefault="00282E5F" w:rsidP="00400FBB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Акматическая фаза особенно часто является весьма пестрой и разнородной по характеру, доминантам и ин</w:t>
      </w:r>
      <w:r w:rsidRPr="0034032A">
        <w:softHyphen/>
        <w:t>тенсивности протекающих этнических процессов.</w:t>
      </w:r>
    </w:p>
    <w:p w:rsidR="00282E5F" w:rsidRPr="0034032A" w:rsidRDefault="00282E5F" w:rsidP="00400FBB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Фазы этногенеза, связанные с процессом упрощения этнической системы (надлом, инерция и в меньшей сте</w:t>
      </w:r>
      <w:r w:rsidRPr="0034032A">
        <w:softHyphen/>
        <w:t>пени обскурация), часто нарушаются обратными процес</w:t>
      </w:r>
      <w:r w:rsidRPr="0034032A">
        <w:softHyphen/>
        <w:t>сами этнической регенерации. В этом случае инициативу социального обновления, отвечающего новым потребно</w:t>
      </w:r>
      <w:r w:rsidRPr="0034032A">
        <w:softHyphen/>
        <w:t>стям этнической динамики, перехватывают те этниче</w:t>
      </w:r>
      <w:r w:rsidRPr="0034032A">
        <w:softHyphen/>
        <w:t>ские подсистемы, которые до того были скованы присут</w:t>
      </w:r>
      <w:r w:rsidRPr="0034032A">
        <w:softHyphen/>
        <w:t>ствием ведущего субэтноса или этноса.</w:t>
      </w:r>
      <w:r w:rsidR="00400FBB">
        <w:t xml:space="preserve"> </w:t>
      </w:r>
      <w:r w:rsidRPr="0034032A">
        <w:t xml:space="preserve"> Лишь после того, как прежний лидер очистит место, могут проявить себя силы, приостанавливающие процессы этнического упад</w:t>
      </w:r>
      <w:r w:rsidRPr="0034032A">
        <w:softHyphen/>
        <w:t>ка.</w:t>
      </w:r>
    </w:p>
    <w:p w:rsidR="00282E5F" w:rsidRPr="0034032A" w:rsidRDefault="00282E5F" w:rsidP="00400FBB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Сложнее всего исследовать конечные и особенно на</w:t>
      </w:r>
      <w:r w:rsidRPr="0034032A">
        <w:softHyphen/>
        <w:t>чальные фазы этногенеза из-за специфики работы хро</w:t>
      </w:r>
      <w:r w:rsidRPr="0034032A">
        <w:softHyphen/>
        <w:t>нистов. Если летописцы интересовались тем, как исчез тот или иной могучий народ, и предлагали свои объясне</w:t>
      </w:r>
      <w:r w:rsidRPr="0034032A">
        <w:softHyphen/>
        <w:t>ния, пусть даже несовершенные, то первичные проявле</w:t>
      </w:r>
      <w:r w:rsidRPr="0034032A">
        <w:softHyphen/>
        <w:t>ния этногенеза они, как правило, игнорировали, считая их пустяками, не заслуживающими внимания. Это пре</w:t>
      </w:r>
      <w:r w:rsidRPr="0034032A">
        <w:softHyphen/>
        <w:t>красно показал Анатоль Франс в знаменитом рассказе «Прокуратор Иудеи» и в диалогах римских мудрецов в книге «На белом камне».</w:t>
      </w:r>
    </w:p>
    <w:p w:rsidR="00282E5F" w:rsidRPr="0034032A" w:rsidRDefault="00282E5F" w:rsidP="0034032A">
      <w:pPr>
        <w:widowControl w:val="0"/>
        <w:autoSpaceDE w:val="0"/>
        <w:autoSpaceDN w:val="0"/>
        <w:adjustRightInd w:val="0"/>
        <w:jc w:val="both"/>
      </w:pPr>
      <w:r w:rsidRPr="0034032A">
        <w:t>Легко заметить, что для спонтанного развития обще</w:t>
      </w:r>
      <w:r w:rsidRPr="0034032A">
        <w:softHyphen/>
        <w:t>ства процессы этногенезов являются фоном, ибо они коррелируют друг с другом. Наука история фиксирует именно эту постоянную корреляцию, а для этнологии не</w:t>
      </w:r>
      <w:r w:rsidRPr="0034032A">
        <w:softHyphen/>
        <w:t>обходимо сначала провести анализ, т. е. расчленение</w:t>
      </w:r>
      <w:r w:rsidR="00400FBB">
        <w:t xml:space="preserve"> </w:t>
      </w:r>
      <w:r w:rsidRPr="0034032A">
        <w:t>стимулов природных и социальных, а затем уже возмо</w:t>
      </w:r>
      <w:r w:rsidRPr="0034032A">
        <w:softHyphen/>
        <w:t>жен синтез, к которому мы стремимся. Но прежде чем достичь этой цели, необходимо преодолеть еще одно пре</w:t>
      </w:r>
      <w:r w:rsidRPr="0034032A">
        <w:softHyphen/>
        <w:t>пятствие, пожалуй, еще более трудное, чем те, которые остались позади. Климатические изменения в отдельных странах проходят в историческом времени, исчисляясь несколькими столетиями; ландшафт этих стран, естест</w:t>
      </w:r>
      <w:r w:rsidRPr="0034032A">
        <w:softHyphen/>
        <w:t>венно, меняется, что всегда отражается на хозяйстве, а тем самым и на жизни этноса. Так не является ли эта динамика природных условий причиной образования новых этносов? Это решение соблазнительно, ибо просто и легко снимает многие сложности. Но все ли?</w:t>
      </w:r>
    </w:p>
    <w:p w:rsidR="00282E5F" w:rsidRPr="0034032A" w:rsidRDefault="00282E5F" w:rsidP="00400FBB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Зависимость человечества от окружающей природы, точнее — от географической среды, не оспаривалась ни</w:t>
      </w:r>
      <w:r w:rsidRPr="0034032A">
        <w:softHyphen/>
        <w:t>когда, хотя степень этой зависимости расценивалась разными учеными различно. Но в любом случае хозяйст</w:t>
      </w:r>
      <w:r w:rsidRPr="0034032A">
        <w:softHyphen/>
        <w:t>венная жизнь народов, населяющих и населявших Зем</w:t>
      </w:r>
      <w:r w:rsidRPr="0034032A">
        <w:softHyphen/>
        <w:t>лю, тесно связана с ландшафтами и климатом населен</w:t>
      </w:r>
      <w:r w:rsidRPr="0034032A">
        <w:softHyphen/>
        <w:t>ных территорий.</w:t>
      </w:r>
    </w:p>
    <w:p w:rsidR="00282E5F" w:rsidRPr="0034032A" w:rsidRDefault="00282E5F" w:rsidP="00400FBB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Так-то оно так, но и это решение нельзя считать ис</w:t>
      </w:r>
      <w:r w:rsidRPr="0034032A">
        <w:softHyphen/>
        <w:t>черпывающим, ибо оно не отвечало на два «больных» во</w:t>
      </w:r>
      <w:r w:rsidRPr="0034032A">
        <w:softHyphen/>
        <w:t>проса. 1. Люди умеют приспосабливать природные усло</w:t>
      </w:r>
      <w:r w:rsidRPr="0034032A">
        <w:softHyphen/>
        <w:t>вия к своим потребностям, а создавая антропогенные ландшафты, они тем самым противодействуют нежела</w:t>
      </w:r>
      <w:r w:rsidRPr="0034032A">
        <w:softHyphen/>
        <w:t>тельным для них изменениям. Так почему же тогда гиб</w:t>
      </w:r>
      <w:r w:rsidRPr="0034032A">
        <w:softHyphen/>
        <w:t>нут могучие этносы со своими хозяйственными система</w:t>
      </w:r>
      <w:r w:rsidRPr="0034032A">
        <w:softHyphen/>
        <w:t xml:space="preserve">ми, которые мы именуем «цивилизациями»? А ведь они гибнут на глазах историка. 2. Климатические колебания и связанные с ними процессы могут воздействовать на то, что есть, т. е. на уже существующие этносы. Они могут губить целые популяции, как, например, было в долине низовьев Тигра и Евфрата в </w:t>
      </w:r>
      <w:r w:rsidRPr="0034032A">
        <w:rPr>
          <w:lang w:val="en-US"/>
        </w:rPr>
        <w:t>XXIV</w:t>
      </w:r>
      <w:r w:rsidRPr="0034032A">
        <w:t xml:space="preserve"> в. до н. э. Это явление природы описано в вавилонской поэме «Энума Элиш» и в древнееврейской «Книге бытия», причем датировки сов</w:t>
      </w:r>
      <w:r w:rsidRPr="0034032A">
        <w:softHyphen/>
        <w:t xml:space="preserve">падают. Они могут вынуждать людей покидать родные земли и искать пристанища на чужбине, что произошло с монголами в </w:t>
      </w:r>
      <w:r w:rsidRPr="0034032A">
        <w:rPr>
          <w:lang w:val="en-US"/>
        </w:rPr>
        <w:t>XVI</w:t>
      </w:r>
      <w:r w:rsidRPr="0034032A">
        <w:t>—</w:t>
      </w:r>
      <w:r w:rsidRPr="0034032A">
        <w:rPr>
          <w:lang w:val="en-US"/>
        </w:rPr>
        <w:t>XVII</w:t>
      </w:r>
      <w:r w:rsidRPr="0034032A">
        <w:t xml:space="preserve"> в. Но они бессильны против того, чего еще нет! Они не могут создать новый этнос, ко</w:t>
      </w:r>
      <w:r w:rsidRPr="0034032A">
        <w:softHyphen/>
        <w:t>торый бы сотворил новый искусственный ландшафт. Следовательно, наша задача решена лишь частично, и</w:t>
      </w:r>
      <w:r w:rsidR="00400FBB">
        <w:t xml:space="preserve"> </w:t>
      </w:r>
      <w:r w:rsidRPr="0034032A">
        <w:t>нам следует вернуться к тому, не как а кем создается но</w:t>
      </w:r>
      <w:r w:rsidRPr="0034032A">
        <w:softHyphen/>
        <w:t>вое месторазвитие, ибо тем самым мы приблизимся к разгадке возникновения этносов.</w:t>
      </w:r>
    </w:p>
    <w:p w:rsidR="00282E5F" w:rsidRPr="0034032A" w:rsidRDefault="00282E5F" w:rsidP="00400FBB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Но и тут перед нами трудности: если концы и гибели цивилизаций очевидны, то где начальные точки этноге</w:t>
      </w:r>
      <w:r w:rsidRPr="0034032A">
        <w:softHyphen/>
        <w:t>незов? Пусть даже не исходные, если предположить на</w:t>
      </w:r>
      <w:r w:rsidRPr="0034032A">
        <w:softHyphen/>
        <w:t>личие инкубационного периода, но по крайней мере те, от которых можно вести отсчет, причем одинаковые для всех изучаемых процессов. Иначе сопоставления разных этногенезов будут неоправданны.</w:t>
      </w:r>
    </w:p>
    <w:p w:rsidR="00282E5F" w:rsidRPr="0034032A" w:rsidRDefault="00282E5F" w:rsidP="00400FBB">
      <w:pPr>
        <w:widowControl w:val="0"/>
        <w:autoSpaceDE w:val="0"/>
        <w:autoSpaceDN w:val="0"/>
        <w:adjustRightInd w:val="0"/>
        <w:ind w:firstLine="567"/>
        <w:jc w:val="both"/>
      </w:pPr>
      <w:r w:rsidRPr="0034032A">
        <w:t>Но и эта задача поддается решению, так как новые этносы возникают не путем дробления старых, а путем синтеза уже существующих, т. е. этнических субстратов. И возникают эти этнические группы в строго очерченных географических регионах в сверхкраткое время, а регио</w:t>
      </w:r>
      <w:r w:rsidRPr="0034032A">
        <w:softHyphen/>
        <w:t>ны каждый раз меняются, что исключает воздействие наземных условий, т. е. географический детерминизм, который Э. Семпл определила так: «Человек — продукт земной поверхности». Не только! Известно и описано влияние на Землю солнечной активности и космического излучения, изредка достигающего поверхности плане</w:t>
      </w:r>
      <w:r w:rsidRPr="0034032A">
        <w:softHyphen/>
        <w:t>ты.</w:t>
      </w:r>
    </w:p>
    <w:p w:rsidR="00282E5F" w:rsidRPr="0034032A" w:rsidRDefault="00282E5F" w:rsidP="0034032A">
      <w:pPr>
        <w:widowControl w:val="0"/>
        <w:autoSpaceDE w:val="0"/>
        <w:autoSpaceDN w:val="0"/>
        <w:adjustRightInd w:val="0"/>
        <w:jc w:val="both"/>
      </w:pPr>
      <w:r w:rsidRPr="0034032A">
        <w:t>.</w:t>
      </w:r>
      <w:bookmarkStart w:id="0" w:name="_GoBack"/>
      <w:bookmarkEnd w:id="0"/>
    </w:p>
    <w:sectPr w:rsidR="00282E5F" w:rsidRPr="0034032A" w:rsidSect="00BB3551">
      <w:footerReference w:type="even" r:id="rId6"/>
      <w:footerReference w:type="default" r:id="rId7"/>
      <w:type w:val="continuous"/>
      <w:pgSz w:w="11909" w:h="16834"/>
      <w:pgMar w:top="1134" w:right="850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E82" w:rsidRDefault="005F7E82">
      <w:r>
        <w:separator/>
      </w:r>
    </w:p>
  </w:endnote>
  <w:endnote w:type="continuationSeparator" w:id="0">
    <w:p w:rsidR="005F7E82" w:rsidRDefault="005F7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551" w:rsidRDefault="00BB3551" w:rsidP="00B36111">
    <w:pPr>
      <w:pStyle w:val="a3"/>
      <w:framePr w:wrap="around" w:vAnchor="text" w:hAnchor="margin" w:xAlign="right" w:y="1"/>
      <w:rPr>
        <w:rStyle w:val="a4"/>
      </w:rPr>
    </w:pPr>
  </w:p>
  <w:p w:rsidR="00BB3551" w:rsidRDefault="00BB3551" w:rsidP="00BB355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551" w:rsidRDefault="00AC7BD0" w:rsidP="00B36111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2</w:t>
    </w:r>
  </w:p>
  <w:p w:rsidR="00BB3551" w:rsidRDefault="00BB3551" w:rsidP="00BB355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E82" w:rsidRDefault="005F7E82">
      <w:r>
        <w:separator/>
      </w:r>
    </w:p>
  </w:footnote>
  <w:footnote w:type="continuationSeparator" w:id="0">
    <w:p w:rsidR="005F7E82" w:rsidRDefault="005F7E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E5F"/>
    <w:rsid w:val="00041E92"/>
    <w:rsid w:val="00282E5F"/>
    <w:rsid w:val="0034032A"/>
    <w:rsid w:val="0036337B"/>
    <w:rsid w:val="00400FBB"/>
    <w:rsid w:val="00456545"/>
    <w:rsid w:val="005A3B12"/>
    <w:rsid w:val="005F7E82"/>
    <w:rsid w:val="00645D93"/>
    <w:rsid w:val="00681D40"/>
    <w:rsid w:val="007F2CC4"/>
    <w:rsid w:val="00AC7BD0"/>
    <w:rsid w:val="00B36111"/>
    <w:rsid w:val="00BB3551"/>
    <w:rsid w:val="00D349F5"/>
    <w:rsid w:val="00E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84B62C3-EF3B-4EF6-8800-B9408EA22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B355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B3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7075</Words>
  <Characters>40331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ландшафтах, а фактически шел во всех областях ойкумены, хотя в ряде случаев природные условия могли несколько (подчеркнуто нам</vt:lpstr>
    </vt:vector>
  </TitlesOfParts>
  <Company>Desten</Company>
  <LinksUpToDate>false</LinksUpToDate>
  <CharactersWithSpaces>47312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ландшафтах, а фактически шел во всех областях ойкумены, хотя в ряде случаев природные условия могли несколько (подчеркнуто нам</dc:title>
  <dc:subject/>
  <dc:creator>Klass3</dc:creator>
  <cp:keywords/>
  <dc:description/>
  <cp:lastModifiedBy>Irina</cp:lastModifiedBy>
  <cp:revision>2</cp:revision>
  <cp:lastPrinted>1899-12-31T21:00:00Z</cp:lastPrinted>
  <dcterms:created xsi:type="dcterms:W3CDTF">2014-08-06T18:11:00Z</dcterms:created>
  <dcterms:modified xsi:type="dcterms:W3CDTF">2014-08-06T18:11:00Z</dcterms:modified>
</cp:coreProperties>
</file>