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</w:t>
      </w: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Евразийский национальный университет имени Л.Н.Гумилева</w:t>
      </w: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</w:t>
      </w: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P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96"/>
          <w:szCs w:val="96"/>
        </w:rPr>
      </w:pPr>
      <w:r w:rsidRPr="00C63EC5">
        <w:rPr>
          <w:sz w:val="96"/>
          <w:szCs w:val="96"/>
        </w:rPr>
        <w:t>РЕФЕРАТ</w:t>
      </w:r>
    </w:p>
    <w:p w:rsidR="00C63EC5" w:rsidRP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44"/>
          <w:szCs w:val="44"/>
        </w:rPr>
      </w:pPr>
      <w:r w:rsidRPr="00C63EC5">
        <w:rPr>
          <w:sz w:val="44"/>
          <w:szCs w:val="44"/>
        </w:rPr>
        <w:t>На тему: «Управление природопользованием»</w:t>
      </w: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:rsidR="009139ED" w:rsidRDefault="009139ED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:rsidR="009139ED" w:rsidRDefault="009139ED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C63EC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АСТАНА - 2004</w:t>
      </w:r>
    </w:p>
    <w:p w:rsidR="00575D91" w:rsidRDefault="00575D91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C63EC5" w:rsidRDefault="00C63EC5" w:rsidP="00C63EC5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63EC5" w:rsidRDefault="00C63EC5" w:rsidP="00C7261A">
      <w:pPr>
        <w:widowControl w:val="0"/>
        <w:autoSpaceDE w:val="0"/>
        <w:autoSpaceDN w:val="0"/>
        <w:adjustRightInd w:val="0"/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6B0891">
        <w:rPr>
          <w:sz w:val="28"/>
          <w:szCs w:val="28"/>
        </w:rPr>
        <w:t>……………………………………………………………………….3</w:t>
      </w:r>
    </w:p>
    <w:p w:rsidR="00B04BD4" w:rsidRDefault="00C7261A" w:rsidP="00575D91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I  Цели и задачи управления природопользованием</w:t>
      </w:r>
      <w:r w:rsidR="006B0891">
        <w:rPr>
          <w:sz w:val="28"/>
          <w:szCs w:val="28"/>
        </w:rPr>
        <w:t>…………………………..4</w:t>
      </w:r>
    </w:p>
    <w:p w:rsidR="00B04BD4" w:rsidRDefault="00B04BD4" w:rsidP="00B04BD4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1.1  Цели и организационные основы управления природопользованием</w:t>
      </w:r>
      <w:r w:rsidR="006B0891">
        <w:rPr>
          <w:sz w:val="28"/>
          <w:szCs w:val="28"/>
        </w:rPr>
        <w:t>..4</w:t>
      </w:r>
    </w:p>
    <w:p w:rsidR="00B04BD4" w:rsidRDefault="00B04BD4" w:rsidP="00B04BD4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1.2 Основные направления развития управления природопользование</w:t>
      </w:r>
      <w:r w:rsidR="00A40C5F">
        <w:rPr>
          <w:sz w:val="28"/>
          <w:szCs w:val="28"/>
        </w:rPr>
        <w:t>м</w:t>
      </w:r>
      <w:r w:rsidR="006B0891">
        <w:rPr>
          <w:sz w:val="28"/>
          <w:szCs w:val="28"/>
        </w:rPr>
        <w:t>…7</w:t>
      </w:r>
    </w:p>
    <w:p w:rsidR="00C7261A" w:rsidRDefault="00C7261A" w:rsidP="00B04BD4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II  Методы, используемые в процессе управления природопользованием</w:t>
      </w:r>
      <w:r w:rsidR="006B0891">
        <w:rPr>
          <w:sz w:val="28"/>
          <w:szCs w:val="28"/>
        </w:rPr>
        <w:t>…..9</w:t>
      </w:r>
    </w:p>
    <w:p w:rsidR="00C7261A" w:rsidRDefault="00C7261A" w:rsidP="00C7261A">
      <w:pPr>
        <w:widowControl w:val="0"/>
        <w:autoSpaceDE w:val="0"/>
        <w:autoSpaceDN w:val="0"/>
        <w:adjustRightInd w:val="0"/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III Особенности формирования информационной базы для управления процессами в эколого-экономических системах</w:t>
      </w:r>
      <w:r w:rsidR="006B0891">
        <w:rPr>
          <w:sz w:val="28"/>
          <w:szCs w:val="28"/>
        </w:rPr>
        <w:t>……………………………13</w:t>
      </w:r>
    </w:p>
    <w:p w:rsidR="00C63EC5" w:rsidRDefault="00575D91" w:rsidP="00575D91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6B0891">
        <w:rPr>
          <w:sz w:val="28"/>
          <w:szCs w:val="28"/>
        </w:rPr>
        <w:t>…………………………………………………………………….19</w:t>
      </w:r>
    </w:p>
    <w:p w:rsidR="00575D91" w:rsidRDefault="00575D91" w:rsidP="00575D91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6B0891">
        <w:rPr>
          <w:sz w:val="28"/>
          <w:szCs w:val="28"/>
        </w:rPr>
        <w:t>……………………………………………………………20</w:t>
      </w:r>
    </w:p>
    <w:p w:rsidR="00C63EC5" w:rsidRDefault="00C63EC5" w:rsidP="00C63EC5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40C5F" w:rsidRDefault="00A40C5F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40C5F" w:rsidRDefault="00A40C5F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40C5F" w:rsidRDefault="00A40C5F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40C5F" w:rsidRDefault="00A40C5F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63EC5" w:rsidRDefault="00C63EC5" w:rsidP="009740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B1E71" w:rsidRDefault="002B1E71" w:rsidP="00575D91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sz w:val="28"/>
          <w:szCs w:val="28"/>
        </w:rPr>
      </w:pPr>
    </w:p>
    <w:p w:rsidR="002807FA" w:rsidRPr="002B1E71" w:rsidRDefault="002807FA" w:rsidP="00575D91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b/>
          <w:sz w:val="28"/>
          <w:szCs w:val="28"/>
        </w:rPr>
      </w:pPr>
      <w:r w:rsidRPr="002B1E71">
        <w:rPr>
          <w:b/>
          <w:sz w:val="28"/>
          <w:szCs w:val="28"/>
        </w:rPr>
        <w:t>Введение</w:t>
      </w:r>
    </w:p>
    <w:p w:rsidR="002B1E71" w:rsidRDefault="002B1E71" w:rsidP="00575D91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устойчивого экономического развития важное значение имеет не только получение прибыли любой ценой, но и управление современным экологически безопасным производством.</w:t>
      </w: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Надо отметить, что для этого нужны достаточно внушительные инвестиции в переоборудование всех видов производств, которые бы предусматривали переработку и самих отходов от основной деятельности.</w:t>
      </w:r>
    </w:p>
    <w:p w:rsidR="002807FA" w:rsidRDefault="002807FA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Природопользование – это одно из самых сложных объектов управления. </w:t>
      </w:r>
      <w:r w:rsidR="002F2920">
        <w:rPr>
          <w:sz w:val="28"/>
          <w:szCs w:val="28"/>
        </w:rPr>
        <w:t>Поэтому немало важное значение приобретает исследование управления экологическими процессами и экономикой природопользования.</w:t>
      </w:r>
    </w:p>
    <w:p w:rsidR="002F2920" w:rsidRDefault="002F2920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Предметом рассмотрения является</w:t>
      </w:r>
      <w:r w:rsidR="002B1E71">
        <w:rPr>
          <w:sz w:val="28"/>
          <w:szCs w:val="28"/>
        </w:rPr>
        <w:t xml:space="preserve"> управление природопользованием.</w:t>
      </w:r>
    </w:p>
    <w:p w:rsidR="002F2920" w:rsidRDefault="002F2920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Цели данной работы – раскрытие методологических основ управления природопользованием, изучение целей, задач и методов управления природопользования, а также специфики формирования информационной базы для управления природопользованием.</w:t>
      </w: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В работе также рассмотрена проблема оптимизации управленческих решений с точки зрения экологии и ответственности за эти решения.</w:t>
      </w: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2B1E71" w:rsidRDefault="002B1E71" w:rsidP="002807FA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firstLine="283"/>
        <w:jc w:val="both"/>
        <w:rPr>
          <w:sz w:val="28"/>
          <w:szCs w:val="28"/>
        </w:rPr>
      </w:pPr>
    </w:p>
    <w:p w:rsidR="00575D91" w:rsidRPr="00C57832" w:rsidRDefault="00575D91" w:rsidP="00575D91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b/>
          <w:sz w:val="28"/>
          <w:szCs w:val="28"/>
        </w:rPr>
      </w:pPr>
      <w:r w:rsidRPr="00C57832">
        <w:rPr>
          <w:b/>
          <w:sz w:val="28"/>
          <w:szCs w:val="28"/>
        </w:rPr>
        <w:t>I  Цели и задачи управления природопользованием</w:t>
      </w:r>
    </w:p>
    <w:p w:rsidR="00B04BD4" w:rsidRPr="00A40C5F" w:rsidRDefault="00B04BD4" w:rsidP="00A40C5F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sz w:val="28"/>
          <w:szCs w:val="28"/>
        </w:rPr>
      </w:pPr>
      <w:r w:rsidRPr="00A40C5F">
        <w:rPr>
          <w:b/>
          <w:sz w:val="28"/>
          <w:szCs w:val="28"/>
        </w:rPr>
        <w:t>1.1  Цели и организационные основы управления природопользованием</w:t>
      </w:r>
    </w:p>
    <w:p w:rsidR="009740C9" w:rsidRPr="009740C9" w:rsidRDefault="009740C9" w:rsidP="009740C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Цель управления природопользованием - обеспечение выполнения норм и требований, ограничивающих вредное воздействие процессов производства и выпускаемой продукции на окружающую среду, обеспечение рационального использования природных ресурсов, их восстановление и воспроизводство.</w:t>
      </w:r>
    </w:p>
    <w:p w:rsidR="009740C9" w:rsidRPr="009740C9" w:rsidRDefault="009740C9" w:rsidP="009740C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Управление природопользованием осуществляется Правительством Республики, министерствами и ведомствами, местными органами управле</w:t>
      </w:r>
      <w:r w:rsidRPr="009740C9">
        <w:rPr>
          <w:sz w:val="28"/>
          <w:szCs w:val="28"/>
        </w:rPr>
        <w:softHyphen/>
        <w:t>ния, предприятиями и организациями, непосредственно занятыми эксплуата</w:t>
      </w:r>
      <w:r w:rsidRPr="009740C9">
        <w:rPr>
          <w:sz w:val="28"/>
          <w:szCs w:val="28"/>
        </w:rPr>
        <w:softHyphen/>
        <w:t>цией природных ресурсов.</w:t>
      </w:r>
    </w:p>
    <w:p w:rsidR="009740C9" w:rsidRPr="009740C9" w:rsidRDefault="009740C9" w:rsidP="009740C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Управление природопользованием осуществляется посредством научно обоснованного планирования рационального использования природных ре</w:t>
      </w:r>
      <w:r w:rsidRPr="009740C9">
        <w:rPr>
          <w:sz w:val="28"/>
          <w:szCs w:val="28"/>
        </w:rPr>
        <w:softHyphen/>
        <w:t>сурсов и охраны окружающей среды, разработки организационно-техниче</w:t>
      </w:r>
      <w:r w:rsidRPr="009740C9">
        <w:rPr>
          <w:sz w:val="28"/>
          <w:szCs w:val="28"/>
        </w:rPr>
        <w:softHyphen/>
        <w:t>ских и экономико-экологических мероприятий по обеспечению равновесия в природной среде и контроля за их выполнением.</w:t>
      </w:r>
    </w:p>
    <w:p w:rsidR="009740C9" w:rsidRPr="009740C9" w:rsidRDefault="009740C9" w:rsidP="009740C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В государственных программах охраны окружающей среды и рациональ</w:t>
      </w:r>
      <w:r w:rsidRPr="009740C9">
        <w:rPr>
          <w:sz w:val="28"/>
          <w:szCs w:val="28"/>
        </w:rPr>
        <w:softHyphen/>
        <w:t>ного использования природных ресурсов определены главные задачи в области охраны природы и рационального природопользования и основные направления природоохранной деятельности на современном этапе. В них поставлены задачи настойчиво и последовательно проводить линию на сохранение и приумножение природных ресурсов, улучшение состояния окружающей среды. Борьба за экологическую безопасность на Земле должна рассматриваться как одна из самых ответственных и благородных задач всех людей.</w:t>
      </w:r>
    </w:p>
    <w:p w:rsidR="009740C9" w:rsidRDefault="009740C9" w:rsidP="009740C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Для управления охраной природы и обеспечения рационального исполь</w:t>
      </w:r>
      <w:r w:rsidRPr="009740C9">
        <w:rPr>
          <w:sz w:val="28"/>
          <w:szCs w:val="28"/>
        </w:rPr>
        <w:softHyphen/>
        <w:t>зования природных ресурсов образованны соответствующие ведомства, на которые возложено решение следующих задач:</w:t>
      </w:r>
    </w:p>
    <w:p w:rsidR="00575D91" w:rsidRDefault="009740C9" w:rsidP="00575D91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осуществление комплексного управлени</w:t>
      </w:r>
      <w:r w:rsidR="00575D91">
        <w:rPr>
          <w:sz w:val="28"/>
          <w:szCs w:val="28"/>
        </w:rPr>
        <w:t>я природоохранной деятельностью;</w:t>
      </w:r>
    </w:p>
    <w:p w:rsidR="009740C9" w:rsidRDefault="009740C9" w:rsidP="00575D91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разработка и проведение единой научно-технической политики в области охраны природы и рационального использования природных ресурсов, координация деятельности в этой области;</w:t>
      </w:r>
    </w:p>
    <w:p w:rsidR="00E13266" w:rsidRDefault="009740C9" w:rsidP="00575D91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9740C9">
        <w:rPr>
          <w:sz w:val="28"/>
          <w:szCs w:val="28"/>
        </w:rPr>
        <w:t>государственный контроль за использованием и охранной земель, поверхностных и подземных вод, атмосферного воздуха, растительного и животного мира, морской среды и природных ресурсов территориальных</w:t>
      </w:r>
      <w:r w:rsidR="00E13266">
        <w:rPr>
          <w:sz w:val="28"/>
          <w:szCs w:val="28"/>
        </w:rPr>
        <w:t xml:space="preserve"> </w:t>
      </w:r>
      <w:r w:rsidR="00E13266" w:rsidRPr="00DC0801">
        <w:rPr>
          <w:sz w:val="28"/>
          <w:szCs w:val="28"/>
        </w:rPr>
        <w:t>вод, континентального шельфа и экологической зоны, а также всех полезных ископаемых;</w:t>
      </w:r>
    </w:p>
    <w:p w:rsidR="00E13266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подготовка и представление правительству предложений и рекомендаций для включения их в Государственную программу охраны окружающей среды и рационального использования природных ресурсов, обеспечение принятой программы;</w:t>
      </w:r>
    </w:p>
    <w:p w:rsidR="00E13266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разработка предложений по совершенствованию экономического механизма    природопользования,    утверждение    экономических    нормативов, правил, стандартов по регулированию использования природных ресурсов и охране природной среды от загрязнения и других вредных воздействий;</w:t>
      </w:r>
    </w:p>
    <w:p w:rsidR="00E13266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осуществление государственной экологической экспертизы генеральных схем развития и размещения производительных сил республик и отраслей народного хозяйства, контроль за соблюдением экологических норм при раз</w:t>
      </w:r>
      <w:r w:rsidRPr="00DC0801">
        <w:rPr>
          <w:sz w:val="28"/>
          <w:szCs w:val="28"/>
        </w:rPr>
        <w:softHyphen/>
        <w:t>работке новой техники и технологии, материалов и веществ, а также проек</w:t>
      </w:r>
      <w:r w:rsidRPr="00DC0801">
        <w:rPr>
          <w:sz w:val="28"/>
          <w:szCs w:val="28"/>
        </w:rPr>
        <w:softHyphen/>
        <w:t>тов на строительство и реконструкцию предприятий, оказывающих воздейст</w:t>
      </w:r>
      <w:r w:rsidRPr="00DC0801">
        <w:rPr>
          <w:sz w:val="28"/>
          <w:szCs w:val="28"/>
        </w:rPr>
        <w:softHyphen/>
        <w:t>вие на состояние окружающей среды и природных ресурсов;</w:t>
      </w:r>
    </w:p>
    <w:p w:rsidR="00E13266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совместно    с    территориальными    органами   управления    выдача разрешений на захоронение и складирование промышленных и бытовых отходов,    на    выбросы    вредных    веществ    в    окружающую    среду, водопользование и потребление атмосферного воздуха, предоставление недр в пользование  для  проведения  геологоразведочных  работ,  утверждение расчетной лесосеки и осуществление контроля за отводом земель под все виды хозяйственной деятельности;</w:t>
      </w:r>
    </w:p>
    <w:p w:rsidR="00E13266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руководство заповедниками и осуществление государственного контроля за ведением охотничьего хозяйства,  а также  ведение государственного кадастра животного мира и Красной книги;</w:t>
      </w:r>
    </w:p>
    <w:p w:rsidR="00E13266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распространение знаний о природе среди широких слоев населения, воспитание граждан в духе бережного отношения и любви к природе;</w:t>
      </w:r>
    </w:p>
    <w:p w:rsidR="00E13266" w:rsidRPr="00DC0801" w:rsidRDefault="00E13266" w:rsidP="00C57832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планирование и осуществление сотрудничества по вопросам охраны природы с зарубежными странами и международными организациями.</w:t>
      </w:r>
    </w:p>
    <w:p w:rsidR="00E13266" w:rsidRPr="00DC0801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При ведомствах действуют общественные советы, в которые входят ученые, общественные деятели, представители местных органов управления, руководители предприятий. Эти советы созданы для всестороннего обсужде</w:t>
      </w:r>
      <w:r w:rsidRPr="00DC0801">
        <w:rPr>
          <w:sz w:val="28"/>
          <w:szCs w:val="28"/>
        </w:rPr>
        <w:softHyphen/>
        <w:t>ния крупных проблем природопользования и выработки рекомендаций по их решению.</w:t>
      </w:r>
    </w:p>
    <w:p w:rsidR="00E13266" w:rsidRPr="00DC0801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Ведомствам по охране природы и его органам на местах предоставлено право налагать запреты на строительство, реконструкцию или расширение объектов промышленного или иного назначения, проведение работ по</w:t>
      </w:r>
      <w:r>
        <w:rPr>
          <w:sz w:val="28"/>
          <w:szCs w:val="28"/>
        </w:rPr>
        <w:t xml:space="preserve"> </w:t>
      </w:r>
      <w:r w:rsidRPr="00DC0801">
        <w:rPr>
          <w:sz w:val="28"/>
          <w:szCs w:val="28"/>
        </w:rPr>
        <w:t>эксплуатации природных ресурсов, осуществляемых с нарушениями приро</w:t>
      </w:r>
      <w:r w:rsidRPr="00DC0801">
        <w:rPr>
          <w:sz w:val="28"/>
          <w:szCs w:val="28"/>
        </w:rPr>
        <w:softHyphen/>
        <w:t>доохранительного законодательства, приостанавливать работу промышлен</w:t>
      </w:r>
      <w:r w:rsidRPr="00DC0801">
        <w:rPr>
          <w:sz w:val="28"/>
          <w:szCs w:val="28"/>
        </w:rPr>
        <w:softHyphen/>
        <w:t>ных или других предприятий, грубо нарушающих нормы и правила охраны окружающей среды, предъявлять иски предприятиям и организациям, а также гражданам о взыскании средств на возмещение ущерба, причиненного государству загрязнением окружающей среды и нерациональному использо</w:t>
      </w:r>
      <w:r w:rsidRPr="00DC0801">
        <w:rPr>
          <w:sz w:val="28"/>
          <w:szCs w:val="28"/>
        </w:rPr>
        <w:softHyphen/>
        <w:t>ванию природных ресурсов.</w:t>
      </w:r>
    </w:p>
    <w:p w:rsidR="00E13266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Решения комитетов по охране природы, принимаемые в пределах их ком</w:t>
      </w:r>
      <w:r w:rsidRPr="00DC0801">
        <w:rPr>
          <w:sz w:val="28"/>
          <w:szCs w:val="28"/>
        </w:rPr>
        <w:softHyphen/>
        <w:t>петенции, являются обязательными для исполнения всеми предприятиями и организациями.</w:t>
      </w: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Pr="00A40C5F" w:rsidRDefault="00A40C5F" w:rsidP="00A40C5F">
      <w:pPr>
        <w:widowControl w:val="0"/>
        <w:tabs>
          <w:tab w:val="left" w:pos="142"/>
          <w:tab w:val="left" w:pos="426"/>
          <w:tab w:val="left" w:pos="656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sz w:val="28"/>
          <w:szCs w:val="28"/>
        </w:rPr>
      </w:pPr>
      <w:r w:rsidRPr="00A40C5F">
        <w:rPr>
          <w:b/>
          <w:sz w:val="28"/>
          <w:szCs w:val="28"/>
        </w:rPr>
        <w:t>1.2 Основные направления развития управления природопользованием</w:t>
      </w:r>
    </w:p>
    <w:p w:rsidR="00A40C5F" w:rsidRDefault="00A40C5F" w:rsidP="00A40C5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управление </w:t>
      </w:r>
      <w:r w:rsidRPr="00FC449D">
        <w:rPr>
          <w:sz w:val="28"/>
          <w:szCs w:val="28"/>
        </w:rPr>
        <w:t>природопользовани</w:t>
      </w:r>
      <w:r>
        <w:rPr>
          <w:sz w:val="28"/>
          <w:szCs w:val="28"/>
        </w:rPr>
        <w:t>ем</w:t>
      </w:r>
      <w:r w:rsidRPr="00FC449D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о</w:t>
      </w:r>
      <w:r w:rsidRPr="00FC449D">
        <w:rPr>
          <w:sz w:val="28"/>
          <w:szCs w:val="28"/>
        </w:rPr>
        <w:t xml:space="preserve"> быть направлен</w:t>
      </w:r>
      <w:r>
        <w:rPr>
          <w:sz w:val="28"/>
          <w:szCs w:val="28"/>
        </w:rPr>
        <w:t>о</w:t>
      </w:r>
      <w:r w:rsidRPr="00FC449D">
        <w:rPr>
          <w:sz w:val="28"/>
          <w:szCs w:val="28"/>
        </w:rPr>
        <w:t xml:space="preserve"> на: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снижение загрязнения окружающей среды;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сокращение потребления природных ресурсов;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FC449D">
        <w:rPr>
          <w:sz w:val="28"/>
          <w:szCs w:val="28"/>
        </w:rPr>
        <w:t>истощительное использование возобновляемых природных ресурсов;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формирование необходимого развития резерва минеральных ресурсов;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эффективное использование первичного природного сырья;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создание экономических условий для предпринимателей;</w:t>
      </w:r>
    </w:p>
    <w:p w:rsidR="00A40C5F" w:rsidRDefault="00A40C5F" w:rsidP="00A40C5F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FC449D">
        <w:rPr>
          <w:sz w:val="28"/>
          <w:szCs w:val="28"/>
        </w:rPr>
        <w:t>международное сотрудничество.</w:t>
      </w:r>
    </w:p>
    <w:p w:rsidR="00A40C5F" w:rsidRPr="00FC449D" w:rsidRDefault="00A40C5F" w:rsidP="00A40C5F">
      <w:pPr>
        <w:spacing w:line="360" w:lineRule="auto"/>
        <w:ind w:firstLine="567"/>
        <w:jc w:val="both"/>
        <w:rPr>
          <w:sz w:val="28"/>
          <w:szCs w:val="28"/>
        </w:rPr>
      </w:pPr>
      <w:r w:rsidRPr="00B04BD4">
        <w:rPr>
          <w:sz w:val="28"/>
          <w:szCs w:val="28"/>
        </w:rPr>
        <w:t>От сырьевой экономики – к инновационной</w:t>
      </w:r>
      <w:r w:rsidRPr="00FC449D">
        <w:rPr>
          <w:sz w:val="28"/>
          <w:szCs w:val="28"/>
        </w:rPr>
        <w:t xml:space="preserve">. Значительный ресурсный потенциал таит и опасность – при таких природных богатствах возникает соблазн повременить с дорогостоящим переводом экономики с привычного экстенсивного на интенсивный путь развития с глубокой переработкой сырья. Но в перспективе экстенсивный путь ведет в тупик. При таком сценарии развития </w:t>
      </w:r>
      <w:r>
        <w:rPr>
          <w:sz w:val="28"/>
          <w:szCs w:val="28"/>
        </w:rPr>
        <w:t>Казахстан</w:t>
      </w:r>
      <w:r w:rsidRPr="00FC449D">
        <w:rPr>
          <w:sz w:val="28"/>
          <w:szCs w:val="28"/>
        </w:rPr>
        <w:t xml:space="preserve"> обречен на все большее отставание от передовых стран. Поэтому уже сейчас необходим комплекс мер, способствующих перестройке всей экономики. В </w:t>
      </w:r>
      <w:r>
        <w:rPr>
          <w:sz w:val="28"/>
          <w:szCs w:val="28"/>
        </w:rPr>
        <w:t>Казахстане</w:t>
      </w:r>
      <w:r w:rsidRPr="00FC449D">
        <w:rPr>
          <w:sz w:val="28"/>
          <w:szCs w:val="28"/>
        </w:rPr>
        <w:t xml:space="preserve"> сегодня есть два богатейших источника сырья. Первый – ее уникальные природные ресурсы, второй – транжирящее их хозяйство (только энергосбережение могло бы сократить энергопотребление вдвое; похожая ситуация и с другими ресурсами). Все сильнее сказывается и нерациональная структура экономики с множеством отраслей, низкая производительность труда в промышленности и сельском хозяйстве, высокий износ основных фондов, достигший на многих предприятиях критической величины. Так что без структурной перестройки экономики и ее технического перевооружения нам все равно не обойтись. По сравнению с развитыми странами </w:t>
      </w:r>
      <w:r>
        <w:rPr>
          <w:sz w:val="28"/>
          <w:szCs w:val="28"/>
        </w:rPr>
        <w:t>Казахстан запоздал</w:t>
      </w:r>
      <w:r w:rsidRPr="00FC449D">
        <w:rPr>
          <w:sz w:val="28"/>
          <w:szCs w:val="28"/>
        </w:rPr>
        <w:t xml:space="preserve"> с техническим перевооружением промышленности и сельского хозяйства, но сегодня главное – не упустить возможности, минуя эту стадию, осуществить прорыв к высокотехнологическим, наукоемким производствам, позволяющим получать продукцию выше качеством при меньших затратах труда, энергии, сырья и давления на окружающую среду. Для этого потребуется:</w:t>
      </w:r>
    </w:p>
    <w:p w:rsidR="00A40C5F" w:rsidRDefault="00A40C5F" w:rsidP="00A40C5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40C5F">
        <w:rPr>
          <w:sz w:val="28"/>
          <w:szCs w:val="28"/>
        </w:rPr>
        <w:t>осударственное кредитование технического перевооружения предприятий</w:t>
      </w:r>
      <w:r w:rsidRPr="00FC449D">
        <w:rPr>
          <w:sz w:val="28"/>
          <w:szCs w:val="28"/>
        </w:rPr>
        <w:t xml:space="preserve"> (размер кредита определяет количество сэкономленного сырья и разница мировой и внутренний цен на него; возврат произойдет за счет роста экспорта сырья, так что государство ничего не теряет; </w:t>
      </w:r>
    </w:p>
    <w:p w:rsidR="00A40C5F" w:rsidRDefault="00A40C5F" w:rsidP="00A40C5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0C5F">
        <w:rPr>
          <w:sz w:val="28"/>
          <w:szCs w:val="28"/>
        </w:rPr>
        <w:t>рогрессивный налог на перерасход ресурсов (нормы определяются</w:t>
      </w:r>
      <w:r w:rsidRPr="00FC449D">
        <w:rPr>
          <w:sz w:val="28"/>
          <w:szCs w:val="28"/>
        </w:rPr>
        <w:t xml:space="preserve"> лучшими мировыми достижениями; экономически налог обоснован – допустившие перерасход возместили бы обществу упущенную выгоду в результате удорожания первичного природного сырья);</w:t>
      </w:r>
    </w:p>
    <w:p w:rsidR="00A40C5F" w:rsidRPr="00FC449D" w:rsidRDefault="00A40C5F" w:rsidP="00A40C5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A40C5F">
        <w:rPr>
          <w:sz w:val="28"/>
          <w:szCs w:val="28"/>
        </w:rPr>
        <w:t>Совершенствование экологических платежей</w:t>
      </w:r>
      <w:r w:rsidRPr="00FC449D">
        <w:rPr>
          <w:sz w:val="28"/>
          <w:szCs w:val="28"/>
        </w:rPr>
        <w:t xml:space="preserve"> (экологические платежи должны определяться исходя из затрат на устранение ущерба окружающей среде; пока же предприятиям выгоднее платить штрафы, чем вкладывать средства в охрану природы).</w:t>
      </w:r>
    </w:p>
    <w:p w:rsidR="00A40C5F" w:rsidRPr="00DC0801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57832" w:rsidRPr="00C57832" w:rsidRDefault="00C57832" w:rsidP="00C5783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57832">
        <w:rPr>
          <w:b/>
          <w:sz w:val="28"/>
          <w:szCs w:val="28"/>
        </w:rPr>
        <w:t>II  Методы, используемые в процессе управления природопользованием</w:t>
      </w:r>
    </w:p>
    <w:p w:rsidR="00E13266" w:rsidRPr="00DC0801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Природопользование - один из самых сложных объектов управления, оно находится на стыке взаимодействия естественных и общественных процес</w:t>
      </w:r>
      <w:r w:rsidRPr="00DC0801">
        <w:rPr>
          <w:sz w:val="28"/>
          <w:szCs w:val="28"/>
        </w:rPr>
        <w:softHyphen/>
        <w:t>сов. Отсюда - чрезвычайно важная роль научного обоснования управленче</w:t>
      </w:r>
      <w:r w:rsidRPr="00DC0801">
        <w:rPr>
          <w:sz w:val="28"/>
          <w:szCs w:val="28"/>
        </w:rPr>
        <w:softHyphen/>
        <w:t>ских решений на всех уровнях управления природопользованием.</w:t>
      </w:r>
    </w:p>
    <w:p w:rsidR="00E13266" w:rsidRPr="00DC0801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Эффективность системы управления природопользованием в решающей мере определяется состоянием контроля и нормирования использования при</w:t>
      </w:r>
      <w:r w:rsidRPr="00DC0801">
        <w:rPr>
          <w:sz w:val="28"/>
          <w:szCs w:val="28"/>
        </w:rPr>
        <w:softHyphen/>
        <w:t>родных ресурсов. Необходимо разработать комплексную систему контроля, нормирования и стимулирования природопользования.</w:t>
      </w:r>
    </w:p>
    <w:p w:rsidR="00E13266" w:rsidRPr="00DC0801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В управлении природопользованием используют различные методы воз</w:t>
      </w:r>
      <w:r w:rsidRPr="00DC0801">
        <w:rPr>
          <w:sz w:val="28"/>
          <w:szCs w:val="28"/>
        </w:rPr>
        <w:softHyphen/>
        <w:t>действия на коллективы предприятий и организаций, отдельных работников и население страны. Среди них наиболее широко распространены админист</w:t>
      </w:r>
      <w:r w:rsidRPr="00DC0801">
        <w:rPr>
          <w:sz w:val="28"/>
          <w:szCs w:val="28"/>
        </w:rPr>
        <w:softHyphen/>
        <w:t>ративно-правовые, организационные, социально-психологические и эконо</w:t>
      </w:r>
      <w:r w:rsidRPr="00DC0801">
        <w:rPr>
          <w:sz w:val="28"/>
          <w:szCs w:val="28"/>
        </w:rPr>
        <w:softHyphen/>
        <w:t>мические методы управления. Все эти методы в управлении природопользо</w:t>
      </w:r>
      <w:r w:rsidRPr="00DC0801">
        <w:rPr>
          <w:sz w:val="28"/>
          <w:szCs w:val="28"/>
        </w:rPr>
        <w:softHyphen/>
        <w:t>ванием должны применяться комплексно, в системе, при приоритете эконо</w:t>
      </w:r>
      <w:r w:rsidRPr="00DC0801">
        <w:rPr>
          <w:sz w:val="28"/>
          <w:szCs w:val="28"/>
        </w:rPr>
        <w:softHyphen/>
        <w:t>мических методов управления.</w:t>
      </w:r>
    </w:p>
    <w:p w:rsidR="00E13266" w:rsidRPr="00DC0801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Административно-правовые методы управления заключаются в разра</w:t>
      </w:r>
      <w:r w:rsidRPr="00DC0801">
        <w:rPr>
          <w:sz w:val="28"/>
          <w:szCs w:val="28"/>
        </w:rPr>
        <w:softHyphen/>
        <w:t>ботке и издании правовых и административных</w:t>
      </w:r>
      <w:r w:rsidR="00C57832">
        <w:rPr>
          <w:sz w:val="28"/>
          <w:szCs w:val="28"/>
        </w:rPr>
        <w:t xml:space="preserve"> </w:t>
      </w:r>
      <w:r w:rsidRPr="00DC0801">
        <w:rPr>
          <w:sz w:val="28"/>
          <w:szCs w:val="28"/>
        </w:rPr>
        <w:t>актов, регулирующих орга</w:t>
      </w:r>
      <w:r w:rsidRPr="00DC0801">
        <w:rPr>
          <w:sz w:val="28"/>
          <w:szCs w:val="28"/>
        </w:rPr>
        <w:softHyphen/>
        <w:t>низацию и управление в сфере природопользования, права и обязанности руководящих работников, должностных лиц и населения страны по эконом</w:t>
      </w:r>
      <w:r w:rsidRPr="00DC0801">
        <w:rPr>
          <w:sz w:val="28"/>
          <w:szCs w:val="28"/>
        </w:rPr>
        <w:softHyphen/>
        <w:t>ному использованию и воспроизводству природных ресурсов и обеспечению равновесия в природной среде. Административные акты имеют обязатель</w:t>
      </w:r>
      <w:r w:rsidRPr="00DC0801">
        <w:rPr>
          <w:sz w:val="28"/>
          <w:szCs w:val="28"/>
        </w:rPr>
        <w:softHyphen/>
        <w:t>ную силу и непосредственно воздействуют на коллективы предприятий, ор</w:t>
      </w:r>
      <w:r w:rsidRPr="00DC0801">
        <w:rPr>
          <w:sz w:val="28"/>
          <w:szCs w:val="28"/>
        </w:rPr>
        <w:softHyphen/>
        <w:t>ганизаций, отдельных работников и население данного района.</w:t>
      </w:r>
    </w:p>
    <w:p w:rsidR="00CE1210" w:rsidRPr="00C550CC" w:rsidRDefault="00E13266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C0801">
        <w:rPr>
          <w:sz w:val="28"/>
          <w:szCs w:val="28"/>
        </w:rPr>
        <w:t>Особое место в системе рационального природопользования занимают организационные методы, охватывающие процессы подготовки, принятие и реализацию решений, направленных на предотвращение и ликвидацию на</w:t>
      </w:r>
      <w:r w:rsidRPr="00DC0801">
        <w:rPr>
          <w:sz w:val="28"/>
          <w:szCs w:val="28"/>
        </w:rPr>
        <w:softHyphen/>
        <w:t>рушений, загрязнений окружающей среды, организацию малоотходных и безотходных технологий при использовании природных ресурсов. Организа</w:t>
      </w:r>
      <w:r w:rsidR="00CE1210" w:rsidRPr="00C550CC">
        <w:rPr>
          <w:sz w:val="28"/>
          <w:szCs w:val="28"/>
        </w:rPr>
        <w:t>ционные методы обеспечивают распределение функций в сфере управления, поддержание технологической дисциплины, контроля, обобщения опыта, рационализацию управления на основе достижения науки и техники.</w:t>
      </w:r>
    </w:p>
    <w:p w:rsidR="00CE1210" w:rsidRPr="00C550CC" w:rsidRDefault="00CE1210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Социально-психологические методы управления представляют собой сис</w:t>
      </w:r>
      <w:r w:rsidRPr="00C550CC">
        <w:rPr>
          <w:sz w:val="28"/>
          <w:szCs w:val="28"/>
        </w:rPr>
        <w:softHyphen/>
        <w:t>тему средств социального и психологического воздействия на коллективы предприятий и организаций, отдельных работников и население данного района с целью обеспечения благоприятных погодных условий проживания человека, снижения заболеваемости населения, увеличение продолжительно</w:t>
      </w:r>
      <w:r w:rsidRPr="00C550CC">
        <w:rPr>
          <w:sz w:val="28"/>
          <w:szCs w:val="28"/>
        </w:rPr>
        <w:softHyphen/>
        <w:t>сти жизни людей и способности их к труду, сохранение эстетической цен</w:t>
      </w:r>
      <w:r w:rsidRPr="00C550CC">
        <w:rPr>
          <w:sz w:val="28"/>
          <w:szCs w:val="28"/>
        </w:rPr>
        <w:softHyphen/>
        <w:t>ности природных ландшафтов, заповедных зон и т.п.</w:t>
      </w:r>
    </w:p>
    <w:p w:rsidR="00C57832" w:rsidRDefault="00CE1210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 xml:space="preserve">Экономические методы управления природопользованием заключаются в широком использовании системы цен, тарифов, платежей, штрафов, премий, фондов экономического </w:t>
      </w:r>
      <w:r w:rsidR="00C57832">
        <w:rPr>
          <w:sz w:val="28"/>
          <w:szCs w:val="28"/>
        </w:rPr>
        <w:t>стимулирования, кредитов и т.п.</w:t>
      </w:r>
    </w:p>
    <w:p w:rsidR="00557280" w:rsidRDefault="00C57832" w:rsidP="00C578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цен, тарифов, платежей и штрафов</w:t>
      </w:r>
      <w:r w:rsidR="00CE1210" w:rsidRPr="00C550CC">
        <w:rPr>
          <w:sz w:val="28"/>
          <w:szCs w:val="28"/>
        </w:rPr>
        <w:t xml:space="preserve"> призван</w:t>
      </w:r>
      <w:r>
        <w:rPr>
          <w:sz w:val="28"/>
          <w:szCs w:val="28"/>
        </w:rPr>
        <w:t>а</w:t>
      </w:r>
      <w:r w:rsidR="00557280">
        <w:rPr>
          <w:sz w:val="28"/>
          <w:szCs w:val="28"/>
        </w:rPr>
        <w:t>:</w:t>
      </w:r>
    </w:p>
    <w:p w:rsidR="00557280" w:rsidRDefault="00CE1210" w:rsidP="00557280">
      <w:pPr>
        <w:widowControl w:val="0"/>
        <w:numPr>
          <w:ilvl w:val="0"/>
          <w:numId w:val="2"/>
        </w:numPr>
        <w:tabs>
          <w:tab w:val="clear" w:pos="1356"/>
          <w:tab w:val="left" w:pos="284"/>
          <w:tab w:val="num" w:pos="567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обеспечивать рациональное и комплексное использовани</w:t>
      </w:r>
      <w:r w:rsidR="00557280">
        <w:rPr>
          <w:sz w:val="28"/>
          <w:szCs w:val="28"/>
        </w:rPr>
        <w:t>е минеральных и других ресурсов;</w:t>
      </w:r>
    </w:p>
    <w:p w:rsidR="00557280" w:rsidRDefault="00CE1210" w:rsidP="00557280">
      <w:pPr>
        <w:widowControl w:val="0"/>
        <w:numPr>
          <w:ilvl w:val="0"/>
          <w:numId w:val="2"/>
        </w:numPr>
        <w:tabs>
          <w:tab w:val="clear" w:pos="1356"/>
          <w:tab w:val="left" w:pos="284"/>
          <w:tab w:val="num" w:pos="567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охрану и воспроизводство окружающей природной среды.</w:t>
      </w:r>
    </w:p>
    <w:p w:rsidR="00CE1210" w:rsidRPr="00C550CC" w:rsidRDefault="00CE1210" w:rsidP="00557280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При использовании экономических методов отпадает необходимость прину</w:t>
      </w:r>
      <w:r w:rsidRPr="00C550CC">
        <w:rPr>
          <w:sz w:val="28"/>
          <w:szCs w:val="28"/>
        </w:rPr>
        <w:softHyphen/>
        <w:t>ждения коллективов и отдельных работников предприятий к снижению потерь полезных ископаемых при добыче и переработке, к восстановлению нарушенных земель, очистке сбрасываемых в водоемы вод и выбросов в атмосферу. Эти задачи решаются на основе использования системы экономического стимулирования рационального природопользования.</w:t>
      </w:r>
    </w:p>
    <w:p w:rsidR="00CE1210" w:rsidRPr="00C550CC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 xml:space="preserve">Конечные результаты работы предприятий должны быть тесно увязаны с эффективностью проводимых ими природоохранных мероприятий, чтобы каждый трудовой </w:t>
      </w:r>
      <w:r w:rsidR="00277326" w:rsidRPr="00C550CC">
        <w:rPr>
          <w:sz w:val="28"/>
          <w:szCs w:val="28"/>
        </w:rPr>
        <w:t>коллектив,</w:t>
      </w:r>
      <w:r w:rsidRPr="00C550CC">
        <w:rPr>
          <w:sz w:val="28"/>
          <w:szCs w:val="28"/>
        </w:rPr>
        <w:t xml:space="preserve"> и каждый работник были заинтересованы в соблюдении требований природоохранительного законодательства.</w:t>
      </w:r>
    </w:p>
    <w:p w:rsidR="00CE1210" w:rsidRPr="00C550CC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Все возрастающую роль в обеспечении охраны окружающей природной среды и рациональном использовании природных ресурсов играют методы оптимизации управленческих решений. Они основаны на широком использо</w:t>
      </w:r>
      <w:r w:rsidRPr="00C550CC">
        <w:rPr>
          <w:sz w:val="28"/>
          <w:szCs w:val="28"/>
        </w:rPr>
        <w:softHyphen/>
        <w:t>вании экономико-математических методов, сетевых моделей, автоматизиро</w:t>
      </w:r>
      <w:r w:rsidRPr="00C550CC">
        <w:rPr>
          <w:sz w:val="28"/>
          <w:szCs w:val="28"/>
        </w:rPr>
        <w:softHyphen/>
        <w:t>ванных систем управления и ЭВМ в разработке, оптимизации и принятии управленческих решений. С их помощью разрабатывают модели охраны природы в зоне действия промышленных предприятий, регионов страны и водных бассейнов. Подобные модели позволяют наблюдать будущие ситуа</w:t>
      </w:r>
      <w:r w:rsidRPr="00C550CC">
        <w:rPr>
          <w:sz w:val="28"/>
          <w:szCs w:val="28"/>
        </w:rPr>
        <w:softHyphen/>
        <w:t>ции, анализировать влияние различных проектов и решений на состояние природной среды, вносить коррективы и предложения по предупреждению последствий.</w:t>
      </w:r>
    </w:p>
    <w:p w:rsidR="00CE1210" w:rsidRPr="00C550CC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Предприятия вносят плату за природные ресурсы согласно установленным нормативам, которые предусматривают плату за право пользования, за воспроизводство и охрану природных ресурсов, за выбросы загрязняющих ве</w:t>
      </w:r>
      <w:r w:rsidRPr="00C550CC">
        <w:rPr>
          <w:sz w:val="28"/>
          <w:szCs w:val="28"/>
        </w:rPr>
        <w:softHyphen/>
        <w:t>ществ и т.п. При превышении предельно допустимых выбросов загрязняю</w:t>
      </w:r>
      <w:r w:rsidRPr="00C550CC">
        <w:rPr>
          <w:sz w:val="28"/>
          <w:szCs w:val="28"/>
        </w:rPr>
        <w:softHyphen/>
        <w:t>щих веществ</w:t>
      </w:r>
      <w:r w:rsidR="00277326">
        <w:rPr>
          <w:sz w:val="28"/>
          <w:szCs w:val="28"/>
        </w:rPr>
        <w:t>,</w:t>
      </w:r>
      <w:r w:rsidRPr="00C550CC">
        <w:rPr>
          <w:sz w:val="28"/>
          <w:szCs w:val="28"/>
        </w:rPr>
        <w:t xml:space="preserve"> платежи взимают в кратном размере, исходя из затрат на лик</w:t>
      </w:r>
      <w:r w:rsidRPr="00C550CC">
        <w:rPr>
          <w:sz w:val="28"/>
          <w:szCs w:val="28"/>
        </w:rPr>
        <w:softHyphen/>
        <w:t>видацию загрязнения.</w:t>
      </w:r>
    </w:p>
    <w:p w:rsidR="00CE1210" w:rsidRPr="00C550CC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Средства, взимаемые с предприятий и организаций за загрязнение окру</w:t>
      </w:r>
      <w:r w:rsidRPr="00C550CC">
        <w:rPr>
          <w:sz w:val="28"/>
          <w:szCs w:val="28"/>
        </w:rPr>
        <w:softHyphen/>
        <w:t>жающей среды и нерациональное использование природных ресурсов, на</w:t>
      </w:r>
      <w:r w:rsidRPr="00C550CC">
        <w:rPr>
          <w:sz w:val="28"/>
          <w:szCs w:val="28"/>
        </w:rPr>
        <w:softHyphen/>
        <w:t>правляются на выполнение природоохранных мероприятий.</w:t>
      </w:r>
    </w:p>
    <w:p w:rsidR="00CE1210" w:rsidRPr="00C550CC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Органической частью системы государственного контроля за рациональ</w:t>
      </w:r>
      <w:r w:rsidRPr="00C550CC">
        <w:rPr>
          <w:sz w:val="28"/>
          <w:szCs w:val="28"/>
        </w:rPr>
        <w:softHyphen/>
        <w:t>ным природопользованием является ведение постоянного статистического учета в области ресурсосберегающей и природоохранной деятельности пред</w:t>
      </w:r>
      <w:r w:rsidRPr="00C550CC">
        <w:rPr>
          <w:sz w:val="28"/>
          <w:szCs w:val="28"/>
        </w:rPr>
        <w:softHyphen/>
        <w:t>приятий.</w:t>
      </w:r>
    </w:p>
    <w:p w:rsidR="00CE1210" w:rsidRPr="00C550CC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Надзор и контроль за состоянием природных ресурсов осуществляется также через систему кадастрового учета. Государственные кадастры природ</w:t>
      </w:r>
      <w:r w:rsidRPr="00C550CC">
        <w:rPr>
          <w:sz w:val="28"/>
          <w:szCs w:val="28"/>
        </w:rPr>
        <w:softHyphen/>
        <w:t>ных ресурсов представляют собой свод достоверных и необходимых сведе</w:t>
      </w:r>
      <w:r w:rsidRPr="00C550CC">
        <w:rPr>
          <w:sz w:val="28"/>
          <w:szCs w:val="28"/>
        </w:rPr>
        <w:softHyphen/>
        <w:t>ний о количественном и качественном состоянии соответствующих ресурсов, их правовом статусе и народнохозяйственном использовании. Согласно дей</w:t>
      </w:r>
      <w:r w:rsidRPr="00C550CC">
        <w:rPr>
          <w:sz w:val="28"/>
          <w:szCs w:val="28"/>
        </w:rPr>
        <w:softHyphen/>
        <w:t>ствующему законодательству в РК ведутся кадастры природных ресурсов -</w:t>
      </w:r>
      <w:r w:rsidR="00277326">
        <w:rPr>
          <w:sz w:val="28"/>
          <w:szCs w:val="28"/>
        </w:rPr>
        <w:t xml:space="preserve"> </w:t>
      </w:r>
      <w:r w:rsidRPr="00C550CC">
        <w:rPr>
          <w:sz w:val="28"/>
          <w:szCs w:val="28"/>
        </w:rPr>
        <w:t>земельный, водный, лесной и месторождений полезных ископаемых.</w:t>
      </w:r>
    </w:p>
    <w:p w:rsidR="009740C9" w:rsidRDefault="00CE1210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50CC">
        <w:rPr>
          <w:sz w:val="28"/>
          <w:szCs w:val="28"/>
        </w:rPr>
        <w:t>За последние годы в Казахстане произошли коренные перестройки в структуре управленческого природоохранного аппарата.</w:t>
      </w:r>
      <w:r w:rsidR="00277326">
        <w:rPr>
          <w:sz w:val="28"/>
          <w:szCs w:val="28"/>
        </w:rPr>
        <w:t xml:space="preserve"> </w:t>
      </w:r>
      <w:r w:rsidRPr="00C550CC">
        <w:rPr>
          <w:sz w:val="28"/>
          <w:szCs w:val="28"/>
        </w:rPr>
        <w:t>В 1988 г. в соответствии с Постановлением бывших ЦК КПСС и Совета Министров СССР от 7 января 1988г. «О коренной перестройке дела охраны природы в стране» в республике был соз</w:t>
      </w:r>
      <w:r w:rsidR="00277326">
        <w:rPr>
          <w:sz w:val="28"/>
          <w:szCs w:val="28"/>
        </w:rPr>
        <w:t xml:space="preserve">дан Государственный комитет Каз </w:t>
      </w:r>
      <w:r w:rsidRPr="00C550CC">
        <w:rPr>
          <w:sz w:val="28"/>
          <w:szCs w:val="28"/>
        </w:rPr>
        <w:t>ССР по охране природы (Госкомприрода). В его состав входили в то время пять управлений: экономики и организации природопользования, научно-технического прогресса, пропаганды экологических знаний и внеш</w:t>
      </w:r>
      <w:r w:rsidRPr="00C550CC">
        <w:rPr>
          <w:sz w:val="28"/>
          <w:szCs w:val="28"/>
        </w:rPr>
        <w:softHyphen/>
        <w:t>них связей, контрольно-инспекционного упра</w:t>
      </w:r>
      <w:r w:rsidR="00277326">
        <w:rPr>
          <w:sz w:val="28"/>
          <w:szCs w:val="28"/>
        </w:rPr>
        <w:t xml:space="preserve">вления и главной экологической </w:t>
      </w:r>
      <w:r w:rsidRPr="00C550CC">
        <w:rPr>
          <w:sz w:val="28"/>
          <w:szCs w:val="28"/>
        </w:rPr>
        <w:t>экспертизы. В 1992 г. в соответствии с указом Президента РК от 7 февраля 1992 года «О совершенствовании организации и деятельности органов государственного управления РК в условиях экономической реформы», а также Постановления Кабинета Министров в республике на базе Государственного Комитета по охране природы было образовано Министерство экологии и биоресурсов Республики Казахстан, куда вошли также Комитет лесного хо</w:t>
      </w:r>
      <w:r w:rsidRPr="00C550CC">
        <w:rPr>
          <w:sz w:val="28"/>
          <w:szCs w:val="28"/>
        </w:rPr>
        <w:softHyphen/>
        <w:t>зяйства, главное управление по охране рыбных запасов и контролю за при</w:t>
      </w:r>
      <w:r w:rsidRPr="00C550CC">
        <w:rPr>
          <w:sz w:val="28"/>
          <w:szCs w:val="28"/>
        </w:rPr>
        <w:softHyphen/>
        <w:t>родопользованием на рыбохозяйственных водоемах, Главное управление по охране животного мира и Государственное научно-производственное объе</w:t>
      </w:r>
      <w:r w:rsidRPr="00C550CC">
        <w:rPr>
          <w:sz w:val="28"/>
          <w:szCs w:val="28"/>
        </w:rPr>
        <w:softHyphen/>
        <w:t>динение промышленной экологии «Казмеханобр».</w:t>
      </w: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Default="00A40C5F" w:rsidP="002773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0C5F" w:rsidRPr="00A40C5F" w:rsidRDefault="00A40C5F" w:rsidP="00A40C5F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center"/>
        <w:rPr>
          <w:b/>
          <w:sz w:val="28"/>
          <w:szCs w:val="28"/>
        </w:rPr>
      </w:pPr>
      <w:r w:rsidRPr="00A40C5F">
        <w:rPr>
          <w:b/>
          <w:sz w:val="28"/>
          <w:szCs w:val="28"/>
        </w:rPr>
        <w:t>III Особенности формирования информационной базы для управления процессами в эколого-экономических системах</w:t>
      </w:r>
    </w:p>
    <w:p w:rsidR="00A40C5F" w:rsidRPr="005F47E0" w:rsidRDefault="00A40C5F" w:rsidP="00A40C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 w:rsidRPr="005F47E0">
        <w:rPr>
          <w:sz w:val="28"/>
          <w:szCs w:val="28"/>
        </w:rPr>
        <w:t>Для понимания сущности управления эколого-экономическими процессами, в том числе и процессами в эколого-экономических системах, необходимо системно-статисти</w:t>
      </w:r>
      <w:r w:rsidRPr="005F47E0">
        <w:rPr>
          <w:sz w:val="28"/>
          <w:szCs w:val="28"/>
        </w:rPr>
        <w:softHyphen/>
        <w:t>чески рассмотреть сам объект управления в целом, регион или без</w:t>
      </w:r>
      <w:r w:rsidRPr="005F47E0">
        <w:rPr>
          <w:sz w:val="28"/>
          <w:szCs w:val="28"/>
        </w:rPr>
        <w:softHyphen/>
        <w:t>отходный территориально-производственный комплекс (ТПК), в котором протекают взаимосвязанные процессы: создание продукта труда при существующих технологии, технике управления и разви</w:t>
      </w:r>
      <w:r w:rsidRPr="005F47E0">
        <w:rPr>
          <w:sz w:val="28"/>
          <w:szCs w:val="28"/>
        </w:rPr>
        <w:softHyphen/>
        <w:t>тие безотходного ТПК основных производств и производства про</w:t>
      </w:r>
      <w:r w:rsidRPr="005F47E0">
        <w:rPr>
          <w:sz w:val="28"/>
          <w:szCs w:val="28"/>
        </w:rPr>
        <w:softHyphen/>
        <w:t>межуточного продукта, а также расширение возможностей техно</w:t>
      </w:r>
      <w:r w:rsidRPr="005F47E0">
        <w:rPr>
          <w:sz w:val="28"/>
          <w:szCs w:val="28"/>
        </w:rPr>
        <w:softHyphen/>
        <w:t>логии и техники, совершенствование управления РЭЭС.</w:t>
      </w:r>
    </w:p>
    <w:p w:rsidR="00A40C5F" w:rsidRPr="005F47E0" w:rsidRDefault="00A40C5F" w:rsidP="00A40C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 w:rsidRPr="005F47E0">
        <w:rPr>
          <w:sz w:val="28"/>
          <w:szCs w:val="28"/>
        </w:rPr>
        <w:t>Системно-статистический подход базируется на анализе, бе</w:t>
      </w:r>
      <w:r w:rsidRPr="005F47E0">
        <w:rPr>
          <w:sz w:val="28"/>
          <w:szCs w:val="28"/>
        </w:rPr>
        <w:softHyphen/>
        <w:t>рущем начало от метода исследования операций. Он предусмат</w:t>
      </w:r>
      <w:r w:rsidRPr="005F47E0">
        <w:rPr>
          <w:sz w:val="28"/>
          <w:szCs w:val="28"/>
        </w:rPr>
        <w:softHyphen/>
        <w:t>ривает установление целей и сосредоточение внимания на по</w:t>
      </w:r>
      <w:r w:rsidRPr="005F47E0">
        <w:rPr>
          <w:sz w:val="28"/>
          <w:szCs w:val="28"/>
        </w:rPr>
        <w:softHyphen/>
        <w:t>строении целого в отличие от построения компонентов или под</w:t>
      </w:r>
      <w:r w:rsidRPr="005F47E0">
        <w:rPr>
          <w:sz w:val="28"/>
          <w:szCs w:val="28"/>
        </w:rPr>
        <w:softHyphen/>
        <w:t>систем, т.е. позволяет четко сформулировать основную цель за</w:t>
      </w:r>
      <w:r w:rsidRPr="005F47E0">
        <w:rPr>
          <w:sz w:val="28"/>
          <w:szCs w:val="28"/>
        </w:rPr>
        <w:softHyphen/>
        <w:t>дачи. В результате использования системного подхода к иссле</w:t>
      </w:r>
      <w:r w:rsidRPr="005F47E0">
        <w:rPr>
          <w:sz w:val="28"/>
          <w:szCs w:val="28"/>
        </w:rPr>
        <w:softHyphen/>
        <w:t>дованию проблемы и системно-статистического анализа антро</w:t>
      </w:r>
      <w:r w:rsidRPr="005F47E0">
        <w:rPr>
          <w:sz w:val="28"/>
          <w:szCs w:val="28"/>
        </w:rPr>
        <w:softHyphen/>
        <w:t>погенного воздействия определяются глобальные пути решения задач для получения наивысшего эффекта.</w:t>
      </w:r>
    </w:p>
    <w:p w:rsidR="00A40C5F" w:rsidRPr="005F47E0" w:rsidRDefault="00A40C5F" w:rsidP="00A40C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 w:rsidRPr="005F47E0">
        <w:rPr>
          <w:sz w:val="28"/>
          <w:szCs w:val="28"/>
        </w:rPr>
        <w:t>Как любое современное производство народного хозяйства, производство промежуточного продукта, получаемого при под</w:t>
      </w:r>
      <w:r w:rsidRPr="005F47E0">
        <w:rPr>
          <w:sz w:val="28"/>
          <w:szCs w:val="28"/>
        </w:rPr>
        <w:softHyphen/>
        <w:t xml:space="preserve">готовке сырья к использованию или при санитарной очистке отходов производства, является сложным объектом, системно-статистическое </w:t>
      </w:r>
      <w:r w:rsidR="00CE555F" w:rsidRPr="005F47E0">
        <w:rPr>
          <w:sz w:val="28"/>
          <w:szCs w:val="28"/>
        </w:rPr>
        <w:t>исследование,</w:t>
      </w:r>
      <w:r w:rsidRPr="005F47E0">
        <w:rPr>
          <w:sz w:val="28"/>
          <w:szCs w:val="28"/>
        </w:rPr>
        <w:t xml:space="preserve"> которого включает технико-экономические, организационно-социологические, кибернети</w:t>
      </w:r>
      <w:r w:rsidRPr="005F47E0">
        <w:rPr>
          <w:sz w:val="28"/>
          <w:szCs w:val="28"/>
        </w:rPr>
        <w:softHyphen/>
        <w:t>ческие и другие аспекты научного прогнозирования, оптимиза</w:t>
      </w:r>
      <w:r w:rsidRPr="005F47E0">
        <w:rPr>
          <w:sz w:val="28"/>
          <w:szCs w:val="28"/>
        </w:rPr>
        <w:softHyphen/>
        <w:t>ции, программно-целевого автоматизированного управления.</w:t>
      </w:r>
    </w:p>
    <w:p w:rsidR="00A40C5F" w:rsidRPr="005F47E0" w:rsidRDefault="00A40C5F" w:rsidP="00A40C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 w:rsidRPr="005F47E0">
        <w:rPr>
          <w:sz w:val="28"/>
          <w:szCs w:val="28"/>
        </w:rPr>
        <w:t>Синтез региональных систем охраны окружающей среды и разработка комплексных концепций требуют сосредоточения внимания на необходимости системно-статистического подхода к решению важнейших проблем. Это обеспечивает включение в процесс исследования экономико-организационных, творческих, теоретических и экспериментальных элементов.</w:t>
      </w:r>
    </w:p>
    <w:p w:rsidR="00A40C5F" w:rsidRPr="005F47E0" w:rsidRDefault="00A40C5F" w:rsidP="00A40C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 w:rsidRPr="005F47E0">
        <w:rPr>
          <w:sz w:val="28"/>
          <w:szCs w:val="28"/>
        </w:rPr>
        <w:t>Системно-статистический подход позволяет решать проблему повышения достоверности передачи и переработки информа</w:t>
      </w:r>
      <w:r w:rsidRPr="005F47E0">
        <w:rPr>
          <w:sz w:val="28"/>
          <w:szCs w:val="28"/>
        </w:rPr>
        <w:softHyphen/>
        <w:t>ции, открывает перспективы оптимизации таких важных пара</w:t>
      </w:r>
      <w:r w:rsidRPr="005F47E0">
        <w:rPr>
          <w:sz w:val="28"/>
          <w:szCs w:val="28"/>
        </w:rPr>
        <w:softHyphen/>
        <w:t>метров сложной системы, как помехоустойчивость и надеж</w:t>
      </w:r>
      <w:r w:rsidRPr="005F47E0">
        <w:rPr>
          <w:sz w:val="28"/>
          <w:szCs w:val="28"/>
        </w:rPr>
        <w:softHyphen/>
        <w:t>ность, распределение информационной избыточности при пере</w:t>
      </w:r>
      <w:r w:rsidRPr="005F47E0">
        <w:rPr>
          <w:sz w:val="28"/>
          <w:szCs w:val="28"/>
        </w:rPr>
        <w:softHyphen/>
        <w:t>даче и переработке информации. Авторы некоторых современ</w:t>
      </w:r>
      <w:r w:rsidRPr="005F47E0">
        <w:rPr>
          <w:sz w:val="28"/>
          <w:szCs w:val="28"/>
        </w:rPr>
        <w:softHyphen/>
        <w:t>ных работ по теории информации используют задачи без доста</w:t>
      </w:r>
      <w:r w:rsidRPr="005F47E0">
        <w:rPr>
          <w:sz w:val="28"/>
          <w:szCs w:val="28"/>
        </w:rPr>
        <w:softHyphen/>
        <w:t>точного системного анализа их на достоверность информации, предполагая абсолютную надежность системы, а в работах по исследованию надежности предполагается другая идеализиро</w:t>
      </w:r>
      <w:r w:rsidRPr="005F47E0">
        <w:rPr>
          <w:sz w:val="28"/>
          <w:szCs w:val="28"/>
        </w:rPr>
        <w:softHyphen/>
        <w:t>ванная ситуация: отказы и сбои в аппаратуре безотносительно к экономическим и информационным процессам, в ней проте</w:t>
      </w:r>
      <w:r w:rsidRPr="005F47E0">
        <w:rPr>
          <w:sz w:val="28"/>
          <w:szCs w:val="28"/>
        </w:rPr>
        <w:softHyphen/>
        <w:t>кающим. Однако реальная ситуация существенно сложнее: не</w:t>
      </w:r>
      <w:r w:rsidRPr="005F47E0">
        <w:rPr>
          <w:sz w:val="28"/>
          <w:szCs w:val="28"/>
        </w:rPr>
        <w:softHyphen/>
        <w:t>достоверная информация передается и обрабатывается в неабсо</w:t>
      </w:r>
      <w:r w:rsidRPr="005F47E0">
        <w:rPr>
          <w:sz w:val="28"/>
          <w:szCs w:val="28"/>
        </w:rPr>
        <w:softHyphen/>
        <w:t>лютно надежных системах, что наносит определенный экономи</w:t>
      </w:r>
      <w:r w:rsidRPr="005F47E0">
        <w:rPr>
          <w:sz w:val="28"/>
          <w:szCs w:val="28"/>
        </w:rPr>
        <w:softHyphen/>
        <w:t>ческий ущерб народному хозяйству. Выявление причин ущерба из-за недостоверности перерабатываемой информации и нена</w:t>
      </w:r>
      <w:r w:rsidRPr="005F47E0">
        <w:rPr>
          <w:sz w:val="28"/>
          <w:szCs w:val="28"/>
        </w:rPr>
        <w:softHyphen/>
        <w:t>дежности РЭЭС в настоящее время становится актуальным.</w:t>
      </w:r>
    </w:p>
    <w:p w:rsidR="00A40C5F" w:rsidRDefault="00A40C5F" w:rsidP="00CE55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F47E0">
        <w:rPr>
          <w:sz w:val="28"/>
          <w:szCs w:val="28"/>
        </w:rPr>
        <w:t>Современные темпы развития народного хозяйства, специа</w:t>
      </w:r>
      <w:r w:rsidRPr="005F47E0">
        <w:rPr>
          <w:sz w:val="28"/>
          <w:szCs w:val="28"/>
        </w:rPr>
        <w:softHyphen/>
        <w:t>лизация отраслей промышленности и производств и их укруп</w:t>
      </w:r>
      <w:r w:rsidRPr="005F47E0">
        <w:rPr>
          <w:sz w:val="28"/>
          <w:szCs w:val="28"/>
        </w:rPr>
        <w:softHyphen/>
        <w:t>нение в безотходные ТПК повлекли за собой существенный рост экономико-организационных и технико-экономических взаимо</w:t>
      </w:r>
      <w:r>
        <w:rPr>
          <w:sz w:val="28"/>
          <w:szCs w:val="28"/>
        </w:rPr>
        <w:t>связей, усложнение задач управления, вызванное значительным увеличением объема подлежащей обработке информации, функ</w:t>
      </w:r>
      <w:r>
        <w:rPr>
          <w:sz w:val="28"/>
          <w:szCs w:val="28"/>
        </w:rPr>
        <w:softHyphen/>
        <w:t xml:space="preserve">циональным разделением управленческого труда, изменением форм взаимного влияния между отраслевыми управляющими и санитарно-эпидемиологическими организациями в </w:t>
      </w:r>
      <w:r w:rsidR="00CE555F">
        <w:rPr>
          <w:sz w:val="28"/>
          <w:szCs w:val="28"/>
        </w:rPr>
        <w:t xml:space="preserve">любом </w:t>
      </w:r>
      <w:r>
        <w:rPr>
          <w:sz w:val="28"/>
          <w:szCs w:val="28"/>
        </w:rPr>
        <w:t>экономи</w:t>
      </w:r>
      <w:r>
        <w:rPr>
          <w:sz w:val="28"/>
          <w:szCs w:val="28"/>
        </w:rPr>
        <w:softHyphen/>
        <w:t>ческом регионе. Возникшие неувязки приводили к расширению штата управленческого персонала, занимающегося обработкой, передачей и анализом технико-экономической и эколого-экономической информации. Такое решение вопроса оказалось эффективным лишь на определенном этапе развития народного хозяйства, а в дальнейшем это не стало давать сколько-нибудь ощутимого экономического эффекта. Вовлекаемое в процесс управления новое лицо не только участвует в переработке ин</w:t>
      </w:r>
      <w:r>
        <w:rPr>
          <w:sz w:val="28"/>
          <w:szCs w:val="28"/>
        </w:rPr>
        <w:softHyphen/>
        <w:t>формации, но и само становится ее источником, следовательно, возникает еще одно недостаточно надежное звено в цепи сбора, обработки и передачи технико-экономической информации. А значит снижается надежность всей цепи управления экономикой природопользования и появляется неадекватность затрат полу</w:t>
      </w:r>
      <w:r>
        <w:rPr>
          <w:sz w:val="28"/>
          <w:szCs w:val="28"/>
        </w:rPr>
        <w:softHyphen/>
        <w:t>ченным результатам управления. К тому же при делении ин</w:t>
      </w:r>
      <w:r>
        <w:rPr>
          <w:sz w:val="28"/>
          <w:szCs w:val="28"/>
        </w:rPr>
        <w:softHyphen/>
        <w:t>формации между большим числом управленческого персонала уменьшается вероятность принятия им наилучших решений.</w:t>
      </w:r>
    </w:p>
    <w:p w:rsidR="00A40C5F" w:rsidRDefault="00A40C5F" w:rsidP="00CE55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период дифференциации управленческих функций и ус</w:t>
      </w:r>
      <w:r>
        <w:rPr>
          <w:sz w:val="28"/>
          <w:szCs w:val="28"/>
        </w:rPr>
        <w:softHyphen/>
        <w:t>ложнения управленческого труда возник новый класс задач ор</w:t>
      </w:r>
      <w:r>
        <w:rPr>
          <w:sz w:val="28"/>
          <w:szCs w:val="28"/>
        </w:rPr>
        <w:softHyphen/>
        <w:t>ганизационно-управленческого и экономико-организационного характера, решением которых в целях оптимального функцио</w:t>
      </w:r>
      <w:r>
        <w:rPr>
          <w:sz w:val="28"/>
          <w:szCs w:val="28"/>
        </w:rPr>
        <w:softHyphen/>
        <w:t>нирования организованных эколого-экономических систем яв</w:t>
      </w:r>
      <w:r>
        <w:rPr>
          <w:sz w:val="28"/>
          <w:szCs w:val="28"/>
        </w:rPr>
        <w:softHyphen/>
        <w:t>ляется комплекс научных методов исследования операций и средств вычислительной техники. Новые научные методы про</w:t>
      </w:r>
      <w:r>
        <w:rPr>
          <w:sz w:val="28"/>
          <w:szCs w:val="28"/>
        </w:rPr>
        <w:softHyphen/>
        <w:t>гнозирования, программно-целевое планирование и мощная вы</w:t>
      </w:r>
      <w:r>
        <w:rPr>
          <w:sz w:val="28"/>
          <w:szCs w:val="28"/>
        </w:rPr>
        <w:softHyphen/>
        <w:t>числительная техника позволили принципиально по-новому ре</w:t>
      </w:r>
      <w:r>
        <w:rPr>
          <w:sz w:val="28"/>
          <w:szCs w:val="28"/>
        </w:rPr>
        <w:softHyphen/>
        <w:t xml:space="preserve">шать вопросы автоматизации управленческого труда, выполнять комплексный системно-статистический анализ </w:t>
      </w:r>
      <w:r w:rsidR="00CE555F">
        <w:rPr>
          <w:sz w:val="28"/>
          <w:szCs w:val="28"/>
        </w:rPr>
        <w:t>т</w:t>
      </w:r>
      <w:r>
        <w:rPr>
          <w:sz w:val="28"/>
          <w:szCs w:val="28"/>
        </w:rPr>
        <w:t>ехнико-экономической и эколого-экономической информации и выбирать оптимальные режимы работы</w:t>
      </w:r>
      <w:r w:rsidR="00CE555F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>.</w:t>
      </w:r>
    </w:p>
    <w:p w:rsidR="00A40C5F" w:rsidRDefault="00A40C5F" w:rsidP="00CE55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Внедрение с</w:t>
      </w:r>
      <w:r w:rsidR="00CE555F">
        <w:rPr>
          <w:sz w:val="28"/>
          <w:szCs w:val="28"/>
        </w:rPr>
        <w:t xml:space="preserve">истем управления (СУ) в </w:t>
      </w:r>
      <w:r>
        <w:rPr>
          <w:sz w:val="28"/>
          <w:szCs w:val="28"/>
        </w:rPr>
        <w:t>безотходный ТПК, в которые входят очистительные технологические уста</w:t>
      </w:r>
      <w:r>
        <w:rPr>
          <w:sz w:val="28"/>
          <w:szCs w:val="28"/>
        </w:rPr>
        <w:softHyphen/>
        <w:t>новки, позволяет оптимизировать процедуру принятия решений на основе научных методов эколого-экономического прогнози</w:t>
      </w:r>
      <w:r>
        <w:rPr>
          <w:sz w:val="28"/>
          <w:szCs w:val="28"/>
        </w:rPr>
        <w:softHyphen/>
        <w:t>рования за относительно короткий промежуток времени, вы</w:t>
      </w:r>
      <w:r>
        <w:rPr>
          <w:sz w:val="28"/>
          <w:szCs w:val="28"/>
        </w:rPr>
        <w:softHyphen/>
        <w:t>полнять более полный учет технико-экономической и эколого-экономической информации, необходимой для управления эко</w:t>
      </w:r>
      <w:r>
        <w:rPr>
          <w:sz w:val="28"/>
          <w:szCs w:val="28"/>
        </w:rPr>
        <w:softHyphen/>
        <w:t>номикой природопользования при сокращении общей численности управленческого персонала и, следовательно, совокупных затрат на управление побочным производством (в частности, на водоочистку, рекультивацию нарушенных земель и газоочистку), повысить надежность РЭЭС управления и уменьшить производ</w:t>
      </w:r>
      <w:r>
        <w:rPr>
          <w:sz w:val="28"/>
          <w:szCs w:val="28"/>
        </w:rPr>
        <w:softHyphen/>
        <w:t>ственные и природные потери ресурсов.</w:t>
      </w:r>
    </w:p>
    <w:p w:rsidR="00A40C5F" w:rsidRDefault="00A40C5F" w:rsidP="00CE55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для улучшения экономических показате</w:t>
      </w:r>
      <w:r>
        <w:rPr>
          <w:sz w:val="28"/>
          <w:szCs w:val="28"/>
        </w:rPr>
        <w:softHyphen/>
        <w:t>лей охраны окружающей среды появилась необходимость в соз</w:t>
      </w:r>
      <w:r>
        <w:rPr>
          <w:sz w:val="28"/>
          <w:szCs w:val="28"/>
        </w:rPr>
        <w:softHyphen/>
        <w:t>дании систем управления производством получения по</w:t>
      </w:r>
      <w:r>
        <w:rPr>
          <w:sz w:val="28"/>
          <w:szCs w:val="28"/>
        </w:rPr>
        <w:softHyphen/>
        <w:t>бочных продуктов из отходов, которые явились бы управляемыми подсистемами общегосударственной автоматизи</w:t>
      </w:r>
      <w:r>
        <w:rPr>
          <w:sz w:val="28"/>
          <w:szCs w:val="28"/>
        </w:rPr>
        <w:softHyphen/>
        <w:t>рованной системы управления народным хозяйством.</w:t>
      </w:r>
    </w:p>
    <w:p w:rsidR="00A40C5F" w:rsidRPr="004C7F94" w:rsidRDefault="00A40C5F" w:rsidP="00CE55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C7F94">
        <w:rPr>
          <w:sz w:val="28"/>
          <w:szCs w:val="28"/>
        </w:rPr>
        <w:t>На первом этапе создания информационной базы необходимо составить информационную модель, отображающую самые общие взаимосвязи источников информации и ту общую часть, которая независимо от любой системы обмена комплекс</w:t>
      </w:r>
      <w:r w:rsidRPr="004C7F94">
        <w:rPr>
          <w:sz w:val="28"/>
          <w:szCs w:val="28"/>
        </w:rPr>
        <w:softHyphen/>
        <w:t>ной технологической, экономической, экологической и другой информации могла бы составить их основу и позволила бы вы</w:t>
      </w:r>
      <w:r w:rsidRPr="004C7F94">
        <w:rPr>
          <w:sz w:val="28"/>
          <w:szCs w:val="28"/>
        </w:rPr>
        <w:softHyphen/>
        <w:t>полнить расчет эколого-экономических показателей в соответст</w:t>
      </w:r>
      <w:r w:rsidRPr="004C7F94">
        <w:rPr>
          <w:sz w:val="28"/>
          <w:szCs w:val="28"/>
        </w:rPr>
        <w:softHyphen/>
        <w:t>вии с их объемом, содержанием и значением.</w:t>
      </w:r>
    </w:p>
    <w:p w:rsidR="00A40C5F" w:rsidRPr="004C7F94" w:rsidRDefault="00A40C5F" w:rsidP="00CE555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C7F94">
        <w:rPr>
          <w:sz w:val="28"/>
          <w:szCs w:val="28"/>
        </w:rPr>
        <w:t>Под объемом технико-экономической, эколого-экономической и другой информации понимается совокупность количе</w:t>
      </w:r>
      <w:r w:rsidRPr="004C7F94">
        <w:rPr>
          <w:sz w:val="28"/>
          <w:szCs w:val="28"/>
        </w:rPr>
        <w:softHyphen/>
        <w:t>ственного измерения, которая получается в результате функцио</w:t>
      </w:r>
      <w:r w:rsidRPr="004C7F94">
        <w:rPr>
          <w:sz w:val="28"/>
          <w:szCs w:val="28"/>
        </w:rPr>
        <w:softHyphen/>
        <w:t>нирования, характеризуемой технологическими, экологическими и экономическими данными. Другими словами, под объемом технико-экономической, эколого-экономической и другой информации понимаются всякий материальный объект, энергетические показатели, интенсифицирующие деятельность СУ, а содержание этой информации — объективное отражение основных технико-экономических и других свойств, отношений и признаков, характеризующих качественные и переходные ха</w:t>
      </w:r>
      <w:r w:rsidRPr="004C7F94">
        <w:rPr>
          <w:sz w:val="28"/>
          <w:szCs w:val="28"/>
        </w:rPr>
        <w:softHyphen/>
        <w:t xml:space="preserve">рактеристики звеньев системы. </w:t>
      </w:r>
    </w:p>
    <w:p w:rsidR="00A40C5F" w:rsidRPr="004C7F94" w:rsidRDefault="00A40C5F" w:rsidP="002807F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C7F94">
        <w:rPr>
          <w:sz w:val="28"/>
          <w:szCs w:val="28"/>
        </w:rPr>
        <w:t>Информационная модель созда</w:t>
      </w:r>
      <w:r w:rsidRPr="004C7F94">
        <w:rPr>
          <w:sz w:val="28"/>
          <w:szCs w:val="28"/>
        </w:rPr>
        <w:softHyphen/>
        <w:t>ется на базе существующей схемы расположения производств, сложившихся форм управления с учетом перспективного их раз</w:t>
      </w:r>
      <w:r w:rsidRPr="004C7F94">
        <w:rPr>
          <w:sz w:val="28"/>
          <w:szCs w:val="28"/>
        </w:rPr>
        <w:softHyphen/>
        <w:t>вития и строительства новых источников выбросов, содержащих афессивные примеси, оптимизация которых диктуется реальной угрозой заражения биосферы.</w:t>
      </w:r>
    </w:p>
    <w:p w:rsidR="00A40C5F" w:rsidRPr="004C7F94" w:rsidRDefault="00A40C5F" w:rsidP="002807F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C7F94">
        <w:rPr>
          <w:sz w:val="28"/>
          <w:szCs w:val="28"/>
        </w:rPr>
        <w:t>Бизнес-план функционирования исследуемого комплекса строится на базе информации о плановых нормах расхода всех видов ресурсов, устанавливаемых техническим управлением ко</w:t>
      </w:r>
      <w:r w:rsidRPr="004C7F94">
        <w:rPr>
          <w:sz w:val="28"/>
          <w:szCs w:val="28"/>
        </w:rPr>
        <w:softHyphen/>
        <w:t>митета по охране природы (если система выделится в самостоя</w:t>
      </w:r>
      <w:r w:rsidRPr="004C7F94">
        <w:rPr>
          <w:sz w:val="28"/>
          <w:szCs w:val="28"/>
        </w:rPr>
        <w:softHyphen/>
        <w:t>тельную отрасль), сведений о фактическом состоянии расхода ресурсов, взятых из учетных документов, составленных в бухгал</w:t>
      </w:r>
      <w:r w:rsidRPr="004C7F94">
        <w:rPr>
          <w:sz w:val="28"/>
          <w:szCs w:val="28"/>
        </w:rPr>
        <w:softHyphen/>
        <w:t>терии, данных о качестве отходов производств уловленных про</w:t>
      </w:r>
      <w:r w:rsidRPr="004C7F94">
        <w:rPr>
          <w:sz w:val="28"/>
          <w:szCs w:val="28"/>
        </w:rPr>
        <w:softHyphen/>
        <w:t>дуктов.</w:t>
      </w:r>
    </w:p>
    <w:p w:rsidR="00A40C5F" w:rsidRPr="00071CAE" w:rsidRDefault="00A40C5F" w:rsidP="002807F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71CAE">
        <w:rPr>
          <w:sz w:val="28"/>
          <w:szCs w:val="28"/>
        </w:rPr>
        <w:t>При комплексном системно-статистическом и</w:t>
      </w:r>
      <w:r w:rsidR="002807FA">
        <w:rPr>
          <w:sz w:val="28"/>
          <w:szCs w:val="28"/>
        </w:rPr>
        <w:t xml:space="preserve">сследовании особенно важен учет </w:t>
      </w:r>
      <w:r w:rsidRPr="00071CAE">
        <w:rPr>
          <w:sz w:val="28"/>
          <w:szCs w:val="28"/>
        </w:rPr>
        <w:t>специфики региональных систем охраны при синтезе их управления, таких, как:</w:t>
      </w:r>
    </w:p>
    <w:p w:rsidR="00A40C5F" w:rsidRPr="00071CAE" w:rsidRDefault="002807FA" w:rsidP="00A40C5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40C5F" w:rsidRPr="00071CAE">
        <w:rPr>
          <w:sz w:val="28"/>
          <w:szCs w:val="28"/>
        </w:rPr>
        <w:t>выбор критериев оптимальности и адекватности экономи</w:t>
      </w:r>
      <w:r w:rsidR="00A40C5F" w:rsidRPr="00071CAE">
        <w:rPr>
          <w:sz w:val="28"/>
          <w:szCs w:val="28"/>
        </w:rPr>
        <w:softHyphen/>
        <w:t>ко-математической модели, используемой для целей научного прогнозирования и оптимального планирования режимов рабо</w:t>
      </w:r>
      <w:r w:rsidR="00A40C5F" w:rsidRPr="00071CAE">
        <w:rPr>
          <w:sz w:val="28"/>
          <w:szCs w:val="28"/>
        </w:rPr>
        <w:softHyphen/>
        <w:t>ты исследуемого объекта, оценки качества решений, принимае</w:t>
      </w:r>
      <w:r w:rsidR="00A40C5F" w:rsidRPr="00071CAE">
        <w:rPr>
          <w:sz w:val="28"/>
          <w:szCs w:val="28"/>
        </w:rPr>
        <w:softHyphen/>
        <w:t>мых в процессе автоматизированного управления;</w:t>
      </w:r>
    </w:p>
    <w:p w:rsidR="00A40C5F" w:rsidRPr="00071CAE" w:rsidRDefault="00A40C5F" w:rsidP="00A40C5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1CAE">
        <w:rPr>
          <w:sz w:val="28"/>
          <w:szCs w:val="28"/>
        </w:rPr>
        <w:t>2)  формирование методологии решения комплексных задач управления. Системно-статистическая увязка решаемых задач с учетом их взаимообусловленности;</w:t>
      </w:r>
    </w:p>
    <w:p w:rsidR="00A40C5F" w:rsidRPr="00071CAE" w:rsidRDefault="00A40C5F" w:rsidP="00A40C5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1CAE">
        <w:rPr>
          <w:sz w:val="28"/>
          <w:szCs w:val="28"/>
        </w:rPr>
        <w:t>3)  выбор типов и построение системы взаимоувязанных эко</w:t>
      </w:r>
      <w:r w:rsidRPr="00071CAE">
        <w:rPr>
          <w:sz w:val="28"/>
          <w:szCs w:val="28"/>
        </w:rPr>
        <w:softHyphen/>
        <w:t>номико-математических   и   других   моделей,   обеспечивающих возможности оптимального решения задач;</w:t>
      </w:r>
    </w:p>
    <w:p w:rsidR="00A40C5F" w:rsidRPr="00071CAE" w:rsidRDefault="00A40C5F" w:rsidP="00A40C5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1CAE">
        <w:rPr>
          <w:sz w:val="28"/>
          <w:szCs w:val="28"/>
        </w:rPr>
        <w:t>4)    разработка   методов   системно-статистического   анализа технико-экономических, эколого-экономических и других пара</w:t>
      </w:r>
      <w:r w:rsidRPr="00071CAE">
        <w:rPr>
          <w:sz w:val="28"/>
          <w:szCs w:val="28"/>
        </w:rPr>
        <w:softHyphen/>
        <w:t>метров и показателей работы РЭЭС с целью определения воз</w:t>
      </w:r>
      <w:r w:rsidRPr="00071CAE">
        <w:rPr>
          <w:sz w:val="28"/>
          <w:szCs w:val="28"/>
        </w:rPr>
        <w:softHyphen/>
        <w:t>можностей их оптимизации.</w:t>
      </w:r>
    </w:p>
    <w:p w:rsidR="00A40C5F" w:rsidRPr="00071CAE" w:rsidRDefault="00A40C5F" w:rsidP="002807F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71CAE">
        <w:rPr>
          <w:sz w:val="28"/>
          <w:szCs w:val="28"/>
        </w:rPr>
        <w:t>Отличительной чертой расчета экономической эффективно</w:t>
      </w:r>
      <w:r w:rsidRPr="00071CAE">
        <w:rPr>
          <w:sz w:val="28"/>
          <w:szCs w:val="28"/>
        </w:rPr>
        <w:softHyphen/>
        <w:t>сти СУП является взаимокоррелированность с обоснованием достоверности технико-экономической, эколого-экономической, экономико-организационной и другой информации, используе</w:t>
      </w:r>
      <w:r w:rsidRPr="00071CAE">
        <w:rPr>
          <w:sz w:val="28"/>
          <w:szCs w:val="28"/>
        </w:rPr>
        <w:softHyphen/>
        <w:t>мой при принятии решений.</w:t>
      </w:r>
    </w:p>
    <w:p w:rsidR="00A40C5F" w:rsidRDefault="00A40C5F" w:rsidP="00A40C5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E0D51">
        <w:rPr>
          <w:sz w:val="28"/>
          <w:szCs w:val="28"/>
        </w:rPr>
        <w:t>Эколого-экономическая эффективность от внедрения СУ обусловливается ростом производительности труда на 4—6%, улучшением использования оборудования на 20—30%, высвобо</w:t>
      </w:r>
      <w:r w:rsidRPr="00FE0D51">
        <w:rPr>
          <w:sz w:val="28"/>
          <w:szCs w:val="28"/>
        </w:rPr>
        <w:softHyphen/>
        <w:t>ждением оборотных средств на 20—30%, увеличением объема производства на 3—10%, повышением загрузки оборудования на 10—30%, снижением себестоимости вторичной продукции, вы</w:t>
      </w:r>
      <w:r w:rsidRPr="00FE0D51">
        <w:rPr>
          <w:sz w:val="28"/>
          <w:szCs w:val="28"/>
        </w:rPr>
        <w:softHyphen/>
        <w:t>пускаемой объектом управления, на 4—5%, сокращением обо</w:t>
      </w:r>
      <w:r w:rsidRPr="00FE0D51">
        <w:rPr>
          <w:sz w:val="28"/>
          <w:szCs w:val="28"/>
        </w:rPr>
        <w:softHyphen/>
        <w:t>ротных средств на 15—20%, что позволит сократ</w:t>
      </w:r>
      <w:r w:rsidR="002807FA">
        <w:rPr>
          <w:sz w:val="28"/>
          <w:szCs w:val="28"/>
        </w:rPr>
        <w:t>ить на 10—20% складские запасы.</w:t>
      </w:r>
    </w:p>
    <w:p w:rsidR="00A40C5F" w:rsidRDefault="00A40C5F" w:rsidP="002807F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помощью факторного анализа сначала определяется общее высвобождение работающих</w:t>
      </w:r>
      <w:r w:rsidR="002807FA">
        <w:rPr>
          <w:sz w:val="28"/>
          <w:szCs w:val="28"/>
        </w:rPr>
        <w:t>,</w:t>
      </w:r>
      <w:r>
        <w:rPr>
          <w:sz w:val="28"/>
          <w:szCs w:val="28"/>
        </w:rPr>
        <w:t xml:space="preserve"> в результате роста производитель</w:t>
      </w:r>
      <w:r>
        <w:rPr>
          <w:sz w:val="28"/>
          <w:szCs w:val="28"/>
        </w:rPr>
        <w:softHyphen/>
        <w:t>ности труда, а затем высвобождение работающих и прирост производительности труда по каждой переменной экономико-математической модели.</w:t>
      </w:r>
    </w:p>
    <w:p w:rsidR="00A40C5F" w:rsidRDefault="00A40C5F" w:rsidP="00F724E7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Дальнейшее повышение экономического эффекта функцио</w:t>
      </w:r>
      <w:r>
        <w:rPr>
          <w:sz w:val="28"/>
          <w:szCs w:val="28"/>
        </w:rPr>
        <w:softHyphen/>
        <w:t>нирования эколого-экономических систем охраны окружающей среды возможно при успешном решении задач оптимизации экономико-организационных структур первичной обработки информации в СУП</w:t>
      </w:r>
      <w:r w:rsidR="002807FA">
        <w:rPr>
          <w:sz w:val="28"/>
          <w:szCs w:val="28"/>
        </w:rPr>
        <w:t>П</w:t>
      </w:r>
      <w:r>
        <w:rPr>
          <w:sz w:val="28"/>
          <w:szCs w:val="28"/>
        </w:rPr>
        <w:t>, в которых необходимо провести тщатель</w:t>
      </w:r>
      <w:r>
        <w:rPr>
          <w:sz w:val="28"/>
          <w:szCs w:val="28"/>
        </w:rPr>
        <w:softHyphen/>
        <w:t xml:space="preserve">ный системный анализ </w:t>
      </w:r>
      <w:r w:rsidR="002807FA">
        <w:rPr>
          <w:sz w:val="28"/>
          <w:szCs w:val="28"/>
        </w:rPr>
        <w:t>исследуемых информационных схем.</w:t>
      </w: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807FA" w:rsidRDefault="002807FA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A40C5F" w:rsidRPr="002B1E71" w:rsidRDefault="00A40C5F" w:rsidP="002B1E71">
      <w:pPr>
        <w:widowControl w:val="0"/>
        <w:autoSpaceDE w:val="0"/>
        <w:autoSpaceDN w:val="0"/>
        <w:adjustRightInd w:val="0"/>
        <w:spacing w:line="360" w:lineRule="auto"/>
        <w:ind w:left="284"/>
        <w:jc w:val="center"/>
        <w:rPr>
          <w:b/>
          <w:sz w:val="28"/>
          <w:szCs w:val="28"/>
        </w:rPr>
      </w:pPr>
      <w:r w:rsidRPr="002B1E71">
        <w:rPr>
          <w:b/>
          <w:sz w:val="28"/>
          <w:szCs w:val="28"/>
        </w:rPr>
        <w:t>Заключение</w:t>
      </w:r>
    </w:p>
    <w:p w:rsidR="002B1E71" w:rsidRDefault="002B1E71" w:rsidP="002B1E71">
      <w:pPr>
        <w:widowControl w:val="0"/>
        <w:autoSpaceDE w:val="0"/>
        <w:autoSpaceDN w:val="0"/>
        <w:adjustRightInd w:val="0"/>
        <w:spacing w:line="360" w:lineRule="auto"/>
        <w:ind w:left="284"/>
        <w:jc w:val="center"/>
        <w:rPr>
          <w:sz w:val="28"/>
          <w:szCs w:val="28"/>
        </w:rPr>
      </w:pPr>
    </w:p>
    <w:p w:rsidR="002B1E71" w:rsidRDefault="00F724E7" w:rsidP="00F724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отметить достаточно неэффективную систему управления природопользованием, несовершенств</w:t>
      </w:r>
      <w:r w:rsidR="00931D91">
        <w:rPr>
          <w:sz w:val="28"/>
          <w:szCs w:val="28"/>
        </w:rPr>
        <w:t>о</w:t>
      </w:r>
      <w:r>
        <w:rPr>
          <w:sz w:val="28"/>
          <w:szCs w:val="28"/>
        </w:rPr>
        <w:t xml:space="preserve"> нормативно-законодательной базы Республики Казахстан в вопросах экологии   и природопользования.</w:t>
      </w:r>
    </w:p>
    <w:p w:rsidR="00F724E7" w:rsidRDefault="00931D91" w:rsidP="00F724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видны результаты осуществления экологических программ, также выявлены проблемы с работой на территории Казахстана иностранных, транснациональных нефтяных компаний, которые в период 1990-х годов получили налоговые преференции</w:t>
      </w:r>
      <w:r w:rsidR="00BD66B9">
        <w:rPr>
          <w:sz w:val="28"/>
          <w:szCs w:val="28"/>
        </w:rPr>
        <w:t xml:space="preserve"> и не выполняют экологические требования.</w:t>
      </w:r>
    </w:p>
    <w:p w:rsidR="00BD66B9" w:rsidRDefault="00BD66B9" w:rsidP="00F724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достаточна информационная база по вопросам экологии, а также не внедряется мировой экологический опыт в области распоряжения природными ресурсами и природопользования.</w:t>
      </w:r>
    </w:p>
    <w:p w:rsidR="00BD66B9" w:rsidRDefault="00BD66B9" w:rsidP="00F724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моему мнению, давно назрела необходимость создания единой базы по экологически вредным районам, а также применение жестких мер по отношению к природопользователям - предприятиям, которые нарушают экологические установленные нормы и нормативы и работают в современных рыночных условиях по принципу: «Дешевле заплатить штраф, чем соблюдать экологические нормы».</w:t>
      </w:r>
    </w:p>
    <w:p w:rsidR="00931D91" w:rsidRDefault="00BA531F" w:rsidP="00F724E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можно сделать выводы, что необходимо совершенствовать нормативно-законодательную базу Республики Казахстан в области природопользования и охраны окружающей среды.</w:t>
      </w: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2B1E71" w:rsidRDefault="002B1E71" w:rsidP="00A40C5F">
      <w:pPr>
        <w:widowControl w:val="0"/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</w:p>
    <w:p w:rsidR="005E3335" w:rsidRDefault="005E3335" w:rsidP="005E3335">
      <w:pPr>
        <w:widowControl w:val="0"/>
        <w:autoSpaceDE w:val="0"/>
        <w:autoSpaceDN w:val="0"/>
        <w:adjustRightInd w:val="0"/>
        <w:spacing w:line="480" w:lineRule="auto"/>
        <w:ind w:left="284"/>
        <w:jc w:val="center"/>
        <w:rPr>
          <w:b/>
          <w:sz w:val="28"/>
          <w:szCs w:val="28"/>
        </w:rPr>
      </w:pPr>
    </w:p>
    <w:p w:rsidR="00A40C5F" w:rsidRPr="005E3335" w:rsidRDefault="00A40C5F" w:rsidP="005E3335">
      <w:pPr>
        <w:widowControl w:val="0"/>
        <w:autoSpaceDE w:val="0"/>
        <w:autoSpaceDN w:val="0"/>
        <w:adjustRightInd w:val="0"/>
        <w:spacing w:line="480" w:lineRule="auto"/>
        <w:ind w:left="284"/>
        <w:jc w:val="center"/>
        <w:rPr>
          <w:b/>
          <w:sz w:val="28"/>
          <w:szCs w:val="28"/>
        </w:rPr>
      </w:pPr>
      <w:r w:rsidRPr="005E3335">
        <w:rPr>
          <w:b/>
          <w:sz w:val="28"/>
          <w:szCs w:val="28"/>
        </w:rPr>
        <w:t xml:space="preserve">Список </w:t>
      </w:r>
      <w:r w:rsidR="005E3335" w:rsidRPr="005E3335">
        <w:rPr>
          <w:b/>
          <w:sz w:val="28"/>
          <w:szCs w:val="28"/>
        </w:rPr>
        <w:t>использованн</w:t>
      </w:r>
      <w:r w:rsidR="005E3335">
        <w:rPr>
          <w:b/>
          <w:sz w:val="28"/>
          <w:szCs w:val="28"/>
        </w:rPr>
        <w:t>ой литературы</w:t>
      </w:r>
      <w:r w:rsidR="005E3335" w:rsidRPr="005E3335">
        <w:rPr>
          <w:b/>
          <w:sz w:val="28"/>
          <w:szCs w:val="28"/>
        </w:rPr>
        <w:t>:</w:t>
      </w:r>
    </w:p>
    <w:p w:rsidR="005E3335" w:rsidRDefault="005E3335" w:rsidP="005E3335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48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Тонкопий М.С. Экономика природопользования. Алматы: «Экономика», 2000 г.</w:t>
      </w:r>
    </w:p>
    <w:p w:rsidR="005E3335" w:rsidRDefault="005E3335" w:rsidP="005E3335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48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Нестеров П.М., Нестеров А.П. Экономика природопользования и рынок. Москва: «ЮНИТИ», 1997 г.</w:t>
      </w:r>
    </w:p>
    <w:p w:rsidR="005E3335" w:rsidRDefault="005E3335" w:rsidP="005E3335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48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Бринчук М.М. Экологическое право (право окружающей среды). М: «Юрист», 1998 г.</w:t>
      </w:r>
    </w:p>
    <w:p w:rsidR="005E3335" w:rsidRDefault="005E3335" w:rsidP="005E3335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48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Дерябин В.А. Общий экологический менеджмент. Курс лекций. Екатеринбург: «УМЦ-УПИ», 2000 г.</w:t>
      </w:r>
    </w:p>
    <w:p w:rsidR="005E3335" w:rsidRDefault="005E3335" w:rsidP="005E3335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48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Шимова О.С., Соколовский Н.К. Основы экологии и экономика природопользования: Учебник - Минск: БГЭУ, 2001 г.</w:t>
      </w:r>
    </w:p>
    <w:p w:rsidR="005E3335" w:rsidRPr="00FC449D" w:rsidRDefault="005E3335" w:rsidP="005E3335">
      <w:pPr>
        <w:spacing w:line="480" w:lineRule="auto"/>
        <w:jc w:val="both"/>
        <w:rPr>
          <w:sz w:val="28"/>
          <w:szCs w:val="28"/>
        </w:rPr>
      </w:pPr>
    </w:p>
    <w:p w:rsidR="00A40C5F" w:rsidRDefault="00A40C5F" w:rsidP="005E3335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A40C5F" w:rsidSect="006B0891">
      <w:headerReference w:type="even" r:id="rId7"/>
      <w:headerReference w:type="default" r:id="rId8"/>
      <w:type w:val="continuous"/>
      <w:pgSz w:w="11909" w:h="16834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947" w:rsidRDefault="00FA6947">
      <w:r>
        <w:separator/>
      </w:r>
    </w:p>
  </w:endnote>
  <w:endnote w:type="continuationSeparator" w:id="0">
    <w:p w:rsidR="00FA6947" w:rsidRDefault="00FA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947" w:rsidRDefault="00FA6947">
      <w:r>
        <w:separator/>
      </w:r>
    </w:p>
  </w:footnote>
  <w:footnote w:type="continuationSeparator" w:id="0">
    <w:p w:rsidR="00FA6947" w:rsidRDefault="00FA6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91" w:rsidRDefault="006B0891" w:rsidP="006B0891">
    <w:pPr>
      <w:pStyle w:val="a3"/>
      <w:framePr w:wrap="around" w:vAnchor="text" w:hAnchor="margin" w:xAlign="right" w:y="1"/>
      <w:rPr>
        <w:rStyle w:val="a4"/>
      </w:rPr>
    </w:pPr>
  </w:p>
  <w:p w:rsidR="006B0891" w:rsidRDefault="006B0891" w:rsidP="006B089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91" w:rsidRDefault="009139ED" w:rsidP="006B0891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6B0891" w:rsidRDefault="006B0891" w:rsidP="006B089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92579"/>
    <w:multiLevelType w:val="multilevel"/>
    <w:tmpl w:val="C0D05CA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9BE34CB"/>
    <w:multiLevelType w:val="hybridMultilevel"/>
    <w:tmpl w:val="2FA89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E9374C"/>
    <w:multiLevelType w:val="multilevel"/>
    <w:tmpl w:val="83C0D18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A0820C8"/>
    <w:multiLevelType w:val="multilevel"/>
    <w:tmpl w:val="C0D05CA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5123CBE"/>
    <w:multiLevelType w:val="hybridMultilevel"/>
    <w:tmpl w:val="ED600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910096"/>
    <w:multiLevelType w:val="multilevel"/>
    <w:tmpl w:val="04C8B976"/>
    <w:lvl w:ilvl="0">
      <w:start w:val="1"/>
      <w:numFmt w:val="bullet"/>
      <w:lvlText w:val="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decimal"/>
      <w:lvlText w:val="2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86217E5"/>
    <w:multiLevelType w:val="hybridMultilevel"/>
    <w:tmpl w:val="65980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320D0F"/>
    <w:multiLevelType w:val="multilevel"/>
    <w:tmpl w:val="83C0D18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BCA1F08"/>
    <w:multiLevelType w:val="hybridMultilevel"/>
    <w:tmpl w:val="76E4A4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C607CAB"/>
    <w:multiLevelType w:val="hybridMultilevel"/>
    <w:tmpl w:val="E8FE122A"/>
    <w:lvl w:ilvl="0" w:tplc="04190001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6"/>
        </w:tabs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6"/>
        </w:tabs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6"/>
        </w:tabs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6"/>
        </w:tabs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6"/>
        </w:tabs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0C9"/>
    <w:rsid w:val="000953C0"/>
    <w:rsid w:val="00277326"/>
    <w:rsid w:val="002807FA"/>
    <w:rsid w:val="002B1E71"/>
    <w:rsid w:val="002F2920"/>
    <w:rsid w:val="003D62F3"/>
    <w:rsid w:val="00557280"/>
    <w:rsid w:val="00575D91"/>
    <w:rsid w:val="005E3335"/>
    <w:rsid w:val="006B0891"/>
    <w:rsid w:val="0091066E"/>
    <w:rsid w:val="009139ED"/>
    <w:rsid w:val="00931D91"/>
    <w:rsid w:val="009740C9"/>
    <w:rsid w:val="00A40C5F"/>
    <w:rsid w:val="00B04BD4"/>
    <w:rsid w:val="00BA531F"/>
    <w:rsid w:val="00BD66B9"/>
    <w:rsid w:val="00C57832"/>
    <w:rsid w:val="00C63EC5"/>
    <w:rsid w:val="00C7261A"/>
    <w:rsid w:val="00CC71CA"/>
    <w:rsid w:val="00CE1210"/>
    <w:rsid w:val="00CE555F"/>
    <w:rsid w:val="00E13266"/>
    <w:rsid w:val="00EA6802"/>
    <w:rsid w:val="00F724E7"/>
    <w:rsid w:val="00FA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AE60B4D-EF10-4C55-A6BB-3C4040D9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08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B0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4236</Words>
  <Characters>24149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TimuR com&gt;&gt;&gt;</Company>
  <LinksUpToDate>false</LinksUpToDate>
  <CharactersWithSpaces>28329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Имамбаев Тимур</dc:creator>
  <cp:keywords/>
  <dc:description/>
  <cp:lastModifiedBy>Irina</cp:lastModifiedBy>
  <cp:revision>2</cp:revision>
  <cp:lastPrinted>1899-12-31T21:00:00Z</cp:lastPrinted>
  <dcterms:created xsi:type="dcterms:W3CDTF">2014-08-06T17:30:00Z</dcterms:created>
  <dcterms:modified xsi:type="dcterms:W3CDTF">2014-08-06T17:30:00Z</dcterms:modified>
</cp:coreProperties>
</file>