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784" w:rsidRPr="002701B4" w:rsidRDefault="00BB6784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ПЛАН</w:t>
      </w:r>
    </w:p>
    <w:p w:rsidR="00BB6784" w:rsidRPr="002701B4" w:rsidRDefault="00BB6784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093F" w:rsidRPr="002701B4" w:rsidRDefault="003A32DB" w:rsidP="002701B4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2701B4">
        <w:rPr>
          <w:rFonts w:ascii="Times New Roman" w:hAnsi="Times New Roman"/>
          <w:sz w:val="28"/>
        </w:rPr>
        <w:t>ВВЕДЕНИЕ</w:t>
      </w:r>
      <w:r w:rsidR="005766D9" w:rsidRPr="002701B4">
        <w:rPr>
          <w:rFonts w:ascii="Times New Roman" w:hAnsi="Times New Roman"/>
          <w:sz w:val="28"/>
        </w:rPr>
        <w:t xml:space="preserve"> </w:t>
      </w:r>
    </w:p>
    <w:p w:rsidR="00BB6784" w:rsidRPr="002701B4" w:rsidRDefault="00624421" w:rsidP="002701B4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BB6784" w:rsidRPr="002701B4">
        <w:rPr>
          <w:rFonts w:ascii="Times New Roman" w:hAnsi="Times New Roman"/>
          <w:sz w:val="28"/>
        </w:rPr>
        <w:t>ГЛАВНЫЙ</w:t>
      </w:r>
      <w:r w:rsidR="00E3093F" w:rsidRPr="002701B4">
        <w:rPr>
          <w:rFonts w:ascii="Times New Roman" w:hAnsi="Times New Roman"/>
          <w:sz w:val="28"/>
        </w:rPr>
        <w:t xml:space="preserve"> </w:t>
      </w:r>
      <w:r w:rsidR="00BB6784" w:rsidRPr="002701B4">
        <w:rPr>
          <w:rFonts w:ascii="Times New Roman" w:hAnsi="Times New Roman"/>
          <w:sz w:val="28"/>
        </w:rPr>
        <w:t>ПРЕДМЕТ</w:t>
      </w:r>
      <w:r w:rsidR="00E3093F" w:rsidRPr="002701B4">
        <w:rPr>
          <w:rFonts w:ascii="Times New Roman" w:hAnsi="Times New Roman"/>
          <w:sz w:val="28"/>
        </w:rPr>
        <w:t xml:space="preserve"> </w:t>
      </w:r>
      <w:r w:rsidR="00BB6784" w:rsidRPr="002701B4">
        <w:rPr>
          <w:rFonts w:ascii="Times New Roman" w:hAnsi="Times New Roman"/>
          <w:sz w:val="28"/>
        </w:rPr>
        <w:t>МОИХ</w:t>
      </w:r>
      <w:r w:rsidR="00E3093F" w:rsidRPr="002701B4">
        <w:rPr>
          <w:rFonts w:ascii="Times New Roman" w:hAnsi="Times New Roman"/>
          <w:sz w:val="28"/>
        </w:rPr>
        <w:t xml:space="preserve"> </w:t>
      </w:r>
      <w:r w:rsidR="00BB6784" w:rsidRPr="002701B4">
        <w:rPr>
          <w:rFonts w:ascii="Times New Roman" w:hAnsi="Times New Roman"/>
          <w:sz w:val="28"/>
        </w:rPr>
        <w:t>ЗА</w:t>
      </w:r>
      <w:r w:rsidR="00195894" w:rsidRPr="002701B4">
        <w:rPr>
          <w:rFonts w:ascii="Times New Roman" w:hAnsi="Times New Roman"/>
          <w:sz w:val="28"/>
        </w:rPr>
        <w:t>НЯТИЙ</w:t>
      </w:r>
      <w:r w:rsidR="00E3093F" w:rsidRPr="002701B4">
        <w:rPr>
          <w:rFonts w:ascii="Times New Roman" w:hAnsi="Times New Roman"/>
          <w:sz w:val="28"/>
        </w:rPr>
        <w:t xml:space="preserve"> </w:t>
      </w:r>
      <w:r w:rsidR="00195894" w:rsidRPr="002701B4">
        <w:rPr>
          <w:rFonts w:ascii="Times New Roman" w:hAnsi="Times New Roman"/>
          <w:sz w:val="28"/>
        </w:rPr>
        <w:t>ЕСТЬ</w:t>
      </w:r>
      <w:r w:rsidR="00E3093F" w:rsidRPr="002701B4">
        <w:rPr>
          <w:rFonts w:ascii="Times New Roman" w:hAnsi="Times New Roman"/>
          <w:sz w:val="28"/>
        </w:rPr>
        <w:t xml:space="preserve"> </w:t>
      </w:r>
      <w:r w:rsidR="00195894" w:rsidRPr="002701B4">
        <w:rPr>
          <w:rFonts w:ascii="Times New Roman" w:hAnsi="Times New Roman"/>
          <w:sz w:val="28"/>
        </w:rPr>
        <w:t>ФИЗИЧЕСКАЯ</w:t>
      </w:r>
      <w:r w:rsidR="00E3093F" w:rsidRPr="002701B4">
        <w:rPr>
          <w:rFonts w:ascii="Times New Roman" w:hAnsi="Times New Roman"/>
          <w:sz w:val="28"/>
        </w:rPr>
        <w:t xml:space="preserve"> </w:t>
      </w:r>
      <w:r w:rsidR="00195894" w:rsidRPr="002701B4">
        <w:rPr>
          <w:rFonts w:ascii="Times New Roman" w:hAnsi="Times New Roman"/>
          <w:sz w:val="28"/>
        </w:rPr>
        <w:t>ХИМИЯ»</w:t>
      </w:r>
    </w:p>
    <w:p w:rsidR="00195894" w:rsidRPr="002701B4" w:rsidRDefault="00624421" w:rsidP="00624421">
      <w:pPr>
        <w:pStyle w:val="a3"/>
        <w:tabs>
          <w:tab w:val="left" w:pos="330"/>
        </w:tabs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95894" w:rsidRPr="002701B4">
        <w:rPr>
          <w:rFonts w:ascii="Times New Roman" w:hAnsi="Times New Roman"/>
          <w:sz w:val="28"/>
          <w:szCs w:val="28"/>
        </w:rPr>
        <w:t>ОСНОВНЫЕ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195894" w:rsidRPr="002701B4">
        <w:rPr>
          <w:rFonts w:ascii="Times New Roman" w:hAnsi="Times New Roman"/>
          <w:sz w:val="28"/>
          <w:szCs w:val="28"/>
        </w:rPr>
        <w:t>НАПРАВЛЕНИЯ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195894" w:rsidRPr="002701B4">
        <w:rPr>
          <w:rFonts w:ascii="Times New Roman" w:hAnsi="Times New Roman"/>
          <w:sz w:val="28"/>
          <w:szCs w:val="28"/>
        </w:rPr>
        <w:t>НАУЧ</w:t>
      </w:r>
      <w:r w:rsidR="003A32DB" w:rsidRPr="002701B4">
        <w:rPr>
          <w:rFonts w:ascii="Times New Roman" w:hAnsi="Times New Roman"/>
          <w:sz w:val="28"/>
          <w:szCs w:val="28"/>
        </w:rPr>
        <w:t>НЫХ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3A32DB" w:rsidRPr="002701B4">
        <w:rPr>
          <w:rFonts w:ascii="Times New Roman" w:hAnsi="Times New Roman"/>
          <w:sz w:val="28"/>
          <w:szCs w:val="28"/>
        </w:rPr>
        <w:t>ДОСТИЖЕНИЙ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3A32DB" w:rsidRPr="002701B4">
        <w:rPr>
          <w:rFonts w:ascii="Times New Roman" w:hAnsi="Times New Roman"/>
          <w:sz w:val="28"/>
          <w:szCs w:val="28"/>
        </w:rPr>
        <w:t>Д.И.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3A32DB" w:rsidRPr="002701B4">
        <w:rPr>
          <w:rFonts w:ascii="Times New Roman" w:hAnsi="Times New Roman"/>
          <w:sz w:val="28"/>
          <w:szCs w:val="28"/>
        </w:rPr>
        <w:t>МЕНДЕЛЕЕВА</w:t>
      </w:r>
    </w:p>
    <w:p w:rsidR="00195894" w:rsidRPr="002701B4" w:rsidRDefault="003A32DB" w:rsidP="002701B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2.1 </w:t>
      </w:r>
      <w:r w:rsidR="00195894" w:rsidRPr="002701B4">
        <w:rPr>
          <w:rFonts w:ascii="Times New Roman" w:hAnsi="Times New Roman"/>
          <w:sz w:val="28"/>
          <w:szCs w:val="28"/>
        </w:rPr>
        <w:t xml:space="preserve">Изучение </w:t>
      </w:r>
      <w:r w:rsidRPr="002701B4">
        <w:rPr>
          <w:rFonts w:ascii="Times New Roman" w:hAnsi="Times New Roman"/>
          <w:sz w:val="28"/>
          <w:szCs w:val="28"/>
        </w:rPr>
        <w:t>упругости газов</w:t>
      </w:r>
    </w:p>
    <w:p w:rsidR="00195894" w:rsidRPr="002701B4" w:rsidRDefault="003A32DB" w:rsidP="002701B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2.2 </w:t>
      </w:r>
      <w:r w:rsidR="00195894" w:rsidRPr="002701B4">
        <w:rPr>
          <w:rFonts w:ascii="Times New Roman" w:hAnsi="Times New Roman"/>
          <w:sz w:val="28"/>
          <w:szCs w:val="28"/>
        </w:rPr>
        <w:t>Химическая теория</w:t>
      </w:r>
      <w:r w:rsidRPr="002701B4">
        <w:rPr>
          <w:rFonts w:ascii="Times New Roman" w:hAnsi="Times New Roman"/>
          <w:sz w:val="28"/>
          <w:szCs w:val="28"/>
        </w:rPr>
        <w:t xml:space="preserve"> растворов</w:t>
      </w:r>
    </w:p>
    <w:p w:rsidR="00195894" w:rsidRPr="002701B4" w:rsidRDefault="003A32DB" w:rsidP="002701B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2.3 </w:t>
      </w:r>
      <w:r w:rsidR="00195894" w:rsidRPr="002701B4">
        <w:rPr>
          <w:rFonts w:ascii="Times New Roman" w:hAnsi="Times New Roman"/>
          <w:sz w:val="28"/>
          <w:szCs w:val="28"/>
        </w:rPr>
        <w:t xml:space="preserve">Периодический </w:t>
      </w:r>
      <w:r w:rsidRPr="002701B4">
        <w:rPr>
          <w:rFonts w:ascii="Times New Roman" w:hAnsi="Times New Roman"/>
          <w:sz w:val="28"/>
          <w:szCs w:val="28"/>
        </w:rPr>
        <w:t>закон</w:t>
      </w:r>
    </w:p>
    <w:p w:rsidR="00195894" w:rsidRPr="002701B4" w:rsidRDefault="003A32DB" w:rsidP="002701B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2.4 </w:t>
      </w:r>
      <w:r w:rsidR="00195894" w:rsidRPr="002701B4">
        <w:rPr>
          <w:rFonts w:ascii="Times New Roman" w:hAnsi="Times New Roman"/>
          <w:sz w:val="28"/>
          <w:szCs w:val="28"/>
        </w:rPr>
        <w:t>«Основы химии»</w:t>
      </w:r>
    </w:p>
    <w:p w:rsidR="00E3093F" w:rsidRPr="002701B4" w:rsidRDefault="003A32DB" w:rsidP="002701B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ЗАКЛЮЧЕНИЕ</w:t>
      </w:r>
    </w:p>
    <w:p w:rsidR="00BB6784" w:rsidRPr="002701B4" w:rsidRDefault="0062613B" w:rsidP="002701B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FD4DB6" w:rsidRPr="002701B4" w:rsidRDefault="00E3093F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br w:type="page"/>
      </w:r>
      <w:r w:rsidR="00FD4DB6" w:rsidRPr="002701B4">
        <w:rPr>
          <w:rFonts w:ascii="Times New Roman" w:hAnsi="Times New Roman"/>
          <w:sz w:val="28"/>
          <w:szCs w:val="28"/>
        </w:rPr>
        <w:t>ВВЕДЕНИЕ</w:t>
      </w:r>
    </w:p>
    <w:p w:rsidR="00FD4DB6" w:rsidRPr="002701B4" w:rsidRDefault="00FD4DB6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7AF5" w:rsidRPr="002701B4" w:rsidRDefault="00617AF5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Менделеев Дмитрий Иванович (годы жизни 1834 – 1907)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-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 xml:space="preserve">русский химик, разносторонний ученый, педагог, </w:t>
      </w:r>
      <w:r w:rsidR="009A5A71" w:rsidRPr="002701B4">
        <w:rPr>
          <w:rFonts w:ascii="Times New Roman" w:hAnsi="Times New Roman"/>
          <w:sz w:val="28"/>
          <w:szCs w:val="28"/>
        </w:rPr>
        <w:t xml:space="preserve">прогрессивный общественный деятель. Открыл в 1869 году периодический закон химических элементов – один из основных законов естествознания. Оставил свыше 500 печатных трудов, среди которых </w:t>
      </w:r>
      <w:r w:rsidR="004D6BCB" w:rsidRPr="002701B4">
        <w:rPr>
          <w:rFonts w:ascii="Times New Roman" w:hAnsi="Times New Roman"/>
          <w:sz w:val="28"/>
          <w:szCs w:val="28"/>
        </w:rPr>
        <w:t>классический «Основы химии»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4D6BCB" w:rsidRPr="002701B4">
        <w:rPr>
          <w:rFonts w:ascii="Times New Roman" w:hAnsi="Times New Roman"/>
          <w:sz w:val="28"/>
          <w:szCs w:val="28"/>
        </w:rPr>
        <w:t>- первое стройное изложение неорганической химии. Автор фундаментальных исследований по химии, химической технологии, физике, метрологии, воздухоплаванию, метеорологии, сельскому хозяйству, экономике, народному просвещению, тесно связанных с потребностями развития производительных сил в России. Заложил основы теории растворов</w:t>
      </w:r>
      <w:r w:rsidR="002A2B92" w:rsidRPr="002701B4">
        <w:rPr>
          <w:rFonts w:ascii="Times New Roman" w:hAnsi="Times New Roman"/>
          <w:sz w:val="28"/>
          <w:szCs w:val="28"/>
        </w:rPr>
        <w:t>, предложил промышленный способ фракционного разделения нефти, изобрел вид бездымного пороха, пропагандировал использование минеральных удобрений, орошение засушливых земель. Один из инициаторов создания Русского химического общества. Профессор Петербург</w:t>
      </w:r>
      <w:r w:rsidR="0062613B" w:rsidRPr="002701B4">
        <w:rPr>
          <w:rFonts w:ascii="Times New Roman" w:hAnsi="Times New Roman"/>
          <w:sz w:val="28"/>
          <w:szCs w:val="28"/>
        </w:rPr>
        <w:t>ского университета (1865-1890 г</w:t>
      </w:r>
      <w:r w:rsidR="002A2B92" w:rsidRPr="002701B4">
        <w:rPr>
          <w:rFonts w:ascii="Times New Roman" w:hAnsi="Times New Roman"/>
          <w:sz w:val="28"/>
          <w:szCs w:val="28"/>
        </w:rPr>
        <w:t>г.), ушел в отставку в знак протеста против притеснения студенчества. С 1876 года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2A2B92" w:rsidRPr="002701B4">
        <w:rPr>
          <w:rFonts w:ascii="Times New Roman" w:hAnsi="Times New Roman"/>
          <w:sz w:val="28"/>
          <w:szCs w:val="28"/>
        </w:rPr>
        <w:t>- член-корреспондент Петербургской Академии Наук, в 1880 году выдвигался в академики, но был забаллотирован</w:t>
      </w:r>
      <w:r w:rsidR="0014606A" w:rsidRPr="002701B4">
        <w:rPr>
          <w:rFonts w:ascii="Times New Roman" w:hAnsi="Times New Roman"/>
          <w:sz w:val="28"/>
          <w:szCs w:val="28"/>
        </w:rPr>
        <w:t>, что вызвало резкий общественный протест. Организатор и первый директор Главной палаты мер и весов.</w:t>
      </w:r>
      <w:r w:rsidR="00451D89" w:rsidRPr="002701B4">
        <w:rPr>
          <w:rFonts w:ascii="Times New Roman" w:hAnsi="Times New Roman"/>
          <w:sz w:val="28"/>
          <w:szCs w:val="28"/>
        </w:rPr>
        <w:t>[7]</w:t>
      </w:r>
    </w:p>
    <w:p w:rsidR="00B213AB" w:rsidRPr="002701B4" w:rsidRDefault="00B213AB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Творчество Дмитрия Ивановича Менделеева всегда будет интересовать людей. «Феномен Менделеева» будет еще долго изучаться учеными разных специальностей – представителями естественных наук, историками, экономистами, философами, педагогами, психологами. Исследователи каждой эпохи всегда будут находить в жизни и творчестве Д.И.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 xml:space="preserve">Менделеева </w:t>
      </w:r>
      <w:r w:rsidR="001A6506" w:rsidRPr="002701B4">
        <w:rPr>
          <w:rFonts w:ascii="Times New Roman" w:hAnsi="Times New Roman"/>
          <w:sz w:val="28"/>
          <w:szCs w:val="28"/>
        </w:rPr>
        <w:t>новые, созвучные их времени моменты.</w:t>
      </w:r>
    </w:p>
    <w:p w:rsidR="001A6506" w:rsidRPr="002701B4" w:rsidRDefault="001A6506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Имя Менделеева в истории мировой науки связано с одним из величайших открытий в области естествознания, однако работы ученого по открытию и разработке периодического закона составляют лишь небольшую часть его творческого наследия.</w:t>
      </w:r>
    </w:p>
    <w:p w:rsidR="001A6506" w:rsidRPr="002701B4" w:rsidRDefault="001A6506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Гений Менделеева прикасался к самым различным областям знаний, оставив в каждой из них основательные и оригинальные труды, будь то физика, химия, метеорология, метрология, </w:t>
      </w:r>
      <w:r w:rsidR="0062613B" w:rsidRPr="002701B4">
        <w:rPr>
          <w:rFonts w:ascii="Times New Roman" w:hAnsi="Times New Roman"/>
          <w:sz w:val="28"/>
          <w:szCs w:val="28"/>
        </w:rPr>
        <w:t>различные направления техники (</w:t>
      </w:r>
      <w:r w:rsidRPr="002701B4">
        <w:rPr>
          <w:rFonts w:ascii="Times New Roman" w:hAnsi="Times New Roman"/>
          <w:sz w:val="28"/>
          <w:szCs w:val="28"/>
        </w:rPr>
        <w:t xml:space="preserve">кораблестроение, воздухоплавание, пороходелие), отрасли развивающейся русской промышленности и </w:t>
      </w:r>
      <w:r w:rsidR="00E60227" w:rsidRPr="002701B4">
        <w:rPr>
          <w:rFonts w:ascii="Times New Roman" w:hAnsi="Times New Roman"/>
          <w:sz w:val="28"/>
          <w:szCs w:val="28"/>
        </w:rPr>
        <w:t>сельского хозяйства (нефтяная и химическая, каменноугольная и металлургическая и др.), экономика, просвещение, философия, социология.</w:t>
      </w:r>
    </w:p>
    <w:p w:rsidR="00E60227" w:rsidRPr="002701B4" w:rsidRDefault="00E60227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Менделеев безусловно может рассматриваться как один из последних ученых-энциклопедистов, по широте своих интересов и колоссальному количеству сделанного приближающийся к универсальным гениям эпохи Возрождения.</w:t>
      </w:r>
    </w:p>
    <w:p w:rsidR="00E60227" w:rsidRPr="002701B4" w:rsidRDefault="00E60227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Гениальный химик, первоклассный физик, плодотворный исследователь в области гидродинамики, метеорологии, </w:t>
      </w:r>
      <w:r w:rsidR="00770D28" w:rsidRPr="002701B4">
        <w:rPr>
          <w:rFonts w:ascii="Times New Roman" w:hAnsi="Times New Roman"/>
          <w:sz w:val="28"/>
          <w:szCs w:val="28"/>
        </w:rPr>
        <w:t>геологии, в различных отделах химической технологии (взрывчатые вещества, нефть, учение о топливе и др.) и других сопредельных с химией и физикой дисциплинах, глубокий знаток химической промышленности и промышленности вообще, особенно русской, оригинальный мыслитель в области учения о народном хозяйстве, государственный ум, которому, к сожалению, не суждено было стать государственным человеком, но который видел и понимал задачи и будущность России лучше представителей официальной власти.</w:t>
      </w:r>
    </w:p>
    <w:p w:rsidR="00770D28" w:rsidRPr="002701B4" w:rsidRDefault="00770D28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Все разнообразные части или направления его духовного творчества</w:t>
      </w:r>
      <w:r w:rsidR="00F4524A" w:rsidRPr="002701B4">
        <w:rPr>
          <w:rFonts w:ascii="Times New Roman" w:hAnsi="Times New Roman"/>
          <w:sz w:val="28"/>
          <w:szCs w:val="28"/>
        </w:rPr>
        <w:t xml:space="preserve"> при внимательном анализе оказываются не изолированными друг от друга и не случайными; чувствуется, что они связаны какими-то часто незримыми нитями, составляя как бы одно органическое целое.</w:t>
      </w:r>
    </w:p>
    <w:p w:rsidR="00F4524A" w:rsidRPr="002701B4" w:rsidRDefault="00F4524A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Менделеев умел быть философом в химии, в физике и в других отраслях естествознания, которых ему приходилось касаться, и естествоиспытателем в проблемах философии, политической экономии и социологии. Он умел внести свет науки в задачи чисто практического характера и приблизить к жизни теорию, находя для нее возможность использования и различных приложений.</w:t>
      </w:r>
      <w:r w:rsidR="007E1886" w:rsidRPr="002701B4">
        <w:rPr>
          <w:rFonts w:ascii="Times New Roman" w:hAnsi="Times New Roman"/>
          <w:sz w:val="28"/>
          <w:szCs w:val="28"/>
        </w:rPr>
        <w:t>[1]</w:t>
      </w:r>
    </w:p>
    <w:p w:rsidR="00FD4DB6" w:rsidRPr="00377182" w:rsidRDefault="00377182" w:rsidP="00E3093F">
      <w:pPr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377182">
        <w:rPr>
          <w:rFonts w:ascii="Times New Roman" w:hAnsi="Times New Roman"/>
          <w:color w:val="FFFFFF"/>
          <w:sz w:val="28"/>
          <w:szCs w:val="28"/>
        </w:rPr>
        <w:t>менделеев физическая химия наука</w:t>
      </w:r>
    </w:p>
    <w:p w:rsidR="004D7AF7" w:rsidRPr="002701B4" w:rsidRDefault="00624421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>1.</w:t>
      </w:r>
      <w:r w:rsidR="004D7AF7" w:rsidRPr="002701B4">
        <w:rPr>
          <w:rFonts w:ascii="Times New Roman" w:hAnsi="Times New Roman"/>
          <w:sz w:val="28"/>
          <w:szCs w:val="28"/>
        </w:rPr>
        <w:t>«ГЛАВНЫЙ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4D7AF7" w:rsidRPr="002701B4">
        <w:rPr>
          <w:rFonts w:ascii="Times New Roman" w:hAnsi="Times New Roman"/>
          <w:sz w:val="28"/>
          <w:szCs w:val="28"/>
        </w:rPr>
        <w:t>ПРЕДМЕТ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4D7AF7" w:rsidRPr="002701B4">
        <w:rPr>
          <w:rFonts w:ascii="Times New Roman" w:hAnsi="Times New Roman"/>
          <w:sz w:val="28"/>
          <w:szCs w:val="28"/>
        </w:rPr>
        <w:t>МОИХ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4D7AF7" w:rsidRPr="002701B4">
        <w:rPr>
          <w:rFonts w:ascii="Times New Roman" w:hAnsi="Times New Roman"/>
          <w:sz w:val="28"/>
          <w:szCs w:val="28"/>
        </w:rPr>
        <w:t>ЗАНЯТИЙ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4D7AF7" w:rsidRPr="002701B4">
        <w:rPr>
          <w:rFonts w:ascii="Times New Roman" w:hAnsi="Times New Roman"/>
          <w:sz w:val="28"/>
          <w:szCs w:val="28"/>
        </w:rPr>
        <w:t>ЕСТЬ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4D7AF7" w:rsidRPr="002701B4">
        <w:rPr>
          <w:rFonts w:ascii="Times New Roman" w:hAnsi="Times New Roman"/>
          <w:sz w:val="28"/>
          <w:szCs w:val="28"/>
        </w:rPr>
        <w:t>ФИЗИЧЕСКАЯ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4D7AF7" w:rsidRPr="002701B4">
        <w:rPr>
          <w:rFonts w:ascii="Times New Roman" w:hAnsi="Times New Roman"/>
          <w:sz w:val="28"/>
          <w:szCs w:val="28"/>
        </w:rPr>
        <w:t>ХИМИЯ»</w:t>
      </w:r>
    </w:p>
    <w:p w:rsidR="004D7AF7" w:rsidRPr="002701B4" w:rsidRDefault="004D7AF7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85C33" w:rsidRPr="002701B4" w:rsidRDefault="00D85C33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Работы Менделеева в области общей, неорганической и физической химии занимают в его творчестве особое место.</w:t>
      </w:r>
    </w:p>
    <w:p w:rsidR="004D7AF7" w:rsidRPr="002701B4" w:rsidRDefault="00441047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Анализ творческого вклада Д.И.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Менделеева в развитие химии представляет собой комплексную задачу</w:t>
      </w:r>
      <w:r w:rsidR="00D85C33" w:rsidRPr="002701B4">
        <w:rPr>
          <w:rFonts w:ascii="Times New Roman" w:hAnsi="Times New Roman"/>
          <w:sz w:val="28"/>
          <w:szCs w:val="28"/>
        </w:rPr>
        <w:t>, поскольку результаты научной деятельности являются продуктом определенной исторической эпохи, с одной стороны, и индивидуально-психологических особенностей личности – с другой.[5]</w:t>
      </w:r>
    </w:p>
    <w:p w:rsidR="004D7AF7" w:rsidRPr="002701B4" w:rsidRDefault="004D7AF7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В 19 веке химия только вставала на путь широкого применения в человеческой практике. Формировались ее теоретические основы: атомно-молекулярное учение, теория строения органических соединений, периодический закон, учение о химическом процессе.</w:t>
      </w:r>
      <w:r w:rsidR="00441047" w:rsidRPr="002701B4">
        <w:rPr>
          <w:rFonts w:ascii="Times New Roman" w:hAnsi="Times New Roman"/>
          <w:sz w:val="28"/>
          <w:szCs w:val="28"/>
        </w:rPr>
        <w:t xml:space="preserve"> Они позволили разработать системы важнейших понятий о составе, строении и свойствах химических соединений, прежде всего органических.</w:t>
      </w:r>
    </w:p>
    <w:p w:rsidR="00475A94" w:rsidRPr="002701B4" w:rsidRDefault="00475A94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Химия – наука экспериментальная.</w:t>
      </w:r>
    </w:p>
    <w:p w:rsidR="00475A94" w:rsidRPr="002701B4" w:rsidRDefault="00475A94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В начале 19 века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Дэви открыл щелочные металлы, а Фарадей – законы электролиза. Изучение газов атмосферы дало толчок к созданию атомно-молекулярной теории, к открытию закона Авогадро.</w:t>
      </w:r>
    </w:p>
    <w:p w:rsidR="00475A94" w:rsidRPr="002701B4" w:rsidRDefault="00475A94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Многочисленные органические синтезы предшествовали созданию теории химического строения. Геометрическая кристаллография позволила выявить законы симметрии в структуре химических соединений и изоморфизма.</w:t>
      </w:r>
    </w:p>
    <w:p w:rsidR="00475A94" w:rsidRPr="002701B4" w:rsidRDefault="00475A94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Работы по оптике и фотографии способствовали развитию представления об эмиссионных спектрах атомов</w:t>
      </w:r>
      <w:r w:rsidR="006B450D" w:rsidRPr="002701B4">
        <w:rPr>
          <w:rFonts w:ascii="Times New Roman" w:hAnsi="Times New Roman"/>
          <w:sz w:val="28"/>
          <w:szCs w:val="28"/>
        </w:rPr>
        <w:t xml:space="preserve"> химических элементов и фотохимических свойствах соединений. Они привели к открытию спектрального анализа и обнаружению на Солнце газа, не известного на Земле, - гелия, а также открытию многих элементов в земной коре: рубидия, цезия, индия, таллия, галлия.</w:t>
      </w:r>
    </w:p>
    <w:p w:rsidR="006B450D" w:rsidRPr="002701B4" w:rsidRDefault="006B450D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В 19 веке были проведены многочисленные исследования свойств химических элементов и образованных ими соединений. Изучались атомные и молекулярные массы, объемы реагирующих веществ, кристаллографические параметры, термохимические характеристики и т.д.</w:t>
      </w:r>
    </w:p>
    <w:p w:rsidR="006B450D" w:rsidRPr="002701B4" w:rsidRDefault="006B450D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Многие из них были использованы для количественного определения трудно выявляемого </w:t>
      </w:r>
      <w:r w:rsidR="000D2B8B" w:rsidRPr="002701B4">
        <w:rPr>
          <w:rFonts w:ascii="Times New Roman" w:hAnsi="Times New Roman"/>
          <w:sz w:val="28"/>
          <w:szCs w:val="28"/>
        </w:rPr>
        <w:t>химического сродства. Химиков давно уже интересовало, почему изучаемые вещества легко взаимодействовали с одними и плохо – с другими.</w:t>
      </w:r>
    </w:p>
    <w:p w:rsidR="000D2B8B" w:rsidRPr="002701B4" w:rsidRDefault="000D2B8B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Занимали эти вопросы и Менделеева. Он не раз подчеркивал, что вместо распространенной тогда в научном мире конкретной работы в области органического синтеза надо стремиться к обобщающим работам: к познанию природы химического процесса, к выяснению причин, влияющих на его ход.</w:t>
      </w:r>
    </w:p>
    <w:p w:rsidR="00A36C16" w:rsidRPr="002701B4" w:rsidRDefault="00A36C16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Действительно, Менделеев не походил на многих химиков его времени, замыкавшихся в узких рамках научных исследований. Он был преемником заветов М.В.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Ломоносова: он в химии был физиком, стремился химию сделать точной наукой, что невозможно без применения физических приборов, без привлечения физических теорий, без использования математики. Он выступал также за широкое обсуждение назревших проблем</w:t>
      </w:r>
      <w:r w:rsidR="000D21F0" w:rsidRPr="002701B4">
        <w:rPr>
          <w:rFonts w:ascii="Times New Roman" w:hAnsi="Times New Roman"/>
          <w:sz w:val="28"/>
          <w:szCs w:val="28"/>
        </w:rPr>
        <w:t>, обоснованности программ исследований.</w:t>
      </w:r>
    </w:p>
    <w:p w:rsidR="000D21F0" w:rsidRPr="002701B4" w:rsidRDefault="000D21F0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Вспомним, что основные законы химии были открыты с помощью точных измерений: закон сохранения массы веществ и закон постоянства состава – с помощью взвешивания при изучении реакций. В разработке атомно-молекулярной теории важную роль сыграло изучение газов, и при этом пользовались измерением объемов. Вот что мы читаем в «Основах химии» Д.И.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Менделеева: «Для верного суждения необходимы признаки не только качественные, но и количественные, то есть измеримые.</w:t>
      </w:r>
      <w:r w:rsidR="003961AF" w:rsidRPr="002701B4">
        <w:rPr>
          <w:rFonts w:ascii="Times New Roman" w:hAnsi="Times New Roman"/>
          <w:sz w:val="28"/>
          <w:szCs w:val="28"/>
        </w:rPr>
        <w:t xml:space="preserve"> Когда некоторое свойство подлежит измерению, оно перестает носить характер произвольной субъективности и придает сравнению объективность».</w:t>
      </w:r>
    </w:p>
    <w:p w:rsidR="003961AF" w:rsidRPr="002701B4" w:rsidRDefault="003961AF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Какие же научные цели Менделеев ставил перед собой и какие свойства веществ хотел изучать?</w:t>
      </w:r>
    </w:p>
    <w:p w:rsidR="003961AF" w:rsidRPr="002701B4" w:rsidRDefault="003961AF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Оказывается, он взялся за решение самой сложной задачи современной ему химии – задачи выяснения причин протекания химических реакций.</w:t>
      </w:r>
    </w:p>
    <w:p w:rsidR="003961AF" w:rsidRPr="002701B4" w:rsidRDefault="003961AF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По мнению Д.И.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 xml:space="preserve">Менделеева, получить ответ на поставленные вопросы </w:t>
      </w:r>
      <w:r w:rsidR="00FC5C68" w:rsidRPr="002701B4">
        <w:rPr>
          <w:rFonts w:ascii="Times New Roman" w:hAnsi="Times New Roman"/>
          <w:sz w:val="28"/>
          <w:szCs w:val="28"/>
        </w:rPr>
        <w:t>можно, изучая физические свойства исходных и получающихся веществ: плотность, тепл</w:t>
      </w:r>
      <w:r w:rsidR="0062613B" w:rsidRPr="002701B4">
        <w:rPr>
          <w:rFonts w:ascii="Times New Roman" w:hAnsi="Times New Roman"/>
          <w:sz w:val="28"/>
          <w:szCs w:val="28"/>
        </w:rPr>
        <w:t>оемкость, удельный объем</w:t>
      </w:r>
      <w:r w:rsidR="00FC5C68" w:rsidRPr="002701B4">
        <w:rPr>
          <w:rFonts w:ascii="Times New Roman" w:hAnsi="Times New Roman"/>
          <w:sz w:val="28"/>
          <w:szCs w:val="28"/>
        </w:rPr>
        <w:t>, молекулярную массу, оптические свойства, кристаллическую форму. Очень важным являет</w:t>
      </w:r>
      <w:r w:rsidR="00A40226" w:rsidRPr="002701B4">
        <w:rPr>
          <w:rFonts w:ascii="Times New Roman" w:hAnsi="Times New Roman"/>
          <w:sz w:val="28"/>
          <w:szCs w:val="28"/>
        </w:rPr>
        <w:t>ся также изучение тех изменений</w:t>
      </w:r>
      <w:r w:rsidR="00FC5C68" w:rsidRPr="002701B4">
        <w:rPr>
          <w:rFonts w:ascii="Times New Roman" w:hAnsi="Times New Roman"/>
          <w:sz w:val="28"/>
          <w:szCs w:val="28"/>
        </w:rPr>
        <w:t>, которые сопровождают химический процесс: теплоты реакций, изменение объема.</w:t>
      </w:r>
    </w:p>
    <w:p w:rsidR="00955AAA" w:rsidRPr="002701B4" w:rsidRDefault="00955AAA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Остановимся на некоторых примерах. Так, если осуществляется реакция соединения между двумя жидкими вещест</w:t>
      </w:r>
      <w:r w:rsidR="00EB68AE" w:rsidRPr="002701B4">
        <w:rPr>
          <w:rFonts w:ascii="Times New Roman" w:hAnsi="Times New Roman"/>
          <w:sz w:val="28"/>
          <w:szCs w:val="28"/>
        </w:rPr>
        <w:t>вами, то из-за сближения частиц</w:t>
      </w:r>
      <w:r w:rsidRPr="002701B4">
        <w:rPr>
          <w:rFonts w:ascii="Times New Roman" w:hAnsi="Times New Roman"/>
          <w:sz w:val="28"/>
          <w:szCs w:val="28"/>
        </w:rPr>
        <w:t>, происходящего при их взаимодействии, должен уменьшиться объем веществ.</w:t>
      </w:r>
    </w:p>
    <w:p w:rsidR="00955AAA" w:rsidRPr="002701B4" w:rsidRDefault="00955AAA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Как правило, это положение наблюдалось на практике, и очевиден вывод. Если взять эквивалентные количества реагирующих веществ, то по изменению объема можно судить о глубине химического взаимодействия.</w:t>
      </w:r>
    </w:p>
    <w:p w:rsidR="00955AAA" w:rsidRPr="002701B4" w:rsidRDefault="00955AAA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Важным звеном этой работы явилось изучение природы жидкого и газообразного состояния.</w:t>
      </w:r>
      <w:r w:rsidR="00A77692" w:rsidRPr="002701B4">
        <w:rPr>
          <w:rFonts w:ascii="Times New Roman" w:hAnsi="Times New Roman"/>
          <w:sz w:val="28"/>
          <w:szCs w:val="28"/>
        </w:rPr>
        <w:t xml:space="preserve"> В результате в 1860 году Менделеев открыл температуру абсолютного кипения жидкостей.</w:t>
      </w:r>
    </w:p>
    <w:p w:rsidR="00A77692" w:rsidRPr="002701B4" w:rsidRDefault="00A77692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Особое внимание жидкому состоянию Менделеев уделял потому, что интересовался реакциями, протекающими между жидкими веществами, а также реакциями в растворах. Они позволили Менделееву вскрыть динамику химического процесса.</w:t>
      </w:r>
    </w:p>
    <w:p w:rsidR="00A77692" w:rsidRPr="002701B4" w:rsidRDefault="00A77692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Менделеев показал, что растворение нередко сопровождается химической реакцией между растворяемым веществом и растворителем. При этом происходит образование соединений, которые находятся в равновесии с продуктами их диссоциации и ассоциации.</w:t>
      </w:r>
    </w:p>
    <w:p w:rsidR="002C4A50" w:rsidRPr="002701B4" w:rsidRDefault="002C4A50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В своем отчете о</w:t>
      </w:r>
      <w:r w:rsidR="00EB68AE" w:rsidRPr="002701B4">
        <w:rPr>
          <w:rFonts w:ascii="Times New Roman" w:hAnsi="Times New Roman"/>
          <w:sz w:val="28"/>
          <w:szCs w:val="28"/>
        </w:rPr>
        <w:t xml:space="preserve"> работах </w:t>
      </w:r>
      <w:r w:rsidRPr="002701B4">
        <w:rPr>
          <w:rFonts w:ascii="Times New Roman" w:hAnsi="Times New Roman"/>
          <w:sz w:val="28"/>
          <w:szCs w:val="28"/>
        </w:rPr>
        <w:t>1859-1860 годов Менделеев писал: «Главный предмет моих занятий есть физическая химия».</w:t>
      </w:r>
    </w:p>
    <w:p w:rsidR="002C4A50" w:rsidRPr="002701B4" w:rsidRDefault="002C4A50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В конце 19 – начале 20 веков именно эта область знания начала занимать центральное место в химической науке, что связано с повышением роли химической технологии </w:t>
      </w:r>
      <w:r w:rsidR="00AB0D30" w:rsidRPr="002701B4">
        <w:rPr>
          <w:rFonts w:ascii="Times New Roman" w:hAnsi="Times New Roman"/>
          <w:sz w:val="28"/>
          <w:szCs w:val="28"/>
        </w:rPr>
        <w:t>в развитии промышленности и производительных сил общества.</w:t>
      </w:r>
    </w:p>
    <w:p w:rsidR="00AB0D30" w:rsidRPr="002701B4" w:rsidRDefault="00AB0D30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Таким образом, от физико-химических исследований Менделеева лежит прямая дорога, с одной стороны, к изучению разнообразных вопросов строения материи, а с другой – к целому ряду проблем, имеющих прикладной характер.[3]</w:t>
      </w:r>
    </w:p>
    <w:p w:rsidR="00905820" w:rsidRPr="002701B4" w:rsidRDefault="00905820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Большую </w:t>
      </w:r>
      <w:r w:rsidR="00AB0D30" w:rsidRPr="002701B4">
        <w:rPr>
          <w:rFonts w:ascii="Times New Roman" w:hAnsi="Times New Roman"/>
          <w:sz w:val="28"/>
          <w:szCs w:val="28"/>
        </w:rPr>
        <w:t>известность получила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 xml:space="preserve">докторская диссертация </w:t>
      </w:r>
      <w:r w:rsidR="00AB0D30" w:rsidRPr="002701B4">
        <w:rPr>
          <w:rFonts w:ascii="Times New Roman" w:hAnsi="Times New Roman"/>
          <w:sz w:val="28"/>
          <w:szCs w:val="28"/>
        </w:rPr>
        <w:t>Д.И.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="00AB0D30" w:rsidRPr="002701B4">
        <w:rPr>
          <w:rFonts w:ascii="Times New Roman" w:hAnsi="Times New Roman"/>
          <w:sz w:val="28"/>
          <w:szCs w:val="28"/>
        </w:rPr>
        <w:t xml:space="preserve">Менделеева </w:t>
      </w:r>
      <w:r w:rsidRPr="002701B4">
        <w:rPr>
          <w:rFonts w:ascii="Times New Roman" w:hAnsi="Times New Roman"/>
          <w:sz w:val="28"/>
          <w:szCs w:val="28"/>
        </w:rPr>
        <w:t>«О соединении спирта с водой и понимание растворов как ассоциаций». Разработанная Д.И.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Менделеевым гидратная теория растворов имеет значение для науки и в наше время.</w:t>
      </w:r>
    </w:p>
    <w:p w:rsidR="00905820" w:rsidRPr="002701B4" w:rsidRDefault="00905820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Органически сочетая теорию с практикой, </w:t>
      </w:r>
      <w:r w:rsidR="002C4A50" w:rsidRPr="002701B4">
        <w:rPr>
          <w:rFonts w:ascii="Times New Roman" w:hAnsi="Times New Roman"/>
          <w:sz w:val="28"/>
          <w:szCs w:val="28"/>
        </w:rPr>
        <w:t>Д.И.Менделеев много внимания уделял вопросам технологии нефти. Он предлаг</w:t>
      </w:r>
      <w:r w:rsidR="00EB68AE" w:rsidRPr="002701B4">
        <w:rPr>
          <w:rFonts w:ascii="Times New Roman" w:hAnsi="Times New Roman"/>
          <w:sz w:val="28"/>
          <w:szCs w:val="28"/>
        </w:rPr>
        <w:t xml:space="preserve">ал всемерно увеличивать добычу </w:t>
      </w:r>
      <w:r w:rsidR="002C4A50" w:rsidRPr="002701B4">
        <w:rPr>
          <w:rFonts w:ascii="Times New Roman" w:hAnsi="Times New Roman"/>
          <w:sz w:val="28"/>
          <w:szCs w:val="28"/>
        </w:rPr>
        <w:t>нефти и совершенствовать ее химическую переработку.[6]</w:t>
      </w:r>
    </w:p>
    <w:p w:rsidR="00441047" w:rsidRPr="002701B4" w:rsidRDefault="00441047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5A33" w:rsidRPr="002701B4" w:rsidRDefault="00624421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 xml:space="preserve">2. </w:t>
      </w:r>
      <w:r w:rsidR="00F45A33" w:rsidRPr="002701B4">
        <w:rPr>
          <w:rFonts w:ascii="Times New Roman" w:hAnsi="Times New Roman"/>
          <w:sz w:val="28"/>
          <w:szCs w:val="28"/>
        </w:rPr>
        <w:t>ОСНОВНЫЕ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F45A33" w:rsidRPr="002701B4">
        <w:rPr>
          <w:rFonts w:ascii="Times New Roman" w:hAnsi="Times New Roman"/>
          <w:sz w:val="28"/>
          <w:szCs w:val="28"/>
        </w:rPr>
        <w:t>НАПРАВЛЕНИЯ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F45A33" w:rsidRPr="002701B4">
        <w:rPr>
          <w:rFonts w:ascii="Times New Roman" w:hAnsi="Times New Roman"/>
          <w:sz w:val="28"/>
          <w:szCs w:val="28"/>
        </w:rPr>
        <w:t>НАУЧНЫХ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F45A33" w:rsidRPr="002701B4">
        <w:rPr>
          <w:rFonts w:ascii="Times New Roman" w:hAnsi="Times New Roman"/>
          <w:sz w:val="28"/>
          <w:szCs w:val="28"/>
        </w:rPr>
        <w:t>ДОСТИЖЕНИЙ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F45A33" w:rsidRPr="002701B4">
        <w:rPr>
          <w:rFonts w:ascii="Times New Roman" w:hAnsi="Times New Roman"/>
          <w:sz w:val="28"/>
          <w:szCs w:val="28"/>
        </w:rPr>
        <w:t>Д.И.</w:t>
      </w:r>
      <w:r>
        <w:rPr>
          <w:rFonts w:ascii="Times New Roman" w:hAnsi="Times New Roman"/>
          <w:sz w:val="28"/>
          <w:szCs w:val="28"/>
        </w:rPr>
        <w:t xml:space="preserve"> </w:t>
      </w:r>
      <w:r w:rsidR="00F45A33" w:rsidRPr="002701B4">
        <w:rPr>
          <w:rFonts w:ascii="Times New Roman" w:hAnsi="Times New Roman"/>
          <w:sz w:val="28"/>
          <w:szCs w:val="28"/>
        </w:rPr>
        <w:t>МЕНДЕЛЕЕВА</w:t>
      </w:r>
    </w:p>
    <w:p w:rsidR="00F45A33" w:rsidRPr="002701B4" w:rsidRDefault="00F45A33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5A33" w:rsidRPr="002701B4" w:rsidRDefault="00F45A33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Д.И.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Менделеев писал, что есть четыре предмета, составивших его имя: три научных открытия (периодический закон, химическая теория растворов и изучение упругости газов), а также «Основы химии</w:t>
      </w:r>
      <w:r w:rsidR="0069065D" w:rsidRPr="002701B4">
        <w:rPr>
          <w:rFonts w:ascii="Times New Roman" w:hAnsi="Times New Roman"/>
          <w:sz w:val="28"/>
          <w:szCs w:val="28"/>
        </w:rPr>
        <w:t>» -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учебник-монография</w:t>
      </w:r>
      <w:r w:rsidR="0069065D" w:rsidRPr="002701B4">
        <w:rPr>
          <w:rFonts w:ascii="Times New Roman" w:hAnsi="Times New Roman"/>
          <w:sz w:val="28"/>
          <w:szCs w:val="28"/>
        </w:rPr>
        <w:t>, равного которому, пожалуй, нет в истории химической литературы.</w:t>
      </w:r>
    </w:p>
    <w:p w:rsidR="00624421" w:rsidRDefault="00624421" w:rsidP="00624421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BD0D91" w:rsidRPr="002701B4" w:rsidRDefault="00624421" w:rsidP="00624421">
      <w:pPr>
        <w:pStyle w:val="a3"/>
        <w:numPr>
          <w:ilvl w:val="1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Изучение упругости газов</w:t>
      </w:r>
    </w:p>
    <w:p w:rsidR="00624421" w:rsidRDefault="00624421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0D91" w:rsidRPr="002701B4" w:rsidRDefault="00BD0D91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В свое время Исаак Ньютон подчеркивал эстафетный характер развития науки, а именно тот факт, что каким неожиданным </w:t>
      </w:r>
      <w:r w:rsidR="00CF5C64" w:rsidRPr="002701B4">
        <w:rPr>
          <w:rFonts w:ascii="Times New Roman" w:hAnsi="Times New Roman"/>
          <w:sz w:val="28"/>
          <w:szCs w:val="28"/>
        </w:rPr>
        <w:t>ни является каждое новое открытие, оно рождается на базе других крупных открытий, сделанных ранее.</w:t>
      </w:r>
    </w:p>
    <w:p w:rsidR="00441047" w:rsidRPr="002701B4" w:rsidRDefault="00423CF2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«…Так как науки, подобные химии, обращаются как с идеями, так и с природными явлениями и веществами,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- писал Д.И.Менделеев, - то они приучают понимать, что прошлые мысли и труды уже дали многое, без чего невозможно идти в «океан неизвестного», и в то же время прямо дают возможность узнавать новые части этого неизвестного».</w:t>
      </w:r>
    </w:p>
    <w:p w:rsidR="00A4502B" w:rsidRPr="002701B4" w:rsidRDefault="00423CF2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В своих трудах Менделеев часто ссылался на работы великого французского ученого А.</w:t>
      </w:r>
      <w:r w:rsidR="00EB68AE" w:rsidRPr="002701B4">
        <w:rPr>
          <w:rFonts w:ascii="Times New Roman" w:hAnsi="Times New Roman"/>
          <w:sz w:val="28"/>
          <w:szCs w:val="28"/>
        </w:rPr>
        <w:t xml:space="preserve"> Лавуазье (1743-1794 г</w:t>
      </w:r>
      <w:r w:rsidRPr="002701B4">
        <w:rPr>
          <w:rFonts w:ascii="Times New Roman" w:hAnsi="Times New Roman"/>
          <w:sz w:val="28"/>
          <w:szCs w:val="28"/>
        </w:rPr>
        <w:t>г.), считая его «основателем современной научной химии</w:t>
      </w:r>
      <w:r w:rsidR="00A4502B" w:rsidRPr="002701B4">
        <w:rPr>
          <w:rFonts w:ascii="Times New Roman" w:hAnsi="Times New Roman"/>
          <w:sz w:val="28"/>
          <w:szCs w:val="28"/>
        </w:rPr>
        <w:t>».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="00A4502B" w:rsidRPr="002701B4">
        <w:rPr>
          <w:rFonts w:ascii="Times New Roman" w:hAnsi="Times New Roman"/>
          <w:sz w:val="28"/>
          <w:szCs w:val="28"/>
        </w:rPr>
        <w:t>Говоря об открытии кислорода, Менделеев отмечал, что хотя кислород как отдельный газ был получен учеными до Лавуазье, только он совершенно понял его природу и большое значение.</w:t>
      </w:r>
    </w:p>
    <w:p w:rsidR="00E93FCA" w:rsidRPr="002701B4" w:rsidRDefault="00A4502B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В конце 18 века были открыты газы, составляющие воздух. Изучение объемов реагирующих газов позволило получить наиболее общие и строгие законы, относящиеся к учению о составе и строении веществ.</w:t>
      </w:r>
      <w:r w:rsidR="00E93FCA" w:rsidRPr="002701B4">
        <w:rPr>
          <w:rFonts w:ascii="Times New Roman" w:hAnsi="Times New Roman"/>
          <w:sz w:val="28"/>
          <w:szCs w:val="28"/>
        </w:rPr>
        <w:t xml:space="preserve"> Распад веществ на отдельные молекулы приводит к тому, что некоторые свойства становятся общими для многих веществ независимо от их индивидуальной природы. Например: 22,4л – таков объем моля любого газа при нормальных условиях. Это впервые показал Д.И.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="00E93FCA" w:rsidRPr="002701B4">
        <w:rPr>
          <w:rFonts w:ascii="Times New Roman" w:hAnsi="Times New Roman"/>
          <w:sz w:val="28"/>
          <w:szCs w:val="28"/>
        </w:rPr>
        <w:t>Менделеев.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="00E93FCA" w:rsidRPr="002701B4">
        <w:rPr>
          <w:rFonts w:ascii="Times New Roman" w:hAnsi="Times New Roman"/>
          <w:sz w:val="28"/>
          <w:szCs w:val="28"/>
        </w:rPr>
        <w:t>Другой пример: воздух как смесь газов. Несмотря на различную молекулярную массу газов, эта смесь имеет практически постоянный состав (закон парциальных давлений Дальтона).</w:t>
      </w:r>
    </w:p>
    <w:p w:rsidR="00B213AB" w:rsidRPr="002701B4" w:rsidRDefault="00E93FCA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Растворимость газов в воде, согласно закону Генри, </w:t>
      </w:r>
      <w:r w:rsidR="0036630D" w:rsidRPr="002701B4">
        <w:rPr>
          <w:rFonts w:ascii="Times New Roman" w:hAnsi="Times New Roman"/>
          <w:sz w:val="28"/>
          <w:szCs w:val="28"/>
        </w:rPr>
        <w:t>также установленному в 19 веке, пропорциональна парциальному давлению растворяемых газов.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="0036630D" w:rsidRPr="002701B4">
        <w:rPr>
          <w:rFonts w:ascii="Times New Roman" w:hAnsi="Times New Roman"/>
          <w:sz w:val="28"/>
          <w:szCs w:val="28"/>
        </w:rPr>
        <w:t>При изучении состава соединений важную роль играли определения атомных и молекулярных масс, которые производились на основе атомной теории Дальтона и молекулярной теории Авогадро. Здесь были свои трудности.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="007825CA" w:rsidRPr="002701B4">
        <w:rPr>
          <w:rFonts w:ascii="Times New Roman" w:hAnsi="Times New Roman"/>
          <w:sz w:val="28"/>
          <w:szCs w:val="28"/>
        </w:rPr>
        <w:t>Сложность всей работы, которую вели химики в течение длительного времени, по изучению свойств веществ, разработке методов получения новых соединений или извлечения из природных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7825CA" w:rsidRPr="002701B4">
        <w:rPr>
          <w:rFonts w:ascii="Times New Roman" w:hAnsi="Times New Roman"/>
          <w:sz w:val="28"/>
          <w:szCs w:val="28"/>
        </w:rPr>
        <w:t>объектов, состояла в том, что не были известны причины «химического сродства», скрытые микроскопические пружины</w:t>
      </w:r>
      <w:r w:rsidR="00F86477" w:rsidRPr="002701B4">
        <w:rPr>
          <w:rFonts w:ascii="Times New Roman" w:hAnsi="Times New Roman"/>
          <w:sz w:val="28"/>
          <w:szCs w:val="28"/>
        </w:rPr>
        <w:t>, приводящие атомы во взаимодействие и к разрушению одних соединений и образованию других.</w:t>
      </w:r>
    </w:p>
    <w:p w:rsidR="00B213AB" w:rsidRPr="002701B4" w:rsidRDefault="00F86477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В природе не были известны одноатомные соединения. Теперь они известны. Это инертные газы. Значит, вначале приходилось решать задачу определения молекулярной массы соединения, затем состава соединения и атомную массу составляющих элементов.</w:t>
      </w:r>
      <w:r w:rsidR="008709B8" w:rsidRPr="002701B4">
        <w:rPr>
          <w:rFonts w:ascii="Times New Roman" w:hAnsi="Times New Roman"/>
          <w:sz w:val="28"/>
          <w:szCs w:val="28"/>
        </w:rPr>
        <w:t xml:space="preserve"> Химики, столкнувшись с разнообразием соединений, должны были принять за эталон сравнения самое простое вещество. Это водород, атомная масса которого послужила основой шкалы атомных масс. Берцелиус, Гмелин, Дюма, Жерар – каждый из них внес свою лепту в создание атомно-молекулярной теории. Выводы из работ этих ученых были хорошо известны Менделееву.</w:t>
      </w:r>
    </w:p>
    <w:p w:rsidR="006C479A" w:rsidRPr="002701B4" w:rsidRDefault="006C479A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5860" w:rsidRPr="002701B4" w:rsidRDefault="00C55860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2.</w:t>
      </w:r>
      <w:r w:rsidR="00624421">
        <w:rPr>
          <w:rFonts w:ascii="Times New Roman" w:hAnsi="Times New Roman"/>
          <w:sz w:val="28"/>
          <w:szCs w:val="28"/>
        </w:rPr>
        <w:t>2 Химическая теория растворов</w:t>
      </w:r>
    </w:p>
    <w:p w:rsidR="00624421" w:rsidRDefault="00624421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5860" w:rsidRPr="002701B4" w:rsidRDefault="00C55860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Еще одной важной стороной научной деятельности Менделеева является создание учения о растворах.</w:t>
      </w:r>
    </w:p>
    <w:p w:rsidR="00C55860" w:rsidRPr="002701B4" w:rsidRDefault="00C55860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Развивая учение о составе и строении неорганических соединений, ученый сравнивал сплавы, растворы и изоморфные смеси </w:t>
      </w:r>
      <w:r w:rsidR="006C112F" w:rsidRPr="002701B4">
        <w:rPr>
          <w:rFonts w:ascii="Times New Roman" w:hAnsi="Times New Roman"/>
          <w:sz w:val="28"/>
          <w:szCs w:val="28"/>
        </w:rPr>
        <w:t>и убедился в том, что в этом случае приходится говорить о «неопределенных соединениях». При этом его занимал в первую очередь вопрос о том, какие элементы или их совокупности способны давать соединения определенные и какие – неопределенные.</w:t>
      </w:r>
    </w:p>
    <w:p w:rsidR="006C112F" w:rsidRPr="002701B4" w:rsidRDefault="006C112F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Уровень современной Менделееву науки не позволял ему более широко решить вопрос о взаимосвязи свойств и состава (центральная проблема формировавшегося учения о периодичности).</w:t>
      </w:r>
    </w:p>
    <w:p w:rsidR="000D1BA2" w:rsidRPr="002701B4" w:rsidRDefault="000D1BA2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Его первое крупное исследование по растворам – докторская диссертация «О соединении спирта с водой» (1865г.) – содержало результаты наблюдений за взаимосвязью плотности и концентрации растворов спирта в воде, а также о методе обнаружения и изучения гидратов.</w:t>
      </w:r>
    </w:p>
    <w:p w:rsidR="000D1BA2" w:rsidRPr="002701B4" w:rsidRDefault="000D1BA2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Менделеев рассматривал водные растворы как жидкие динамические системы, в которых соединения находятся в состоянии подвижного химического равновесия.</w:t>
      </w:r>
    </w:p>
    <w:p w:rsidR="000D1BA2" w:rsidRPr="002701B4" w:rsidRDefault="000D1BA2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Какие же соединения могут находиться в растворах?</w:t>
      </w:r>
      <w:r w:rsidR="002207D7" w:rsidRPr="002701B4">
        <w:rPr>
          <w:rFonts w:ascii="Times New Roman" w:hAnsi="Times New Roman"/>
          <w:sz w:val="28"/>
          <w:szCs w:val="28"/>
        </w:rPr>
        <w:t xml:space="preserve"> Это соединения трех видов: молекулы растворителя, растворенного вещества и продукты их взаимодействия. Сочетание их определяется природой веществ, концентрацией, температурой. При этом в такой системе одновременно может происходить несколько реакций, сущность которых выражается определениями: «ассоциация» и «диссоциация».</w:t>
      </w:r>
    </w:p>
    <w:p w:rsidR="002207D7" w:rsidRPr="002701B4" w:rsidRDefault="002207D7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Каков характер зависимости свойств от состава – второй вопрос, в решении которого Менделеев также значительно продвинулся вперед.</w:t>
      </w:r>
    </w:p>
    <w:p w:rsidR="002207D7" w:rsidRPr="002701B4" w:rsidRDefault="002207D7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В современной науке взгляды Менделеева на растворы </w:t>
      </w:r>
      <w:r w:rsidR="00EE7720" w:rsidRPr="002701B4">
        <w:rPr>
          <w:rFonts w:ascii="Times New Roman" w:hAnsi="Times New Roman"/>
          <w:sz w:val="28"/>
          <w:szCs w:val="28"/>
        </w:rPr>
        <w:t>получили дальнейшее развитие.</w:t>
      </w:r>
    </w:p>
    <w:p w:rsidR="007C7E1F" w:rsidRPr="002701B4" w:rsidRDefault="007C7E1F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В учении о растворах общим должно считаться то, что при растворении практически всегда имеет место химическое взаимодействие между растворяемым веществом и растворителем.</w:t>
      </w:r>
      <w:r w:rsidR="00E32D6E" w:rsidRPr="002701B4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Отсюда возникают такие понятия, как динамическое равновесие, растворимость (и концентрация).</w:t>
      </w:r>
    </w:p>
    <w:p w:rsidR="007C7E1F" w:rsidRPr="002701B4" w:rsidRDefault="007C7E1F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Но вместе с тем существуют и различия: растворы и расплавы, разбавленные и концентрированные растворы, ненасыщенные и перенасыщенные растворы имеют свои особенности или специфические свойства.</w:t>
      </w:r>
    </w:p>
    <w:p w:rsidR="007C7E1F" w:rsidRPr="002701B4" w:rsidRDefault="007C7E1F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Свойства водных растворов в значительной степени определяются индивидуальными свойствами растворителя – воды. Вода – уникальное соединение по многим физическим и химическим свойствам.</w:t>
      </w:r>
      <w:r w:rsidR="00E32D6E" w:rsidRPr="002701B4">
        <w:rPr>
          <w:rFonts w:ascii="Times New Roman" w:hAnsi="Times New Roman"/>
          <w:sz w:val="28"/>
          <w:szCs w:val="28"/>
        </w:rPr>
        <w:t xml:space="preserve"> Вода отличается даже от ближайших к ней водородных соединений других элементов по типу связи или классу соединений.</w:t>
      </w:r>
    </w:p>
    <w:p w:rsidR="00E32D6E" w:rsidRPr="002701B4" w:rsidRDefault="00E32D6E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Как теперь установлено, в твердой фазе (лед) образуются тетраэдрические структуры в результате возникновения </w:t>
      </w:r>
      <w:r w:rsidR="000B0FEB" w:rsidRPr="002701B4">
        <w:rPr>
          <w:rFonts w:ascii="Times New Roman" w:hAnsi="Times New Roman"/>
          <w:sz w:val="28"/>
          <w:szCs w:val="28"/>
        </w:rPr>
        <w:t xml:space="preserve">водородных связей между атомами водорода в молекуле воды и неподеленной электронной парой другой молекулы. Каждый атом кислорода имеет две неподеленные электронные пары. Следовательно, в ближайшем окружении находятся четыре атома водорода: два «своих» и два «чужих». В пространстве эта фигура представляет собой тетраэдр, который по своим свойствам, конечно, будет отличаться от другого тетраэдра, например, из атомов углерода </w:t>
      </w:r>
      <w:r w:rsidR="000B1D83" w:rsidRPr="002701B4">
        <w:rPr>
          <w:rFonts w:ascii="Times New Roman" w:hAnsi="Times New Roman"/>
          <w:sz w:val="28"/>
          <w:szCs w:val="28"/>
        </w:rPr>
        <w:t>(алмаз), ибо в последнем случае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0B1D83" w:rsidRPr="002701B4">
        <w:rPr>
          <w:rFonts w:ascii="Times New Roman" w:hAnsi="Times New Roman"/>
          <w:sz w:val="28"/>
          <w:szCs w:val="28"/>
        </w:rPr>
        <w:t>в вершинах тетраэдра находятся атомы одного элемента. Тетраэдр принадлежит к числу довольно плотных упаковок.</w:t>
      </w:r>
    </w:p>
    <w:p w:rsidR="000B1D83" w:rsidRPr="002701B4" w:rsidRDefault="000B1D83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Различные вещества, попадая в воду, способны либо стабилизировать ее структуру, либо частично или полностью ее разрушать. С увеличением концентрации растворов, особенно при растворении сильных электролитов, могут происходить дополнительные явления. Тогда, кроме процессов перехода кристалла в раствор и гидратации, осуществляются реакции гидролиза, комплексообразования, окисления-восстановления и др.</w:t>
      </w:r>
      <w:r w:rsidR="00451D89" w:rsidRPr="002701B4">
        <w:rPr>
          <w:rFonts w:ascii="Times New Roman" w:hAnsi="Times New Roman"/>
          <w:sz w:val="28"/>
          <w:szCs w:val="28"/>
        </w:rPr>
        <w:t>[3]</w:t>
      </w:r>
    </w:p>
    <w:p w:rsidR="00451D89" w:rsidRPr="002701B4" w:rsidRDefault="00451D89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1D89" w:rsidRPr="002701B4" w:rsidRDefault="00624421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04C9B" w:rsidRPr="002701B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3A32DB" w:rsidRPr="002701B4">
        <w:rPr>
          <w:rFonts w:ascii="Times New Roman" w:hAnsi="Times New Roman"/>
          <w:sz w:val="28"/>
          <w:szCs w:val="28"/>
        </w:rPr>
        <w:t>Периодический закон</w:t>
      </w:r>
    </w:p>
    <w:p w:rsidR="00624421" w:rsidRDefault="00624421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F7478" w:rsidRPr="002701B4" w:rsidRDefault="00B04C9B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В 1869 году Менделеев, расположив известные в то время химические элементы в определенном порядке (в общем соответственно возрастанию атомного веса), обнаружил периодичность химических и некоторых физических свойств простых тел и соединений элементов. Ученый пришел к периодической системе химических элементов.</w:t>
      </w:r>
      <w:r w:rsidR="000F7478" w:rsidRPr="002701B4">
        <w:rPr>
          <w:rFonts w:ascii="Times New Roman" w:hAnsi="Times New Roman"/>
          <w:sz w:val="28"/>
          <w:szCs w:val="28"/>
        </w:rPr>
        <w:t xml:space="preserve"> Он составил таблицу элементов, написав их названия одно за другим в порядке возрастания атомного веса и расположив элементы со сходными химическими свойствами один под другим. При этом в столбцах таблицы – группах – оказались элементы со сходными свойствами.</w:t>
      </w:r>
    </w:p>
    <w:p w:rsidR="000F7478" w:rsidRPr="002701B4" w:rsidRDefault="000F7478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Теперь эта таблица известна всему миру. Ее изучают во всех школах. Ее подробно излагают во всех учебниках химии.</w:t>
      </w:r>
    </w:p>
    <w:p w:rsidR="000F7478" w:rsidRPr="002701B4" w:rsidRDefault="000F7478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Открытие Менделеева – важная веха в истории представлений о природе.</w:t>
      </w:r>
    </w:p>
    <w:p w:rsidR="00A965ED" w:rsidRPr="002701B4" w:rsidRDefault="000F7478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В 19 веке химия получила </w:t>
      </w:r>
      <w:r w:rsidR="0046447F" w:rsidRPr="002701B4">
        <w:rPr>
          <w:rFonts w:ascii="Times New Roman" w:hAnsi="Times New Roman"/>
          <w:sz w:val="28"/>
          <w:szCs w:val="28"/>
        </w:rPr>
        <w:t>множество достоверных знаний о составе различных молекул. Но внутрь атома наука еще не проникла. Объяснить различия атомов и, следовательно, различия между химическими элементами структурой атомов, числом и расположением входящих в них частиц можно было после</w:t>
      </w:r>
      <w:r w:rsidR="005B5141" w:rsidRPr="002701B4">
        <w:rPr>
          <w:rFonts w:ascii="Times New Roman" w:hAnsi="Times New Roman"/>
          <w:sz w:val="28"/>
          <w:szCs w:val="28"/>
        </w:rPr>
        <w:t xml:space="preserve"> того, как ряд крупных открытий</w:t>
      </w:r>
      <w:r w:rsidR="0046447F" w:rsidRPr="002701B4">
        <w:rPr>
          <w:rFonts w:ascii="Times New Roman" w:hAnsi="Times New Roman"/>
          <w:sz w:val="28"/>
          <w:szCs w:val="28"/>
        </w:rPr>
        <w:t>, прежде всего открытие периодической системы, продемонстрировали известный порядок в свойствах атомов. Теперь каждое предположение о внутренней структуре атома должно было объяснить, почему при возрастании атомного веса периодически повторяются свойства элементов.</w:t>
      </w:r>
      <w:r w:rsidR="00C16DA2" w:rsidRPr="002701B4">
        <w:rPr>
          <w:rFonts w:ascii="Times New Roman" w:hAnsi="Times New Roman"/>
          <w:sz w:val="28"/>
          <w:szCs w:val="28"/>
        </w:rPr>
        <w:t xml:space="preserve"> Наука получила прочную опору и вместе с тем мощный стимул для дальнейшего движения.</w:t>
      </w:r>
    </w:p>
    <w:p w:rsidR="00C16DA2" w:rsidRPr="002701B4" w:rsidRDefault="00C16DA2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У Менделеева были предшественники, заметившие повторение свойств элементов. Но никто из них не создал единой системы, объясняющей всю совокупность химических явлений.</w:t>
      </w:r>
    </w:p>
    <w:p w:rsidR="00C16DA2" w:rsidRPr="002701B4" w:rsidRDefault="00C16DA2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Такую систему создал Менделеев. Он рассказывал, как в течение долгого времени происходили поиски, приведшие к открытию.</w:t>
      </w:r>
    </w:p>
    <w:p w:rsidR="00C16DA2" w:rsidRPr="002701B4" w:rsidRDefault="00C16DA2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На картонных карточках Менделеев писал названия элементов</w:t>
      </w:r>
      <w:r w:rsidR="00A965ED" w:rsidRPr="002701B4">
        <w:rPr>
          <w:rFonts w:ascii="Times New Roman" w:hAnsi="Times New Roman"/>
          <w:sz w:val="28"/>
          <w:szCs w:val="28"/>
        </w:rPr>
        <w:t xml:space="preserve">, атомные веса и отмечал формулы важнейших соединений. Особенное внимание он обращал при этом на валентность, то есть на способность атома данного элемента соединяться с определенным числом атомов другого элемента. Менделеев раскладывал эти карточки в разных сочетаниях, руководствуясь мыслью о связи между элементами, о сходстве свойств различных элементов. Он искал связь не только между элементами, сравнительно близкими друг к другу по химическим свойствам, но и между элементами несходными. Он находил такую связь, несходные элементы оказывались </w:t>
      </w:r>
      <w:r w:rsidR="00AF5BBC" w:rsidRPr="002701B4">
        <w:rPr>
          <w:rFonts w:ascii="Times New Roman" w:hAnsi="Times New Roman"/>
          <w:sz w:val="28"/>
          <w:szCs w:val="28"/>
        </w:rPr>
        <w:t>близкими по атомному весу, а, в свою очередь, элементы со сходными свойствами отстояли друг от друга сравнительно далеко по атомному весу, причем расстояние между сходными элементами повторялось.</w:t>
      </w:r>
    </w:p>
    <w:p w:rsidR="00AF5BBC" w:rsidRPr="002701B4" w:rsidRDefault="00AF5BBC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Обнаружив периодическое повторение химических свойств в ряду элементов, расположенных по возрастающему атомному весу, обнаружив, что между сходными элементами стоит одно и то же число других элементов, Менделеев составил таблицу элементов, написав названия сходных элементов одно под другим. В каждой клетке таблицы мы видим символ элемента (первые буквы латинского названия)</w:t>
      </w:r>
      <w:r w:rsidR="00DB63C2" w:rsidRPr="002701B4">
        <w:rPr>
          <w:rFonts w:ascii="Times New Roman" w:hAnsi="Times New Roman"/>
          <w:sz w:val="28"/>
          <w:szCs w:val="28"/>
        </w:rPr>
        <w:t>, порядковый номер и число, обозначающее атомный вес (округленно). Из клеток составляются вертикальные столбцы (группы элементов) и горизонтальные строки (периоды).</w:t>
      </w:r>
      <w:r w:rsidR="006E16B4" w:rsidRPr="002701B4">
        <w:rPr>
          <w:rFonts w:ascii="Times New Roman" w:hAnsi="Times New Roman"/>
          <w:sz w:val="28"/>
          <w:szCs w:val="28"/>
        </w:rPr>
        <w:t>[4]</w:t>
      </w:r>
    </w:p>
    <w:p w:rsidR="006E16B4" w:rsidRPr="002701B4" w:rsidRDefault="006E16B4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Созданная </w:t>
      </w:r>
      <w:r w:rsidR="005B5141" w:rsidRPr="002701B4">
        <w:rPr>
          <w:rFonts w:ascii="Times New Roman" w:hAnsi="Times New Roman"/>
          <w:sz w:val="28"/>
          <w:szCs w:val="28"/>
        </w:rPr>
        <w:t>Менделеевым в 1869-1871 г</w:t>
      </w:r>
      <w:r w:rsidRPr="002701B4">
        <w:rPr>
          <w:rFonts w:ascii="Times New Roman" w:hAnsi="Times New Roman"/>
          <w:sz w:val="28"/>
          <w:szCs w:val="28"/>
        </w:rPr>
        <w:t xml:space="preserve">г. </w:t>
      </w:r>
      <w:r w:rsidR="001618BD" w:rsidRPr="002701B4">
        <w:rPr>
          <w:rFonts w:ascii="Times New Roman" w:hAnsi="Times New Roman"/>
          <w:sz w:val="28"/>
          <w:szCs w:val="28"/>
        </w:rPr>
        <w:t>периодическая система является естественной классификацией элементов, математическим отражением периодического закона, открытого им и сформулированного им так: «Свойства простых тел, а также формы и свойства соединений элементов находятся в периодической зависимости от атомных весов элементов».</w:t>
      </w:r>
    </w:p>
    <w:p w:rsidR="00F24B02" w:rsidRPr="002701B4" w:rsidRDefault="00F24B02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Достижения современной науки дали возможность раскрыть физическую сущность периодического закона: периодичность в изменении свойств химических элементов </w:t>
      </w:r>
      <w:r w:rsidR="008E4648" w:rsidRPr="002701B4">
        <w:rPr>
          <w:rFonts w:ascii="Times New Roman" w:hAnsi="Times New Roman"/>
          <w:sz w:val="28"/>
          <w:szCs w:val="28"/>
        </w:rPr>
        <w:t>обусловлена периодическим изменением характера заполнения электронами внешнего электронного слоя (сходные электронные конфигурации атомов периодически повторяются) по мере возрастания числа электронов, определяемого зарядом ядра. Заряд ядра равен порядковому номеру элемента в периодической системе.</w:t>
      </w:r>
    </w:p>
    <w:p w:rsidR="008E4648" w:rsidRPr="002701B4" w:rsidRDefault="008E4648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Современная формулировка периодического закона такова: «Свойства элементов и образуемых ими простых и сложных веществ находятся в периодической зависимости от заряда ядра атомов элементов».</w:t>
      </w:r>
    </w:p>
    <w:p w:rsidR="001618BD" w:rsidRPr="002701B4" w:rsidRDefault="001618BD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Периодическая таблица – графическое изображение закона на двухмерной плоскости.</w:t>
      </w:r>
    </w:p>
    <w:p w:rsidR="00DB63C2" w:rsidRPr="002701B4" w:rsidRDefault="001618BD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Структура таблицы, разработанная Менделеевым, </w:t>
      </w:r>
      <w:r w:rsidR="00F24B02" w:rsidRPr="002701B4">
        <w:rPr>
          <w:rFonts w:ascii="Times New Roman" w:hAnsi="Times New Roman"/>
          <w:sz w:val="28"/>
          <w:szCs w:val="28"/>
        </w:rPr>
        <w:t>во многом сходна с современной. принцип построения – подразделение на периоды (1 – 7, седьмой незаконченный) и группы (</w:t>
      </w:r>
      <w:r w:rsidR="00F24B02" w:rsidRPr="002701B4">
        <w:rPr>
          <w:rFonts w:ascii="Times New Roman" w:hAnsi="Times New Roman"/>
          <w:sz w:val="28"/>
          <w:szCs w:val="28"/>
          <w:lang w:val="en-US"/>
        </w:rPr>
        <w:t>I</w:t>
      </w:r>
      <w:r w:rsidR="00F24B02" w:rsidRPr="002701B4">
        <w:rPr>
          <w:rFonts w:ascii="Times New Roman" w:hAnsi="Times New Roman"/>
          <w:sz w:val="28"/>
          <w:szCs w:val="28"/>
        </w:rPr>
        <w:t xml:space="preserve"> – </w:t>
      </w:r>
      <w:r w:rsidR="00F24B02" w:rsidRPr="002701B4">
        <w:rPr>
          <w:rFonts w:ascii="Times New Roman" w:hAnsi="Times New Roman"/>
          <w:sz w:val="28"/>
          <w:szCs w:val="28"/>
          <w:lang w:val="en-US"/>
        </w:rPr>
        <w:t>VIII</w:t>
      </w:r>
      <w:r w:rsidR="00F24B02" w:rsidRPr="002701B4">
        <w:rPr>
          <w:rFonts w:ascii="Times New Roman" w:hAnsi="Times New Roman"/>
          <w:sz w:val="28"/>
          <w:szCs w:val="28"/>
        </w:rPr>
        <w:t xml:space="preserve">). Период – последовательный ряд элементов, атомы которых отличаются </w:t>
      </w:r>
      <w:r w:rsidR="008E4648" w:rsidRPr="002701B4">
        <w:rPr>
          <w:rFonts w:ascii="Times New Roman" w:hAnsi="Times New Roman"/>
          <w:sz w:val="28"/>
          <w:szCs w:val="28"/>
        </w:rPr>
        <w:t>числом электронов в наружном электронном слое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BD0324" w:rsidRPr="002701B4">
        <w:rPr>
          <w:rFonts w:ascii="Times New Roman" w:hAnsi="Times New Roman"/>
          <w:sz w:val="28"/>
          <w:szCs w:val="28"/>
        </w:rPr>
        <w:t xml:space="preserve">и у которых происходит заполнение одинакового числа электронных слоев. В каждом периоде начинает заполняться новый электронный слой. Номер периода указывает на число электронных слоев. Номер группы, как правило, указывает на высшую степень </w:t>
      </w:r>
      <w:r w:rsidR="00414716" w:rsidRPr="002701B4">
        <w:rPr>
          <w:rFonts w:ascii="Times New Roman" w:hAnsi="Times New Roman"/>
          <w:sz w:val="28"/>
          <w:szCs w:val="28"/>
        </w:rPr>
        <w:t>окисления по кислороду.[8]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="00DB63C2" w:rsidRPr="002701B4">
        <w:rPr>
          <w:rFonts w:ascii="Times New Roman" w:hAnsi="Times New Roman"/>
          <w:sz w:val="28"/>
          <w:szCs w:val="28"/>
        </w:rPr>
        <w:t>Менделеев был настолько уверен в объективности открытого им закона, что счел возможным исправить на основании этого закона атомные веса, приписывавшиеся в то время некоторым элементам.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="00DB63C2" w:rsidRPr="002701B4">
        <w:rPr>
          <w:rFonts w:ascii="Times New Roman" w:hAnsi="Times New Roman"/>
          <w:sz w:val="28"/>
          <w:szCs w:val="28"/>
        </w:rPr>
        <w:t>Правильная периодичность наблюдалась только в том случае, когда после некоторых элементов оставалась свободная клетка.</w:t>
      </w:r>
      <w:r w:rsidR="008B114B" w:rsidRPr="002701B4">
        <w:rPr>
          <w:rFonts w:ascii="Times New Roman" w:hAnsi="Times New Roman"/>
          <w:sz w:val="28"/>
          <w:szCs w:val="28"/>
        </w:rPr>
        <w:t xml:space="preserve"> Менделеев предсказал даже свойства элементов, которым он заранее предоставил свободные места в своей таблице.[4]</w:t>
      </w:r>
    </w:p>
    <w:p w:rsidR="008B114B" w:rsidRPr="002701B4" w:rsidRDefault="008315B3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Предсказания Менделеева о существовании новых элементов блестяще оправдывались, и периодическая система обогащалась с каждым новым открытием. Периодический закон явился основой развития науки о строении вещества.</w:t>
      </w:r>
    </w:p>
    <w:p w:rsidR="008315B3" w:rsidRPr="002701B4" w:rsidRDefault="008315B3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315B3" w:rsidRPr="002701B4" w:rsidRDefault="00624421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D43AD0" w:rsidRPr="002701B4">
        <w:rPr>
          <w:rFonts w:ascii="Times New Roman" w:hAnsi="Times New Roman"/>
          <w:sz w:val="28"/>
          <w:szCs w:val="28"/>
        </w:rPr>
        <w:t>4 «Основы химии»</w:t>
      </w:r>
    </w:p>
    <w:p w:rsidR="00624421" w:rsidRDefault="00624421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43AD0" w:rsidRPr="002701B4" w:rsidRDefault="0027133F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Важным своим достижением Менделеев считал создание «Основ химии» - учебника-монографии, равного которому, пожалуй, нет в истории химической литературы.</w:t>
      </w:r>
    </w:p>
    <w:p w:rsidR="0027133F" w:rsidRPr="002701B4" w:rsidRDefault="0027133F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«Основы химии» явились первым в мире опытом систематизации химических знаний с помощью периодического закона. Первое издание этого капитального </w:t>
      </w:r>
      <w:r w:rsidR="005B5141" w:rsidRPr="002701B4">
        <w:rPr>
          <w:rFonts w:ascii="Times New Roman" w:hAnsi="Times New Roman"/>
          <w:sz w:val="28"/>
          <w:szCs w:val="28"/>
        </w:rPr>
        <w:t>труда вышло в свет в 1869-1871 г</w:t>
      </w:r>
      <w:r w:rsidRPr="002701B4">
        <w:rPr>
          <w:rFonts w:ascii="Times New Roman" w:hAnsi="Times New Roman"/>
          <w:sz w:val="28"/>
          <w:szCs w:val="28"/>
        </w:rPr>
        <w:t>г.</w:t>
      </w:r>
    </w:p>
    <w:p w:rsidR="0027133F" w:rsidRPr="002701B4" w:rsidRDefault="0027133F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Менделеев писал: «Основы» - </w:t>
      </w:r>
      <w:r w:rsidR="00AB3194" w:rsidRPr="002701B4">
        <w:rPr>
          <w:rFonts w:ascii="Times New Roman" w:hAnsi="Times New Roman"/>
          <w:sz w:val="28"/>
          <w:szCs w:val="28"/>
        </w:rPr>
        <w:t>любимое мое дитя, в них образ мой, мой опыт педагога, мои задушевные научные мысли».</w:t>
      </w:r>
    </w:p>
    <w:p w:rsidR="00CD1CE1" w:rsidRPr="002701B4" w:rsidRDefault="00AB3194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На протяжении многих лет автор не прекращал работы над «Основами химии», непрерывно совершенствуя и расширяя свой труд от издания к изданию.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Учебник неоднократно переводился на иностранные языки и пользуется заслуженной популярностью далеко за пределами России. На этом руководстве воспитывалось не одно поколение русских и иностранных химиков.</w:t>
      </w:r>
      <w:r w:rsidR="00CD1CE1" w:rsidRPr="002701B4">
        <w:rPr>
          <w:rFonts w:ascii="Times New Roman" w:hAnsi="Times New Roman"/>
          <w:sz w:val="28"/>
          <w:szCs w:val="28"/>
        </w:rPr>
        <w:t>[2]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="00CD1CE1" w:rsidRPr="002701B4">
        <w:rPr>
          <w:rFonts w:ascii="Times New Roman" w:hAnsi="Times New Roman"/>
          <w:sz w:val="28"/>
          <w:szCs w:val="28"/>
        </w:rPr>
        <w:t>Как никакой другой учебник, «Основы химии» формируют у читателя тот строй восприятия природных явлений, который называют «химическим мышлением».</w:t>
      </w:r>
    </w:p>
    <w:p w:rsidR="00CD1CE1" w:rsidRPr="002701B4" w:rsidRDefault="00CD1CE1" w:rsidP="00E3093F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 xml:space="preserve">В этой книге обширен не только фактический и теоретический материал, но и много внимания уделяется идеям философии и методологии науки. В нашей стране изучение химии осуществляется в соответствии </w:t>
      </w:r>
      <w:r w:rsidR="00F9598B" w:rsidRPr="002701B4">
        <w:rPr>
          <w:rFonts w:ascii="Times New Roman" w:hAnsi="Times New Roman"/>
          <w:sz w:val="28"/>
          <w:szCs w:val="28"/>
        </w:rPr>
        <w:t>с теми методическими приемами, которые заложил Менделеев. Современные учебники опираются на новые теоретические положения, но менделеевские традиции в преподавании химии актуальны и в наше время.</w:t>
      </w:r>
    </w:p>
    <w:p w:rsidR="00F9598B" w:rsidRPr="002701B4" w:rsidRDefault="00624421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9598B" w:rsidRPr="002701B4">
        <w:rPr>
          <w:rFonts w:ascii="Times New Roman" w:hAnsi="Times New Roman"/>
          <w:sz w:val="28"/>
          <w:szCs w:val="28"/>
        </w:rPr>
        <w:t>ЗАКЛЮЧЕНИЕ</w:t>
      </w:r>
    </w:p>
    <w:p w:rsidR="00F9598B" w:rsidRPr="002701B4" w:rsidRDefault="00F9598B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598B" w:rsidRPr="002701B4" w:rsidRDefault="00F9598B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На склоне лет великий ученый писал: «По-видимому, периодическому закону будущее не грозит разрушением, а только надстройки и развитие обещает, хотя как русского меня хотели затереть, особенно немцы. Тут мне везло счастье, особенно с предсказанием свойств галлия и германия. Тут, как и во многом другом научном, более всего узнал я английские симпатии, хотя я не англофил, сколько себя понимаю. Вот об упругости при малых давлениях еще поныне, хотя прошло 30 лет, говорят мало. Но тут я надеюсь на будущее. Поймут же, что найденное мной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и обще, и важно для понимания всей природы и бесконечно малого…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С растворами, по-видимому, разбираться начинают… Тут у меня мало фактического, но твердое начало вложено ясно, и тут я более всего надеюсь на американцев, которые начинают много хорошего производить в химии. Они вспомнят меня в свое время, тем более что очевидно, что они изучают химию под углом зрения «Основ химии»,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для них издают новые издания английского перевода.</w:t>
      </w:r>
    </w:p>
    <w:p w:rsidR="00F9598B" w:rsidRPr="002701B4" w:rsidRDefault="00F9598B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Эти «Основы»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-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любимое дитя мое. В них – мой образ, мой опыт педагога и мои задушевные научные мысли…</w:t>
      </w:r>
    </w:p>
    <w:p w:rsidR="00F9598B" w:rsidRPr="002701B4" w:rsidRDefault="00F9598B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Как педагог я клал в дело и возбуждение, и душу, а о том, что не бесследно, свидетельствовало множество свободных, независимых и зрелых людей. Ко мне в аудиторию ломились не ради красных слов, а ради мыслей.»[5]</w:t>
      </w:r>
    </w:p>
    <w:p w:rsidR="00BB6784" w:rsidRPr="002701B4" w:rsidRDefault="00BB6784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Менделеев открыл научные законы, применение и развитие которых расширило знания людей о невидимом мире мельчайших частиц вещества и вместе с тем позволило поставить на службу человеку чрезвычайно мощные источники энергии, таившейся внутри этих частиц.</w:t>
      </w:r>
    </w:p>
    <w:p w:rsidR="00BB6784" w:rsidRPr="002701B4" w:rsidRDefault="00BB6784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Имя Менделеева бессмертно прежде всего потому, что он открыл периодический закон, показав, что химические свойства элементов периодически изменяются в ряду элементов, расположенных в порядке возрастания атомного веса.</w:t>
      </w:r>
    </w:p>
    <w:p w:rsidR="00BB6784" w:rsidRPr="002701B4" w:rsidRDefault="00BB6784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Этим гениальным обобщением химических и физических знаний Менделеев во многом способствовал развитию современной физики и химии и прежде всего учения об атомах, атомных ядрах и элементарных частицах. Атомная физика, выросшая в значительной степени на основе периодического закона, развиваясь дальше, привела к освобождению энергии атомных ядер, а затем и к практическому использованию атомной энергии.</w:t>
      </w:r>
    </w:p>
    <w:p w:rsidR="00BB6784" w:rsidRPr="002701B4" w:rsidRDefault="00BB6784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Периодический закон Менделеева двинул вперед химию и химическую технологию, он раскрыл новые возможности поисков и использования полезных ископаемых и оказал мощное воздействие на многие области современной науки и техники.[4]</w:t>
      </w:r>
    </w:p>
    <w:p w:rsidR="003A32DB" w:rsidRPr="002701B4" w:rsidRDefault="003A32DB" w:rsidP="00E3093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485C" w:rsidRPr="00624421" w:rsidRDefault="00624421" w:rsidP="00E3093F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C427A" w:rsidRPr="00624421">
        <w:rPr>
          <w:rFonts w:ascii="Times New Roman" w:hAnsi="Times New Roman"/>
          <w:caps/>
          <w:sz w:val="28"/>
          <w:szCs w:val="28"/>
        </w:rPr>
        <w:t>Список</w:t>
      </w:r>
      <w:r w:rsidR="00E3093F" w:rsidRPr="00624421">
        <w:rPr>
          <w:rFonts w:ascii="Times New Roman" w:hAnsi="Times New Roman"/>
          <w:caps/>
          <w:sz w:val="28"/>
          <w:szCs w:val="28"/>
        </w:rPr>
        <w:t xml:space="preserve"> </w:t>
      </w:r>
      <w:r w:rsidR="007C427A" w:rsidRPr="00624421">
        <w:rPr>
          <w:rFonts w:ascii="Times New Roman" w:hAnsi="Times New Roman"/>
          <w:caps/>
          <w:sz w:val="28"/>
          <w:szCs w:val="28"/>
        </w:rPr>
        <w:t>использованной</w:t>
      </w:r>
      <w:r w:rsidR="00E3093F" w:rsidRPr="00624421">
        <w:rPr>
          <w:rFonts w:ascii="Times New Roman" w:hAnsi="Times New Roman"/>
          <w:caps/>
          <w:sz w:val="28"/>
          <w:szCs w:val="28"/>
        </w:rPr>
        <w:t xml:space="preserve"> </w:t>
      </w:r>
      <w:r w:rsidR="007C427A" w:rsidRPr="00624421">
        <w:rPr>
          <w:rFonts w:ascii="Times New Roman" w:hAnsi="Times New Roman"/>
          <w:caps/>
          <w:sz w:val="28"/>
          <w:szCs w:val="28"/>
        </w:rPr>
        <w:t>литературы</w:t>
      </w:r>
    </w:p>
    <w:p w:rsidR="00624421" w:rsidRDefault="00624421" w:rsidP="00624421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C427A" w:rsidRPr="002701B4" w:rsidRDefault="007C427A" w:rsidP="0062442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Летопись жизни и деятельности Д.И.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Менделеева / Р.Б.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Добротин, Н.Г.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Карпи</w:t>
      </w:r>
      <w:r w:rsidR="00B64FDE" w:rsidRPr="002701B4">
        <w:rPr>
          <w:rFonts w:ascii="Times New Roman" w:hAnsi="Times New Roman"/>
          <w:sz w:val="28"/>
          <w:szCs w:val="28"/>
        </w:rPr>
        <w:t>ло, Л.С.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="00B64FDE" w:rsidRPr="002701B4">
        <w:rPr>
          <w:rFonts w:ascii="Times New Roman" w:hAnsi="Times New Roman"/>
          <w:sz w:val="28"/>
          <w:szCs w:val="28"/>
        </w:rPr>
        <w:t>Керова, Д.Н.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="00B64FDE" w:rsidRPr="002701B4">
        <w:rPr>
          <w:rFonts w:ascii="Times New Roman" w:hAnsi="Times New Roman"/>
          <w:sz w:val="28"/>
          <w:szCs w:val="28"/>
        </w:rPr>
        <w:t>Трифонов. – Ленинград: Наука,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B64FDE" w:rsidRPr="002701B4">
        <w:rPr>
          <w:rFonts w:ascii="Times New Roman" w:hAnsi="Times New Roman"/>
          <w:sz w:val="28"/>
          <w:szCs w:val="28"/>
        </w:rPr>
        <w:t>1984. -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="00B64FDE" w:rsidRPr="002701B4">
        <w:rPr>
          <w:rFonts w:ascii="Times New Roman" w:hAnsi="Times New Roman"/>
          <w:sz w:val="28"/>
          <w:szCs w:val="28"/>
        </w:rPr>
        <w:t>540 с.</w:t>
      </w:r>
    </w:p>
    <w:p w:rsidR="00B64FDE" w:rsidRPr="002701B4" w:rsidRDefault="00B64FDE" w:rsidP="0062442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Писаржевский,</w:t>
      </w:r>
      <w:r w:rsidR="007D4D3E" w:rsidRPr="002701B4">
        <w:rPr>
          <w:rFonts w:ascii="Times New Roman" w:hAnsi="Times New Roman"/>
          <w:sz w:val="28"/>
          <w:szCs w:val="28"/>
        </w:rPr>
        <w:t>О.Н. Дмитрий Иванович Менделеев. Его жизнь и деятельность. – М.: Государственное издательство технико-теоретической литературы, 1953. – 94 с.</w:t>
      </w:r>
    </w:p>
    <w:p w:rsidR="007D4D3E" w:rsidRPr="002701B4" w:rsidRDefault="003A32DB" w:rsidP="0062442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Макареня А.А. Д.И.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Менделеев</w:t>
      </w:r>
      <w:r w:rsidR="007D4D3E" w:rsidRPr="002701B4">
        <w:rPr>
          <w:rFonts w:ascii="Times New Roman" w:hAnsi="Times New Roman"/>
          <w:sz w:val="28"/>
          <w:szCs w:val="28"/>
        </w:rPr>
        <w:t xml:space="preserve">: Пособие для учащихся / </w:t>
      </w:r>
      <w:r w:rsidR="003642EA" w:rsidRPr="002701B4">
        <w:rPr>
          <w:rFonts w:ascii="Times New Roman" w:hAnsi="Times New Roman"/>
          <w:sz w:val="28"/>
          <w:szCs w:val="28"/>
        </w:rPr>
        <w:t>А.А.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="003642EA" w:rsidRPr="002701B4">
        <w:rPr>
          <w:rFonts w:ascii="Times New Roman" w:hAnsi="Times New Roman"/>
          <w:sz w:val="28"/>
          <w:szCs w:val="28"/>
        </w:rPr>
        <w:t>Макареня, Ю.В.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="003642EA" w:rsidRPr="002701B4">
        <w:rPr>
          <w:rFonts w:ascii="Times New Roman" w:hAnsi="Times New Roman"/>
          <w:sz w:val="28"/>
          <w:szCs w:val="28"/>
        </w:rPr>
        <w:t>Рысев. – М.: Просвещение, 1977. – 135 с.</w:t>
      </w:r>
    </w:p>
    <w:p w:rsidR="003642EA" w:rsidRPr="002701B4" w:rsidRDefault="003642EA" w:rsidP="0062442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Кузнецов, Б.Г. Дмитрий Иванович Менделеев. – М.: Военное издательство министерства обороны Союза ССР, 1957. – 69 с.</w:t>
      </w:r>
    </w:p>
    <w:p w:rsidR="003642EA" w:rsidRPr="002701B4" w:rsidRDefault="003642EA" w:rsidP="0062442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Макареня, А.А. Д.И.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 xml:space="preserve">Менделеев и </w:t>
      </w:r>
      <w:r w:rsidR="007A369D" w:rsidRPr="002701B4">
        <w:rPr>
          <w:rFonts w:ascii="Times New Roman" w:hAnsi="Times New Roman"/>
          <w:sz w:val="28"/>
          <w:szCs w:val="28"/>
        </w:rPr>
        <w:t>физико-химические науки: Опыт научной биографии Д.И.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="007A369D" w:rsidRPr="002701B4">
        <w:rPr>
          <w:rFonts w:ascii="Times New Roman" w:hAnsi="Times New Roman"/>
          <w:sz w:val="28"/>
          <w:szCs w:val="28"/>
        </w:rPr>
        <w:t>Менделеева. – М.: Энергоиздат, 1982. – 256 с.</w:t>
      </w:r>
    </w:p>
    <w:p w:rsidR="000B7BAE" w:rsidRPr="002701B4" w:rsidRDefault="000B7BAE" w:rsidP="0062442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Рудзитис Г.Е. Химия: Неорганическая химия: Учебник для 8 класса средней школы / Г.Е.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Рудзитис, Ф.Г.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Фельдман. – М.: Просвещение, 1989. – 159 с.</w:t>
      </w:r>
    </w:p>
    <w:p w:rsidR="0014606A" w:rsidRPr="002701B4" w:rsidRDefault="00BC49D4" w:rsidP="0062442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Прохоров, А.М. Советский энциклопедический словарь / А.М.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 xml:space="preserve">Прохоров, А.А. </w:t>
      </w:r>
      <w:r w:rsidR="0014606A" w:rsidRPr="002701B4">
        <w:rPr>
          <w:rFonts w:ascii="Times New Roman" w:hAnsi="Times New Roman"/>
          <w:sz w:val="28"/>
          <w:szCs w:val="28"/>
        </w:rPr>
        <w:t>Гусев,</w:t>
      </w:r>
      <w:r w:rsidRPr="002701B4">
        <w:rPr>
          <w:rFonts w:ascii="Times New Roman" w:hAnsi="Times New Roman"/>
          <w:sz w:val="28"/>
          <w:szCs w:val="28"/>
        </w:rPr>
        <w:t xml:space="preserve"> И.Л.</w:t>
      </w:r>
      <w:r w:rsidR="0014606A" w:rsidRPr="002701B4">
        <w:rPr>
          <w:rFonts w:ascii="Times New Roman" w:hAnsi="Times New Roman"/>
          <w:sz w:val="28"/>
          <w:szCs w:val="28"/>
        </w:rPr>
        <w:t xml:space="preserve"> Кнунянц, </w:t>
      </w:r>
      <w:r w:rsidRPr="002701B4">
        <w:rPr>
          <w:rFonts w:ascii="Times New Roman" w:hAnsi="Times New Roman"/>
          <w:sz w:val="28"/>
          <w:szCs w:val="28"/>
        </w:rPr>
        <w:t>М.И. Кузнецов,</w:t>
      </w:r>
      <w:r w:rsidR="00E3093F" w:rsidRPr="002701B4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И.Г.Панов, П.Н.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Федосеев, М.Б.</w:t>
      </w:r>
      <w:r w:rsidR="00624421">
        <w:rPr>
          <w:rFonts w:ascii="Times New Roman" w:hAnsi="Times New Roman"/>
          <w:sz w:val="28"/>
          <w:szCs w:val="28"/>
        </w:rPr>
        <w:t xml:space="preserve"> </w:t>
      </w:r>
      <w:r w:rsidRPr="002701B4">
        <w:rPr>
          <w:rFonts w:ascii="Times New Roman" w:hAnsi="Times New Roman"/>
          <w:sz w:val="28"/>
          <w:szCs w:val="28"/>
        </w:rPr>
        <w:t>Храпченко</w:t>
      </w:r>
      <w:r w:rsidR="0014606A" w:rsidRPr="002701B4">
        <w:rPr>
          <w:rFonts w:ascii="Times New Roman" w:hAnsi="Times New Roman"/>
          <w:sz w:val="28"/>
          <w:szCs w:val="28"/>
        </w:rPr>
        <w:t>.</w:t>
      </w:r>
      <w:r w:rsidRPr="002701B4">
        <w:rPr>
          <w:rFonts w:ascii="Times New Roman" w:hAnsi="Times New Roman"/>
          <w:sz w:val="28"/>
          <w:szCs w:val="28"/>
        </w:rPr>
        <w:t xml:space="preserve"> – М.: «Советская энциклопедия», 1986. – С.789.</w:t>
      </w:r>
    </w:p>
    <w:p w:rsidR="00414716" w:rsidRDefault="00414716" w:rsidP="00624421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701B4">
        <w:rPr>
          <w:rFonts w:ascii="Times New Roman" w:hAnsi="Times New Roman"/>
          <w:sz w:val="28"/>
          <w:szCs w:val="28"/>
        </w:rPr>
        <w:t>Кошель, П. Большая школьная энциклопедия. Том 2. – М.: ОЛМА-ПРЕСС, 2000. – С.292.</w:t>
      </w:r>
    </w:p>
    <w:p w:rsidR="00624421" w:rsidRPr="00624421" w:rsidRDefault="00624421" w:rsidP="00624421">
      <w:pPr>
        <w:pStyle w:val="a4"/>
        <w:jc w:val="center"/>
        <w:rPr>
          <w:color w:val="FFFFFF"/>
        </w:rPr>
      </w:pPr>
      <w:r w:rsidRPr="00624421">
        <w:rPr>
          <w:rFonts w:ascii="Times New Roman" w:hAnsi="Times New Roman"/>
          <w:bCs/>
          <w:color w:val="FFFFFF"/>
          <w:sz w:val="28"/>
          <w:szCs w:val="28"/>
        </w:rPr>
        <w:t xml:space="preserve">Размещено на </w:t>
      </w:r>
      <w:r w:rsidRPr="001806EA">
        <w:rPr>
          <w:rFonts w:ascii="Times New Roman" w:hAnsi="Times New Roman"/>
          <w:bCs/>
          <w:color w:val="FFFFFF"/>
          <w:sz w:val="28"/>
          <w:szCs w:val="28"/>
        </w:rPr>
        <w:t>http://www.</w:t>
      </w:r>
      <w:bookmarkStart w:id="0" w:name="_GoBack"/>
      <w:bookmarkEnd w:id="0"/>
    </w:p>
    <w:sectPr w:rsidR="00624421" w:rsidRPr="00624421" w:rsidSect="002701B4">
      <w:headerReference w:type="even" r:id="rId7"/>
      <w:headerReference w:type="default" r:id="rId8"/>
      <w:type w:val="nextColumn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B08" w:rsidRDefault="00D53B08" w:rsidP="00A965ED">
      <w:pPr>
        <w:spacing w:after="0" w:line="240" w:lineRule="auto"/>
      </w:pPr>
      <w:r>
        <w:separator/>
      </w:r>
    </w:p>
  </w:endnote>
  <w:endnote w:type="continuationSeparator" w:id="0">
    <w:p w:rsidR="00D53B08" w:rsidRDefault="00D53B08" w:rsidP="00A96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B08" w:rsidRDefault="00D53B08" w:rsidP="00A965ED">
      <w:pPr>
        <w:spacing w:after="0" w:line="240" w:lineRule="auto"/>
      </w:pPr>
      <w:r>
        <w:separator/>
      </w:r>
    </w:p>
  </w:footnote>
  <w:footnote w:type="continuationSeparator" w:id="0">
    <w:p w:rsidR="00D53B08" w:rsidRDefault="00D53B08" w:rsidP="00A96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85A" w:rsidRPr="005F0799" w:rsidRDefault="003B485A" w:rsidP="00624421">
    <w:pPr>
      <w:pStyle w:val="a4"/>
      <w:jc w:val="center"/>
    </w:pPr>
    <w:r w:rsidRPr="005F0799">
      <w:rPr>
        <w:rFonts w:ascii="Times New Roman" w:hAnsi="Times New Roman"/>
        <w:bCs/>
        <w:sz w:val="28"/>
        <w:szCs w:val="28"/>
      </w:rPr>
      <w:t xml:space="preserve">Размещено на </w:t>
    </w:r>
    <w:r w:rsidRPr="001806EA">
      <w:rPr>
        <w:rFonts w:ascii="Times New Roman" w:hAnsi="Times New Roman"/>
        <w:bCs/>
        <w:sz w:val="28"/>
        <w:szCs w:val="28"/>
      </w:rPr>
      <w:t>http://www.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85A" w:rsidRPr="005F0799" w:rsidRDefault="003B485A" w:rsidP="00624421">
    <w:pPr>
      <w:pStyle w:val="a4"/>
      <w:jc w:val="center"/>
    </w:pPr>
    <w:r w:rsidRPr="005F0799">
      <w:rPr>
        <w:rFonts w:ascii="Times New Roman" w:hAnsi="Times New Roman"/>
        <w:bCs/>
        <w:sz w:val="28"/>
        <w:szCs w:val="28"/>
      </w:rPr>
      <w:t xml:space="preserve">Размещено на </w:t>
    </w:r>
    <w:r w:rsidRPr="001806EA">
      <w:rPr>
        <w:rFonts w:ascii="Times New Roman" w:hAnsi="Times New Roman"/>
        <w:bCs/>
        <w:sz w:val="28"/>
        <w:szCs w:val="28"/>
      </w:rPr>
      <w:t>http://www.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07F5F"/>
    <w:multiLevelType w:val="hybridMultilevel"/>
    <w:tmpl w:val="A30C8BF4"/>
    <w:lvl w:ilvl="0" w:tplc="C16CE604">
      <w:start w:val="3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6F11E57"/>
    <w:multiLevelType w:val="hybridMultilevel"/>
    <w:tmpl w:val="53DC781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279374D9"/>
    <w:multiLevelType w:val="hybridMultilevel"/>
    <w:tmpl w:val="37203792"/>
    <w:lvl w:ilvl="0" w:tplc="C7D6FF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EA26FDC"/>
    <w:multiLevelType w:val="multilevel"/>
    <w:tmpl w:val="20C0EE1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4">
    <w:nsid w:val="54296236"/>
    <w:multiLevelType w:val="hybridMultilevel"/>
    <w:tmpl w:val="12664C7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57D01795"/>
    <w:multiLevelType w:val="hybridMultilevel"/>
    <w:tmpl w:val="1E10AD9C"/>
    <w:lvl w:ilvl="0" w:tplc="A5FA0F5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6FA31510"/>
    <w:multiLevelType w:val="hybridMultilevel"/>
    <w:tmpl w:val="4AEA5376"/>
    <w:lvl w:ilvl="0" w:tplc="FFB66D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2C75A5"/>
    <w:multiLevelType w:val="hybridMultilevel"/>
    <w:tmpl w:val="1E18ED50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C4A"/>
    <w:rsid w:val="000831FB"/>
    <w:rsid w:val="000B0FEB"/>
    <w:rsid w:val="000B1D83"/>
    <w:rsid w:val="000B49E5"/>
    <w:rsid w:val="000B7BAE"/>
    <w:rsid w:val="000D1BA2"/>
    <w:rsid w:val="000D21F0"/>
    <w:rsid w:val="000D2B8B"/>
    <w:rsid w:val="000F7478"/>
    <w:rsid w:val="0014606A"/>
    <w:rsid w:val="001618BD"/>
    <w:rsid w:val="001806EA"/>
    <w:rsid w:val="0019506E"/>
    <w:rsid w:val="00195894"/>
    <w:rsid w:val="001A6506"/>
    <w:rsid w:val="002207D7"/>
    <w:rsid w:val="002701B4"/>
    <w:rsid w:val="0027133F"/>
    <w:rsid w:val="00281C7D"/>
    <w:rsid w:val="00293C4A"/>
    <w:rsid w:val="002A2B92"/>
    <w:rsid w:val="002C4A50"/>
    <w:rsid w:val="002E3219"/>
    <w:rsid w:val="003642EA"/>
    <w:rsid w:val="0036630D"/>
    <w:rsid w:val="00377182"/>
    <w:rsid w:val="00382F4F"/>
    <w:rsid w:val="003961AF"/>
    <w:rsid w:val="003A32DB"/>
    <w:rsid w:val="003B485A"/>
    <w:rsid w:val="003B485C"/>
    <w:rsid w:val="00414716"/>
    <w:rsid w:val="00423CF2"/>
    <w:rsid w:val="00441047"/>
    <w:rsid w:val="00451D89"/>
    <w:rsid w:val="0046447F"/>
    <w:rsid w:val="00475A94"/>
    <w:rsid w:val="004D6BCB"/>
    <w:rsid w:val="004D7AF7"/>
    <w:rsid w:val="004F09D7"/>
    <w:rsid w:val="00527134"/>
    <w:rsid w:val="005766D9"/>
    <w:rsid w:val="005B5141"/>
    <w:rsid w:val="005F0799"/>
    <w:rsid w:val="00617AF5"/>
    <w:rsid w:val="00624421"/>
    <w:rsid w:val="0062613B"/>
    <w:rsid w:val="0069065D"/>
    <w:rsid w:val="006B450D"/>
    <w:rsid w:val="006C112F"/>
    <w:rsid w:val="006C479A"/>
    <w:rsid w:val="006E16B4"/>
    <w:rsid w:val="00770D28"/>
    <w:rsid w:val="007825CA"/>
    <w:rsid w:val="007A369D"/>
    <w:rsid w:val="007C427A"/>
    <w:rsid w:val="007C7E1F"/>
    <w:rsid w:val="007D4D3E"/>
    <w:rsid w:val="007E1886"/>
    <w:rsid w:val="008315B3"/>
    <w:rsid w:val="008709B8"/>
    <w:rsid w:val="008970B0"/>
    <w:rsid w:val="008B114B"/>
    <w:rsid w:val="008C487F"/>
    <w:rsid w:val="008E4648"/>
    <w:rsid w:val="00905820"/>
    <w:rsid w:val="00955AAA"/>
    <w:rsid w:val="009A5A71"/>
    <w:rsid w:val="00A10100"/>
    <w:rsid w:val="00A14334"/>
    <w:rsid w:val="00A36C16"/>
    <w:rsid w:val="00A40226"/>
    <w:rsid w:val="00A4502B"/>
    <w:rsid w:val="00A77692"/>
    <w:rsid w:val="00A965ED"/>
    <w:rsid w:val="00AB0D30"/>
    <w:rsid w:val="00AB3194"/>
    <w:rsid w:val="00AF5BBC"/>
    <w:rsid w:val="00B04C9B"/>
    <w:rsid w:val="00B213AB"/>
    <w:rsid w:val="00B64FDE"/>
    <w:rsid w:val="00BB6784"/>
    <w:rsid w:val="00BC49D4"/>
    <w:rsid w:val="00BD0324"/>
    <w:rsid w:val="00BD0D91"/>
    <w:rsid w:val="00BD77C4"/>
    <w:rsid w:val="00C16DA2"/>
    <w:rsid w:val="00C55860"/>
    <w:rsid w:val="00CA4C01"/>
    <w:rsid w:val="00CD19F7"/>
    <w:rsid w:val="00CD1CE1"/>
    <w:rsid w:val="00CF5C64"/>
    <w:rsid w:val="00D43AD0"/>
    <w:rsid w:val="00D53B08"/>
    <w:rsid w:val="00D85C33"/>
    <w:rsid w:val="00DB63C2"/>
    <w:rsid w:val="00E3093F"/>
    <w:rsid w:val="00E32D6E"/>
    <w:rsid w:val="00E60227"/>
    <w:rsid w:val="00E83B30"/>
    <w:rsid w:val="00E93FCA"/>
    <w:rsid w:val="00EB34BD"/>
    <w:rsid w:val="00EB68AE"/>
    <w:rsid w:val="00EE7720"/>
    <w:rsid w:val="00F24B02"/>
    <w:rsid w:val="00F4524A"/>
    <w:rsid w:val="00F45A33"/>
    <w:rsid w:val="00F86477"/>
    <w:rsid w:val="00F9598B"/>
    <w:rsid w:val="00FC5C68"/>
    <w:rsid w:val="00FD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1E1F6D-C33C-4E35-984E-8BDD9FE41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85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C427A"/>
    <w:pPr>
      <w:ind w:left="720"/>
      <w:contextualSpacing/>
    </w:pPr>
  </w:style>
  <w:style w:type="paragraph" w:styleId="a4">
    <w:name w:val="header"/>
    <w:basedOn w:val="a"/>
    <w:link w:val="a5"/>
    <w:uiPriority w:val="99"/>
    <w:rsid w:val="00A965ED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semiHidden/>
    <w:rsid w:val="00A96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A965ED"/>
    <w:rPr>
      <w:rFonts w:cs="Times New Roman"/>
    </w:rPr>
  </w:style>
  <w:style w:type="character" w:styleId="a8">
    <w:name w:val="Hyperlink"/>
    <w:uiPriority w:val="99"/>
    <w:rsid w:val="00624421"/>
    <w:rPr>
      <w:rFonts w:cs="Times New Roman"/>
      <w:color w:val="9E846B"/>
      <w:u w:val="single"/>
    </w:rPr>
  </w:style>
  <w:style w:type="character" w:customStyle="1" w:styleId="a7">
    <w:name w:val="Нижний колонтитул Знак"/>
    <w:link w:val="a6"/>
    <w:uiPriority w:val="99"/>
    <w:semiHidden/>
    <w:locked/>
    <w:rsid w:val="00A965ED"/>
    <w:rPr>
      <w:rFonts w:cs="Times New Roman"/>
    </w:rPr>
  </w:style>
  <w:style w:type="character" w:customStyle="1" w:styleId="4">
    <w:name w:val="Знак Знак4"/>
    <w:uiPriority w:val="99"/>
    <w:semiHidden/>
    <w:locked/>
    <w:rsid w:val="00624421"/>
    <w:rPr>
      <w:rFonts w:ascii="Cambria" w:hAnsi="Cambria" w:cs="Times New Roman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4014</Words>
  <Characters>22882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Grizli777</Company>
  <LinksUpToDate>false</LinksUpToDate>
  <CharactersWithSpaces>26843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user</dc:creator>
  <cp:keywords/>
  <dc:description/>
  <cp:lastModifiedBy>admin</cp:lastModifiedBy>
  <cp:revision>2</cp:revision>
  <dcterms:created xsi:type="dcterms:W3CDTF">2014-03-24T18:17:00Z</dcterms:created>
  <dcterms:modified xsi:type="dcterms:W3CDTF">2014-03-24T18:17:00Z</dcterms:modified>
</cp:coreProperties>
</file>