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1C5561" w:rsidRPr="007B1CC0" w:rsidRDefault="001C5561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B96C4D" w:rsidRPr="007B1CC0" w:rsidRDefault="00B96C4D" w:rsidP="001C5561">
      <w:pPr>
        <w:pStyle w:val="a3"/>
        <w:spacing w:line="360" w:lineRule="auto"/>
        <w:ind w:firstLine="709"/>
        <w:jc w:val="center"/>
        <w:rPr>
          <w:rFonts w:cs="Calibri"/>
          <w:color w:val="000000"/>
          <w:szCs w:val="28"/>
        </w:rPr>
      </w:pPr>
      <w:r w:rsidRPr="007B1CC0">
        <w:rPr>
          <w:rFonts w:cs="Calibri"/>
          <w:color w:val="000000"/>
          <w:szCs w:val="28"/>
        </w:rPr>
        <w:t>Контрольная работа по общей химии</w:t>
      </w:r>
    </w:p>
    <w:p w:rsidR="00915653" w:rsidRPr="007B1CC0" w:rsidRDefault="00915653" w:rsidP="001C5561">
      <w:pPr>
        <w:pStyle w:val="a3"/>
        <w:spacing w:line="360" w:lineRule="auto"/>
        <w:ind w:firstLine="709"/>
        <w:jc w:val="both"/>
        <w:rPr>
          <w:rFonts w:cs="Calibri"/>
          <w:color w:val="000000"/>
          <w:szCs w:val="28"/>
        </w:rPr>
      </w:pPr>
    </w:p>
    <w:p w:rsidR="005725CA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Cs w:val="28"/>
        </w:rPr>
        <w:br w:type="page"/>
      </w:r>
      <w:r w:rsidR="005725CA" w:rsidRPr="007B1CC0">
        <w:rPr>
          <w:rFonts w:cs="Calibri"/>
          <w:color w:val="000000"/>
          <w:sz w:val="28"/>
          <w:szCs w:val="28"/>
        </w:rPr>
        <w:t>12. Органическое вещество в виде летучей жидкости массой 0,1437 г при 25</w:t>
      </w:r>
      <w:r w:rsidR="005725CA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5725CA" w:rsidRPr="007B1CC0">
        <w:rPr>
          <w:rFonts w:cs="Calibri"/>
          <w:color w:val="000000"/>
          <w:sz w:val="28"/>
          <w:szCs w:val="28"/>
        </w:rPr>
        <w:t>С и Р=99,2 кПа превращено в пар, занимающий объем 22,9 мл. Найдите молярную массу этого вещества.</w:t>
      </w:r>
    </w:p>
    <w:p w:rsidR="00B72358" w:rsidRPr="007B1CC0" w:rsidRDefault="005725CA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B72358" w:rsidRPr="007B1CC0" w:rsidRDefault="009078F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Уравнение состояния идеального газа (принимаем, что наш пар подчиняется этому уравнению) Клапейрона-Менделеева: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9078FB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3C3D0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3C3D0D&quot; wsp:rsidRDefault=&quot;003C3D0D&quot; wsp:rsidP=&quot;003C3D0D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pV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R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 wsp:rsidRPr=&quot;003C3D0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9078FB" w:rsidRPr="007B1CC0" w:rsidRDefault="009078F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где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26" type="#_x0000_t75" style="width: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C435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C435B&quot; wsp:rsidP=&quot;006C435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p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27" type="#_x0000_t75" style="width: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C435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C435B&quot; wsp:rsidP=&quot;006C435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p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давление газа, Па;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28" type="#_x0000_t75" style="width: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3116B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13116B&quot; wsp:rsidP=&quot;0013116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29" type="#_x0000_t75" style="width: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3116B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13116B&quot; wsp:rsidP=&quot;0013116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объем газа, м</w:t>
      </w:r>
      <w:r w:rsidRPr="007B1CC0">
        <w:rPr>
          <w:rFonts w:cs="Calibri"/>
          <w:color w:val="000000"/>
          <w:sz w:val="28"/>
          <w:szCs w:val="28"/>
          <w:vertAlign w:val="superscript"/>
        </w:rPr>
        <w:t>3</w:t>
      </w:r>
      <w:r w:rsidRPr="007B1CC0">
        <w:rPr>
          <w:rFonts w:cs="Calibri"/>
          <w:color w:val="000000"/>
          <w:sz w:val="28"/>
          <w:szCs w:val="28"/>
        </w:rPr>
        <w:t xml:space="preserve">;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30" type="#_x0000_t75" style="width: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C31A4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C31A4&quot; wsp:rsidP=&quot;00BC31A4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31" type="#_x0000_t75" style="width:7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C31A4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C31A4&quot; wsp:rsidP=&quot;00BC31A4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число молей газа;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32" type="#_x0000_t75" style="width:9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B4313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4B4313&quot; wsp:rsidP=&quot;004B4313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33" type="#_x0000_t75" style="width:9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B4313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4B4313&quot; wsp:rsidP=&quot;004B4313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универсальная газовая постоянная;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34" type="#_x0000_t75" style="width: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035AC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035AC&quot; wsp:rsidP=&quot;007035AC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35" type="#_x0000_t75" style="width: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035AC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035AC&quot; wsp:rsidP=&quot;007035AC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B01B1E" w:rsidRPr="007B1CC0">
        <w:rPr>
          <w:rFonts w:cs="Calibri"/>
          <w:color w:val="000000"/>
          <w:sz w:val="28"/>
          <w:szCs w:val="28"/>
        </w:rPr>
        <w:t xml:space="preserve"> </w:t>
      </w:r>
      <w:r w:rsidRPr="007B1CC0">
        <w:rPr>
          <w:rFonts w:cs="Calibri"/>
          <w:color w:val="000000"/>
          <w:sz w:val="28"/>
          <w:szCs w:val="28"/>
        </w:rPr>
        <w:t>–</w:t>
      </w:r>
      <w:r w:rsidR="00B01B1E" w:rsidRPr="007B1CC0">
        <w:rPr>
          <w:rFonts w:cs="Calibri"/>
          <w:color w:val="000000"/>
          <w:sz w:val="28"/>
          <w:szCs w:val="28"/>
        </w:rPr>
        <w:t xml:space="preserve"> абсолютная температура.</w:t>
      </w:r>
    </w:p>
    <w:p w:rsidR="00B251B2" w:rsidRPr="007B1CC0" w:rsidRDefault="00B01B1E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При этом</w:t>
      </w:r>
    </w:p>
    <w:p w:rsidR="00B251B2" w:rsidRPr="007B1CC0" w:rsidRDefault="00B251B2" w:rsidP="00B251B2">
      <w:pPr>
        <w:rPr>
          <w:rFonts w:cs="Calibri"/>
          <w:color w:val="000000"/>
          <w:sz w:val="28"/>
          <w:szCs w:val="28"/>
        </w:rPr>
      </w:pPr>
    </w:p>
    <w:p w:rsidR="00B01B1E" w:rsidRPr="007B1CC0" w:rsidRDefault="00204076" w:rsidP="00B251B2">
      <w:pPr>
        <w:rPr>
          <w:rFonts w:cs="Calibri"/>
          <w:color w:val="000000"/>
          <w:sz w:val="28"/>
          <w:szCs w:val="28"/>
        </w:rPr>
      </w:pPr>
      <w:r>
        <w:pict>
          <v:shape id="_x0000_i1036" type="#_x0000_t75" style="width:40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B7047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EB7047&quot; wsp:rsidRDefault=&quot;00EB7047&quot; wsp:rsidP=&quot;00EB7047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num&gt;&lt;m:den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 wsp:rsidRPr=&quot;00EB704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B01B1E" w:rsidRPr="007B1CC0" w:rsidRDefault="00B01B1E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где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37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37A1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F37A1&quot; wsp:rsidP=&quot;000F37A1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38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37A1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F37A1&quot; wsp:rsidP=&quot;000F37A1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</w:t>
      </w:r>
      <w:r w:rsidR="00815BDF" w:rsidRPr="007B1CC0">
        <w:rPr>
          <w:rFonts w:cs="Calibri"/>
          <w:color w:val="000000"/>
          <w:sz w:val="28"/>
          <w:szCs w:val="28"/>
        </w:rPr>
        <w:t xml:space="preserve">масса газа, г;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39" type="#_x0000_t75" style="width:11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06D24&quot;/&gt;&lt;wsp:rsid wsp:val=&quot;00FB1BC8&quot;/&gt;&lt;wsp:rsid wsp:val=&quot;00FB42C1&quot;/&gt;&lt;/wsp:rsids&gt;&lt;/w:docPr&gt;&lt;w:body&gt;&lt;wx:sect&gt;&lt;w:p wsp:rsidR=&quot;00000000&quot; wsp:rsidRDefault=&quot;00F06D24&quot; wsp:rsidP=&quot;00F06D24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40" type="#_x0000_t75" style="width:11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06D24&quot;/&gt;&lt;wsp:rsid wsp:val=&quot;00FB1BC8&quot;/&gt;&lt;wsp:rsid wsp:val=&quot;00FB42C1&quot;/&gt;&lt;/wsp:rsids&gt;&lt;/w:docPr&gt;&lt;w:body&gt;&lt;wx:sect&gt;&lt;w:p wsp:rsidR=&quot;00000000&quot; wsp:rsidRDefault=&quot;00F06D24&quot; wsp:rsidP=&quot;00F06D24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815BDF" w:rsidRPr="007B1CC0">
        <w:rPr>
          <w:rFonts w:cs="Calibri"/>
          <w:color w:val="000000"/>
          <w:sz w:val="28"/>
          <w:szCs w:val="28"/>
        </w:rPr>
        <w:t xml:space="preserve"> –</w:t>
      </w:r>
      <w:r w:rsidR="0016736E" w:rsidRPr="007B1CC0">
        <w:rPr>
          <w:rFonts w:cs="Calibri"/>
          <w:color w:val="000000"/>
          <w:sz w:val="28"/>
          <w:szCs w:val="28"/>
        </w:rPr>
        <w:t xml:space="preserve"> его молярная масса.</w:t>
      </w:r>
    </w:p>
    <w:p w:rsidR="00D107F5" w:rsidRPr="007B1CC0" w:rsidRDefault="007B1CC0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41" type="#_x0000_t75" style="width:5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D5FC4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D5FC4&quot; wsp:rsidP=&quot;006D5FC4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25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°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42" type="#_x0000_t75" style="width:5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D5FC4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D5FC4&quot; wsp:rsidP=&quot;006D5FC4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25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°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D107F5" w:rsidRPr="007B1CC0">
        <w:rPr>
          <w:rFonts w:cs="Calibri"/>
          <w:color w:val="000000"/>
          <w:sz w:val="28"/>
          <w:szCs w:val="28"/>
        </w:rPr>
        <w:t xml:space="preserve"> или это 298,15 K.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107F5" w:rsidRPr="007B1CC0" w:rsidRDefault="00D107F5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Тогда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6"/>
        </w:rPr>
        <w:pict>
          <v:shape id="_x0000_i1043" type="#_x0000_t75" style="width:298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5741F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5741F&quot; wsp:rsidP=&quot;00D5741F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RT&lt;/m:t&gt;&lt;/m:r&gt;&lt;/m:num&gt;&lt;m:den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pV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1437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8,314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98,15&lt;/m:t&gt;&lt;/m:r&gt;&lt;/m:num&gt;&lt;m:den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99200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2,9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6&lt;/m:t&gt;&lt;/m:r&gt;&lt;/m:sup&gt;&lt;/m:sSup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0,1568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6"/>
        </w:rPr>
        <w:pict>
          <v:shape id="_x0000_i1044" type="#_x0000_t75" style="width:298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5741F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5741F&quot; wsp:rsidP=&quot;00D5741F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mRT&lt;/m:t&gt;&lt;/m:r&gt;&lt;/m:num&gt;&lt;m:den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pV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1437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8,314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98,15&lt;/m:t&gt;&lt;/m:r&gt;&lt;/m:num&gt;&lt;m:den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99200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2,9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6&lt;/m:t&gt;&lt;/m:r&gt;&lt;/m:sup&gt;&lt;/m:sSup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0,1568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9169BE" w:rsidRPr="007B1CC0">
        <w:rPr>
          <w:rFonts w:cs="Calibri"/>
          <w:color w:val="000000"/>
          <w:sz w:val="28"/>
          <w:szCs w:val="28"/>
        </w:rPr>
        <w:t>.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9169BE" w:rsidRPr="007B1CC0" w:rsidRDefault="009169BE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Ответ: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2"/>
        </w:rPr>
        <w:pict>
          <v:shape id="_x0000_i1045" type="#_x0000_t75" style="width:68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67225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67225&quot; wsp:rsidP=&quot;00A67225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 0,1568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2"/>
        </w:rPr>
        <w:pict>
          <v:shape id="_x0000_i1046" type="#_x0000_t75" style="width:68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67225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67225&quot; wsp:rsidP=&quot;00A67225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 0,1568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D52A8E" w:rsidRPr="007B1CC0" w:rsidRDefault="00D52A8E" w:rsidP="001C5561">
      <w:pPr>
        <w:rPr>
          <w:rFonts w:cs="Calibri"/>
          <w:color w:val="000000"/>
          <w:sz w:val="28"/>
          <w:szCs w:val="28"/>
        </w:rPr>
      </w:pPr>
    </w:p>
    <w:p w:rsidR="00D52A8E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D52A8E" w:rsidRPr="007B1CC0">
        <w:rPr>
          <w:rFonts w:cs="Calibri"/>
          <w:color w:val="000000"/>
          <w:sz w:val="28"/>
          <w:szCs w:val="28"/>
        </w:rPr>
        <w:t>39. Сколько м</w:t>
      </w:r>
      <w:r w:rsidR="00D52A8E" w:rsidRPr="007B1CC0">
        <w:rPr>
          <w:rFonts w:cs="Calibri"/>
          <w:color w:val="000000"/>
          <w:sz w:val="28"/>
          <w:szCs w:val="28"/>
          <w:vertAlign w:val="superscript"/>
        </w:rPr>
        <w:t>3</w:t>
      </w:r>
      <w:r w:rsidR="00D52A8E" w:rsidRPr="007B1CC0">
        <w:rPr>
          <w:rFonts w:cs="Calibri"/>
          <w:color w:val="000000"/>
          <w:sz w:val="28"/>
          <w:szCs w:val="28"/>
        </w:rPr>
        <w:t xml:space="preserve"> пропена </w:t>
      </w:r>
      <w:r w:rsidR="00D52A8E" w:rsidRPr="007B1CC0">
        <w:rPr>
          <w:rFonts w:cs="Calibri"/>
          <w:iCs/>
          <w:color w:val="000000"/>
          <w:sz w:val="28"/>
          <w:szCs w:val="28"/>
        </w:rPr>
        <w:t>С</w:t>
      </w:r>
      <w:r w:rsidR="00D52A8E" w:rsidRPr="007B1CC0">
        <w:rPr>
          <w:rFonts w:cs="Calibri"/>
          <w:iCs/>
          <w:color w:val="000000"/>
          <w:sz w:val="28"/>
          <w:szCs w:val="28"/>
          <w:vertAlign w:val="subscript"/>
        </w:rPr>
        <w:t>3</w:t>
      </w:r>
      <w:r w:rsidR="00D52A8E" w:rsidRPr="007B1CC0">
        <w:rPr>
          <w:rFonts w:cs="Calibri"/>
          <w:iCs/>
          <w:color w:val="000000"/>
          <w:sz w:val="28"/>
          <w:szCs w:val="28"/>
        </w:rPr>
        <w:t>Н</w:t>
      </w:r>
      <w:r w:rsidR="00D52A8E" w:rsidRPr="007B1CC0">
        <w:rPr>
          <w:rFonts w:cs="Calibri"/>
          <w:iCs/>
          <w:color w:val="000000"/>
          <w:sz w:val="28"/>
          <w:szCs w:val="28"/>
          <w:vertAlign w:val="subscript"/>
        </w:rPr>
        <w:t>6</w:t>
      </w:r>
      <w:r w:rsidR="00D52A8E" w:rsidRPr="007B1CC0">
        <w:rPr>
          <w:rFonts w:cs="Calibri"/>
          <w:color w:val="000000"/>
          <w:sz w:val="28"/>
          <w:szCs w:val="28"/>
        </w:rPr>
        <w:t xml:space="preserve"> сгорело, если в результате образовалось 50 кг паров воды, если t = 30</w:t>
      </w:r>
      <w:r w:rsidR="00D52A8E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D52A8E" w:rsidRPr="007B1CC0">
        <w:rPr>
          <w:rFonts w:cs="Calibri"/>
          <w:color w:val="000000"/>
          <w:sz w:val="28"/>
          <w:szCs w:val="28"/>
        </w:rPr>
        <w:t>С, Р = 1,1атм?</w:t>
      </w:r>
    </w:p>
    <w:p w:rsidR="00D52A8E" w:rsidRPr="007B1CC0" w:rsidRDefault="00D52A8E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D52A8E" w:rsidRPr="007B1CC0" w:rsidRDefault="00253A9A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Уравнение реакции: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253A9A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047" type="#_x0000_t75" style="width:180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4AA0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954AA0&quot; wsp:rsidRDefault=&quot;00954AA0&quot; wsp:rsidP=&quot;00954AA0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9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 wsp:rsidRPr=&quot;00954AA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253A9A" w:rsidRPr="007B1CC0" w:rsidRDefault="0004374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</w:t>
      </w:r>
      <w:r w:rsidR="00253A9A" w:rsidRPr="007B1CC0">
        <w:rPr>
          <w:rFonts w:cs="Calibri"/>
          <w:color w:val="000000"/>
          <w:sz w:val="28"/>
          <w:szCs w:val="28"/>
        </w:rPr>
        <w:t xml:space="preserve"> уравнении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2"/>
        </w:rPr>
        <w:pict>
          <v:shape id="_x0000_i1048" type="#_x0000_t75" style="width:120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A7BB4&quot;/&gt;&lt;wsp:rsid wsp:val=&quot;00FB1BC8&quot;/&gt;&lt;wsp:rsid wsp:val=&quot;00FB42C1&quot;/&gt;&lt;/wsp:rsids&gt;&lt;/w:docPr&gt;&lt;w:body&gt;&lt;wx:sect&gt;&lt;w:p wsp:rsidR=&quot;00000000&quot; wsp:rsidRDefault=&quot;00FA7BB4&quot; wsp:rsidP=&quot;00FA7BB4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2"/>
        </w:rPr>
        <w:pict>
          <v:shape id="_x0000_i1049" type="#_x0000_t75" style="width:120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A7BB4&quot;/&gt;&lt;wsp:rsid wsp:val=&quot;00FB1BC8&quot;/&gt;&lt;wsp:rsid wsp:val=&quot;00FB42C1&quot;/&gt;&lt;/wsp:rsids&gt;&lt;/w:docPr&gt;&lt;w:body&gt;&lt;wx:sect&gt;&lt;w:p wsp:rsidR=&quot;00000000&quot; wsp:rsidRDefault=&quot;00FA7BB4&quot; wsp:rsidP=&quot;00FA7BB4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(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C7777D" w:rsidRPr="007B1CC0">
        <w:rPr>
          <w:rFonts w:cs="Calibri"/>
          <w:color w:val="000000"/>
          <w:sz w:val="28"/>
          <w:szCs w:val="28"/>
        </w:rPr>
        <w:t>.</w:t>
      </w:r>
    </w:p>
    <w:p w:rsidR="00932C44" w:rsidRPr="007B1CC0" w:rsidRDefault="00932C44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C7777D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Тогда использовав уравнение Клапейрона-Менделеева</w:t>
      </w:r>
    </w:p>
    <w:p w:rsidR="00B251B2" w:rsidRPr="007B1CC0" w:rsidRDefault="00B251B2" w:rsidP="00B251B2">
      <w:pPr>
        <w:rPr>
          <w:rFonts w:cs="Calibri"/>
          <w:color w:val="000000"/>
          <w:sz w:val="28"/>
          <w:szCs w:val="28"/>
        </w:rPr>
      </w:pPr>
    </w:p>
    <w:p w:rsidR="00B251B2" w:rsidRPr="007B1CC0" w:rsidRDefault="007B1CC0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50" type="#_x0000_t75" style="width:5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617FF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617FF&quot; wsp:rsidP=&quot;005617FF&quot;&gt;&lt;m:oMathPara&gt;&lt;m:oMath&gt;&lt;m:r&gt;&lt;m:rPr&gt;&lt;m:nor/&gt;&lt;/m:rPr&gt;&lt;w:rPr&gt;&lt;w:rFonts w:ascii=&quot;Cambria Math&quot; w:h-ansi=&quot;Cambria Math&quot; w:cs=&quot;Calibri&quot;/&gt;&lt;wx:font wx:val=&quot;Cambria Math&quot;/&gt;&lt;w:i-cs/&gt;&lt;w:color w:val=&quot;000000&quot;/&gt;&lt;w:sz w:val=&quot;28&quot;/&gt;&lt;w:sz-cs w:val=&quot;28&quot;/&gt;&lt;/w:rPr&gt;&lt;m:t&gt;pV&lt;/m:t&gt;&lt;/m:r&gt;&lt;m:r&gt;&lt;m:rPr&gt;&lt;m:nor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m:rPr&gt;&lt;m:nor/&gt;&lt;/m:rPr&gt;&lt;w:rPr&gt;&lt;w:rFonts w:ascii=&quot;Cambria Math&quot; w:h-ansi=&quot;Cambria Math&quot; w:cs=&quot;Calibri&quot;/&gt;&lt;wx:font wx:val=&quot;Cambria Math&quot;/&gt;&lt;w:i-cs/&gt;&lt;w:color w:val=&quot;000000&quot;/&gt;&lt;w:sz w:val=&quot;28&quot;/&gt;&lt;w:sz-cs w:val=&quot;28&quot;/&gt;&lt;/w:rPr&gt;&lt;m:t&gt;nR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51" type="#_x0000_t75" style="width:54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617FF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617FF&quot; wsp:rsidP=&quot;005617FF&quot;&gt;&lt;m:oMathPara&gt;&lt;m:oMath&gt;&lt;m:r&gt;&lt;m:rPr&gt;&lt;m:nor/&gt;&lt;/m:rPr&gt;&lt;w:rPr&gt;&lt;w:rFonts w:ascii=&quot;Cambria Math&quot; w:h-ansi=&quot;Cambria Math&quot; w:cs=&quot;Calibri&quot;/&gt;&lt;wx:font wx:val=&quot;Cambria Math&quot;/&gt;&lt;w:i-cs/&gt;&lt;w:color w:val=&quot;000000&quot;/&gt;&lt;w:sz w:val=&quot;28&quot;/&gt;&lt;w:sz-cs w:val=&quot;28&quot;/&gt;&lt;/w:rPr&gt;&lt;m:t&gt;pV&lt;/m:t&gt;&lt;/m:r&gt;&lt;m:r&gt;&lt;m:rPr&gt;&lt;m:nor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m:rPr&gt;&lt;m:nor/&gt;&lt;/m:rPr&gt;&lt;w:rPr&gt;&lt;w:rFonts w:ascii=&quot;Cambria Math&quot; w:h-ansi=&quot;Cambria Math&quot; w:cs=&quot;Calibri&quot;/&gt;&lt;wx:font wx:val=&quot;Cambria Math&quot;/&gt;&lt;w:i-cs/&gt;&lt;w:color w:val=&quot;000000&quot;/&gt;&lt;w:sz w:val=&quot;28&quot;/&gt;&lt;w:sz-cs w:val=&quot;28&quot;/&gt;&lt;/w:rPr&gt;&lt;m:t&gt;nR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1C5561" w:rsidRPr="007B1CC0">
        <w:rPr>
          <w:rFonts w:cs="Calibri"/>
          <w:color w:val="000000"/>
          <w:sz w:val="28"/>
          <w:szCs w:val="28"/>
        </w:rPr>
        <w:t xml:space="preserve"> и 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2"/>
        </w:rPr>
        <w:pict>
          <v:shape id="_x0000_i1052" type="#_x0000_t75" style="width:35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wsp:rsid wsp:val=&quot;00FE7A95&quot;/&gt;&lt;/wsp:rsids&gt;&lt;/w:docPr&gt;&lt;w:body&gt;&lt;wx:sect&gt;&lt;w:p wsp:rsidR=&quot;00000000&quot; wsp:rsidRDefault=&quot;00FE7A95&quot; wsp:rsidP=&quot;00FE7A95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num&gt;&lt;m:den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2"/>
        </w:rPr>
        <w:pict>
          <v:shape id="_x0000_i1053" type="#_x0000_t75" style="width:35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wsp:rsid wsp:val=&quot;00FE7A95&quot;/&gt;&lt;/wsp:rsids&gt;&lt;/w:docPr&gt;&lt;w:body&gt;&lt;wx:sect&gt;&lt;w:p wsp:rsidR=&quot;00000000&quot; wsp:rsidRDefault=&quot;00FE7A95&quot; wsp:rsidP=&quot;00FE7A95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num&gt;&lt;m:den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1C5561" w:rsidRPr="007B1CC0">
        <w:rPr>
          <w:rFonts w:cs="Calibri"/>
          <w:color w:val="000000"/>
          <w:sz w:val="28"/>
          <w:szCs w:val="28"/>
        </w:rPr>
        <w:t>;</w:t>
      </w:r>
    </w:p>
    <w:p w:rsidR="00B251B2" w:rsidRPr="007B1CC0" w:rsidRDefault="007B1CC0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2"/>
        </w:rPr>
        <w:pict>
          <v:shape id="_x0000_i1054" type="#_x0000_t75" style="width:123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33ECF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33ECF&quot; wsp:rsidP=&quot;00D33ECF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0,018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2"/>
        </w:rPr>
        <w:pict>
          <v:shape id="_x0000_i1055" type="#_x0000_t75" style="width:123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33ECF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33ECF&quot; wsp:rsidP=&quot;00D33ECF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M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0,018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1C5561" w:rsidRPr="007B1CC0">
        <w:rPr>
          <w:rFonts w:cs="Calibri"/>
          <w:color w:val="000000"/>
          <w:sz w:val="28"/>
          <w:szCs w:val="28"/>
        </w:rPr>
        <w:t>;</w:t>
      </w:r>
    </w:p>
    <w:p w:rsidR="00B251B2" w:rsidRPr="007B1CC0" w:rsidRDefault="00B251B2" w:rsidP="00B251B2">
      <w:pPr>
        <w:rPr>
          <w:rFonts w:cs="Calibri"/>
          <w:color w:val="000000"/>
          <w:sz w:val="28"/>
          <w:szCs w:val="28"/>
        </w:rPr>
      </w:pPr>
    </w:p>
    <w:p w:rsidR="001C5561" w:rsidRPr="007B1CC0" w:rsidRDefault="00204076" w:rsidP="00B251B2">
      <w:pPr>
        <w:rPr>
          <w:rFonts w:cs="Calibri"/>
          <w:color w:val="000000"/>
          <w:sz w:val="28"/>
          <w:szCs w:val="28"/>
        </w:rPr>
      </w:pPr>
      <w:r>
        <w:pict>
          <v:shape id="_x0000_i1056" type="#_x0000_t75" style="width:200.25pt;height:4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87486B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87486B&quot; wsp:rsidRDefault=&quot;0087486B&quot; wsp:rsidP=&quot;0087486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50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18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2777,8 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e&gt;&lt;/m:d&gt;&lt;/m:oMath&gt;&lt;/m:oMathPara&gt;&lt;/w:p&gt;&lt;w:sectPr wsp:rsidR=&quot;00000000&quot; wsp:rsidRPr=&quot;0087486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П</w:t>
      </w:r>
      <w:r w:rsidR="00C7777D" w:rsidRPr="007B1CC0">
        <w:rPr>
          <w:rFonts w:cs="Calibri"/>
          <w:color w:val="000000"/>
          <w:sz w:val="28"/>
          <w:szCs w:val="28"/>
        </w:rPr>
        <w:t>олучим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322A7D" w:rsidRPr="007B1CC0" w:rsidRDefault="007B1CC0" w:rsidP="001C5561">
      <w:pPr>
        <w:jc w:val="center"/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6"/>
        </w:rPr>
        <w:pict>
          <v:shape id="_x0000_i1057" type="#_x0000_t75" style="width:127.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516BB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516BB&quot; wsp:rsidP=&quot;00B516B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/m:num&gt;&lt;m:den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p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R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6"/>
        </w:rPr>
        <w:pict>
          <v:shape id="_x0000_i1058" type="#_x0000_t75" style="width:127.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516BB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516BB&quot; wsp:rsidP=&quot;00B516BB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/m:d&gt;&lt;/m:num&gt;&lt;m:den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p&lt;/m:t&gt;&lt;/m:r&gt;&lt;/m:den&gt;&lt;/m:f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R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322A7D" w:rsidRPr="007B1CC0">
        <w:rPr>
          <w:rFonts w:cs="Calibri"/>
          <w:color w:val="000000"/>
          <w:sz w:val="28"/>
          <w:szCs w:val="28"/>
        </w:rPr>
        <w:t xml:space="preserve">; 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59" type="#_x0000_t75" style="width:5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CB43FC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CB43FC&quot; wsp:rsidP=&quot;00CB43FC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30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°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60" type="#_x0000_t75" style="width:5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CB43FC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CB43FC&quot; wsp:rsidP=&quot;00CB43FC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30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°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322A7D" w:rsidRPr="007B1CC0">
        <w:rPr>
          <w:rFonts w:cs="Calibri"/>
          <w:color w:val="000000"/>
          <w:sz w:val="28"/>
          <w:szCs w:val="28"/>
        </w:rPr>
        <w:t xml:space="preserve"> или это 303,15 K; 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61" type="#_x0000_t75" style="width:113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3E267A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E267A&quot; wsp:rsidP=&quot;003E267A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°С‚Рј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101325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62" type="#_x0000_t75" style="width:113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3E267A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E267A&quot; wsp:rsidP=&quot;003E267A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°С‚Рј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101325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953BF8" w:rsidRPr="007B1CC0">
        <w:rPr>
          <w:rFonts w:cs="Calibri"/>
          <w:color w:val="000000"/>
          <w:sz w:val="28"/>
          <w:szCs w:val="28"/>
        </w:rPr>
        <w:t>;</w:t>
      </w:r>
    </w:p>
    <w:p w:rsidR="00932C44" w:rsidRPr="007B1CC0" w:rsidRDefault="00932C44" w:rsidP="001C5561">
      <w:pPr>
        <w:jc w:val="center"/>
        <w:rPr>
          <w:rFonts w:cs="Calibri"/>
          <w:color w:val="000000"/>
          <w:sz w:val="28"/>
          <w:szCs w:val="28"/>
        </w:rPr>
      </w:pPr>
    </w:p>
    <w:p w:rsidR="00C7777D" w:rsidRPr="007B1CC0" w:rsidRDefault="00204076" w:rsidP="001C5561">
      <w:pPr>
        <w:jc w:val="center"/>
        <w:rPr>
          <w:rFonts w:cs="Calibri"/>
          <w:color w:val="000000"/>
          <w:sz w:val="28"/>
          <w:szCs w:val="28"/>
        </w:rPr>
      </w:pPr>
      <w:r>
        <w:pict>
          <v:shape id="_x0000_i1063" type="#_x0000_t75" style="width:334.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5B1F05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5B1F05&quot; wsp:rsidRDefault=&quot;005B1F05&quot; wsp:rsidP=&quot;005B1F05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6&lt;/m:t&gt;&lt;/m:r&gt;&lt;/m:sub&gt;&lt;/m:sSub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den&gt;&lt;/m:f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777,8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,1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1325&lt;/m:t&gt;&lt;/m:r&gt;&lt;/m:den&gt;&lt;/m:f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8,314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03,1=20,93 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p&gt;&lt;m:sSup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p&gt;&lt;/m:sSup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5B1F0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9240C" w:rsidRPr="007B1CC0" w:rsidRDefault="00D9240C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Ответ: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64" type="#_x0000_t75" style="width:5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D1DE8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D1DE8&quot; wsp:rsidP=&quot;00AD1DE8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0,93 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65" type="#_x0000_t75" style="width:5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D1DE8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D1DE8&quot; wsp:rsidP=&quot;00AD1DE8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0,93 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E614BE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DD7E3D" w:rsidRPr="007B1CC0">
        <w:rPr>
          <w:rFonts w:cs="Calibri"/>
          <w:color w:val="000000"/>
          <w:sz w:val="28"/>
          <w:szCs w:val="28"/>
        </w:rPr>
        <w:t>62. Составьте электронные формулы атомов элементов с порядковыми номерами 14 и 40. Какие электроны этих атомов являются валентными?</w:t>
      </w: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Элемент с порядковым номером 14 – кремний. Его электронная формула имеет вид: 1s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2s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2p</w:t>
      </w:r>
      <w:r w:rsidRPr="007B1CC0">
        <w:rPr>
          <w:rFonts w:cs="Calibri"/>
          <w:color w:val="000000"/>
          <w:sz w:val="28"/>
          <w:szCs w:val="28"/>
          <w:vertAlign w:val="superscript"/>
        </w:rPr>
        <w:t>6</w:t>
      </w:r>
      <w:r w:rsidRPr="007B1CC0">
        <w:rPr>
          <w:rFonts w:cs="Calibri"/>
          <w:color w:val="000000"/>
          <w:sz w:val="28"/>
          <w:szCs w:val="28"/>
        </w:rPr>
        <w:t>3s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3p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Так как последний электрон находится на p-подуровне, то кремний относится к электронному p-семейству. Распределение электронов по квантовым ячейкам у атома кремния в нормальном состоянии: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D7E3D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rPr>
          <w:rFonts w:cs="Calibri"/>
          <w:noProof/>
          <w:color w:val="000000"/>
          <w:sz w:val="28"/>
          <w:szCs w:val="28"/>
          <w:lang w:eastAsia="ru-RU"/>
        </w:rPr>
        <w:pict>
          <v:shape id="Рисунок 1" o:spid="_x0000_i1066" type="#_x0000_t75" style="width:166.5pt;height:85.5pt;visibility:visible">
            <v:imagedata r:id="rId28" o:title="" cropbottom="40050f" cropright="39975f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Валентные электроны для кремния – s- и p-электроны внешнего электронного уровня.</w:t>
      </w: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Элемент с порядковым номером 40 – цирконий. Его электронная формула имеет вид: 1s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2s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2p</w:t>
      </w:r>
      <w:r w:rsidRPr="007B1CC0">
        <w:rPr>
          <w:rFonts w:cs="Calibri"/>
          <w:color w:val="000000"/>
          <w:sz w:val="28"/>
          <w:szCs w:val="28"/>
          <w:vertAlign w:val="superscript"/>
        </w:rPr>
        <w:t>6</w:t>
      </w:r>
      <w:r w:rsidRPr="007B1CC0">
        <w:rPr>
          <w:rFonts w:cs="Calibri"/>
          <w:color w:val="000000"/>
          <w:sz w:val="28"/>
          <w:szCs w:val="28"/>
        </w:rPr>
        <w:t>3s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3p</w:t>
      </w:r>
      <w:r w:rsidRPr="007B1CC0">
        <w:rPr>
          <w:rFonts w:cs="Calibri"/>
          <w:color w:val="000000"/>
          <w:sz w:val="28"/>
          <w:szCs w:val="28"/>
          <w:vertAlign w:val="superscript"/>
        </w:rPr>
        <w:t>6</w:t>
      </w:r>
      <w:r w:rsidRPr="007B1CC0">
        <w:rPr>
          <w:rFonts w:cs="Calibri"/>
          <w:color w:val="000000"/>
          <w:sz w:val="28"/>
          <w:szCs w:val="28"/>
        </w:rPr>
        <w:t>4s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3d</w:t>
      </w:r>
      <w:r w:rsidRPr="007B1CC0">
        <w:rPr>
          <w:rFonts w:cs="Calibri"/>
          <w:color w:val="000000"/>
          <w:sz w:val="28"/>
          <w:szCs w:val="28"/>
          <w:vertAlign w:val="superscript"/>
        </w:rPr>
        <w:t>10</w:t>
      </w:r>
      <w:r w:rsidRPr="007B1CC0">
        <w:rPr>
          <w:rFonts w:cs="Calibri"/>
          <w:color w:val="000000"/>
          <w:sz w:val="28"/>
          <w:szCs w:val="28"/>
        </w:rPr>
        <w:t>4p</w:t>
      </w:r>
      <w:r w:rsidRPr="007B1CC0">
        <w:rPr>
          <w:rFonts w:cs="Calibri"/>
          <w:color w:val="000000"/>
          <w:sz w:val="28"/>
          <w:szCs w:val="28"/>
          <w:vertAlign w:val="superscript"/>
        </w:rPr>
        <w:t>6</w:t>
      </w:r>
      <w:r w:rsidRPr="007B1CC0">
        <w:rPr>
          <w:rFonts w:cs="Calibri"/>
          <w:color w:val="000000"/>
          <w:sz w:val="28"/>
          <w:szCs w:val="28"/>
        </w:rPr>
        <w:t>5s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4d</w:t>
      </w:r>
      <w:r w:rsidRPr="007B1CC0">
        <w:rPr>
          <w:rFonts w:cs="Calibri"/>
          <w:color w:val="000000"/>
          <w:sz w:val="28"/>
          <w:szCs w:val="28"/>
          <w:vertAlign w:val="superscript"/>
        </w:rPr>
        <w:t>2</w:t>
      </w:r>
      <w:r w:rsidRPr="007B1CC0">
        <w:rPr>
          <w:rFonts w:cs="Calibri"/>
          <w:color w:val="000000"/>
          <w:sz w:val="28"/>
          <w:szCs w:val="28"/>
        </w:rPr>
        <w:t>. Так как последний электрон находится на d-подуровне, то цирконий относится к электронному d-семейству. Распределение электронов по квантовым ячейкам у атома циркония в нормальном состоянии: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D7E3D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rPr>
          <w:rFonts w:cs="Calibri"/>
          <w:noProof/>
          <w:color w:val="000000"/>
          <w:sz w:val="28"/>
          <w:szCs w:val="28"/>
          <w:lang w:eastAsia="ru-RU"/>
        </w:rPr>
        <w:pict>
          <v:shape id="_x0000_i1067" type="#_x0000_t75" alt="Описание: цирконий.png" style="width:183.75pt;height:116.25pt;visibility:visible">
            <v:imagedata r:id="rId29" o:title="цирконий" cropbottom="37289f" cropright="46589f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Валентные электроны для циркония – d-электроны предвнешнего и s-электроны внешнего электронного уровней.</w:t>
      </w:r>
    </w:p>
    <w:p w:rsidR="00DD7E3D" w:rsidRPr="007B1CC0" w:rsidRDefault="00DD7E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Электронные и электронно-графические формулы элементов составлялись с учетом принципа Паули, правила Хунда и правила Клечковского.</w:t>
      </w:r>
    </w:p>
    <w:p w:rsidR="00FB1BC8" w:rsidRPr="007B1CC0" w:rsidRDefault="00FB1BC8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Cs w:val="28"/>
        </w:rPr>
        <w:br w:type="page"/>
      </w:r>
      <w:r w:rsidR="001167ED" w:rsidRPr="007B1CC0">
        <w:rPr>
          <w:rFonts w:cs="Calibri"/>
          <w:color w:val="000000"/>
          <w:sz w:val="28"/>
          <w:szCs w:val="28"/>
        </w:rPr>
        <w:t>87. Чем объясняется последовательное изменение окислительной способности свободных галогенов и восстановительной способности галогенид-ионов от фтора к йоду? Приведите примеры иллюстрирующих реакций.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В ряду галогенов 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>F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 xml:space="preserve"> - Cl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 xml:space="preserve"> - Br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 xml:space="preserve"> - I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 xml:space="preserve"> химическая активность и окислительная способность галогенов уменьшается, в связи с увеличением радиуса и уменьшением первого потенциала ионизации. Это можно проследить на примере реакции взаимодействия галогенов с водородом. Фтор взаимодействует с водородом с взрывом, выделяя при этом большое количество энергии. Хлор при обычных условиях очень медленно взаимодействует с водородом, но на прямом солнечном свету или при нагревании реакция идет также с взрывом. Реакция водорода и хлора протекает по цепному механизму, поэтому для нее необходимо инициирование (нагревание или освещение). Взаимодействие брома и йода с водородом происходит лишь при нагревании. Йод с водородом реагирует не полностью, т.к. йодоводород, образующийся при этом легко разлагается и равновесие сильно смещено в сторону исходных продуктов: </w:t>
      </w:r>
      <w:r w:rsidRPr="007B1CC0">
        <w:rPr>
          <w:rFonts w:eastAsia="TimesNewRomanPSMT" w:cs="Calibri"/>
          <w:color w:val="000000"/>
          <w:sz w:val="28"/>
          <w:szCs w:val="28"/>
        </w:rPr>
        <w:t>Н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+ 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&lt;=&gt; 2НI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621"/>
        <w:gridCol w:w="1622"/>
        <w:gridCol w:w="1621"/>
        <w:gridCol w:w="1622"/>
      </w:tblGrid>
      <w:tr w:rsidR="00066099" w:rsidRPr="007B1CC0" w:rsidTr="007B1CC0">
        <w:tc>
          <w:tcPr>
            <w:tcW w:w="3085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Свойства галогенов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</w:rPr>
              <w:t>F</w:t>
            </w: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</w:rPr>
              <w:t>Cl</w:t>
            </w: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</w:rPr>
              <w:t>Br</w:t>
            </w: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</w:rPr>
              <w:t>I</w:t>
            </w:r>
            <w:r w:rsidRPr="007B1CC0">
              <w:rPr>
                <w:rFonts w:eastAsia="TimesNewRomanPSMT" w:cs="Calibri"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</w:tr>
      <w:tr w:rsidR="00066099" w:rsidRPr="007B1CC0" w:rsidTr="007B1CC0">
        <w:tc>
          <w:tcPr>
            <w:tcW w:w="3085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Радиус, нм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0,</w:t>
            </w: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11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0,</w:t>
            </w: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>33</w:t>
            </w:r>
          </w:p>
        </w:tc>
      </w:tr>
      <w:tr w:rsidR="00066099" w:rsidRPr="007B1CC0" w:rsidTr="007B1CC0">
        <w:tc>
          <w:tcPr>
            <w:tcW w:w="3085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Первый потенциал ионизации кДж/моль (атомов)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1682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1008</w:t>
            </w:r>
          </w:p>
        </w:tc>
      </w:tr>
      <w:tr w:rsidR="00066099" w:rsidRPr="007B1CC0" w:rsidTr="007B1CC0">
        <w:tc>
          <w:tcPr>
            <w:tcW w:w="3085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Сродство к электрону, кДж/моль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332,7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348,7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290</w:t>
            </w:r>
          </w:p>
        </w:tc>
      </w:tr>
      <w:tr w:rsidR="00066099" w:rsidRPr="007B1CC0" w:rsidTr="007B1CC0">
        <w:tc>
          <w:tcPr>
            <w:tcW w:w="3085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eastAsia="TimesNewRomanPSMT" w:cs="Calibri"/>
                <w:color w:val="000000"/>
                <w:sz w:val="20"/>
                <w:szCs w:val="20"/>
              </w:rPr>
            </w:pPr>
            <w:r w:rsidRPr="007B1CC0">
              <w:rPr>
                <w:rFonts w:eastAsia="TimesNewRomanPSMT" w:cs="Calibri"/>
                <w:color w:val="000000"/>
                <w:sz w:val="20"/>
                <w:szCs w:val="20"/>
              </w:rPr>
              <w:t>Относительная электроотрицательность (по Полингу)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621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622" w:type="dxa"/>
            <w:shd w:val="clear" w:color="auto" w:fill="auto"/>
          </w:tcPr>
          <w:p w:rsidR="00066099" w:rsidRPr="007B1CC0" w:rsidRDefault="000660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2,6</w:t>
            </w:r>
          </w:p>
        </w:tc>
      </w:tr>
    </w:tbl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Химическая активность галогенов от фтора к йоду уменьшается. Поэтому более активный галоген (имеющий наиболее высокое значение элетроотрицательности) вытесняет менее активный галоген из его соединений с металлами. Так, фтор вытесняет все другие галогены из их галогенидов, хлор – бром и иод, а бром – только иод: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2NаBr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С1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=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2NаС1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Br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2NаI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С1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=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2NаС1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>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  <w:lang w:val="en-US"/>
        </w:rPr>
      </w:pP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К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I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Br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=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К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Br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  <w:lang w:val="en-US"/>
        </w:rPr>
      </w:pP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К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Br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+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≠</w:t>
      </w:r>
      <w:r w:rsidR="00932C44"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  <w:lang w:val="en-US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 xml:space="preserve">Галогеноводородные кислоты (кроме HF) могут проявлять восстановительные свойства. Так как сродство к электрону (СЭ) в ряду галогенид-ионов уменьшается от 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>Cl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 xml:space="preserve"> 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к </w:t>
      </w:r>
      <w:r w:rsidRPr="007B1CC0">
        <w:rPr>
          <w:rFonts w:eastAsia="TimesNewRomanPSMT" w:cs="Calibri"/>
          <w:bCs/>
          <w:color w:val="000000"/>
          <w:sz w:val="28"/>
          <w:szCs w:val="28"/>
        </w:rPr>
        <w:t>I</w:t>
      </w:r>
      <w:r w:rsidRPr="007B1CC0">
        <w:rPr>
          <w:rFonts w:eastAsia="TimesNewRomanPSMT" w:cs="Calibri"/>
          <w:bCs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, то восстановительные свойства в ряду HCl </w:t>
      </w:r>
      <w:r w:rsidRPr="007B1CC0">
        <w:rPr>
          <w:rFonts w:eastAsia="TimesNewRomanPSMT" w:hAnsi="Cambria Math" w:cs="Calibri"/>
          <w:color w:val="000000"/>
          <w:sz w:val="28"/>
          <w:szCs w:val="28"/>
        </w:rPr>
        <w:t>‒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HBr – HI увеличиваются: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  <w:lang w:val="en-US"/>
        </w:rPr>
      </w:pP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HCl + H2SO4 (</w:t>
      </w:r>
      <w:r w:rsidRPr="007B1CC0">
        <w:rPr>
          <w:rFonts w:eastAsia="TimesNewRomanPSMT" w:cs="Calibri"/>
          <w:color w:val="000000"/>
          <w:sz w:val="28"/>
          <w:szCs w:val="28"/>
        </w:rPr>
        <w:t>конц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. ) ≠ 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  <w:lang w:val="en-US"/>
        </w:rPr>
      </w:pP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Н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Br + H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SO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4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(</w:t>
      </w:r>
      <w:r w:rsidRPr="007B1CC0">
        <w:rPr>
          <w:rFonts w:eastAsia="TimesNewRomanPSMT" w:cs="Calibri"/>
          <w:color w:val="000000"/>
          <w:sz w:val="28"/>
          <w:szCs w:val="28"/>
        </w:rPr>
        <w:t>конц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.) = Br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+ S</w:t>
      </w:r>
      <w:r w:rsidRPr="007B1CC0">
        <w:rPr>
          <w:rFonts w:eastAsia="TimesNewRomanPSMT" w:cs="Calibri"/>
          <w:color w:val="000000"/>
          <w:sz w:val="28"/>
          <w:szCs w:val="28"/>
        </w:rPr>
        <w:t>О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 + 2H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O</w:t>
      </w: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8</w:t>
      </w:r>
      <w:r w:rsidRPr="007B1CC0">
        <w:rPr>
          <w:rFonts w:eastAsia="TimesNewRomanPSMT" w:cs="Calibri"/>
          <w:color w:val="000000"/>
          <w:sz w:val="28"/>
          <w:szCs w:val="28"/>
        </w:rPr>
        <w:t>Н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I + H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SO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  <w:lang w:val="en-US"/>
        </w:rPr>
        <w:t>4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>(</w:t>
      </w:r>
      <w:r w:rsidRPr="007B1CC0">
        <w:rPr>
          <w:rFonts w:eastAsia="TimesNewRomanPSMT" w:cs="Calibri"/>
          <w:color w:val="000000"/>
          <w:sz w:val="28"/>
          <w:szCs w:val="28"/>
        </w:rPr>
        <w:t>конц</w:t>
      </w:r>
      <w:r w:rsidRPr="007B1CC0">
        <w:rPr>
          <w:rFonts w:eastAsia="TimesNewRomanPSMT" w:cs="Calibri"/>
          <w:color w:val="000000"/>
          <w:sz w:val="28"/>
          <w:szCs w:val="28"/>
          <w:lang w:val="en-US"/>
        </w:rPr>
        <w:t xml:space="preserve">.) </w:t>
      </w:r>
      <w:r w:rsidRPr="007B1CC0">
        <w:rPr>
          <w:rFonts w:eastAsia="TimesNewRomanPSMT" w:cs="Calibri"/>
          <w:color w:val="000000"/>
          <w:sz w:val="28"/>
          <w:szCs w:val="28"/>
        </w:rPr>
        <w:t>= 4I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+ H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S + 4H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O 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В связи с усилением восстановительных свойств галогеноводородов от НС1 к HI падает устойчивость водных растворов галогеноводородных кислот к воздействию кислорода воздуха. При хранении на воздухе концентрированных растворов иодоводорода происходит его окисление: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4HI + О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= 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+ 2Н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>О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При этом раствор иодоводородной кислоты постепенно буреет: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066099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HI + 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2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 = Н[I</w:t>
      </w:r>
      <w:r w:rsidRPr="007B1CC0">
        <w:rPr>
          <w:rFonts w:eastAsia="TimesNewRomanPSMT" w:cs="Calibri"/>
          <w:color w:val="000000"/>
          <w:sz w:val="28"/>
          <w:szCs w:val="28"/>
          <w:vertAlign w:val="subscript"/>
        </w:rPr>
        <w:t>3</w:t>
      </w:r>
      <w:r w:rsidRPr="007B1CC0">
        <w:rPr>
          <w:rFonts w:eastAsia="TimesNewRomanPSMT" w:cs="Calibri"/>
          <w:color w:val="000000"/>
          <w:sz w:val="28"/>
          <w:szCs w:val="28"/>
        </w:rPr>
        <w:t xml:space="preserve">] </w:t>
      </w:r>
    </w:p>
    <w:p w:rsidR="001C5561" w:rsidRPr="007B1CC0" w:rsidRDefault="001C5561" w:rsidP="001C5561">
      <w:pPr>
        <w:rPr>
          <w:rFonts w:eastAsia="TimesNewRomanPSMT" w:cs="Calibri"/>
          <w:color w:val="000000"/>
          <w:sz w:val="28"/>
          <w:szCs w:val="28"/>
        </w:rPr>
      </w:pPr>
    </w:p>
    <w:p w:rsidR="001167ED" w:rsidRPr="007B1CC0" w:rsidRDefault="00066099" w:rsidP="001C5561">
      <w:pPr>
        <w:rPr>
          <w:rFonts w:eastAsia="TimesNewRomanPSMT" w:cs="Calibri"/>
          <w:color w:val="000000"/>
          <w:sz w:val="28"/>
          <w:szCs w:val="28"/>
        </w:rPr>
      </w:pPr>
      <w:r w:rsidRPr="007B1CC0">
        <w:rPr>
          <w:rFonts w:eastAsia="TimesNewRomanPSMT" w:cs="Calibri"/>
          <w:color w:val="000000"/>
          <w:sz w:val="28"/>
          <w:szCs w:val="28"/>
        </w:rPr>
        <w:t>Более медленно протекает аналогичный процесс и водном растворе НBr</w:t>
      </w:r>
    </w:p>
    <w:p w:rsidR="001167ED" w:rsidRPr="007B1CC0" w:rsidRDefault="001167ED" w:rsidP="001C5561">
      <w:pPr>
        <w:rPr>
          <w:rFonts w:cs="Calibri"/>
          <w:iCs/>
          <w:color w:val="000000"/>
          <w:sz w:val="28"/>
          <w:szCs w:val="28"/>
        </w:rPr>
      </w:pPr>
      <w:r w:rsidRPr="007B1CC0">
        <w:rPr>
          <w:rFonts w:cs="Calibri"/>
          <w:iCs/>
          <w:color w:val="000000"/>
          <w:sz w:val="28"/>
          <w:szCs w:val="28"/>
        </w:rPr>
        <w:t>Задания</w:t>
      </w:r>
    </w:p>
    <w:p w:rsidR="001167ED" w:rsidRPr="007B1CC0" w:rsidRDefault="001167ED" w:rsidP="001C5561">
      <w:pPr>
        <w:rPr>
          <w:rFonts w:cs="Calibri"/>
          <w:bCs/>
          <w:color w:val="000000"/>
          <w:sz w:val="28"/>
          <w:szCs w:val="28"/>
        </w:rPr>
      </w:pPr>
      <w:r w:rsidRPr="007B1CC0">
        <w:rPr>
          <w:rFonts w:cs="Calibri"/>
          <w:bCs/>
          <w:color w:val="000000"/>
          <w:sz w:val="28"/>
          <w:szCs w:val="28"/>
        </w:rPr>
        <w:t>Подберите коэффициенты в схемах окислительно-восстановительных реакций. Укажите окислитель и восстановитель.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112. Реакции № 12, 37, 62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№12: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Mn</w:t>
      </w:r>
      <w:r w:rsidRPr="007B1CC0">
        <w:rPr>
          <w:rFonts w:cs="Calibri"/>
          <w:color w:val="000000"/>
          <w:sz w:val="28"/>
          <w:szCs w:val="28"/>
        </w:rPr>
        <w:t>(</w:t>
      </w:r>
      <w:r w:rsidRPr="007B1CC0">
        <w:rPr>
          <w:rFonts w:cs="Calibri"/>
          <w:color w:val="000000"/>
          <w:sz w:val="28"/>
          <w:szCs w:val="28"/>
          <w:lang w:val="en-US"/>
        </w:rPr>
        <w:t>NO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>)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 xml:space="preserve"> + 5</w:t>
      </w:r>
      <w:r w:rsidRPr="007B1CC0">
        <w:rPr>
          <w:rFonts w:cs="Calibri"/>
          <w:color w:val="000000"/>
          <w:sz w:val="28"/>
          <w:szCs w:val="28"/>
          <w:lang w:val="en-US"/>
        </w:rPr>
        <w:t>NaBiO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 xml:space="preserve"> + 16</w:t>
      </w:r>
      <w:r w:rsidRPr="007B1CC0">
        <w:rPr>
          <w:rFonts w:cs="Calibri"/>
          <w:color w:val="000000"/>
          <w:sz w:val="28"/>
          <w:szCs w:val="28"/>
          <w:lang w:val="en-US"/>
        </w:rPr>
        <w:t>HNO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 xml:space="preserve"> = 2</w:t>
      </w:r>
      <w:r w:rsidRPr="007B1CC0">
        <w:rPr>
          <w:rFonts w:cs="Calibri"/>
          <w:color w:val="000000"/>
          <w:sz w:val="28"/>
          <w:szCs w:val="28"/>
          <w:lang w:val="en-US"/>
        </w:rPr>
        <w:t>HMnO</w:t>
      </w:r>
      <w:r w:rsidRPr="007B1CC0">
        <w:rPr>
          <w:rFonts w:cs="Calibri"/>
          <w:color w:val="000000"/>
          <w:sz w:val="28"/>
          <w:szCs w:val="28"/>
          <w:vertAlign w:val="subscript"/>
        </w:rPr>
        <w:t>4</w:t>
      </w:r>
      <w:r w:rsidRPr="007B1CC0">
        <w:rPr>
          <w:rFonts w:cs="Calibri"/>
          <w:color w:val="000000"/>
          <w:sz w:val="28"/>
          <w:szCs w:val="28"/>
        </w:rPr>
        <w:t xml:space="preserve"> + 5</w:t>
      </w:r>
      <w:r w:rsidRPr="007B1CC0">
        <w:rPr>
          <w:rFonts w:cs="Calibri"/>
          <w:color w:val="000000"/>
          <w:sz w:val="28"/>
          <w:szCs w:val="28"/>
          <w:lang w:val="en-US"/>
        </w:rPr>
        <w:t>Bi</w:t>
      </w:r>
      <w:r w:rsidRPr="007B1CC0">
        <w:rPr>
          <w:rFonts w:cs="Calibri"/>
          <w:color w:val="000000"/>
          <w:sz w:val="28"/>
          <w:szCs w:val="28"/>
        </w:rPr>
        <w:t>(</w:t>
      </w:r>
      <w:r w:rsidRPr="007B1CC0">
        <w:rPr>
          <w:rFonts w:cs="Calibri"/>
          <w:color w:val="000000"/>
          <w:sz w:val="28"/>
          <w:szCs w:val="28"/>
          <w:lang w:val="en-US"/>
        </w:rPr>
        <w:t>NO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>)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>+ 5</w:t>
      </w:r>
      <w:r w:rsidRPr="007B1CC0">
        <w:rPr>
          <w:rFonts w:cs="Calibri"/>
          <w:color w:val="000000"/>
          <w:sz w:val="28"/>
          <w:szCs w:val="28"/>
          <w:lang w:val="en-US"/>
        </w:rPr>
        <w:t>NaNO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 xml:space="preserve"> + 7</w:t>
      </w:r>
      <w:r w:rsidRPr="007B1CC0">
        <w:rPr>
          <w:rFonts w:cs="Calibri"/>
          <w:color w:val="000000"/>
          <w:sz w:val="28"/>
          <w:szCs w:val="28"/>
          <w:lang w:val="en-US"/>
        </w:rPr>
        <w:t>H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O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  <w:vertAlign w:val="subscript"/>
        </w:rPr>
      </w:pPr>
      <w:r w:rsidRPr="007B1CC0">
        <w:rPr>
          <w:rFonts w:cs="Calibri"/>
          <w:color w:val="000000"/>
          <w:sz w:val="28"/>
          <w:szCs w:val="28"/>
        </w:rPr>
        <w:t xml:space="preserve">Восстановитель: </w:t>
      </w:r>
      <w:r w:rsidRPr="007B1CC0">
        <w:rPr>
          <w:rFonts w:cs="Calibri"/>
          <w:color w:val="000000"/>
          <w:sz w:val="28"/>
          <w:szCs w:val="28"/>
          <w:lang w:val="en-US"/>
        </w:rPr>
        <w:t>Mn(NO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3</w:t>
      </w:r>
      <w:r w:rsidRPr="007B1CC0">
        <w:rPr>
          <w:rFonts w:cs="Calibri"/>
          <w:color w:val="000000"/>
          <w:sz w:val="28"/>
          <w:szCs w:val="28"/>
          <w:lang w:val="en-US"/>
        </w:rPr>
        <w:t>)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  <w:vertAlign w:val="subscript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Окислитель:</w:t>
      </w:r>
      <w:r w:rsidRPr="007B1CC0">
        <w:rPr>
          <w:rFonts w:cs="Calibri"/>
          <w:color w:val="000000"/>
          <w:sz w:val="28"/>
          <w:szCs w:val="28"/>
        </w:rPr>
        <w:t xml:space="preserve"> </w:t>
      </w:r>
      <w:r w:rsidRPr="007B1CC0">
        <w:rPr>
          <w:rFonts w:cs="Calibri"/>
          <w:color w:val="000000"/>
          <w:sz w:val="28"/>
          <w:szCs w:val="28"/>
          <w:lang w:val="en-US"/>
        </w:rPr>
        <w:t>NaBiO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3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969"/>
        <w:gridCol w:w="3651"/>
      </w:tblGrid>
      <w:tr w:rsidR="001167ED" w:rsidRPr="007B1CC0" w:rsidTr="007B1CC0">
        <w:tc>
          <w:tcPr>
            <w:tcW w:w="19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Окисление: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Mn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2+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+ 4H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O </w:t>
            </w:r>
            <w:r w:rsidRPr="007B1CC0">
              <w:rPr>
                <w:rFonts w:ascii="Cambria Math" w:hAnsi="Cambria Math" w:cs="Calibri"/>
                <w:color w:val="000000"/>
                <w:sz w:val="20"/>
                <w:szCs w:val="20"/>
                <w:lang w:val="en-US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5e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 MnO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4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+ 8H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36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1167ED" w:rsidRPr="007B1CC0" w:rsidTr="007B1CC0">
        <w:tc>
          <w:tcPr>
            <w:tcW w:w="19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Восстановление: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BiO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+ 6H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+ 2e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 Bi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3+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+ 3H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</w:tc>
        <w:tc>
          <w:tcPr>
            <w:tcW w:w="36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1167ED" w:rsidRPr="007B1CC0" w:rsidTr="007B1CC0">
        <w:tc>
          <w:tcPr>
            <w:tcW w:w="9571" w:type="dxa"/>
            <w:gridSpan w:val="3"/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2Mn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2+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8H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O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+ 5BiO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+ 30H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 2MnO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4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16H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+ 5Bi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3+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+ 15H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2Mn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2+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+ 5BiO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+ 14H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 2MnO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4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+ 5Bi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3+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+ 7H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</w:tc>
      </w:tr>
    </w:tbl>
    <w:p w:rsidR="001167ED" w:rsidRPr="007B1CC0" w:rsidRDefault="001167ED" w:rsidP="001C5561">
      <w:pPr>
        <w:rPr>
          <w:rFonts w:cs="Calibri"/>
          <w:color w:val="000000"/>
          <w:sz w:val="28"/>
          <w:szCs w:val="28"/>
          <w:lang w:val="en-US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№37: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3HNO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= HNO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3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+ 2NO + H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O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  <w:lang w:val="en-US"/>
        </w:rPr>
      </w:pPr>
      <w:r w:rsidRPr="007B1CC0">
        <w:rPr>
          <w:rFonts w:cs="Calibri"/>
          <w:color w:val="000000"/>
          <w:sz w:val="28"/>
          <w:szCs w:val="28"/>
        </w:rPr>
        <w:t>Восстановитель</w:t>
      </w:r>
      <w:r w:rsidRPr="007B1CC0">
        <w:rPr>
          <w:rFonts w:cs="Calibri"/>
          <w:color w:val="000000"/>
          <w:sz w:val="28"/>
          <w:szCs w:val="28"/>
          <w:lang w:val="en-US"/>
        </w:rPr>
        <w:t>: HNO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Окислитель: </w:t>
      </w:r>
      <w:r w:rsidRPr="007B1CC0">
        <w:rPr>
          <w:rFonts w:cs="Calibri"/>
          <w:color w:val="000000"/>
          <w:sz w:val="28"/>
          <w:szCs w:val="28"/>
          <w:lang w:val="en-US"/>
        </w:rPr>
        <w:t>HNO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</w:p>
    <w:p w:rsidR="001C5561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Данная окислительно-восстановительная реакция относится к реакциям диспропорционирования, т.к. молекулы одного и того же вещества (</w:t>
      </w:r>
      <w:r w:rsidRPr="007B1CC0">
        <w:rPr>
          <w:rFonts w:cs="Calibri"/>
          <w:color w:val="000000"/>
          <w:sz w:val="28"/>
          <w:szCs w:val="28"/>
          <w:lang w:val="en-US"/>
        </w:rPr>
        <w:t>HNO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 xml:space="preserve">) способны окислять и восстанавливать друг друга. Это происходит потому, что вещество </w:t>
      </w:r>
      <w:r w:rsidRPr="007B1CC0">
        <w:rPr>
          <w:rFonts w:cs="Calibri"/>
          <w:color w:val="000000"/>
          <w:sz w:val="28"/>
          <w:szCs w:val="28"/>
          <w:lang w:val="en-US"/>
        </w:rPr>
        <w:t>HNO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 xml:space="preserve"> содержит в своем составе атомы азота в промежуточной степени окисления (3+). Следовательно, степень окисления способна как понижаться, так и повышаться.</w:t>
      </w:r>
    </w:p>
    <w:p w:rsidR="001167ED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969"/>
        <w:gridCol w:w="3651"/>
      </w:tblGrid>
      <w:tr w:rsidR="001167ED" w:rsidRPr="007B1CC0" w:rsidTr="007B1CC0">
        <w:tc>
          <w:tcPr>
            <w:tcW w:w="19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Окисление: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B1CC0">
              <w:rPr>
                <w:rFonts w:ascii="Cambria Math" w:hAnsi="Cambria Math" w:cs="Calibri"/>
                <w:color w:val="000000"/>
                <w:sz w:val="20"/>
                <w:szCs w:val="20"/>
                <w:lang w:val="en-US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e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36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</w:tr>
      <w:tr w:rsidR="001167ED" w:rsidRPr="007B1CC0" w:rsidTr="007B1CC0">
        <w:tc>
          <w:tcPr>
            <w:tcW w:w="19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Восстановление: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e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</w:tc>
        <w:tc>
          <w:tcPr>
            <w:tcW w:w="36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</w:tr>
      <w:tr w:rsidR="001167ED" w:rsidRPr="007B1CC0" w:rsidTr="007B1CC0">
        <w:tc>
          <w:tcPr>
            <w:tcW w:w="9571" w:type="dxa"/>
            <w:gridSpan w:val="3"/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3NO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O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+ 4H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→ 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lang w:val="en-US"/>
              </w:rPr>
              <w:t>2H</w:t>
            </w:r>
            <w:r w:rsidRPr="007B1CC0">
              <w:rPr>
                <w:rFonts w:cs="Calibri"/>
                <w:strike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+ 2NO + 2H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  <w:lang w:val="en-US"/>
              </w:rPr>
              <w:t>+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→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-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NO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+ 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H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>O</w:t>
            </w:r>
          </w:p>
        </w:tc>
      </w:tr>
    </w:tbl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№62: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u w:val="double"/>
          <w:lang w:val="en-US"/>
        </w:rPr>
        <w:t>NH</w:t>
      </w:r>
      <w:r w:rsidRPr="007B1CC0">
        <w:rPr>
          <w:rFonts w:cs="Calibri"/>
          <w:color w:val="000000"/>
          <w:sz w:val="28"/>
          <w:szCs w:val="28"/>
          <w:u w:val="double"/>
          <w:vertAlign w:val="subscript"/>
          <w:lang w:val="en-US"/>
        </w:rPr>
        <w:t>3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+ KMnO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4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+ KOH = KCl + K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MnO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4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+ H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O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Некорректное условие – ошибка в реагентах (</w:t>
      </w:r>
      <w:r w:rsidRPr="007B1CC0">
        <w:rPr>
          <w:rFonts w:cs="Calibri"/>
          <w:color w:val="000000"/>
          <w:sz w:val="28"/>
          <w:szCs w:val="28"/>
          <w:lang w:val="en-US"/>
        </w:rPr>
        <w:t>NH</w:t>
      </w:r>
      <w:r w:rsidRPr="007B1CC0">
        <w:rPr>
          <w:rFonts w:cs="Calibri"/>
          <w:color w:val="000000"/>
          <w:sz w:val="28"/>
          <w:szCs w:val="28"/>
          <w:vertAlign w:val="subscript"/>
        </w:rPr>
        <w:t>3</w:t>
      </w:r>
      <w:r w:rsidRPr="007B1CC0">
        <w:rPr>
          <w:rFonts w:cs="Calibri"/>
          <w:color w:val="000000"/>
          <w:sz w:val="28"/>
          <w:szCs w:val="28"/>
        </w:rPr>
        <w:t>) и продуктах реакции (</w:t>
      </w:r>
      <w:r w:rsidRPr="007B1CC0">
        <w:rPr>
          <w:rFonts w:cs="Calibri"/>
          <w:color w:val="000000"/>
          <w:sz w:val="28"/>
          <w:szCs w:val="28"/>
          <w:lang w:val="en-US"/>
        </w:rPr>
        <w:t>KCl</w:t>
      </w:r>
      <w:r w:rsidRPr="007B1CC0">
        <w:rPr>
          <w:rFonts w:cs="Calibri"/>
          <w:color w:val="000000"/>
          <w:sz w:val="28"/>
          <w:szCs w:val="28"/>
        </w:rPr>
        <w:t>). Возможное правильное условие: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K</w:t>
      </w:r>
      <w:r w:rsidRPr="007B1CC0">
        <w:rPr>
          <w:rFonts w:cs="Calibri"/>
          <w:color w:val="000000"/>
          <w:sz w:val="28"/>
          <w:szCs w:val="28"/>
        </w:rPr>
        <w:t>Cl + 8</w:t>
      </w:r>
      <w:r w:rsidRPr="007B1CC0">
        <w:rPr>
          <w:rFonts w:cs="Calibri"/>
          <w:color w:val="000000"/>
          <w:sz w:val="28"/>
          <w:szCs w:val="28"/>
          <w:lang w:val="en-US"/>
        </w:rPr>
        <w:t>KMnO</w:t>
      </w:r>
      <w:r w:rsidRPr="007B1CC0">
        <w:rPr>
          <w:rFonts w:cs="Calibri"/>
          <w:color w:val="000000"/>
          <w:sz w:val="28"/>
          <w:szCs w:val="28"/>
          <w:vertAlign w:val="subscript"/>
        </w:rPr>
        <w:t>4</w:t>
      </w:r>
      <w:r w:rsidRPr="007B1CC0">
        <w:rPr>
          <w:rFonts w:cs="Calibri"/>
          <w:color w:val="000000"/>
          <w:sz w:val="28"/>
          <w:szCs w:val="28"/>
        </w:rPr>
        <w:t xml:space="preserve"> + 8</w:t>
      </w:r>
      <w:r w:rsidRPr="007B1CC0">
        <w:rPr>
          <w:rFonts w:cs="Calibri"/>
          <w:color w:val="000000"/>
          <w:sz w:val="28"/>
          <w:szCs w:val="28"/>
          <w:lang w:val="en-US"/>
        </w:rPr>
        <w:t>KOH</w:t>
      </w:r>
      <w:r w:rsidRPr="007B1CC0">
        <w:rPr>
          <w:rFonts w:cs="Calibri"/>
          <w:color w:val="000000"/>
          <w:sz w:val="28"/>
          <w:szCs w:val="28"/>
        </w:rPr>
        <w:t xml:space="preserve"> = </w:t>
      </w:r>
      <w:r w:rsidRPr="007B1CC0">
        <w:rPr>
          <w:rFonts w:cs="Calibri"/>
          <w:color w:val="000000"/>
          <w:sz w:val="28"/>
          <w:szCs w:val="28"/>
          <w:lang w:val="en-US"/>
        </w:rPr>
        <w:t>KClO</w:t>
      </w:r>
      <w:r w:rsidRPr="007B1CC0">
        <w:rPr>
          <w:rFonts w:cs="Calibri"/>
          <w:color w:val="000000"/>
          <w:sz w:val="28"/>
          <w:szCs w:val="28"/>
          <w:vertAlign w:val="subscript"/>
        </w:rPr>
        <w:t>4</w:t>
      </w:r>
      <w:r w:rsidRPr="007B1CC0">
        <w:rPr>
          <w:rFonts w:cs="Calibri"/>
          <w:color w:val="000000"/>
          <w:sz w:val="28"/>
          <w:szCs w:val="28"/>
        </w:rPr>
        <w:t xml:space="preserve"> + 8</w:t>
      </w:r>
      <w:r w:rsidRPr="007B1CC0">
        <w:rPr>
          <w:rFonts w:cs="Calibri"/>
          <w:color w:val="000000"/>
          <w:sz w:val="28"/>
          <w:szCs w:val="28"/>
          <w:lang w:val="en-US"/>
        </w:rPr>
        <w:t>K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MnO</w:t>
      </w:r>
      <w:r w:rsidRPr="007B1CC0">
        <w:rPr>
          <w:rFonts w:cs="Calibri"/>
          <w:color w:val="000000"/>
          <w:sz w:val="28"/>
          <w:szCs w:val="28"/>
          <w:vertAlign w:val="subscript"/>
        </w:rPr>
        <w:t>4</w:t>
      </w:r>
      <w:r w:rsidRPr="007B1CC0">
        <w:rPr>
          <w:rFonts w:cs="Calibri"/>
          <w:color w:val="000000"/>
          <w:sz w:val="28"/>
          <w:szCs w:val="28"/>
        </w:rPr>
        <w:t xml:space="preserve"> + 4</w:t>
      </w:r>
      <w:r w:rsidRPr="007B1CC0">
        <w:rPr>
          <w:rFonts w:cs="Calibri"/>
          <w:color w:val="000000"/>
          <w:sz w:val="28"/>
          <w:szCs w:val="28"/>
          <w:lang w:val="en-US"/>
        </w:rPr>
        <w:t>H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  <w:lang w:val="en-US"/>
        </w:rPr>
        <w:t>O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Восстановитель: </w:t>
      </w:r>
      <w:r w:rsidRPr="007B1CC0">
        <w:rPr>
          <w:rFonts w:cs="Calibri"/>
          <w:color w:val="000000"/>
          <w:sz w:val="28"/>
          <w:szCs w:val="28"/>
          <w:lang w:val="en-US"/>
        </w:rPr>
        <w:t>K</w:t>
      </w:r>
      <w:r w:rsidRPr="007B1CC0">
        <w:rPr>
          <w:rFonts w:cs="Calibri"/>
          <w:color w:val="000000"/>
          <w:sz w:val="28"/>
          <w:szCs w:val="28"/>
        </w:rPr>
        <w:t>Cl</w:t>
      </w:r>
    </w:p>
    <w:p w:rsidR="001167ED" w:rsidRPr="007B1CC0" w:rsidRDefault="001167ED" w:rsidP="001C5561">
      <w:pPr>
        <w:rPr>
          <w:rFonts w:cs="Calibri"/>
          <w:color w:val="000000"/>
          <w:sz w:val="28"/>
          <w:szCs w:val="28"/>
          <w:vertAlign w:val="subscript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Окислитель: KMnO</w:t>
      </w:r>
      <w:r w:rsidRPr="007B1CC0">
        <w:rPr>
          <w:rFonts w:cs="Calibri"/>
          <w:color w:val="000000"/>
          <w:sz w:val="28"/>
          <w:szCs w:val="28"/>
          <w:vertAlign w:val="subscript"/>
          <w:lang w:val="en-US"/>
        </w:rPr>
        <w:t>4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969"/>
        <w:gridCol w:w="3651"/>
      </w:tblGrid>
      <w:tr w:rsidR="001167ED" w:rsidRPr="007B1CC0" w:rsidTr="007B1CC0">
        <w:tc>
          <w:tcPr>
            <w:tcW w:w="19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Окисление: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Cl- + 8OH- </w:t>
            </w:r>
            <w:r w:rsidRPr="007B1CC0">
              <w:rPr>
                <w:rFonts w:ascii="Cambria Math" w:hAnsi="Cambria Math" w:cs="Cambria Math"/>
                <w:color w:val="000000"/>
                <w:sz w:val="20"/>
                <w:szCs w:val="20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8e- → ClO4- + 4H2O</w:t>
            </w:r>
          </w:p>
        </w:tc>
        <w:tc>
          <w:tcPr>
            <w:tcW w:w="3651" w:type="dxa"/>
            <w:tcBorders>
              <w:bottom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</w:tr>
      <w:tr w:rsidR="001167ED" w:rsidRPr="007B1CC0" w:rsidTr="007B1CC0">
        <w:tc>
          <w:tcPr>
            <w:tcW w:w="19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Восстановление: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MnO4- + e- → MnO42-</w:t>
            </w:r>
          </w:p>
        </w:tc>
        <w:tc>
          <w:tcPr>
            <w:tcW w:w="3651" w:type="dxa"/>
            <w:tcBorders>
              <w:top w:val="nil"/>
            </w:tcBorders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8</w:t>
            </w:r>
          </w:p>
        </w:tc>
      </w:tr>
      <w:tr w:rsidR="001167ED" w:rsidRPr="007B1CC0" w:rsidTr="007B1CC0">
        <w:tc>
          <w:tcPr>
            <w:tcW w:w="9571" w:type="dxa"/>
            <w:gridSpan w:val="3"/>
            <w:shd w:val="clear" w:color="auto" w:fill="auto"/>
          </w:tcPr>
          <w:p w:rsidR="001167ED" w:rsidRPr="007B1CC0" w:rsidRDefault="001167ED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Cl- + 8OH- + 8MnO4- → ClO4- + 4H2O + 8MnO42-</w:t>
            </w:r>
          </w:p>
        </w:tc>
      </w:tr>
    </w:tbl>
    <w:p w:rsidR="00FB1BC8" w:rsidRPr="007B1CC0" w:rsidRDefault="00FB1BC8" w:rsidP="001C5561">
      <w:pPr>
        <w:rPr>
          <w:rFonts w:cs="Calibri"/>
          <w:color w:val="000000"/>
          <w:sz w:val="28"/>
          <w:szCs w:val="28"/>
          <w:lang w:val="en-US"/>
        </w:rPr>
      </w:pPr>
    </w:p>
    <w:p w:rsidR="00375053" w:rsidRPr="007B1CC0" w:rsidRDefault="001C556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375053" w:rsidRPr="007B1CC0">
        <w:rPr>
          <w:rFonts w:cs="Calibri"/>
          <w:color w:val="000000"/>
          <w:sz w:val="28"/>
          <w:szCs w:val="28"/>
        </w:rPr>
        <w:t xml:space="preserve">143. При сгорании 1 л бутана </w:t>
      </w:r>
      <w:r w:rsidR="00375053" w:rsidRPr="007B1CC0">
        <w:rPr>
          <w:rFonts w:cs="Calibri"/>
          <w:iCs/>
          <w:color w:val="000000"/>
          <w:sz w:val="28"/>
          <w:szCs w:val="28"/>
        </w:rPr>
        <w:t>С</w:t>
      </w:r>
      <w:r w:rsidR="00375053" w:rsidRPr="007B1CC0">
        <w:rPr>
          <w:rFonts w:cs="Calibri"/>
          <w:iCs/>
          <w:color w:val="000000"/>
          <w:sz w:val="28"/>
          <w:szCs w:val="28"/>
          <w:vertAlign w:val="subscript"/>
        </w:rPr>
        <w:t>4</w:t>
      </w:r>
      <w:r w:rsidR="00375053" w:rsidRPr="007B1CC0">
        <w:rPr>
          <w:rFonts w:cs="Calibri"/>
          <w:iCs/>
          <w:color w:val="000000"/>
          <w:sz w:val="28"/>
          <w:szCs w:val="28"/>
        </w:rPr>
        <w:t>Н</w:t>
      </w:r>
      <w:r w:rsidR="00375053" w:rsidRPr="007B1CC0">
        <w:rPr>
          <w:rFonts w:cs="Calibri"/>
          <w:iCs/>
          <w:color w:val="000000"/>
          <w:sz w:val="28"/>
          <w:szCs w:val="28"/>
          <w:vertAlign w:val="subscript"/>
        </w:rPr>
        <w:t>10</w:t>
      </w:r>
      <w:r w:rsidR="00375053" w:rsidRPr="007B1CC0">
        <w:rPr>
          <w:rFonts w:cs="Calibri"/>
          <w:color w:val="000000"/>
          <w:sz w:val="28"/>
          <w:szCs w:val="28"/>
        </w:rPr>
        <w:t xml:space="preserve"> выделилось 119,1 кДж теплоты. Вычислить энтальпию образования бутана. Условия нормальные.</w:t>
      </w:r>
    </w:p>
    <w:p w:rsidR="00375053" w:rsidRPr="007B1CC0" w:rsidRDefault="00375053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081278" w:rsidRPr="007B1CC0" w:rsidRDefault="00081278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Уравнение реакции:</w: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8220B8" w:rsidRPr="007B1CC0" w:rsidRDefault="007B1CC0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68" type="#_x0000_t75" style="width:20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BF3E99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F3E99&quot; wsp:rsidP=&quot;00BF3E99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3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69" type="#_x0000_t75" style="width:20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BF3E99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F3E99&quot; wsp:rsidP=&quot;00BF3E99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3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O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3A633D" w:rsidRPr="007B1CC0">
        <w:rPr>
          <w:rFonts w:cs="Calibri"/>
          <w:color w:val="000000"/>
          <w:sz w:val="28"/>
          <w:szCs w:val="28"/>
        </w:rPr>
        <w:t xml:space="preserve"> 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70" type="#_x0000_t75" style="width:10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70852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70852&quot; wsp:rsidP=&quot;00970852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О”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119,1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71" type="#_x0000_t75" style="width:10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70852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70852&quot; wsp:rsidP=&quot;00970852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О”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119,1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8220B8" w:rsidRPr="007B1CC0">
        <w:rPr>
          <w:rFonts w:cs="Calibri"/>
          <w:color w:val="000000"/>
          <w:sz w:val="28"/>
          <w:szCs w:val="28"/>
        </w:rPr>
        <w:t>;</w:t>
      </w:r>
    </w:p>
    <w:p w:rsidR="00EC4EF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072" type="#_x0000_t75" style="width:295.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315B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0315BA&quot; wsp:rsidRDefault=&quot;000315BA&quot; wsp:rsidP=&quot;000315BA&quot;&gt;&lt;m:oMathPara&gt;&lt;m:oMath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e&gt;&lt;/m:d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V&lt;/m:t&gt;&lt;/m:r&gt;&lt;/m:e&gt;&lt;m:sub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/m:sub&gt;&lt;/m:sSub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0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224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0,0446 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 wsp:rsidRPr=&quot;000315B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1C5561" w:rsidRPr="007B1CC0" w:rsidRDefault="001C5561" w:rsidP="001C5561">
      <w:pPr>
        <w:rPr>
          <w:rFonts w:cs="Calibri"/>
          <w:color w:val="000000"/>
          <w:sz w:val="28"/>
          <w:szCs w:val="28"/>
        </w:rPr>
      </w:pPr>
    </w:p>
    <w:p w:rsidR="008220B8" w:rsidRPr="007B1CC0" w:rsidRDefault="008220B8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При сгорании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73" type="#_x0000_t75" style="width:3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7E24FE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E24FE&quot; wsp:rsidP=&quot;007E24FE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74" type="#_x0000_t75" style="width:3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7E24FE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E24FE&quot; wsp:rsidP=&quot;007E24FE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75" type="#_x0000_t75" style="width:3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A0007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1A0007&quot; wsp:rsidP=&quot;001A0007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76" type="#_x0000_t75" style="width:3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A0007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1A0007&quot; wsp:rsidP=&quot;001A0007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выделяется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77" type="#_x0000_t75" style="width:6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93891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93891&quot; wsp:rsidP=&quot;00993891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19,2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78" type="#_x0000_t75" style="width:6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93891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93891&quot; wsp:rsidP=&quot;00993891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19,2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теплоты, а при сгорании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79" type="#_x0000_t75" style="width:85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4543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4543D&quot; wsp:rsidP=&quot;0034543D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446 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80" type="#_x0000_t75" style="width:85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4543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4543D&quot; wsp:rsidP=&quot;0034543D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446 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јРѕР»СЊ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81" type="#_x0000_t75" style="width:3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8A355F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8A355F&quot; wsp:rsidP=&quot;008A355F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82" type="#_x0000_t75" style="width:35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8A355F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8A355F&quot; wsp:rsidP=&quot;008A355F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&lt;/m:t&gt;&lt;/m:r&gt;&lt;/m:sub&gt;&lt;/m:sSub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83" type="#_x0000_t75" style="width:3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67426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67426&quot; wsp:rsidP=&quot;00567426&quot;&gt;&lt;m:oMathPara&gt;&lt;m:oMath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84" type="#_x0000_t75" style="width:3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67426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67426&quot; wsp:rsidP=&quot;00567426&quot;&gt;&lt;m:oMathPara&gt;&lt;m:oMath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</w:t>
      </w:r>
      <w:r w:rsidR="001801F6" w:rsidRPr="007B1CC0">
        <w:rPr>
          <w:rFonts w:cs="Calibri"/>
          <w:color w:val="000000"/>
          <w:sz w:val="28"/>
          <w:szCs w:val="28"/>
        </w:rPr>
        <w:t>теплоты, тогда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B251B2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119,2/2=x/0,0446;</w:t>
      </w:r>
    </w:p>
    <w:p w:rsidR="00B251B2" w:rsidRPr="007B1CC0" w:rsidRDefault="00B251B2" w:rsidP="00B251B2">
      <w:pPr>
        <w:rPr>
          <w:rFonts w:cs="Calibri"/>
          <w:color w:val="000000"/>
          <w:sz w:val="28"/>
          <w:szCs w:val="28"/>
        </w:rPr>
      </w:pPr>
    </w:p>
    <w:p w:rsidR="001C5561" w:rsidRPr="007B1CC0" w:rsidRDefault="00B251B2" w:rsidP="00B251B2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x=2,65 (кДж).</w:t>
      </w:r>
    </w:p>
    <w:p w:rsidR="001801F6" w:rsidRPr="007B1CC0" w:rsidRDefault="001801F6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Ответ: выделится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85" type="#_x0000_t75" style="width:55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62FB7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62FB7&quot; wsp:rsidP=&quot;00D62FB7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,65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86" type="#_x0000_t75" style="width:55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62FB7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D62FB7&quot; wsp:rsidP=&quot;00D62FB7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,65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1801F6" w:rsidRPr="007B1CC0" w:rsidRDefault="001801F6" w:rsidP="001C5561">
      <w:pPr>
        <w:rPr>
          <w:rFonts w:cs="Calibri"/>
          <w:color w:val="000000"/>
          <w:sz w:val="28"/>
          <w:szCs w:val="28"/>
        </w:rPr>
      </w:pPr>
    </w:p>
    <w:p w:rsidR="00EC4EF9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EC4EF9" w:rsidRPr="007B1CC0">
        <w:rPr>
          <w:rFonts w:cs="Calibri"/>
          <w:color w:val="000000"/>
          <w:sz w:val="28"/>
          <w:szCs w:val="28"/>
        </w:rPr>
        <w:t>162. Возможно ли при 200</w:t>
      </w:r>
      <w:r w:rsidR="00EC4EF9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EC4EF9" w:rsidRPr="007B1CC0">
        <w:rPr>
          <w:rFonts w:cs="Calibri"/>
          <w:color w:val="000000"/>
          <w:sz w:val="28"/>
          <w:szCs w:val="28"/>
        </w:rPr>
        <w:t>С протекание следующей реакции: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EC4EF9" w:rsidRPr="007B1CC0" w:rsidRDefault="00EC4EF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iCs/>
          <w:color w:val="000000"/>
          <w:sz w:val="28"/>
          <w:szCs w:val="28"/>
        </w:rPr>
        <w:t>СО + 0,5О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iCs/>
          <w:color w:val="000000"/>
          <w:sz w:val="28"/>
          <w:szCs w:val="28"/>
        </w:rPr>
        <w:t xml:space="preserve"> = СО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>?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EC4EF9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224499" w:rsidRPr="007B1CC0" w:rsidRDefault="0022449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Возможно ли при 200</w:t>
      </w:r>
      <w:r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Pr="007B1CC0">
        <w:rPr>
          <w:rFonts w:cs="Calibri"/>
          <w:color w:val="000000"/>
          <w:sz w:val="28"/>
          <w:szCs w:val="28"/>
        </w:rPr>
        <w:t xml:space="preserve">С протекание следующей реакции: </w:t>
      </w:r>
      <w:r w:rsidRPr="007B1CC0">
        <w:rPr>
          <w:rFonts w:cs="Calibri"/>
          <w:iCs/>
          <w:color w:val="000000"/>
          <w:sz w:val="28"/>
          <w:szCs w:val="28"/>
        </w:rPr>
        <w:t>СО + 0,5О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iCs/>
          <w:color w:val="000000"/>
          <w:sz w:val="28"/>
          <w:szCs w:val="28"/>
        </w:rPr>
        <w:t xml:space="preserve"> = СО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>?</w:t>
      </w:r>
    </w:p>
    <w:p w:rsidR="00224499" w:rsidRPr="007B1CC0" w:rsidRDefault="00224499" w:rsidP="001C5561">
      <w:pPr>
        <w:rPr>
          <w:rFonts w:cs="Calibri"/>
          <w:bCs/>
          <w:color w:val="000000"/>
          <w:sz w:val="28"/>
          <w:szCs w:val="28"/>
        </w:rPr>
      </w:pPr>
      <w:r w:rsidRPr="007B1CC0">
        <w:rPr>
          <w:rFonts w:cs="Calibri"/>
          <w:bCs/>
          <w:color w:val="000000"/>
          <w:sz w:val="28"/>
          <w:szCs w:val="28"/>
        </w:rPr>
        <w:t xml:space="preserve">О принципиальной возможности и направлении процесса позволяют судить величина и знак </w:t>
      </w:r>
      <w:r w:rsidRPr="007B1CC0">
        <w:rPr>
          <w:rFonts w:cs="Calibri"/>
          <w:bCs/>
          <w:color w:val="000000"/>
          <w:sz w:val="28"/>
          <w:szCs w:val="28"/>
          <w:lang w:val="el-GR"/>
        </w:rPr>
        <w:t>Δ</w:t>
      </w:r>
      <w:r w:rsidRPr="007B1CC0">
        <w:rPr>
          <w:rFonts w:cs="Calibri"/>
          <w:bCs/>
          <w:color w:val="000000"/>
          <w:sz w:val="28"/>
          <w:szCs w:val="28"/>
          <w:lang w:val="en-US"/>
        </w:rPr>
        <w:t>G</w:t>
      </w:r>
      <w:r w:rsidRPr="007B1CC0">
        <w:rPr>
          <w:rFonts w:cs="Calibri"/>
          <w:bCs/>
          <w:color w:val="000000"/>
          <w:sz w:val="28"/>
          <w:szCs w:val="28"/>
        </w:rPr>
        <w:t xml:space="preserve"> (энергия Гиббса).</w:t>
      </w:r>
    </w:p>
    <w:p w:rsidR="00B251B2" w:rsidRPr="007B1CC0" w:rsidRDefault="00B251B2" w:rsidP="001C5561">
      <w:pPr>
        <w:rPr>
          <w:rFonts w:cs="Calibri"/>
          <w:bCs/>
          <w:color w:val="000000"/>
          <w:sz w:val="28"/>
          <w:szCs w:val="28"/>
        </w:rPr>
      </w:pPr>
    </w:p>
    <w:p w:rsidR="00224499" w:rsidRPr="007B1CC0" w:rsidRDefault="0022449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lang w:val="el-GR"/>
        </w:rPr>
        <w:t>Δ</w:t>
      </w:r>
      <w:r w:rsidRPr="007B1CC0">
        <w:rPr>
          <w:rFonts w:cs="Calibri"/>
          <w:color w:val="000000"/>
          <w:sz w:val="28"/>
          <w:szCs w:val="28"/>
          <w:lang w:val="en-US"/>
        </w:rPr>
        <w:t>G</w:t>
      </w:r>
      <w:r w:rsidRPr="007B1CC0">
        <w:rPr>
          <w:rFonts w:cs="Calibri"/>
          <w:color w:val="000000"/>
          <w:sz w:val="28"/>
          <w:szCs w:val="28"/>
        </w:rPr>
        <w:t xml:space="preserve"> = </w:t>
      </w:r>
      <w:r w:rsidRPr="007B1CC0">
        <w:rPr>
          <w:rFonts w:cs="Calibri"/>
          <w:color w:val="000000"/>
          <w:sz w:val="28"/>
          <w:szCs w:val="28"/>
          <w:lang w:val="el-GR"/>
        </w:rPr>
        <w:t>Δ</w:t>
      </w:r>
      <w:r w:rsidRPr="007B1CC0">
        <w:rPr>
          <w:rFonts w:cs="Calibri"/>
          <w:color w:val="000000"/>
          <w:sz w:val="28"/>
          <w:szCs w:val="28"/>
          <w:lang w:val="en-US"/>
        </w:rPr>
        <w:t>H</w:t>
      </w:r>
      <w:r w:rsidRPr="007B1CC0">
        <w:rPr>
          <w:rFonts w:cs="Calibri"/>
          <w:color w:val="000000"/>
          <w:sz w:val="28"/>
          <w:szCs w:val="28"/>
        </w:rPr>
        <w:t xml:space="preserve"> – </w:t>
      </w:r>
      <w:r w:rsidRPr="007B1CC0">
        <w:rPr>
          <w:rFonts w:cs="Calibri"/>
          <w:color w:val="000000"/>
          <w:sz w:val="28"/>
          <w:szCs w:val="28"/>
          <w:lang w:val="en-US"/>
        </w:rPr>
        <w:t>T</w:t>
      </w:r>
      <w:r w:rsidRPr="007B1CC0">
        <w:rPr>
          <w:rFonts w:cs="Calibri"/>
          <w:color w:val="000000"/>
          <w:sz w:val="28"/>
          <w:szCs w:val="28"/>
          <w:lang w:val="el-GR"/>
        </w:rPr>
        <w:t>Δ</w:t>
      </w:r>
      <w:r w:rsidRPr="007B1CC0">
        <w:rPr>
          <w:rFonts w:cs="Calibri"/>
          <w:color w:val="000000"/>
          <w:sz w:val="28"/>
          <w:szCs w:val="28"/>
          <w:lang w:val="en-US"/>
        </w:rPr>
        <w:t>S</w:t>
      </w:r>
      <w:r w:rsidRPr="007B1CC0">
        <w:rPr>
          <w:rFonts w:cs="Calibri"/>
          <w:color w:val="000000"/>
          <w:sz w:val="28"/>
          <w:szCs w:val="28"/>
        </w:rPr>
        <w:t>,</w:t>
      </w:r>
    </w:p>
    <w:p w:rsidR="00B251B2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rPr>
          <w:position w:val="-14"/>
        </w:rPr>
        <w:pict>
          <v:shape id="_x0000_i1087" type="#_x0000_t75" style="width:307.5pt;height:22.5pt" o:allowoverlap="f">
            <v:imagedata r:id="rId39" o:title="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22449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8" type="#_x0000_t75" style="position:absolute;left:0;text-align:left;margin-left:10pt;margin-top:44.45pt;width:24pt;height:22pt;z-index:251657216">
            <v:imagedata r:id="rId40" o:title=""/>
          </v:shape>
        </w:pict>
      </w:r>
      <w:r w:rsidR="00224499" w:rsidRPr="007B1CC0">
        <w:rPr>
          <w:rFonts w:cs="Calibri"/>
          <w:color w:val="000000"/>
          <w:sz w:val="28"/>
          <w:szCs w:val="28"/>
        </w:rPr>
        <w:t xml:space="preserve">где </w:t>
      </w:r>
      <w:r w:rsidR="00224499" w:rsidRPr="007B1CC0">
        <w:rPr>
          <w:rFonts w:cs="Calibri"/>
          <w:color w:val="000000"/>
          <w:sz w:val="28"/>
          <w:szCs w:val="28"/>
          <w:lang w:val="el-GR"/>
        </w:rPr>
        <w:t>Δ</w:t>
      </w:r>
      <w:r w:rsidR="00224499" w:rsidRPr="007B1CC0">
        <w:rPr>
          <w:rFonts w:cs="Calibri"/>
          <w:color w:val="000000"/>
          <w:sz w:val="28"/>
          <w:szCs w:val="28"/>
          <w:lang w:val="en-US"/>
        </w:rPr>
        <w:t>H</w:t>
      </w:r>
      <w:r w:rsidR="00224499" w:rsidRPr="007B1CC0">
        <w:rPr>
          <w:rFonts w:cs="Calibri"/>
          <w:color w:val="000000"/>
          <w:sz w:val="28"/>
          <w:szCs w:val="28"/>
        </w:rPr>
        <w:t xml:space="preserve"> – изменение энтальпии реакции; </w:t>
      </w:r>
      <w:r w:rsidR="00224499" w:rsidRPr="007B1CC0">
        <w:rPr>
          <w:rFonts w:cs="Calibri"/>
          <w:color w:val="000000"/>
          <w:sz w:val="28"/>
          <w:szCs w:val="28"/>
          <w:lang w:val="el-GR"/>
        </w:rPr>
        <w:t>Δ</w:t>
      </w:r>
      <w:r w:rsidR="00224499" w:rsidRPr="007B1CC0">
        <w:rPr>
          <w:rFonts w:cs="Calibri"/>
          <w:color w:val="000000"/>
          <w:sz w:val="28"/>
          <w:szCs w:val="28"/>
          <w:lang w:val="en-US"/>
        </w:rPr>
        <w:t>S</w:t>
      </w:r>
      <w:r w:rsidR="00224499" w:rsidRPr="007B1CC0">
        <w:rPr>
          <w:rFonts w:cs="Calibri"/>
          <w:color w:val="000000"/>
          <w:sz w:val="28"/>
          <w:szCs w:val="28"/>
        </w:rPr>
        <w:t xml:space="preserve"> – изменение энтропии реакции; Т – температура.</w:t>
      </w:r>
    </w:p>
    <w:p w:rsidR="0022449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9" type="#_x0000_t75" style="position:absolute;left:0;text-align:left;margin-left:11.95pt;margin-top:22.85pt;width:28pt;height:22pt;z-index:251658240">
            <v:imagedata r:id="rId41" o:title=""/>
          </v:shape>
        </w:pict>
      </w:r>
      <w:r w:rsidR="00224499" w:rsidRPr="007B1CC0">
        <w:rPr>
          <w:rFonts w:cs="Calibri"/>
          <w:color w:val="000000"/>
          <w:sz w:val="28"/>
          <w:szCs w:val="28"/>
        </w:rPr>
        <w:t xml:space="preserve"> - стандартная энтальпия образования вещества</w:t>
      </w:r>
    </w:p>
    <w:p w:rsidR="00224499" w:rsidRPr="007B1CC0" w:rsidRDefault="0022449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ab/>
        <w:t>- стандартная энтропия образования вещества</w:t>
      </w:r>
    </w:p>
    <w:p w:rsidR="00224499" w:rsidRPr="007B1CC0" w:rsidRDefault="0022449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п - количество вещества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2445"/>
        <w:gridCol w:w="2445"/>
        <w:gridCol w:w="2446"/>
      </w:tblGrid>
      <w:tr w:rsidR="00224499" w:rsidRPr="007B1CC0" w:rsidTr="007B1CC0">
        <w:tc>
          <w:tcPr>
            <w:tcW w:w="187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iCs/>
                <w:color w:val="000000"/>
                <w:sz w:val="20"/>
                <w:szCs w:val="20"/>
              </w:rPr>
              <w:t>СО (газ)</w:t>
            </w: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iCs/>
                <w:color w:val="000000"/>
                <w:sz w:val="20"/>
                <w:szCs w:val="20"/>
              </w:rPr>
              <w:t>О</w:t>
            </w:r>
            <w:r w:rsidRPr="007B1CC0">
              <w:rPr>
                <w:rFonts w:cs="Calibri"/>
                <w:iCs/>
                <w:color w:val="000000"/>
                <w:sz w:val="20"/>
                <w:szCs w:val="20"/>
                <w:vertAlign w:val="subscript"/>
              </w:rPr>
              <w:t xml:space="preserve">2 </w:t>
            </w:r>
            <w:r w:rsidRPr="007B1CC0">
              <w:rPr>
                <w:rFonts w:cs="Calibri"/>
                <w:iCs/>
                <w:color w:val="000000"/>
                <w:sz w:val="20"/>
                <w:szCs w:val="20"/>
              </w:rPr>
              <w:t>(газ)</w:t>
            </w:r>
          </w:p>
        </w:tc>
        <w:tc>
          <w:tcPr>
            <w:tcW w:w="2446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iCs/>
                <w:color w:val="000000"/>
                <w:sz w:val="20"/>
                <w:szCs w:val="20"/>
              </w:rPr>
              <w:t>СО</w:t>
            </w:r>
            <w:r w:rsidRPr="007B1CC0">
              <w:rPr>
                <w:rFonts w:cs="Calibri"/>
                <w:iCs/>
                <w:color w:val="000000"/>
                <w:sz w:val="20"/>
                <w:szCs w:val="20"/>
                <w:vertAlign w:val="subscript"/>
              </w:rPr>
              <w:t>2</w:t>
            </w:r>
            <w:r w:rsidRPr="007B1CC0">
              <w:rPr>
                <w:rFonts w:cs="Calibri"/>
                <w:iCs/>
                <w:color w:val="000000"/>
                <w:sz w:val="20"/>
                <w:szCs w:val="20"/>
              </w:rPr>
              <w:t xml:space="preserve"> (газ)</w:t>
            </w:r>
          </w:p>
        </w:tc>
      </w:tr>
      <w:tr w:rsidR="00224499" w:rsidRPr="007B1CC0" w:rsidTr="007B1CC0">
        <w:tc>
          <w:tcPr>
            <w:tcW w:w="1875" w:type="dxa"/>
            <w:shd w:val="clear" w:color="auto" w:fill="auto"/>
          </w:tcPr>
          <w:p w:rsidR="00224499" w:rsidRPr="007B1CC0" w:rsidRDefault="007B1CC0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begin"/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20"/>
              </w:rPr>
              <w:pict>
                <v:shape id="_x0000_i1088" type="#_x0000_t75" style="width:18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428FE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428FE&quot; wsp:rsidP=&quot;00E428FE&quot;&gt;&lt;m:oMathPara&gt;&lt;m:oMath&gt;&lt;m:sSubSup&gt;&lt;m:sSub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Sup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в€†Рќ&lt;/m:t&gt;&lt;/m:r&gt;&lt;/m:e&gt;&lt;m:sub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f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2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20"/>
              </w:rPr>
              <w:pict>
                <v:shape id="_x0000_i1089" type="#_x0000_t75" style="width:18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428FE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428FE&quot; wsp:rsidP=&quot;00E428FE&quot;&gt;&lt;m:oMathPara&gt;&lt;m:oMath&gt;&lt;m:sSubSup&gt;&lt;m:sSub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Sup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в€†Рќ&lt;/m:t&gt;&lt;/m:r&gt;&lt;/m:e&gt;&lt;m:sub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f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2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end"/>
            </w:r>
            <w:r w:rsidR="00224499" w:rsidRPr="007B1CC0">
              <w:rPr>
                <w:rFonts w:cs="Calibri"/>
                <w:color w:val="000000"/>
                <w:sz w:val="20"/>
                <w:szCs w:val="20"/>
              </w:rPr>
              <w:t>, кДж/моль</w:t>
            </w: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-110,5</w:t>
            </w: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46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-393,5</w:t>
            </w:r>
          </w:p>
        </w:tc>
      </w:tr>
      <w:tr w:rsidR="00224499" w:rsidRPr="007B1CC0" w:rsidTr="007B1CC0">
        <w:tc>
          <w:tcPr>
            <w:tcW w:w="1875" w:type="dxa"/>
            <w:shd w:val="clear" w:color="auto" w:fill="auto"/>
          </w:tcPr>
          <w:p w:rsidR="00224499" w:rsidRPr="007B1CC0" w:rsidRDefault="007B1CC0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begin"/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20"/>
              </w:rPr>
              <w:pict>
                <v:shape id="_x0000_i1090" type="#_x0000_t75" style="width:1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7F43CF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F43CF&quot; wsp:rsidP=&quot;007F43CF&quot;&gt;&lt;m:oMathPara&gt;&lt;m:oMath&gt;&lt;m:sSubSup&gt;&lt;m:sSub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Sup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S&lt;/m:t&gt;&lt;/m:r&gt;&lt;/m:e&gt;&lt;m:sub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f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3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20"/>
              </w:rPr>
              <w:pict>
                <v:shape id="_x0000_i1091" type="#_x0000_t75" style="width:10.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7F43CF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7F43CF&quot; wsp:rsidP=&quot;007F43CF&quot;&gt;&lt;m:oMathPara&gt;&lt;m:oMath&gt;&lt;m:sSubSup&gt;&lt;m:sSub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Sup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S&lt;/m:t&gt;&lt;/m:r&gt;&lt;/m:e&gt;&lt;m:sub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f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3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end"/>
            </w:r>
            <w:r w:rsidR="00224499" w:rsidRPr="007B1CC0">
              <w:rPr>
                <w:rFonts w:cs="Calibri"/>
                <w:color w:val="000000"/>
                <w:sz w:val="20"/>
                <w:szCs w:val="20"/>
              </w:rPr>
              <w:t>, Дж/моль·К</w:t>
            </w: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2445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446" w:type="dxa"/>
            <w:shd w:val="clear" w:color="auto" w:fill="auto"/>
          </w:tcPr>
          <w:p w:rsidR="00224499" w:rsidRPr="007B1CC0" w:rsidRDefault="00224499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213,6</w:t>
            </w:r>
          </w:p>
        </w:tc>
      </w:tr>
    </w:tbl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224499" w:rsidRPr="007B1CC0" w:rsidRDefault="00204076" w:rsidP="001C5561">
      <w:pPr>
        <w:rPr>
          <w:rFonts w:cs="Calibri"/>
          <w:color w:val="000000"/>
          <w:sz w:val="28"/>
          <w:szCs w:val="28"/>
          <w:lang w:val="en-US"/>
        </w:rPr>
      </w:pPr>
      <w:r>
        <w:pict>
          <v:shape id="_x0000_i1092" type="#_x0000_t75" style="width:468pt;height:5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3B6703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3B6703&quot; wsp:rsidRDefault=&quot;003B6703&quot; wsp:rsidP=&quot;003B6703&quot;&gt;&lt;m:oMathPara&gt;&lt;m:oMath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€†&lt;/m:t&gt;&lt;/m:r&gt;&lt;m:sSubSup&gt;&lt;m:sSubSup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Sup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ќ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С…РёРј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.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СЂ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†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ќ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/m:sub&gt;&lt;/m:sSub&gt;&lt;/m:sub&gt;&lt;/m:s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-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†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ќ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sub&gt;&lt;/m:sSub&gt;&lt;/m:sub&gt;&lt;/m:s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+0,5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™в€†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ќ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/m:sub&gt;&lt;/m:sSub&gt;&lt;/m:sub&gt;&lt;/m:sSub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93,5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10.5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+0,5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93,5+110,5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83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”Р¶&lt;/m:t&gt;&lt;/m:r&gt;&lt;/m:oMath&gt;&lt;/m:oMathPara&gt;&lt;/w:p&gt;&lt;w:sectPr wsp:rsidR=&quot;00000000&quot; wsp:rsidRPr=&quot;003B670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22449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093" type="#_x0000_t75" style="width:468pt;height:5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A59B4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1A59B4&quot; wsp:rsidRDefault=&quot;001A59B4&quot; wsp:rsidP=&quot;001A59B4&quot;&gt;&lt;m:oMathPara&gt;&lt;m:oMath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€†&lt;/m:t&gt;&lt;/m:r&gt;&lt;m:sSubSup&gt;&lt;m:sSubSup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С…РёРј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.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СЂ&lt;/m:t&gt;&lt;/m:r&gt;&lt;/m:sub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S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/m:sub&gt;&lt;/m:sSub&gt;&lt;/m:sub&gt;&lt;/m:s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-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S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O&lt;/m:t&gt;&lt;/m:r&gt;&lt;/m:sub&gt;&lt;/m:sSub&gt;&lt;/m:sub&gt;&lt;/m:s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+0,5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S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f&lt;/m:t&gt;&lt;/m:r&gt;&lt;/m:e&gt;&lt;m:sub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O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/m:sub&gt;&lt;/m:sSub&gt;&lt;/m:sub&gt;&lt;/m:sSub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213,6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97.9+0,5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в€™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05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213,6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04.7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91,1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”Р¶&lt;/m:t&gt;&lt;/m:r&gt;&lt;/m:oMath&gt;&lt;/m:oMathPara&gt;&lt;/w:p&gt;&lt;w:sectPr wsp:rsidR=&quot;00000000&quot; wsp:rsidRPr=&quot;001A59B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  <w:lang w:val="en-US"/>
        </w:rPr>
      </w:pPr>
    </w:p>
    <w:p w:rsidR="0022449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094" type="#_x0000_t75" style="width:280.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CF4BF2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CF4BF2&quot; wsp:rsidRDefault=&quot;00CF4BF2&quot; wsp:rsidP=&quot;00CF4BF2&quot;&gt;&lt;m:oMathPara&gt;&lt;m:oMath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в€†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=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283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-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473,15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в€™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(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91,1)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1000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=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239,9 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w:lang w:val=&quot;EN-US&quot;/&gt;&lt;/w:rPr&gt;&lt;m:t&gt;Рє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”Р¶&lt;/m:t&gt;&lt;/m:r&gt;&lt;/m:oMath&gt;&lt;/m:oMathPara&gt;&lt;/w:p&gt;&lt;w:sectPr wsp:rsidR=&quot;00000000&quot; wsp:rsidRPr=&quot;00CF4BF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224499" w:rsidRPr="007B1CC0" w:rsidRDefault="0022449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При </w:t>
      </w:r>
      <w:r w:rsidRPr="007B1CC0">
        <w:rPr>
          <w:rFonts w:cs="Calibri"/>
          <w:color w:val="000000"/>
          <w:sz w:val="28"/>
          <w:szCs w:val="28"/>
          <w:lang w:val="el-GR"/>
        </w:rPr>
        <w:t>Δ</w:t>
      </w:r>
      <w:r w:rsidRPr="007B1CC0">
        <w:rPr>
          <w:rFonts w:cs="Calibri"/>
          <w:color w:val="000000"/>
          <w:sz w:val="28"/>
          <w:szCs w:val="28"/>
          <w:lang w:val="en-US"/>
        </w:rPr>
        <w:t>G</w:t>
      </w:r>
      <w:r w:rsidRPr="007B1CC0">
        <w:rPr>
          <w:rFonts w:cs="Calibri"/>
          <w:color w:val="000000"/>
          <w:sz w:val="28"/>
          <w:szCs w:val="28"/>
        </w:rPr>
        <w:t>&lt;0 реакция самопроизвольно протекает в прямом направлении.</w:t>
      </w:r>
    </w:p>
    <w:p w:rsidR="0016666B" w:rsidRPr="007B1CC0" w:rsidRDefault="007311B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Ответ: возможно, так как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095" type="#_x0000_t75" style="width:18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E0E60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E0E60&quot; wsp:rsidP=&quot;009E0E60&quot;&gt;&lt;m:oMathPara&gt;&lt;m:oMath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€†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G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096" type="#_x0000_t75" style="width:18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9E0E60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9E0E60&quot; wsp:rsidP=&quot;009E0E60&quot;&gt;&lt;m:oMathPara&gt;&lt;m:oMath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в€†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G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отрицательная величина.</w:t>
      </w:r>
    </w:p>
    <w:p w:rsidR="007311BB" w:rsidRPr="007B1CC0" w:rsidRDefault="007311BB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16666B" w:rsidRPr="007B1CC0">
        <w:rPr>
          <w:rFonts w:cs="Calibri"/>
          <w:color w:val="000000"/>
          <w:sz w:val="28"/>
          <w:szCs w:val="28"/>
        </w:rPr>
        <w:t>189. Температурный коэффициент скорости реакции равен 3. Как изменится скорость реакции, протекающей в газовой фазе, при повышении температуры от 140 до 170</w:t>
      </w:r>
      <w:r w:rsidR="0016666B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16666B" w:rsidRPr="007B1CC0">
        <w:rPr>
          <w:rFonts w:cs="Calibri"/>
          <w:color w:val="000000"/>
          <w:sz w:val="28"/>
          <w:szCs w:val="28"/>
        </w:rPr>
        <w:t>?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124B97" w:rsidRPr="007B1CC0" w:rsidTr="007B1CC0">
        <w:tc>
          <w:tcPr>
            <w:tcW w:w="1951" w:type="dxa"/>
            <w:shd w:val="clear" w:color="auto" w:fill="auto"/>
          </w:tcPr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Дано:</w:t>
            </w:r>
          </w:p>
        </w:tc>
        <w:tc>
          <w:tcPr>
            <w:tcW w:w="7620" w:type="dxa"/>
            <w:vMerge w:val="restart"/>
            <w:shd w:val="clear" w:color="auto" w:fill="auto"/>
          </w:tcPr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Решение:</w:t>
            </w:r>
          </w:p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Согласно правилу Вант-Гоффа при повышении температуры на каждые 10 градусов константа скорости гомогенной элементарной реакции увеличивается в два - четыре раза. Уравнение, которое описывает это правило следующее:</w:t>
            </w:r>
          </w:p>
          <w:p w:rsidR="00124B97" w:rsidRPr="007B1CC0" w:rsidRDefault="007B1CC0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begin"/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17"/>
              </w:rPr>
              <w:pict>
                <v:shape id="_x0000_i1097" type="#_x0000_t75" style="width:56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838C1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838C1&quot; wsp:rsidP=&quot;000838C1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0&quot;/&gt;&lt;w:sz-cs w:val=&quot;20&quot;/&gt;&lt;/w:rPr&gt;&lt;m:t&gt;Оі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8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17"/>
              </w:rPr>
              <w:pict>
                <v:shape id="_x0000_i1098" type="#_x0000_t75" style="width:56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838C1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838C1&quot; wsp:rsidP=&quot;000838C1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0&quot;/&gt;&lt;w:sz-cs w:val=&quot;20&quot;/&gt;&lt;/w:rPr&gt;&lt;m:t&gt;Оі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8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end"/>
            </w:r>
            <w:r w:rsidR="00124B97" w:rsidRPr="007B1CC0">
              <w:rPr>
                <w:rFonts w:cs="Calibri"/>
                <w:color w:val="000000"/>
                <w:sz w:val="20"/>
                <w:szCs w:val="20"/>
              </w:rPr>
              <w:t>,</w:t>
            </w:r>
          </w:p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где </w:t>
            </w:r>
            <w:r w:rsidR="007B1CC0" w:rsidRPr="007B1CC0">
              <w:rPr>
                <w:rFonts w:ascii="Cambria Math" w:hAnsi="Cambria Math" w:cs="Calibri"/>
                <w:color w:val="000000" w:themeColor="text1"/>
                <w:sz w:val="20"/>
                <w:szCs w:val="20"/>
              </w:rPr>
              <w:fldChar w:fldCharType="begin"/>
            </w:r>
            <w:r w:rsidR="007B1CC0" w:rsidRPr="007B1CC0">
              <w:rPr>
                <w:rFonts w:ascii="Cambria Math" w:hAnsi="Cambria Math"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17"/>
              </w:rPr>
              <w:pict>
                <v:shape id="_x0000_i1099" type="#_x0000_t75" style="width:9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57016&quot;/&gt;&lt;wsp:rsid wsp:val=&quot;00FB1BC8&quot;/&gt;&lt;wsp:rsid wsp:val=&quot;00FB42C1&quot;/&gt;&lt;/wsp:rsids&gt;&lt;/w:docPr&gt;&lt;w:body&gt;&lt;wx:sect&gt;&lt;w:p wsp:rsidR=&quot;00000000&quot; wsp:rsidRDefault=&quot;00F57016&quot; wsp:rsidP=&quot;00F57016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9" o:title="" chromakey="white"/>
                </v:shape>
              </w:pict>
            </w:r>
            <w:r w:rsidR="007B1CC0" w:rsidRPr="007B1CC0">
              <w:rPr>
                <w:rFonts w:ascii="Cambria Math" w:hAnsi="Cambria Math"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="007B1CC0" w:rsidRPr="007B1CC0">
              <w:rPr>
                <w:rFonts w:ascii="Cambria Math" w:hAnsi="Cambria Math"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17"/>
              </w:rPr>
              <w:pict>
                <v:shape id="_x0000_i1100" type="#_x0000_t75" style="width:9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57016&quot;/&gt;&lt;wsp:rsid wsp:val=&quot;00FB1BC8&quot;/&gt;&lt;wsp:rsid wsp:val=&quot;00FB42C1&quot;/&gt;&lt;/wsp:rsids&gt;&lt;/w:docPr&gt;&lt;w:body&gt;&lt;wx:sect&gt;&lt;w:p wsp:rsidR=&quot;00000000&quot; wsp:rsidRDefault=&quot;00F57016&quot; wsp:rsidP=&quot;00F57016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49" o:title="" chromakey="white"/>
                </v:shape>
              </w:pict>
            </w:r>
            <w:r w:rsidR="007B1CC0" w:rsidRPr="007B1CC0">
              <w:rPr>
                <w:rFonts w:ascii="Cambria Math" w:hAnsi="Cambria Math" w:cs="Calibri"/>
                <w:color w:val="000000" w:themeColor="text1"/>
                <w:sz w:val="20"/>
                <w:szCs w:val="20"/>
              </w:rPr>
              <w:fldChar w:fldCharType="end"/>
            </w:r>
            <w:r w:rsidRPr="007B1CC0">
              <w:rPr>
                <w:rFonts w:ascii="Cambria Math" w:hAnsi="Cambria Math" w:cs="Calibri"/>
                <w:color w:val="000000"/>
                <w:sz w:val="20"/>
                <w:szCs w:val="20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скорость реакции при температуре Т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</w:rPr>
              <w:t>1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="007B1CC0"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begin"/>
            </w:r>
            <w:r w:rsidR="007B1CC0" w:rsidRPr="007B1CC0">
              <w:rPr>
                <w:rFonts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17"/>
              </w:rPr>
              <w:pict>
                <v:shape id="_x0000_i1101" type="#_x0000_t75" style="width:9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36794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36794&quot; wsp:rsidP=&quot;00B36794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0" o:title="" chromakey="white"/>
                </v:shape>
              </w:pict>
            </w:r>
            <w:r w:rsidR="007B1CC0" w:rsidRPr="007B1CC0">
              <w:rPr>
                <w:rFonts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="007B1CC0"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17"/>
              </w:rPr>
              <w:pict>
                <v:shape id="_x0000_i1102" type="#_x0000_t75" style="width:9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36794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B36794&quot; wsp:rsidP=&quot;00B36794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0" o:title="" chromakey="white"/>
                </v:shape>
              </w:pict>
            </w:r>
            <w:r w:rsidR="007B1CC0"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end"/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B1CC0">
              <w:rPr>
                <w:rFonts w:ascii="Cambria Math" w:hAnsi="Cambria Math" w:cs="Calibri"/>
                <w:color w:val="000000"/>
                <w:sz w:val="20"/>
                <w:szCs w:val="20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скорость реакции при температуре Т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, γ </w:t>
            </w:r>
            <w:r w:rsidRPr="007B1CC0">
              <w:rPr>
                <w:rFonts w:ascii="Cambria Math" w:hAnsi="Cambria Math" w:cs="Calibri"/>
                <w:color w:val="000000"/>
                <w:sz w:val="20"/>
                <w:szCs w:val="20"/>
              </w:rPr>
              <w:t>‒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температурный коэффициент реакции.</w:t>
            </w:r>
          </w:p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Отсюда:</w:t>
            </w:r>
          </w:p>
          <w:p w:rsidR="00124B97" w:rsidRPr="007B1CC0" w:rsidRDefault="007B1CC0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begin"/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26"/>
              </w:rPr>
              <w:pict>
                <v:shape id="_x0000_i1103" type="#_x0000_t75" style="width:4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5841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65841&quot; wsp:rsidP=&quot;00065841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0&quot;/&gt;&lt;w:sz-cs w:val=&quot;20&quot;/&gt;&lt;/w:rPr&gt;&lt;m:t&gt;Оі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1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26"/>
              </w:rPr>
              <w:pict>
                <v:shape id="_x0000_i1104" type="#_x0000_t75" style="width:4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5841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65841&quot; wsp:rsidP=&quot;00065841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0&quot;/&gt;&lt;w:sz-cs w:val=&quot;20&quot;/&gt;&lt;/w:rPr&gt;&lt;m:t&gt;Оі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Рў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1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</w:rPr>
              <w:fldChar w:fldCharType="end"/>
            </w:r>
            <w:r w:rsidR="00124B97" w:rsidRPr="007B1CC0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begin"/>
            </w:r>
            <w:r w:rsidRPr="007B1CC0">
              <w:rPr>
                <w:rFonts w:cs="Calibri"/>
                <w:color w:val="000000" w:themeColor="text1"/>
                <w:sz w:val="20"/>
                <w:szCs w:val="20"/>
              </w:rPr>
              <w:instrText xml:space="preserve"> QUOTE </w:instrText>
            </w:r>
            <w:r w:rsidR="00204076">
              <w:rPr>
                <w:position w:val="-26"/>
              </w:rPr>
              <w:pict>
                <v:shape id="_x0000_i1105" type="#_x0000_t75" style="width:9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2E1B9B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2E1B9B&quot; wsp:rsidP=&quot;002E1B9B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70&lt;/m:t&gt;&lt;/m:r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40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e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2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2" o:title="" chromakey="white"/>
                </v:shape>
              </w:pict>
            </w:r>
            <w:r w:rsidRPr="007B1CC0">
              <w:rPr>
                <w:rFonts w:cs="Calibri"/>
                <w:color w:val="000000" w:themeColor="text1"/>
                <w:sz w:val="20"/>
                <w:szCs w:val="20"/>
              </w:rPr>
              <w:instrText xml:space="preserve"> </w:instrText>
            </w:r>
            <w:r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separate"/>
            </w:r>
            <w:r w:rsidR="00204076">
              <w:rPr>
                <w:position w:val="-26"/>
              </w:rPr>
              <w:pict>
                <v:shape id="_x0000_i1106" type="#_x0000_t75" style="width:99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2E1B9B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2E1B9B&quot; wsp:rsidP=&quot;002E1B9B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e&gt;&lt;m:sup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70&lt;/m:t&gt;&lt;/m:r&gt;&lt;m:r&gt;&lt;m:rPr&gt;&lt;m:sty m:val=&quot;p&quot;/&gt;&lt;/m:rPr&gt;&lt;w:rPr&gt;&lt;w:rFonts w:ascii=&quot;Cambria Math&quot; w:cs=&quot;Calibri&quot;/&gt;&lt;w:color w:val=&quot;000000&quot;/&gt;&lt;w:sz w:val=&quot;20&quot;/&gt;&lt;w:sz-cs w:val=&quot;20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40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0&lt;/m:t&gt;&lt;/m:r&gt;&lt;/m:den&gt;&lt;/m:f&gt;&lt;/m:sup&gt;&lt;/m:s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&lt;/m:t&gt;&lt;/m:r&gt;&lt;m:sSup&gt;&lt;m:sSup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e&gt;&lt;m: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=2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2" o:title="" chromakey="white"/>
                </v:shape>
              </w:pict>
            </w:r>
            <w:r w:rsidRPr="007B1CC0">
              <w:rPr>
                <w:rFonts w:cs="Calibri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124B97" w:rsidRPr="007B1CC0" w:rsidTr="007B1CC0">
        <w:tc>
          <w:tcPr>
            <w:tcW w:w="1951" w:type="dxa"/>
            <w:shd w:val="clear" w:color="auto" w:fill="auto"/>
          </w:tcPr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γ = 3</w:t>
            </w:r>
          </w:p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vertAlign w:val="superscript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Т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</w:rPr>
              <w:t>1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= 140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о</w:t>
            </w:r>
          </w:p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cs="Calibri"/>
                <w:color w:val="000000"/>
                <w:sz w:val="20"/>
                <w:szCs w:val="20"/>
              </w:rPr>
              <w:t>Т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bscript"/>
              </w:rPr>
              <w:t>2</w:t>
            </w:r>
            <w:r w:rsidRPr="007B1CC0">
              <w:rPr>
                <w:rFonts w:cs="Calibri"/>
                <w:color w:val="000000"/>
                <w:sz w:val="20"/>
                <w:szCs w:val="20"/>
              </w:rPr>
              <w:t xml:space="preserve"> = 170</w:t>
            </w:r>
            <w:r w:rsidRPr="007B1CC0">
              <w:rPr>
                <w:rFonts w:cs="Calibri"/>
                <w:color w:val="000000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7620" w:type="dxa"/>
            <w:vMerge/>
            <w:shd w:val="clear" w:color="auto" w:fill="auto"/>
          </w:tcPr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24B97" w:rsidRPr="007B1CC0" w:rsidTr="007B1CC0">
        <w:tc>
          <w:tcPr>
            <w:tcW w:w="1951" w:type="dxa"/>
            <w:shd w:val="clear" w:color="auto" w:fill="auto"/>
          </w:tcPr>
          <w:p w:rsidR="00124B97" w:rsidRPr="007B1CC0" w:rsidRDefault="007B1CC0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  <w:lang w:val="en-US"/>
              </w:rPr>
              <w:fldChar w:fldCharType="begin"/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  <w:lang w:val="en-US"/>
              </w:rPr>
              <w:instrText xml:space="preserve"> QUOTE </w:instrText>
            </w:r>
            <w:r w:rsidR="00204076">
              <w:rPr>
                <w:position w:val="-26"/>
              </w:rPr>
              <w:pict>
                <v:shape id="_x0000_i1107" type="#_x0000_t75" style="width:7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50BA9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C50BA9&quot; wsp:rsidP=&quot;00C50BA9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w:lang w:val=&quot;EN-US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3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  <w:lang w:val="en-US"/>
              </w:rPr>
              <w:instrText xml:space="preserve"> </w:instrTex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  <w:lang w:val="en-US"/>
              </w:rPr>
              <w:fldChar w:fldCharType="separate"/>
            </w:r>
            <w:r w:rsidR="00204076">
              <w:rPr>
                <w:position w:val="-26"/>
              </w:rPr>
              <w:pict>
                <v:shape id="_x0000_i1108" type="#_x0000_t75" style="width:7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50BA9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C50BA9&quot; wsp:rsidP=&quot;00C50BA9&quot;&gt;&lt;m:oMathPara&gt;&lt;m:oMath&gt;&lt;m:f&gt;&lt;m:f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0&quot;/&gt;&lt;w:lang w:val=&quot;EN-US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w:lang w:val=&quot;EN-US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w:lang w:val=&quot;EN-US&quot;/&gt;&lt;/w:rPr&gt;&lt;m:t&gt;2&lt;/m:t&gt;&lt;/m:r&gt;&lt;/m:sub&gt;&lt;/m:sSub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0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0&quot;/&gt;&lt;w:sz-cs w:val=&quot;20&quot;/&gt;&lt;/w:rPr&gt;&lt;m:t&gt;V&lt;/m:t&gt;&lt;/m:r&gt;&lt;/m:e&gt;&lt;m:sub&gt;&lt;m:r&gt;&lt;m:rPr&gt;&lt;m:sty m:val=&quot;p&quot;/&gt;&lt;/m:rPr&gt;&lt;w:rPr&gt;&lt;w:rFonts w:ascii=&quot;Cambria Math&quot; w:cs=&quot;Calibri&quot;/&gt;&lt;wx:font wx:val=&quot;Cambria Math&quot;/&gt;&lt;w:color w:val=&quot;000000&quot;/&gt;&lt;w:sz w:val=&quot;20&quot;/&gt;&lt;w:sz-cs w:val=&quot;20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53" o:title="" chromakey="white"/>
                </v:shape>
              </w:pict>
            </w:r>
            <w:r w:rsidRPr="007B1CC0">
              <w:rPr>
                <w:rFonts w:eastAsiaTheme="minorEastAsia" w:cs="Calibri"/>
                <w:color w:val="000000" w:themeColor="text1"/>
                <w:sz w:val="20"/>
                <w:szCs w:val="20"/>
                <w:lang w:val="en-US"/>
              </w:rPr>
              <w:fldChar w:fldCharType="end"/>
            </w:r>
            <w:r w:rsidR="00124B97" w:rsidRPr="007B1CC0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-</w:t>
            </w:r>
            <w:r w:rsidR="00124B97" w:rsidRPr="007B1CC0">
              <w:rPr>
                <w:rFonts w:cs="Calibri"/>
                <w:color w:val="000000"/>
                <w:sz w:val="20"/>
                <w:szCs w:val="20"/>
              </w:rPr>
              <w:t>?</w:t>
            </w:r>
          </w:p>
        </w:tc>
        <w:tc>
          <w:tcPr>
            <w:tcW w:w="7620" w:type="dxa"/>
            <w:vMerge/>
            <w:shd w:val="clear" w:color="auto" w:fill="auto"/>
          </w:tcPr>
          <w:p w:rsidR="00124B97" w:rsidRPr="007B1CC0" w:rsidRDefault="00124B97" w:rsidP="007B1CC0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124B97" w:rsidRPr="007B1CC0" w:rsidRDefault="00124B97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Ответ: Скорость реакции увеличится в 27 раз.</w:t>
      </w: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16666B" w:rsidRPr="007B1CC0">
        <w:rPr>
          <w:rFonts w:cs="Calibri"/>
          <w:color w:val="000000"/>
          <w:sz w:val="28"/>
          <w:szCs w:val="28"/>
        </w:rPr>
        <w:t>222. Как повлияет на выход хлора в системе :</w:t>
      </w:r>
    </w:p>
    <w:p w:rsidR="00932C44" w:rsidRPr="007B1CC0" w:rsidRDefault="00932C44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iCs/>
          <w:color w:val="000000"/>
          <w:sz w:val="28"/>
          <w:szCs w:val="28"/>
        </w:rPr>
        <w:t xml:space="preserve">4 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HCl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</w:rPr>
        <w:t>+ 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ascii="Calibri" w:hAnsi="Calibri" w:cs="Calibri"/>
          <w:iCs/>
          <w:color w:val="000000"/>
          <w:sz w:val="28"/>
          <w:szCs w:val="28"/>
        </w:rPr>
        <w:sym w:font="Symbol" w:char="F0AB"/>
      </w:r>
      <w:r w:rsidR="00932C44" w:rsidRPr="007B1CC0">
        <w:rPr>
          <w:rFonts w:cs="Calibri"/>
          <w:iCs/>
          <w:color w:val="000000"/>
          <w:sz w:val="28"/>
          <w:szCs w:val="28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</w:rPr>
        <w:t xml:space="preserve">2 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Cl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</w:rPr>
        <w:t>+ 2 Н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iCs/>
          <w:color w:val="000000"/>
          <w:sz w:val="28"/>
          <w:szCs w:val="28"/>
        </w:rPr>
        <w:t>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(ж)</w:t>
      </w:r>
      <w:r w:rsidRPr="007B1CC0">
        <w:rPr>
          <w:rFonts w:cs="Calibri"/>
          <w:iCs/>
          <w:color w:val="000000"/>
          <w:sz w:val="28"/>
          <w:szCs w:val="28"/>
        </w:rPr>
        <w:t>,</w:t>
      </w:r>
      <w:r w:rsidR="00932C44" w:rsidRPr="007B1CC0">
        <w:rPr>
          <w:rFonts w:cs="Calibri"/>
          <w:iCs/>
          <w:color w:val="000000"/>
          <w:sz w:val="28"/>
          <w:szCs w:val="28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Q</w:t>
      </w:r>
      <w:r w:rsidRPr="007B1CC0">
        <w:rPr>
          <w:rFonts w:cs="Calibri"/>
          <w:color w:val="000000"/>
          <w:sz w:val="28"/>
          <w:szCs w:val="28"/>
        </w:rPr>
        <w:t xml:space="preserve"> = 202,4 кДж,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а) повышение температуры в системе,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б) уменьшение общего объема смеси,</w:t>
      </w:r>
      <w:r w:rsidRPr="007B1CC0">
        <w:rPr>
          <w:rFonts w:cs="Calibri"/>
          <w:iCs/>
          <w:color w:val="000000"/>
          <w:sz w:val="28"/>
          <w:szCs w:val="28"/>
        </w:rPr>
        <w:t xml:space="preserve"> 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в) уменьшение концентрации кислорода,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г) увеличение общего объема реактора,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д) введение катализатора?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iCs/>
          <w:color w:val="000000"/>
          <w:sz w:val="28"/>
          <w:szCs w:val="28"/>
        </w:rPr>
        <w:t>4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HCl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</w:rPr>
        <w:t>+ 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ascii="Calibri" w:hAnsi="Calibri" w:cs="Calibri"/>
          <w:iCs/>
          <w:color w:val="000000"/>
          <w:sz w:val="28"/>
          <w:szCs w:val="28"/>
        </w:rPr>
        <w:sym w:font="Symbol" w:char="F0AB"/>
      </w:r>
      <w:r w:rsidRPr="007B1CC0">
        <w:rPr>
          <w:rFonts w:cs="Calibri"/>
          <w:iCs/>
          <w:color w:val="000000"/>
          <w:sz w:val="28"/>
          <w:szCs w:val="28"/>
        </w:rPr>
        <w:t xml:space="preserve"> 2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Cl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2(г)</w:t>
      </w:r>
      <w:r w:rsidR="00932C44" w:rsidRPr="007B1CC0">
        <w:rPr>
          <w:rFonts w:cs="Calibri"/>
          <w:iCs/>
          <w:color w:val="000000"/>
          <w:sz w:val="28"/>
          <w:szCs w:val="28"/>
          <w:vertAlign w:val="subscript"/>
        </w:rPr>
        <w:t xml:space="preserve"> </w:t>
      </w:r>
      <w:r w:rsidRPr="007B1CC0">
        <w:rPr>
          <w:rFonts w:cs="Calibri"/>
          <w:iCs/>
          <w:color w:val="000000"/>
          <w:sz w:val="28"/>
          <w:szCs w:val="28"/>
        </w:rPr>
        <w:t>+ 2Н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iCs/>
          <w:color w:val="000000"/>
          <w:sz w:val="28"/>
          <w:szCs w:val="28"/>
        </w:rPr>
        <w:t>О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(ж)</w:t>
      </w:r>
      <w:r w:rsidRPr="007B1CC0">
        <w:rPr>
          <w:rFonts w:cs="Calibri"/>
          <w:iCs/>
          <w:color w:val="000000"/>
          <w:sz w:val="28"/>
          <w:szCs w:val="28"/>
        </w:rPr>
        <w:t xml:space="preserve">, 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Q</w:t>
      </w:r>
      <w:r w:rsidRPr="007B1CC0">
        <w:rPr>
          <w:rFonts w:cs="Calibri"/>
          <w:color w:val="000000"/>
          <w:sz w:val="28"/>
          <w:szCs w:val="28"/>
        </w:rPr>
        <w:t xml:space="preserve"> = 202,4 кДж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4A3354" w:rsidRPr="007B1CC0" w:rsidRDefault="004A3354" w:rsidP="001C5561">
      <w:pPr>
        <w:rPr>
          <w:rFonts w:cs="Calibri"/>
          <w:iCs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Прямая реакция происходит с выделением тепла, т.е. является экзотермической (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Q</w:t>
      </w:r>
      <w:r w:rsidRPr="007B1CC0">
        <w:rPr>
          <w:rFonts w:cs="Calibri"/>
          <w:iCs/>
          <w:color w:val="000000"/>
          <w:sz w:val="28"/>
          <w:szCs w:val="28"/>
        </w:rPr>
        <w:t xml:space="preserve"> &gt; 0), следовательно, обратная реакция будет протекать с поглощением тепла, т.е. является эндотермической </w:t>
      </w:r>
      <w:r w:rsidRPr="007B1CC0">
        <w:rPr>
          <w:rFonts w:cs="Calibri"/>
          <w:color w:val="000000"/>
          <w:sz w:val="28"/>
          <w:szCs w:val="28"/>
        </w:rPr>
        <w:t>(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Q</w:t>
      </w:r>
      <w:r w:rsidRPr="007B1CC0">
        <w:rPr>
          <w:rFonts w:cs="Calibri"/>
          <w:iCs/>
          <w:color w:val="000000"/>
          <w:sz w:val="28"/>
          <w:szCs w:val="28"/>
        </w:rPr>
        <w:t xml:space="preserve"> &lt; 0). Согласно принципу Ле Шателье, если на систему, находящуюся в равновесии, воздействовать извне, изменяя какое-нибудь из условий (температура, давление, концентрация), то равновесие смещается таким образом, чтобы компенсировать изменение.</w:t>
      </w: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iCs/>
          <w:color w:val="000000"/>
          <w:sz w:val="28"/>
          <w:szCs w:val="28"/>
        </w:rPr>
        <w:t xml:space="preserve">а) </w:t>
      </w:r>
      <w:r w:rsidRPr="007B1CC0">
        <w:rPr>
          <w:rFonts w:cs="Calibri"/>
          <w:color w:val="000000"/>
          <w:sz w:val="28"/>
          <w:szCs w:val="28"/>
        </w:rPr>
        <w:t>повышение температуры в системе будет способствовать сдвигу равновесия в сторону реакции, протекающей с поглощением тепла (эндотермической), т.е. в сторону реакции образования исходных веществ – выход хлора при этом уменьшится.</w:t>
      </w: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б) уменьшение общего объема смеси приведет к смещению равновесия в сторону реакции, протекающей с образованием меньшего числа молей газообразных веществ, т.е. в сторону прямой реакции – выход хлора при этом увеличится.</w:t>
      </w: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в) при уменьшении концентрации кислорода равновесие сдвигается в направлении образования исходных веществ – выход хлора при этом уменьшится.</w:t>
      </w:r>
    </w:p>
    <w:p w:rsidR="004A3354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г) при увеличении общего объема реактора давление в системе уменьшится, потому равновесие сдвинется в сторону увеличения числа газовых молей, т.е. в сторону обратной реакции – выход хлора при этом уменьшится.</w:t>
      </w:r>
    </w:p>
    <w:p w:rsidR="0016666B" w:rsidRPr="007B1CC0" w:rsidRDefault="004A3354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д) катализатор одинаково ускоряет как прямую, так и обратную реакции и поэтому на смещение равновесия влияния не оказывает, а только способствует более быстрому его достижению, поэтому введение катализатора на выход хлора не повлияет.</w:t>
      </w:r>
    </w:p>
    <w:p w:rsidR="00DE4A52" w:rsidRPr="007B1CC0" w:rsidRDefault="00DE4A52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16666B" w:rsidRPr="007B1CC0">
        <w:rPr>
          <w:rFonts w:cs="Calibri"/>
          <w:color w:val="000000"/>
          <w:sz w:val="28"/>
          <w:szCs w:val="28"/>
        </w:rPr>
        <w:t>237. Составьте схему, напишите уравнения электродных процессов гальванического элемента, у которого один электрод цинковый с концентрацией ионов цинка 10</w:t>
      </w:r>
      <w:r w:rsidR="0016666B" w:rsidRPr="007B1CC0">
        <w:rPr>
          <w:rFonts w:cs="Calibri"/>
          <w:color w:val="000000"/>
          <w:sz w:val="28"/>
          <w:szCs w:val="28"/>
          <w:vertAlign w:val="superscript"/>
        </w:rPr>
        <w:t xml:space="preserve">-2 </w:t>
      </w:r>
      <w:r w:rsidR="0016666B" w:rsidRPr="007B1CC0">
        <w:rPr>
          <w:rFonts w:cs="Calibri"/>
          <w:color w:val="000000"/>
          <w:sz w:val="28"/>
          <w:szCs w:val="28"/>
        </w:rPr>
        <w:t>моль/л, а второй – водородный с концентрацией ионов водорода 10</w:t>
      </w:r>
      <w:r w:rsidR="0016666B" w:rsidRPr="007B1CC0">
        <w:rPr>
          <w:rFonts w:cs="Calibri"/>
          <w:color w:val="000000"/>
          <w:sz w:val="28"/>
          <w:szCs w:val="28"/>
          <w:vertAlign w:val="superscript"/>
        </w:rPr>
        <w:t>-2</w:t>
      </w:r>
      <w:r w:rsidR="0016666B" w:rsidRPr="007B1CC0">
        <w:rPr>
          <w:rFonts w:cs="Calibri"/>
          <w:color w:val="000000"/>
          <w:sz w:val="28"/>
          <w:szCs w:val="28"/>
        </w:rPr>
        <w:t xml:space="preserve"> моль/л. Рассчитайте э.д.с. этого элемента.</w:t>
      </w:r>
    </w:p>
    <w:p w:rsidR="0016666B" w:rsidRPr="007B1CC0" w:rsidRDefault="0016666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2353FF" w:rsidRPr="007B1CC0" w:rsidRDefault="002353F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Схема химической цепи:</w:t>
      </w:r>
    </w:p>
    <w:p w:rsidR="002353FF" w:rsidRPr="007B1CC0" w:rsidRDefault="002353F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поток электронов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2353FF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09" type="#_x0000_t75" style="width:161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85721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B85721&quot; wsp:rsidRDefault=&quot;00B85721&quot; wsp:rsidP=&quot;00B85721&quot;&gt;&lt;m:oMathPara&gt;&lt;m:oMath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+&lt;/m:t&gt;&lt;/m:r&gt;&lt;/m:e&gt;&lt;/m:d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/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n&lt;/m:t&gt;&lt;/m:r&gt;&lt;/m:e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2+&lt;/m:t&gt;&lt;/m:r&gt;&lt;/m:sup&gt;&lt;/m:s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||2&lt;/m:t&gt;&lt;/m:r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+&lt;/m:t&gt;&lt;/m:r&gt;&lt;/m:sup&gt;&lt;/m:s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/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2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-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B8572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2353FF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10" type="#_x0000_t75" style="width:90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3652C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73652C&quot; wsp:rsidRDefault=&quot;0073652C&quot; wsp:rsidP=&quot;0073652C&quot;&gt;&lt;m:oMathPara&gt;&lt;m:oMath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76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00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’&lt;/m:t&gt;&lt;/m:r&gt;&lt;/m:oMath&gt;&lt;/m:oMathPara&gt;&lt;/w:p&gt;&lt;w:sectPr wsp:rsidR=&quot;00000000&quot; wsp:rsidRPr=&quot;0073652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BA7F2E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Электрод восстановитель (донор электронов)</w:t>
      </w:r>
      <w:r w:rsidRPr="007B1CC0">
        <w:rPr>
          <w:rFonts w:cs="Calibri"/>
          <w:color w:val="000000"/>
          <w:sz w:val="28"/>
          <w:szCs w:val="28"/>
        </w:rPr>
        <w:tab/>
      </w:r>
      <w:r w:rsidRPr="007B1CC0">
        <w:rPr>
          <w:rFonts w:cs="Calibri"/>
          <w:color w:val="000000"/>
          <w:sz w:val="28"/>
          <w:szCs w:val="28"/>
        </w:rPr>
        <w:tab/>
        <w:t xml:space="preserve"> Электрод окислитель (акцептор электронов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11" type="#_x0000_t75" style="width:77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3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E6130E&quot; wsp:rsidRDefault=&quot;00E6130E&quot; wsp:rsidP=&quot;00E6130E&quot;&gt;&lt;m:oMathPara&gt;&lt;m:oMath&gt;&lt;m:r&gt;&lt;m:rPr&gt;&lt;m:scr m:val=&quot;script&quot;/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&lt;/m:t&gt;&lt;/m:r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,&lt;/m:t&gt;&lt;/m:r&gt;&lt;/m:oMath&gt;&lt;/m:oMathPara&gt;&lt;/w:p&gt;&lt;w:sectPr wsp:rsidR=&quot;00000000&quot; wsp:rsidRPr=&quot;00E6130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  <w:lang w:val="en-US"/>
        </w:rPr>
      </w:pPr>
    </w:p>
    <w:p w:rsidR="00857E45" w:rsidRPr="007B1CC0" w:rsidRDefault="00857E45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где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4"/>
        </w:rPr>
        <w:pict>
          <v:shape id="_x0000_i1112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9555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9555B&quot; wsp:rsidP=&quot;0069555B&quot;&gt;&lt;m:oMathPara&gt;&lt;m:oMath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4"/>
        </w:rPr>
        <w:pict>
          <v:shape id="_x0000_i1113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9555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9555B&quot; wsp:rsidP=&quot;0069555B&quot;&gt;&lt;m:oMathPara&gt;&lt;m:oMath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и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4"/>
        </w:rPr>
        <w:pict>
          <v:shape id="_x0000_i1114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5B001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B001B&quot; wsp:rsidP=&quot;005B001B&quot;&gt;&lt;m:oMathPara&gt;&lt;m:oMath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4"/>
        </w:rPr>
        <w:pict>
          <v:shape id="_x0000_i1115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5B001B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B001B&quot; wsp:rsidP=&quot;005B001B&quot;&gt;&lt;m:oMathPara&gt;&lt;m:oMath&gt;&lt;m:sSubSup&gt;&lt;m:sSub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sSub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E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соответственно потенциалы положительного и отрицательного электродов.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A11B6A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16" type="#_x0000_t75" style="width:298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C87AB1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C87AB1&quot; wsp:rsidRDefault=&quot;00C87AB1&quot; wsp:rsidP=&quot;00C87AB1&quot;&gt;&lt;m:oMathPara&gt;&lt;m:oMath&gt;&lt;m:r&gt;&lt;m:rPr&gt;&lt;m:scr m:val=&quot;script&quot;/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0,76+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059&lt;/m:t&gt;&lt;/m:r&gt;&lt;/m:num&gt;&lt;m:den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den&gt;&lt;/m:f&gt;&lt;m:func&gt;&lt;m:func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uncPr&gt;&lt;m:fNam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(lg&lt;/m:t&gt;&lt;/m:r&gt;&lt;/m:fName&gt;&lt;m:e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01&lt;/m:t&gt;&lt;/m:r&gt;&lt;/m:e&gt;&lt;/m:d&gt;&lt;/m:e&gt;&lt;/m:func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/w:rPr&gt;&lt;m:t&gt;-&lt;/m:t&gt;&lt;/m:r&gt;&lt;m:func&gt;&lt;m:func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uncPr&gt;&lt;m:fNam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lg&lt;/m:t&gt;&lt;/m:r&gt;&lt;/m:fName&gt;&lt;m:e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01&lt;/m:t&gt;&lt;/m:r&gt;&lt;/m:e&gt;&lt;/m:d&gt;&lt;/m:e&gt;&lt;/m:func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)=0,76 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’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C87AB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F213F" w:rsidRPr="007B1CC0" w:rsidRDefault="00BF213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Ответ: Э.Д.С. равно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117" type="#_x0000_t75" style="width:3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9643F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9643F&quot; wsp:rsidP=&quot;0009643F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76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118" type="#_x0000_t75" style="width:3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9643F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09643F&quot; wsp:rsidP=&quot;0009643F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76 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BF213F" w:rsidRPr="007B1CC0" w:rsidRDefault="00BF213F" w:rsidP="001C5561">
      <w:pPr>
        <w:rPr>
          <w:rFonts w:cs="Calibri"/>
          <w:color w:val="000000"/>
          <w:sz w:val="28"/>
          <w:szCs w:val="28"/>
        </w:rPr>
      </w:pPr>
    </w:p>
    <w:p w:rsidR="0016666B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16666B" w:rsidRPr="007B1CC0">
        <w:rPr>
          <w:rFonts w:cs="Calibri"/>
          <w:color w:val="000000"/>
          <w:sz w:val="28"/>
          <w:szCs w:val="28"/>
        </w:rPr>
        <w:t>262. Напишите уравнения реакций процессов, протекающих на электродах при электрохимической защите стальных труб.</w:t>
      </w:r>
    </w:p>
    <w:p w:rsidR="00DE4A52" w:rsidRPr="007B1CC0" w:rsidRDefault="00392F3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DE4A5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Одним из вариантов электрохимической защиты стальных труб есть протекторная защита. Если в качестве протектора взять цинк, то уравнения реакций процессов, протекающих на электродах будут следующие: </w:t>
      </w:r>
    </w:p>
    <w:p w:rsidR="00B251B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анодный процесс:</w:t>
      </w:r>
    </w:p>
    <w:p w:rsidR="00932C44" w:rsidRPr="007B1CC0" w:rsidRDefault="00932C44" w:rsidP="001C5561">
      <w:pPr>
        <w:rPr>
          <w:rFonts w:cs="Calibri"/>
          <w:color w:val="000000"/>
          <w:sz w:val="28"/>
          <w:szCs w:val="28"/>
        </w:rPr>
      </w:pPr>
    </w:p>
    <w:p w:rsidR="00DE4A5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  <w:lang w:val="en-US"/>
        </w:rPr>
        <w:t>Zn</w:t>
      </w:r>
      <w:r w:rsidRPr="007B1CC0">
        <w:rPr>
          <w:rFonts w:cs="Calibri"/>
          <w:color w:val="000000"/>
          <w:sz w:val="28"/>
          <w:szCs w:val="28"/>
        </w:rPr>
        <w:t xml:space="preserve"> – 2</w:t>
      </w:r>
      <w:r w:rsidRPr="007B1CC0">
        <w:rPr>
          <w:rFonts w:cs="Calibri"/>
          <w:color w:val="000000"/>
          <w:sz w:val="28"/>
          <w:szCs w:val="28"/>
          <w:lang w:val="en-US"/>
        </w:rPr>
        <w:t>e</w:t>
      </w:r>
      <w:r w:rsidRPr="007B1CC0">
        <w:rPr>
          <w:rFonts w:cs="Calibri"/>
          <w:color w:val="000000"/>
          <w:sz w:val="28"/>
          <w:szCs w:val="28"/>
          <w:vertAlign w:val="superscript"/>
        </w:rPr>
        <w:t>-</w:t>
      </w:r>
      <w:r w:rsidRPr="007B1CC0">
        <w:rPr>
          <w:rFonts w:cs="Calibri"/>
          <w:color w:val="000000"/>
          <w:sz w:val="28"/>
          <w:szCs w:val="28"/>
        </w:rPr>
        <w:t xml:space="preserve"> = </w:t>
      </w:r>
      <w:r w:rsidRPr="007B1CC0">
        <w:rPr>
          <w:rFonts w:cs="Calibri"/>
          <w:color w:val="000000"/>
          <w:sz w:val="28"/>
          <w:szCs w:val="28"/>
          <w:lang w:val="en-US"/>
        </w:rPr>
        <w:t>Zn</w:t>
      </w:r>
      <w:r w:rsidRPr="007B1CC0">
        <w:rPr>
          <w:rFonts w:cs="Calibri"/>
          <w:color w:val="000000"/>
          <w:sz w:val="28"/>
          <w:szCs w:val="28"/>
          <w:vertAlign w:val="superscript"/>
        </w:rPr>
        <w:t>2+</w:t>
      </w:r>
      <w:r w:rsidRPr="007B1CC0">
        <w:rPr>
          <w:rFonts w:cs="Calibri"/>
          <w:color w:val="000000"/>
          <w:sz w:val="28"/>
          <w:szCs w:val="28"/>
        </w:rPr>
        <w:t>;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катодный процесс: в кислой среде –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2Н</w:t>
      </w:r>
      <w:r w:rsidRPr="007B1CC0">
        <w:rPr>
          <w:rFonts w:cs="Calibri"/>
          <w:color w:val="000000"/>
          <w:sz w:val="28"/>
          <w:szCs w:val="28"/>
          <w:vertAlign w:val="superscript"/>
        </w:rPr>
        <w:t>+</w:t>
      </w:r>
      <w:r w:rsidRPr="007B1CC0">
        <w:rPr>
          <w:rFonts w:cs="Calibri"/>
          <w:color w:val="000000"/>
          <w:sz w:val="28"/>
          <w:szCs w:val="28"/>
        </w:rPr>
        <w:t xml:space="preserve"> + 2е</w:t>
      </w:r>
      <w:r w:rsidRPr="007B1CC0">
        <w:rPr>
          <w:rFonts w:cs="Calibri"/>
          <w:color w:val="000000"/>
          <w:sz w:val="28"/>
          <w:szCs w:val="28"/>
          <w:vertAlign w:val="superscript"/>
        </w:rPr>
        <w:t>-</w:t>
      </w:r>
      <w:r w:rsidRPr="007B1CC0">
        <w:rPr>
          <w:rFonts w:cs="Calibri"/>
          <w:color w:val="000000"/>
          <w:sz w:val="28"/>
          <w:szCs w:val="28"/>
        </w:rPr>
        <w:t xml:space="preserve"> = Н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 xml:space="preserve">↑; 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в нейтральной среде – 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392F3D" w:rsidRPr="007B1CC0" w:rsidRDefault="00DE4A5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1/2О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 xml:space="preserve"> + Н</w:t>
      </w:r>
      <w:r w:rsidRPr="007B1CC0">
        <w:rPr>
          <w:rFonts w:cs="Calibri"/>
          <w:color w:val="000000"/>
          <w:sz w:val="28"/>
          <w:szCs w:val="28"/>
          <w:vertAlign w:val="subscript"/>
        </w:rPr>
        <w:t>2</w:t>
      </w:r>
      <w:r w:rsidRPr="007B1CC0">
        <w:rPr>
          <w:rFonts w:cs="Calibri"/>
          <w:color w:val="000000"/>
          <w:sz w:val="28"/>
          <w:szCs w:val="28"/>
        </w:rPr>
        <w:t>О + 2е</w:t>
      </w:r>
      <w:r w:rsidRPr="007B1CC0">
        <w:rPr>
          <w:rFonts w:cs="Calibri"/>
          <w:color w:val="000000"/>
          <w:sz w:val="28"/>
          <w:szCs w:val="28"/>
          <w:vertAlign w:val="superscript"/>
        </w:rPr>
        <w:t>-</w:t>
      </w:r>
      <w:r w:rsidRPr="007B1CC0">
        <w:rPr>
          <w:rFonts w:cs="Calibri"/>
          <w:color w:val="000000"/>
          <w:sz w:val="28"/>
          <w:szCs w:val="28"/>
        </w:rPr>
        <w:t xml:space="preserve"> = 2ОН</w:t>
      </w:r>
      <w:r w:rsidRPr="007B1CC0">
        <w:rPr>
          <w:rFonts w:cs="Calibri"/>
          <w:color w:val="000000"/>
          <w:sz w:val="28"/>
          <w:szCs w:val="28"/>
          <w:vertAlign w:val="superscript"/>
        </w:rPr>
        <w:t>-</w:t>
      </w:r>
      <w:r w:rsidRPr="007B1CC0">
        <w:rPr>
          <w:rFonts w:cs="Calibri"/>
          <w:color w:val="000000"/>
          <w:sz w:val="28"/>
          <w:szCs w:val="28"/>
        </w:rPr>
        <w:t>.</w:t>
      </w:r>
    </w:p>
    <w:p w:rsidR="00DE4A52" w:rsidRPr="007B1CC0" w:rsidRDefault="00DE4A52" w:rsidP="001C5561">
      <w:pPr>
        <w:rPr>
          <w:rFonts w:cs="Calibri"/>
          <w:color w:val="000000"/>
          <w:sz w:val="28"/>
          <w:szCs w:val="28"/>
        </w:rPr>
      </w:pPr>
    </w:p>
    <w:p w:rsidR="002822CB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2822CB" w:rsidRPr="007B1CC0">
        <w:rPr>
          <w:rFonts w:cs="Calibri"/>
          <w:color w:val="000000"/>
          <w:sz w:val="28"/>
          <w:szCs w:val="28"/>
        </w:rPr>
        <w:t xml:space="preserve">286. Вычислить </w:t>
      </w:r>
      <w:r w:rsidR="002822CB" w:rsidRPr="007B1CC0">
        <w:rPr>
          <w:rFonts w:cs="Calibri"/>
          <w:iCs/>
          <w:color w:val="000000"/>
          <w:sz w:val="28"/>
          <w:szCs w:val="28"/>
        </w:rPr>
        <w:t>рН</w:t>
      </w:r>
      <w:r w:rsidR="002822CB" w:rsidRPr="007B1CC0">
        <w:rPr>
          <w:rFonts w:cs="Calibri"/>
          <w:color w:val="000000"/>
          <w:sz w:val="28"/>
          <w:szCs w:val="28"/>
        </w:rPr>
        <w:t xml:space="preserve"> 0,001 М раствора фтористоводородной кислоты и 0,00001 М раствора гидроксида натрия.</w:t>
      </w:r>
    </w:p>
    <w:p w:rsidR="002822CB" w:rsidRPr="007B1CC0" w:rsidRDefault="002822C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2822CB" w:rsidRPr="007B1CC0" w:rsidRDefault="002822C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Электролиты </w:t>
      </w:r>
      <w:r w:rsidRPr="007B1CC0">
        <w:rPr>
          <w:rFonts w:cs="Calibri"/>
          <w:color w:val="000000"/>
          <w:sz w:val="28"/>
          <w:szCs w:val="28"/>
          <w:lang w:val="en-US"/>
        </w:rPr>
        <w:t>HF</w:t>
      </w:r>
      <w:r w:rsidRPr="007B1CC0">
        <w:rPr>
          <w:rFonts w:cs="Calibri"/>
          <w:color w:val="000000"/>
          <w:sz w:val="28"/>
          <w:szCs w:val="28"/>
        </w:rPr>
        <w:t xml:space="preserve"> и </w:t>
      </w:r>
      <w:r w:rsidRPr="007B1CC0">
        <w:rPr>
          <w:rFonts w:cs="Calibri"/>
          <w:color w:val="000000"/>
          <w:sz w:val="28"/>
          <w:szCs w:val="28"/>
          <w:lang w:val="en-US"/>
        </w:rPr>
        <w:t>NaOH</w:t>
      </w:r>
      <w:r w:rsidRPr="007B1CC0">
        <w:rPr>
          <w:rFonts w:cs="Calibri"/>
          <w:color w:val="000000"/>
          <w:sz w:val="28"/>
          <w:szCs w:val="28"/>
        </w:rPr>
        <w:t xml:space="preserve"> есть сильными</w:t>
      </w:r>
      <w:r w:rsidR="007D6AE7" w:rsidRPr="007B1CC0">
        <w:rPr>
          <w:rFonts w:cs="Calibri"/>
          <w:color w:val="000000"/>
          <w:sz w:val="28"/>
          <w:szCs w:val="28"/>
        </w:rPr>
        <w:t xml:space="preserve"> и потому в растворе диссоциируют полностью.</w:t>
      </w:r>
    </w:p>
    <w:p w:rsidR="007D6AE7" w:rsidRPr="007B1CC0" w:rsidRDefault="007D6AE7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Для указанных растворов имеем: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7D6AE7" w:rsidRPr="007B1CC0" w:rsidRDefault="00204076" w:rsidP="001C5561">
      <w:pPr>
        <w:rPr>
          <w:rFonts w:cs="Calibri"/>
          <w:color w:val="000000"/>
          <w:sz w:val="28"/>
          <w:szCs w:val="28"/>
          <w:lang w:val="en-US"/>
        </w:rPr>
      </w:pPr>
      <w:r>
        <w:pict>
          <v:shape id="_x0000_i1119" type="#_x0000_t75" style="width:117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346DF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7346DF&quot; wsp:rsidRDefault=&quot;007346DF&quot; wsp:rsidP=&quot;007346DF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+&lt;/m:t&gt;&lt;/m:r&gt;&lt;/m:sup&gt;&lt;/m:sSup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0,001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w:lang w:val=&quot;EN-US&quot;/&gt;&lt;/w:rPr&gt;&lt;m:t&gt;РјРѕР»СЊ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w:lang w:val=&quot;EN-US&quot;/&gt;&lt;/w:rPr&gt;&lt;m:t&gt;Р»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7346D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7D6AE7" w:rsidRPr="007B1CC0" w:rsidRDefault="00204076" w:rsidP="001C5561">
      <w:pPr>
        <w:rPr>
          <w:rFonts w:cs="Calibri"/>
          <w:color w:val="000000"/>
          <w:sz w:val="28"/>
          <w:szCs w:val="28"/>
          <w:lang w:val="en-US"/>
        </w:rPr>
      </w:pPr>
      <w:r>
        <w:pict>
          <v:shape id="_x0000_i1120" type="#_x0000_t75" style="width:114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14BC1&quot;/&gt;&lt;wsp:rsid wsp:val=&quot;00FB1BC8&quot;/&gt;&lt;wsp:rsid wsp:val=&quot;00FB42C1&quot;/&gt;&lt;/wsp:rsids&gt;&lt;/w:docPr&gt;&lt;w:body&gt;&lt;wx:sect&gt;&lt;w:p wsp:rsidR=&quot;00000000&quot; wsp:rsidRPr=&quot;00F14BC1&quot; wsp:rsidRDefault=&quot;00F14BC1&quot; wsp:rsidP=&quot;00F14BC1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g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+&lt;/m:t&gt;&lt;/m:r&gt;&lt;/m:sup&gt;&lt;/m:sSup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3.&lt;/m:t&gt;&lt;/m:r&gt;&lt;/m:oMath&gt;&lt;/m:oMathPara&gt;&lt;/w:p&gt;&lt;w:sectPr wsp:rsidR=&quot;00000000&quot; wsp:rsidRPr=&quot;00F14BC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7D6AE7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21" type="#_x0000_t75" style="width:142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C80495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C80495&quot; wsp:rsidRDefault=&quot;00C80495&quot; wsp:rsidP=&quot;00C80495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O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-&lt;/m:t&gt;&lt;/m:r&gt;&lt;/m:sup&gt;&lt;/m:sSup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0,00001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w:lang w:val=&quot;EN-US&quot;/&gt;&lt;/w:rPr&gt;&lt;m:t&gt;РјРѕР»СЊ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w:lang w:val=&quot;EN-US&quot;/&gt;&lt;/w:rPr&gt;&lt;m:t&gt;Р»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C8049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7D6AE7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22" type="#_x0000_t75" style="width:22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42838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C42838&quot; wsp:rsidRDefault=&quot;00C42838&quot; wsp:rsidP=&quot;00C42838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14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14+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g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p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O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-&lt;/m:t&gt;&lt;/m:r&gt;&lt;/m:sup&gt;&lt;/m:sSup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9.&lt;/m:t&gt;&lt;/m:r&gt;&lt;/m:oMath&gt;&lt;/m:oMathPara&gt;&lt;/w:p&gt;&lt;w:sectPr wsp:rsidR=&quot;00000000&quot; wsp:rsidRPr=&quot;00C4283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7D6AE7" w:rsidRPr="007B1CC0" w:rsidRDefault="007D6AE7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Ответ: 3 и 9.</w:t>
      </w:r>
    </w:p>
    <w:p w:rsidR="007D6AE7" w:rsidRPr="007B1CC0" w:rsidRDefault="007D6AE7" w:rsidP="001C5561">
      <w:pPr>
        <w:rPr>
          <w:rFonts w:cs="Calibri"/>
          <w:color w:val="000000"/>
          <w:sz w:val="28"/>
          <w:szCs w:val="28"/>
        </w:rPr>
      </w:pPr>
    </w:p>
    <w:p w:rsidR="00E614BE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E614BE" w:rsidRPr="007B1CC0">
        <w:rPr>
          <w:rFonts w:cs="Calibri"/>
          <w:color w:val="000000"/>
          <w:sz w:val="28"/>
          <w:szCs w:val="28"/>
        </w:rPr>
        <w:t xml:space="preserve">312. Слили 30 г 2 %-ного раствора ацетата свинца </w:t>
      </w:r>
      <w:r w:rsidR="00E614BE" w:rsidRPr="007B1CC0">
        <w:rPr>
          <w:rFonts w:cs="Calibri"/>
          <w:iCs/>
          <w:color w:val="000000"/>
          <w:sz w:val="28"/>
          <w:szCs w:val="28"/>
          <w:lang w:val="en-US"/>
        </w:rPr>
        <w:t>Pb</w:t>
      </w:r>
      <w:r w:rsidR="00E614BE" w:rsidRPr="007B1CC0">
        <w:rPr>
          <w:rFonts w:cs="Calibri"/>
          <w:iCs/>
          <w:color w:val="000000"/>
          <w:sz w:val="28"/>
          <w:szCs w:val="28"/>
        </w:rPr>
        <w:t>(</w:t>
      </w:r>
      <w:r w:rsidR="00E614BE" w:rsidRPr="007B1CC0">
        <w:rPr>
          <w:rFonts w:cs="Calibri"/>
          <w:iCs/>
          <w:color w:val="000000"/>
          <w:sz w:val="28"/>
          <w:szCs w:val="28"/>
          <w:lang w:val="en-US"/>
        </w:rPr>
        <w:t>CH</w:t>
      </w:r>
      <w:r w:rsidR="00E614BE" w:rsidRPr="007B1CC0">
        <w:rPr>
          <w:rFonts w:cs="Calibri"/>
          <w:iCs/>
          <w:color w:val="000000"/>
          <w:sz w:val="28"/>
          <w:szCs w:val="28"/>
          <w:vertAlign w:val="subscript"/>
        </w:rPr>
        <w:t>3</w:t>
      </w:r>
      <w:r w:rsidR="00E614BE" w:rsidRPr="007B1CC0">
        <w:rPr>
          <w:rFonts w:cs="Calibri"/>
          <w:iCs/>
          <w:color w:val="000000"/>
          <w:sz w:val="28"/>
          <w:szCs w:val="28"/>
          <w:lang w:val="en-US"/>
        </w:rPr>
        <w:t>COO</w:t>
      </w:r>
      <w:r w:rsidR="00E614BE" w:rsidRPr="007B1CC0">
        <w:rPr>
          <w:rFonts w:cs="Calibri"/>
          <w:iCs/>
          <w:color w:val="000000"/>
          <w:sz w:val="28"/>
          <w:szCs w:val="28"/>
        </w:rPr>
        <w:t>)</w:t>
      </w:r>
      <w:r w:rsidR="00E614BE" w:rsidRPr="007B1CC0">
        <w:rPr>
          <w:rFonts w:cs="Calibri"/>
          <w:iCs/>
          <w:color w:val="000000"/>
          <w:sz w:val="28"/>
          <w:szCs w:val="28"/>
          <w:vertAlign w:val="subscript"/>
        </w:rPr>
        <w:t>2</w:t>
      </w:r>
      <w:r w:rsidR="00E614BE" w:rsidRPr="007B1CC0">
        <w:rPr>
          <w:rFonts w:cs="Calibri"/>
          <w:color w:val="000000"/>
          <w:sz w:val="28"/>
          <w:szCs w:val="28"/>
        </w:rPr>
        <w:t xml:space="preserve"> и 50 мл 1 М раствора иодоводородной кислоты </w:t>
      </w:r>
      <w:r w:rsidR="00E614BE" w:rsidRPr="007B1CC0">
        <w:rPr>
          <w:rFonts w:cs="Calibri"/>
          <w:iCs/>
          <w:color w:val="000000"/>
          <w:sz w:val="28"/>
          <w:szCs w:val="28"/>
          <w:lang w:val="en-US"/>
        </w:rPr>
        <w:t>HI</w:t>
      </w:r>
      <w:r w:rsidR="00E614BE" w:rsidRPr="007B1CC0">
        <w:rPr>
          <w:rFonts w:cs="Calibri"/>
          <w:color w:val="000000"/>
          <w:sz w:val="28"/>
          <w:szCs w:val="28"/>
        </w:rPr>
        <w:t>. Определите массу осадка иодида свинца.</w:t>
      </w:r>
    </w:p>
    <w:p w:rsidR="00E614BE" w:rsidRPr="007B1CC0" w:rsidRDefault="0004374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04374F" w:rsidRPr="007B1CC0" w:rsidRDefault="0004374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Уравнение реакции: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04374F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23" type="#_x0000_t75" style="width:267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151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0151CA&quot; wsp:rsidRDefault=&quot;000151CA&quot; wsp:rsidP=&quot;000151CA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+2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w:lang w:val=&quot;EN-US&quot;/&gt;&lt;/w:rPr&gt;&lt;m:t&gt;в†“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H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w:lang w:val=&quot;EN-US&quot;/&gt;&lt;/w:rPr&gt;&lt;m:t&gt;;&lt;/m:t&gt;&lt;/m:r&gt;&lt;/m:oMath&gt;&lt;/m:oMathPara&gt;&lt;/w:p&gt;&lt;w:sectPr wsp:rsidR=&quot;00000000&quot; wsp:rsidRPr=&quot;000151C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</w:p>
    <w:p w:rsidR="0004374F" w:rsidRPr="007B1CC0" w:rsidRDefault="0004374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в уравнении</w:t>
      </w:r>
      <w:r w:rsidR="00932C44" w:rsidRPr="007B1CC0">
        <w:rPr>
          <w:rFonts w:cs="Calibri"/>
          <w:color w:val="000000"/>
          <w:sz w:val="28"/>
          <w:szCs w:val="28"/>
        </w:rPr>
        <w:t xml:space="preserve">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2"/>
        </w:rPr>
        <w:pict>
          <v:shape id="_x0000_i1124" type="#_x0000_t75" style="width:231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B034E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B034E&quot; wsp:rsidP=&quot;00AB034E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den&gt;&lt;/m:f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2"/>
        </w:rPr>
        <w:pict>
          <v:shape id="_x0000_i1125" type="#_x0000_t75" style="width:231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B034E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B034E&quot; wsp:rsidP=&quot;00AB034E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&lt;/m:t&gt;&lt;/m:r&gt;&lt;/m:den&gt;&lt;/m:f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E614BE" w:rsidRPr="007B1CC0" w:rsidRDefault="0004374F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Теперь рассчитаем какой реагент в избытке: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4C36E1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26" type="#_x0000_t75" style="width:237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03C28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603C28&quot; wsp:rsidRDefault=&quot;00603C28&quot; wsp:rsidP=&quot;00603C28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30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2%&lt;/m:t&gt;&lt;/m:r&gt;&lt;/m:num&gt;&lt;m:den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100%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0,6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і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 wsp:rsidRPr=&quot;00603C2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4C36E1" w:rsidRPr="007B1CC0" w:rsidRDefault="007B1CC0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6"/>
        </w:rPr>
        <w:pict>
          <v:shape id="_x0000_i1127" type="#_x0000_t75" style="width:20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B61CF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B61CF&quot; wsp:rsidP=&quot;00AB61CF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(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num&gt;&lt;m:den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6"/>
        </w:rPr>
        <w:pict>
          <v:shape id="_x0000_i1128" type="#_x0000_t75" style="width:20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B61CF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B61CF&quot; wsp:rsidP=&quot;00AB61CF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(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num&gt;&lt;m:den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4C36E1" w:rsidRPr="007B1CC0">
        <w:rPr>
          <w:rFonts w:cs="Calibri"/>
          <w:color w:val="000000"/>
          <w:sz w:val="28"/>
          <w:szCs w:val="28"/>
        </w:rPr>
        <w:t>=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35"/>
        </w:rPr>
        <w:pict>
          <v:shape id="_x0000_i1129" type="#_x0000_t75" style="width:137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15639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15639&quot; wsp:rsidP=&quot;00615639&quot;&gt;&lt;m:oMathPara&gt;&lt;m:oMath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6&lt;/m:t&gt;&lt;/m:r&gt;&lt;/m:num&gt;&lt;m:den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25,3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0,00184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35"/>
        </w:rPr>
        <w:pict>
          <v:shape id="_x0000_i1130" type="#_x0000_t75" style="width:137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15639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615639&quot; wsp:rsidP=&quot;00615639&quot;&gt;&lt;m:oMathPara&gt;&lt;m:oMath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6&lt;/m:t&gt;&lt;/m:r&gt;&lt;/m:num&gt;&lt;m:den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25,3&lt;/m:t&gt;&lt;/m:r&gt;&lt;/m:den&gt;&lt;/m:f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=0,00184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</w:p>
    <w:p w:rsidR="00B251B2" w:rsidRPr="007B1CC0" w:rsidRDefault="007B1CC0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131" type="#_x0000_t75" style="width:29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838F5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838F5&quot; wsp:rsidP=&quot;00E838F5&quot;&gt;&lt;m:oMathPara&gt;&lt;m:oMath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1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5=0,05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132" type="#_x0000_t75" style="width:291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838F5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838F5&quot; wsp:rsidP=&quot;00E838F5&quot;&gt;&lt;m:oMathPara&gt;&lt;m:oMath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c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V&lt;/m:t&gt;&lt;/m:r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I&lt;/m:t&gt;&lt;/m: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1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5=0,05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4C36E1" w:rsidRPr="007B1CC0">
        <w:rPr>
          <w:rFonts w:cs="Calibri"/>
          <w:color w:val="000000"/>
          <w:sz w:val="28"/>
          <w:szCs w:val="28"/>
        </w:rPr>
        <w:t xml:space="preserve"> 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B251B2" w:rsidRPr="007B1CC0" w:rsidRDefault="004C36E1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– </w:t>
      </w:r>
      <w:r w:rsidR="00BE0342" w:rsidRPr="007B1CC0">
        <w:rPr>
          <w:rFonts w:cs="Calibri"/>
          <w:color w:val="000000"/>
          <w:sz w:val="28"/>
          <w:szCs w:val="28"/>
        </w:rPr>
        <w:t>находится в избытке, расчеты ведем по</w:t>
      </w:r>
    </w:p>
    <w:p w:rsidR="00932C44" w:rsidRPr="007B1CC0" w:rsidRDefault="00932C44" w:rsidP="001C5561">
      <w:pPr>
        <w:rPr>
          <w:rFonts w:cs="Calibri"/>
          <w:color w:val="000000"/>
          <w:sz w:val="28"/>
          <w:szCs w:val="28"/>
        </w:rPr>
      </w:pPr>
    </w:p>
    <w:p w:rsidR="00BE0342" w:rsidRPr="007B1CC0" w:rsidRDefault="007B1CC0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4"/>
        </w:rPr>
        <w:pict>
          <v:shape id="_x0000_i1133" type="#_x0000_t75" style="width:10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07F54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07F54&quot; wsp:rsidP=&quot;00307F54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(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4"/>
        </w:rPr>
        <w:pict>
          <v:shape id="_x0000_i1134" type="#_x0000_t75" style="width:10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07F54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07F54&quot; wsp:rsidP=&quot;00307F54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(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BE0342" w:rsidRPr="007B1CC0">
        <w:rPr>
          <w:rFonts w:cs="Calibri"/>
          <w:color w:val="000000"/>
          <w:sz w:val="28"/>
          <w:szCs w:val="28"/>
        </w:rPr>
        <w:t xml:space="preserve">; так как </w: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135" type="#_x0000_t75" style="width:17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21B0E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21B0E&quot; wsp:rsidP=&quot;00521B0E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136" type="#_x0000_t75" style="width:170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21B0E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521B0E&quot; wsp:rsidP=&quot;00521B0E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&lt;/m:t&gt;&lt;/m:r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C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OO&lt;/m:t&gt;&lt;/m:r&gt;&lt;/m:e&gt;&lt;/m:d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="00BE0342" w:rsidRPr="007B1CC0">
        <w:rPr>
          <w:rFonts w:cs="Calibri"/>
          <w:color w:val="000000"/>
          <w:sz w:val="28"/>
          <w:szCs w:val="28"/>
        </w:rPr>
        <w:t>, то</w:t>
      </w:r>
    </w:p>
    <w:p w:rsidR="004C36E1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37" type="#_x0000_t75" style="width:373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349D0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C349D0&quot; wsp:rsidRDefault=&quot;00C349D0&quot; wsp:rsidP=&quot;00C349D0&quot;&gt;&lt;m:oMathPara&gt;&lt;m:oMath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w:lang w:val=&quot;EN-US&quot;/&gt;&lt;/w:rPr&gt;&lt;/m:ctrlPr&gt;&lt;/m:sSubPr&gt;&lt;m:e&gt;&lt;m:r&gt;&lt;w:rPr&gt;&lt;w:rFonts w:ascii=&quot;Cambria Math&quot; w:fareast=&quot;Times New Roman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P&lt;/m:t&gt;&lt;/m:r&gt;&lt;m:r&gt;&lt;m:rPr&gt;&lt;m:sty m:val=&quot;p&quot;/&gt;&lt;/m:rPr&gt;&lt;w:rPr&gt;&lt;w:rFonts w:ascii=&quot;Cambria Math&quot; w:fareast=&quot;Times New Roman&quot; w:h-ansi=&quot;Cambria Math&quot; w:cs=&quot;Calibri&quot;/&gt;&lt;wx:font wx:val=&quot;Cambria Math&quot;/&gt;&lt;w:color w:val=&quot;000000&quot;/&gt;&lt;w:sz w:val=&quot;28&quot;/&gt;&lt;w:sz-cs w:val=&quot;28&quot;/&gt;&lt;w:lang w:val=&quot;EN-US&quot;/&gt;&lt;/w:rPr&gt;&lt;m:t&gt;bI&lt;/m:t&gt;&lt;/m:r&gt;&lt;/m:e&gt;&lt;m:sub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2&lt;/m:t&gt;&lt;/m:r&gt;&lt;/m:sub&gt;&lt;/m:sSub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e&gt;&lt;/m:d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00184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461,0=0,848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і&lt;/m:t&gt;&lt;/m:r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C349D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04374F" w:rsidRPr="007B1CC0" w:rsidRDefault="009569FD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Ответ: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138" type="#_x0000_t75" style="width:3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37701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37701&quot; wsp:rsidP=&quot;00A37701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848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139" type="#_x0000_t75" style="width:3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A37701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A37701&quot; wsp:rsidP=&quot;00A37701&quot;&gt;&lt;m:oMathPara&gt;&lt;m:oMath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0,848&lt;/m:t&gt;&lt;/m:r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>.</w:t>
      </w:r>
    </w:p>
    <w:p w:rsidR="009569FD" w:rsidRPr="007B1CC0" w:rsidRDefault="009569FD" w:rsidP="001C5561">
      <w:pPr>
        <w:rPr>
          <w:rFonts w:cs="Calibri"/>
          <w:color w:val="000000"/>
          <w:sz w:val="28"/>
          <w:szCs w:val="28"/>
        </w:rPr>
      </w:pPr>
    </w:p>
    <w:p w:rsidR="00D9240C" w:rsidRPr="007B1CC0" w:rsidRDefault="00B251B2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br w:type="page"/>
      </w:r>
      <w:r w:rsidR="000F6F3B" w:rsidRPr="007B1CC0">
        <w:rPr>
          <w:rFonts w:cs="Calibri"/>
          <w:color w:val="000000"/>
          <w:sz w:val="28"/>
          <w:szCs w:val="28"/>
        </w:rPr>
        <w:t xml:space="preserve">337. В 70 г бензола </w:t>
      </w:r>
      <w:r w:rsidR="000F6F3B" w:rsidRPr="007B1CC0">
        <w:rPr>
          <w:rFonts w:cs="Calibri"/>
          <w:iCs/>
          <w:color w:val="000000"/>
          <w:sz w:val="28"/>
          <w:szCs w:val="28"/>
        </w:rPr>
        <w:t>С</w:t>
      </w:r>
      <w:r w:rsidR="000F6F3B" w:rsidRPr="007B1CC0">
        <w:rPr>
          <w:rFonts w:cs="Calibri"/>
          <w:iCs/>
          <w:color w:val="000000"/>
          <w:sz w:val="28"/>
          <w:szCs w:val="28"/>
          <w:vertAlign w:val="subscript"/>
        </w:rPr>
        <w:t>6</w:t>
      </w:r>
      <w:r w:rsidR="000F6F3B" w:rsidRPr="007B1CC0">
        <w:rPr>
          <w:rFonts w:cs="Calibri"/>
          <w:iCs/>
          <w:color w:val="000000"/>
          <w:sz w:val="28"/>
          <w:szCs w:val="28"/>
        </w:rPr>
        <w:t>Н</w:t>
      </w:r>
      <w:r w:rsidR="000F6F3B" w:rsidRPr="007B1CC0">
        <w:rPr>
          <w:rFonts w:cs="Calibri"/>
          <w:iCs/>
          <w:color w:val="000000"/>
          <w:sz w:val="28"/>
          <w:szCs w:val="28"/>
          <w:vertAlign w:val="subscript"/>
        </w:rPr>
        <w:t>6</w:t>
      </w:r>
      <w:r w:rsidR="000F6F3B" w:rsidRPr="007B1CC0">
        <w:rPr>
          <w:rFonts w:cs="Calibri"/>
          <w:iCs/>
          <w:color w:val="000000"/>
          <w:sz w:val="28"/>
          <w:szCs w:val="28"/>
        </w:rPr>
        <w:t xml:space="preserve"> </w:t>
      </w:r>
      <w:r w:rsidR="000F6F3B" w:rsidRPr="007B1CC0">
        <w:rPr>
          <w:rFonts w:cs="Calibri"/>
          <w:color w:val="000000"/>
          <w:sz w:val="28"/>
          <w:szCs w:val="28"/>
        </w:rPr>
        <w:t>растворено 2,09 г некоторого вещества. Раствор кристаллизуется при 4,25</w:t>
      </w:r>
      <w:r w:rsidR="000F6F3B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0F6F3B" w:rsidRPr="007B1CC0">
        <w:rPr>
          <w:rFonts w:cs="Calibri"/>
          <w:color w:val="000000"/>
          <w:sz w:val="28"/>
          <w:szCs w:val="28"/>
        </w:rPr>
        <w:t xml:space="preserve">С. Установить молекулярную массу растворенного вещества. </w:t>
      </w:r>
      <w:r w:rsidR="000F6F3B" w:rsidRPr="007B1CC0">
        <w:rPr>
          <w:rFonts w:cs="Calibri"/>
          <w:color w:val="000000"/>
          <w:sz w:val="28"/>
          <w:szCs w:val="28"/>
          <w:lang w:val="en-US"/>
        </w:rPr>
        <w:t>t</w:t>
      </w:r>
      <w:r w:rsidR="000F6F3B" w:rsidRPr="007B1CC0">
        <w:rPr>
          <w:rFonts w:cs="Calibri"/>
          <w:color w:val="000000"/>
          <w:sz w:val="28"/>
          <w:szCs w:val="28"/>
          <w:vertAlign w:val="subscript"/>
        </w:rPr>
        <w:t>крист.бензола</w:t>
      </w:r>
      <w:r w:rsidR="000F6F3B" w:rsidRPr="007B1CC0">
        <w:rPr>
          <w:rFonts w:cs="Calibri"/>
          <w:color w:val="000000"/>
          <w:sz w:val="28"/>
          <w:szCs w:val="28"/>
        </w:rPr>
        <w:t>= 5,5</w:t>
      </w:r>
      <w:r w:rsidR="000F6F3B" w:rsidRPr="007B1CC0">
        <w:rPr>
          <w:rFonts w:cs="Calibri"/>
          <w:color w:val="000000"/>
          <w:sz w:val="28"/>
          <w:szCs w:val="28"/>
          <w:vertAlign w:val="superscript"/>
        </w:rPr>
        <w:t>0</w:t>
      </w:r>
      <w:r w:rsidR="000F6F3B" w:rsidRPr="007B1CC0">
        <w:rPr>
          <w:rFonts w:cs="Calibri"/>
          <w:color w:val="000000"/>
          <w:sz w:val="28"/>
          <w:szCs w:val="28"/>
        </w:rPr>
        <w:t>С.</w:t>
      </w:r>
    </w:p>
    <w:p w:rsidR="000F6F3B" w:rsidRPr="007B1CC0" w:rsidRDefault="000F6F3B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Решение:</w:t>
      </w:r>
    </w:p>
    <w:p w:rsidR="001765D9" w:rsidRPr="007B1CC0" w:rsidRDefault="001765D9" w:rsidP="001C5561">
      <w:pPr>
        <w:shd w:val="clear" w:color="auto" w:fill="FFFFFF"/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Криоскопическая константа выражается формулой</w:t>
      </w:r>
    </w:p>
    <w:p w:rsidR="00B251B2" w:rsidRPr="007B1CC0" w:rsidRDefault="00B251B2" w:rsidP="001C5561">
      <w:pPr>
        <w:shd w:val="clear" w:color="auto" w:fill="FFFFFF"/>
        <w:rPr>
          <w:rFonts w:cs="Calibri"/>
          <w:color w:val="000000"/>
          <w:sz w:val="28"/>
          <w:szCs w:val="28"/>
        </w:rPr>
      </w:pPr>
    </w:p>
    <w:p w:rsidR="001765D9" w:rsidRPr="007B1CC0" w:rsidRDefault="00204076" w:rsidP="001C5561">
      <w:pPr>
        <w:shd w:val="clear" w:color="auto" w:fill="FFFFFF"/>
        <w:rPr>
          <w:rFonts w:cs="Calibri"/>
          <w:color w:val="000000"/>
          <w:sz w:val="28"/>
          <w:szCs w:val="28"/>
        </w:rPr>
      </w:pPr>
      <w:r>
        <w:pict>
          <v:shape id="_x0000_i1140" type="#_x0000_t75" style="width:85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07BA5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A07BA5&quot; wsp:rsidRDefault=&quot;00A07BA5&quot; wsp:rsidP=&quot;00A07BA5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СЂ&lt;/m:t&gt;&lt;/m:r&gt;&lt;/m:sub&gt;&lt;/m:sSub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·Р°Рј&lt;/m:t&gt;&lt;/m:r&gt;&lt;/m:sub&gt;&lt;/m:sSub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L&lt;/m:t&gt;&lt;/m:r&gt;&lt;/m:num&gt;&lt;m:den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/m:den&gt;&lt;/m:f&gt;&lt;/m:oMath&gt;&lt;/m:oMathPara&gt;&lt;/w:p&gt;&lt;w:sectPr wsp:rsidR=&quot;00000000&quot; wsp:rsidRPr=&quot;00A07BA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B251B2" w:rsidRPr="007B1CC0" w:rsidRDefault="00B251B2" w:rsidP="001C5561">
      <w:pPr>
        <w:shd w:val="clear" w:color="auto" w:fill="FFFFFF"/>
        <w:rPr>
          <w:rFonts w:cs="Calibri"/>
          <w:color w:val="000000"/>
          <w:sz w:val="28"/>
          <w:szCs w:val="28"/>
        </w:rPr>
      </w:pPr>
    </w:p>
    <w:p w:rsidR="000F6F3B" w:rsidRPr="007B1CC0" w:rsidRDefault="001765D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 xml:space="preserve">где </w:t>
      </w:r>
      <w:r w:rsidRPr="007B1CC0">
        <w:rPr>
          <w:rFonts w:cs="Calibri"/>
          <w:iCs/>
          <w:color w:val="000000"/>
          <w:sz w:val="28"/>
          <w:szCs w:val="28"/>
        </w:rPr>
        <w:t>К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кр</w:t>
      </w:r>
      <w:r w:rsidRPr="007B1CC0">
        <w:rPr>
          <w:rFonts w:cs="Calibri"/>
          <w:iCs/>
          <w:color w:val="000000"/>
          <w:sz w:val="28"/>
          <w:szCs w:val="28"/>
        </w:rPr>
        <w:t xml:space="preserve"> </w:t>
      </w:r>
      <w:r w:rsidRPr="007B1CC0">
        <w:rPr>
          <w:rFonts w:cs="Calibri"/>
          <w:color w:val="000000"/>
          <w:sz w:val="28"/>
          <w:szCs w:val="28"/>
        </w:rPr>
        <w:t xml:space="preserve">– криоскопическая константа; </w: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begin"/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QUOTE </w:instrText>
      </w:r>
      <w:r w:rsidR="00204076">
        <w:rPr>
          <w:position w:val="-23"/>
        </w:rPr>
        <w:pict>
          <v:shape id="_x0000_i1141" type="#_x0000_t75" style="width:29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A32F3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A32F3&quot; wsp:rsidP=&quot;00EA32F3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·Р°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instrText xml:space="preserve"> </w:instrTex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separate"/>
      </w:r>
      <w:r w:rsidR="00204076">
        <w:rPr>
          <w:position w:val="-23"/>
        </w:rPr>
        <w:pict>
          <v:shape id="_x0000_i1142" type="#_x0000_t75" style="width:29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A32F3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EA32F3&quot; wsp:rsidP=&quot;00EA32F3&quot;&gt;&lt;m:oMathPara&gt;&lt;m:oMath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·Р°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7B1CC0" w:rsidRPr="007B1CC0">
        <w:rPr>
          <w:rFonts w:cs="Calibri"/>
          <w:color w:val="000000" w:themeColor="text1"/>
          <w:sz w:val="28"/>
          <w:szCs w:val="28"/>
        </w:rPr>
        <w:fldChar w:fldCharType="end"/>
      </w:r>
      <w:r w:rsidRPr="007B1CC0">
        <w:rPr>
          <w:rFonts w:cs="Calibri"/>
          <w:color w:val="000000"/>
          <w:sz w:val="28"/>
          <w:szCs w:val="28"/>
        </w:rPr>
        <w:t xml:space="preserve"> – величина, получаемая опытным путем – понижение точки замерзания раствора, состоящего из </w:t>
      </w:r>
      <w:r w:rsidRPr="007B1CC0">
        <w:rPr>
          <w:rFonts w:cs="Calibri"/>
          <w:iCs/>
          <w:color w:val="000000"/>
          <w:sz w:val="28"/>
          <w:szCs w:val="28"/>
        </w:rPr>
        <w:t xml:space="preserve">т кг </w:t>
      </w:r>
      <w:r w:rsidRPr="007B1CC0">
        <w:rPr>
          <w:rFonts w:cs="Calibri"/>
          <w:color w:val="000000"/>
          <w:sz w:val="28"/>
          <w:szCs w:val="28"/>
        </w:rPr>
        <w:t xml:space="preserve">растворенного неэлектролита и </w:t>
      </w:r>
      <w:r w:rsidRPr="007B1CC0">
        <w:rPr>
          <w:rFonts w:cs="Calibri"/>
          <w:iCs/>
          <w:color w:val="000000"/>
          <w:sz w:val="28"/>
          <w:szCs w:val="28"/>
          <w:lang w:val="en-US"/>
        </w:rPr>
        <w:t>L</w:t>
      </w:r>
      <w:r w:rsidRPr="007B1CC0">
        <w:rPr>
          <w:rFonts w:cs="Calibri"/>
          <w:iCs/>
          <w:color w:val="000000"/>
          <w:sz w:val="28"/>
          <w:szCs w:val="28"/>
        </w:rPr>
        <w:t xml:space="preserve"> кг </w:t>
      </w:r>
      <w:r w:rsidRPr="007B1CC0">
        <w:rPr>
          <w:rFonts w:cs="Calibri"/>
          <w:color w:val="000000"/>
          <w:sz w:val="28"/>
          <w:szCs w:val="28"/>
        </w:rPr>
        <w:t xml:space="preserve">растворителя; </w:t>
      </w:r>
      <w:r w:rsidRPr="007B1CC0">
        <w:rPr>
          <w:rFonts w:cs="Calibri"/>
          <w:iCs/>
          <w:color w:val="000000"/>
          <w:sz w:val="28"/>
          <w:szCs w:val="28"/>
        </w:rPr>
        <w:t xml:space="preserve">М </w:t>
      </w:r>
      <w:r w:rsidRPr="007B1CC0">
        <w:rPr>
          <w:rFonts w:cs="Calibri"/>
          <w:color w:val="000000"/>
          <w:sz w:val="28"/>
          <w:szCs w:val="28"/>
        </w:rPr>
        <w:t xml:space="preserve">– масса 1 </w:t>
      </w:r>
      <w:r w:rsidRPr="007B1CC0">
        <w:rPr>
          <w:rFonts w:cs="Calibri"/>
          <w:iCs/>
          <w:color w:val="000000"/>
          <w:sz w:val="28"/>
          <w:szCs w:val="28"/>
        </w:rPr>
        <w:t xml:space="preserve">моль </w:t>
      </w:r>
      <w:r w:rsidRPr="007B1CC0">
        <w:rPr>
          <w:rFonts w:cs="Calibri"/>
          <w:color w:val="000000"/>
          <w:sz w:val="28"/>
          <w:szCs w:val="28"/>
        </w:rPr>
        <w:t xml:space="preserve">неэлектролита, </w:t>
      </w:r>
      <w:r w:rsidRPr="007B1CC0">
        <w:rPr>
          <w:rFonts w:cs="Calibri"/>
          <w:iCs/>
          <w:color w:val="000000"/>
          <w:sz w:val="28"/>
          <w:szCs w:val="28"/>
        </w:rPr>
        <w:t xml:space="preserve">кг. </w:t>
      </w:r>
      <w:r w:rsidRPr="007B1CC0">
        <w:rPr>
          <w:rFonts w:cs="Calibri"/>
          <w:color w:val="000000"/>
          <w:sz w:val="28"/>
          <w:szCs w:val="28"/>
        </w:rPr>
        <w:t xml:space="preserve">Криоскопическая константа бензола </w:t>
      </w:r>
      <w:r w:rsidRPr="007B1CC0">
        <w:rPr>
          <w:rFonts w:cs="Calibri"/>
          <w:iCs/>
          <w:color w:val="000000"/>
          <w:sz w:val="28"/>
          <w:szCs w:val="28"/>
        </w:rPr>
        <w:t>К</w:t>
      </w:r>
      <w:r w:rsidRPr="007B1CC0">
        <w:rPr>
          <w:rFonts w:cs="Calibri"/>
          <w:iCs/>
          <w:color w:val="000000"/>
          <w:sz w:val="28"/>
          <w:szCs w:val="28"/>
          <w:vertAlign w:val="subscript"/>
        </w:rPr>
        <w:t>кр</w:t>
      </w:r>
      <w:r w:rsidRPr="007B1CC0">
        <w:rPr>
          <w:rFonts w:cs="Calibri"/>
          <w:iCs/>
          <w:color w:val="000000"/>
          <w:sz w:val="28"/>
          <w:szCs w:val="28"/>
        </w:rPr>
        <w:t xml:space="preserve"> </w:t>
      </w:r>
      <w:r w:rsidRPr="007B1CC0">
        <w:rPr>
          <w:rFonts w:cs="Calibri"/>
          <w:color w:val="000000"/>
          <w:sz w:val="28"/>
          <w:szCs w:val="28"/>
        </w:rPr>
        <w:t>= 5,1°.</w:t>
      </w:r>
    </w:p>
    <w:p w:rsidR="001765D9" w:rsidRPr="007B1CC0" w:rsidRDefault="001765D9" w:rsidP="001C5561">
      <w:pPr>
        <w:rPr>
          <w:rFonts w:cs="Calibri"/>
          <w:color w:val="000000"/>
          <w:sz w:val="28"/>
          <w:szCs w:val="28"/>
        </w:rPr>
      </w:pPr>
      <w:r w:rsidRPr="007B1CC0">
        <w:rPr>
          <w:rFonts w:cs="Calibri"/>
          <w:color w:val="000000"/>
          <w:sz w:val="28"/>
          <w:szCs w:val="28"/>
        </w:rPr>
        <w:t>Отсюда</w: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</w:rPr>
      </w:pPr>
    </w:p>
    <w:p w:rsidR="001765D9" w:rsidRPr="007B1CC0" w:rsidRDefault="00204076" w:rsidP="001C5561">
      <w:pPr>
        <w:rPr>
          <w:rFonts w:cs="Calibri"/>
          <w:color w:val="000000"/>
          <w:sz w:val="28"/>
          <w:szCs w:val="28"/>
        </w:rPr>
      </w:pPr>
      <w:r>
        <w:pict>
          <v:shape id="_x0000_i1143" type="#_x0000_t75" style="width:300.75pt;height:4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1D0BE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Pr=&quot;001D0BE1&quot; wsp:rsidRDefault=&quot;001D0BE1&quot; wsp:rsidP=&quot;001D0BE1&quot;&gt;&lt;m:oMathPara&gt;&lt;m:oMath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w:lang w:val=&quot;EN-US&quot;/&gt;&lt;/w:rPr&gt;&lt;m:t&gt;K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єСЂ&lt;/m:t&gt;&lt;/m:r&gt;&lt;/m:sub&gt;&lt;/m:sSub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m&lt;/m:t&gt;&lt;/m:r&gt;&lt;/m:num&gt;&lt;m:den&gt;&lt;m:sSub&gt;&lt;m:sSub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h-ansi=&quot;Cambria Math&quot; w:cs=&quot;Calibri&quot;/&gt;&lt;wx:font wx:val=&quot;Cambria Math&quot;/&gt;&lt;w:color w:val=&quot;000000&quot;/&gt;&lt;w:sz w:val=&quot;28&quot;/&gt;&lt;w:sz-cs w:val=&quot;28&quot;/&gt;&lt;/w:rPr&gt;&lt;m:t&gt;О”&lt;/m:t&gt;&lt;/m:r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Р·Р°Рј&lt;/m:t&gt;&lt;/m:r&gt;&lt;/m:sub&gt;&lt;/m:sSub&gt;&lt;m:r&gt;&lt;w:rPr&gt;&lt;w:rFonts w:ascii=&quot;Cambria Math&quot; w:h-ansi=&quot;Cambria Math&quot; w:cs=&quot;Calibri&quot;/&gt;&lt;wx:font wx:val=&quot;Cambria Math&quot;/&gt;&lt;w:i/&gt;&lt;w:i-cs/&gt;&lt;w:color w:val=&quot;000000&quot;/&gt;&lt;w:sz w:val=&quot;28&quot;/&gt;&lt;w:sz-cs w:val=&quot;28&quot;/&gt;&lt;/w:rPr&gt;&lt;m:t&gt;L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5,1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029&lt;/m:t&gt;&lt;/m:r&gt;&lt;/m:num&gt;&lt;m:den&gt;&lt;m:d&gt;&lt;m:dPr&gt;&lt;m:ctrlPr&gt;&lt;w:rPr&gt;&lt;w:rFonts w:ascii=&quot;Cambria Math&quot; w:h-ansi=&quot;Times New Roman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5,5&lt;/m:t&gt;&lt;/m:r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4,25&lt;/m:t&gt;&lt;/m:r&gt;&lt;/m:e&gt;&lt;/m:d&gt;&lt;m:r&gt;&lt;m:rPr&gt;&lt;m:sty m:val=&quot;p&quot;/&gt;&lt;/m:rPr&gt;&lt;w:rPr&gt;&lt;w:rFonts w:ascii=&quot;Cambria Math&quot; w:cs=&quot;Calibri&quot;/&gt;&lt;w:color w:val=&quot;000000&quot;/&gt;&lt;w:sz w:val=&quot;28&quot;/&gt;&lt;w:sz-cs w:val=&quot;28&quot;/&gt;&lt;/w:rPr&gt;&lt;m:t&gt;Г—&lt;/m:t&gt;&lt;/m:r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07&lt;/m:t&gt;&lt;/m:r&gt;&lt;/m:den&gt;&lt;/m:f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=0,169&lt;/m:t&gt;&lt;/m:r&gt;&lt;m:d&gt;&lt;m:d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dPr&gt;&lt;m:e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e&gt;&lt;/m:d&gt;&lt;m:r&gt;&lt;m:rPr&gt;&lt;m:sty m:val=&quot;p&quot;/&gt;&lt;/m:rPr&gt;&lt;w:rPr&gt;&lt;w:rFonts w:ascii=&quot;Cambria Math&quot; w:fareast=&quot;Times New Roman&quot; w:cs=&quot;Calibri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1D0BE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B251B2" w:rsidRPr="007B1CC0" w:rsidRDefault="00B251B2" w:rsidP="001C5561">
      <w:pPr>
        <w:rPr>
          <w:rFonts w:cs="Calibri"/>
          <w:color w:val="000000"/>
          <w:sz w:val="28"/>
          <w:szCs w:val="28"/>
          <w:lang w:val="en-US"/>
        </w:rPr>
      </w:pPr>
    </w:p>
    <w:p w:rsidR="001765D9" w:rsidRPr="007B1CC0" w:rsidRDefault="001765D9" w:rsidP="001C5561">
      <w:pPr>
        <w:rPr>
          <w:rFonts w:cs="Calibri"/>
          <w:color w:val="000000"/>
          <w:sz w:val="28"/>
          <w:szCs w:val="28"/>
          <w:lang w:val="en-US"/>
        </w:rPr>
      </w:pPr>
      <w:r w:rsidRPr="007B1CC0">
        <w:rPr>
          <w:rFonts w:cs="Calibri"/>
          <w:color w:val="000000"/>
          <w:sz w:val="28"/>
          <w:szCs w:val="28"/>
        </w:rPr>
        <w:t>Ответ:</w:t>
      </w:r>
      <w:r w:rsidRPr="007B1CC0">
        <w:rPr>
          <w:rFonts w:cs="Calibri"/>
          <w:color w:val="000000"/>
          <w:sz w:val="28"/>
          <w:szCs w:val="28"/>
          <w:lang w:val="en-US"/>
        </w:rPr>
        <w:t xml:space="preserve"> </w:t>
      </w:r>
      <w:r w:rsidR="007B1CC0" w:rsidRPr="007B1CC0">
        <w:rPr>
          <w:rFonts w:eastAsiaTheme="minorEastAsia" w:cs="Calibri"/>
          <w:color w:val="000000" w:themeColor="text1"/>
          <w:sz w:val="28"/>
          <w:szCs w:val="28"/>
          <w:lang w:val="en-US"/>
        </w:rPr>
        <w:fldChar w:fldCharType="begin"/>
      </w:r>
      <w:r w:rsidR="007B1CC0" w:rsidRPr="007B1CC0">
        <w:rPr>
          <w:rFonts w:eastAsiaTheme="minorEastAsia" w:cs="Calibri"/>
          <w:color w:val="000000" w:themeColor="text1"/>
          <w:sz w:val="28"/>
          <w:szCs w:val="28"/>
          <w:lang w:val="en-US"/>
        </w:rPr>
        <w:instrText xml:space="preserve"> QUOTE </w:instrText>
      </w:r>
      <w:r w:rsidR="00204076">
        <w:rPr>
          <w:position w:val="-32"/>
        </w:rPr>
        <w:pict>
          <v:shape id="_x0000_i1144" type="#_x0000_t75" style="width:57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123F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123F8&quot; wsp:rsidP=&quot;003123F8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169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  <w:lang w:val="en-US"/>
        </w:rPr>
        <w:instrText xml:space="preserve"> </w:instrText>
      </w:r>
      <w:r w:rsidR="007B1CC0" w:rsidRPr="007B1CC0">
        <w:rPr>
          <w:rFonts w:eastAsiaTheme="minorEastAsia" w:cs="Calibri"/>
          <w:color w:val="000000" w:themeColor="text1"/>
          <w:sz w:val="28"/>
          <w:szCs w:val="28"/>
          <w:lang w:val="en-US"/>
        </w:rPr>
        <w:fldChar w:fldCharType="separate"/>
      </w:r>
      <w:r w:rsidR="00204076">
        <w:rPr>
          <w:position w:val="-32"/>
        </w:rPr>
        <w:pict>
          <v:shape id="_x0000_i1145" type="#_x0000_t75" style="width:57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725CA&quot;/&gt;&lt;wsp:rsid wsp:val=&quot;0004374F&quot;/&gt;&lt;wsp:rsid wsp:val=&quot;00066099&quot;/&gt;&lt;wsp:rsid wsp:val=&quot;00081278&quot;/&gt;&lt;wsp:rsid wsp:val=&quot;000F0D34&quot;/&gt;&lt;wsp:rsid wsp:val=&quot;000F6F3B&quot;/&gt;&lt;wsp:rsid wsp:val=&quot;001167ED&quot;/&gt;&lt;wsp:rsid wsp:val=&quot;00124B97&quot;/&gt;&lt;wsp:rsid wsp:val=&quot;001656A0&quot;/&gt;&lt;wsp:rsid wsp:val=&quot;0016666B&quot;/&gt;&lt;wsp:rsid wsp:val=&quot;0016736E&quot;/&gt;&lt;wsp:rsid wsp:val=&quot;001765D9&quot;/&gt;&lt;wsp:rsid wsp:val=&quot;001801F6&quot;/&gt;&lt;wsp:rsid wsp:val=&quot;001C5561&quot;/&gt;&lt;wsp:rsid wsp:val=&quot;00224499&quot;/&gt;&lt;wsp:rsid wsp:val=&quot;00231736&quot;/&gt;&lt;wsp:rsid wsp:val=&quot;002353FF&quot;/&gt;&lt;wsp:rsid wsp:val=&quot;00253A9A&quot;/&gt;&lt;wsp:rsid wsp:val=&quot;0025441F&quot;/&gt;&lt;wsp:rsid wsp:val=&quot;002822CB&quot;/&gt;&lt;wsp:rsid wsp:val=&quot;002D0128&quot;/&gt;&lt;wsp:rsid wsp:val=&quot;003123F8&quot;/&gt;&lt;wsp:rsid wsp:val=&quot;00322A7D&quot;/&gt;&lt;wsp:rsid wsp:val=&quot;00375053&quot;/&gt;&lt;wsp:rsid wsp:val=&quot;00392F3D&quot;/&gt;&lt;wsp:rsid wsp:val=&quot;003A633D&quot;/&gt;&lt;wsp:rsid wsp:val=&quot;00424AC2&quot;/&gt;&lt;wsp:rsid wsp:val=&quot;00437768&quot;/&gt;&lt;wsp:rsid wsp:val=&quot;004A12D3&quot;/&gt;&lt;wsp:rsid wsp:val=&quot;004A3354&quot;/&gt;&lt;wsp:rsid wsp:val=&quot;004C36E1&quot;/&gt;&lt;wsp:rsid wsp:val=&quot;005725CA&quot;/&gt;&lt;wsp:rsid wsp:val=&quot;006E0B29&quot;/&gt;&lt;wsp:rsid wsp:val=&quot;007311BB&quot;/&gt;&lt;wsp:rsid wsp:val=&quot;00755F78&quot;/&gt;&lt;wsp:rsid wsp:val=&quot;00760D81&quot;/&gt;&lt;wsp:rsid wsp:val=&quot;007B1CC0&quot;/&gt;&lt;wsp:rsid wsp:val=&quot;007D6AE7&quot;/&gt;&lt;wsp:rsid wsp:val=&quot;00815BDF&quot;/&gt;&lt;wsp:rsid wsp:val=&quot;008220B8&quot;/&gt;&lt;wsp:rsid wsp:val=&quot;00857E45&quot;/&gt;&lt;wsp:rsid wsp:val=&quot;009078FB&quot;/&gt;&lt;wsp:rsid wsp:val=&quot;00915653&quot;/&gt;&lt;wsp:rsid wsp:val=&quot;009169BE&quot;/&gt;&lt;wsp:rsid wsp:val=&quot;00932C44&quot;/&gt;&lt;wsp:rsid wsp:val=&quot;00953BF8&quot;/&gt;&lt;wsp:rsid wsp:val=&quot;009569FD&quot;/&gt;&lt;wsp:rsid wsp:val=&quot;00A11B6A&quot;/&gt;&lt;wsp:rsid wsp:val=&quot;00A33C4C&quot;/&gt;&lt;wsp:rsid wsp:val=&quot;00B01B1E&quot;/&gt;&lt;wsp:rsid wsp:val=&quot;00B251B2&quot;/&gt;&lt;wsp:rsid wsp:val=&quot;00B72358&quot;/&gt;&lt;wsp:rsid wsp:val=&quot;00B96C4D&quot;/&gt;&lt;wsp:rsid wsp:val=&quot;00BA7F2E&quot;/&gt;&lt;wsp:rsid wsp:val=&quot;00BE0342&quot;/&gt;&lt;wsp:rsid wsp:val=&quot;00BF213F&quot;/&gt;&lt;wsp:rsid wsp:val=&quot;00C7777D&quot;/&gt;&lt;wsp:rsid wsp:val=&quot;00D107F5&quot;/&gt;&lt;wsp:rsid wsp:val=&quot;00D30246&quot;/&gt;&lt;wsp:rsid wsp:val=&quot;00D40BB1&quot;/&gt;&lt;wsp:rsid wsp:val=&quot;00D52A8E&quot;/&gt;&lt;wsp:rsid wsp:val=&quot;00D83361&quot;/&gt;&lt;wsp:rsid wsp:val=&quot;00D9240C&quot;/&gt;&lt;wsp:rsid wsp:val=&quot;00DA1D9E&quot;/&gt;&lt;wsp:rsid wsp:val=&quot;00DD7E3D&quot;/&gt;&lt;wsp:rsid wsp:val=&quot;00DE25CE&quot;/&gt;&lt;wsp:rsid wsp:val=&quot;00DE4A52&quot;/&gt;&lt;wsp:rsid wsp:val=&quot;00DF5137&quot;/&gt;&lt;wsp:rsid wsp:val=&quot;00DF63CD&quot;/&gt;&lt;wsp:rsid wsp:val=&quot;00E52B0E&quot;/&gt;&lt;wsp:rsid wsp:val=&quot;00E614BE&quot;/&gt;&lt;wsp:rsid wsp:val=&quot;00EC4EF9&quot;/&gt;&lt;wsp:rsid wsp:val=&quot;00ED2A95&quot;/&gt;&lt;wsp:rsid wsp:val=&quot;00ED4ED1&quot;/&gt;&lt;wsp:rsid wsp:val=&quot;00FB1BC8&quot;/&gt;&lt;wsp:rsid wsp:val=&quot;00FB42C1&quot;/&gt;&lt;/wsp:rsids&gt;&lt;/w:docPr&gt;&lt;w:body&gt;&lt;wx:sect&gt;&lt;w:p wsp:rsidR=&quot;00000000&quot; wsp:rsidRDefault=&quot;003123F8&quot; wsp:rsidP=&quot;003123F8&quot;&gt;&lt;m:oMathPara&gt;&lt;m:oMath&gt;&lt;m:r&gt;&lt;m:rPr&gt;&lt;m:sty m:val=&quot;p&quot;/&gt;&lt;/m:rPr&gt;&lt;w:rPr&gt;&lt;w:rFonts w:ascii=&quot;Cambria Math&quot; w:cs=&quot;Calibri&quot;/&gt;&lt;wx:font wx:val=&quot;Cambria Math&quot;/&gt;&lt;w:color w:val=&quot;000000&quot;/&gt;&lt;w:sz w:val=&quot;28&quot;/&gt;&lt;w:sz-cs w:val=&quot;28&quot;/&gt;&lt;/w:rPr&gt;&lt;m:t&gt;0,169&lt;/m:t&gt;&lt;/m:r&gt;&lt;m:f&gt;&lt;m:fPr&gt;&lt;m:ctrlPr&gt;&lt;w:rPr&gt;&lt;w:rFonts w:ascii=&quot;Cambria Math&quot; w:fareast=&quot;Times New Roman&quot; w:h-ansi=&quot;Times New Roman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єРі&lt;/m:t&gt;&lt;/m:r&gt;&lt;/m:num&gt;&lt;m:den&gt;&lt;m:r&gt;&lt;m:rPr&gt;&lt;m:sty m:val=&quot;p&quot;/&gt;&lt;/m:rPr&gt;&lt;w:rPr&gt;&lt;w:rFonts w:ascii=&quot;Cambria Math&quot; w:fareast=&quot;Times New Roman&quot; w:cs=&quot;Calibri&quot;/&gt;&lt;w:color w:val=&quot;000000&quot;/&gt;&lt;w:sz w:val=&quot;28&quot;/&gt;&lt;w:sz-cs w:val=&quot;28&quot;/&gt;&lt;/w:rPr&gt;&lt;m:t&gt;РјРѕР»С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="007B1CC0" w:rsidRPr="007B1CC0">
        <w:rPr>
          <w:rFonts w:eastAsiaTheme="minorEastAsia" w:cs="Calibri"/>
          <w:color w:val="000000" w:themeColor="text1"/>
          <w:sz w:val="28"/>
          <w:szCs w:val="28"/>
          <w:lang w:val="en-US"/>
        </w:rPr>
        <w:fldChar w:fldCharType="end"/>
      </w:r>
      <w:r w:rsidR="00ED4ED1" w:rsidRPr="007B1CC0">
        <w:rPr>
          <w:rFonts w:cs="Calibri"/>
          <w:color w:val="000000"/>
          <w:sz w:val="28"/>
          <w:szCs w:val="28"/>
          <w:lang w:val="en-US"/>
        </w:rPr>
        <w:t>.</w:t>
      </w:r>
      <w:bookmarkStart w:id="0" w:name="_GoBack"/>
      <w:bookmarkEnd w:id="0"/>
    </w:p>
    <w:sectPr w:rsidR="001765D9" w:rsidRPr="007B1CC0" w:rsidSect="001C556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5CA"/>
    <w:rsid w:val="0004374F"/>
    <w:rsid w:val="00066099"/>
    <w:rsid w:val="00081278"/>
    <w:rsid w:val="000F0D34"/>
    <w:rsid w:val="000F6F3B"/>
    <w:rsid w:val="001167ED"/>
    <w:rsid w:val="00124B97"/>
    <w:rsid w:val="001656A0"/>
    <w:rsid w:val="0016666B"/>
    <w:rsid w:val="0016736E"/>
    <w:rsid w:val="001765D9"/>
    <w:rsid w:val="001801F6"/>
    <w:rsid w:val="001C5561"/>
    <w:rsid w:val="00204076"/>
    <w:rsid w:val="00224499"/>
    <w:rsid w:val="00231736"/>
    <w:rsid w:val="002353FF"/>
    <w:rsid w:val="00253A9A"/>
    <w:rsid w:val="0025441F"/>
    <w:rsid w:val="002822CB"/>
    <w:rsid w:val="002D0128"/>
    <w:rsid w:val="00322A7D"/>
    <w:rsid w:val="00375053"/>
    <w:rsid w:val="00392F3D"/>
    <w:rsid w:val="003A633D"/>
    <w:rsid w:val="00424AC2"/>
    <w:rsid w:val="00437768"/>
    <w:rsid w:val="004A12D3"/>
    <w:rsid w:val="004A3354"/>
    <w:rsid w:val="004C36E1"/>
    <w:rsid w:val="005725CA"/>
    <w:rsid w:val="006E0B29"/>
    <w:rsid w:val="007311BB"/>
    <w:rsid w:val="00755F78"/>
    <w:rsid w:val="00760D81"/>
    <w:rsid w:val="007B1CC0"/>
    <w:rsid w:val="007D6AE7"/>
    <w:rsid w:val="00815BDF"/>
    <w:rsid w:val="008220B8"/>
    <w:rsid w:val="00857E45"/>
    <w:rsid w:val="009078FB"/>
    <w:rsid w:val="00915653"/>
    <w:rsid w:val="009169BE"/>
    <w:rsid w:val="00932C44"/>
    <w:rsid w:val="00953BF8"/>
    <w:rsid w:val="009569FD"/>
    <w:rsid w:val="00A11B6A"/>
    <w:rsid w:val="00A33C4C"/>
    <w:rsid w:val="00B01B1E"/>
    <w:rsid w:val="00B251B2"/>
    <w:rsid w:val="00B72358"/>
    <w:rsid w:val="00B96C4D"/>
    <w:rsid w:val="00BA7F2E"/>
    <w:rsid w:val="00BE0342"/>
    <w:rsid w:val="00BF213F"/>
    <w:rsid w:val="00C7777D"/>
    <w:rsid w:val="00D107F5"/>
    <w:rsid w:val="00D30246"/>
    <w:rsid w:val="00D40BB1"/>
    <w:rsid w:val="00D52A8E"/>
    <w:rsid w:val="00D83361"/>
    <w:rsid w:val="00D9240C"/>
    <w:rsid w:val="00DA1D9E"/>
    <w:rsid w:val="00DD7E3D"/>
    <w:rsid w:val="00DE25CE"/>
    <w:rsid w:val="00DE4A52"/>
    <w:rsid w:val="00DF5137"/>
    <w:rsid w:val="00DF63CD"/>
    <w:rsid w:val="00E52B0E"/>
    <w:rsid w:val="00E614BE"/>
    <w:rsid w:val="00EC4EF9"/>
    <w:rsid w:val="00ED2A95"/>
    <w:rsid w:val="00ED4ED1"/>
    <w:rsid w:val="00EE0984"/>
    <w:rsid w:val="00FB1BC8"/>
    <w:rsid w:val="00FB42C1"/>
  </w:rsids>
  <m:mathPr>
    <m:mathFont m:val="Cambria Math"/>
    <m:brkBin m:val="before"/>
    <m:brkBinSub m:val="--"/>
    <m:smallFrac m:val="0"/>
    <m:dispDef/>
    <m:lMargin m:val="864"/>
    <m:rMargin m:val="0"/>
    <m:defJc m:val="left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1"/>
    <o:shapelayout v:ext="edit">
      <o:idmap v:ext="edit" data="1"/>
    </o:shapelayout>
  </w:shapeDefaults>
  <w:decimalSymbol w:val=","/>
  <w:listSeparator w:val=";"/>
  <w14:defaultImageDpi w14:val="0"/>
  <w15:chartTrackingRefBased/>
  <w15:docId w15:val="{FA2DA5F0-BB71-43B6-953B-B611081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D3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725CA"/>
    <w:pPr>
      <w:spacing w:line="240" w:lineRule="auto"/>
      <w:ind w:firstLine="0"/>
      <w:jc w:val="left"/>
    </w:pPr>
    <w:rPr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5725CA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laceholder Text"/>
    <w:uiPriority w:val="99"/>
    <w:semiHidden/>
    <w:rsid w:val="009078FB"/>
    <w:rPr>
      <w:rFonts w:cs="Times New Roman"/>
      <w:color w:val="808080"/>
    </w:rPr>
  </w:style>
  <w:style w:type="table" w:styleId="a6">
    <w:name w:val="Table Grid"/>
    <w:basedOn w:val="a1"/>
    <w:uiPriority w:val="59"/>
    <w:rsid w:val="00116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244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24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wmf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wmf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wmf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06FC6-192D-438A-8655-BDC96AE4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2014-03-22T10:36:00Z</dcterms:created>
  <dcterms:modified xsi:type="dcterms:W3CDTF">2014-03-22T10:36:00Z</dcterms:modified>
</cp:coreProperties>
</file>