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04" w:rsidRPr="00C03780" w:rsidRDefault="007C2D97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</w:rPr>
        <w:t>Разработка урока по теме: «Метан, его строение</w:t>
      </w:r>
      <w:r w:rsidR="00ED5FD9" w:rsidRPr="00C03780">
        <w:rPr>
          <w:b/>
          <w:sz w:val="28"/>
        </w:rPr>
        <w:t xml:space="preserve"> и валентные состояния атома углерода».</w:t>
      </w:r>
    </w:p>
    <w:p w:rsidR="00ED5FD9" w:rsidRPr="00C03780" w:rsidRDefault="00ED5FD9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</w:rPr>
        <w:t>( урок для учащихся 11 классов по органической химии, изучаемый в разделе « Предельные углеводороды</w:t>
      </w:r>
      <w:r w:rsidR="00C03780" w:rsidRPr="00C03780">
        <w:rPr>
          <w:b/>
          <w:sz w:val="28"/>
        </w:rPr>
        <w:t xml:space="preserve"> </w:t>
      </w:r>
      <w:r w:rsidR="0041129D" w:rsidRPr="00C03780">
        <w:rPr>
          <w:b/>
          <w:sz w:val="28"/>
        </w:rPr>
        <w:t>на</w:t>
      </w:r>
      <w:r w:rsidR="00C03780" w:rsidRPr="00C03780">
        <w:rPr>
          <w:b/>
          <w:sz w:val="28"/>
        </w:rPr>
        <w:t xml:space="preserve"> </w:t>
      </w:r>
      <w:r w:rsidR="0041129D" w:rsidRPr="00C03780">
        <w:rPr>
          <w:b/>
          <w:sz w:val="28"/>
        </w:rPr>
        <w:t>который отводится</w:t>
      </w:r>
      <w:r w:rsidR="00C03780" w:rsidRPr="00C03780">
        <w:rPr>
          <w:b/>
          <w:sz w:val="28"/>
        </w:rPr>
        <w:t xml:space="preserve"> </w:t>
      </w:r>
      <w:r w:rsidR="0041129D" w:rsidRPr="00C03780">
        <w:rPr>
          <w:b/>
          <w:sz w:val="28"/>
        </w:rPr>
        <w:t>6 уроков</w:t>
      </w:r>
      <w:r w:rsidRPr="00C03780">
        <w:rPr>
          <w:b/>
          <w:sz w:val="28"/>
        </w:rPr>
        <w:t>).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ED5FD9" w:rsidRPr="00C03780" w:rsidRDefault="00ED5FD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Цели урока:</w:t>
      </w:r>
      <w:r w:rsidR="00326F6E" w:rsidRPr="00C03780">
        <w:rPr>
          <w:sz w:val="28"/>
        </w:rPr>
        <w:t xml:space="preserve"> </w:t>
      </w:r>
      <w:r w:rsidR="0041129D" w:rsidRPr="00C03780">
        <w:rPr>
          <w:sz w:val="28"/>
        </w:rPr>
        <w:t>сформировать представление о составе и строении метана, его нахождении в природе и физических свойствах; изучить валентные состояния атома углерода</w:t>
      </w:r>
      <w:r w:rsidR="00406D9D" w:rsidRPr="00C03780">
        <w:rPr>
          <w:sz w:val="28"/>
        </w:rPr>
        <w:t>.</w:t>
      </w:r>
    </w:p>
    <w:p w:rsidR="00E2327A" w:rsidRPr="00C03780" w:rsidRDefault="00406D9D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Задачи урока: 1) изучить строение метана (молекулярная, электронная и структурная формулы), физические свойства, нахождение в природе, тип химической связи в молекуле, пространственное строение молекулы</w:t>
      </w:r>
      <w:r w:rsidR="006B3E0F" w:rsidRPr="00C03780">
        <w:rPr>
          <w:sz w:val="28"/>
        </w:rPr>
        <w:t>; строение атома углерода в трёх валентных состояниях, понятие гибридизации;</w:t>
      </w:r>
      <w:r w:rsidR="00C03780">
        <w:rPr>
          <w:sz w:val="28"/>
        </w:rPr>
        <w:t xml:space="preserve"> </w:t>
      </w:r>
      <w:r w:rsidR="006B3E0F" w:rsidRPr="00C03780">
        <w:rPr>
          <w:sz w:val="28"/>
        </w:rPr>
        <w:t>2) развить и обобщить знания о химической связи в органических соединениях;</w:t>
      </w:r>
      <w:r w:rsidR="00C03780">
        <w:rPr>
          <w:sz w:val="28"/>
        </w:rPr>
        <w:t xml:space="preserve"> </w:t>
      </w:r>
      <w:r w:rsidR="006B3E0F" w:rsidRPr="00C03780">
        <w:rPr>
          <w:sz w:val="28"/>
        </w:rPr>
        <w:t>3) продолжить формирование</w:t>
      </w:r>
      <w:r w:rsidR="00C03780">
        <w:rPr>
          <w:sz w:val="28"/>
        </w:rPr>
        <w:t xml:space="preserve"> </w:t>
      </w:r>
      <w:r w:rsidR="003E3CD7" w:rsidRPr="00C03780">
        <w:rPr>
          <w:sz w:val="28"/>
        </w:rPr>
        <w:t>диалектико-материалистического</w:t>
      </w:r>
      <w:r w:rsidR="00E2327A" w:rsidRPr="00C03780">
        <w:rPr>
          <w:sz w:val="28"/>
        </w:rPr>
        <w:t xml:space="preserve"> мировоззрения на примере молекулы метана, этилена, ацетилена.</w:t>
      </w:r>
      <w:r w:rsidR="006B3E0F" w:rsidRPr="00C03780">
        <w:rPr>
          <w:sz w:val="28"/>
        </w:rPr>
        <w:t xml:space="preserve"> </w:t>
      </w:r>
    </w:p>
    <w:p w:rsidR="003642A1" w:rsidRPr="00C03780" w:rsidRDefault="00E2327A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Оборудование:</w:t>
      </w:r>
      <w:r w:rsidR="006B3E0F" w:rsidRPr="00C03780">
        <w:rPr>
          <w:sz w:val="28"/>
        </w:rPr>
        <w:t xml:space="preserve"> </w:t>
      </w:r>
      <w:r w:rsidR="003642A1" w:rsidRPr="00C03780">
        <w:rPr>
          <w:sz w:val="28"/>
        </w:rPr>
        <w:t>Периодическая таблица Д. И. Менделеева, масштабная модель и шаростержневая модель метана, таблица « Электронное и пространственное строение молекулы метана», фрагмент фильма о строении органических соединений, компьютер, мультимедиа проектор, интерактивная доска, на столах учащихся набор для создания шаростержневых молекул.</w:t>
      </w:r>
    </w:p>
    <w:p w:rsidR="003642A1" w:rsidRPr="00C03780" w:rsidRDefault="003642A1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Тип урока: комбинированный.</w:t>
      </w:r>
    </w:p>
    <w:p w:rsidR="006D3F89" w:rsidRPr="00C03780" w:rsidRDefault="003642A1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Методы: словесный</w:t>
      </w:r>
      <w:r w:rsidR="00C03780">
        <w:rPr>
          <w:sz w:val="28"/>
        </w:rPr>
        <w:t xml:space="preserve"> </w:t>
      </w:r>
      <w:r w:rsidRPr="00C03780">
        <w:rPr>
          <w:sz w:val="28"/>
        </w:rPr>
        <w:t>(лекция), наглядный, проблемное изложение, работа с книгой</w:t>
      </w:r>
      <w:r w:rsidR="006D3F89" w:rsidRPr="00C03780">
        <w:rPr>
          <w:sz w:val="28"/>
        </w:rPr>
        <w:t>.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6D3F89" w:rsidRPr="00C03780" w:rsidRDefault="006D3F89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</w:rPr>
        <w:t>Ход урока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  <w:lang w:val="en-US"/>
        </w:rPr>
      </w:pPr>
    </w:p>
    <w:p w:rsidR="006D3F89" w:rsidRPr="00C03780" w:rsidRDefault="006D3F8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  <w:lang w:val="en-US"/>
        </w:rPr>
        <w:t>I</w:t>
      </w:r>
      <w:r w:rsidRPr="00C03780">
        <w:rPr>
          <w:sz w:val="28"/>
        </w:rPr>
        <w:t>.</w:t>
      </w:r>
      <w:r w:rsidR="00056E07" w:rsidRPr="00C03780">
        <w:rPr>
          <w:sz w:val="28"/>
        </w:rPr>
        <w:t xml:space="preserve"> </w:t>
      </w:r>
      <w:r w:rsidRPr="00C03780">
        <w:rPr>
          <w:sz w:val="28"/>
        </w:rPr>
        <w:t>1</w:t>
      </w:r>
      <w:r w:rsidR="00C21550" w:rsidRPr="00C03780">
        <w:rPr>
          <w:sz w:val="28"/>
        </w:rPr>
        <w:t>.</w:t>
      </w:r>
      <w:r w:rsidR="00C03780">
        <w:rPr>
          <w:sz w:val="28"/>
        </w:rPr>
        <w:t xml:space="preserve"> </w:t>
      </w:r>
      <w:r w:rsidR="00C03780" w:rsidRPr="00C03780">
        <w:rPr>
          <w:sz w:val="28"/>
        </w:rPr>
        <w:t>Организационный</w:t>
      </w:r>
      <w:r w:rsidR="00C03780">
        <w:rPr>
          <w:sz w:val="28"/>
        </w:rPr>
        <w:t xml:space="preserve"> </w:t>
      </w:r>
      <w:r w:rsidRPr="00C03780">
        <w:rPr>
          <w:sz w:val="28"/>
        </w:rPr>
        <w:t>момент.</w:t>
      </w:r>
    </w:p>
    <w:p w:rsidR="000D19AE" w:rsidRPr="00C03780" w:rsidRDefault="00065D60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2. Фронтальная проверка знаний по теме « Строение атома углерода»</w:t>
      </w:r>
      <w:r w:rsidR="00C03780">
        <w:rPr>
          <w:sz w:val="28"/>
        </w:rPr>
        <w:t xml:space="preserve"> </w:t>
      </w:r>
      <w:r w:rsidRPr="00C03780">
        <w:rPr>
          <w:sz w:val="28"/>
        </w:rPr>
        <w:t>1) Записать электронную формулу атома углерода в основном и возбуждённом состояния</w:t>
      </w:r>
      <w:r w:rsidR="00C03780">
        <w:rPr>
          <w:sz w:val="28"/>
        </w:rPr>
        <w:t xml:space="preserve"> </w:t>
      </w:r>
      <w:r w:rsidRPr="00C03780">
        <w:rPr>
          <w:sz w:val="28"/>
        </w:rPr>
        <w:t>2) Что называют химической связью?</w:t>
      </w:r>
      <w:r w:rsidR="00C03780">
        <w:rPr>
          <w:sz w:val="28"/>
        </w:rPr>
        <w:t xml:space="preserve"> </w:t>
      </w:r>
      <w:r w:rsidRPr="00C03780">
        <w:rPr>
          <w:sz w:val="28"/>
        </w:rPr>
        <w:t>3) Какая связь называется</w:t>
      </w:r>
      <w:r w:rsidR="00C03780">
        <w:rPr>
          <w:sz w:val="28"/>
        </w:rPr>
        <w:t xml:space="preserve"> </w:t>
      </w:r>
      <w:r w:rsidRPr="00C03780">
        <w:rPr>
          <w:sz w:val="28"/>
        </w:rPr>
        <w:t>σ</w:t>
      </w:r>
      <w:r w:rsidR="000D19AE" w:rsidRPr="00C03780">
        <w:rPr>
          <w:sz w:val="28"/>
        </w:rPr>
        <w:t>- связью?</w:t>
      </w:r>
      <w:r w:rsidR="00C03780">
        <w:rPr>
          <w:sz w:val="28"/>
        </w:rPr>
        <w:t xml:space="preserve"> </w:t>
      </w:r>
      <w:r w:rsidR="000D19AE" w:rsidRPr="00C03780">
        <w:rPr>
          <w:sz w:val="28"/>
        </w:rPr>
        <w:t>4) Какая связь называется</w:t>
      </w:r>
      <w:r w:rsidR="00C03780">
        <w:rPr>
          <w:sz w:val="28"/>
        </w:rPr>
        <w:t xml:space="preserve"> </w:t>
      </w:r>
      <w:r w:rsidR="000D19AE" w:rsidRPr="00C03780">
        <w:rPr>
          <w:sz w:val="28"/>
        </w:rPr>
        <w:t>π – связью?</w:t>
      </w:r>
      <w:r w:rsidR="00C03780">
        <w:rPr>
          <w:sz w:val="28"/>
        </w:rPr>
        <w:t xml:space="preserve"> </w:t>
      </w:r>
      <w:r w:rsidR="000D19AE" w:rsidRPr="00C03780">
        <w:rPr>
          <w:sz w:val="28"/>
        </w:rPr>
        <w:t>5) Выполнить у доски письменно вопрос № 11, 16 стр.20. ( Учащиеся проверяют в тетрадях домашнее задание, два ученика работают у доски).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  <w:lang w:val="en-US"/>
        </w:rPr>
      </w:pPr>
    </w:p>
    <w:p w:rsidR="000E5589" w:rsidRPr="00C03780" w:rsidRDefault="000E5589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  <w:lang w:val="en-US"/>
        </w:rPr>
        <w:t>II</w:t>
      </w:r>
      <w:r w:rsidRPr="00C03780">
        <w:rPr>
          <w:b/>
          <w:sz w:val="28"/>
        </w:rPr>
        <w:t>.</w:t>
      </w:r>
      <w:r w:rsidR="00C03780">
        <w:rPr>
          <w:b/>
          <w:sz w:val="28"/>
        </w:rPr>
        <w:t xml:space="preserve"> Изучение нового материала</w:t>
      </w:r>
    </w:p>
    <w:p w:rsidR="00C03780" w:rsidRP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F1254D" w:rsidRPr="00C03780" w:rsidRDefault="00F1254D" w:rsidP="00C03780">
      <w:pPr>
        <w:pStyle w:val="aa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Работа с книгой. (Учащиеся находят ответы на вопросы</w:t>
      </w:r>
      <w:r w:rsidR="006959BB" w:rsidRPr="00C03780">
        <w:rPr>
          <w:sz w:val="28"/>
        </w:rPr>
        <w:t xml:space="preserve"> и на задания</w:t>
      </w:r>
      <w:r w:rsidRPr="00C03780">
        <w:rPr>
          <w:sz w:val="28"/>
        </w:rPr>
        <w:t>).</w:t>
      </w:r>
    </w:p>
    <w:p w:rsidR="00F1254D" w:rsidRPr="00C03780" w:rsidRDefault="00F1254D" w:rsidP="00C03780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Где в природе встречается</w:t>
      </w:r>
      <w:r w:rsidR="00C03780">
        <w:rPr>
          <w:sz w:val="28"/>
        </w:rPr>
        <w:t xml:space="preserve"> </w:t>
      </w:r>
      <w:r w:rsidRPr="00C03780">
        <w:rPr>
          <w:sz w:val="28"/>
        </w:rPr>
        <w:t>метан</w:t>
      </w:r>
      <w:r w:rsidR="00056E07" w:rsidRPr="00C03780">
        <w:rPr>
          <w:sz w:val="28"/>
        </w:rPr>
        <w:t xml:space="preserve"> </w:t>
      </w:r>
      <w:r w:rsidRPr="00C03780">
        <w:rPr>
          <w:sz w:val="28"/>
        </w:rPr>
        <w:t>и какими</w:t>
      </w:r>
      <w:r w:rsidR="00C03780">
        <w:rPr>
          <w:sz w:val="28"/>
        </w:rPr>
        <w:t xml:space="preserve"> </w:t>
      </w:r>
      <w:r w:rsidRPr="00C03780">
        <w:rPr>
          <w:sz w:val="28"/>
        </w:rPr>
        <w:t>физическими свойствами обладает?</w:t>
      </w:r>
    </w:p>
    <w:p w:rsidR="00F1254D" w:rsidRPr="00C03780" w:rsidRDefault="006959BB" w:rsidP="00C03780">
      <w:pPr>
        <w:pStyle w:val="aa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Запишите</w:t>
      </w:r>
      <w:r w:rsidR="00C03780">
        <w:rPr>
          <w:sz w:val="28"/>
        </w:rPr>
        <w:t xml:space="preserve"> </w:t>
      </w:r>
      <w:r w:rsidRPr="00C03780">
        <w:rPr>
          <w:sz w:val="28"/>
        </w:rPr>
        <w:t>молекулярную,</w:t>
      </w:r>
      <w:r w:rsidR="00C03780">
        <w:rPr>
          <w:sz w:val="28"/>
        </w:rPr>
        <w:t xml:space="preserve"> </w:t>
      </w:r>
      <w:r w:rsidRPr="00C03780">
        <w:rPr>
          <w:sz w:val="28"/>
        </w:rPr>
        <w:t>электронную</w:t>
      </w:r>
      <w:r w:rsidR="00C03780">
        <w:rPr>
          <w:sz w:val="28"/>
        </w:rPr>
        <w:t xml:space="preserve"> </w:t>
      </w:r>
      <w:r w:rsidRPr="00C03780">
        <w:rPr>
          <w:sz w:val="28"/>
        </w:rPr>
        <w:t>и структурную</w:t>
      </w:r>
      <w:r w:rsidR="00C03780">
        <w:rPr>
          <w:sz w:val="28"/>
        </w:rPr>
        <w:t xml:space="preserve"> </w:t>
      </w:r>
      <w:r w:rsidRPr="00C03780">
        <w:rPr>
          <w:sz w:val="28"/>
        </w:rPr>
        <w:t>формулы в тетрадь. Какую валентность проявляет углерод в органических соединениях?</w:t>
      </w:r>
    </w:p>
    <w:p w:rsidR="00CE6948" w:rsidRPr="00C03780" w:rsidRDefault="0067055B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Ребята на последний вопрос отвечают логично: атомы углерода в органических соединениях всегда</w:t>
      </w:r>
      <w:r w:rsidR="00C03780">
        <w:rPr>
          <w:sz w:val="28"/>
        </w:rPr>
        <w:t xml:space="preserve"> </w:t>
      </w:r>
      <w:r w:rsidRPr="00C03780">
        <w:rPr>
          <w:sz w:val="28"/>
        </w:rPr>
        <w:t>четырёхвалентны</w:t>
      </w:r>
      <w:r w:rsidR="00CE6948" w:rsidRPr="00C03780">
        <w:rPr>
          <w:sz w:val="28"/>
        </w:rPr>
        <w:t>. Для этого при образовании химических связей атом должен перейти в возбуждённое состояние, при котором один из 2</w:t>
      </w:r>
      <w:r w:rsidR="00CE6948" w:rsidRPr="00C03780">
        <w:rPr>
          <w:sz w:val="28"/>
          <w:lang w:val="en-US"/>
        </w:rPr>
        <w:t>s</w:t>
      </w:r>
      <w:r w:rsidR="00CE6948" w:rsidRPr="00C03780">
        <w:rPr>
          <w:sz w:val="28"/>
        </w:rPr>
        <w:t>-электронов перемещается на</w:t>
      </w:r>
      <w:r w:rsidR="00C03780">
        <w:rPr>
          <w:sz w:val="28"/>
        </w:rPr>
        <w:t xml:space="preserve"> </w:t>
      </w:r>
      <w:r w:rsidR="00CE6948" w:rsidRPr="00C03780">
        <w:rPr>
          <w:sz w:val="28"/>
        </w:rPr>
        <w:t>2р- орбиталь.</w:t>
      </w:r>
    </w:p>
    <w:p w:rsidR="00CE6948" w:rsidRPr="00C03780" w:rsidRDefault="00CE6948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Теперь рассмотрим молекулу метана. Учащиеся отвечают на вопросы:</w:t>
      </w:r>
    </w:p>
    <w:p w:rsidR="00CE6948" w:rsidRPr="00C03780" w:rsidRDefault="00CE6948" w:rsidP="00C03780">
      <w:pPr>
        <w:pStyle w:val="aa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 xml:space="preserve"> Сколько химических связей в молекуле метана?</w:t>
      </w:r>
    </w:p>
    <w:p w:rsidR="00CE6948" w:rsidRPr="00C03780" w:rsidRDefault="00CE6948" w:rsidP="00C03780">
      <w:pPr>
        <w:pStyle w:val="aa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Каков тип химической связи С-Н?</w:t>
      </w:r>
    </w:p>
    <w:p w:rsidR="00CE6948" w:rsidRPr="00C03780" w:rsidRDefault="00CE6948" w:rsidP="00C03780">
      <w:pPr>
        <w:pStyle w:val="aa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К какому типу относятся эти связи</w:t>
      </w:r>
      <w:r w:rsidR="00C03780">
        <w:rPr>
          <w:sz w:val="28"/>
        </w:rPr>
        <w:t xml:space="preserve"> </w:t>
      </w:r>
      <w:r w:rsidRPr="00C03780">
        <w:rPr>
          <w:sz w:val="28"/>
        </w:rPr>
        <w:t>( к σ- или π- типу)?</w:t>
      </w:r>
    </w:p>
    <w:p w:rsidR="00666059" w:rsidRPr="00C03780" w:rsidRDefault="00CE6948" w:rsidP="00C03780">
      <w:pPr>
        <w:pStyle w:val="aa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За счёт перекрывания орбиталей какого типа</w:t>
      </w:r>
      <w:r w:rsidR="00666059" w:rsidRPr="00C03780">
        <w:rPr>
          <w:sz w:val="28"/>
        </w:rPr>
        <w:t xml:space="preserve"> происходит образование связей углерод- водород?</w:t>
      </w:r>
    </w:p>
    <w:p w:rsidR="00711963" w:rsidRPr="00C03780" w:rsidRDefault="0066605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 xml:space="preserve">На последний вопрос ребята ответили правильно: три связи образованы за счёт перекрывания р-орбиталей атома углерода и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-орбитали атомов водорода, четвёртая связь – результат перекрывания двух</w:t>
      </w:r>
      <w:r w:rsidR="00C03780">
        <w:rPr>
          <w:sz w:val="28"/>
        </w:rPr>
        <w:t xml:space="preserve">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-орбиталей. Учителем создаётся проблемная ситуация. Очевидно, что в таком случае одна из связей С-Н будет отличаться от трёх остальных: по энергии, длине, направленности.</w:t>
      </w:r>
      <w:r w:rsidR="00551123" w:rsidRPr="00C03780">
        <w:rPr>
          <w:sz w:val="28"/>
        </w:rPr>
        <w:t xml:space="preserve"> Однако с помощью современных методов исследования доказано, что все связи в метане абсолютно равноценны! Почему? Учащиеся выражают сомнения в возможности образования молекулы, мотивируя тем, что разные электроны, видимо, не образуют одинаковые химические связи. Выдвинуть предположения учащиеся затрудняются</w:t>
      </w:r>
      <w:r w:rsidR="007D0179" w:rsidRPr="00C03780">
        <w:rPr>
          <w:sz w:val="28"/>
        </w:rPr>
        <w:t>. Для объяснения этого факта выдвинута гипотеза, называемая теорией гибридизации. Учитель объясняет гибридизацию электронных облаков, выравнивая их по форме и энергии, говорит об образовании устойчивой молекулы метана. Происходит выравнивание электронных облаков</w:t>
      </w:r>
      <w:r w:rsidR="00C03780">
        <w:rPr>
          <w:sz w:val="28"/>
        </w:rPr>
        <w:t xml:space="preserve"> </w:t>
      </w:r>
      <w:r w:rsidR="007D0179" w:rsidRPr="00C03780">
        <w:rPr>
          <w:sz w:val="28"/>
        </w:rPr>
        <w:t xml:space="preserve">( </w:t>
      </w:r>
      <w:r w:rsidR="007D0179" w:rsidRPr="00C03780">
        <w:rPr>
          <w:sz w:val="28"/>
          <w:lang w:val="en-US"/>
        </w:rPr>
        <w:t>s</w:t>
      </w:r>
      <w:r w:rsidR="007D0179" w:rsidRPr="00C03780">
        <w:rPr>
          <w:sz w:val="28"/>
        </w:rPr>
        <w:t xml:space="preserve"> и</w:t>
      </w:r>
      <w:r w:rsidR="00154CDD" w:rsidRPr="00C03780">
        <w:rPr>
          <w:sz w:val="28"/>
        </w:rPr>
        <w:t xml:space="preserve"> </w:t>
      </w:r>
      <w:r w:rsidR="007D0179" w:rsidRPr="00C03780">
        <w:rPr>
          <w:sz w:val="28"/>
        </w:rPr>
        <w:t>3р) и образуется 4 облака одинаковой формы, т.е. гибр</w:t>
      </w:r>
      <w:r w:rsidR="00711963" w:rsidRPr="00C03780">
        <w:rPr>
          <w:sz w:val="28"/>
        </w:rPr>
        <w:t>идных ( на интерактивной доске нарисованы электронные облака)</w:t>
      </w:r>
      <w:r w:rsidR="00C03780">
        <w:rPr>
          <w:sz w:val="28"/>
        </w:rPr>
        <w:t xml:space="preserve"> </w:t>
      </w:r>
      <w:r w:rsidR="005112E3" w:rsidRPr="00C03780">
        <w:rPr>
          <w:sz w:val="28"/>
        </w:rPr>
        <w:t xml:space="preserve">Образование новых </w:t>
      </w:r>
      <w:r w:rsidR="00711963" w:rsidRPr="00C03780">
        <w:rPr>
          <w:sz w:val="28"/>
        </w:rPr>
        <w:t>орбиталей симметрично расположенных и с одинаковой энергией,</w:t>
      </w:r>
      <w:r w:rsidR="00C03780">
        <w:rPr>
          <w:sz w:val="28"/>
        </w:rPr>
        <w:t xml:space="preserve"> </w:t>
      </w:r>
      <w:r w:rsidR="00711963" w:rsidRPr="00C03780">
        <w:rPr>
          <w:sz w:val="28"/>
        </w:rPr>
        <w:t>получило название гибридизации.</w:t>
      </w:r>
      <w:r w:rsidR="005112E3" w:rsidRPr="00C03780">
        <w:rPr>
          <w:sz w:val="28"/>
        </w:rPr>
        <w:t xml:space="preserve"> Учащиеся записывают в тетради определение гибридизации:</w:t>
      </w:r>
      <w:r w:rsidR="00C03780">
        <w:rPr>
          <w:sz w:val="28"/>
        </w:rPr>
        <w:t xml:space="preserve"> </w:t>
      </w:r>
      <w:r w:rsidR="005112E3" w:rsidRPr="00C03780">
        <w:rPr>
          <w:sz w:val="28"/>
        </w:rPr>
        <w:t>« Гибридизацией орбиталей называют процесс выравнивания их по форме и энергии».</w:t>
      </w:r>
      <w:r w:rsidR="00C03780">
        <w:rPr>
          <w:sz w:val="28"/>
        </w:rPr>
        <w:t xml:space="preserve"> </w:t>
      </w:r>
    </w:p>
    <w:p w:rsidR="00551062" w:rsidRPr="00C03780" w:rsidRDefault="000973BE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При «смешении»</w:t>
      </w:r>
      <w:r w:rsidR="00C03780">
        <w:rPr>
          <w:sz w:val="28"/>
        </w:rPr>
        <w:t xml:space="preserve"> </w:t>
      </w:r>
      <w:r w:rsidRPr="00C03780">
        <w:rPr>
          <w:sz w:val="28"/>
        </w:rPr>
        <w:t>2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 xml:space="preserve"> – орбитали и 2р- орбиталей образуются</w:t>
      </w:r>
      <w:r w:rsidR="00C03780">
        <w:rPr>
          <w:sz w:val="28"/>
        </w:rPr>
        <w:t xml:space="preserve"> </w:t>
      </w:r>
      <w:r w:rsidRPr="00C03780">
        <w:rPr>
          <w:sz w:val="28"/>
        </w:rPr>
        <w:t>четыре</w:t>
      </w:r>
      <w:r w:rsidR="00C03780">
        <w:rPr>
          <w:sz w:val="28"/>
        </w:rPr>
        <w:t xml:space="preserve"> </w:t>
      </w:r>
      <w:r w:rsidR="00551062" w:rsidRPr="00C03780">
        <w:rPr>
          <w:sz w:val="28"/>
        </w:rPr>
        <w:t>одинаковые</w:t>
      </w:r>
      <w:r w:rsidR="00C03780">
        <w:rPr>
          <w:sz w:val="28"/>
        </w:rPr>
        <w:t xml:space="preserve"> </w:t>
      </w:r>
      <w:r w:rsidR="00551062" w:rsidRPr="00C03780">
        <w:rPr>
          <w:sz w:val="28"/>
          <w:lang w:val="en-US"/>
        </w:rPr>
        <w:t>s</w:t>
      </w:r>
      <w:r w:rsidR="00551062" w:rsidRPr="00C03780">
        <w:rPr>
          <w:sz w:val="28"/>
        </w:rPr>
        <w:t>р</w:t>
      </w:r>
      <w:r w:rsidR="00551062" w:rsidRPr="00C03780">
        <w:rPr>
          <w:sz w:val="28"/>
          <w:vertAlign w:val="superscript"/>
        </w:rPr>
        <w:t>3</w:t>
      </w:r>
      <w:r w:rsidR="00551062" w:rsidRPr="00C03780">
        <w:rPr>
          <w:sz w:val="28"/>
        </w:rPr>
        <w:t xml:space="preserve"> – гибридные орбитали. Каждая из них имеет грушевидную форму, сильно вытянутую в одну сторону от ядра. Такая форма очень выгодна: она способствует более полному перекрыванию с орбиталями</w:t>
      </w:r>
      <w:r w:rsidR="00C03780">
        <w:rPr>
          <w:sz w:val="28"/>
        </w:rPr>
        <w:t xml:space="preserve"> </w:t>
      </w:r>
      <w:r w:rsidR="00551062" w:rsidRPr="00C03780">
        <w:rPr>
          <w:sz w:val="28"/>
        </w:rPr>
        <w:t>других атомов при образовании химических связей. Чем полнее такое перекрывание, тем прочнее химическая связь.</w:t>
      </w:r>
    </w:p>
    <w:p w:rsidR="003A5520" w:rsidRPr="00C03780" w:rsidRDefault="00E81B24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Состояние углеродного атома с</w:t>
      </w:r>
      <w:r w:rsidR="00C03780">
        <w:rPr>
          <w:sz w:val="28"/>
        </w:rPr>
        <w:t xml:space="preserve">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р</w:t>
      </w:r>
      <w:r w:rsidRPr="00C03780">
        <w:rPr>
          <w:sz w:val="28"/>
          <w:vertAlign w:val="superscript"/>
        </w:rPr>
        <w:t>3</w:t>
      </w:r>
      <w:r w:rsidRPr="00C03780">
        <w:rPr>
          <w:sz w:val="28"/>
        </w:rPr>
        <w:t xml:space="preserve">- </w:t>
      </w:r>
      <w:r w:rsidR="0002108A" w:rsidRPr="00C03780">
        <w:rPr>
          <w:sz w:val="28"/>
        </w:rPr>
        <w:t>гибридными</w:t>
      </w:r>
      <w:r w:rsidR="00C03780">
        <w:rPr>
          <w:sz w:val="28"/>
        </w:rPr>
        <w:t xml:space="preserve"> </w:t>
      </w:r>
      <w:r w:rsidR="0002108A" w:rsidRPr="00C03780">
        <w:rPr>
          <w:sz w:val="28"/>
        </w:rPr>
        <w:t>орбиталями</w:t>
      </w:r>
      <w:r w:rsidR="00C03780">
        <w:rPr>
          <w:sz w:val="28"/>
        </w:rPr>
        <w:t xml:space="preserve"> </w:t>
      </w:r>
      <w:r w:rsidR="004B19F0" w:rsidRPr="00C03780">
        <w:rPr>
          <w:sz w:val="28"/>
        </w:rPr>
        <w:t>характерно для соединений</w:t>
      </w:r>
      <w:r w:rsidR="00C03780">
        <w:rPr>
          <w:sz w:val="28"/>
        </w:rPr>
        <w:t xml:space="preserve"> </w:t>
      </w:r>
      <w:r w:rsidRPr="00C03780">
        <w:rPr>
          <w:sz w:val="28"/>
        </w:rPr>
        <w:t>с одинарной</w:t>
      </w:r>
      <w:r w:rsidR="002823C1" w:rsidRPr="00C03780">
        <w:rPr>
          <w:sz w:val="28"/>
        </w:rPr>
        <w:t xml:space="preserve"> связью: метана и подобных ему углеводородов. Как</w:t>
      </w:r>
      <w:r w:rsidR="00C03780">
        <w:rPr>
          <w:sz w:val="28"/>
        </w:rPr>
        <w:t xml:space="preserve"> </w:t>
      </w:r>
      <w:r w:rsidR="002823C1" w:rsidRPr="00C03780">
        <w:rPr>
          <w:sz w:val="28"/>
        </w:rPr>
        <w:t xml:space="preserve">известно, четыре одинаковые </w:t>
      </w:r>
      <w:r w:rsidR="004B19F0" w:rsidRPr="00C03780">
        <w:rPr>
          <w:sz w:val="28"/>
        </w:rPr>
        <w:t>σ связи составляют между собой угол 109</w:t>
      </w:r>
      <w:r w:rsidR="004B19F0" w:rsidRPr="00C03780">
        <w:rPr>
          <w:sz w:val="28"/>
          <w:vertAlign w:val="superscript"/>
        </w:rPr>
        <w:t>0</w:t>
      </w:r>
      <w:r w:rsidR="004B19F0" w:rsidRPr="00C03780">
        <w:rPr>
          <w:sz w:val="28"/>
        </w:rPr>
        <w:t xml:space="preserve"> 28</w:t>
      </w:r>
      <w:r w:rsidR="004B19F0" w:rsidRPr="00C03780">
        <w:rPr>
          <w:sz w:val="28"/>
          <w:vertAlign w:val="superscript"/>
        </w:rPr>
        <w:t>/</w:t>
      </w:r>
      <w:r w:rsidR="004B19F0" w:rsidRPr="00C03780">
        <w:rPr>
          <w:sz w:val="28"/>
        </w:rPr>
        <w:t xml:space="preserve">. Поэтому </w:t>
      </w:r>
      <w:r w:rsidR="002823C1" w:rsidRPr="00C03780">
        <w:rPr>
          <w:sz w:val="28"/>
        </w:rPr>
        <w:t xml:space="preserve">молекула в пространстве имеет форму тетраэдра. </w:t>
      </w:r>
      <w:r w:rsidR="004B19F0" w:rsidRPr="00C03780">
        <w:rPr>
          <w:sz w:val="28"/>
        </w:rPr>
        <w:t>Демонстрирую шаростержневую модель молекулы метана. Ставлю перед учащимися два вопроса:</w:t>
      </w:r>
      <w:r w:rsidR="00C03780">
        <w:rPr>
          <w:sz w:val="28"/>
        </w:rPr>
        <w:t xml:space="preserve"> </w:t>
      </w:r>
      <w:r w:rsidR="004B19F0" w:rsidRPr="00C03780">
        <w:rPr>
          <w:sz w:val="28"/>
        </w:rPr>
        <w:t>1)</w:t>
      </w:r>
      <w:r w:rsidR="007B7738" w:rsidRPr="00C03780">
        <w:rPr>
          <w:sz w:val="28"/>
        </w:rPr>
        <w:t xml:space="preserve"> </w:t>
      </w:r>
      <w:r w:rsidR="004B19F0" w:rsidRPr="00C03780">
        <w:rPr>
          <w:sz w:val="28"/>
        </w:rPr>
        <w:t>почему именно под углом 109</w:t>
      </w:r>
      <w:r w:rsidR="004B19F0" w:rsidRPr="00C03780">
        <w:rPr>
          <w:sz w:val="28"/>
          <w:vertAlign w:val="superscript"/>
        </w:rPr>
        <w:t>0</w:t>
      </w:r>
      <w:r w:rsidR="004B19F0" w:rsidRPr="00C03780">
        <w:rPr>
          <w:sz w:val="28"/>
        </w:rPr>
        <w:t xml:space="preserve"> 29</w:t>
      </w:r>
      <w:r w:rsidR="004B19F0" w:rsidRPr="00C03780">
        <w:rPr>
          <w:sz w:val="28"/>
          <w:vertAlign w:val="superscript"/>
        </w:rPr>
        <w:t>/</w:t>
      </w:r>
      <w:r w:rsidR="004B19F0" w:rsidRPr="00C03780">
        <w:rPr>
          <w:sz w:val="28"/>
        </w:rPr>
        <w:t xml:space="preserve"> образуется химическая связь в молекуле</w:t>
      </w:r>
      <w:r w:rsidR="000C7A03" w:rsidRPr="00C03780">
        <w:rPr>
          <w:sz w:val="28"/>
        </w:rPr>
        <w:t>?</w:t>
      </w:r>
      <w:r w:rsidR="00C03780">
        <w:rPr>
          <w:sz w:val="28"/>
        </w:rPr>
        <w:t xml:space="preserve"> </w:t>
      </w:r>
      <w:r w:rsidR="000C7A03" w:rsidRPr="00C03780">
        <w:rPr>
          <w:sz w:val="28"/>
        </w:rPr>
        <w:t>2)</w:t>
      </w:r>
      <w:r w:rsidR="007B7738" w:rsidRPr="00C03780">
        <w:rPr>
          <w:sz w:val="28"/>
        </w:rPr>
        <w:t xml:space="preserve"> </w:t>
      </w:r>
      <w:r w:rsidR="00132613" w:rsidRPr="00C03780">
        <w:rPr>
          <w:sz w:val="28"/>
        </w:rPr>
        <w:t xml:space="preserve">почему при образовании связей облака электронов утрачивают форму симметричных восьмёрок, оказываются вытянутыми в одном направлении? ( Демонстрация видеофрагмента). </w:t>
      </w:r>
    </w:p>
    <w:p w:rsidR="004B41B8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3A5520" w:rsidRPr="00C03780">
        <w:rPr>
          <w:sz w:val="28"/>
        </w:rPr>
        <w:t>Только при угле 109</w:t>
      </w:r>
      <w:r w:rsidR="003A5520" w:rsidRPr="00C03780">
        <w:rPr>
          <w:sz w:val="28"/>
          <w:vertAlign w:val="superscript"/>
        </w:rPr>
        <w:t xml:space="preserve">0 </w:t>
      </w:r>
      <w:r w:rsidR="003A5520" w:rsidRPr="00C03780">
        <w:rPr>
          <w:sz w:val="28"/>
        </w:rPr>
        <w:t>28</w:t>
      </w:r>
      <w:r w:rsidR="003A5520" w:rsidRPr="00C03780">
        <w:rPr>
          <w:sz w:val="28"/>
          <w:vertAlign w:val="superscript"/>
        </w:rPr>
        <w:t>/</w:t>
      </w:r>
      <w:r w:rsidR="003A5520" w:rsidRPr="00C03780">
        <w:rPr>
          <w:sz w:val="28"/>
        </w:rPr>
        <w:t xml:space="preserve"> заряжённые электронные облака могут находиться на максимальном удалении друг от друга, и это способствует большей устойчивости системы. Вытянутая форма облаков атома углерода обеспечивает наибольшее перекрывание их с электронными облаками атома водорода, что способствует образованию более прочных связей. Между водородными атомами в этом случае будут действовать меньшие силы отталкивания, что также приводит</w:t>
      </w:r>
      <w:r w:rsidR="004B41B8" w:rsidRPr="00C03780">
        <w:rPr>
          <w:sz w:val="28"/>
        </w:rPr>
        <w:t xml:space="preserve"> к большей устойчивости. Это первое валентное состояние атома углерода. Учащиеся заполняют таблицу в тетрадях:</w:t>
      </w:r>
      <w:r>
        <w:rPr>
          <w:sz w:val="28"/>
        </w:rPr>
        <w:t xml:space="preserve"> </w:t>
      </w:r>
    </w:p>
    <w:p w:rsidR="00C03780" w:rsidRP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tbl>
      <w:tblPr>
        <w:tblW w:w="9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984"/>
        <w:gridCol w:w="1985"/>
        <w:gridCol w:w="1597"/>
        <w:gridCol w:w="1458"/>
      </w:tblGrid>
      <w:tr w:rsidR="00191241" w:rsidRPr="00C03780" w:rsidTr="00C03780">
        <w:trPr>
          <w:trHeight w:val="373"/>
        </w:trPr>
        <w:tc>
          <w:tcPr>
            <w:tcW w:w="2235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  <w:r w:rsidRPr="00C03780">
              <w:rPr>
                <w:sz w:val="20"/>
              </w:rPr>
              <w:t>Валентное состояние</w:t>
            </w:r>
            <w:r w:rsidR="009D343F" w:rsidRPr="00C03780">
              <w:rPr>
                <w:sz w:val="20"/>
              </w:rPr>
              <w:t xml:space="preserve"> атома у</w:t>
            </w:r>
            <w:r w:rsidRPr="00C03780">
              <w:rPr>
                <w:sz w:val="20"/>
              </w:rPr>
              <w:t>глерода</w:t>
            </w:r>
          </w:p>
        </w:tc>
        <w:tc>
          <w:tcPr>
            <w:tcW w:w="1984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  <w:r w:rsidRPr="00C03780">
              <w:rPr>
                <w:sz w:val="20"/>
              </w:rPr>
              <w:t>Формула вещества</w:t>
            </w:r>
          </w:p>
        </w:tc>
        <w:tc>
          <w:tcPr>
            <w:tcW w:w="1985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  <w:r w:rsidRPr="00C03780">
              <w:rPr>
                <w:sz w:val="20"/>
              </w:rPr>
              <w:t>Тип гибридизации</w:t>
            </w:r>
          </w:p>
        </w:tc>
        <w:tc>
          <w:tcPr>
            <w:tcW w:w="1597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  <w:r w:rsidRPr="00C03780">
              <w:rPr>
                <w:sz w:val="20"/>
              </w:rPr>
              <w:t>Длина связи</w:t>
            </w:r>
          </w:p>
        </w:tc>
        <w:tc>
          <w:tcPr>
            <w:tcW w:w="1458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  <w:r w:rsidRPr="00C03780">
              <w:rPr>
                <w:sz w:val="20"/>
              </w:rPr>
              <w:t>Угол связи</w:t>
            </w:r>
          </w:p>
        </w:tc>
      </w:tr>
      <w:tr w:rsidR="00191241" w:rsidRPr="00C03780" w:rsidTr="00C03780">
        <w:trPr>
          <w:trHeight w:val="120"/>
        </w:trPr>
        <w:tc>
          <w:tcPr>
            <w:tcW w:w="2235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984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985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597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458" w:type="dxa"/>
          </w:tcPr>
          <w:p w:rsidR="004B41B8" w:rsidRPr="00C03780" w:rsidRDefault="004B41B8" w:rsidP="00C03780">
            <w:pPr>
              <w:spacing w:after="0" w:line="360" w:lineRule="auto"/>
              <w:ind w:left="0" w:firstLine="0"/>
              <w:jc w:val="both"/>
              <w:rPr>
                <w:sz w:val="20"/>
              </w:rPr>
            </w:pPr>
          </w:p>
        </w:tc>
      </w:tr>
    </w:tbl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711963" w:rsidRPr="00C03780" w:rsidRDefault="004B41B8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Второе валентное состояние атома углерода.</w:t>
      </w:r>
      <w:r w:rsidR="00C03780">
        <w:rPr>
          <w:sz w:val="28"/>
        </w:rPr>
        <w:t xml:space="preserve"> </w:t>
      </w:r>
      <w:r w:rsidR="00F80F31" w:rsidRPr="00C03780">
        <w:rPr>
          <w:sz w:val="28"/>
        </w:rPr>
        <w:t>Существуют органические вещества, в которых атом углерода связан не с четырьма, а с тремя соседними атомами, оставаясь при этом четырёхвалентным. Как такое может быть?</w:t>
      </w:r>
      <w:r w:rsidR="008E73B9" w:rsidRPr="00C03780">
        <w:rPr>
          <w:sz w:val="28"/>
        </w:rPr>
        <w:t xml:space="preserve"> Только в том случае, если с одним из соседей углерод связан двойной связью. Валентное состояние атомов углерода в этилене уже другое. Гибридизации подвергаются не четыре, а только три орбитали атома углерода: </w:t>
      </w:r>
      <w:r w:rsidR="008E73B9" w:rsidRPr="00C03780">
        <w:rPr>
          <w:sz w:val="28"/>
          <w:lang w:val="en-US"/>
        </w:rPr>
        <w:t>s</w:t>
      </w:r>
      <w:r w:rsidR="008E73B9" w:rsidRPr="00C03780">
        <w:rPr>
          <w:sz w:val="28"/>
        </w:rPr>
        <w:t xml:space="preserve"> и 2р – орбитали.</w:t>
      </w:r>
      <w:r w:rsidR="00C03780">
        <w:rPr>
          <w:sz w:val="28"/>
        </w:rPr>
        <w:t xml:space="preserve"> </w:t>
      </w:r>
      <w:r w:rsidR="008E73B9" w:rsidRPr="00C03780">
        <w:rPr>
          <w:sz w:val="28"/>
        </w:rPr>
        <w:t xml:space="preserve">Это </w:t>
      </w:r>
      <w:r w:rsidR="008E73B9" w:rsidRPr="00C03780">
        <w:rPr>
          <w:sz w:val="28"/>
          <w:lang w:val="en-US"/>
        </w:rPr>
        <w:t>s</w:t>
      </w:r>
      <w:r w:rsidR="008E73B9" w:rsidRPr="00C03780">
        <w:rPr>
          <w:sz w:val="28"/>
        </w:rPr>
        <w:t>р</w:t>
      </w:r>
      <w:r w:rsidR="008E73B9" w:rsidRPr="00C03780">
        <w:rPr>
          <w:sz w:val="28"/>
          <w:vertAlign w:val="superscript"/>
        </w:rPr>
        <w:t>2</w:t>
      </w:r>
      <w:r w:rsidR="008E73B9" w:rsidRPr="00C03780">
        <w:rPr>
          <w:sz w:val="28"/>
        </w:rPr>
        <w:t>- гибридизация.</w:t>
      </w:r>
      <w:r w:rsidR="00C03780">
        <w:rPr>
          <w:sz w:val="28"/>
        </w:rPr>
        <w:t xml:space="preserve"> </w:t>
      </w:r>
      <w:r w:rsidR="008E73B9" w:rsidRPr="00C03780">
        <w:rPr>
          <w:sz w:val="28"/>
        </w:rPr>
        <w:t>Четвёртое гантелеобраз</w:t>
      </w:r>
      <w:r w:rsidR="009D343F" w:rsidRPr="00C03780">
        <w:rPr>
          <w:sz w:val="28"/>
        </w:rPr>
        <w:t>ное р- облако остаётся</w:t>
      </w:r>
      <w:r w:rsidR="00C03780">
        <w:rPr>
          <w:sz w:val="28"/>
        </w:rPr>
        <w:t xml:space="preserve"> </w:t>
      </w:r>
      <w:r w:rsidR="009D343F" w:rsidRPr="00C03780">
        <w:rPr>
          <w:sz w:val="28"/>
        </w:rPr>
        <w:t>негибриди</w:t>
      </w:r>
      <w:r w:rsidR="008E73B9" w:rsidRPr="00C03780">
        <w:rPr>
          <w:sz w:val="28"/>
        </w:rPr>
        <w:t>зованным. ( Демонстрация видеофрагмента). Учащиеся записывают в таблицу</w:t>
      </w:r>
      <w:r w:rsidR="003A3F1A" w:rsidRPr="00C03780">
        <w:rPr>
          <w:sz w:val="28"/>
        </w:rPr>
        <w:t xml:space="preserve"> данные о длине связи</w:t>
      </w:r>
      <w:r w:rsidR="00C03780">
        <w:rPr>
          <w:sz w:val="28"/>
        </w:rPr>
        <w:t xml:space="preserve"> </w:t>
      </w:r>
      <w:r w:rsidR="003A3F1A" w:rsidRPr="00C03780">
        <w:rPr>
          <w:sz w:val="28"/>
        </w:rPr>
        <w:t>( 0,134 нм), угле связи (120</w:t>
      </w:r>
      <w:r w:rsidR="003A3F1A" w:rsidRPr="00C03780">
        <w:rPr>
          <w:sz w:val="28"/>
          <w:vertAlign w:val="superscript"/>
        </w:rPr>
        <w:t>о</w:t>
      </w:r>
      <w:r w:rsidR="003A3F1A" w:rsidRPr="00C03780">
        <w:rPr>
          <w:sz w:val="28"/>
        </w:rPr>
        <w:t>), пространственной формы молекулы этилена. Учитель объясняет, механизм образования σ- и π- связей в этилене, обращает внимание на различия в природе связей между атомами углерода</w:t>
      </w:r>
      <w:r w:rsidR="00C03780">
        <w:rPr>
          <w:sz w:val="28"/>
        </w:rPr>
        <w:t xml:space="preserve"> </w:t>
      </w:r>
      <w:r w:rsidR="003A3F1A" w:rsidRPr="00C03780">
        <w:rPr>
          <w:sz w:val="28"/>
        </w:rPr>
        <w:t>( боковое перекрывание, прочность, доступность для реагентов), проводит сравнение с одинарной С-С связью в этане ( длина связи 0,154 нм).</w:t>
      </w:r>
    </w:p>
    <w:p w:rsidR="003A3F1A" w:rsidRPr="00C03780" w:rsidRDefault="003A3F1A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Третье валентное состояние атома углерода.</w:t>
      </w:r>
    </w:p>
    <w:p w:rsidR="003A3F1A" w:rsidRPr="00C03780" w:rsidRDefault="00E83E48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Учитель, говорит, что существуют органические</w:t>
      </w:r>
      <w:r w:rsidR="00C03780">
        <w:rPr>
          <w:sz w:val="28"/>
        </w:rPr>
        <w:t xml:space="preserve"> </w:t>
      </w:r>
      <w:r w:rsidRPr="00C03780">
        <w:rPr>
          <w:sz w:val="28"/>
        </w:rPr>
        <w:t xml:space="preserve">вещества, в которых атом углерода связан только с двумя соседними атомами. Это ацетилен. В этом соединении атомы углерода прибывают в третьем валентном состоянии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р- гибридизации.</w:t>
      </w:r>
    </w:p>
    <w:p w:rsidR="00D61BF9" w:rsidRPr="00C03780" w:rsidRDefault="00E83E48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Совместно учащиеся отвечают на вопросы:</w:t>
      </w:r>
      <w:r w:rsidR="00C03780">
        <w:rPr>
          <w:sz w:val="28"/>
        </w:rPr>
        <w:t xml:space="preserve"> </w:t>
      </w:r>
    </w:p>
    <w:p w:rsidR="00D61BF9" w:rsidRPr="00C03780" w:rsidRDefault="00D61BF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1.Сколько орбиталей подвержены гибридизации в третьем валентном состоянии?</w:t>
      </w:r>
      <w:r w:rsidR="00C03780">
        <w:rPr>
          <w:sz w:val="28"/>
        </w:rPr>
        <w:t xml:space="preserve"> </w:t>
      </w:r>
    </w:p>
    <w:p w:rsidR="00E83E48" w:rsidRPr="00C03780" w:rsidRDefault="00D61BF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 xml:space="preserve">2.Как расположены в пространстве оси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р-гибридных орбиталей, исходя из принципа их взаимного отталкивания?</w:t>
      </w:r>
    </w:p>
    <w:p w:rsidR="00C03780" w:rsidRDefault="00D61BF9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3.</w:t>
      </w:r>
      <w:r w:rsidR="00F840D1" w:rsidRPr="00C03780">
        <w:rPr>
          <w:sz w:val="28"/>
        </w:rPr>
        <w:t xml:space="preserve"> Сколько и каких орбиталей остаётся негибридными?</w:t>
      </w:r>
      <w:r w:rsidR="00C03780">
        <w:rPr>
          <w:sz w:val="28"/>
        </w:rPr>
        <w:t xml:space="preserve"> </w:t>
      </w:r>
    </w:p>
    <w:p w:rsidR="00D61BF9" w:rsidRPr="00C03780" w:rsidRDefault="00F840D1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4. Как расположены в пространстве оси двух негибридизованных</w:t>
      </w:r>
      <w:r w:rsidR="00C03780">
        <w:rPr>
          <w:sz w:val="28"/>
        </w:rPr>
        <w:t xml:space="preserve"> </w:t>
      </w:r>
      <w:r w:rsidRPr="00C03780">
        <w:rPr>
          <w:sz w:val="28"/>
        </w:rPr>
        <w:t xml:space="preserve">р- орбиталей по отношению друг к другу и осям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р-орбиталей. Анализ рисунка</w:t>
      </w:r>
      <w:r w:rsidR="00C03780">
        <w:rPr>
          <w:sz w:val="28"/>
        </w:rPr>
        <w:t xml:space="preserve"> </w:t>
      </w:r>
      <w:r w:rsidRPr="00C03780">
        <w:rPr>
          <w:sz w:val="28"/>
        </w:rPr>
        <w:t>20. стр. 69. ( Демонстрация видеофрагмента). Учащиеся заполняют таблицу для третьего валентного состояния атома углерода: длина связи 0, 120 нм, угол связи – 180</w:t>
      </w:r>
      <w:r w:rsidRPr="00C03780">
        <w:rPr>
          <w:sz w:val="28"/>
          <w:vertAlign w:val="superscript"/>
        </w:rPr>
        <w:t>0</w:t>
      </w:r>
      <w:r w:rsidRPr="00C03780">
        <w:rPr>
          <w:sz w:val="28"/>
        </w:rPr>
        <w:t>.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  <w:lang w:val="en-US"/>
        </w:rPr>
      </w:pPr>
    </w:p>
    <w:p w:rsidR="00C03780" w:rsidRPr="00C03780" w:rsidRDefault="00F840D1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  <w:lang w:val="en-US"/>
        </w:rPr>
        <w:t>III</w:t>
      </w:r>
      <w:r w:rsidRPr="00C03780">
        <w:rPr>
          <w:b/>
          <w:sz w:val="28"/>
        </w:rPr>
        <w:t>.</w:t>
      </w:r>
      <w:r w:rsidR="00C03780">
        <w:rPr>
          <w:b/>
          <w:sz w:val="28"/>
        </w:rPr>
        <w:t xml:space="preserve"> Закрепление материала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F840D1" w:rsidRPr="00C03780" w:rsidRDefault="0062127B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1. а) Собрать шаростержневые молекулы метана, этилена, ацетилена.</w:t>
      </w:r>
      <w:r w:rsidR="00C03780">
        <w:rPr>
          <w:sz w:val="28"/>
        </w:rPr>
        <w:t xml:space="preserve"> </w:t>
      </w:r>
    </w:p>
    <w:p w:rsidR="0062127B" w:rsidRPr="00C03780" w:rsidRDefault="0062127B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б)</w:t>
      </w:r>
      <w:r w:rsidR="00A23DBE" w:rsidRPr="00C03780">
        <w:rPr>
          <w:sz w:val="28"/>
        </w:rPr>
        <w:t xml:space="preserve"> Показать валентные углы.</w:t>
      </w:r>
      <w:r w:rsidR="00C03780">
        <w:rPr>
          <w:sz w:val="28"/>
        </w:rPr>
        <w:t xml:space="preserve"> </w:t>
      </w:r>
    </w:p>
    <w:p w:rsidR="00711963" w:rsidRPr="00C03780" w:rsidRDefault="00A23DBE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в) Показать направление ковалентных связей.</w:t>
      </w:r>
      <w:r w:rsidR="00C03780">
        <w:rPr>
          <w:sz w:val="28"/>
        </w:rPr>
        <w:t xml:space="preserve"> </w:t>
      </w:r>
    </w:p>
    <w:p w:rsidR="00C03780" w:rsidRDefault="00A23DBE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2. Какой тип гибридизации не существует и почему:</w:t>
      </w:r>
      <w:r w:rsidR="00C03780">
        <w:rPr>
          <w:sz w:val="28"/>
        </w:rPr>
        <w:t xml:space="preserve"> </w:t>
      </w:r>
      <w:r w:rsidRPr="00C03780">
        <w:rPr>
          <w:sz w:val="28"/>
          <w:lang w:val="en-US"/>
        </w:rPr>
        <w:t>s</w:t>
      </w:r>
      <w:r w:rsidRPr="00C03780">
        <w:rPr>
          <w:sz w:val="28"/>
        </w:rPr>
        <w:t>р</w:t>
      </w:r>
      <w:r w:rsidRPr="00C03780">
        <w:rPr>
          <w:sz w:val="28"/>
          <w:vertAlign w:val="superscript"/>
        </w:rPr>
        <w:t>3</w:t>
      </w:r>
      <w:r w:rsidRPr="00C03780">
        <w:rPr>
          <w:sz w:val="28"/>
        </w:rPr>
        <w:t xml:space="preserve"> , </w:t>
      </w:r>
      <w:r w:rsidRPr="00C03780">
        <w:rPr>
          <w:sz w:val="28"/>
          <w:lang w:val="en-US"/>
        </w:rPr>
        <w:t>sp</w:t>
      </w:r>
      <w:r w:rsidRPr="00C03780">
        <w:rPr>
          <w:sz w:val="28"/>
          <w:vertAlign w:val="superscript"/>
        </w:rPr>
        <w:t>2</w:t>
      </w:r>
      <w:r w:rsidRPr="00C03780">
        <w:rPr>
          <w:sz w:val="28"/>
        </w:rPr>
        <w:t xml:space="preserve"> , </w:t>
      </w:r>
      <w:r w:rsidRPr="00C03780">
        <w:rPr>
          <w:sz w:val="28"/>
          <w:lang w:val="en-US"/>
        </w:rPr>
        <w:t>sp</w:t>
      </w:r>
      <w:r w:rsidRPr="00C03780">
        <w:rPr>
          <w:sz w:val="28"/>
          <w:vertAlign w:val="superscript"/>
        </w:rPr>
        <w:t>4</w:t>
      </w:r>
      <w:r w:rsidRPr="00C03780">
        <w:rPr>
          <w:sz w:val="28"/>
        </w:rPr>
        <w:t xml:space="preserve"> , </w:t>
      </w:r>
      <w:r w:rsidRPr="00C03780">
        <w:rPr>
          <w:sz w:val="28"/>
          <w:lang w:val="en-US"/>
        </w:rPr>
        <w:t>sp</w:t>
      </w:r>
      <w:r w:rsidR="00C03780">
        <w:rPr>
          <w:sz w:val="28"/>
        </w:rPr>
        <w:t xml:space="preserve"> </w:t>
      </w:r>
      <w:r w:rsidRPr="00C03780">
        <w:rPr>
          <w:sz w:val="28"/>
        </w:rPr>
        <w:t>?</w:t>
      </w:r>
      <w:r w:rsidR="00C03780">
        <w:rPr>
          <w:sz w:val="28"/>
        </w:rPr>
        <w:t xml:space="preserve"> </w:t>
      </w:r>
    </w:p>
    <w:p w:rsidR="00711963" w:rsidRPr="00C03780" w:rsidRDefault="00A23DBE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3. Определите тип гибридизации каждого атома углерода в молекулах веществ</w:t>
      </w:r>
      <w:r w:rsidR="0087261F" w:rsidRPr="00C03780">
        <w:rPr>
          <w:sz w:val="28"/>
        </w:rPr>
        <w:t>, структурные формулы, которых записаны ниже.</w:t>
      </w:r>
    </w:p>
    <w:p w:rsidR="0087261F" w:rsidRPr="00C03780" w:rsidRDefault="0087261F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1) СН</w:t>
      </w:r>
      <w:r w:rsidRPr="00C03780">
        <w:rPr>
          <w:sz w:val="28"/>
          <w:vertAlign w:val="subscript"/>
        </w:rPr>
        <w:t xml:space="preserve">3 </w:t>
      </w:r>
      <w:r w:rsidRPr="00C03780">
        <w:rPr>
          <w:sz w:val="28"/>
        </w:rPr>
        <w:t>- СН</w:t>
      </w:r>
      <w:r w:rsidRPr="00C03780">
        <w:rPr>
          <w:sz w:val="28"/>
          <w:vertAlign w:val="subscript"/>
        </w:rPr>
        <w:t xml:space="preserve">2 </w:t>
      </w:r>
      <w:r w:rsidRPr="00C03780">
        <w:rPr>
          <w:sz w:val="28"/>
        </w:rPr>
        <w:t>– СН</w:t>
      </w:r>
      <w:r w:rsidRPr="00C03780">
        <w:rPr>
          <w:sz w:val="28"/>
          <w:vertAlign w:val="subscript"/>
        </w:rPr>
        <w:t>3</w:t>
      </w:r>
      <w:r w:rsidRPr="00C03780">
        <w:rPr>
          <w:sz w:val="28"/>
        </w:rPr>
        <w:t>;</w:t>
      </w:r>
      <w:r w:rsidR="00C03780">
        <w:rPr>
          <w:sz w:val="28"/>
        </w:rPr>
        <w:t xml:space="preserve"> </w:t>
      </w:r>
      <w:r w:rsidRPr="00C03780">
        <w:rPr>
          <w:sz w:val="28"/>
        </w:rPr>
        <w:t>2) СН</w:t>
      </w:r>
      <w:r w:rsidRPr="00C03780">
        <w:rPr>
          <w:sz w:val="28"/>
          <w:vertAlign w:val="subscript"/>
        </w:rPr>
        <w:t>2</w:t>
      </w:r>
      <w:r w:rsidRPr="00C03780">
        <w:rPr>
          <w:sz w:val="28"/>
        </w:rPr>
        <w:t xml:space="preserve"> = СН – СН</w:t>
      </w:r>
      <w:r w:rsidRPr="00C03780">
        <w:rPr>
          <w:sz w:val="28"/>
          <w:vertAlign w:val="subscript"/>
        </w:rPr>
        <w:t>2</w:t>
      </w:r>
      <w:r w:rsidRPr="00C03780">
        <w:rPr>
          <w:sz w:val="28"/>
        </w:rPr>
        <w:t xml:space="preserve"> – СН</w:t>
      </w:r>
      <w:r w:rsidRPr="00C03780">
        <w:rPr>
          <w:sz w:val="28"/>
          <w:vertAlign w:val="subscript"/>
        </w:rPr>
        <w:t>3</w:t>
      </w:r>
      <w:r w:rsidRPr="00C03780">
        <w:rPr>
          <w:sz w:val="28"/>
        </w:rPr>
        <w:t>;</w:t>
      </w:r>
      <w:r w:rsidR="00C03780">
        <w:rPr>
          <w:sz w:val="28"/>
        </w:rPr>
        <w:t xml:space="preserve"> </w:t>
      </w:r>
      <w:r w:rsidRPr="00C03780">
        <w:rPr>
          <w:sz w:val="28"/>
        </w:rPr>
        <w:t>3) СН</w:t>
      </w:r>
      <w:r w:rsidR="002E4C3A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6.5pt">
            <v:imagedata r:id="rId8" o:title="" chromakey="white"/>
          </v:shape>
        </w:pict>
      </w:r>
      <w:r w:rsidR="00286EB6" w:rsidRPr="00C03780">
        <w:rPr>
          <w:sz w:val="28"/>
        </w:rPr>
        <w:t>С – СН</w:t>
      </w:r>
      <w:r w:rsidR="00286EB6" w:rsidRPr="00C03780">
        <w:rPr>
          <w:sz w:val="28"/>
          <w:vertAlign w:val="subscript"/>
        </w:rPr>
        <w:t xml:space="preserve">2 </w:t>
      </w:r>
      <w:r w:rsidR="00286EB6" w:rsidRPr="00C03780">
        <w:rPr>
          <w:sz w:val="28"/>
        </w:rPr>
        <w:t>– СН</w:t>
      </w:r>
      <w:r w:rsidR="00286EB6" w:rsidRPr="00C03780">
        <w:rPr>
          <w:sz w:val="28"/>
          <w:vertAlign w:val="subscript"/>
        </w:rPr>
        <w:t>3</w:t>
      </w:r>
      <w:r w:rsidR="00286EB6" w:rsidRPr="00C03780">
        <w:rPr>
          <w:sz w:val="28"/>
        </w:rPr>
        <w:t>;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C03780" w:rsidRPr="00C03780" w:rsidRDefault="00286EB6" w:rsidP="00C03780">
      <w:pPr>
        <w:spacing w:after="0" w:line="360" w:lineRule="auto"/>
        <w:ind w:left="0" w:firstLine="709"/>
        <w:jc w:val="center"/>
        <w:rPr>
          <w:b/>
          <w:sz w:val="28"/>
        </w:rPr>
      </w:pPr>
      <w:r w:rsidRPr="00C03780">
        <w:rPr>
          <w:b/>
          <w:sz w:val="28"/>
          <w:lang w:val="en-US"/>
        </w:rPr>
        <w:t>IV</w:t>
      </w:r>
      <w:r w:rsidRPr="00C03780">
        <w:rPr>
          <w:b/>
          <w:sz w:val="28"/>
        </w:rPr>
        <w:t>. Задание на дом:</w:t>
      </w:r>
    </w:p>
    <w:p w:rsidR="00C03780" w:rsidRDefault="00C03780" w:rsidP="00C03780">
      <w:pPr>
        <w:spacing w:after="0" w:line="360" w:lineRule="auto"/>
        <w:ind w:left="0" w:firstLine="709"/>
        <w:jc w:val="both"/>
        <w:rPr>
          <w:sz w:val="28"/>
        </w:rPr>
      </w:pPr>
    </w:p>
    <w:p w:rsidR="00286EB6" w:rsidRPr="00C03780" w:rsidRDefault="00286EB6" w:rsidP="00C03780">
      <w:pPr>
        <w:spacing w:after="0" w:line="360" w:lineRule="auto"/>
        <w:ind w:left="0" w:firstLine="709"/>
        <w:jc w:val="both"/>
        <w:rPr>
          <w:sz w:val="28"/>
        </w:rPr>
      </w:pPr>
      <w:r w:rsidRPr="00C03780">
        <w:rPr>
          <w:sz w:val="28"/>
        </w:rPr>
        <w:t>§5,</w:t>
      </w:r>
      <w:r w:rsidR="00C03780">
        <w:rPr>
          <w:sz w:val="28"/>
        </w:rPr>
        <w:t xml:space="preserve"> </w:t>
      </w:r>
      <w:r w:rsidRPr="00C03780">
        <w:rPr>
          <w:sz w:val="28"/>
        </w:rPr>
        <w:t>№ 1,</w:t>
      </w:r>
      <w:r w:rsidR="00C03780">
        <w:rPr>
          <w:sz w:val="28"/>
        </w:rPr>
        <w:t xml:space="preserve"> </w:t>
      </w:r>
      <w:r w:rsidRPr="00C03780">
        <w:rPr>
          <w:sz w:val="28"/>
        </w:rPr>
        <w:t>и № 3 стр. 25.</w:t>
      </w:r>
      <w:bookmarkStart w:id="0" w:name="_GoBack"/>
      <w:bookmarkEnd w:id="0"/>
    </w:p>
    <w:sectPr w:rsidR="00286EB6" w:rsidRPr="00C03780" w:rsidSect="00C0378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B6E" w:rsidRDefault="00432B6E" w:rsidP="009D343F">
      <w:pPr>
        <w:spacing w:after="0" w:line="240" w:lineRule="auto"/>
      </w:pPr>
      <w:r>
        <w:separator/>
      </w:r>
    </w:p>
  </w:endnote>
  <w:endnote w:type="continuationSeparator" w:id="0">
    <w:p w:rsidR="00432B6E" w:rsidRDefault="00432B6E" w:rsidP="009D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B6E" w:rsidRDefault="00432B6E" w:rsidP="009D343F">
      <w:pPr>
        <w:spacing w:after="0" w:line="240" w:lineRule="auto"/>
      </w:pPr>
      <w:r>
        <w:separator/>
      </w:r>
    </w:p>
  </w:footnote>
  <w:footnote w:type="continuationSeparator" w:id="0">
    <w:p w:rsidR="00432B6E" w:rsidRDefault="00432B6E" w:rsidP="009D3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B19A7"/>
    <w:multiLevelType w:val="hybridMultilevel"/>
    <w:tmpl w:val="E26CCF16"/>
    <w:lvl w:ilvl="0" w:tplc="E4040A56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">
    <w:nsid w:val="22E85967"/>
    <w:multiLevelType w:val="hybridMultilevel"/>
    <w:tmpl w:val="1AF8204E"/>
    <w:lvl w:ilvl="0" w:tplc="77EAB220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">
    <w:nsid w:val="28BE48A6"/>
    <w:multiLevelType w:val="hybridMultilevel"/>
    <w:tmpl w:val="0C3EE170"/>
    <w:lvl w:ilvl="0" w:tplc="D318EBD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7A4CED"/>
    <w:multiLevelType w:val="hybridMultilevel"/>
    <w:tmpl w:val="D5C22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3D7FED"/>
    <w:multiLevelType w:val="hybridMultilevel"/>
    <w:tmpl w:val="081C85A4"/>
    <w:lvl w:ilvl="0" w:tplc="F3187758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5">
    <w:nsid w:val="4990601A"/>
    <w:multiLevelType w:val="hybridMultilevel"/>
    <w:tmpl w:val="0BCC128C"/>
    <w:lvl w:ilvl="0" w:tplc="0D2477CA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6">
    <w:nsid w:val="4A170854"/>
    <w:multiLevelType w:val="hybridMultilevel"/>
    <w:tmpl w:val="F79C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67702E"/>
    <w:multiLevelType w:val="hybridMultilevel"/>
    <w:tmpl w:val="F5348FDE"/>
    <w:lvl w:ilvl="0" w:tplc="33AA6898">
      <w:start w:val="1"/>
      <w:numFmt w:val="decimal"/>
      <w:lvlText w:val="%1)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8">
    <w:nsid w:val="543A05DC"/>
    <w:multiLevelType w:val="hybridMultilevel"/>
    <w:tmpl w:val="2CB4569E"/>
    <w:lvl w:ilvl="0" w:tplc="6590D4DA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9">
    <w:nsid w:val="566B0408"/>
    <w:multiLevelType w:val="hybridMultilevel"/>
    <w:tmpl w:val="C4BE5BEE"/>
    <w:lvl w:ilvl="0" w:tplc="C5001E60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10">
    <w:nsid w:val="5991571F"/>
    <w:multiLevelType w:val="hybridMultilevel"/>
    <w:tmpl w:val="A02C5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087433"/>
    <w:multiLevelType w:val="hybridMultilevel"/>
    <w:tmpl w:val="1150A08E"/>
    <w:lvl w:ilvl="0" w:tplc="D28E08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FE4938"/>
    <w:multiLevelType w:val="hybridMultilevel"/>
    <w:tmpl w:val="CEE268C6"/>
    <w:lvl w:ilvl="0" w:tplc="8146FC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FF1FD5"/>
    <w:multiLevelType w:val="hybridMultilevel"/>
    <w:tmpl w:val="DF72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AA34B1"/>
    <w:multiLevelType w:val="hybridMultilevel"/>
    <w:tmpl w:val="8712408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D97"/>
    <w:rsid w:val="00010927"/>
    <w:rsid w:val="0002108A"/>
    <w:rsid w:val="00025D3A"/>
    <w:rsid w:val="00056E07"/>
    <w:rsid w:val="00065D60"/>
    <w:rsid w:val="000973BE"/>
    <w:rsid w:val="000C7A03"/>
    <w:rsid w:val="000D19AE"/>
    <w:rsid w:val="000E5589"/>
    <w:rsid w:val="00132613"/>
    <w:rsid w:val="00154CDD"/>
    <w:rsid w:val="001846AA"/>
    <w:rsid w:val="00191241"/>
    <w:rsid w:val="00275404"/>
    <w:rsid w:val="002823C1"/>
    <w:rsid w:val="00286EB6"/>
    <w:rsid w:val="002E4C3A"/>
    <w:rsid w:val="0032388A"/>
    <w:rsid w:val="00326F6E"/>
    <w:rsid w:val="00356C1A"/>
    <w:rsid w:val="003642A1"/>
    <w:rsid w:val="003A0392"/>
    <w:rsid w:val="003A3F1A"/>
    <w:rsid w:val="003A5520"/>
    <w:rsid w:val="003E3CD7"/>
    <w:rsid w:val="00406D9D"/>
    <w:rsid w:val="0041129D"/>
    <w:rsid w:val="00432B6E"/>
    <w:rsid w:val="00443B20"/>
    <w:rsid w:val="004475A1"/>
    <w:rsid w:val="00455E88"/>
    <w:rsid w:val="004A2901"/>
    <w:rsid w:val="004B19F0"/>
    <w:rsid w:val="004B41B8"/>
    <w:rsid w:val="004F14A5"/>
    <w:rsid w:val="005112E3"/>
    <w:rsid w:val="00547064"/>
    <w:rsid w:val="00551062"/>
    <w:rsid w:val="00551123"/>
    <w:rsid w:val="005867DD"/>
    <w:rsid w:val="0062127B"/>
    <w:rsid w:val="00666059"/>
    <w:rsid w:val="0067055B"/>
    <w:rsid w:val="006959BB"/>
    <w:rsid w:val="006B3E0F"/>
    <w:rsid w:val="006C1E5A"/>
    <w:rsid w:val="006D3F89"/>
    <w:rsid w:val="00711963"/>
    <w:rsid w:val="007B7738"/>
    <w:rsid w:val="007C2D97"/>
    <w:rsid w:val="007D0179"/>
    <w:rsid w:val="0087261F"/>
    <w:rsid w:val="008E73B9"/>
    <w:rsid w:val="00924E22"/>
    <w:rsid w:val="009D343F"/>
    <w:rsid w:val="00A23DBE"/>
    <w:rsid w:val="00A7267F"/>
    <w:rsid w:val="00A76C1B"/>
    <w:rsid w:val="00B3554A"/>
    <w:rsid w:val="00C03780"/>
    <w:rsid w:val="00C21550"/>
    <w:rsid w:val="00C25314"/>
    <w:rsid w:val="00C75B7E"/>
    <w:rsid w:val="00CC0E31"/>
    <w:rsid w:val="00CC229F"/>
    <w:rsid w:val="00CD104B"/>
    <w:rsid w:val="00CE6948"/>
    <w:rsid w:val="00D61BF9"/>
    <w:rsid w:val="00DA7ED4"/>
    <w:rsid w:val="00E00B99"/>
    <w:rsid w:val="00E10871"/>
    <w:rsid w:val="00E2327A"/>
    <w:rsid w:val="00E6127B"/>
    <w:rsid w:val="00E62E5D"/>
    <w:rsid w:val="00E81B24"/>
    <w:rsid w:val="00E83E48"/>
    <w:rsid w:val="00EA416C"/>
    <w:rsid w:val="00ED5FD9"/>
    <w:rsid w:val="00F1254D"/>
    <w:rsid w:val="00F13C77"/>
    <w:rsid w:val="00F80F31"/>
    <w:rsid w:val="00F840D1"/>
    <w:rsid w:val="00FB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564E9BB-1103-4C94-8966-B78AA66E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22"/>
    <w:pPr>
      <w:spacing w:after="200" w:line="276" w:lineRule="auto"/>
      <w:ind w:left="1134" w:hanging="1134"/>
    </w:pPr>
    <w:rPr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24E22"/>
    <w:pPr>
      <w:keepNext/>
      <w:keepLines/>
      <w:spacing w:before="480" w:after="0"/>
      <w:outlineLvl w:val="0"/>
    </w:pPr>
    <w:rPr>
      <w:rFonts w:ascii="Arial" w:hAnsi="Arial"/>
      <w:b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E22"/>
    <w:pPr>
      <w:keepNext/>
      <w:keepLines/>
      <w:spacing w:before="200" w:after="0"/>
      <w:outlineLvl w:val="1"/>
    </w:pPr>
    <w:rPr>
      <w:rFonts w:ascii="Arial" w:hAnsi="Arial"/>
      <w:b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4E22"/>
    <w:pPr>
      <w:keepNext/>
      <w:keepLines/>
      <w:spacing w:before="200" w:after="0"/>
      <w:outlineLvl w:val="2"/>
    </w:pPr>
    <w:rPr>
      <w:rFonts w:ascii="Arial" w:hAnsi="Arial"/>
      <w:b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E22"/>
    <w:pPr>
      <w:keepNext/>
      <w:keepLines/>
      <w:spacing w:before="200" w:after="0"/>
      <w:outlineLvl w:val="3"/>
    </w:pPr>
    <w:rPr>
      <w:rFonts w:ascii="Arial" w:hAnsi="Arial"/>
      <w:b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4E22"/>
    <w:pPr>
      <w:keepNext/>
      <w:keepLines/>
      <w:spacing w:before="200" w:after="0"/>
      <w:outlineLvl w:val="4"/>
    </w:pPr>
    <w:rPr>
      <w:rFonts w:ascii="Arial" w:hAnsi="Arial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4E22"/>
    <w:pPr>
      <w:keepNext/>
      <w:keepLines/>
      <w:spacing w:before="200" w:after="0"/>
      <w:outlineLvl w:val="5"/>
    </w:pPr>
    <w:rPr>
      <w:rFonts w:ascii="Arial" w:hAnsi="Arial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4E22"/>
    <w:pPr>
      <w:keepNext/>
      <w:keepLines/>
      <w:spacing w:before="200" w:after="0"/>
      <w:outlineLvl w:val="6"/>
    </w:pPr>
    <w:rPr>
      <w:rFonts w:ascii="Arial" w:hAnsi="Arial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4E22"/>
    <w:pPr>
      <w:keepNext/>
      <w:keepLines/>
      <w:spacing w:before="200" w:after="0"/>
      <w:outlineLvl w:val="7"/>
    </w:pPr>
    <w:rPr>
      <w:rFonts w:ascii="Arial" w:hAnsi="Arial"/>
      <w:color w:val="404040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4E22"/>
    <w:pPr>
      <w:keepNext/>
      <w:keepLines/>
      <w:spacing w:before="200" w:after="0"/>
      <w:outlineLvl w:val="8"/>
    </w:pPr>
    <w:rPr>
      <w:rFonts w:ascii="Arial" w:hAnsi="Arial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24E22"/>
    <w:rPr>
      <w:rFonts w:ascii="Arial" w:hAnsi="Arial" w:cs="Times New Roman"/>
      <w:b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924E22"/>
    <w:rPr>
      <w:rFonts w:ascii="Arial" w:hAnsi="Arial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924E22"/>
    <w:rPr>
      <w:rFonts w:ascii="Arial" w:hAnsi="Arial" w:cs="Times New Roman"/>
      <w:b/>
      <w:color w:val="4F81BD"/>
    </w:rPr>
  </w:style>
  <w:style w:type="character" w:customStyle="1" w:styleId="40">
    <w:name w:val="Заголовок 4 Знак"/>
    <w:link w:val="4"/>
    <w:uiPriority w:val="9"/>
    <w:semiHidden/>
    <w:locked/>
    <w:rsid w:val="00924E22"/>
    <w:rPr>
      <w:rFonts w:ascii="Arial" w:hAnsi="Arial" w:cs="Times New Roman"/>
      <w:b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locked/>
    <w:rsid w:val="00924E22"/>
    <w:rPr>
      <w:rFonts w:ascii="Arial" w:hAnsi="Arial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locked/>
    <w:rsid w:val="00924E22"/>
    <w:rPr>
      <w:rFonts w:ascii="Arial" w:hAnsi="Arial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locked/>
    <w:rsid w:val="00924E22"/>
    <w:rPr>
      <w:rFonts w:ascii="Arial" w:hAnsi="Arial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locked/>
    <w:rsid w:val="00924E22"/>
    <w:rPr>
      <w:rFonts w:ascii="Arial" w:hAnsi="Arial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924E22"/>
    <w:rPr>
      <w:rFonts w:ascii="Arial" w:hAnsi="Arial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24E22"/>
    <w:pPr>
      <w:pBdr>
        <w:bottom w:val="single" w:sz="8" w:space="4" w:color="4F81BD"/>
      </w:pBdr>
      <w:spacing w:after="300" w:line="240" w:lineRule="auto"/>
      <w:contextualSpacing/>
    </w:pPr>
    <w:rPr>
      <w:rFonts w:ascii="Arial" w:hAnsi="Arial"/>
      <w:color w:val="17365D"/>
      <w:spacing w:val="5"/>
      <w:kern w:val="28"/>
      <w:sz w:val="52"/>
      <w:szCs w:val="52"/>
    </w:rPr>
  </w:style>
  <w:style w:type="character" w:customStyle="1" w:styleId="a4">
    <w:name w:val="Назва Знак"/>
    <w:link w:val="a3"/>
    <w:uiPriority w:val="10"/>
    <w:locked/>
    <w:rsid w:val="00924E22"/>
    <w:rPr>
      <w:rFonts w:ascii="Arial" w:hAnsi="Arial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4E22"/>
    <w:pPr>
      <w:numPr>
        <w:ilvl w:val="1"/>
      </w:numPr>
      <w:ind w:left="1134" w:hanging="1134"/>
    </w:pPr>
    <w:rPr>
      <w:rFonts w:ascii="Arial" w:hAnsi="Arial"/>
      <w:i/>
      <w:iCs/>
      <w:color w:val="4F81BD"/>
      <w:spacing w:val="15"/>
      <w:szCs w:val="24"/>
    </w:rPr>
  </w:style>
  <w:style w:type="character" w:customStyle="1" w:styleId="a6">
    <w:name w:val="Підзаголовок Знак"/>
    <w:link w:val="a5"/>
    <w:uiPriority w:val="11"/>
    <w:locked/>
    <w:rsid w:val="00924E22"/>
    <w:rPr>
      <w:rFonts w:ascii="Arial" w:hAnsi="Arial" w:cs="Times New Roman"/>
      <w:i/>
      <w:iCs/>
      <w:color w:val="4F81BD"/>
      <w:spacing w:val="15"/>
      <w:sz w:val="24"/>
      <w:szCs w:val="24"/>
    </w:rPr>
  </w:style>
  <w:style w:type="character" w:styleId="a7">
    <w:name w:val="Strong"/>
    <w:uiPriority w:val="22"/>
    <w:qFormat/>
    <w:rsid w:val="00924E22"/>
    <w:rPr>
      <w:rFonts w:cs="Times New Roman"/>
      <w:b/>
      <w:bCs/>
    </w:rPr>
  </w:style>
  <w:style w:type="character" w:styleId="a8">
    <w:name w:val="Emphasis"/>
    <w:uiPriority w:val="20"/>
    <w:qFormat/>
    <w:rsid w:val="00924E22"/>
    <w:rPr>
      <w:i/>
    </w:rPr>
  </w:style>
  <w:style w:type="paragraph" w:styleId="a9">
    <w:name w:val="No Spacing"/>
    <w:basedOn w:val="a"/>
    <w:uiPriority w:val="1"/>
    <w:qFormat/>
    <w:rsid w:val="00924E2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4E22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924E22"/>
    <w:rPr>
      <w:i/>
      <w:iCs/>
      <w:color w:val="000000"/>
    </w:rPr>
  </w:style>
  <w:style w:type="character" w:customStyle="1" w:styleId="ac">
    <w:name w:val="Цитата Знак"/>
    <w:link w:val="ab"/>
    <w:uiPriority w:val="29"/>
    <w:locked/>
    <w:rsid w:val="00924E22"/>
    <w:rPr>
      <w:rFonts w:cs="Times New Roman"/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924E22"/>
    <w:pPr>
      <w:pBdr>
        <w:bottom w:val="single" w:sz="4" w:space="4" w:color="4F81BD"/>
      </w:pBdr>
      <w:spacing w:before="200" w:after="280"/>
      <w:ind w:left="936" w:right="936"/>
    </w:pPr>
    <w:rPr>
      <w:b/>
      <w:i/>
      <w:iCs/>
      <w:color w:val="4F81BD"/>
    </w:rPr>
  </w:style>
  <w:style w:type="character" w:customStyle="1" w:styleId="ae">
    <w:name w:val="Насичена цитата Знак"/>
    <w:link w:val="ad"/>
    <w:uiPriority w:val="30"/>
    <w:locked/>
    <w:rsid w:val="00924E22"/>
    <w:rPr>
      <w:rFonts w:cs="Times New Roman"/>
      <w:b/>
      <w:i/>
      <w:iCs/>
      <w:color w:val="4F81BD"/>
    </w:rPr>
  </w:style>
  <w:style w:type="character" w:styleId="af">
    <w:name w:val="Subtle Emphasis"/>
    <w:uiPriority w:val="19"/>
    <w:qFormat/>
    <w:rsid w:val="00924E22"/>
    <w:rPr>
      <w:i/>
      <w:color w:val="808080"/>
    </w:rPr>
  </w:style>
  <w:style w:type="character" w:styleId="af0">
    <w:name w:val="Intense Emphasis"/>
    <w:uiPriority w:val="21"/>
    <w:qFormat/>
    <w:rsid w:val="00924E22"/>
    <w:rPr>
      <w:b/>
      <w:i/>
      <w:color w:val="4F81BD"/>
    </w:rPr>
  </w:style>
  <w:style w:type="character" w:styleId="af1">
    <w:name w:val="Subtle Reference"/>
    <w:uiPriority w:val="31"/>
    <w:qFormat/>
    <w:rsid w:val="00924E22"/>
    <w:rPr>
      <w:rFonts w:cs="Times New Roman"/>
      <w:smallCaps/>
      <w:color w:val="C0504D"/>
      <w:u w:val="single"/>
    </w:rPr>
  </w:style>
  <w:style w:type="character" w:styleId="af2">
    <w:name w:val="Intense Reference"/>
    <w:uiPriority w:val="32"/>
    <w:qFormat/>
    <w:rsid w:val="00924E22"/>
    <w:rPr>
      <w:b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924E22"/>
    <w:rPr>
      <w:rFonts w:cs="Times New Roman"/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924E22"/>
    <w:pPr>
      <w:outlineLvl w:val="9"/>
    </w:pPr>
  </w:style>
  <w:style w:type="paragraph" w:customStyle="1" w:styleId="11">
    <w:name w:val="Стиль1"/>
    <w:basedOn w:val="a"/>
    <w:qFormat/>
    <w:rsid w:val="00924E22"/>
  </w:style>
  <w:style w:type="table" w:styleId="af5">
    <w:name w:val="Table Grid"/>
    <w:basedOn w:val="a1"/>
    <w:uiPriority w:val="59"/>
    <w:rsid w:val="004B41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286EB6"/>
    <w:rPr>
      <w:rFonts w:cs="Times New Roman"/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28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link w:val="af7"/>
    <w:uiPriority w:val="99"/>
    <w:semiHidden/>
    <w:locked/>
    <w:rsid w:val="00286EB6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semiHidden/>
    <w:unhideWhenUsed/>
    <w:rsid w:val="009D3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ій колонтитул Знак"/>
    <w:link w:val="af9"/>
    <w:uiPriority w:val="99"/>
    <w:semiHidden/>
    <w:locked/>
    <w:rsid w:val="009D343F"/>
    <w:rPr>
      <w:rFonts w:cs="Times New Roman"/>
    </w:rPr>
  </w:style>
  <w:style w:type="paragraph" w:styleId="afb">
    <w:name w:val="footer"/>
    <w:basedOn w:val="a"/>
    <w:link w:val="afc"/>
    <w:uiPriority w:val="99"/>
    <w:unhideWhenUsed/>
    <w:rsid w:val="009D3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ій колонтитул Знак"/>
    <w:link w:val="afb"/>
    <w:uiPriority w:val="99"/>
    <w:locked/>
    <w:rsid w:val="009D34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0942-DD8B-4204-9B00-8A2818DE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Irina</cp:lastModifiedBy>
  <cp:revision>2</cp:revision>
  <cp:lastPrinted>2009-01-06T10:30:00Z</cp:lastPrinted>
  <dcterms:created xsi:type="dcterms:W3CDTF">2014-08-10T16:16:00Z</dcterms:created>
  <dcterms:modified xsi:type="dcterms:W3CDTF">2014-08-10T16:16:00Z</dcterms:modified>
</cp:coreProperties>
</file>