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3A" w:rsidRPr="009C6B64" w:rsidRDefault="00A1693A" w:rsidP="00A1693A">
      <w:pPr>
        <w:spacing w:before="120"/>
        <w:jc w:val="center"/>
        <w:rPr>
          <w:b/>
          <w:bCs/>
          <w:sz w:val="32"/>
          <w:szCs w:val="32"/>
        </w:rPr>
      </w:pPr>
      <w:r w:rsidRPr="009C6B64">
        <w:rPr>
          <w:b/>
          <w:bCs/>
          <w:sz w:val="32"/>
          <w:szCs w:val="32"/>
        </w:rPr>
        <w:t xml:space="preserve">Оксиды. Кислоты. Основания. Амфотерность. Соли. 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1. Оксиды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Оксиды – это сложные вещества, образованные двумя элементами, одним из которых является кислород (O).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Оксиды могут находиться в трех агрегатных состояниях,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а именно: в твердом, жидком и газообразном.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Температура плавления зависит от их строения.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CuO, Fe</w:t>
      </w:r>
      <w:r w:rsidRPr="0011135C">
        <w:object w:dxaOrig="18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pt" o:ole="">
            <v:imagedata r:id="rId5" o:title=""/>
          </v:shape>
          <o:OLEObject Type="Embed" ProgID="Equation.3" ShapeID="_x0000_i1025" DrawAspect="Content" ObjectID="_1454230812" r:id="rId6"/>
        </w:object>
      </w:r>
      <w:r w:rsidRPr="0011135C">
        <w:t>O</w:t>
      </w:r>
      <w:r w:rsidRPr="0011135C">
        <w:object w:dxaOrig="180" w:dyaOrig="260">
          <v:shape id="_x0000_i1026" type="#_x0000_t75" style="width:9pt;height:12.75pt" o:ole="">
            <v:imagedata r:id="rId7" o:title=""/>
          </v:shape>
          <o:OLEObject Type="Embed" ProgID="Equation.3" ShapeID="_x0000_i1026" DrawAspect="Content" ObjectID="_1454230813" r:id="rId8"/>
        </w:object>
      </w:r>
      <w:r w:rsidRPr="0011135C">
        <w:object w:dxaOrig="180" w:dyaOrig="320">
          <v:shape id="_x0000_i1027" type="#_x0000_t75" style="width:9pt;height:15.75pt" o:ole="">
            <v:imagedata r:id="rId9" o:title=""/>
          </v:shape>
          <o:OLEObject Type="Embed" ProgID="Equation.3" ShapeID="_x0000_i1027" DrawAspect="Content" ObjectID="_1454230814" r:id="rId10"/>
        </w:object>
      </w:r>
      <w:r w:rsidRPr="0011135C">
        <w:t>- твердые вещества, немолекулярного строения.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Оксиды: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MgO – магния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NiO – никеля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SiO</w:t>
      </w:r>
      <w:r w:rsidRPr="0011135C">
        <w:object w:dxaOrig="180" w:dyaOrig="240">
          <v:shape id="_x0000_i1028" type="#_x0000_t75" style="width:9pt;height:12pt" o:ole="">
            <v:imagedata r:id="rId5" o:title=""/>
          </v:shape>
          <o:OLEObject Type="Embed" ProgID="Equation.3" ShapeID="_x0000_i1028" DrawAspect="Content" ObjectID="_1454230815" r:id="rId11"/>
        </w:object>
      </w:r>
      <w:r w:rsidRPr="0011135C">
        <w:t xml:space="preserve"> - кремния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Fe</w:t>
      </w:r>
      <w:r w:rsidRPr="0011135C">
        <w:object w:dxaOrig="180" w:dyaOrig="240">
          <v:shape id="_x0000_i1029" type="#_x0000_t75" style="width:9pt;height:12pt" o:ole="">
            <v:imagedata r:id="rId12" o:title=""/>
          </v:shape>
          <o:OLEObject Type="Embed" ProgID="Equation.3" ShapeID="_x0000_i1029" DrawAspect="Content" ObjectID="_1454230816" r:id="rId13"/>
        </w:object>
      </w:r>
      <w:r w:rsidRPr="0011135C">
        <w:t>O</w:t>
      </w:r>
      <w:r w:rsidRPr="0011135C">
        <w:object w:dxaOrig="180" w:dyaOrig="260">
          <v:shape id="_x0000_i1030" type="#_x0000_t75" style="width:9pt;height:12.75pt" o:ole="">
            <v:imagedata r:id="rId14" o:title=""/>
          </v:shape>
          <o:OLEObject Type="Embed" ProgID="Equation.3" ShapeID="_x0000_i1030" DrawAspect="Content" ObjectID="_1454230817" r:id="rId15"/>
        </w:object>
      </w:r>
      <w:r w:rsidRPr="0011135C">
        <w:object w:dxaOrig="180" w:dyaOrig="320">
          <v:shape id="_x0000_i1031" type="#_x0000_t75" style="width:9pt;height:15.75pt" o:ole="">
            <v:imagedata r:id="rId9" o:title=""/>
          </v:shape>
          <o:OLEObject Type="Embed" ProgID="Equation.3" ShapeID="_x0000_i1031" DrawAspect="Content" ObjectID="_1454230818" r:id="rId16"/>
        </w:object>
      </w:r>
      <w:r w:rsidRPr="0011135C">
        <w:t>- железа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ClO</w:t>
      </w:r>
      <w:r w:rsidRPr="0011135C">
        <w:object w:dxaOrig="180" w:dyaOrig="240">
          <v:shape id="_x0000_i1032" type="#_x0000_t75" style="width:9pt;height:12pt" o:ole="">
            <v:imagedata r:id="rId17" o:title=""/>
          </v:shape>
          <o:OLEObject Type="Embed" ProgID="Equation.3" ShapeID="_x0000_i1032" DrawAspect="Content" ObjectID="_1454230819" r:id="rId18"/>
        </w:object>
      </w:r>
      <w:r w:rsidRPr="0011135C">
        <w:t xml:space="preserve"> - хлора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CO</w:t>
      </w:r>
      <w:r w:rsidRPr="0011135C">
        <w:object w:dxaOrig="180" w:dyaOrig="240">
          <v:shape id="_x0000_i1033" type="#_x0000_t75" style="width:9pt;height:12pt" o:ole="">
            <v:imagedata r:id="rId19" o:title=""/>
          </v:shape>
          <o:OLEObject Type="Embed" ProgID="Equation.3" ShapeID="_x0000_i1033" DrawAspect="Content" ObjectID="_1454230820" r:id="rId20"/>
        </w:object>
      </w:r>
      <w:r w:rsidRPr="0011135C">
        <w:t xml:space="preserve"> - углерода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NO</w:t>
      </w:r>
      <w:r w:rsidRPr="0011135C">
        <w:object w:dxaOrig="180" w:dyaOrig="240">
          <v:shape id="_x0000_i1034" type="#_x0000_t75" style="width:9pt;height:12pt" o:ole="">
            <v:imagedata r:id="rId21" o:title=""/>
          </v:shape>
          <o:OLEObject Type="Embed" ProgID="Equation.3" ShapeID="_x0000_i1034" DrawAspect="Content" ObjectID="_1454230821" r:id="rId22"/>
        </w:object>
      </w:r>
      <w:r w:rsidRPr="0011135C">
        <w:t xml:space="preserve"> - азота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1.2. Вода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Массовая доля воды в организме человека составляет 65%.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Взрослый человек потребляет ежедневно почти 2 л воды.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Плотность воды наибольшая при 4</w:t>
      </w:r>
      <w:r w:rsidRPr="0011135C">
        <w:object w:dxaOrig="180" w:dyaOrig="320">
          <v:shape id="_x0000_i1035" type="#_x0000_t75" style="width:9pt;height:15.75pt" o:ole="">
            <v:imagedata r:id="rId9" o:title=""/>
          </v:shape>
          <o:OLEObject Type="Embed" ProgID="Equation.3" ShapeID="_x0000_i1035" DrawAspect="Content" ObjectID="_1454230822" r:id="rId23"/>
        </w:object>
      </w:r>
      <w:r w:rsidRPr="0011135C">
        <w:t>градусов – 1 г/см в кубе.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При нуле – лёд, а при 100 – водяной пар.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Вода реагирует: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А) с активными металлами, образуя щелочи и водород(H).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2Na + 2H</w:t>
      </w:r>
      <w:r w:rsidRPr="0011135C">
        <w:object w:dxaOrig="180" w:dyaOrig="240">
          <v:shape id="_x0000_i1036" type="#_x0000_t75" style="width:9pt;height:12pt" o:ole="">
            <v:imagedata r:id="rId5" o:title=""/>
          </v:shape>
          <o:OLEObject Type="Embed" ProgID="Equation.3" ShapeID="_x0000_i1036" DrawAspect="Content" ObjectID="_1454230823" r:id="rId24"/>
        </w:object>
      </w:r>
      <w:r w:rsidRPr="0011135C">
        <w:t>O = 2NaOH + H</w:t>
      </w:r>
      <w:r w:rsidRPr="0011135C">
        <w:object w:dxaOrig="360" w:dyaOrig="300">
          <v:shape id="_x0000_i1037" type="#_x0000_t75" style="width:18pt;height:15pt" o:ole="">
            <v:imagedata r:id="rId25" o:title=""/>
          </v:shape>
          <o:OLEObject Type="Embed" ProgID="Equation.3" ShapeID="_x0000_i1037" DrawAspect="Content" ObjectID="_1454230824" r:id="rId26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Из этой реакции видим, что водород выделился и образовался</w:t>
      </w:r>
      <w:r>
        <w:t xml:space="preserve"> </w:t>
      </w:r>
      <w:r w:rsidRPr="0011135C">
        <w:t>гидроксид натрия NaOH – щелочь.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Если при добавлении фиолетового лакмуса окраска становится синей – это признак того, что в растворе есть щелочь.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2K + H</w:t>
      </w:r>
      <w:r w:rsidRPr="0011135C">
        <w:rPr>
          <w:lang w:val="en-US"/>
        </w:rPr>
        <w:object w:dxaOrig="180" w:dyaOrig="240">
          <v:shape id="_x0000_i1038" type="#_x0000_t75" style="width:9pt;height:12pt" o:ole="">
            <v:imagedata r:id="rId5" o:title=""/>
          </v:shape>
          <o:OLEObject Type="Embed" ProgID="Equation.3" ShapeID="_x0000_i1038" DrawAspect="Content" ObjectID="_1454230825" r:id="rId27"/>
        </w:object>
      </w:r>
      <w:r w:rsidRPr="0011135C">
        <w:rPr>
          <w:lang w:val="en-US"/>
        </w:rPr>
        <w:t>O = 2KOH + H</w:t>
      </w:r>
      <w:r w:rsidRPr="0011135C">
        <w:rPr>
          <w:lang w:val="en-US"/>
        </w:rPr>
        <w:object w:dxaOrig="360" w:dyaOrig="300">
          <v:shape id="_x0000_i1039" type="#_x0000_t75" style="width:18pt;height:15pt" o:ole="">
            <v:imagedata r:id="rId25" o:title=""/>
          </v:shape>
          <o:OLEObject Type="Embed" ProgID="Equation.3" ShapeID="_x0000_i1039" DrawAspect="Content" ObjectID="_1454230826" r:id="rId28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 + 2H</w:t>
      </w:r>
      <w:r w:rsidRPr="0011135C">
        <w:rPr>
          <w:lang w:val="en-US"/>
        </w:rPr>
        <w:object w:dxaOrig="180" w:dyaOrig="240">
          <v:shape id="_x0000_i1040" type="#_x0000_t75" style="width:9pt;height:12pt" o:ole="">
            <v:imagedata r:id="rId12" o:title=""/>
          </v:shape>
          <o:OLEObject Type="Embed" ProgID="Equation.3" ShapeID="_x0000_i1040" DrawAspect="Content" ObjectID="_1454230827" r:id="rId29"/>
        </w:object>
      </w:r>
      <w:r w:rsidRPr="0011135C">
        <w:rPr>
          <w:lang w:val="en-US"/>
        </w:rPr>
        <w:t>O = Ca(OH)</w:t>
      </w:r>
      <w:r w:rsidRPr="0011135C">
        <w:rPr>
          <w:lang w:val="en-US"/>
        </w:rPr>
        <w:object w:dxaOrig="180" w:dyaOrig="240">
          <v:shape id="_x0000_i1041" type="#_x0000_t75" style="width:9pt;height:12pt" o:ole="">
            <v:imagedata r:id="rId30" o:title=""/>
          </v:shape>
          <o:OLEObject Type="Embed" ProgID="Equation.3" ShapeID="_x0000_i1041" DrawAspect="Content" ObjectID="_1454230828" r:id="rId31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360" w:dyaOrig="300">
          <v:shape id="_x0000_i1042" type="#_x0000_t75" style="width:18pt;height:15pt" o:ole="">
            <v:imagedata r:id="rId32" o:title=""/>
          </v:shape>
          <o:OLEObject Type="Embed" ProgID="Equation.3" ShapeID="_x0000_i1042" DrawAspect="Content" ObjectID="_1454230829" r:id="rId33"/>
        </w:object>
      </w:r>
      <w:r w:rsidRPr="0011135C">
        <w:rPr>
          <w:lang w:val="en-US"/>
        </w:rPr>
        <w:t xml:space="preserve">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Б) с оксидами активных металлов, образуя растворимые </w:t>
      </w:r>
      <w:r>
        <w:t xml:space="preserve"> </w:t>
      </w:r>
      <w:r w:rsidRPr="0011135C">
        <w:t>основания – щелочи.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CaO + H</w:t>
      </w:r>
      <w:r w:rsidRPr="0011135C">
        <w:object w:dxaOrig="180" w:dyaOrig="240">
          <v:shape id="_x0000_i1043" type="#_x0000_t75" style="width:9pt;height:12pt" o:ole="">
            <v:imagedata r:id="rId5" o:title=""/>
          </v:shape>
          <o:OLEObject Type="Embed" ProgID="Equation.3" ShapeID="_x0000_i1043" DrawAspect="Content" ObjectID="_1454230830" r:id="rId34"/>
        </w:object>
      </w:r>
      <w:r w:rsidRPr="0011135C">
        <w:t>O = Ca(OH)</w:t>
      </w:r>
      <w:r w:rsidRPr="0011135C">
        <w:object w:dxaOrig="180" w:dyaOrig="240">
          <v:shape id="_x0000_i1044" type="#_x0000_t75" style="width:9pt;height:12pt" o:ole="">
            <v:imagedata r:id="rId35" o:title=""/>
          </v:shape>
          <o:OLEObject Type="Embed" ProgID="Equation.3" ShapeID="_x0000_i1044" DrawAspect="Content" ObjectID="_1454230831" r:id="rId36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Оксиды</w:t>
      </w:r>
      <w:r>
        <w:t xml:space="preserve"> </w:t>
      </w:r>
      <w:r w:rsidRPr="0011135C">
        <w:t>которым соответствуют основания (независимо от того,</w:t>
      </w:r>
      <w:r>
        <w:t xml:space="preserve"> </w:t>
      </w:r>
      <w:r w:rsidRPr="0011135C">
        <w:t>реагируют они с водой или нет) называются основными.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Б) еще примеры: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Na</w:t>
      </w:r>
      <w:r w:rsidRPr="0011135C">
        <w:object w:dxaOrig="180" w:dyaOrig="240">
          <v:shape id="_x0000_i1045" type="#_x0000_t75" style="width:9pt;height:12pt" o:ole="">
            <v:imagedata r:id="rId5" o:title=""/>
          </v:shape>
          <o:OLEObject Type="Embed" ProgID="Equation.3" ShapeID="_x0000_i1045" DrawAspect="Content" ObjectID="_1454230832" r:id="rId37"/>
        </w:object>
      </w:r>
      <w:r w:rsidRPr="0011135C">
        <w:t>O + H</w:t>
      </w:r>
      <w:r w:rsidRPr="0011135C">
        <w:object w:dxaOrig="180" w:dyaOrig="240">
          <v:shape id="_x0000_i1046" type="#_x0000_t75" style="width:9pt;height:12pt" o:ole="">
            <v:imagedata r:id="rId35" o:title=""/>
          </v:shape>
          <o:OLEObject Type="Embed" ProgID="Equation.3" ShapeID="_x0000_i1046" DrawAspect="Content" ObjectID="_1454230833" r:id="rId38"/>
        </w:object>
      </w:r>
      <w:r w:rsidRPr="0011135C">
        <w:t>O = 2NaOH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BaO + HO = Ba(OH)</w:t>
      </w:r>
      <w:r w:rsidRPr="0011135C">
        <w:object w:dxaOrig="180" w:dyaOrig="240">
          <v:shape id="_x0000_i1047" type="#_x0000_t75" style="width:9pt;height:12pt" o:ole="">
            <v:imagedata r:id="rId39" o:title=""/>
          </v:shape>
          <o:OLEObject Type="Embed" ProgID="Equation.3" ShapeID="_x0000_i1047" DrawAspect="Content" ObjectID="_1454230834" r:id="rId40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В) со многими оксидами неметаллов, образуя кислоты.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P</w:t>
      </w:r>
      <w:r w:rsidRPr="0011135C">
        <w:object w:dxaOrig="180" w:dyaOrig="240">
          <v:shape id="_x0000_i1048" type="#_x0000_t75" style="width:9pt;height:12pt" o:ole="">
            <v:imagedata r:id="rId5" o:title=""/>
          </v:shape>
          <o:OLEObject Type="Embed" ProgID="Equation.3" ShapeID="_x0000_i1048" DrawAspect="Content" ObjectID="_1454230835" r:id="rId41"/>
        </w:object>
      </w:r>
      <w:r w:rsidRPr="0011135C">
        <w:t>O</w:t>
      </w:r>
      <w:r w:rsidRPr="0011135C">
        <w:object w:dxaOrig="180" w:dyaOrig="260">
          <v:shape id="_x0000_i1049" type="#_x0000_t75" style="width:9pt;height:12.75pt" o:ole="">
            <v:imagedata r:id="rId42" o:title=""/>
          </v:shape>
          <o:OLEObject Type="Embed" ProgID="Equation.3" ShapeID="_x0000_i1049" DrawAspect="Content" ObjectID="_1454230836" r:id="rId43"/>
        </w:object>
      </w:r>
      <w:r w:rsidRPr="0011135C">
        <w:t xml:space="preserve"> + H</w:t>
      </w:r>
      <w:r w:rsidRPr="0011135C">
        <w:object w:dxaOrig="180" w:dyaOrig="240">
          <v:shape id="_x0000_i1050" type="#_x0000_t75" style="width:9pt;height:12pt" o:ole="">
            <v:imagedata r:id="rId44" o:title=""/>
          </v:shape>
          <o:OLEObject Type="Embed" ProgID="Equation.3" ShapeID="_x0000_i1050" DrawAspect="Content" ObjectID="_1454230837" r:id="rId45"/>
        </w:object>
      </w:r>
      <w:r w:rsidRPr="0011135C">
        <w:t>O = 2HPO</w:t>
      </w:r>
      <w:r w:rsidRPr="0011135C">
        <w:object w:dxaOrig="180" w:dyaOrig="260">
          <v:shape id="_x0000_i1051" type="#_x0000_t75" style="width:9pt;height:12.75pt" o:ole="">
            <v:imagedata r:id="rId46" o:title=""/>
          </v:shape>
          <o:OLEObject Type="Embed" ProgID="Equation.3" ShapeID="_x0000_i1051" DrawAspect="Content" ObjectID="_1454230838" r:id="rId47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а с горячей водой: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P</w:t>
      </w:r>
      <w:r w:rsidRPr="0011135C">
        <w:rPr>
          <w:lang w:val="en-US"/>
        </w:rPr>
        <w:object w:dxaOrig="180" w:dyaOrig="240">
          <v:shape id="_x0000_i1052" type="#_x0000_t75" style="width:9pt;height:12pt" o:ole="">
            <v:imagedata r:id="rId35" o:title=""/>
          </v:shape>
          <o:OLEObject Type="Embed" ProgID="Equation.3" ShapeID="_x0000_i1052" DrawAspect="Content" ObjectID="_1454230839" r:id="rId48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053" type="#_x0000_t75" style="width:9pt;height:12.75pt" o:ole="">
            <v:imagedata r:id="rId49" o:title=""/>
          </v:shape>
          <o:OLEObject Type="Embed" ProgID="Equation.3" ShapeID="_x0000_i1053" DrawAspect="Content" ObjectID="_1454230840" r:id="rId50"/>
        </w:object>
      </w:r>
      <w:r w:rsidRPr="0011135C">
        <w:rPr>
          <w:lang w:val="en-US"/>
        </w:rPr>
        <w:t xml:space="preserve"> + 3H</w:t>
      </w:r>
      <w:r w:rsidRPr="0011135C">
        <w:rPr>
          <w:lang w:val="en-US"/>
        </w:rPr>
        <w:object w:dxaOrig="180" w:dyaOrig="260">
          <v:shape id="_x0000_i1054" type="#_x0000_t75" style="width:9pt;height:12.75pt" o:ole="">
            <v:imagedata r:id="rId51" o:title=""/>
          </v:shape>
          <o:OLEObject Type="Embed" ProgID="Equation.3" ShapeID="_x0000_i1054" DrawAspect="Content" ObjectID="_1454230841" r:id="rId52"/>
        </w:object>
      </w:r>
      <w:r w:rsidRPr="0011135C">
        <w:rPr>
          <w:lang w:val="en-US"/>
        </w:rPr>
        <w:t>PO</w:t>
      </w:r>
      <w:r w:rsidRPr="0011135C">
        <w:rPr>
          <w:lang w:val="en-US"/>
        </w:rPr>
        <w:object w:dxaOrig="180" w:dyaOrig="240">
          <v:shape id="_x0000_i1055" type="#_x0000_t75" style="width:9pt;height:12pt" o:ole="">
            <v:imagedata r:id="rId53" o:title=""/>
          </v:shape>
          <o:OLEObject Type="Embed" ProgID="Equation.3" ShapeID="_x0000_i1055" DrawAspect="Content" ObjectID="_1454230842" r:id="rId54"/>
        </w:object>
      </w:r>
      <w:r w:rsidRPr="0011135C">
        <w:rPr>
          <w:lang w:val="en-US"/>
        </w:rPr>
        <w:t xml:space="preserve"> = 2H</w:t>
      </w:r>
      <w:r w:rsidRPr="0011135C">
        <w:rPr>
          <w:lang w:val="en-US"/>
        </w:rPr>
        <w:object w:dxaOrig="180" w:dyaOrig="260">
          <v:shape id="_x0000_i1056" type="#_x0000_t75" style="width:9pt;height:12.75pt" o:ole="">
            <v:imagedata r:id="rId55" o:title=""/>
          </v:shape>
          <o:OLEObject Type="Embed" ProgID="Equation.3" ShapeID="_x0000_i1056" DrawAspect="Content" ObjectID="_1454230843" r:id="rId56"/>
        </w:object>
      </w:r>
      <w:r w:rsidRPr="0011135C">
        <w:rPr>
          <w:lang w:val="en-US"/>
        </w:rPr>
        <w:t>PO</w:t>
      </w:r>
      <w:r w:rsidRPr="0011135C">
        <w:rPr>
          <w:lang w:val="en-US"/>
        </w:rPr>
        <w:object w:dxaOrig="180" w:dyaOrig="240">
          <v:shape id="_x0000_i1057" type="#_x0000_t75" style="width:9pt;height:12pt" o:ole="">
            <v:imagedata r:id="rId57" o:title=""/>
          </v:shape>
          <o:OLEObject Type="Embed" ProgID="Equation.3" ShapeID="_x0000_i1057" DrawAspect="Content" ObjectID="_1454230844" r:id="rId58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40">
          <v:shape id="_x0000_i1058" type="#_x0000_t75" style="width:9pt;height:12pt" o:ole="">
            <v:imagedata r:id="rId59" o:title=""/>
          </v:shape>
          <o:OLEObject Type="Embed" ProgID="Equation.3" ShapeID="_x0000_i1058" DrawAspect="Content" ObjectID="_1454230845" r:id="rId60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059" type="#_x0000_t75" style="width:9pt;height:12pt" o:ole="">
            <v:imagedata r:id="rId61" o:title=""/>
          </v:shape>
          <o:OLEObject Type="Embed" ProgID="Equation.3" ShapeID="_x0000_i1059" DrawAspect="Content" ObjectID="_1454230846" r:id="rId62"/>
        </w:object>
      </w:r>
      <w:r w:rsidRPr="0011135C">
        <w:rPr>
          <w:lang w:val="en-US"/>
        </w:rPr>
        <w:t>O = H</w:t>
      </w:r>
      <w:r w:rsidRPr="0011135C">
        <w:rPr>
          <w:lang w:val="en-US"/>
        </w:rPr>
        <w:object w:dxaOrig="180" w:dyaOrig="240">
          <v:shape id="_x0000_i1060" type="#_x0000_t75" style="width:9pt;height:12pt" o:ole="">
            <v:imagedata r:id="rId63" o:title=""/>
          </v:shape>
          <o:OLEObject Type="Embed" ProgID="Equation.3" ShapeID="_x0000_i1060" DrawAspect="Content" ObjectID="_1454230847" r:id="rId64"/>
        </w:object>
      </w: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60">
          <v:shape id="_x0000_i1061" type="#_x0000_t75" style="width:9pt;height:12.75pt" o:ole="">
            <v:imagedata r:id="rId65" o:title=""/>
          </v:shape>
          <o:OLEObject Type="Embed" ProgID="Equation.3" ShapeID="_x0000_i1061" DrawAspect="Content" ObjectID="_1454230848" r:id="rId66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SO</w:t>
      </w:r>
      <w:r w:rsidRPr="0011135C">
        <w:object w:dxaOrig="180" w:dyaOrig="260">
          <v:shape id="_x0000_i1062" type="#_x0000_t75" style="width:9pt;height:12.75pt" o:ole="">
            <v:imagedata r:id="rId67" o:title=""/>
          </v:shape>
          <o:OLEObject Type="Embed" ProgID="Equation.3" ShapeID="_x0000_i1062" DrawAspect="Content" ObjectID="_1454230849" r:id="rId68"/>
        </w:object>
      </w:r>
      <w:r w:rsidRPr="0011135C">
        <w:t xml:space="preserve"> + H</w:t>
      </w:r>
      <w:r w:rsidRPr="0011135C">
        <w:object w:dxaOrig="180" w:dyaOrig="240">
          <v:shape id="_x0000_i1063" type="#_x0000_t75" style="width:9pt;height:12pt" o:ole="">
            <v:imagedata r:id="rId69" o:title=""/>
          </v:shape>
          <o:OLEObject Type="Embed" ProgID="Equation.3" ShapeID="_x0000_i1063" DrawAspect="Content" ObjectID="_1454230850" r:id="rId70"/>
        </w:object>
      </w:r>
      <w:r w:rsidRPr="0011135C">
        <w:t>O = H</w:t>
      </w:r>
      <w:r w:rsidRPr="0011135C">
        <w:object w:dxaOrig="180" w:dyaOrig="240">
          <v:shape id="_x0000_i1064" type="#_x0000_t75" style="width:9pt;height:12pt" o:ole="">
            <v:imagedata r:id="rId71" o:title=""/>
          </v:shape>
          <o:OLEObject Type="Embed" ProgID="Equation.3" ShapeID="_x0000_i1064" DrawAspect="Content" ObjectID="_1454230851" r:id="rId72"/>
        </w:object>
      </w:r>
      <w:r w:rsidRPr="0011135C">
        <w:t>SO</w:t>
      </w:r>
      <w:r w:rsidRPr="0011135C">
        <w:object w:dxaOrig="180" w:dyaOrig="240">
          <v:shape id="_x0000_i1065" type="#_x0000_t75" style="width:9pt;height:12pt" o:ole="">
            <v:imagedata r:id="rId73" o:title=""/>
          </v:shape>
          <o:OLEObject Type="Embed" ProgID="Equation.3" ShapeID="_x0000_i1065" DrawAspect="Content" ObjectID="_1454230852" r:id="rId74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Г) вода разлагается под действие высокой температуры или</w:t>
      </w:r>
      <w:r>
        <w:t xml:space="preserve"> </w:t>
      </w:r>
      <w:r w:rsidRPr="0011135C">
        <w:t>электрического тока.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2H</w:t>
      </w:r>
      <w:r w:rsidRPr="0011135C">
        <w:object w:dxaOrig="180" w:dyaOrig="240">
          <v:shape id="_x0000_i1066" type="#_x0000_t75" style="width:9pt;height:12pt" o:ole="">
            <v:imagedata r:id="rId5" o:title=""/>
          </v:shape>
          <o:OLEObject Type="Embed" ProgID="Equation.3" ShapeID="_x0000_i1066" DrawAspect="Content" ObjectID="_1454230853" r:id="rId75"/>
        </w:object>
      </w:r>
      <w:r w:rsidRPr="0011135C">
        <w:t>O = 2H</w:t>
      </w:r>
      <w:r w:rsidRPr="0011135C">
        <w:object w:dxaOrig="180" w:dyaOrig="240">
          <v:shape id="_x0000_i1067" type="#_x0000_t75" style="width:9pt;height:12pt" o:ole="">
            <v:imagedata r:id="rId35" o:title=""/>
          </v:shape>
          <o:OLEObject Type="Embed" ProgID="Equation.3" ShapeID="_x0000_i1067" DrawAspect="Content" ObjectID="_1454230854" r:id="rId76"/>
        </w:object>
      </w:r>
      <w:r w:rsidRPr="0011135C">
        <w:object w:dxaOrig="200" w:dyaOrig="300">
          <v:shape id="_x0000_i1068" type="#_x0000_t75" style="width:9.75pt;height:15pt" o:ole="">
            <v:imagedata r:id="rId77" o:title=""/>
          </v:shape>
          <o:OLEObject Type="Embed" ProgID="Equation.3" ShapeID="_x0000_i1068" DrawAspect="Content" ObjectID="_1454230855" r:id="rId78"/>
        </w:object>
      </w:r>
      <w:r w:rsidRPr="0011135C">
        <w:t xml:space="preserve"> + O</w:t>
      </w:r>
      <w:r w:rsidRPr="0011135C">
        <w:object w:dxaOrig="360" w:dyaOrig="300">
          <v:shape id="_x0000_i1069" type="#_x0000_t75" style="width:18pt;height:15pt" o:ole="">
            <v:imagedata r:id="rId79" o:title=""/>
          </v:shape>
          <o:OLEObject Type="Embed" ProgID="Equation.3" ShapeID="_x0000_i1069" DrawAspect="Content" ObjectID="_1454230856" r:id="rId80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Оксиды</w:t>
      </w:r>
      <w:r>
        <w:t xml:space="preserve"> </w:t>
      </w:r>
      <w:r w:rsidRPr="0011135C">
        <w:t>которым соответствуют кислоты (независимо от того,</w:t>
      </w:r>
      <w:r>
        <w:t xml:space="preserve"> </w:t>
      </w:r>
      <w:r w:rsidRPr="0011135C">
        <w:t>реагируют они с водой или нет) называются кислотными.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2. Кислоты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В формулах кислот на первом месте всегда стоит водород, а</w:t>
      </w:r>
      <w:r>
        <w:t xml:space="preserve"> </w:t>
      </w:r>
      <w:r w:rsidRPr="0011135C">
        <w:t>дальше – кислотный остаток. Во время химических реакций он переходит из одного соединения в другое, не изменяясь.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Пример: SO</w:t>
      </w:r>
      <w:r w:rsidRPr="0011135C">
        <w:object w:dxaOrig="180" w:dyaOrig="240">
          <v:shape id="_x0000_i1070" type="#_x0000_t75" style="width:9pt;height:12pt" o:ole="">
            <v:imagedata r:id="rId81" o:title=""/>
          </v:shape>
          <o:OLEObject Type="Embed" ProgID="Equation.3" ShapeID="_x0000_i1070" DrawAspect="Content" ObjectID="_1454230857" r:id="rId82"/>
        </w:object>
      </w:r>
      <w:r w:rsidRPr="0011135C">
        <w:t xml:space="preserve"> - кислотный остаток.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Его валентность = 2, поскольку в серной кислоте он соединен с</w:t>
      </w:r>
      <w:r>
        <w:t xml:space="preserve"> </w:t>
      </w:r>
      <w:r w:rsidRPr="0011135C">
        <w:t>двумя атомами водорода, которые способны замещаться атомами цинка (к примеру).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Вывод: валентность кислотных остатков определяется числом атомов водорода, способных замещаться атомами металла.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Основность кислот – это количество атомов водорода, способных замещаться атомами металла с образованием соли.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Многие кислородосодержащие кислоты можно получить путем </w:t>
      </w:r>
      <w:r>
        <w:t xml:space="preserve"> </w:t>
      </w:r>
      <w:r w:rsidRPr="0011135C">
        <w:t>взаимодействия кислотных оксидов с водой: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60">
          <v:shape id="_x0000_i1071" type="#_x0000_t75" style="width:9pt;height:12.75pt" o:ole="">
            <v:imagedata r:id="rId83" o:title=""/>
          </v:shape>
          <o:OLEObject Type="Embed" ProgID="Equation.3" ShapeID="_x0000_i1071" DrawAspect="Content" ObjectID="_1454230858" r:id="rId84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072" type="#_x0000_t75" style="width:9pt;height:12pt" o:ole="">
            <v:imagedata r:id="rId35" o:title=""/>
          </v:shape>
          <o:OLEObject Type="Embed" ProgID="Equation.3" ShapeID="_x0000_i1072" DrawAspect="Content" ObjectID="_1454230859" r:id="rId85"/>
        </w:object>
      </w:r>
      <w:r w:rsidRPr="0011135C">
        <w:rPr>
          <w:lang w:val="en-US"/>
        </w:rPr>
        <w:t>O = H</w:t>
      </w:r>
      <w:r w:rsidRPr="0011135C">
        <w:rPr>
          <w:lang w:val="en-US"/>
        </w:rPr>
        <w:object w:dxaOrig="180" w:dyaOrig="240">
          <v:shape id="_x0000_i1073" type="#_x0000_t75" style="width:9pt;height:12pt" o:ole="">
            <v:imagedata r:id="rId44" o:title=""/>
          </v:shape>
          <o:OLEObject Type="Embed" ProgID="Equation.3" ShapeID="_x0000_i1073" DrawAspect="Content" ObjectID="_1454230860" r:id="rId86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074" type="#_x0000_t75" style="width:9pt;height:12pt" o:ole="">
            <v:imagedata r:id="rId87" o:title=""/>
          </v:shape>
          <o:OLEObject Type="Embed" ProgID="Equation.3" ShapeID="_x0000_i1074" DrawAspect="Content" ObjectID="_1454230861" r:id="rId88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N</w:t>
      </w:r>
      <w:r w:rsidRPr="0011135C">
        <w:rPr>
          <w:lang w:val="en-US"/>
        </w:rPr>
        <w:object w:dxaOrig="180" w:dyaOrig="240">
          <v:shape id="_x0000_i1075" type="#_x0000_t75" style="width:9pt;height:12pt" o:ole="">
            <v:imagedata r:id="rId89" o:title=""/>
          </v:shape>
          <o:OLEObject Type="Embed" ProgID="Equation.3" ShapeID="_x0000_i1075" DrawAspect="Content" ObjectID="_1454230862" r:id="rId90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076" type="#_x0000_t75" style="width:9pt;height:12.75pt" o:ole="">
            <v:imagedata r:id="rId91" o:title=""/>
          </v:shape>
          <o:OLEObject Type="Embed" ProgID="Equation.3" ShapeID="_x0000_i1076" DrawAspect="Content" ObjectID="_1454230863" r:id="rId92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077" type="#_x0000_t75" style="width:9pt;height:12pt" o:ole="">
            <v:imagedata r:id="rId93" o:title=""/>
          </v:shape>
          <o:OLEObject Type="Embed" ProgID="Equation.3" ShapeID="_x0000_i1077" DrawAspect="Content" ObjectID="_1454230864" r:id="rId94"/>
        </w:object>
      </w:r>
      <w:r w:rsidRPr="0011135C">
        <w:rPr>
          <w:lang w:val="en-US"/>
        </w:rPr>
        <w:t>O = 2HNO</w:t>
      </w:r>
      <w:r w:rsidRPr="0011135C">
        <w:rPr>
          <w:lang w:val="en-US"/>
        </w:rPr>
        <w:object w:dxaOrig="180" w:dyaOrig="260">
          <v:shape id="_x0000_i1078" type="#_x0000_t75" style="width:9pt;height:12.75pt" o:ole="">
            <v:imagedata r:id="rId95" o:title=""/>
          </v:shape>
          <o:OLEObject Type="Embed" ProgID="Equation.3" ShapeID="_x0000_i1078" DrawAspect="Content" ObjectID="_1454230865" r:id="rId96"/>
        </w:objec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2.1. Химические свойства кислот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1ое свойство: кислоты действуют на индикаторы.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Вещества, изменяющие свою окраску под действием кислот (или щелочей, называются индикаторами.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Индикаторы: Лакмус, метилоранж, фенолфталеин.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2ое свойство: кислоты реагируют с металлами.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Mg + 2HCl = MgCl</w:t>
      </w:r>
      <w:r w:rsidRPr="0011135C">
        <w:object w:dxaOrig="180" w:dyaOrig="240">
          <v:shape id="_x0000_i1079" type="#_x0000_t75" style="width:9pt;height:12pt" o:ole="">
            <v:imagedata r:id="rId5" o:title=""/>
          </v:shape>
          <o:OLEObject Type="Embed" ProgID="Equation.3" ShapeID="_x0000_i1079" DrawAspect="Content" ObjectID="_1454230866" r:id="rId97"/>
        </w:object>
      </w:r>
      <w:r w:rsidRPr="0011135C">
        <w:t xml:space="preserve"> + H</w:t>
      </w:r>
      <w:r w:rsidRPr="0011135C">
        <w:object w:dxaOrig="180" w:dyaOrig="240">
          <v:shape id="_x0000_i1080" type="#_x0000_t75" style="width:9pt;height:12pt" o:ole="">
            <v:imagedata r:id="rId35" o:title=""/>
          </v:shape>
          <o:OLEObject Type="Embed" ProgID="Equation.3" ShapeID="_x0000_i1080" DrawAspect="Content" ObjectID="_1454230867" r:id="rId98"/>
        </w:object>
      </w:r>
      <w:r w:rsidRPr="0011135C">
        <w:object w:dxaOrig="200" w:dyaOrig="300">
          <v:shape id="_x0000_i1081" type="#_x0000_t75" style="width:9.75pt;height:15pt" o:ole="">
            <v:imagedata r:id="rId77" o:title=""/>
          </v:shape>
          <o:OLEObject Type="Embed" ProgID="Equation.3" ShapeID="_x0000_i1081" DrawAspect="Content" ObjectID="_1454230868" r:id="rId99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Zn + 2HCl = ZnCl</w:t>
      </w:r>
      <w:r w:rsidRPr="0011135C">
        <w:object w:dxaOrig="180" w:dyaOrig="240">
          <v:shape id="_x0000_i1082" type="#_x0000_t75" style="width:9pt;height:12pt" o:ole="">
            <v:imagedata r:id="rId5" o:title=""/>
          </v:shape>
          <o:OLEObject Type="Embed" ProgID="Equation.3" ShapeID="_x0000_i1082" DrawAspect="Content" ObjectID="_1454230869" r:id="rId100"/>
        </w:object>
      </w:r>
      <w:r w:rsidRPr="0011135C">
        <w:t xml:space="preserve"> + H</w:t>
      </w:r>
      <w:r w:rsidRPr="0011135C">
        <w:object w:dxaOrig="180" w:dyaOrig="240">
          <v:shape id="_x0000_i1083" type="#_x0000_t75" style="width:9pt;height:12pt" o:ole="">
            <v:imagedata r:id="rId35" o:title=""/>
          </v:shape>
          <o:OLEObject Type="Embed" ProgID="Equation.3" ShapeID="_x0000_i1083" DrawAspect="Content" ObjectID="_1454230870" r:id="rId101"/>
        </w:object>
      </w:r>
      <w:r w:rsidRPr="0011135C">
        <w:object w:dxaOrig="200" w:dyaOrig="300">
          <v:shape id="_x0000_i1084" type="#_x0000_t75" style="width:9.75pt;height:15pt" o:ole="">
            <v:imagedata r:id="rId77" o:title=""/>
          </v:shape>
          <o:OLEObject Type="Embed" ProgID="Equation.3" ShapeID="_x0000_i1084" DrawAspect="Content" ObjectID="_1454230871" r:id="rId102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Cu + HCl = реакция не происходит!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3е свойство: кислоты реагируют с основными оксидами.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CuO + 2HCl = CuCl</w:t>
      </w:r>
      <w:r w:rsidRPr="0011135C">
        <w:rPr>
          <w:lang w:val="en-US"/>
        </w:rPr>
        <w:object w:dxaOrig="180" w:dyaOrig="240">
          <v:shape id="_x0000_i1085" type="#_x0000_t75" style="width:9pt;height:12pt" o:ole="">
            <v:imagedata r:id="rId5" o:title=""/>
          </v:shape>
          <o:OLEObject Type="Embed" ProgID="Equation.3" ShapeID="_x0000_i1085" DrawAspect="Content" ObjectID="_1454230872" r:id="rId103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086" type="#_x0000_t75" style="width:9pt;height:12pt" o:ole="">
            <v:imagedata r:id="rId35" o:title=""/>
          </v:shape>
          <o:OLEObject Type="Embed" ProgID="Equation.3" ShapeID="_x0000_i1086" DrawAspect="Content" ObjectID="_1454230873" r:id="rId104"/>
        </w:object>
      </w:r>
      <w:r w:rsidRPr="0011135C">
        <w:rPr>
          <w:lang w:val="en-US"/>
        </w:rPr>
        <w:t>O - - - - Cu (II)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Реакции обмена: это реакции между двумя сложными веществами, в результате которых они обмениваются своими составными частями.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Примечание: Во время взаимодействия азотной кислоты с металлами вместо водорода выделяются другие газы.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2.2. Соляная кислота и хлороводород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Получают хлороводород таким образом: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1) слабое нагревание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NaCl + H</w:t>
      </w:r>
      <w:r w:rsidRPr="0011135C">
        <w:object w:dxaOrig="180" w:dyaOrig="240">
          <v:shape id="_x0000_i1087" type="#_x0000_t75" style="width:9pt;height:12pt" o:ole="">
            <v:imagedata r:id="rId5" o:title=""/>
          </v:shape>
          <o:OLEObject Type="Embed" ProgID="Equation.3" ShapeID="_x0000_i1087" DrawAspect="Content" ObjectID="_1454230874" r:id="rId105"/>
        </w:object>
      </w:r>
      <w:r w:rsidRPr="0011135C">
        <w:t>SO</w:t>
      </w:r>
      <w:r w:rsidRPr="0011135C">
        <w:object w:dxaOrig="180" w:dyaOrig="240">
          <v:shape id="_x0000_i1088" type="#_x0000_t75" style="width:9pt;height:12pt" o:ole="">
            <v:imagedata r:id="rId106" o:title=""/>
          </v:shape>
          <o:OLEObject Type="Embed" ProgID="Equation.3" ShapeID="_x0000_i1088" DrawAspect="Content" ObjectID="_1454230875" r:id="rId107"/>
        </w:object>
      </w:r>
      <w:r w:rsidRPr="0011135C">
        <w:t xml:space="preserve"> = NaHSO</w:t>
      </w:r>
      <w:r w:rsidRPr="0011135C">
        <w:object w:dxaOrig="180" w:dyaOrig="240">
          <v:shape id="_x0000_i1089" type="#_x0000_t75" style="width:9pt;height:12pt" o:ole="">
            <v:imagedata r:id="rId108" o:title=""/>
          </v:shape>
          <o:OLEObject Type="Embed" ProgID="Equation.3" ShapeID="_x0000_i1089" DrawAspect="Content" ObjectID="_1454230876" r:id="rId109"/>
        </w:object>
      </w:r>
      <w:r w:rsidRPr="0011135C">
        <w:t xml:space="preserve"> + HCl</w:t>
      </w:r>
      <w:r w:rsidRPr="0011135C">
        <w:object w:dxaOrig="200" w:dyaOrig="300">
          <v:shape id="_x0000_i1090" type="#_x0000_t75" style="width:9.75pt;height:15pt" o:ole="">
            <v:imagedata r:id="rId77" o:title=""/>
          </v:shape>
          <o:OLEObject Type="Embed" ProgID="Equation.3" ShapeID="_x0000_i1090" DrawAspect="Content" ObjectID="_1454230877" r:id="rId110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2) сильное нагревание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2NaCl + H</w:t>
      </w:r>
      <w:r w:rsidRPr="0011135C">
        <w:object w:dxaOrig="180" w:dyaOrig="240">
          <v:shape id="_x0000_i1091" type="#_x0000_t75" style="width:9pt;height:12pt" o:ole="">
            <v:imagedata r:id="rId5" o:title=""/>
          </v:shape>
          <o:OLEObject Type="Embed" ProgID="Equation.3" ShapeID="_x0000_i1091" DrawAspect="Content" ObjectID="_1454230878" r:id="rId111"/>
        </w:object>
      </w:r>
      <w:r w:rsidRPr="0011135C">
        <w:t>SO</w:t>
      </w:r>
      <w:r w:rsidRPr="0011135C">
        <w:object w:dxaOrig="180" w:dyaOrig="240">
          <v:shape id="_x0000_i1092" type="#_x0000_t75" style="width:9pt;height:12pt" o:ole="">
            <v:imagedata r:id="rId106" o:title=""/>
          </v:shape>
          <o:OLEObject Type="Embed" ProgID="Equation.3" ShapeID="_x0000_i1092" DrawAspect="Content" ObjectID="_1454230879" r:id="rId112"/>
        </w:object>
      </w:r>
      <w:r w:rsidRPr="0011135C">
        <w:t xml:space="preserve"> = Na</w:t>
      </w:r>
      <w:r w:rsidRPr="0011135C">
        <w:object w:dxaOrig="180" w:dyaOrig="240">
          <v:shape id="_x0000_i1093" type="#_x0000_t75" style="width:9pt;height:12pt" o:ole="">
            <v:imagedata r:id="rId44" o:title=""/>
          </v:shape>
          <o:OLEObject Type="Embed" ProgID="Equation.3" ShapeID="_x0000_i1093" DrawAspect="Content" ObjectID="_1454230880" r:id="rId113"/>
        </w:object>
      </w:r>
      <w:r w:rsidRPr="0011135C">
        <w:t>SO</w:t>
      </w:r>
      <w:r w:rsidRPr="0011135C">
        <w:object w:dxaOrig="180" w:dyaOrig="240">
          <v:shape id="_x0000_i1094" type="#_x0000_t75" style="width:9pt;height:12pt" o:ole="">
            <v:imagedata r:id="rId87" o:title=""/>
          </v:shape>
          <o:OLEObject Type="Embed" ProgID="Equation.3" ShapeID="_x0000_i1094" DrawAspect="Content" ObjectID="_1454230881" r:id="rId114"/>
        </w:object>
      </w:r>
      <w:r w:rsidRPr="0011135C">
        <w:t xml:space="preserve"> + 2HCl</w:t>
      </w:r>
      <w:r w:rsidRPr="0011135C">
        <w:object w:dxaOrig="200" w:dyaOrig="300">
          <v:shape id="_x0000_i1095" type="#_x0000_t75" style="width:9.75pt;height:15pt" o:ole="">
            <v:imagedata r:id="rId77" o:title=""/>
          </v:shape>
          <o:OLEObject Type="Embed" ProgID="Equation.3" ShapeID="_x0000_i1095" DrawAspect="Content" ObjectID="_1454230882" r:id="rId115"/>
        </w:object>
      </w:r>
      <w:r w:rsidRPr="0011135C">
        <w:t xml:space="preserve">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HCl – бесцветный газ с резким запахом, немного тяжелее воздуха, во влажном воздухе дымит. При 0 градусов в одном объеме воды растворяется 500 объемов хлороводорода.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Химические свойства соляной кислоты: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1ое свойство: изменяет окраску индикаторов: лакмус в соляной кислоте краснеет, метилоранж – розовеет, фенолфталеин остается бесцветным.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2ое свойство: взаимодействует с металлами: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Mg + 2HCl = MgCl</w:t>
      </w:r>
      <w:r w:rsidRPr="0011135C">
        <w:object w:dxaOrig="180" w:dyaOrig="240">
          <v:shape id="_x0000_i1096" type="#_x0000_t75" style="width:9pt;height:12pt" o:ole="">
            <v:imagedata r:id="rId5" o:title=""/>
          </v:shape>
          <o:OLEObject Type="Embed" ProgID="Equation.3" ShapeID="_x0000_i1096" DrawAspect="Content" ObjectID="_1454230883" r:id="rId116"/>
        </w:object>
      </w:r>
      <w:r w:rsidRPr="0011135C">
        <w:t xml:space="preserve"> + H</w:t>
      </w:r>
      <w:r w:rsidRPr="0011135C">
        <w:object w:dxaOrig="360" w:dyaOrig="300">
          <v:shape id="_x0000_i1097" type="#_x0000_t75" style="width:18pt;height:15pt" o:ole="">
            <v:imagedata r:id="rId25" o:title=""/>
          </v:shape>
          <o:OLEObject Type="Embed" ProgID="Equation.3" ShapeID="_x0000_i1097" DrawAspect="Content" ObjectID="_1454230884" r:id="rId117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3е свойство: взаимодействует с основными оксиды: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Fe</w:t>
      </w:r>
      <w:r w:rsidRPr="0011135C">
        <w:rPr>
          <w:lang w:val="en-US"/>
        </w:rPr>
        <w:object w:dxaOrig="180" w:dyaOrig="240">
          <v:shape id="_x0000_i1098" type="#_x0000_t75" style="width:9pt;height:12pt" o:ole="">
            <v:imagedata r:id="rId35" o:title=""/>
          </v:shape>
          <o:OLEObject Type="Embed" ProgID="Equation.3" ShapeID="_x0000_i1098" DrawAspect="Content" ObjectID="_1454230885" r:id="rId118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099" type="#_x0000_t75" style="width:9pt;height:12.75pt" o:ole="">
            <v:imagedata r:id="rId119" o:title=""/>
          </v:shape>
          <o:OLEObject Type="Embed" ProgID="Equation.3" ShapeID="_x0000_i1099" DrawAspect="Content" ObjectID="_1454230886" r:id="rId120"/>
        </w:object>
      </w:r>
      <w:r w:rsidRPr="0011135C">
        <w:rPr>
          <w:lang w:val="en-US"/>
        </w:rPr>
        <w:t xml:space="preserve"> + 6HCl = 2FeCl</w:t>
      </w:r>
      <w:r w:rsidRPr="0011135C">
        <w:rPr>
          <w:lang w:val="en-US"/>
        </w:rPr>
        <w:object w:dxaOrig="180" w:dyaOrig="260">
          <v:shape id="_x0000_i1100" type="#_x0000_t75" style="width:9pt;height:12.75pt" o:ole="">
            <v:imagedata r:id="rId46" o:title=""/>
          </v:shape>
          <o:OLEObject Type="Embed" ProgID="Equation.3" ShapeID="_x0000_i1100" DrawAspect="Content" ObjectID="_1454230887" r:id="rId121"/>
        </w:object>
      </w:r>
      <w:r w:rsidRPr="0011135C">
        <w:rPr>
          <w:lang w:val="en-US"/>
        </w:rPr>
        <w:t xml:space="preserve"> + 3H</w:t>
      </w:r>
      <w:r w:rsidRPr="0011135C">
        <w:rPr>
          <w:lang w:val="en-US"/>
        </w:rPr>
        <w:object w:dxaOrig="180" w:dyaOrig="240">
          <v:shape id="_x0000_i1101" type="#_x0000_t75" style="width:9pt;height:12pt" o:ole="">
            <v:imagedata r:id="rId5" o:title=""/>
          </v:shape>
          <o:OLEObject Type="Embed" ProgID="Equation.3" ShapeID="_x0000_i1101" DrawAspect="Content" ObjectID="_1454230888" r:id="rId122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t>Примечание</w:t>
      </w:r>
      <w:r w:rsidRPr="0011135C">
        <w:rPr>
          <w:lang w:val="en-US"/>
        </w:rPr>
        <w:t>: HCl + AgNO</w:t>
      </w:r>
      <w:r w:rsidRPr="0011135C">
        <w:rPr>
          <w:lang w:val="en-US"/>
        </w:rPr>
        <w:object w:dxaOrig="180" w:dyaOrig="260">
          <v:shape id="_x0000_i1102" type="#_x0000_t75" style="width:9pt;height:12.75pt" o:ole="">
            <v:imagedata r:id="rId119" o:title=""/>
          </v:shape>
          <o:OLEObject Type="Embed" ProgID="Equation.3" ShapeID="_x0000_i1102" DrawAspect="Content" ObjectID="_1454230889" r:id="rId123"/>
        </w:object>
      </w:r>
      <w:r w:rsidRPr="0011135C">
        <w:rPr>
          <w:lang w:val="en-US"/>
        </w:rPr>
        <w:t xml:space="preserve"> = AgCl</w:t>
      </w:r>
      <w:r w:rsidRPr="0011135C">
        <w:rPr>
          <w:lang w:val="en-US"/>
        </w:rPr>
        <w:object w:dxaOrig="200" w:dyaOrig="300">
          <v:shape id="_x0000_i1103" type="#_x0000_t75" style="width:9.75pt;height:15pt" o:ole="">
            <v:imagedata r:id="rId124" o:title=""/>
          </v:shape>
          <o:OLEObject Type="Embed" ProgID="Equation.3" ShapeID="_x0000_i1103" DrawAspect="Content" ObjectID="_1454230890" r:id="rId125"/>
        </w:object>
      </w:r>
      <w:r w:rsidRPr="0011135C">
        <w:rPr>
          <w:lang w:val="en-US"/>
        </w:rPr>
        <w:t xml:space="preserve"> +HNO</w:t>
      </w:r>
      <w:r w:rsidRPr="0011135C">
        <w:rPr>
          <w:lang w:val="en-US"/>
        </w:rPr>
        <w:object w:dxaOrig="180" w:dyaOrig="260">
          <v:shape id="_x0000_i1104" type="#_x0000_t75" style="width:9pt;height:12.75pt" o:ole="">
            <v:imagedata r:id="rId83" o:title=""/>
          </v:shape>
          <o:OLEObject Type="Embed" ProgID="Equation.3" ShapeID="_x0000_i1104" DrawAspect="Content" ObjectID="_1454230891" r:id="rId126"/>
        </w:objec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3. Основания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CaO + H</w:t>
      </w:r>
      <w:r w:rsidRPr="0011135C">
        <w:object w:dxaOrig="180" w:dyaOrig="240">
          <v:shape id="_x0000_i1105" type="#_x0000_t75" style="width:9pt;height:12pt" o:ole="">
            <v:imagedata r:id="rId5" o:title=""/>
          </v:shape>
          <o:OLEObject Type="Embed" ProgID="Equation.3" ShapeID="_x0000_i1105" DrawAspect="Content" ObjectID="_1454230892" r:id="rId127"/>
        </w:object>
      </w:r>
      <w:r w:rsidRPr="0011135C">
        <w:t>O = Ca(OH)</w:t>
      </w:r>
      <w:r w:rsidRPr="0011135C">
        <w:object w:dxaOrig="180" w:dyaOrig="240">
          <v:shape id="_x0000_i1106" type="#_x0000_t75" style="width:9pt;height:12pt" o:ole="">
            <v:imagedata r:id="rId35" o:title=""/>
          </v:shape>
          <o:OLEObject Type="Embed" ProgID="Equation.3" ShapeID="_x0000_i1106" DrawAspect="Content" ObjectID="_1454230893" r:id="rId128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 этой реакции образовался гидрат оксида кальция, или гидроксид кальция.</w:t>
      </w:r>
      <w:r>
        <w:t xml:space="preserve"> </w:t>
      </w:r>
      <w:r w:rsidRPr="0011135C">
        <w:t>Основания состоят из металла и одновалентных гидроксильных</w:t>
      </w:r>
      <w:r>
        <w:t xml:space="preserve"> </w:t>
      </w:r>
      <w:r w:rsidRPr="0011135C">
        <w:t>групп (OH), число которых соответсвует валентности металла.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Основания: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NaOH – гидроксид натрия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Mg(OH)</w:t>
      </w:r>
      <w:r w:rsidRPr="0011135C">
        <w:object w:dxaOrig="180" w:dyaOrig="240">
          <v:shape id="_x0000_i1107" type="#_x0000_t75" style="width:9pt;height:12pt" o:ole="">
            <v:imagedata r:id="rId5" o:title=""/>
          </v:shape>
          <o:OLEObject Type="Embed" ProgID="Equation.3" ShapeID="_x0000_i1107" DrawAspect="Content" ObjectID="_1454230894" r:id="rId129"/>
        </w:object>
      </w:r>
      <w:r w:rsidRPr="0011135C">
        <w:t xml:space="preserve"> - гидроксид магния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Ba(OH)</w:t>
      </w:r>
      <w:r w:rsidRPr="0011135C">
        <w:object w:dxaOrig="180" w:dyaOrig="240">
          <v:shape id="_x0000_i1108" type="#_x0000_t75" style="width:9pt;height:12pt" o:ole="">
            <v:imagedata r:id="rId35" o:title=""/>
          </v:shape>
          <o:OLEObject Type="Embed" ProgID="Equation.3" ShapeID="_x0000_i1108" DrawAspect="Content" ObjectID="_1454230895" r:id="rId130"/>
        </w:object>
      </w:r>
      <w:r w:rsidRPr="0011135C">
        <w:t xml:space="preserve"> - гидроксид бария.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Fe(OH)</w:t>
      </w:r>
      <w:r w:rsidRPr="0011135C">
        <w:object w:dxaOrig="180" w:dyaOrig="240">
          <v:shape id="_x0000_i1109" type="#_x0000_t75" style="width:9pt;height:12pt" o:ole="">
            <v:imagedata r:id="rId131" o:title=""/>
          </v:shape>
          <o:OLEObject Type="Embed" ProgID="Equation.3" ShapeID="_x0000_i1109" DrawAspect="Content" ObjectID="_1454230896" r:id="rId132"/>
        </w:object>
      </w:r>
      <w:r w:rsidRPr="0011135C">
        <w:t xml:space="preserve"> - гидроксид железа (II)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Fe(OH)</w:t>
      </w:r>
      <w:r w:rsidRPr="0011135C">
        <w:object w:dxaOrig="180" w:dyaOrig="260">
          <v:shape id="_x0000_i1110" type="#_x0000_t75" style="width:9pt;height:12.75pt" o:ole="">
            <v:imagedata r:id="rId133" o:title=""/>
          </v:shape>
          <o:OLEObject Type="Embed" ProgID="Equation.3" ShapeID="_x0000_i1110" DrawAspect="Content" ObjectID="_1454230897" r:id="rId134"/>
        </w:object>
      </w:r>
      <w:r w:rsidRPr="0011135C">
        <w:t xml:space="preserve"> - гидроксид железа (III)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Все основания имеют немолекулярное строение.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По растворимости в воде разделяются на: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А) растворимые (щелочи)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Пример: гидроксид натрия NaOH, гидроксид калия KOH, гидроксид бария Ba(OH)</w:t>
      </w:r>
      <w:r w:rsidRPr="0011135C">
        <w:object w:dxaOrig="180" w:dyaOrig="240">
          <v:shape id="_x0000_i1111" type="#_x0000_t75" style="width:9pt;height:12pt" o:ole="">
            <v:imagedata r:id="rId5" o:title=""/>
          </v:shape>
          <o:OLEObject Type="Embed" ProgID="Equation.3" ShapeID="_x0000_i1111" DrawAspect="Content" ObjectID="_1454230898" r:id="rId135"/>
        </w:object>
      </w:r>
      <w:r w:rsidRPr="0011135C">
        <w:t xml:space="preserve"> и т.п.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Б) нерастворимые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Пример: гидроксид меди (II) Cu(OH)</w:t>
      </w:r>
      <w:r w:rsidRPr="0011135C">
        <w:object w:dxaOrig="180" w:dyaOrig="240">
          <v:shape id="_x0000_i1112" type="#_x0000_t75" style="width:9pt;height:12pt" o:ole="">
            <v:imagedata r:id="rId5" o:title=""/>
          </v:shape>
          <o:OLEObject Type="Embed" ProgID="Equation.3" ShapeID="_x0000_i1112" DrawAspect="Content" ObjectID="_1454230899" r:id="rId136"/>
        </w:object>
      </w:r>
      <w:r w:rsidRPr="0011135C">
        <w:t>, гидроксид железа (III)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Fe(OH)</w:t>
      </w:r>
      <w:r w:rsidRPr="0011135C">
        <w:object w:dxaOrig="180" w:dyaOrig="260">
          <v:shape id="_x0000_i1113" type="#_x0000_t75" style="width:9pt;height:12.75pt" o:ole="">
            <v:imagedata r:id="rId137" o:title=""/>
          </v:shape>
          <o:OLEObject Type="Embed" ProgID="Equation.3" ShapeID="_x0000_i1113" DrawAspect="Content" ObjectID="_1454230900" r:id="rId138"/>
        </w:object>
      </w:r>
      <w:r w:rsidRPr="0011135C">
        <w:t xml:space="preserve"> и т.п.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Растворимые основания можно получить при взаимодействии активных металлов с водой и оксидов активных металлов с водой, которые называются основными оксидами: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2Na + 2H</w:t>
      </w:r>
      <w:r w:rsidRPr="0011135C">
        <w:rPr>
          <w:lang w:val="en-US"/>
        </w:rPr>
        <w:object w:dxaOrig="180" w:dyaOrig="240">
          <v:shape id="_x0000_i1114" type="#_x0000_t75" style="width:9pt;height:12pt" o:ole="">
            <v:imagedata r:id="rId139" o:title=""/>
          </v:shape>
          <o:OLEObject Type="Embed" ProgID="Equation.3" ShapeID="_x0000_i1114" DrawAspect="Content" ObjectID="_1454230901" r:id="rId140"/>
        </w:object>
      </w:r>
      <w:r w:rsidRPr="0011135C">
        <w:rPr>
          <w:lang w:val="en-US"/>
        </w:rPr>
        <w:t>O = 2NaOH + H</w:t>
      </w:r>
      <w:r w:rsidRPr="0011135C">
        <w:rPr>
          <w:lang w:val="en-US"/>
        </w:rPr>
        <w:object w:dxaOrig="360" w:dyaOrig="300">
          <v:shape id="_x0000_i1115" type="#_x0000_t75" style="width:18pt;height:15pt" o:ole="">
            <v:imagedata r:id="rId141" o:title=""/>
          </v:shape>
          <o:OLEObject Type="Embed" ProgID="Equation.3" ShapeID="_x0000_i1115" DrawAspect="Content" ObjectID="_1454230902" r:id="rId142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BaO + H</w:t>
      </w:r>
      <w:r w:rsidRPr="0011135C">
        <w:rPr>
          <w:lang w:val="en-US"/>
        </w:rPr>
        <w:object w:dxaOrig="180" w:dyaOrig="240">
          <v:shape id="_x0000_i1116" type="#_x0000_t75" style="width:9pt;height:12pt" o:ole="">
            <v:imagedata r:id="rId143" o:title=""/>
          </v:shape>
          <o:OLEObject Type="Embed" ProgID="Equation.3" ShapeID="_x0000_i1116" DrawAspect="Content" ObjectID="_1454230903" r:id="rId144"/>
        </w:object>
      </w:r>
      <w:r w:rsidRPr="0011135C">
        <w:rPr>
          <w:lang w:val="en-US"/>
        </w:rPr>
        <w:t>0 = Ba(OH)</w:t>
      </w:r>
      <w:r w:rsidRPr="0011135C">
        <w:rPr>
          <w:lang w:val="en-US"/>
        </w:rPr>
        <w:object w:dxaOrig="180" w:dyaOrig="240">
          <v:shape id="_x0000_i1117" type="#_x0000_t75" style="width:9pt;height:12pt" o:ole="">
            <v:imagedata r:id="rId145" o:title=""/>
          </v:shape>
          <o:OLEObject Type="Embed" ProgID="Equation.3" ShapeID="_x0000_i1117" DrawAspect="Content" ObjectID="_1454230904" r:id="rId146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Вывод: все основания реагируют с кислотами, образуя соль и воду.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Например: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NaOH + HNO</w:t>
      </w:r>
      <w:r w:rsidRPr="0011135C">
        <w:object w:dxaOrig="180" w:dyaOrig="260">
          <v:shape id="_x0000_i1118" type="#_x0000_t75" style="width:9pt;height:12.75pt" o:ole="">
            <v:imagedata r:id="rId119" o:title=""/>
          </v:shape>
          <o:OLEObject Type="Embed" ProgID="Equation.3" ShapeID="_x0000_i1118" DrawAspect="Content" ObjectID="_1454230905" r:id="rId147"/>
        </w:object>
      </w:r>
      <w:r w:rsidRPr="0011135C">
        <w:t xml:space="preserve"> = NaNO</w:t>
      </w:r>
      <w:r w:rsidRPr="0011135C">
        <w:object w:dxaOrig="180" w:dyaOrig="260">
          <v:shape id="_x0000_i1119" type="#_x0000_t75" style="width:9pt;height:12.75pt" o:ole="">
            <v:imagedata r:id="rId137" o:title=""/>
          </v:shape>
          <o:OLEObject Type="Embed" ProgID="Equation.3" ShapeID="_x0000_i1119" DrawAspect="Content" ObjectID="_1454230906" r:id="rId148"/>
        </w:object>
      </w:r>
      <w:r w:rsidRPr="0011135C">
        <w:t xml:space="preserve"> + H</w:t>
      </w:r>
      <w:r w:rsidRPr="0011135C">
        <w:object w:dxaOrig="180" w:dyaOrig="240">
          <v:shape id="_x0000_i1120" type="#_x0000_t75" style="width:9pt;height:12pt" o:ole="">
            <v:imagedata r:id="rId5" o:title=""/>
          </v:shape>
          <o:OLEObject Type="Embed" ProgID="Equation.3" ShapeID="_x0000_i1120" DrawAspect="Content" ObjectID="_1454230907" r:id="rId149"/>
        </w:object>
      </w:r>
      <w:r w:rsidRPr="0011135C">
        <w:t>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Cu(OH)</w:t>
      </w:r>
      <w:r w:rsidRPr="0011135C">
        <w:rPr>
          <w:lang w:val="en-US"/>
        </w:rPr>
        <w:object w:dxaOrig="180" w:dyaOrig="240">
          <v:shape id="_x0000_i1121" type="#_x0000_t75" style="width:9pt;height:12pt" o:ole="">
            <v:imagedata r:id="rId89" o:title=""/>
          </v:shape>
          <o:OLEObject Type="Embed" ProgID="Equation.3" ShapeID="_x0000_i1121" DrawAspect="Content" ObjectID="_1454230908" r:id="rId150"/>
        </w:object>
      </w:r>
      <w:r w:rsidRPr="0011135C">
        <w:rPr>
          <w:lang w:val="en-US"/>
        </w:rPr>
        <w:t xml:space="preserve"> + 2HCl = CuCl</w:t>
      </w:r>
      <w:r w:rsidRPr="0011135C">
        <w:rPr>
          <w:lang w:val="en-US"/>
        </w:rPr>
        <w:object w:dxaOrig="180" w:dyaOrig="240">
          <v:shape id="_x0000_i1122" type="#_x0000_t75" style="width:9pt;height:12pt" o:ole="">
            <v:imagedata r:id="rId151" o:title=""/>
          </v:shape>
          <o:OLEObject Type="Embed" ProgID="Equation.3" ShapeID="_x0000_i1122" DrawAspect="Content" ObjectID="_1454230909" r:id="rId152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40">
          <v:shape id="_x0000_i1123" type="#_x0000_t75" style="width:9pt;height:12pt" o:ole="">
            <v:imagedata r:id="rId153" o:title=""/>
          </v:shape>
          <o:OLEObject Type="Embed" ProgID="Equation.3" ShapeID="_x0000_i1123" DrawAspect="Content" ObjectID="_1454230910" r:id="rId154"/>
        </w:object>
      </w:r>
      <w:r w:rsidRPr="0011135C">
        <w:rPr>
          <w:lang w:val="en-US"/>
        </w:rPr>
        <w:t>O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4. Амфотерные оксиды и гидроксиды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Основания реагируют с кислотами и наоборот. Всегда получается соль и вода.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Ca(OH)</w:t>
      </w:r>
      <w:r w:rsidRPr="0011135C">
        <w:rPr>
          <w:lang w:val="en-US"/>
        </w:rPr>
        <w:object w:dxaOrig="180" w:dyaOrig="240">
          <v:shape id="_x0000_i1124" type="#_x0000_t75" style="width:9pt;height:12pt" o:ole="">
            <v:imagedata r:id="rId5" o:title=""/>
          </v:shape>
          <o:OLEObject Type="Embed" ProgID="Equation.3" ShapeID="_x0000_i1124" DrawAspect="Content" ObjectID="_1454230911" r:id="rId155"/>
        </w:object>
      </w:r>
      <w:r w:rsidRPr="0011135C">
        <w:rPr>
          <w:lang w:val="en-US"/>
        </w:rPr>
        <w:t xml:space="preserve"> + 2HCl = CaCl</w:t>
      </w:r>
      <w:r w:rsidRPr="0011135C">
        <w:rPr>
          <w:lang w:val="en-US"/>
        </w:rPr>
        <w:object w:dxaOrig="180" w:dyaOrig="240">
          <v:shape id="_x0000_i1125" type="#_x0000_t75" style="width:9pt;height:12pt" o:ole="">
            <v:imagedata r:id="rId44" o:title=""/>
          </v:shape>
          <o:OLEObject Type="Embed" ProgID="Equation.3" ShapeID="_x0000_i1125" DrawAspect="Content" ObjectID="_1454230912" r:id="rId156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40">
          <v:shape id="_x0000_i1126" type="#_x0000_t75" style="width:9pt;height:12pt" o:ole="">
            <v:imagedata r:id="rId35" o:title=""/>
          </v:shape>
          <o:OLEObject Type="Embed" ProgID="Equation.3" ShapeID="_x0000_i1126" DrawAspect="Content" ObjectID="_1454230913" r:id="rId157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H</w:t>
      </w:r>
      <w:r w:rsidRPr="0011135C">
        <w:rPr>
          <w:lang w:val="en-US"/>
        </w:rPr>
        <w:object w:dxaOrig="180" w:dyaOrig="240">
          <v:shape id="_x0000_i1127" type="#_x0000_t75" style="width:9pt;height:12pt" o:ole="">
            <v:imagedata r:id="rId158" o:title=""/>
          </v:shape>
          <o:OLEObject Type="Embed" ProgID="Equation.3" ShapeID="_x0000_i1127" DrawAspect="Content" ObjectID="_1454230914" r:id="rId159"/>
        </w:object>
      </w: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60">
          <v:shape id="_x0000_i1128" type="#_x0000_t75" style="width:9pt;height:12.75pt" o:ole="">
            <v:imagedata r:id="rId160" o:title=""/>
          </v:shape>
          <o:OLEObject Type="Embed" ProgID="Equation.3" ShapeID="_x0000_i1128" DrawAspect="Content" ObjectID="_1454230915" r:id="rId161"/>
        </w:object>
      </w:r>
      <w:r w:rsidRPr="0011135C">
        <w:rPr>
          <w:lang w:val="en-US"/>
        </w:rPr>
        <w:t xml:space="preserve"> + 2NaOH = Na</w:t>
      </w:r>
      <w:r w:rsidRPr="0011135C">
        <w:rPr>
          <w:lang w:val="en-US"/>
        </w:rPr>
        <w:object w:dxaOrig="180" w:dyaOrig="240">
          <v:shape id="_x0000_i1129" type="#_x0000_t75" style="width:9pt;height:12pt" o:ole="">
            <v:imagedata r:id="rId17" o:title=""/>
          </v:shape>
          <o:OLEObject Type="Embed" ProgID="Equation.3" ShapeID="_x0000_i1129" DrawAspect="Content" ObjectID="_1454230916" r:id="rId162"/>
        </w:object>
      </w: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60">
          <v:shape id="_x0000_i1130" type="#_x0000_t75" style="width:9pt;height:12.75pt" o:ole="">
            <v:imagedata r:id="rId163" o:title=""/>
          </v:shape>
          <o:OLEObject Type="Embed" ProgID="Equation.3" ShapeID="_x0000_i1130" DrawAspect="Content" ObjectID="_1454230917" r:id="rId164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40">
          <v:shape id="_x0000_i1131" type="#_x0000_t75" style="width:9pt;height:12pt" o:ole="">
            <v:imagedata r:id="rId153" o:title=""/>
          </v:shape>
          <o:OLEObject Type="Embed" ProgID="Equation.3" ShapeID="_x0000_i1131" DrawAspect="Content" ObjectID="_1454230918" r:id="rId165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Есть такие хим. элементы, которые образуют оксиды и гидроксиды, обладающие двойственными свойствами – и основными и кислотными ( в зависимости от условий).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Это такие элементы как цинк, алюминий и др. Например: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Zn(OH)</w:t>
      </w:r>
      <w:r w:rsidRPr="0011135C">
        <w:object w:dxaOrig="180" w:dyaOrig="240">
          <v:shape id="_x0000_i1132" type="#_x0000_t75" style="width:9pt;height:12pt" o:ole="">
            <v:imagedata r:id="rId5" o:title=""/>
          </v:shape>
          <o:OLEObject Type="Embed" ProgID="Equation.3" ShapeID="_x0000_i1132" DrawAspect="Content" ObjectID="_1454230919" r:id="rId166"/>
        </w:object>
      </w:r>
      <w:r w:rsidRPr="0011135C">
        <w:t xml:space="preserve"> + 2HCl = ZnCl</w:t>
      </w:r>
      <w:r w:rsidRPr="0011135C">
        <w:object w:dxaOrig="180" w:dyaOrig="240">
          <v:shape id="_x0000_i1133" type="#_x0000_t75" style="width:9pt;height:12pt" o:ole="">
            <v:imagedata r:id="rId35" o:title=""/>
          </v:shape>
          <o:OLEObject Type="Embed" ProgID="Equation.3" ShapeID="_x0000_i1133" DrawAspect="Content" ObjectID="_1454230920" r:id="rId167"/>
        </w:object>
      </w:r>
      <w:r w:rsidRPr="0011135C">
        <w:t xml:space="preserve"> + 2H</w:t>
      </w:r>
      <w:r w:rsidRPr="0011135C">
        <w:object w:dxaOrig="180" w:dyaOrig="240">
          <v:shape id="_x0000_i1134" type="#_x0000_t75" style="width:9pt;height:12pt" o:ole="">
            <v:imagedata r:id="rId44" o:title=""/>
          </v:shape>
          <o:OLEObject Type="Embed" ProgID="Equation.3" ShapeID="_x0000_i1134" DrawAspect="Content" ObjectID="_1454230921" r:id="rId168"/>
        </w:object>
      </w:r>
      <w:r w:rsidRPr="0011135C">
        <w:t>O</w:t>
      </w:r>
    </w:p>
    <w:p w:rsidR="00A1693A" w:rsidRDefault="00A1693A" w:rsidP="00A1693A">
      <w:pPr>
        <w:spacing w:before="120"/>
        <w:ind w:firstLine="567"/>
        <w:jc w:val="both"/>
      </w:pPr>
      <w:r w:rsidRPr="0011135C">
        <w:object w:dxaOrig="200" w:dyaOrig="300">
          <v:shape id="_x0000_i1135" type="#_x0000_t75" style="width:9.75pt;height:15pt" o:ole="">
            <v:imagedata r:id="rId169" o:title=""/>
          </v:shape>
          <o:OLEObject Type="Embed" ProgID="Equation.3" ShapeID="_x0000_i1135" DrawAspect="Content" ObjectID="_1454230922" r:id="rId170"/>
        </w:object>
      </w:r>
      <w:r w:rsidRPr="0011135C">
        <w:t>сильная</w:t>
      </w:r>
      <w:r w:rsidRPr="0011135C">
        <w:object w:dxaOrig="180" w:dyaOrig="320">
          <v:shape id="_x0000_i1136" type="#_x0000_t75" style="width:9pt;height:15.75pt" o:ole="">
            <v:imagedata r:id="rId9" o:title=""/>
          </v:shape>
          <o:OLEObject Type="Embed" ProgID="Equation.3" ShapeID="_x0000_i1136" DrawAspect="Content" ObjectID="_1454230923" r:id="rId171"/>
        </w:object>
      </w:r>
      <w:r w:rsidRPr="0011135C">
        <w:t xml:space="preserve">кислота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Zn(OH)</w:t>
      </w:r>
      <w:r w:rsidRPr="0011135C">
        <w:object w:dxaOrig="180" w:dyaOrig="240">
          <v:shape id="_x0000_i1137" type="#_x0000_t75" style="width:9pt;height:12pt" o:ole="">
            <v:imagedata r:id="rId35" o:title=""/>
          </v:shape>
          <o:OLEObject Type="Embed" ProgID="Equation.3" ShapeID="_x0000_i1137" DrawAspect="Content" ObjectID="_1454230924" r:id="rId172"/>
        </w:object>
      </w:r>
      <w:r w:rsidRPr="0011135C">
        <w:t xml:space="preserve"> + 2NaOH = Na</w:t>
      </w:r>
      <w:r w:rsidRPr="0011135C">
        <w:object w:dxaOrig="180" w:dyaOrig="240">
          <v:shape id="_x0000_i1138" type="#_x0000_t75" style="width:9pt;height:12pt" o:ole="">
            <v:imagedata r:id="rId44" o:title=""/>
          </v:shape>
          <o:OLEObject Type="Embed" ProgID="Equation.3" ShapeID="_x0000_i1138" DrawAspect="Content" ObjectID="_1454230925" r:id="rId173"/>
        </w:object>
      </w:r>
      <w:r w:rsidRPr="0011135C">
        <w:t>ZnO</w:t>
      </w:r>
      <w:r w:rsidRPr="0011135C">
        <w:object w:dxaOrig="180" w:dyaOrig="240">
          <v:shape id="_x0000_i1139" type="#_x0000_t75" style="width:9pt;height:12pt" o:ole="">
            <v:imagedata r:id="rId153" o:title=""/>
          </v:shape>
          <o:OLEObject Type="Embed" ProgID="Equation.3" ShapeID="_x0000_i1139" DrawAspect="Content" ObjectID="_1454230926" r:id="rId174"/>
        </w:object>
      </w:r>
      <w:r w:rsidRPr="0011135C">
        <w:t xml:space="preserve"> + 2H</w:t>
      </w:r>
      <w:r w:rsidRPr="0011135C">
        <w:object w:dxaOrig="180" w:dyaOrig="240">
          <v:shape id="_x0000_i1140" type="#_x0000_t75" style="width:9pt;height:12pt" o:ole="">
            <v:imagedata r:id="rId5" o:title=""/>
          </v:shape>
          <o:OLEObject Type="Embed" ProgID="Equation.3" ShapeID="_x0000_i1140" DrawAspect="Content" ObjectID="_1454230927" r:id="rId175"/>
        </w:object>
      </w:r>
      <w:r w:rsidRPr="0011135C">
        <w:t>O</w:t>
      </w:r>
    </w:p>
    <w:p w:rsidR="00A1693A" w:rsidRDefault="00A1693A" w:rsidP="00A1693A">
      <w:pPr>
        <w:spacing w:before="120"/>
        <w:ind w:firstLine="567"/>
        <w:jc w:val="both"/>
      </w:pPr>
      <w:r w:rsidRPr="0011135C">
        <w:object w:dxaOrig="200" w:dyaOrig="300">
          <v:shape id="_x0000_i1141" type="#_x0000_t75" style="width:9.75pt;height:15pt" o:ole="">
            <v:imagedata r:id="rId169" o:title=""/>
          </v:shape>
          <o:OLEObject Type="Embed" ProgID="Equation.3" ShapeID="_x0000_i1141" DrawAspect="Content" ObjectID="_1454230928" r:id="rId176"/>
        </w:object>
      </w:r>
      <w:r w:rsidRPr="0011135C">
        <w:t>сильное основание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Пример с оксидом цинка: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ZnO + 2HNO</w:t>
      </w:r>
      <w:r w:rsidRPr="0011135C">
        <w:rPr>
          <w:lang w:val="en-US"/>
        </w:rPr>
        <w:object w:dxaOrig="180" w:dyaOrig="260">
          <v:shape id="_x0000_i1142" type="#_x0000_t75" style="width:9pt;height:12.75pt" o:ole="">
            <v:imagedata r:id="rId137" o:title=""/>
          </v:shape>
          <o:OLEObject Type="Embed" ProgID="Equation.3" ShapeID="_x0000_i1142" DrawAspect="Content" ObjectID="_1454230929" r:id="rId177"/>
        </w:object>
      </w:r>
      <w:r w:rsidRPr="0011135C">
        <w:rPr>
          <w:lang w:val="en-US"/>
        </w:rPr>
        <w:t xml:space="preserve"> = Zn(NO</w:t>
      </w:r>
      <w:r w:rsidRPr="0011135C">
        <w:rPr>
          <w:lang w:val="en-US"/>
        </w:rPr>
        <w:object w:dxaOrig="180" w:dyaOrig="260">
          <v:shape id="_x0000_i1143" type="#_x0000_t75" style="width:9pt;height:12.75pt" o:ole="">
            <v:imagedata r:id="rId7" o:title=""/>
          </v:shape>
          <o:OLEObject Type="Embed" ProgID="Equation.3" ShapeID="_x0000_i1143" DrawAspect="Content" ObjectID="_1454230930" r:id="rId178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144" type="#_x0000_t75" style="width:9pt;height:12pt" o:ole="">
            <v:imagedata r:id="rId59" o:title=""/>
          </v:shape>
          <o:OLEObject Type="Embed" ProgID="Equation.3" ShapeID="_x0000_i1144" DrawAspect="Content" ObjectID="_1454230931" r:id="rId179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145" type="#_x0000_t75" style="width:9pt;height:12pt" o:ole="">
            <v:imagedata r:id="rId5" o:title=""/>
          </v:shape>
          <o:OLEObject Type="Embed" ProgID="Equation.3" ShapeID="_x0000_i1145" DrawAspect="Content" ObjectID="_1454230932" r:id="rId180"/>
        </w:object>
      </w:r>
      <w:r w:rsidRPr="0011135C">
        <w:rPr>
          <w:lang w:val="en-US"/>
        </w:rPr>
        <w:t>O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ZnO + 2KOH = K</w:t>
      </w:r>
      <w:r w:rsidRPr="0011135C">
        <w:object w:dxaOrig="180" w:dyaOrig="240">
          <v:shape id="_x0000_i1146" type="#_x0000_t75" style="width:9pt;height:12pt" o:ole="">
            <v:imagedata r:id="rId17" o:title=""/>
          </v:shape>
          <o:OLEObject Type="Embed" ProgID="Equation.3" ShapeID="_x0000_i1146" DrawAspect="Content" ObjectID="_1454230933" r:id="rId181"/>
        </w:object>
      </w:r>
      <w:r w:rsidRPr="0011135C">
        <w:t>ZnO</w:t>
      </w:r>
      <w:r w:rsidRPr="0011135C">
        <w:object w:dxaOrig="180" w:dyaOrig="240">
          <v:shape id="_x0000_i1147" type="#_x0000_t75" style="width:9pt;height:12pt" o:ole="">
            <v:imagedata r:id="rId182" o:title=""/>
          </v:shape>
          <o:OLEObject Type="Embed" ProgID="Equation.3" ShapeID="_x0000_i1147" DrawAspect="Content" ObjectID="_1454230934" r:id="rId183"/>
        </w:object>
      </w:r>
      <w:r w:rsidRPr="0011135C">
        <w:t xml:space="preserve"> + H</w:t>
      </w:r>
      <w:r w:rsidRPr="0011135C">
        <w:object w:dxaOrig="180" w:dyaOrig="240">
          <v:shape id="_x0000_i1148" type="#_x0000_t75" style="width:9pt;height:12pt" o:ole="">
            <v:imagedata r:id="rId184" o:title=""/>
          </v:shape>
          <o:OLEObject Type="Embed" ProgID="Equation.3" ShapeID="_x0000_i1148" DrawAspect="Content" ObjectID="_1454230935" r:id="rId185"/>
        </w:object>
      </w:r>
      <w:r w:rsidRPr="0011135C">
        <w:t>O (процесс сплавления)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Способность химических соединений проявлять кислотные или основные свойства в зависимости от природы веществ, с которыми они реагируют, называется амфотерностью.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Zn(OH)</w:t>
      </w:r>
      <w:r w:rsidRPr="0011135C">
        <w:object w:dxaOrig="180" w:dyaOrig="240">
          <v:shape id="_x0000_i1149" type="#_x0000_t75" style="width:9pt;height:12pt" o:ole="">
            <v:imagedata r:id="rId5" o:title=""/>
          </v:shape>
          <o:OLEObject Type="Embed" ProgID="Equation.3" ShapeID="_x0000_i1149" DrawAspect="Content" ObjectID="_1454230936" r:id="rId186"/>
        </w:object>
      </w:r>
      <w:r w:rsidRPr="0011135C">
        <w:t xml:space="preserve"> - амфотерный гидроксид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ZnO – амфотерный оксид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5. Соли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Соли – это сложные вещества, образованные атомами металлов и кислотными остатками.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Сумма единиц валентностей атомов металла должна равняться сумме единиц валентностей кислотного остатка.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Примеры солей: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NaCl</w:t>
      </w:r>
      <w:r>
        <w:t xml:space="preserve"> </w:t>
      </w:r>
      <w:r w:rsidRPr="0011135C">
        <w:t xml:space="preserve">- хлорид натрия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AgCl</w:t>
      </w:r>
      <w:r>
        <w:t xml:space="preserve"> </w:t>
      </w:r>
      <w:r w:rsidRPr="0011135C">
        <w:t>-</w:t>
      </w:r>
      <w:r>
        <w:t xml:space="preserve"> </w:t>
      </w:r>
      <w:r w:rsidRPr="0011135C">
        <w:t>серебра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K</w:t>
      </w:r>
      <w:r w:rsidRPr="0011135C">
        <w:object w:dxaOrig="180" w:dyaOrig="240">
          <v:shape id="_x0000_i1150" type="#_x0000_t75" style="width:9pt;height:12pt" o:ole="">
            <v:imagedata r:id="rId5" o:title=""/>
          </v:shape>
          <o:OLEObject Type="Embed" ProgID="Equation.3" ShapeID="_x0000_i1150" DrawAspect="Content" ObjectID="_1454230937" r:id="rId187"/>
        </w:object>
      </w:r>
      <w:r w:rsidRPr="0011135C">
        <w:t>S</w:t>
      </w:r>
      <w:r>
        <w:t xml:space="preserve"> </w:t>
      </w:r>
      <w:r w:rsidRPr="0011135C">
        <w:t>- сульфид калия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NaNo</w:t>
      </w:r>
      <w:r w:rsidRPr="0011135C">
        <w:object w:dxaOrig="180" w:dyaOrig="260">
          <v:shape id="_x0000_i1151" type="#_x0000_t75" style="width:9pt;height:12.75pt" o:ole="">
            <v:imagedata r:id="rId137" o:title=""/>
          </v:shape>
          <o:OLEObject Type="Embed" ProgID="Equation.3" ShapeID="_x0000_i1151" DrawAspect="Content" ObjectID="_1454230938" r:id="rId188"/>
        </w:object>
      </w:r>
      <w:r>
        <w:t xml:space="preserve"> </w:t>
      </w:r>
      <w:r w:rsidRPr="0011135C">
        <w:t>- нитрат натрия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Mg(NO</w:t>
      </w:r>
      <w:r w:rsidRPr="0011135C">
        <w:object w:dxaOrig="180" w:dyaOrig="260">
          <v:shape id="_x0000_i1152" type="#_x0000_t75" style="width:9pt;height:12.75pt" o:ole="">
            <v:imagedata r:id="rId83" o:title=""/>
          </v:shape>
          <o:OLEObject Type="Embed" ProgID="Equation.3" ShapeID="_x0000_i1152" DrawAspect="Content" ObjectID="_1454230939" r:id="rId189"/>
        </w:object>
      </w:r>
      <w:r w:rsidRPr="0011135C">
        <w:t>)</w:t>
      </w:r>
      <w:r w:rsidRPr="0011135C">
        <w:object w:dxaOrig="180" w:dyaOrig="240">
          <v:shape id="_x0000_i1153" type="#_x0000_t75" style="width:9pt;height:12pt" o:ole="">
            <v:imagedata r:id="rId35" o:title=""/>
          </v:shape>
          <o:OLEObject Type="Embed" ProgID="Equation.3" ShapeID="_x0000_i1153" DrawAspect="Content" ObjectID="_1454230940" r:id="rId190"/>
        </w:object>
      </w:r>
      <w:r>
        <w:t xml:space="preserve"> </w:t>
      </w:r>
      <w:r w:rsidRPr="0011135C">
        <w:t>-</w:t>
      </w:r>
      <w:r>
        <w:t xml:space="preserve"> </w:t>
      </w:r>
      <w:r w:rsidRPr="0011135C">
        <w:t>магния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</w:t>
      </w:r>
      <w:r w:rsidRPr="0011135C">
        <w:object w:dxaOrig="180" w:dyaOrig="240">
          <v:shape id="_x0000_i1154" type="#_x0000_t75" style="width:9pt;height:12pt" o:ole="">
            <v:imagedata r:id="rId191" o:title=""/>
          </v:shape>
          <o:OLEObject Type="Embed" ProgID="Equation.3" ShapeID="_x0000_i1154" DrawAspect="Content" ObjectID="_1454230941" r:id="rId192"/>
        </w:object>
      </w:r>
      <w:r w:rsidRPr="0011135C">
        <w:t>SiO</w:t>
      </w:r>
      <w:r w:rsidRPr="0011135C">
        <w:object w:dxaOrig="180" w:dyaOrig="260">
          <v:shape id="_x0000_i1155" type="#_x0000_t75" style="width:9pt;height:12.75pt" o:ole="">
            <v:imagedata r:id="rId193" o:title=""/>
          </v:shape>
          <o:OLEObject Type="Embed" ProgID="Equation.3" ShapeID="_x0000_i1155" DrawAspect="Content" ObjectID="_1454230942" r:id="rId194"/>
        </w:object>
      </w:r>
      <w:r>
        <w:t xml:space="preserve"> </w:t>
      </w:r>
      <w:r w:rsidRPr="0011135C">
        <w:t>- силикат натрия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Al</w:t>
      </w:r>
      <w:r w:rsidRPr="0011135C">
        <w:object w:dxaOrig="180" w:dyaOrig="240">
          <v:shape id="_x0000_i1156" type="#_x0000_t75" style="width:9pt;height:12pt" o:ole="">
            <v:imagedata r:id="rId195" o:title=""/>
          </v:shape>
          <o:OLEObject Type="Embed" ProgID="Equation.3" ShapeID="_x0000_i1156" DrawAspect="Content" ObjectID="_1454230943" r:id="rId196"/>
        </w:object>
      </w:r>
      <w:r w:rsidRPr="0011135C">
        <w:t>(SO</w:t>
      </w:r>
      <w:r w:rsidRPr="0011135C">
        <w:object w:dxaOrig="180" w:dyaOrig="240">
          <v:shape id="_x0000_i1157" type="#_x0000_t75" style="width:9pt;height:12pt" o:ole="">
            <v:imagedata r:id="rId197" o:title=""/>
          </v:shape>
          <o:OLEObject Type="Embed" ProgID="Equation.3" ShapeID="_x0000_i1157" DrawAspect="Content" ObjectID="_1454230944" r:id="rId198"/>
        </w:object>
      </w:r>
      <w:r w:rsidRPr="0011135C">
        <w:t>)</w:t>
      </w:r>
      <w:r w:rsidRPr="0011135C">
        <w:object w:dxaOrig="180" w:dyaOrig="260">
          <v:shape id="_x0000_i1158" type="#_x0000_t75" style="width:9pt;height:12.75pt" o:ole="">
            <v:imagedata r:id="rId199" o:title=""/>
          </v:shape>
          <o:OLEObject Type="Embed" ProgID="Equation.3" ShapeID="_x0000_i1158" DrawAspect="Content" ObjectID="_1454230945" r:id="rId200"/>
        </w:object>
      </w:r>
      <w:r>
        <w:t xml:space="preserve"> </w:t>
      </w:r>
      <w:r w:rsidRPr="0011135C">
        <w:t>- сульфат алюминия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</w:t>
      </w:r>
      <w:r w:rsidRPr="0011135C">
        <w:object w:dxaOrig="180" w:dyaOrig="240">
          <v:shape id="_x0000_i1159" type="#_x0000_t75" style="width:9pt;height:12pt" o:ole="">
            <v:imagedata r:id="rId201" o:title=""/>
          </v:shape>
          <o:OLEObject Type="Embed" ProgID="Equation.3" ShapeID="_x0000_i1159" DrawAspect="Content" ObjectID="_1454230946" r:id="rId202"/>
        </w:object>
      </w:r>
      <w:r w:rsidRPr="0011135C">
        <w:t>SO</w:t>
      </w:r>
      <w:r w:rsidRPr="0011135C">
        <w:object w:dxaOrig="180" w:dyaOrig="240">
          <v:shape id="_x0000_i1160" type="#_x0000_t75" style="width:9pt;height:12pt" o:ole="">
            <v:imagedata r:id="rId203" o:title=""/>
          </v:shape>
          <o:OLEObject Type="Embed" ProgID="Equation.3" ShapeID="_x0000_i1160" DrawAspect="Content" ObjectID="_1454230947" r:id="rId204"/>
        </w:object>
      </w:r>
      <w:r>
        <w:t xml:space="preserve"> </w:t>
      </w:r>
      <w:r w:rsidRPr="0011135C">
        <w:t>-</w:t>
      </w:r>
      <w:r>
        <w:t xml:space="preserve"> </w:t>
      </w:r>
      <w:r w:rsidRPr="0011135C">
        <w:t>натрия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BaSO</w:t>
      </w:r>
      <w:r w:rsidRPr="0011135C">
        <w:object w:dxaOrig="180" w:dyaOrig="240">
          <v:shape id="_x0000_i1161" type="#_x0000_t75" style="width:9pt;height:12pt" o:ole="">
            <v:imagedata r:id="rId205" o:title=""/>
          </v:shape>
          <o:OLEObject Type="Embed" ProgID="Equation.3" ShapeID="_x0000_i1161" DrawAspect="Content" ObjectID="_1454230948" r:id="rId206"/>
        </w:object>
      </w:r>
      <w:r>
        <w:t xml:space="preserve"> </w:t>
      </w:r>
      <w:r w:rsidRPr="0011135C">
        <w:t>-</w:t>
      </w:r>
      <w:r>
        <w:t xml:space="preserve"> </w:t>
      </w:r>
      <w:r w:rsidRPr="0011135C">
        <w:t>бария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</w:t>
      </w:r>
      <w:r w:rsidRPr="0011135C">
        <w:object w:dxaOrig="180" w:dyaOrig="240">
          <v:shape id="_x0000_i1162" type="#_x0000_t75" style="width:9pt;height:12pt" o:ole="">
            <v:imagedata r:id="rId207" o:title=""/>
          </v:shape>
          <o:OLEObject Type="Embed" ProgID="Equation.3" ShapeID="_x0000_i1162" DrawAspect="Content" ObjectID="_1454230949" r:id="rId208"/>
        </w:object>
      </w:r>
      <w:r w:rsidRPr="0011135C">
        <w:t>SO</w:t>
      </w:r>
      <w:r w:rsidRPr="0011135C">
        <w:object w:dxaOrig="180" w:dyaOrig="260">
          <v:shape id="_x0000_i1163" type="#_x0000_t75" style="width:9pt;height:12.75pt" o:ole="">
            <v:imagedata r:id="rId209" o:title=""/>
          </v:shape>
          <o:OLEObject Type="Embed" ProgID="Equation.3" ShapeID="_x0000_i1163" DrawAspect="Content" ObjectID="_1454230950" r:id="rId210"/>
        </w:object>
      </w:r>
      <w:r>
        <w:t xml:space="preserve"> </w:t>
      </w:r>
      <w:r w:rsidRPr="0011135C">
        <w:t>- сульфит натрия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K</w:t>
      </w:r>
      <w:r w:rsidRPr="0011135C">
        <w:object w:dxaOrig="180" w:dyaOrig="260">
          <v:shape id="_x0000_i1164" type="#_x0000_t75" style="width:9pt;height:12.75pt" o:ole="">
            <v:imagedata r:id="rId211" o:title=""/>
          </v:shape>
          <o:OLEObject Type="Embed" ProgID="Equation.3" ShapeID="_x0000_i1164" DrawAspect="Content" ObjectID="_1454230951" r:id="rId212"/>
        </w:object>
      </w:r>
      <w:r w:rsidRPr="0011135C">
        <w:t>PO</w:t>
      </w:r>
      <w:r w:rsidRPr="0011135C">
        <w:object w:dxaOrig="180" w:dyaOrig="240">
          <v:shape id="_x0000_i1165" type="#_x0000_t75" style="width:9pt;height:12pt" o:ole="">
            <v:imagedata r:id="rId213" o:title=""/>
          </v:shape>
          <o:OLEObject Type="Embed" ProgID="Equation.3" ShapeID="_x0000_i1165" DrawAspect="Content" ObjectID="_1454230952" r:id="rId214"/>
        </w:object>
      </w:r>
      <w:r>
        <w:t xml:space="preserve"> </w:t>
      </w:r>
      <w:r w:rsidRPr="0011135C">
        <w:t>- фосфат калия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CaCO</w:t>
      </w:r>
      <w:r w:rsidRPr="0011135C">
        <w:object w:dxaOrig="180" w:dyaOrig="260">
          <v:shape id="_x0000_i1166" type="#_x0000_t75" style="width:9pt;height:12.75pt" o:ole="">
            <v:imagedata r:id="rId215" o:title=""/>
          </v:shape>
          <o:OLEObject Type="Embed" ProgID="Equation.3" ShapeID="_x0000_i1166" DrawAspect="Content" ObjectID="_1454230953" r:id="rId216"/>
        </w:object>
      </w:r>
      <w:r>
        <w:t xml:space="preserve"> </w:t>
      </w:r>
      <w:r w:rsidRPr="0011135C">
        <w:t>- карбонат кальция</w: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5.1. Химические свойства солей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Соли реагируют: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А) с металлами: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Cu + 2AgNO</w:t>
      </w:r>
      <w:r w:rsidRPr="0011135C">
        <w:object w:dxaOrig="180" w:dyaOrig="260">
          <v:shape id="_x0000_i1167" type="#_x0000_t75" style="width:9pt;height:12.75pt" o:ole="">
            <v:imagedata r:id="rId83" o:title=""/>
          </v:shape>
          <o:OLEObject Type="Embed" ProgID="Equation.3" ShapeID="_x0000_i1167" DrawAspect="Content" ObjectID="_1454230954" r:id="rId217"/>
        </w:object>
      </w:r>
      <w:r w:rsidRPr="0011135C">
        <w:t xml:space="preserve"> = Cu(NO</w:t>
      </w:r>
      <w:r w:rsidRPr="0011135C">
        <w:object w:dxaOrig="180" w:dyaOrig="260">
          <v:shape id="_x0000_i1168" type="#_x0000_t75" style="width:9pt;height:12.75pt" o:ole="">
            <v:imagedata r:id="rId137" o:title=""/>
          </v:shape>
          <o:OLEObject Type="Embed" ProgID="Equation.3" ShapeID="_x0000_i1168" DrawAspect="Content" ObjectID="_1454230955" r:id="rId218"/>
        </w:object>
      </w:r>
      <w:r w:rsidRPr="0011135C">
        <w:t>)</w:t>
      </w:r>
      <w:r w:rsidRPr="0011135C">
        <w:object w:dxaOrig="180" w:dyaOrig="240">
          <v:shape id="_x0000_i1169" type="#_x0000_t75" style="width:9pt;height:12pt" o:ole="">
            <v:imagedata r:id="rId44" o:title=""/>
          </v:shape>
          <o:OLEObject Type="Embed" ProgID="Equation.3" ShapeID="_x0000_i1169" DrawAspect="Content" ObjectID="_1454230956" r:id="rId219"/>
        </w:object>
      </w:r>
      <w:r w:rsidRPr="0011135C">
        <w:t xml:space="preserve"> + 2Ag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Образуется новая соль и металл.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Примечание: реагируют с водой только те металлы, которые в вытеснительном ряду размещаются левее от того металла, который входит в состав соли.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Но для таких реакций нельзя брать очень активные металлы, типо Li, Na, K, Ca, Ba и т.п., которые реагируют с водой в н.у.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Б) с растворимыми основаниями (щелочами):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AlCl</w:t>
      </w:r>
      <w:r w:rsidRPr="0011135C">
        <w:rPr>
          <w:lang w:val="en-US"/>
        </w:rPr>
        <w:object w:dxaOrig="180" w:dyaOrig="260">
          <v:shape id="_x0000_i1170" type="#_x0000_t75" style="width:9pt;height:12.75pt" o:ole="">
            <v:imagedata r:id="rId83" o:title=""/>
          </v:shape>
          <o:OLEObject Type="Embed" ProgID="Equation.3" ShapeID="_x0000_i1170" DrawAspect="Content" ObjectID="_1454230957" r:id="rId220"/>
        </w:object>
      </w:r>
      <w:r w:rsidRPr="0011135C">
        <w:rPr>
          <w:lang w:val="en-US"/>
        </w:rPr>
        <w:t xml:space="preserve"> +3NaOH = Al(OH)</w:t>
      </w:r>
      <w:r w:rsidRPr="0011135C">
        <w:rPr>
          <w:lang w:val="en-US"/>
        </w:rPr>
        <w:object w:dxaOrig="180" w:dyaOrig="260">
          <v:shape id="_x0000_i1171" type="#_x0000_t75" style="width:9pt;height:12.75pt" o:ole="">
            <v:imagedata r:id="rId137" o:title=""/>
          </v:shape>
          <o:OLEObject Type="Embed" ProgID="Equation.3" ShapeID="_x0000_i1171" DrawAspect="Content" ObjectID="_1454230958" r:id="rId221"/>
        </w:object>
      </w:r>
      <w:r w:rsidRPr="0011135C">
        <w:rPr>
          <w:lang w:val="en-US"/>
        </w:rPr>
        <w:object w:dxaOrig="200" w:dyaOrig="300">
          <v:shape id="_x0000_i1172" type="#_x0000_t75" style="width:9.75pt;height:15pt" o:ole="">
            <v:imagedata r:id="rId124" o:title=""/>
          </v:shape>
          <o:OLEObject Type="Embed" ProgID="Equation.3" ShapeID="_x0000_i1172" DrawAspect="Content" ObjectID="_1454230959" r:id="rId222"/>
        </w:object>
      </w:r>
      <w:r w:rsidRPr="0011135C">
        <w:rPr>
          <w:lang w:val="en-US"/>
        </w:rPr>
        <w:t xml:space="preserve"> + 3NaCl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K</w:t>
      </w:r>
      <w:r w:rsidRPr="0011135C">
        <w:rPr>
          <w:lang w:val="en-US"/>
        </w:rPr>
        <w:object w:dxaOrig="180" w:dyaOrig="240">
          <v:shape id="_x0000_i1173" type="#_x0000_t75" style="width:9pt;height:12pt" o:ole="">
            <v:imagedata r:id="rId153" o:title=""/>
          </v:shape>
          <o:OLEObject Type="Embed" ProgID="Equation.3" ShapeID="_x0000_i1173" DrawAspect="Content" ObjectID="_1454230960" r:id="rId223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174" type="#_x0000_t75" style="width:9pt;height:12pt" o:ole="">
            <v:imagedata r:id="rId224" o:title=""/>
          </v:shape>
          <o:OLEObject Type="Embed" ProgID="Equation.3" ShapeID="_x0000_i1174" DrawAspect="Content" ObjectID="_1454230961" r:id="rId225"/>
        </w:object>
      </w:r>
      <w:r w:rsidRPr="0011135C">
        <w:rPr>
          <w:lang w:val="en-US"/>
        </w:rPr>
        <w:t xml:space="preserve"> + Ba(OH)</w:t>
      </w:r>
      <w:r w:rsidRPr="0011135C">
        <w:rPr>
          <w:lang w:val="en-US"/>
        </w:rPr>
        <w:object w:dxaOrig="180" w:dyaOrig="240">
          <v:shape id="_x0000_i1175" type="#_x0000_t75" style="width:9pt;height:12pt" o:ole="">
            <v:imagedata r:id="rId89" o:title=""/>
          </v:shape>
          <o:OLEObject Type="Embed" ProgID="Equation.3" ShapeID="_x0000_i1175" DrawAspect="Content" ObjectID="_1454230962" r:id="rId226"/>
        </w:object>
      </w:r>
      <w:r w:rsidRPr="0011135C">
        <w:rPr>
          <w:lang w:val="en-US"/>
        </w:rPr>
        <w:t xml:space="preserve"> = 2KOH + BaSO</w:t>
      </w:r>
      <w:r w:rsidRPr="0011135C">
        <w:rPr>
          <w:lang w:val="en-US"/>
        </w:rPr>
        <w:object w:dxaOrig="360" w:dyaOrig="300">
          <v:shape id="_x0000_i1176" type="#_x0000_t75" style="width:18pt;height:15pt" o:ole="">
            <v:imagedata r:id="rId227" o:title=""/>
          </v:shape>
          <o:OLEObject Type="Embed" ProgID="Equation.3" ShapeID="_x0000_i1176" DrawAspect="Content" ObjectID="_1454230963" r:id="rId228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Образуется новая соль и новое основание.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Примечание: реагирующие вещества надо подбирать так, чтобы в результате реакции одно из образующихся веществ (основание или соль) выпадало в осадок.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В) с кислотами: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CaCo</w:t>
      </w:r>
      <w:r w:rsidRPr="0011135C">
        <w:object w:dxaOrig="180" w:dyaOrig="260">
          <v:shape id="_x0000_i1177" type="#_x0000_t75" style="width:9pt;height:12.75pt" o:ole="">
            <v:imagedata r:id="rId83" o:title=""/>
          </v:shape>
          <o:OLEObject Type="Embed" ProgID="Equation.3" ShapeID="_x0000_i1177" DrawAspect="Content" ObjectID="_1454230964" r:id="rId229"/>
        </w:object>
      </w:r>
      <w:r w:rsidRPr="0011135C">
        <w:t xml:space="preserve"> + 2HCl = CaCl</w:t>
      </w:r>
      <w:r w:rsidRPr="0011135C">
        <w:object w:dxaOrig="180" w:dyaOrig="240">
          <v:shape id="_x0000_i1178" type="#_x0000_t75" style="width:9pt;height:12pt" o:ole="">
            <v:imagedata r:id="rId195" o:title=""/>
          </v:shape>
          <o:OLEObject Type="Embed" ProgID="Equation.3" ShapeID="_x0000_i1178" DrawAspect="Content" ObjectID="_1454230965" r:id="rId230"/>
        </w:object>
      </w:r>
      <w:r w:rsidRPr="0011135C">
        <w:t xml:space="preserve"> + H</w:t>
      </w:r>
      <w:r w:rsidRPr="0011135C">
        <w:object w:dxaOrig="180" w:dyaOrig="240">
          <v:shape id="_x0000_i1179" type="#_x0000_t75" style="width:9pt;height:12pt" o:ole="">
            <v:imagedata r:id="rId231" o:title=""/>
          </v:shape>
          <o:OLEObject Type="Embed" ProgID="Equation.3" ShapeID="_x0000_i1179" DrawAspect="Content" ObjectID="_1454230966" r:id="rId232"/>
        </w:object>
      </w:r>
      <w:r w:rsidRPr="0011135C">
        <w:t>CO</w:t>
      </w:r>
      <w:r w:rsidRPr="0011135C">
        <w:object w:dxaOrig="180" w:dyaOrig="260">
          <v:shape id="_x0000_i1180" type="#_x0000_t75" style="width:9pt;height:12.75pt" o:ole="">
            <v:imagedata r:id="rId233" o:title=""/>
          </v:shape>
          <o:OLEObject Type="Embed" ProgID="Equation.3" ShapeID="_x0000_i1180" DrawAspect="Content" ObjectID="_1454230967" r:id="rId234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/</w:t>
      </w:r>
      <w:r>
        <w:t xml:space="preserve"> </w:t>
      </w:r>
      <w:r w:rsidRPr="0011135C">
        <w:t>\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H</w:t>
      </w:r>
      <w:r w:rsidRPr="0011135C">
        <w:object w:dxaOrig="180" w:dyaOrig="240">
          <v:shape id="_x0000_i1181" type="#_x0000_t75" style="width:9pt;height:12pt" o:ole="">
            <v:imagedata r:id="rId235" o:title=""/>
          </v:shape>
          <o:OLEObject Type="Embed" ProgID="Equation.3" ShapeID="_x0000_i1181" DrawAspect="Content" ObjectID="_1454230968" r:id="rId236"/>
        </w:object>
      </w:r>
      <w:r w:rsidRPr="0011135C">
        <w:t>O</w:t>
      </w:r>
      <w:r>
        <w:t xml:space="preserve"> </w:t>
      </w:r>
      <w:r w:rsidRPr="0011135C">
        <w:t>CO</w:t>
      </w:r>
      <w:r w:rsidRPr="0011135C">
        <w:object w:dxaOrig="360" w:dyaOrig="300">
          <v:shape id="_x0000_i1182" type="#_x0000_t75" style="width:18pt;height:15pt" o:ole="">
            <v:imagedata r:id="rId237" o:title=""/>
          </v:shape>
          <o:OLEObject Type="Embed" ProgID="Equation.3" ShapeID="_x0000_i1182" DrawAspect="Content" ObjectID="_1454230969" r:id="rId238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Образуется новая соль и новая кислота.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Поскольку H</w:t>
      </w:r>
      <w:r w:rsidRPr="0011135C">
        <w:object w:dxaOrig="180" w:dyaOrig="240">
          <v:shape id="_x0000_i1183" type="#_x0000_t75" style="width:9pt;height:12pt" o:ole="">
            <v:imagedata r:id="rId35" o:title=""/>
          </v:shape>
          <o:OLEObject Type="Embed" ProgID="Equation.3" ShapeID="_x0000_i1183" DrawAspect="Content" ObjectID="_1454230970" r:id="rId239"/>
        </w:object>
      </w:r>
      <w:r w:rsidRPr="0011135C">
        <w:t>CO</w:t>
      </w:r>
      <w:r w:rsidRPr="0011135C">
        <w:object w:dxaOrig="180" w:dyaOrig="260">
          <v:shape id="_x0000_i1184" type="#_x0000_t75" style="width:9pt;height:12.75pt" o:ole="">
            <v:imagedata r:id="rId83" o:title=""/>
          </v:shape>
          <o:OLEObject Type="Embed" ProgID="Equation.3" ShapeID="_x0000_i1184" DrawAspect="Content" ObjectID="_1454230971" r:id="rId240"/>
        </w:object>
      </w:r>
      <w:r w:rsidRPr="0011135C">
        <w:t xml:space="preserve"> очень непрочная, она разлагается на воду и CO</w:t>
      </w:r>
      <w:r w:rsidRPr="0011135C">
        <w:object w:dxaOrig="180" w:dyaOrig="240">
          <v:shape id="_x0000_i1185" type="#_x0000_t75" style="width:9pt;height:12pt" o:ole="">
            <v:imagedata r:id="rId44" o:title=""/>
          </v:shape>
          <o:OLEObject Type="Embed" ProgID="Equation.3" ShapeID="_x0000_i1185" DrawAspect="Content" ObjectID="_1454230972" r:id="rId241"/>
        </w:object>
      </w:r>
      <w:r w:rsidRPr="0011135C">
        <w:t>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Примечание: реакция между солью и кислотой будет происходить при таких условиях: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а) когда образуется осадок, не растворимый в кислотах: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AgNO</w:t>
      </w:r>
      <w:r w:rsidRPr="0011135C">
        <w:object w:dxaOrig="180" w:dyaOrig="260">
          <v:shape id="_x0000_i1186" type="#_x0000_t75" style="width:9pt;height:12.75pt" o:ole="">
            <v:imagedata r:id="rId83" o:title=""/>
          </v:shape>
          <o:OLEObject Type="Embed" ProgID="Equation.3" ShapeID="_x0000_i1186" DrawAspect="Content" ObjectID="_1454230973" r:id="rId242"/>
        </w:object>
      </w:r>
      <w:r w:rsidRPr="0011135C">
        <w:t xml:space="preserve"> + HCl = AgCl</w:t>
      </w:r>
      <w:r w:rsidRPr="0011135C">
        <w:object w:dxaOrig="200" w:dyaOrig="300">
          <v:shape id="_x0000_i1187" type="#_x0000_t75" style="width:9.75pt;height:15pt" o:ole="">
            <v:imagedata r:id="rId124" o:title=""/>
          </v:shape>
          <o:OLEObject Type="Embed" ProgID="Equation.3" ShapeID="_x0000_i1187" DrawAspect="Content" ObjectID="_1454230974" r:id="rId243"/>
        </w:object>
      </w:r>
      <w:r w:rsidRPr="0011135C">
        <w:t xml:space="preserve"> + HNO</w:t>
      </w:r>
      <w:r w:rsidRPr="0011135C">
        <w:object w:dxaOrig="180" w:dyaOrig="260">
          <v:shape id="_x0000_i1188" type="#_x0000_t75" style="width:9pt;height:12.75pt" o:ole="">
            <v:imagedata r:id="rId119" o:title=""/>
          </v:shape>
          <o:OLEObject Type="Embed" ProgID="Equation.3" ShapeID="_x0000_i1188" DrawAspect="Content" ObjectID="_1454230975" r:id="rId244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б) когда реагирующая кислота сильнее, чем та, которой образована соль: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</w:t>
      </w:r>
      <w:r w:rsidRPr="0011135C">
        <w:rPr>
          <w:lang w:val="en-US"/>
        </w:rPr>
        <w:object w:dxaOrig="180" w:dyaOrig="260">
          <v:shape id="_x0000_i1189" type="#_x0000_t75" style="width:9pt;height:12.75pt" o:ole="">
            <v:imagedata r:id="rId83" o:title=""/>
          </v:shape>
          <o:OLEObject Type="Embed" ProgID="Equation.3" ShapeID="_x0000_i1189" DrawAspect="Content" ObjectID="_1454230976" r:id="rId245"/>
        </w:object>
      </w:r>
      <w:r w:rsidRPr="0011135C">
        <w:rPr>
          <w:lang w:val="en-US"/>
        </w:rPr>
        <w:t>(PO</w:t>
      </w:r>
      <w:r w:rsidRPr="0011135C">
        <w:rPr>
          <w:lang w:val="en-US"/>
        </w:rPr>
        <w:object w:dxaOrig="180" w:dyaOrig="240">
          <v:shape id="_x0000_i1190" type="#_x0000_t75" style="width:9pt;height:12pt" o:ole="">
            <v:imagedata r:id="rId246" o:title=""/>
          </v:shape>
          <o:OLEObject Type="Embed" ProgID="Equation.3" ShapeID="_x0000_i1190" DrawAspect="Content" ObjectID="_1454230977" r:id="rId247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191" type="#_x0000_t75" style="width:9pt;height:12pt" o:ole="">
            <v:imagedata r:id="rId248" o:title=""/>
          </v:shape>
          <o:OLEObject Type="Embed" ProgID="Equation.3" ShapeID="_x0000_i1191" DrawAspect="Content" ObjectID="_1454230978" r:id="rId249"/>
        </w:object>
      </w:r>
      <w:r w:rsidRPr="0011135C">
        <w:rPr>
          <w:lang w:val="en-US"/>
        </w:rPr>
        <w:t xml:space="preserve"> + 3H</w:t>
      </w:r>
      <w:r w:rsidRPr="0011135C">
        <w:rPr>
          <w:lang w:val="en-US"/>
        </w:rPr>
        <w:object w:dxaOrig="180" w:dyaOrig="240">
          <v:shape id="_x0000_i1192" type="#_x0000_t75" style="width:9pt;height:12pt" o:ole="">
            <v:imagedata r:id="rId153" o:title=""/>
          </v:shape>
          <o:OLEObject Type="Embed" ProgID="Equation.3" ShapeID="_x0000_i1192" DrawAspect="Content" ObjectID="_1454230979" r:id="rId250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193" type="#_x0000_t75" style="width:9pt;height:12pt" o:ole="">
            <v:imagedata r:id="rId251" o:title=""/>
          </v:shape>
          <o:OLEObject Type="Embed" ProgID="Equation.3" ShapeID="_x0000_i1193" DrawAspect="Content" ObjectID="_1454230980" r:id="rId252"/>
        </w:object>
      </w:r>
      <w:r w:rsidRPr="0011135C">
        <w:rPr>
          <w:lang w:val="en-US"/>
        </w:rPr>
        <w:t xml:space="preserve"> = 3CaSO</w:t>
      </w:r>
      <w:r w:rsidRPr="0011135C">
        <w:rPr>
          <w:lang w:val="en-US"/>
        </w:rPr>
        <w:object w:dxaOrig="360" w:dyaOrig="300">
          <v:shape id="_x0000_i1194" type="#_x0000_t75" style="width:18pt;height:15pt" o:ole="">
            <v:imagedata r:id="rId253" o:title=""/>
          </v:shape>
          <o:OLEObject Type="Embed" ProgID="Equation.3" ShapeID="_x0000_i1194" DrawAspect="Content" ObjectID="_1454230981" r:id="rId254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60">
          <v:shape id="_x0000_i1195" type="#_x0000_t75" style="width:9pt;height:12.75pt" o:ole="">
            <v:imagedata r:id="rId163" o:title=""/>
          </v:shape>
          <o:OLEObject Type="Embed" ProgID="Equation.3" ShapeID="_x0000_i1195" DrawAspect="Content" ObjectID="_1454230982" r:id="rId255"/>
        </w:object>
      </w:r>
      <w:r w:rsidRPr="0011135C">
        <w:rPr>
          <w:lang w:val="en-US"/>
        </w:rPr>
        <w:t>PO</w:t>
      </w:r>
      <w:r w:rsidRPr="0011135C">
        <w:rPr>
          <w:lang w:val="en-US"/>
        </w:rPr>
        <w:object w:dxaOrig="180" w:dyaOrig="240">
          <v:shape id="_x0000_i1196" type="#_x0000_t75" style="width:9pt;height:12pt" o:ole="">
            <v:imagedata r:id="rId256" o:title=""/>
          </v:shape>
          <o:OLEObject Type="Embed" ProgID="Equation.3" ShapeID="_x0000_i1196" DrawAspect="Content" ObjectID="_1454230983" r:id="rId257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в) когда соль образована летучей кислотой, а реагирующая кислота нелетучая: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2NaNO</w:t>
      </w:r>
      <w:r w:rsidRPr="0011135C">
        <w:rPr>
          <w:lang w:val="en-US"/>
        </w:rPr>
        <w:object w:dxaOrig="180" w:dyaOrig="260">
          <v:shape id="_x0000_i1197" type="#_x0000_t75" style="width:9pt;height:12.75pt" o:ole="">
            <v:imagedata r:id="rId83" o:title=""/>
          </v:shape>
          <o:OLEObject Type="Embed" ProgID="Equation.3" ShapeID="_x0000_i1197" DrawAspect="Content" ObjectID="_1454230984" r:id="rId258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198" type="#_x0000_t75" style="width:9pt;height:12pt" o:ole="">
            <v:imagedata r:id="rId89" o:title=""/>
          </v:shape>
          <o:OLEObject Type="Embed" ProgID="Equation.3" ShapeID="_x0000_i1198" DrawAspect="Content" ObjectID="_1454230985" r:id="rId259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199" type="#_x0000_t75" style="width:9pt;height:12pt" o:ole="">
            <v:imagedata r:id="rId260" o:title=""/>
          </v:shape>
          <o:OLEObject Type="Embed" ProgID="Equation.3" ShapeID="_x0000_i1199" DrawAspect="Content" ObjectID="_1454230986" r:id="rId261"/>
        </w:object>
      </w:r>
      <w:r w:rsidRPr="0011135C">
        <w:rPr>
          <w:lang w:val="en-US"/>
        </w:rPr>
        <w:t xml:space="preserve"> = Na</w:t>
      </w:r>
      <w:r w:rsidRPr="0011135C">
        <w:rPr>
          <w:lang w:val="en-US"/>
        </w:rPr>
        <w:object w:dxaOrig="180" w:dyaOrig="240">
          <v:shape id="_x0000_i1200" type="#_x0000_t75" style="width:9pt;height:12pt" o:ole="">
            <v:imagedata r:id="rId44" o:title=""/>
          </v:shape>
          <o:OLEObject Type="Embed" ProgID="Equation.3" ShapeID="_x0000_i1200" DrawAspect="Content" ObjectID="_1454230987" r:id="rId262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201" type="#_x0000_t75" style="width:9pt;height:12pt" o:ole="">
            <v:imagedata r:id="rId224" o:title=""/>
          </v:shape>
          <o:OLEObject Type="Embed" ProgID="Equation.3" ShapeID="_x0000_i1201" DrawAspect="Content" ObjectID="_1454230988" r:id="rId263"/>
        </w:object>
      </w:r>
      <w:r w:rsidRPr="0011135C">
        <w:rPr>
          <w:lang w:val="en-US"/>
        </w:rPr>
        <w:t xml:space="preserve"> + 2HNO</w:t>
      </w:r>
      <w:r w:rsidRPr="0011135C">
        <w:rPr>
          <w:lang w:val="en-US"/>
        </w:rPr>
        <w:object w:dxaOrig="180" w:dyaOrig="260">
          <v:shape id="_x0000_i1202" type="#_x0000_t75" style="width:9pt;height:12.75pt" o:ole="">
            <v:imagedata r:id="rId137" o:title=""/>
          </v:shape>
          <o:OLEObject Type="Embed" ProgID="Equation.3" ShapeID="_x0000_i1202" DrawAspect="Content" ObjectID="_1454230989" r:id="rId264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t>Г</w:t>
      </w:r>
      <w:r w:rsidRPr="0011135C">
        <w:rPr>
          <w:lang w:val="en-US"/>
        </w:rPr>
        <w:t xml:space="preserve">) </w:t>
      </w:r>
      <w:r w:rsidRPr="0011135C">
        <w:t>с</w:t>
      </w:r>
      <w:r w:rsidRPr="0011135C">
        <w:rPr>
          <w:lang w:val="en-US"/>
        </w:rPr>
        <w:t xml:space="preserve"> </w:t>
      </w:r>
      <w:r w:rsidRPr="0011135C">
        <w:t>солями</w:t>
      </w:r>
      <w:r w:rsidRPr="0011135C">
        <w:rPr>
          <w:lang w:val="en-US"/>
        </w:rPr>
        <w:t>: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BaCl</w:t>
      </w:r>
      <w:r w:rsidRPr="0011135C">
        <w:rPr>
          <w:lang w:val="en-US"/>
        </w:rPr>
        <w:object w:dxaOrig="180" w:dyaOrig="240">
          <v:shape id="_x0000_i1203" type="#_x0000_t75" style="width:9pt;height:12pt" o:ole="">
            <v:imagedata r:id="rId5" o:title=""/>
          </v:shape>
          <o:OLEObject Type="Embed" ProgID="Equation.3" ShapeID="_x0000_i1203" DrawAspect="Content" ObjectID="_1454230990" r:id="rId265"/>
        </w:object>
      </w:r>
      <w:r w:rsidRPr="0011135C">
        <w:rPr>
          <w:lang w:val="en-US"/>
        </w:rPr>
        <w:t xml:space="preserve"> + Na</w:t>
      </w:r>
      <w:r w:rsidRPr="0011135C">
        <w:rPr>
          <w:lang w:val="en-US"/>
        </w:rPr>
        <w:object w:dxaOrig="180" w:dyaOrig="240">
          <v:shape id="_x0000_i1204" type="#_x0000_t75" style="width:9pt;height:12pt" o:ole="">
            <v:imagedata r:id="rId35" o:title=""/>
          </v:shape>
          <o:OLEObject Type="Embed" ProgID="Equation.3" ShapeID="_x0000_i1204" DrawAspect="Content" ObjectID="_1454230991" r:id="rId266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205" type="#_x0000_t75" style="width:9pt;height:12pt" o:ole="">
            <v:imagedata r:id="rId108" o:title=""/>
          </v:shape>
          <o:OLEObject Type="Embed" ProgID="Equation.3" ShapeID="_x0000_i1205" DrawAspect="Content" ObjectID="_1454230992" r:id="rId267"/>
        </w:object>
      </w:r>
      <w:r w:rsidRPr="0011135C">
        <w:rPr>
          <w:lang w:val="en-US"/>
        </w:rPr>
        <w:t xml:space="preserve"> = BaSO</w:t>
      </w:r>
      <w:r w:rsidRPr="0011135C">
        <w:rPr>
          <w:lang w:val="en-US"/>
        </w:rPr>
        <w:object w:dxaOrig="360" w:dyaOrig="300">
          <v:shape id="_x0000_i1206" type="#_x0000_t75" style="width:18pt;height:15pt" o:ole="">
            <v:imagedata r:id="rId268" o:title=""/>
          </v:shape>
          <o:OLEObject Type="Embed" ProgID="Equation.3" ShapeID="_x0000_i1206" DrawAspect="Content" ObjectID="_1454230993" r:id="rId269"/>
        </w:object>
      </w:r>
      <w:r w:rsidRPr="0011135C">
        <w:rPr>
          <w:lang w:val="en-US"/>
        </w:rPr>
        <w:t xml:space="preserve"> + 2NaCl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Примечание: реакция будет происходить только тогда, когда обе исходные соли будут взяты в растворах, но одна из вновь образующихся солей будет выпадать в осадок.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Выводы по всем этим темам ( с параграфа 29-38 ) </w:t>
      </w:r>
      <w:r>
        <w:t xml:space="preserve"> </w:t>
      </w:r>
      <w:r w:rsidRPr="0011135C">
        <w:t>и классификация неорганических веществ и их реакций:</w:t>
      </w:r>
      <w:r w:rsidRPr="0011135C">
        <w:object w:dxaOrig="180" w:dyaOrig="320">
          <v:shape id="_x0000_i1207" type="#_x0000_t75" style="width:9pt;height:15.75pt" o:ole="">
            <v:imagedata r:id="rId9" o:title=""/>
          </v:shape>
          <o:OLEObject Type="Embed" ProgID="Equation.3" ShapeID="_x0000_i1207" DrawAspect="Content" ObjectID="_1454230994" r:id="rId270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Ответы на некоторые вопросы после параграфов: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вещества называют оксидами?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Оксиды – это сложные вещества образованные двумя элементами одним из которых является кислород.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вещества относятся к кислотам?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 кислотам относятся сложные вещества, в состав которых входят водород и кислотный остаток.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Что называется реакцией соединения?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Это реакция в результате которой из двух или нескольких веществ (простых или сложных) образуется одно новое сложное вещество.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Напишите уравнения химических реакций которые происходят при таких превращениях: C</w:t>
      </w:r>
      <w:r w:rsidRPr="0011135C">
        <w:object w:dxaOrig="279" w:dyaOrig="220">
          <v:shape id="_x0000_i1208" type="#_x0000_t75" style="width:14.25pt;height:11.25pt" o:ole="">
            <v:imagedata r:id="rId271" o:title=""/>
          </v:shape>
          <o:OLEObject Type="Embed" ProgID="Equation.3" ShapeID="_x0000_i1208" DrawAspect="Content" ObjectID="_1454230995" r:id="rId272"/>
        </w:object>
      </w:r>
      <w:r w:rsidRPr="0011135C">
        <w:t xml:space="preserve"> CO</w:t>
      </w:r>
      <w:r w:rsidRPr="0011135C">
        <w:object w:dxaOrig="180" w:dyaOrig="240">
          <v:shape id="_x0000_i1209" type="#_x0000_t75" style="width:9pt;height:12pt" o:ole="">
            <v:imagedata r:id="rId44" o:title=""/>
          </v:shape>
          <o:OLEObject Type="Embed" ProgID="Equation.3" ShapeID="_x0000_i1209" DrawAspect="Content" ObjectID="_1454230996" r:id="rId273"/>
        </w:object>
      </w:r>
      <w:r w:rsidRPr="0011135C">
        <w:object w:dxaOrig="279" w:dyaOrig="220">
          <v:shape id="_x0000_i1210" type="#_x0000_t75" style="width:14.25pt;height:11.25pt" o:ole="">
            <v:imagedata r:id="rId271" o:title=""/>
          </v:shape>
          <o:OLEObject Type="Embed" ProgID="Equation.3" ShapeID="_x0000_i1210" DrawAspect="Content" ObjectID="_1454230997" r:id="rId274"/>
        </w:object>
      </w:r>
      <w:r w:rsidRPr="0011135C">
        <w:t xml:space="preserve"> H</w:t>
      </w:r>
      <w:r w:rsidRPr="0011135C">
        <w:object w:dxaOrig="180" w:dyaOrig="240">
          <v:shape id="_x0000_i1211" type="#_x0000_t75" style="width:9pt;height:12pt" o:ole="">
            <v:imagedata r:id="rId35" o:title=""/>
          </v:shape>
          <o:OLEObject Type="Embed" ProgID="Equation.3" ShapeID="_x0000_i1211" DrawAspect="Content" ObjectID="_1454230998" r:id="rId275"/>
        </w:object>
      </w:r>
      <w:r w:rsidRPr="0011135C">
        <w:t>CO</w:t>
      </w:r>
      <w:r w:rsidRPr="0011135C">
        <w:object w:dxaOrig="180" w:dyaOrig="260">
          <v:shape id="_x0000_i1212" type="#_x0000_t75" style="width:9pt;height:12.75pt" o:ole="">
            <v:imagedata r:id="rId83" o:title=""/>
          </v:shape>
          <o:OLEObject Type="Embed" ProgID="Equation.3" ShapeID="_x0000_i1212" DrawAspect="Content" ObjectID="_1454230999" r:id="rId276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 xml:space="preserve">P </w:t>
      </w:r>
      <w:r w:rsidRPr="0011135C">
        <w:rPr>
          <w:lang w:val="en-US"/>
        </w:rPr>
        <w:object w:dxaOrig="279" w:dyaOrig="220">
          <v:shape id="_x0000_i1213" type="#_x0000_t75" style="width:14.25pt;height:11.25pt" o:ole="">
            <v:imagedata r:id="rId271" o:title=""/>
          </v:shape>
          <o:OLEObject Type="Embed" ProgID="Equation.3" ShapeID="_x0000_i1213" DrawAspect="Content" ObjectID="_1454231000" r:id="rId277"/>
        </w:object>
      </w:r>
      <w:r w:rsidRPr="0011135C">
        <w:rPr>
          <w:lang w:val="en-US"/>
        </w:rPr>
        <w:t xml:space="preserve"> P</w:t>
      </w:r>
      <w:r w:rsidRPr="0011135C">
        <w:rPr>
          <w:lang w:val="en-US"/>
        </w:rPr>
        <w:object w:dxaOrig="180" w:dyaOrig="240">
          <v:shape id="_x0000_i1214" type="#_x0000_t75" style="width:9pt;height:12pt" o:ole="">
            <v:imagedata r:id="rId278" o:title=""/>
          </v:shape>
          <o:OLEObject Type="Embed" ProgID="Equation.3" ShapeID="_x0000_i1214" DrawAspect="Content" ObjectID="_1454231001" r:id="rId279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215" type="#_x0000_t75" style="width:9pt;height:12.75pt" o:ole="">
            <v:imagedata r:id="rId280" o:title=""/>
          </v:shape>
          <o:OLEObject Type="Embed" ProgID="Equation.3" ShapeID="_x0000_i1215" DrawAspect="Content" ObjectID="_1454231002" r:id="rId281"/>
        </w:object>
      </w:r>
      <w:r w:rsidRPr="0011135C">
        <w:rPr>
          <w:lang w:val="en-US"/>
        </w:rPr>
        <w:t xml:space="preserve"> </w:t>
      </w:r>
      <w:r w:rsidRPr="0011135C">
        <w:rPr>
          <w:lang w:val="en-US"/>
        </w:rPr>
        <w:object w:dxaOrig="279" w:dyaOrig="220">
          <v:shape id="_x0000_i1216" type="#_x0000_t75" style="width:14.25pt;height:11.25pt" o:ole="">
            <v:imagedata r:id="rId271" o:title=""/>
          </v:shape>
          <o:OLEObject Type="Embed" ProgID="Equation.3" ShapeID="_x0000_i1216" DrawAspect="Content" ObjectID="_1454231003" r:id="rId282"/>
        </w:object>
      </w:r>
      <w:r w:rsidRPr="0011135C">
        <w:rPr>
          <w:lang w:val="en-US"/>
        </w:rPr>
        <w:t xml:space="preserve"> HPO</w:t>
      </w:r>
      <w:r w:rsidRPr="0011135C">
        <w:rPr>
          <w:lang w:val="en-US"/>
        </w:rPr>
        <w:object w:dxaOrig="180" w:dyaOrig="260">
          <v:shape id="_x0000_i1217" type="#_x0000_t75" style="width:9pt;height:12.75pt" o:ole="">
            <v:imagedata r:id="rId283" o:title=""/>
          </v:shape>
          <o:OLEObject Type="Embed" ProgID="Equation.3" ShapeID="_x0000_i1217" DrawAspect="Content" ObjectID="_1454231004" r:id="rId284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 + O</w:t>
      </w:r>
      <w:r w:rsidRPr="0011135C">
        <w:rPr>
          <w:lang w:val="en-US"/>
        </w:rPr>
        <w:object w:dxaOrig="180" w:dyaOrig="240">
          <v:shape id="_x0000_i1218" type="#_x0000_t75" style="width:9pt;height:12pt" o:ole="">
            <v:imagedata r:id="rId5" o:title=""/>
          </v:shape>
          <o:OLEObject Type="Embed" ProgID="Equation.3" ShapeID="_x0000_i1218" DrawAspect="Content" ObjectID="_1454231005" r:id="rId285"/>
        </w:object>
      </w:r>
      <w:r w:rsidRPr="0011135C">
        <w:rPr>
          <w:lang w:val="en-US"/>
        </w:rPr>
        <w:t xml:space="preserve"> = CO</w:t>
      </w:r>
      <w:r w:rsidRPr="0011135C">
        <w:rPr>
          <w:lang w:val="en-US"/>
        </w:rPr>
        <w:object w:dxaOrig="180" w:dyaOrig="240">
          <v:shape id="_x0000_i1219" type="#_x0000_t75" style="width:9pt;height:12pt" o:ole="">
            <v:imagedata r:id="rId35" o:title=""/>
          </v:shape>
          <o:OLEObject Type="Embed" ProgID="Equation.3" ShapeID="_x0000_i1219" DrawAspect="Content" ObjectID="_1454231006" r:id="rId286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40">
          <v:shape id="_x0000_i1220" type="#_x0000_t75" style="width:9pt;height:12pt" o:ole="">
            <v:imagedata r:id="rId44" o:title=""/>
          </v:shape>
          <o:OLEObject Type="Embed" ProgID="Equation.3" ShapeID="_x0000_i1220" DrawAspect="Content" ObjectID="_1454231007" r:id="rId287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221" type="#_x0000_t75" style="width:9pt;height:12pt" o:ole="">
            <v:imagedata r:id="rId44" o:title=""/>
          </v:shape>
          <o:OLEObject Type="Embed" ProgID="Equation.3" ShapeID="_x0000_i1221" DrawAspect="Content" ObjectID="_1454231008" r:id="rId288"/>
        </w:object>
      </w:r>
      <w:r w:rsidRPr="0011135C">
        <w:rPr>
          <w:lang w:val="en-US"/>
        </w:rPr>
        <w:t>O = H</w:t>
      </w:r>
      <w:r w:rsidRPr="0011135C">
        <w:rPr>
          <w:lang w:val="en-US"/>
        </w:rPr>
        <w:object w:dxaOrig="180" w:dyaOrig="240">
          <v:shape id="_x0000_i1222" type="#_x0000_t75" style="width:9pt;height:12pt" o:ole="">
            <v:imagedata r:id="rId44" o:title=""/>
          </v:shape>
          <o:OLEObject Type="Embed" ProgID="Equation.3" ShapeID="_x0000_i1222" DrawAspect="Content" ObjectID="_1454231009" r:id="rId289"/>
        </w:object>
      </w: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60">
          <v:shape id="_x0000_i1223" type="#_x0000_t75" style="width:9pt;height:12.75pt" o:ole="">
            <v:imagedata r:id="rId83" o:title=""/>
          </v:shape>
          <o:OLEObject Type="Embed" ProgID="Equation.3" ShapeID="_x0000_i1223" DrawAspect="Content" ObjectID="_1454231010" r:id="rId290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P + O</w:t>
      </w:r>
      <w:r w:rsidRPr="0011135C">
        <w:rPr>
          <w:lang w:val="en-US"/>
        </w:rPr>
        <w:object w:dxaOrig="180" w:dyaOrig="240">
          <v:shape id="_x0000_i1224" type="#_x0000_t75" style="width:9pt;height:12pt" o:ole="">
            <v:imagedata r:id="rId35" o:title=""/>
          </v:shape>
          <o:OLEObject Type="Embed" ProgID="Equation.3" ShapeID="_x0000_i1224" DrawAspect="Content" ObjectID="_1454231011" r:id="rId291"/>
        </w:object>
      </w:r>
      <w:r w:rsidRPr="0011135C">
        <w:rPr>
          <w:lang w:val="en-US"/>
        </w:rPr>
        <w:t xml:space="preserve"> = P</w:t>
      </w:r>
      <w:r w:rsidRPr="0011135C">
        <w:rPr>
          <w:lang w:val="en-US"/>
        </w:rPr>
        <w:object w:dxaOrig="180" w:dyaOrig="240">
          <v:shape id="_x0000_i1225" type="#_x0000_t75" style="width:9pt;height:12pt" o:ole="">
            <v:imagedata r:id="rId44" o:title=""/>
          </v:shape>
          <o:OLEObject Type="Embed" ProgID="Equation.3" ShapeID="_x0000_i1225" DrawAspect="Content" ObjectID="_1454231012" r:id="rId292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226" type="#_x0000_t75" style="width:9pt;height:12.75pt" o:ole="">
            <v:imagedata r:id="rId293" o:title=""/>
          </v:shape>
          <o:OLEObject Type="Embed" ProgID="Equation.3" ShapeID="_x0000_i1226" DrawAspect="Content" ObjectID="_1454231013" r:id="rId294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Как химическим путем отличить серебро от цинка?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Что такое хлороводород и как его получить?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Хлороводород – это бесцветный газ с резким запахом, немного</w:t>
      </w:r>
      <w:r>
        <w:t xml:space="preserve"> </w:t>
      </w:r>
      <w:r w:rsidRPr="0011135C">
        <w:t>тяжелее воздуха, во влажном воздухе “дымит”. Очень хорошо</w:t>
      </w:r>
      <w:r>
        <w:t xml:space="preserve"> </w:t>
      </w:r>
      <w:r w:rsidRPr="0011135C">
        <w:t>растворяется в воде. Получить хлороводород можно из</w:t>
      </w:r>
      <w:r>
        <w:t xml:space="preserve"> </w:t>
      </w:r>
      <w:r w:rsidRPr="0011135C">
        <w:t>кристаллического хлорида натрия NaCl при нагревании его с концентрированной серной кислотой.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Почему хлороводород на воздухе дымит?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 доказать что выданный вам раствор кислота и</w:t>
      </w:r>
      <w:r>
        <w:t xml:space="preserve"> </w:t>
      </w:r>
      <w:r w:rsidRPr="0011135C">
        <w:t>это соляная кислота?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Надо юзить на него индикатором. Лакмус опустить –</w:t>
      </w:r>
      <w:r>
        <w:t xml:space="preserve"> </w:t>
      </w:r>
      <w:r w:rsidRPr="0011135C">
        <w:t xml:space="preserve">краснеет, метилоранж – розовеет, фенолфталеин – </w:t>
      </w:r>
      <w:r>
        <w:t xml:space="preserve"> </w:t>
      </w:r>
      <w:r w:rsidRPr="0011135C">
        <w:t>бесцветный.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вещества относятся к основаниям и как их</w:t>
      </w:r>
      <w:r>
        <w:t xml:space="preserve">  </w:t>
      </w:r>
      <w:r w:rsidRPr="0011135C">
        <w:t>классифицируют? Привести примеры.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 основаниям относятся вещества имеющие</w:t>
      </w:r>
      <w:r>
        <w:t xml:space="preserve"> </w:t>
      </w:r>
      <w:r w:rsidRPr="0011135C">
        <w:t>гидроксильную группу и металл. Основания классифицируют на щелочи и нерастворимые.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Все металлы не растворяются, а неметаллы наоборот.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Растворимые – NaOH, KOH, нерастворимые – Cu(OH)</w:t>
      </w:r>
      <w:r w:rsidRPr="0011135C">
        <w:object w:dxaOrig="180" w:dyaOrig="240">
          <v:shape id="_x0000_i1227" type="#_x0000_t75" style="width:9pt;height:12pt" o:ole="">
            <v:imagedata r:id="rId44" o:title=""/>
          </v:shape>
          <o:OLEObject Type="Embed" ProgID="Equation.3" ShapeID="_x0000_i1227" DrawAspect="Content" ObjectID="_1454231014" r:id="rId295"/>
        </w:object>
      </w:r>
      <w:r>
        <w:t xml:space="preserve"> </w:t>
      </w:r>
      <w:r w:rsidRPr="0011135C">
        <w:t>Fe(OH)</w:t>
      </w:r>
      <w:r w:rsidRPr="0011135C">
        <w:object w:dxaOrig="180" w:dyaOrig="260">
          <v:shape id="_x0000_i1228" type="#_x0000_t75" style="width:9pt;height:12.75pt" o:ole="">
            <v:imagedata r:id="rId83" o:title=""/>
          </v:shape>
          <o:OLEObject Type="Embed" ProgID="Equation.3" ShapeID="_x0000_i1228" DrawAspect="Content" ObjectID="_1454231015" r:id="rId296"/>
        </w:object>
      </w:r>
      <w:r w:rsidRPr="0011135C">
        <w:t>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10) Что вам известно о гидроксиде натрия?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Гидроксид натрия NaOH – растворимый в воде…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11) Ca</w:t>
      </w:r>
      <w:r w:rsidRPr="0011135C">
        <w:rPr>
          <w:lang w:val="en-US"/>
        </w:rPr>
        <w:object w:dxaOrig="279" w:dyaOrig="220">
          <v:shape id="_x0000_i1229" type="#_x0000_t75" style="width:14.25pt;height:11.25pt" o:ole="">
            <v:imagedata r:id="rId271" o:title=""/>
          </v:shape>
          <o:OLEObject Type="Embed" ProgID="Equation.3" ShapeID="_x0000_i1229" DrawAspect="Content" ObjectID="_1454231016" r:id="rId297"/>
        </w:object>
      </w:r>
      <w:r w:rsidRPr="0011135C">
        <w:rPr>
          <w:lang w:val="en-US"/>
        </w:rPr>
        <w:t xml:space="preserve"> CaO</w:t>
      </w:r>
      <w:r w:rsidRPr="0011135C">
        <w:rPr>
          <w:lang w:val="en-US"/>
        </w:rPr>
        <w:object w:dxaOrig="279" w:dyaOrig="220">
          <v:shape id="_x0000_i1230" type="#_x0000_t75" style="width:14.25pt;height:11.25pt" o:ole="">
            <v:imagedata r:id="rId271" o:title=""/>
          </v:shape>
          <o:OLEObject Type="Embed" ProgID="Equation.3" ShapeID="_x0000_i1230" DrawAspect="Content" ObjectID="_1454231017" r:id="rId298"/>
        </w:object>
      </w:r>
      <w:r w:rsidRPr="0011135C">
        <w:rPr>
          <w:lang w:val="en-US"/>
        </w:rPr>
        <w:t xml:space="preserve"> Ca(OH)</w:t>
      </w:r>
      <w:r w:rsidRPr="0011135C">
        <w:rPr>
          <w:lang w:val="en-US"/>
        </w:rPr>
        <w:object w:dxaOrig="180" w:dyaOrig="240">
          <v:shape id="_x0000_i1231" type="#_x0000_t75" style="width:9pt;height:12pt" o:ole="">
            <v:imagedata r:id="rId44" o:title=""/>
          </v:shape>
          <o:OLEObject Type="Embed" ProgID="Equation.3" ShapeID="_x0000_i1231" DrawAspect="Content" ObjectID="_1454231018" r:id="rId299"/>
        </w:object>
      </w:r>
      <w:r w:rsidRPr="0011135C">
        <w:rPr>
          <w:lang w:val="en-US"/>
        </w:rPr>
        <w:object w:dxaOrig="279" w:dyaOrig="220">
          <v:shape id="_x0000_i1232" type="#_x0000_t75" style="width:14.25pt;height:11.25pt" o:ole="">
            <v:imagedata r:id="rId271" o:title=""/>
          </v:shape>
          <o:OLEObject Type="Embed" ProgID="Equation.3" ShapeID="_x0000_i1232" DrawAspect="Content" ObjectID="_1454231019" r:id="rId300"/>
        </w:object>
      </w:r>
      <w:r w:rsidRPr="0011135C">
        <w:rPr>
          <w:lang w:val="en-US"/>
        </w:rPr>
        <w:t xml:space="preserve"> Ca(NO</w:t>
      </w:r>
      <w:r w:rsidRPr="0011135C">
        <w:rPr>
          <w:lang w:val="en-US"/>
        </w:rPr>
        <w:object w:dxaOrig="180" w:dyaOrig="260">
          <v:shape id="_x0000_i1233" type="#_x0000_t75" style="width:9pt;height:12.75pt" o:ole="">
            <v:imagedata r:id="rId83" o:title=""/>
          </v:shape>
          <o:OLEObject Type="Embed" ProgID="Equation.3" ShapeID="_x0000_i1233" DrawAspect="Content" ObjectID="_1454231020" r:id="rId301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234" type="#_x0000_t75" style="width:9pt;height:12pt" o:ole="">
            <v:imagedata r:id="rId35" o:title=""/>
          </v:shape>
          <o:OLEObject Type="Embed" ProgID="Equation.3" ShapeID="_x0000_i1234" DrawAspect="Content" ObjectID="_1454231021" r:id="rId302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2Ca + O</w:t>
      </w:r>
      <w:r w:rsidRPr="0011135C">
        <w:rPr>
          <w:lang w:val="en-US"/>
        </w:rPr>
        <w:object w:dxaOrig="180" w:dyaOrig="240">
          <v:shape id="_x0000_i1235" type="#_x0000_t75" style="width:9pt;height:12pt" o:ole="">
            <v:imagedata r:id="rId5" o:title=""/>
          </v:shape>
          <o:OLEObject Type="Embed" ProgID="Equation.3" ShapeID="_x0000_i1235" DrawAspect="Content" ObjectID="_1454231022" r:id="rId303"/>
        </w:object>
      </w:r>
      <w:r w:rsidRPr="0011135C">
        <w:rPr>
          <w:lang w:val="en-US"/>
        </w:rPr>
        <w:t xml:space="preserve"> = 2CaO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CaO + H</w:t>
      </w:r>
      <w:r w:rsidRPr="0011135C">
        <w:rPr>
          <w:lang w:val="en-US"/>
        </w:rPr>
        <w:object w:dxaOrig="180" w:dyaOrig="240">
          <v:shape id="_x0000_i1236" type="#_x0000_t75" style="width:9pt;height:12pt" o:ole="">
            <v:imagedata r:id="rId35" o:title=""/>
          </v:shape>
          <o:OLEObject Type="Embed" ProgID="Equation.3" ShapeID="_x0000_i1236" DrawAspect="Content" ObjectID="_1454231023" r:id="rId304"/>
        </w:object>
      </w:r>
      <w:r w:rsidRPr="0011135C">
        <w:rPr>
          <w:lang w:val="en-US"/>
        </w:rPr>
        <w:t>O = Ca(OH)</w:t>
      </w:r>
      <w:r w:rsidRPr="0011135C">
        <w:rPr>
          <w:lang w:val="en-US"/>
        </w:rPr>
        <w:object w:dxaOrig="180" w:dyaOrig="240">
          <v:shape id="_x0000_i1237" type="#_x0000_t75" style="width:9pt;height:12pt" o:ole="">
            <v:imagedata r:id="rId305" o:title=""/>
          </v:shape>
          <o:OLEObject Type="Embed" ProgID="Equation.3" ShapeID="_x0000_i1237" DrawAspect="Content" ObjectID="_1454231024" r:id="rId306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Ca(OH)</w:t>
      </w:r>
      <w:r w:rsidRPr="0011135C">
        <w:rPr>
          <w:lang w:val="en-US"/>
        </w:rPr>
        <w:object w:dxaOrig="180" w:dyaOrig="240">
          <v:shape id="_x0000_i1238" type="#_x0000_t75" style="width:9pt;height:12pt" o:ole="">
            <v:imagedata r:id="rId307" o:title=""/>
          </v:shape>
          <o:OLEObject Type="Embed" ProgID="Equation.3" ShapeID="_x0000_i1238" DrawAspect="Content" ObjectID="_1454231025" r:id="rId308"/>
        </w:object>
      </w:r>
      <w:r w:rsidRPr="0011135C">
        <w:rPr>
          <w:lang w:val="en-US"/>
        </w:rPr>
        <w:t xml:space="preserve"> + 2HNO</w:t>
      </w:r>
      <w:r w:rsidRPr="0011135C">
        <w:rPr>
          <w:lang w:val="en-US"/>
        </w:rPr>
        <w:object w:dxaOrig="180" w:dyaOrig="260">
          <v:shape id="_x0000_i1239" type="#_x0000_t75" style="width:9pt;height:12.75pt" o:ole="">
            <v:imagedata r:id="rId309" o:title=""/>
          </v:shape>
          <o:OLEObject Type="Embed" ProgID="Equation.3" ShapeID="_x0000_i1239" DrawAspect="Content" ObjectID="_1454231026" r:id="rId310"/>
        </w:object>
      </w:r>
      <w:r w:rsidRPr="0011135C">
        <w:rPr>
          <w:lang w:val="en-US"/>
        </w:rPr>
        <w:t xml:space="preserve"> = Ca(NO</w:t>
      </w:r>
      <w:r w:rsidRPr="0011135C">
        <w:rPr>
          <w:lang w:val="en-US"/>
        </w:rPr>
        <w:object w:dxaOrig="180" w:dyaOrig="260">
          <v:shape id="_x0000_i1240" type="#_x0000_t75" style="width:9pt;height:12.75pt" o:ole="">
            <v:imagedata r:id="rId311" o:title=""/>
          </v:shape>
          <o:OLEObject Type="Embed" ProgID="Equation.3" ShapeID="_x0000_i1240" DrawAspect="Content" ObjectID="_1454231027" r:id="rId312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241" type="#_x0000_t75" style="width:9pt;height:12pt" o:ole="">
            <v:imagedata r:id="rId44" o:title=""/>
          </v:shape>
          <o:OLEObject Type="Embed" ProgID="Equation.3" ShapeID="_x0000_i1241" DrawAspect="Content" ObjectID="_1454231028" r:id="rId313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40">
          <v:shape id="_x0000_i1242" type="#_x0000_t75" style="width:9pt;height:12pt" o:ole="">
            <v:imagedata r:id="rId314" o:title=""/>
          </v:shape>
          <o:OLEObject Type="Embed" ProgID="Equation.3" ShapeID="_x0000_i1242" DrawAspect="Content" ObjectID="_1454231029" r:id="rId315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12) P</w:t>
      </w:r>
      <w:r w:rsidRPr="0011135C">
        <w:rPr>
          <w:lang w:val="en-US"/>
        </w:rPr>
        <w:object w:dxaOrig="279" w:dyaOrig="220">
          <v:shape id="_x0000_i1243" type="#_x0000_t75" style="width:14.25pt;height:11.25pt" o:ole="">
            <v:imagedata r:id="rId271" o:title=""/>
          </v:shape>
          <o:OLEObject Type="Embed" ProgID="Equation.3" ShapeID="_x0000_i1243" DrawAspect="Content" ObjectID="_1454231030" r:id="rId316"/>
        </w:object>
      </w:r>
      <w:r w:rsidRPr="0011135C">
        <w:rPr>
          <w:lang w:val="en-US"/>
        </w:rPr>
        <w:t xml:space="preserve"> P</w:t>
      </w:r>
      <w:r w:rsidRPr="0011135C">
        <w:rPr>
          <w:lang w:val="en-US"/>
        </w:rPr>
        <w:object w:dxaOrig="180" w:dyaOrig="240">
          <v:shape id="_x0000_i1244" type="#_x0000_t75" style="width:9pt;height:12pt" o:ole="">
            <v:imagedata r:id="rId44" o:title=""/>
          </v:shape>
          <o:OLEObject Type="Embed" ProgID="Equation.3" ShapeID="_x0000_i1244" DrawAspect="Content" ObjectID="_1454231031" r:id="rId317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245" type="#_x0000_t75" style="width:9pt;height:12.75pt" o:ole="">
            <v:imagedata r:id="rId293" o:title=""/>
          </v:shape>
          <o:OLEObject Type="Embed" ProgID="Equation.3" ShapeID="_x0000_i1245" DrawAspect="Content" ObjectID="_1454231032" r:id="rId318"/>
        </w:object>
      </w:r>
      <w:r w:rsidRPr="0011135C">
        <w:rPr>
          <w:lang w:val="en-US"/>
        </w:rPr>
        <w:object w:dxaOrig="279" w:dyaOrig="220">
          <v:shape id="_x0000_i1246" type="#_x0000_t75" style="width:14.25pt;height:11.25pt" o:ole="">
            <v:imagedata r:id="rId271" o:title=""/>
          </v:shape>
          <o:OLEObject Type="Embed" ProgID="Equation.3" ShapeID="_x0000_i1246" DrawAspect="Content" ObjectID="_1454231033" r:id="rId319"/>
        </w:object>
      </w:r>
      <w:r w:rsidRPr="0011135C">
        <w:rPr>
          <w:lang w:val="en-US"/>
        </w:rPr>
        <w:t xml:space="preserve"> H</w:t>
      </w:r>
      <w:r w:rsidRPr="0011135C">
        <w:rPr>
          <w:lang w:val="en-US"/>
        </w:rPr>
        <w:object w:dxaOrig="180" w:dyaOrig="260">
          <v:shape id="_x0000_i1247" type="#_x0000_t75" style="width:9pt;height:12.75pt" o:ole="">
            <v:imagedata r:id="rId95" o:title=""/>
          </v:shape>
          <o:OLEObject Type="Embed" ProgID="Equation.3" ShapeID="_x0000_i1247" DrawAspect="Content" ObjectID="_1454231034" r:id="rId320"/>
        </w:object>
      </w:r>
      <w:r w:rsidRPr="0011135C">
        <w:rPr>
          <w:lang w:val="en-US"/>
        </w:rPr>
        <w:t>PO</w:t>
      </w:r>
      <w:r w:rsidRPr="0011135C">
        <w:rPr>
          <w:lang w:val="en-US"/>
        </w:rPr>
        <w:object w:dxaOrig="180" w:dyaOrig="240">
          <v:shape id="_x0000_i1248" type="#_x0000_t75" style="width:9pt;height:12pt" o:ole="">
            <v:imagedata r:id="rId321" o:title=""/>
          </v:shape>
          <o:OLEObject Type="Embed" ProgID="Equation.3" ShapeID="_x0000_i1248" DrawAspect="Content" ObjectID="_1454231035" r:id="rId322"/>
        </w:object>
      </w:r>
      <w:r w:rsidRPr="0011135C">
        <w:rPr>
          <w:lang w:val="en-US"/>
        </w:rPr>
        <w:object w:dxaOrig="279" w:dyaOrig="220">
          <v:shape id="_x0000_i1249" type="#_x0000_t75" style="width:14.25pt;height:11.25pt" o:ole="">
            <v:imagedata r:id="rId271" o:title=""/>
          </v:shape>
          <o:OLEObject Type="Embed" ProgID="Equation.3" ShapeID="_x0000_i1249" DrawAspect="Content" ObjectID="_1454231036" r:id="rId323"/>
        </w:object>
      </w:r>
      <w:r w:rsidRPr="0011135C">
        <w:rPr>
          <w:lang w:val="en-US"/>
        </w:rPr>
        <w:t xml:space="preserve"> Mg(PO</w:t>
      </w:r>
      <w:r w:rsidRPr="0011135C">
        <w:rPr>
          <w:lang w:val="en-US"/>
        </w:rPr>
        <w:object w:dxaOrig="180" w:dyaOrig="240">
          <v:shape id="_x0000_i1250" type="#_x0000_t75" style="width:9pt;height:12pt" o:ole="">
            <v:imagedata r:id="rId106" o:title=""/>
          </v:shape>
          <o:OLEObject Type="Embed" ProgID="Equation.3" ShapeID="_x0000_i1250" DrawAspect="Content" ObjectID="_1454231037" r:id="rId324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251" type="#_x0000_t75" style="width:9pt;height:12pt" o:ole="">
            <v:imagedata r:id="rId5" o:title=""/>
          </v:shape>
          <o:OLEObject Type="Embed" ProgID="Equation.3" ShapeID="_x0000_i1251" DrawAspect="Content" ObjectID="_1454231038" r:id="rId325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4P + 5O</w:t>
      </w:r>
      <w:r w:rsidRPr="0011135C">
        <w:rPr>
          <w:lang w:val="en-US"/>
        </w:rPr>
        <w:object w:dxaOrig="180" w:dyaOrig="240">
          <v:shape id="_x0000_i1252" type="#_x0000_t75" style="width:9pt;height:12pt" o:ole="">
            <v:imagedata r:id="rId44" o:title=""/>
          </v:shape>
          <o:OLEObject Type="Embed" ProgID="Equation.3" ShapeID="_x0000_i1252" DrawAspect="Content" ObjectID="_1454231039" r:id="rId326"/>
        </w:object>
      </w:r>
      <w:r w:rsidRPr="0011135C">
        <w:rPr>
          <w:lang w:val="en-US"/>
        </w:rPr>
        <w:t xml:space="preserve"> = 2P</w:t>
      </w:r>
      <w:r w:rsidRPr="0011135C">
        <w:rPr>
          <w:lang w:val="en-US"/>
        </w:rPr>
        <w:object w:dxaOrig="180" w:dyaOrig="240">
          <v:shape id="_x0000_i1253" type="#_x0000_t75" style="width:9pt;height:12pt" o:ole="">
            <v:imagedata r:id="rId44" o:title=""/>
          </v:shape>
          <o:OLEObject Type="Embed" ProgID="Equation.3" ShapeID="_x0000_i1253" DrawAspect="Content" ObjectID="_1454231040" r:id="rId327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254" type="#_x0000_t75" style="width:9pt;height:12.75pt" o:ole="">
            <v:imagedata r:id="rId328" o:title=""/>
          </v:shape>
          <o:OLEObject Type="Embed" ProgID="Equation.3" ShapeID="_x0000_i1254" DrawAspect="Content" ObjectID="_1454231041" r:id="rId329"/>
        </w:object>
      </w:r>
      <w:r w:rsidRPr="0011135C">
        <w:rPr>
          <w:lang w:val="en-US"/>
        </w:rPr>
        <w:t xml:space="preserve"> </w:t>
      </w:r>
      <w:r w:rsidRPr="0011135C">
        <w:rPr>
          <w:lang w:val="en-US"/>
        </w:rPr>
        <w:object w:dxaOrig="180" w:dyaOrig="320">
          <v:shape id="_x0000_i1255" type="#_x0000_t75" style="width:9pt;height:15.75pt" o:ole="">
            <v:imagedata r:id="rId9" o:title=""/>
          </v:shape>
          <o:OLEObject Type="Embed" ProgID="Equation.3" ShapeID="_x0000_i1255" DrawAspect="Content" ObjectID="_1454231042" r:id="rId330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P</w:t>
      </w:r>
      <w:r w:rsidRPr="0011135C">
        <w:rPr>
          <w:lang w:val="en-US"/>
        </w:rPr>
        <w:object w:dxaOrig="180" w:dyaOrig="240">
          <v:shape id="_x0000_i1256" type="#_x0000_t75" style="width:9pt;height:12pt" o:ole="">
            <v:imagedata r:id="rId44" o:title=""/>
          </v:shape>
          <o:OLEObject Type="Embed" ProgID="Equation.3" ShapeID="_x0000_i1256" DrawAspect="Content" ObjectID="_1454231043" r:id="rId331"/>
        </w:object>
      </w:r>
      <w:r w:rsidRPr="0011135C">
        <w:rPr>
          <w:lang w:val="en-US"/>
        </w:rPr>
        <w:t>O</w:t>
      </w:r>
      <w:r w:rsidRPr="0011135C">
        <w:rPr>
          <w:lang w:val="en-US"/>
        </w:rPr>
        <w:object w:dxaOrig="180" w:dyaOrig="260">
          <v:shape id="_x0000_i1257" type="#_x0000_t75" style="width:9pt;height:12.75pt" o:ole="">
            <v:imagedata r:id="rId332" o:title=""/>
          </v:shape>
          <o:OLEObject Type="Embed" ProgID="Equation.3" ShapeID="_x0000_i1257" DrawAspect="Content" ObjectID="_1454231044" r:id="rId333"/>
        </w:object>
      </w:r>
      <w:r w:rsidRPr="0011135C">
        <w:rPr>
          <w:lang w:val="en-US"/>
        </w:rPr>
        <w:t xml:space="preserve"> + 3H</w:t>
      </w:r>
      <w:r w:rsidRPr="0011135C">
        <w:rPr>
          <w:lang w:val="en-US"/>
        </w:rPr>
        <w:object w:dxaOrig="180" w:dyaOrig="240">
          <v:shape id="_x0000_i1258" type="#_x0000_t75" style="width:9pt;height:12pt" o:ole="">
            <v:imagedata r:id="rId35" o:title=""/>
          </v:shape>
          <o:OLEObject Type="Embed" ProgID="Equation.3" ShapeID="_x0000_i1258" DrawAspect="Content" ObjectID="_1454231045" r:id="rId334"/>
        </w:object>
      </w:r>
      <w:r w:rsidRPr="0011135C">
        <w:rPr>
          <w:lang w:val="en-US"/>
        </w:rPr>
        <w:t>O = 2H</w:t>
      </w:r>
      <w:r w:rsidRPr="0011135C">
        <w:rPr>
          <w:lang w:val="en-US"/>
        </w:rPr>
        <w:object w:dxaOrig="180" w:dyaOrig="260">
          <v:shape id="_x0000_i1259" type="#_x0000_t75" style="width:9pt;height:12.75pt" o:ole="">
            <v:imagedata r:id="rId119" o:title=""/>
          </v:shape>
          <o:OLEObject Type="Embed" ProgID="Equation.3" ShapeID="_x0000_i1259" DrawAspect="Content" ObjectID="_1454231046" r:id="rId335"/>
        </w:object>
      </w:r>
      <w:r w:rsidRPr="0011135C">
        <w:rPr>
          <w:lang w:val="en-US"/>
        </w:rPr>
        <w:t>PO</w:t>
      </w:r>
      <w:r w:rsidRPr="0011135C">
        <w:rPr>
          <w:lang w:val="en-US"/>
        </w:rPr>
        <w:object w:dxaOrig="180" w:dyaOrig="240">
          <v:shape id="_x0000_i1260" type="#_x0000_t75" style="width:9pt;height:12pt" o:ole="">
            <v:imagedata r:id="rId87" o:title=""/>
          </v:shape>
          <o:OLEObject Type="Embed" ProgID="Equation.3" ShapeID="_x0000_i1260" DrawAspect="Content" ObjectID="_1454231047" r:id="rId336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Что называется амфотерностью?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Амфотерность – это способность химических соединений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Проявлять кислотные или основные свойства в зависимости от природы веществ, с которыми они реагируют.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Что такое соли?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Соли – это сложные вещества, образованные атомами</w:t>
      </w:r>
      <w:r>
        <w:t xml:space="preserve"> </w:t>
      </w:r>
      <w:r w:rsidRPr="0011135C">
        <w:t>металлов и кислотными остатками.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Сформулируйте правило для составления формул солей.</w:t>
      </w:r>
    </w:p>
    <w:p w:rsidR="00A1693A" w:rsidRPr="009C6B64" w:rsidRDefault="00A1693A" w:rsidP="00A1693A">
      <w:pPr>
        <w:spacing w:before="120"/>
        <w:ind w:firstLine="567"/>
        <w:jc w:val="both"/>
      </w:pPr>
      <w:r w:rsidRPr="0011135C">
        <w:t>Сумма единиц валентностей атомов металла должна равняться сумме единиц валентностей атомом кислотного</w:t>
      </w:r>
      <w:r>
        <w:t xml:space="preserve"> </w:t>
      </w:r>
      <w:r w:rsidRPr="0011135C">
        <w:t>остатка</w:t>
      </w:r>
      <w:r w:rsidRPr="009C6B64">
        <w:t xml:space="preserve">.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</w:t>
      </w:r>
      <w:r w:rsidRPr="0011135C">
        <w:rPr>
          <w:lang w:val="en-US"/>
        </w:rPr>
        <w:object w:dxaOrig="279" w:dyaOrig="220">
          <v:shape id="_x0000_i1261" type="#_x0000_t75" style="width:14.25pt;height:11.25pt" o:ole="">
            <v:imagedata r:id="rId271" o:title=""/>
          </v:shape>
          <o:OLEObject Type="Embed" ProgID="Equation.3" ShapeID="_x0000_i1261" DrawAspect="Content" ObjectID="_1454231048" r:id="rId337"/>
        </w:object>
      </w:r>
      <w:r w:rsidRPr="0011135C">
        <w:rPr>
          <w:lang w:val="en-US"/>
        </w:rPr>
        <w:t xml:space="preserve"> CaO</w:t>
      </w:r>
      <w:r w:rsidRPr="0011135C">
        <w:rPr>
          <w:lang w:val="en-US"/>
        </w:rPr>
        <w:object w:dxaOrig="279" w:dyaOrig="220">
          <v:shape id="_x0000_i1262" type="#_x0000_t75" style="width:14.25pt;height:11.25pt" o:ole="">
            <v:imagedata r:id="rId271" o:title=""/>
          </v:shape>
          <o:OLEObject Type="Embed" ProgID="Equation.3" ShapeID="_x0000_i1262" DrawAspect="Content" ObjectID="_1454231049" r:id="rId338"/>
        </w:object>
      </w:r>
      <w:r w:rsidRPr="0011135C">
        <w:rPr>
          <w:lang w:val="en-US"/>
        </w:rPr>
        <w:t xml:space="preserve"> Ca(OH)</w:t>
      </w:r>
      <w:r w:rsidRPr="0011135C">
        <w:rPr>
          <w:lang w:val="en-US"/>
        </w:rPr>
        <w:object w:dxaOrig="180" w:dyaOrig="240">
          <v:shape id="_x0000_i1263" type="#_x0000_t75" style="width:9pt;height:12pt" o:ole="">
            <v:imagedata r:id="rId339" o:title=""/>
          </v:shape>
          <o:OLEObject Type="Embed" ProgID="Equation.3" ShapeID="_x0000_i1263" DrawAspect="Content" ObjectID="_1454231050" r:id="rId340"/>
        </w:object>
      </w:r>
      <w:r w:rsidRPr="0011135C">
        <w:rPr>
          <w:lang w:val="en-US"/>
        </w:rPr>
        <w:t xml:space="preserve"> </w:t>
      </w:r>
      <w:r w:rsidRPr="0011135C">
        <w:rPr>
          <w:lang w:val="en-US"/>
        </w:rPr>
        <w:object w:dxaOrig="279" w:dyaOrig="220">
          <v:shape id="_x0000_i1264" type="#_x0000_t75" style="width:14.25pt;height:11.25pt" o:ole="">
            <v:imagedata r:id="rId271" o:title=""/>
          </v:shape>
          <o:OLEObject Type="Embed" ProgID="Equation.3" ShapeID="_x0000_i1264" DrawAspect="Content" ObjectID="_1454231051" r:id="rId341"/>
        </w:object>
      </w:r>
      <w:r w:rsidRPr="0011135C">
        <w:rPr>
          <w:lang w:val="en-US"/>
        </w:rPr>
        <w:t xml:space="preserve"> CaCl</w:t>
      </w:r>
      <w:r w:rsidRPr="0011135C">
        <w:rPr>
          <w:lang w:val="en-US"/>
        </w:rPr>
        <w:object w:dxaOrig="180" w:dyaOrig="240">
          <v:shape id="_x0000_i1265" type="#_x0000_t75" style="width:9pt;height:12pt" o:ole="">
            <v:imagedata r:id="rId342" o:title=""/>
          </v:shape>
          <o:OLEObject Type="Embed" ProgID="Equation.3" ShapeID="_x0000_i1265" DrawAspect="Content" ObjectID="_1454231052" r:id="rId343"/>
        </w:object>
      </w:r>
      <w:r w:rsidRPr="0011135C">
        <w:rPr>
          <w:lang w:val="en-US"/>
        </w:rPr>
        <w:object w:dxaOrig="279" w:dyaOrig="220">
          <v:shape id="_x0000_i1266" type="#_x0000_t75" style="width:14.25pt;height:11.25pt" o:ole="">
            <v:imagedata r:id="rId271" o:title=""/>
          </v:shape>
          <o:OLEObject Type="Embed" ProgID="Equation.3" ShapeID="_x0000_i1266" DrawAspect="Content" ObjectID="_1454231053" r:id="rId344"/>
        </w:object>
      </w:r>
      <w:r w:rsidRPr="0011135C">
        <w:rPr>
          <w:lang w:val="en-US"/>
        </w:rPr>
        <w:t xml:space="preserve"> CaSO</w:t>
      </w:r>
      <w:r w:rsidRPr="0011135C">
        <w:rPr>
          <w:lang w:val="en-US"/>
        </w:rPr>
        <w:object w:dxaOrig="180" w:dyaOrig="240">
          <v:shape id="_x0000_i1267" type="#_x0000_t75" style="width:9pt;height:12pt" o:ole="">
            <v:imagedata r:id="rId345" o:title=""/>
          </v:shape>
          <o:OLEObject Type="Embed" ProgID="Equation.3" ShapeID="_x0000_i1267" DrawAspect="Content" ObjectID="_1454231054" r:id="rId346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2Ca + O</w:t>
      </w:r>
      <w:r w:rsidRPr="0011135C">
        <w:rPr>
          <w:lang w:val="en-US"/>
        </w:rPr>
        <w:object w:dxaOrig="180" w:dyaOrig="240">
          <v:shape id="_x0000_i1268" type="#_x0000_t75" style="width:9pt;height:12pt" o:ole="">
            <v:imagedata r:id="rId5" o:title=""/>
          </v:shape>
          <o:OLEObject Type="Embed" ProgID="Equation.3" ShapeID="_x0000_i1268" DrawAspect="Content" ObjectID="_1454231055" r:id="rId347"/>
        </w:object>
      </w:r>
      <w:r w:rsidRPr="0011135C">
        <w:rPr>
          <w:lang w:val="en-US"/>
        </w:rPr>
        <w:t xml:space="preserve"> = 2CaO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CaO + H</w:t>
      </w:r>
      <w:r w:rsidRPr="0011135C">
        <w:rPr>
          <w:lang w:val="en-US"/>
        </w:rPr>
        <w:object w:dxaOrig="180" w:dyaOrig="240">
          <v:shape id="_x0000_i1269" type="#_x0000_t75" style="width:9pt;height:12pt" o:ole="">
            <v:imagedata r:id="rId35" o:title=""/>
          </v:shape>
          <o:OLEObject Type="Embed" ProgID="Equation.3" ShapeID="_x0000_i1269" DrawAspect="Content" ObjectID="_1454231056" r:id="rId348"/>
        </w:object>
      </w:r>
      <w:r w:rsidRPr="0011135C">
        <w:rPr>
          <w:lang w:val="en-US"/>
        </w:rPr>
        <w:t>O = Ca(OH)</w:t>
      </w:r>
      <w:r w:rsidRPr="0011135C">
        <w:rPr>
          <w:lang w:val="en-US"/>
        </w:rPr>
        <w:object w:dxaOrig="180" w:dyaOrig="240">
          <v:shape id="_x0000_i1270" type="#_x0000_t75" style="width:9pt;height:12pt" o:ole="">
            <v:imagedata r:id="rId44" o:title=""/>
          </v:shape>
          <o:OLEObject Type="Embed" ProgID="Equation.3" ShapeID="_x0000_i1270" DrawAspect="Content" ObjectID="_1454231057" r:id="rId349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Ca(OH)</w:t>
      </w:r>
      <w:r w:rsidRPr="0011135C">
        <w:rPr>
          <w:lang w:val="en-US"/>
        </w:rPr>
        <w:object w:dxaOrig="180" w:dyaOrig="240">
          <v:shape id="_x0000_i1271" type="#_x0000_t75" style="width:9pt;height:12pt" o:ole="">
            <v:imagedata r:id="rId44" o:title=""/>
          </v:shape>
          <o:OLEObject Type="Embed" ProgID="Equation.3" ShapeID="_x0000_i1271" DrawAspect="Content" ObjectID="_1454231058" r:id="rId350"/>
        </w:object>
      </w:r>
      <w:r w:rsidRPr="0011135C">
        <w:rPr>
          <w:lang w:val="en-US"/>
        </w:rPr>
        <w:t xml:space="preserve"> + 2HCl = CaCl</w:t>
      </w:r>
      <w:r w:rsidRPr="0011135C">
        <w:rPr>
          <w:lang w:val="en-US"/>
        </w:rPr>
        <w:object w:dxaOrig="180" w:dyaOrig="240">
          <v:shape id="_x0000_i1272" type="#_x0000_t75" style="width:9pt;height:12pt" o:ole="">
            <v:imagedata r:id="rId44" o:title=""/>
          </v:shape>
          <o:OLEObject Type="Embed" ProgID="Equation.3" ShapeID="_x0000_i1272" DrawAspect="Content" ObjectID="_1454231059" r:id="rId351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40">
          <v:shape id="_x0000_i1273" type="#_x0000_t75" style="width:9pt;height:12pt" o:ole="">
            <v:imagedata r:id="rId44" o:title=""/>
          </v:shape>
          <o:OLEObject Type="Embed" ProgID="Equation.3" ShapeID="_x0000_i1273" DrawAspect="Content" ObjectID="_1454231060" r:id="rId352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CaCl</w:t>
      </w:r>
      <w:r w:rsidRPr="0011135C">
        <w:rPr>
          <w:lang w:val="en-US"/>
        </w:rPr>
        <w:object w:dxaOrig="180" w:dyaOrig="240">
          <v:shape id="_x0000_i1274" type="#_x0000_t75" style="width:9pt;height:12pt" o:ole="">
            <v:imagedata r:id="rId44" o:title=""/>
          </v:shape>
          <o:OLEObject Type="Embed" ProgID="Equation.3" ShapeID="_x0000_i1274" DrawAspect="Content" ObjectID="_1454231061" r:id="rId353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275" type="#_x0000_t75" style="width:9pt;height:12pt" o:ole="">
            <v:imagedata r:id="rId44" o:title=""/>
          </v:shape>
          <o:OLEObject Type="Embed" ProgID="Equation.3" ShapeID="_x0000_i1275" DrawAspect="Content" ObjectID="_1454231062" r:id="rId354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276" type="#_x0000_t75" style="width:9pt;height:12pt" o:ole="">
            <v:imagedata r:id="rId81" o:title=""/>
          </v:shape>
          <o:OLEObject Type="Embed" ProgID="Equation.3" ShapeID="_x0000_i1276" DrawAspect="Content" ObjectID="_1454231063" r:id="rId355"/>
        </w:object>
      </w:r>
      <w:r w:rsidRPr="0011135C">
        <w:rPr>
          <w:lang w:val="en-US"/>
        </w:rPr>
        <w:t xml:space="preserve"> = CaSO</w:t>
      </w:r>
      <w:r w:rsidRPr="0011135C">
        <w:rPr>
          <w:lang w:val="en-US"/>
        </w:rPr>
        <w:object w:dxaOrig="180" w:dyaOrig="240">
          <v:shape id="_x0000_i1277" type="#_x0000_t75" style="width:9pt;height:12pt" o:ole="">
            <v:imagedata r:id="rId106" o:title=""/>
          </v:shape>
          <o:OLEObject Type="Embed" ProgID="Equation.3" ShapeID="_x0000_i1277" DrawAspect="Content" ObjectID="_1454231064" r:id="rId356"/>
        </w:object>
      </w:r>
      <w:r w:rsidRPr="0011135C">
        <w:rPr>
          <w:lang w:val="en-US"/>
        </w:rPr>
        <w:t xml:space="preserve"> + 2HCl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</w:t>
      </w:r>
      <w:r w:rsidRPr="0011135C">
        <w:rPr>
          <w:lang w:val="en-US"/>
        </w:rPr>
        <w:object w:dxaOrig="279" w:dyaOrig="220">
          <v:shape id="_x0000_i1278" type="#_x0000_t75" style="width:14.25pt;height:11.25pt" o:ole="">
            <v:imagedata r:id="rId271" o:title=""/>
          </v:shape>
          <o:OLEObject Type="Embed" ProgID="Equation.3" ShapeID="_x0000_i1278" DrawAspect="Content" ObjectID="_1454231065" r:id="rId357"/>
        </w:object>
      </w:r>
      <w:r w:rsidRPr="0011135C">
        <w:rPr>
          <w:lang w:val="en-US"/>
        </w:rPr>
        <w:t xml:space="preserve"> Ba(OH)</w:t>
      </w:r>
      <w:r w:rsidRPr="0011135C">
        <w:rPr>
          <w:lang w:val="en-US"/>
        </w:rPr>
        <w:object w:dxaOrig="180" w:dyaOrig="240">
          <v:shape id="_x0000_i1279" type="#_x0000_t75" style="width:9pt;height:12pt" o:ole="">
            <v:imagedata r:id="rId35" o:title=""/>
          </v:shape>
          <o:OLEObject Type="Embed" ProgID="Equation.3" ShapeID="_x0000_i1279" DrawAspect="Content" ObjectID="_1454231066" r:id="rId358"/>
        </w:object>
      </w:r>
      <w:r w:rsidRPr="0011135C">
        <w:rPr>
          <w:lang w:val="en-US"/>
        </w:rPr>
        <w:t xml:space="preserve"> </w:t>
      </w:r>
      <w:r w:rsidRPr="0011135C">
        <w:rPr>
          <w:lang w:val="en-US"/>
        </w:rPr>
        <w:object w:dxaOrig="279" w:dyaOrig="220">
          <v:shape id="_x0000_i1280" type="#_x0000_t75" style="width:14.25pt;height:11.25pt" o:ole="">
            <v:imagedata r:id="rId271" o:title=""/>
          </v:shape>
          <o:OLEObject Type="Embed" ProgID="Equation.3" ShapeID="_x0000_i1280" DrawAspect="Content" ObjectID="_1454231067" r:id="rId359"/>
        </w:object>
      </w:r>
      <w:r w:rsidRPr="0011135C">
        <w:rPr>
          <w:lang w:val="en-US"/>
        </w:rPr>
        <w:t xml:space="preserve"> Ba(NO</w:t>
      </w:r>
      <w:r w:rsidRPr="0011135C">
        <w:rPr>
          <w:lang w:val="en-US"/>
        </w:rPr>
        <w:object w:dxaOrig="180" w:dyaOrig="260">
          <v:shape id="_x0000_i1281" type="#_x0000_t75" style="width:9pt;height:12.75pt" o:ole="">
            <v:imagedata r:id="rId360" o:title=""/>
          </v:shape>
          <o:OLEObject Type="Embed" ProgID="Equation.3" ShapeID="_x0000_i1281" DrawAspect="Content" ObjectID="_1454231068" r:id="rId361"/>
        </w:object>
      </w:r>
      <w:r w:rsidRPr="0011135C">
        <w:rPr>
          <w:lang w:val="en-US"/>
        </w:rPr>
        <w:t xml:space="preserve">) </w:t>
      </w:r>
      <w:r w:rsidRPr="0011135C">
        <w:rPr>
          <w:lang w:val="en-US"/>
        </w:rPr>
        <w:object w:dxaOrig="180" w:dyaOrig="240">
          <v:shape id="_x0000_i1282" type="#_x0000_t75" style="width:9pt;height:12pt" o:ole="">
            <v:imagedata r:id="rId35" o:title=""/>
          </v:shape>
          <o:OLEObject Type="Embed" ProgID="Equation.3" ShapeID="_x0000_i1282" DrawAspect="Content" ObjectID="_1454231069" r:id="rId362"/>
        </w:object>
      </w:r>
      <w:r w:rsidRPr="0011135C">
        <w:rPr>
          <w:lang w:val="en-US"/>
        </w:rPr>
        <w:t xml:space="preserve"> </w:t>
      </w:r>
      <w:r w:rsidRPr="0011135C">
        <w:rPr>
          <w:lang w:val="en-US"/>
        </w:rPr>
        <w:object w:dxaOrig="279" w:dyaOrig="220">
          <v:shape id="_x0000_i1283" type="#_x0000_t75" style="width:14.25pt;height:11.25pt" o:ole="">
            <v:imagedata r:id="rId271" o:title=""/>
          </v:shape>
          <o:OLEObject Type="Embed" ProgID="Equation.3" ShapeID="_x0000_i1283" DrawAspect="Content" ObjectID="_1454231070" r:id="rId363"/>
        </w:object>
      </w:r>
      <w:r w:rsidRPr="0011135C">
        <w:rPr>
          <w:lang w:val="en-US"/>
        </w:rPr>
        <w:t xml:space="preserve"> BaCO</w:t>
      </w:r>
      <w:r w:rsidRPr="0011135C">
        <w:rPr>
          <w:lang w:val="en-US"/>
        </w:rPr>
        <w:object w:dxaOrig="180" w:dyaOrig="260">
          <v:shape id="_x0000_i1284" type="#_x0000_t75" style="width:9pt;height:12.75pt" o:ole="">
            <v:imagedata r:id="rId364" o:title=""/>
          </v:shape>
          <o:OLEObject Type="Embed" ProgID="Equation.3" ShapeID="_x0000_i1284" DrawAspect="Content" ObjectID="_1454231071" r:id="rId365"/>
        </w:object>
      </w:r>
      <w:r w:rsidRPr="0011135C">
        <w:rPr>
          <w:lang w:val="en-US"/>
        </w:rPr>
        <w:object w:dxaOrig="279" w:dyaOrig="220">
          <v:shape id="_x0000_i1285" type="#_x0000_t75" style="width:14.25pt;height:11.25pt" o:ole="">
            <v:imagedata r:id="rId271" o:title=""/>
          </v:shape>
          <o:OLEObject Type="Embed" ProgID="Equation.3" ShapeID="_x0000_i1285" DrawAspect="Content" ObjectID="_1454231072" r:id="rId366"/>
        </w:object>
      </w:r>
      <w:r w:rsidRPr="0011135C">
        <w:rPr>
          <w:lang w:val="en-US"/>
        </w:rPr>
        <w:t xml:space="preserve"> BaCl</w:t>
      </w:r>
      <w:r w:rsidRPr="0011135C">
        <w:rPr>
          <w:lang w:val="en-US"/>
        </w:rPr>
        <w:object w:dxaOrig="180" w:dyaOrig="240">
          <v:shape id="_x0000_i1286" type="#_x0000_t75" style="width:9pt;height:12pt" o:ole="">
            <v:imagedata r:id="rId35" o:title=""/>
          </v:shape>
          <o:OLEObject Type="Embed" ProgID="Equation.3" ShapeID="_x0000_i1286" DrawAspect="Content" ObjectID="_1454231073" r:id="rId367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 + H</w:t>
      </w:r>
      <w:r w:rsidRPr="0011135C">
        <w:rPr>
          <w:lang w:val="en-US"/>
        </w:rPr>
        <w:object w:dxaOrig="180" w:dyaOrig="240">
          <v:shape id="_x0000_i1287" type="#_x0000_t75" style="width:9pt;height:12pt" o:ole="">
            <v:imagedata r:id="rId44" o:title=""/>
          </v:shape>
          <o:OLEObject Type="Embed" ProgID="Equation.3" ShapeID="_x0000_i1287" DrawAspect="Content" ObjectID="_1454231074" r:id="rId368"/>
        </w:object>
      </w:r>
      <w:r w:rsidRPr="0011135C">
        <w:rPr>
          <w:lang w:val="en-US"/>
        </w:rPr>
        <w:t>O = Ba(OH)</w:t>
      </w:r>
      <w:r w:rsidRPr="0011135C">
        <w:rPr>
          <w:lang w:val="en-US"/>
        </w:rPr>
        <w:object w:dxaOrig="180" w:dyaOrig="240">
          <v:shape id="_x0000_i1288" type="#_x0000_t75" style="width:9pt;height:12pt" o:ole="">
            <v:imagedata r:id="rId44" o:title=""/>
          </v:shape>
          <o:OLEObject Type="Embed" ProgID="Equation.3" ShapeID="_x0000_i1288" DrawAspect="Content" ObjectID="_1454231075" r:id="rId369"/>
        </w:object>
      </w:r>
      <w:r w:rsidRPr="0011135C">
        <w:rPr>
          <w:lang w:val="en-US"/>
        </w:rP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Ba(OH)</w:t>
      </w:r>
      <w:r w:rsidRPr="0011135C">
        <w:rPr>
          <w:lang w:val="en-US"/>
        </w:rPr>
        <w:object w:dxaOrig="180" w:dyaOrig="240">
          <v:shape id="_x0000_i1289" type="#_x0000_t75" style="width:9pt;height:12pt" o:ole="">
            <v:imagedata r:id="rId44" o:title=""/>
          </v:shape>
          <o:OLEObject Type="Embed" ProgID="Equation.3" ShapeID="_x0000_i1289" DrawAspect="Content" ObjectID="_1454231076" r:id="rId370"/>
        </w:object>
      </w:r>
      <w:r w:rsidRPr="0011135C">
        <w:rPr>
          <w:lang w:val="en-US"/>
        </w:rPr>
        <w:t xml:space="preserve"> + 2HNO</w:t>
      </w:r>
      <w:r w:rsidRPr="0011135C">
        <w:rPr>
          <w:lang w:val="en-US"/>
        </w:rPr>
        <w:object w:dxaOrig="180" w:dyaOrig="260">
          <v:shape id="_x0000_i1290" type="#_x0000_t75" style="width:9pt;height:12.75pt" o:ole="">
            <v:imagedata r:id="rId137" o:title=""/>
          </v:shape>
          <o:OLEObject Type="Embed" ProgID="Equation.3" ShapeID="_x0000_i1290" DrawAspect="Content" ObjectID="_1454231077" r:id="rId371"/>
        </w:object>
      </w:r>
      <w:r w:rsidRPr="0011135C">
        <w:rPr>
          <w:lang w:val="en-US"/>
        </w:rPr>
        <w:t xml:space="preserve"> = Ba(NO</w:t>
      </w:r>
      <w:r w:rsidRPr="0011135C">
        <w:rPr>
          <w:lang w:val="en-US"/>
        </w:rPr>
        <w:object w:dxaOrig="180" w:dyaOrig="260">
          <v:shape id="_x0000_i1291" type="#_x0000_t75" style="width:9pt;height:12.75pt" o:ole="">
            <v:imagedata r:id="rId83" o:title=""/>
          </v:shape>
          <o:OLEObject Type="Embed" ProgID="Equation.3" ShapeID="_x0000_i1291" DrawAspect="Content" ObjectID="_1454231078" r:id="rId372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292" type="#_x0000_t75" style="width:9pt;height:12pt" o:ole="">
            <v:imagedata r:id="rId44" o:title=""/>
          </v:shape>
          <o:OLEObject Type="Embed" ProgID="Equation.3" ShapeID="_x0000_i1292" DrawAspect="Content" ObjectID="_1454231079" r:id="rId373"/>
        </w:object>
      </w:r>
      <w:r w:rsidRPr="0011135C">
        <w:rPr>
          <w:lang w:val="en-US"/>
        </w:rPr>
        <w:t xml:space="preserve"> + 2H</w:t>
      </w:r>
      <w:r w:rsidRPr="0011135C">
        <w:rPr>
          <w:lang w:val="en-US"/>
        </w:rPr>
        <w:object w:dxaOrig="180" w:dyaOrig="240">
          <v:shape id="_x0000_i1293" type="#_x0000_t75" style="width:9pt;height:12pt" o:ole="">
            <v:imagedata r:id="rId44" o:title=""/>
          </v:shape>
          <o:OLEObject Type="Embed" ProgID="Equation.3" ShapeID="_x0000_i1293" DrawAspect="Content" ObjectID="_1454231080" r:id="rId374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Ba(NO</w:t>
      </w:r>
      <w:r w:rsidRPr="0011135C">
        <w:rPr>
          <w:lang w:val="en-US"/>
        </w:rPr>
        <w:object w:dxaOrig="180" w:dyaOrig="260">
          <v:shape id="_x0000_i1294" type="#_x0000_t75" style="width:9pt;height:12.75pt" o:ole="">
            <v:imagedata r:id="rId7" o:title=""/>
          </v:shape>
          <o:OLEObject Type="Embed" ProgID="Equation.3" ShapeID="_x0000_i1294" DrawAspect="Content" ObjectID="_1454231081" r:id="rId375"/>
        </w:object>
      </w:r>
      <w:r w:rsidRPr="0011135C">
        <w:rPr>
          <w:lang w:val="en-US"/>
        </w:rPr>
        <w:t>)</w:t>
      </w:r>
      <w:r w:rsidRPr="0011135C">
        <w:rPr>
          <w:lang w:val="en-US"/>
        </w:rPr>
        <w:object w:dxaOrig="180" w:dyaOrig="240">
          <v:shape id="_x0000_i1295" type="#_x0000_t75" style="width:9pt;height:12pt" o:ole="">
            <v:imagedata r:id="rId44" o:title=""/>
          </v:shape>
          <o:OLEObject Type="Embed" ProgID="Equation.3" ShapeID="_x0000_i1295" DrawAspect="Content" ObjectID="_1454231082" r:id="rId376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296" type="#_x0000_t75" style="width:9pt;height:12pt" o:ole="">
            <v:imagedata r:id="rId44" o:title=""/>
          </v:shape>
          <o:OLEObject Type="Embed" ProgID="Equation.3" ShapeID="_x0000_i1296" DrawAspect="Content" ObjectID="_1454231083" r:id="rId377"/>
        </w:object>
      </w: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60">
          <v:shape id="_x0000_i1297" type="#_x0000_t75" style="width:9pt;height:12.75pt" o:ole="">
            <v:imagedata r:id="rId378" o:title=""/>
          </v:shape>
          <o:OLEObject Type="Embed" ProgID="Equation.3" ShapeID="_x0000_i1297" DrawAspect="Content" ObjectID="_1454231084" r:id="rId379"/>
        </w:object>
      </w:r>
      <w:r w:rsidRPr="0011135C">
        <w:rPr>
          <w:lang w:val="en-US"/>
        </w:rPr>
        <w:t xml:space="preserve"> = BaCO</w:t>
      </w:r>
      <w:r w:rsidRPr="0011135C">
        <w:rPr>
          <w:lang w:val="en-US"/>
        </w:rPr>
        <w:object w:dxaOrig="180" w:dyaOrig="260">
          <v:shape id="_x0000_i1298" type="#_x0000_t75" style="width:9pt;height:12.75pt" o:ole="">
            <v:imagedata r:id="rId7" o:title=""/>
          </v:shape>
          <o:OLEObject Type="Embed" ProgID="Equation.3" ShapeID="_x0000_i1298" DrawAspect="Content" ObjectID="_1454231085" r:id="rId380"/>
        </w:object>
      </w:r>
      <w:r w:rsidRPr="0011135C">
        <w:rPr>
          <w:lang w:val="en-US"/>
        </w:rPr>
        <w:t xml:space="preserve"> + 2HNO</w:t>
      </w:r>
      <w:r w:rsidRPr="0011135C">
        <w:rPr>
          <w:lang w:val="en-US"/>
        </w:rPr>
        <w:object w:dxaOrig="180" w:dyaOrig="260">
          <v:shape id="_x0000_i1299" type="#_x0000_t75" style="width:9pt;height:12.75pt" o:ole="">
            <v:imagedata r:id="rId381" o:title=""/>
          </v:shape>
          <o:OLEObject Type="Embed" ProgID="Equation.3" ShapeID="_x0000_i1299" DrawAspect="Content" ObjectID="_1454231086" r:id="rId382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BaCO</w:t>
      </w:r>
      <w:r w:rsidRPr="0011135C">
        <w:rPr>
          <w:lang w:val="en-US"/>
        </w:rPr>
        <w:object w:dxaOrig="180" w:dyaOrig="260">
          <v:shape id="_x0000_i1300" type="#_x0000_t75" style="width:9pt;height:12.75pt" o:ole="">
            <v:imagedata r:id="rId383" o:title=""/>
          </v:shape>
          <o:OLEObject Type="Embed" ProgID="Equation.3" ShapeID="_x0000_i1300" DrawAspect="Content" ObjectID="_1454231087" r:id="rId384"/>
        </w:object>
      </w:r>
      <w:r w:rsidRPr="0011135C">
        <w:rPr>
          <w:lang w:val="en-US"/>
        </w:rPr>
        <w:t xml:space="preserve"> + 2HCl = BaCl</w:t>
      </w:r>
      <w:r w:rsidRPr="0011135C">
        <w:rPr>
          <w:lang w:val="en-US"/>
        </w:rPr>
        <w:object w:dxaOrig="180" w:dyaOrig="240">
          <v:shape id="_x0000_i1301" type="#_x0000_t75" style="width:9pt;height:12pt" o:ole="">
            <v:imagedata r:id="rId44" o:title=""/>
          </v:shape>
          <o:OLEObject Type="Embed" ProgID="Equation.3" ShapeID="_x0000_i1301" DrawAspect="Content" ObjectID="_1454231088" r:id="rId385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302" type="#_x0000_t75" style="width:9pt;height:12pt" o:ole="">
            <v:imagedata r:id="rId44" o:title=""/>
          </v:shape>
          <o:OLEObject Type="Embed" ProgID="Equation.3" ShapeID="_x0000_i1302" DrawAspect="Content" ObjectID="_1454231089" r:id="rId386"/>
        </w:object>
      </w:r>
      <w:r w:rsidRPr="0011135C">
        <w:rPr>
          <w:lang w:val="en-US"/>
        </w:rPr>
        <w:t>CO</w:t>
      </w:r>
      <w:r w:rsidRPr="0011135C">
        <w:rPr>
          <w:lang w:val="en-US"/>
        </w:rPr>
        <w:object w:dxaOrig="180" w:dyaOrig="260">
          <v:shape id="_x0000_i1303" type="#_x0000_t75" style="width:9pt;height:12.75pt" o:ole="">
            <v:imagedata r:id="rId387" o:title=""/>
          </v:shape>
          <o:OLEObject Type="Embed" ProgID="Equation.3" ShapeID="_x0000_i1303" DrawAspect="Content" ObjectID="_1454231090" r:id="rId388"/>
        </w:object>
      </w:r>
    </w:p>
    <w:p w:rsidR="00A1693A" w:rsidRPr="009C6B64" w:rsidRDefault="00A1693A" w:rsidP="00A1693A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Обобщение знаний: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вещества называются простыми? На какие две</w:t>
      </w:r>
      <w:r>
        <w:t xml:space="preserve"> </w:t>
      </w:r>
      <w:r w:rsidRPr="0011135C">
        <w:t>группы их можно разделить? Сравнить характерные свойства металлов и неметаллов.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Простые вещества – это вещества состоящие из одного</w:t>
      </w:r>
      <w:r>
        <w:t xml:space="preserve"> </w:t>
      </w:r>
      <w:r w:rsidRPr="0011135C">
        <w:t>элемента. Их можно разделить на металлы и неметаллы. Металлы – нерастворимые в воде вещества. Они имеют металлический блеск и пластичность. Неметаллы – это растворимые в воде вещества, которые хрупкие и т.п.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Какие вещества называются сложными? На какие классы </w:t>
      </w:r>
      <w:r>
        <w:t xml:space="preserve"> </w:t>
      </w:r>
      <w:r w:rsidRPr="0011135C">
        <w:t>делятся неорганические вещества?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Сложные вещества – это вещества состоящие из двух</w:t>
      </w:r>
      <w:r>
        <w:t xml:space="preserve"> </w:t>
      </w:r>
      <w:r w:rsidRPr="0011135C">
        <w:t>или более элементов. Неорганические вещества делятся</w:t>
      </w:r>
      <w:r>
        <w:t xml:space="preserve"> </w:t>
      </w:r>
      <w:r w:rsidRPr="0011135C">
        <w:t>на простые и сложные. Сложные делятся на оксиды,</w:t>
      </w:r>
      <w:r>
        <w:t xml:space="preserve"> </w:t>
      </w:r>
      <w:r w:rsidRPr="0011135C">
        <w:t xml:space="preserve">основания, кислоты и соли.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По какому признаку оксиды делят на основные и </w:t>
      </w:r>
      <w:r>
        <w:t xml:space="preserve"> </w:t>
      </w:r>
      <w:r w:rsidRPr="0011135C">
        <w:t>кислотные?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Оксиды которым соответствуют основания называют</w:t>
      </w:r>
      <w:r>
        <w:t xml:space="preserve"> </w:t>
      </w:r>
      <w:r w:rsidRPr="0011135C">
        <w:t>основными, а те которым соответствуют кислоты -</w:t>
      </w:r>
      <w:r>
        <w:t xml:space="preserve"> </w:t>
      </w:r>
      <w:r w:rsidRPr="0011135C">
        <w:t>кислотными.</w:t>
      </w:r>
      <w:r>
        <w:t xml:space="preserve">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21) С чем могут взаимодействовать кислотные и основные</w:t>
      </w:r>
      <w:r>
        <w:t xml:space="preserve"> </w:t>
      </w:r>
      <w:r w:rsidRPr="0011135C">
        <w:t>оксиды? Что получается?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Кислотные и основные оксиды могут взаимодействовать</w:t>
      </w:r>
      <w:r>
        <w:t xml:space="preserve"> </w:t>
      </w:r>
      <w:r w:rsidRPr="0011135C">
        <w:t>с водой и получается кислоты или основания.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Короче, об этом дальше.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Что такое основания? Какие элементы их образуют?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Какие свойства для них характерны?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Основания – это сложные вещества, состоящие из</w:t>
      </w:r>
      <w:r>
        <w:t xml:space="preserve"> </w:t>
      </w:r>
      <w:r w:rsidRPr="0011135C">
        <w:t xml:space="preserve">металла и гидроксильных групп. Их можно получить при </w:t>
      </w:r>
      <w:r>
        <w:t xml:space="preserve"> </w:t>
      </w:r>
      <w:r w:rsidRPr="0011135C">
        <w:t>Взаимодействии активных металлов с водой и оксидов активных металлов с водой. Щелочи хорошо растворимы в воде.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Некоторые очень едкие. Они разъедают кожу, бумагу и другие</w:t>
      </w:r>
      <w:r>
        <w:t xml:space="preserve"> </w:t>
      </w:r>
      <w:r w:rsidRPr="0011135C">
        <w:t>материалы. Их называют едкими щелочами.</w:t>
      </w:r>
      <w: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вещества называют кислотами? Какие элементы их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Образуют? Какие свойства для них характерны?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Кислотами называют сложные вещества в состав которых</w:t>
      </w:r>
      <w:r>
        <w:t xml:space="preserve"> </w:t>
      </w:r>
      <w:r w:rsidRPr="0011135C">
        <w:t xml:space="preserve">входят водород и кислотный остаток. Получить кислородосодержащие кислоты можно взаимодействовать </w:t>
      </w:r>
      <w:r>
        <w:t xml:space="preserve"> </w:t>
      </w:r>
      <w:r w:rsidRPr="0011135C">
        <w:t>кислотных оксидов с водой. Для них характерны свойства:</w:t>
      </w:r>
      <w:r>
        <w:t xml:space="preserve"> </w:t>
      </w:r>
      <w:r w:rsidRPr="0011135C">
        <w:t>многие кислоты при н.у. – жидкости, но есть твердые кислоты.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Они хорошо растворяются в воде. Почти все кислоты бесцветны.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вещества относятся к солям? С какими веществами</w:t>
      </w:r>
      <w:r>
        <w:t xml:space="preserve"> </w:t>
      </w:r>
      <w:r w:rsidRPr="0011135C">
        <w:t>могут реагировать соли?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К солям можно отнести сложные вещества, образованные атомами металлов и кислотными остатками.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Какие продукты образуются во время взаимодействия: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А) основания и кислоты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Образуются соль и вода: NaOH + HCl = NaCl + H</w:t>
      </w:r>
      <w:r w:rsidRPr="0011135C">
        <w:object w:dxaOrig="180" w:dyaOrig="240">
          <v:shape id="_x0000_i1304" type="#_x0000_t75" style="width:9pt;height:12pt" o:ole="">
            <v:imagedata r:id="rId5" o:title=""/>
          </v:shape>
          <o:OLEObject Type="Embed" ProgID="Equation.3" ShapeID="_x0000_i1304" DrawAspect="Content" ObjectID="_1454231091" r:id="rId389"/>
        </w:object>
      </w:r>
      <w:r w:rsidRPr="0011135C">
        <w:t>O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Б) основного и кислотного оксидов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Образуется тоже самое что и дано.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В) основного оксида и кислоты?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Образуется соль и вода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</w:t>
      </w:r>
      <w:r w:rsidRPr="0011135C">
        <w:object w:dxaOrig="180" w:dyaOrig="240">
          <v:shape id="_x0000_i1305" type="#_x0000_t75" style="width:9pt;height:12pt" o:ole="">
            <v:imagedata r:id="rId5" o:title=""/>
          </v:shape>
          <o:OLEObject Type="Embed" ProgID="Equation.3" ShapeID="_x0000_i1305" DrawAspect="Content" ObjectID="_1454231092" r:id="rId390"/>
        </w:object>
      </w:r>
      <w:r w:rsidRPr="0011135C">
        <w:t>O + H</w:t>
      </w:r>
      <w:r w:rsidRPr="0011135C">
        <w:object w:dxaOrig="180" w:dyaOrig="240">
          <v:shape id="_x0000_i1306" type="#_x0000_t75" style="width:9pt;height:12pt" o:ole="">
            <v:imagedata r:id="rId5" o:title=""/>
          </v:shape>
          <o:OLEObject Type="Embed" ProgID="Equation.3" ShapeID="_x0000_i1306" DrawAspect="Content" ObjectID="_1454231093" r:id="rId391"/>
        </w:object>
      </w:r>
      <w:r w:rsidRPr="0011135C">
        <w:t>SO</w:t>
      </w:r>
      <w:r w:rsidRPr="0011135C">
        <w:object w:dxaOrig="180" w:dyaOrig="240">
          <v:shape id="_x0000_i1307" type="#_x0000_t75" style="width:9pt;height:12pt" o:ole="">
            <v:imagedata r:id="rId106" o:title=""/>
          </v:shape>
          <o:OLEObject Type="Embed" ProgID="Equation.3" ShapeID="_x0000_i1307" DrawAspect="Content" ObjectID="_1454231094" r:id="rId392"/>
        </w:object>
      </w:r>
      <w:r w:rsidRPr="0011135C">
        <w:t xml:space="preserve"> = NaSO</w:t>
      </w:r>
      <w:r w:rsidRPr="0011135C">
        <w:object w:dxaOrig="180" w:dyaOrig="240">
          <v:shape id="_x0000_i1308" type="#_x0000_t75" style="width:9pt;height:12pt" o:ole="">
            <v:imagedata r:id="rId108" o:title=""/>
          </v:shape>
          <o:OLEObject Type="Embed" ProgID="Equation.3" ShapeID="_x0000_i1308" DrawAspect="Content" ObjectID="_1454231095" r:id="rId393"/>
        </w:object>
      </w:r>
      <w:r w:rsidRPr="0011135C">
        <w:t xml:space="preserve"> + H</w:t>
      </w:r>
      <w:r w:rsidRPr="0011135C">
        <w:object w:dxaOrig="180" w:dyaOrig="240">
          <v:shape id="_x0000_i1309" type="#_x0000_t75" style="width:9pt;height:12pt" o:ole="">
            <v:imagedata r:id="rId153" o:title=""/>
          </v:shape>
          <o:OLEObject Type="Embed" ProgID="Equation.3" ShapeID="_x0000_i1309" DrawAspect="Content" ObjectID="_1454231096" r:id="rId394"/>
        </w:object>
      </w:r>
      <w:r w:rsidRPr="0011135C">
        <w:t>O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Написать уравнения реакций.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Написать уравнения реакций получения фосфата кальция</w:t>
      </w:r>
      <w:r>
        <w:t xml:space="preserve"> </w:t>
      </w:r>
      <w:r w:rsidRPr="0011135C">
        <w:t>четырьмя способами.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26) Написать уравнения реакций получения гидроксида калия тремя способами.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Как осуществить следующие превращения: 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Натрий – Гидроксид натрия – Сульфат натрия – Хлорид натрия – Нитрат натрия</w: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Na + H</w:t>
      </w:r>
      <w:r w:rsidRPr="0011135C">
        <w:rPr>
          <w:lang w:val="en-US"/>
        </w:rPr>
        <w:object w:dxaOrig="180" w:dyaOrig="240">
          <v:shape id="_x0000_i1310" type="#_x0000_t75" style="width:9pt;height:12pt" o:ole="">
            <v:imagedata r:id="rId5" o:title=""/>
          </v:shape>
          <o:OLEObject Type="Embed" ProgID="Equation.3" ShapeID="_x0000_i1310" DrawAspect="Content" ObjectID="_1454231097" r:id="rId395"/>
        </w:object>
      </w:r>
      <w:r w:rsidRPr="0011135C">
        <w:rPr>
          <w:lang w:val="en-US"/>
        </w:rPr>
        <w:t>O = NaOH + H</w:t>
      </w:r>
      <w:r w:rsidRPr="0011135C">
        <w:rPr>
          <w:lang w:val="en-US"/>
        </w:rPr>
        <w:object w:dxaOrig="180" w:dyaOrig="240">
          <v:shape id="_x0000_i1311" type="#_x0000_t75" style="width:9pt;height:12pt" o:ole="">
            <v:imagedata r:id="rId5" o:title=""/>
          </v:shape>
          <o:OLEObject Type="Embed" ProgID="Equation.3" ShapeID="_x0000_i1311" DrawAspect="Content" ObjectID="_1454231098" r:id="rId396"/>
        </w:object>
      </w:r>
    </w:p>
    <w:p w:rsidR="00A1693A" w:rsidRPr="0011135C" w:rsidRDefault="00A1693A" w:rsidP="00A1693A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>NaOH + H</w:t>
      </w:r>
      <w:r w:rsidRPr="0011135C">
        <w:rPr>
          <w:lang w:val="en-US"/>
        </w:rPr>
        <w:object w:dxaOrig="180" w:dyaOrig="240">
          <v:shape id="_x0000_i1312" type="#_x0000_t75" style="width:9pt;height:12pt" o:ole="">
            <v:imagedata r:id="rId5" o:title=""/>
          </v:shape>
          <o:OLEObject Type="Embed" ProgID="Equation.3" ShapeID="_x0000_i1312" DrawAspect="Content" ObjectID="_1454231099" r:id="rId397"/>
        </w:object>
      </w:r>
      <w:r w:rsidRPr="0011135C">
        <w:rPr>
          <w:lang w:val="en-US"/>
        </w:rPr>
        <w:t>SO</w:t>
      </w:r>
      <w:r w:rsidRPr="0011135C">
        <w:rPr>
          <w:lang w:val="en-US"/>
        </w:rPr>
        <w:object w:dxaOrig="180" w:dyaOrig="240">
          <v:shape id="_x0000_i1313" type="#_x0000_t75" style="width:9pt;height:12pt" o:ole="">
            <v:imagedata r:id="rId81" o:title=""/>
          </v:shape>
          <o:OLEObject Type="Embed" ProgID="Equation.3" ShapeID="_x0000_i1313" DrawAspect="Content" ObjectID="_1454231100" r:id="rId398"/>
        </w:object>
      </w:r>
      <w:r w:rsidRPr="0011135C">
        <w:rPr>
          <w:lang w:val="en-US"/>
        </w:rPr>
        <w:t xml:space="preserve"> = NaSO</w:t>
      </w:r>
      <w:r w:rsidRPr="0011135C">
        <w:rPr>
          <w:lang w:val="en-US"/>
        </w:rPr>
        <w:object w:dxaOrig="180" w:dyaOrig="240">
          <v:shape id="_x0000_i1314" type="#_x0000_t75" style="width:9pt;height:12pt" o:ole="">
            <v:imagedata r:id="rId106" o:title=""/>
          </v:shape>
          <o:OLEObject Type="Embed" ProgID="Equation.3" ShapeID="_x0000_i1314" DrawAspect="Content" ObjectID="_1454231101" r:id="rId399"/>
        </w:object>
      </w:r>
      <w:r w:rsidRPr="0011135C">
        <w:rPr>
          <w:lang w:val="en-US"/>
        </w:rPr>
        <w:t xml:space="preserve"> + H</w:t>
      </w:r>
      <w:r w:rsidRPr="0011135C">
        <w:rPr>
          <w:lang w:val="en-US"/>
        </w:rPr>
        <w:object w:dxaOrig="180" w:dyaOrig="240">
          <v:shape id="_x0000_i1315" type="#_x0000_t75" style="width:9pt;height:12pt" o:ole="">
            <v:imagedata r:id="rId44" o:title=""/>
          </v:shape>
          <o:OLEObject Type="Embed" ProgID="Equation.3" ShapeID="_x0000_i1315" DrawAspect="Content" ObjectID="_1454231102" r:id="rId400"/>
        </w:object>
      </w:r>
      <w:r w:rsidRPr="0011135C">
        <w:rPr>
          <w:lang w:val="en-US"/>
        </w:rPr>
        <w:t>O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NaSO</w:t>
      </w:r>
      <w:r w:rsidRPr="0011135C">
        <w:object w:dxaOrig="180" w:dyaOrig="240">
          <v:shape id="_x0000_i1316" type="#_x0000_t75" style="width:9pt;height:12pt" o:ole="">
            <v:imagedata r:id="rId81" o:title=""/>
          </v:shape>
          <o:OLEObject Type="Embed" ProgID="Equation.3" ShapeID="_x0000_i1316" DrawAspect="Content" ObjectID="_1454231103" r:id="rId401"/>
        </w:object>
      </w:r>
      <w:r w:rsidRPr="0011135C">
        <w:t xml:space="preserve"> + HCl = HSO</w:t>
      </w:r>
      <w:r w:rsidRPr="0011135C">
        <w:object w:dxaOrig="180" w:dyaOrig="240">
          <v:shape id="_x0000_i1317" type="#_x0000_t75" style="width:9pt;height:12pt" o:ole="">
            <v:imagedata r:id="rId106" o:title=""/>
          </v:shape>
          <o:OLEObject Type="Embed" ProgID="Equation.3" ShapeID="_x0000_i1317" DrawAspect="Content" ObjectID="_1454231104" r:id="rId402"/>
        </w:object>
      </w:r>
    </w:p>
    <w:p w:rsidR="00A1693A" w:rsidRDefault="00A1693A" w:rsidP="00A1693A">
      <w:pPr>
        <w:spacing w:before="120"/>
        <w:ind w:firstLine="567"/>
        <w:jc w:val="both"/>
      </w:pPr>
      <w:r w:rsidRPr="0011135C">
        <w:t>27) Что называется реакцией замещения и реакцией обмена?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Что с чем взаимодействует и что получается?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Основный оксид + кислота = соль + вода (обмен)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 xml:space="preserve">Оксид активных металлов + вода = щелочь (соединение)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Оксид неметаллов + вода = кислота (соединение)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Активные металлы + вода = гидроксид металлов (щелочь) + H</w:t>
      </w:r>
      <w:r w:rsidRPr="0011135C">
        <w:object w:dxaOrig="200" w:dyaOrig="300">
          <v:shape id="_x0000_i1318" type="#_x0000_t75" style="width:9.75pt;height:15pt" o:ole="">
            <v:imagedata r:id="rId77" o:title=""/>
          </v:shape>
          <o:OLEObject Type="Embed" ProgID="Equation.3" ShapeID="_x0000_i1318" DrawAspect="Content" ObjectID="_1454231105" r:id="rId403"/>
        </w:objec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Кислоты + металлы = соль + H</w:t>
      </w:r>
      <w:r w:rsidRPr="0011135C">
        <w:object w:dxaOrig="180" w:dyaOrig="240">
          <v:shape id="_x0000_i1319" type="#_x0000_t75" style="width:9pt;height:12pt" o:ole="">
            <v:imagedata r:id="rId5" o:title=""/>
          </v:shape>
          <o:OLEObject Type="Embed" ProgID="Equation.3" ShapeID="_x0000_i1319" DrawAspect="Content" ObjectID="_1454231106" r:id="rId404"/>
        </w:object>
      </w:r>
      <w: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Соляная кислота + металл = соль + H</w:t>
      </w:r>
      <w:r w:rsidRPr="0011135C">
        <w:object w:dxaOrig="180" w:dyaOrig="240">
          <v:shape id="_x0000_i1320" type="#_x0000_t75" style="width:9pt;height:12pt" o:ole="">
            <v:imagedata r:id="rId5" o:title=""/>
          </v:shape>
          <o:OLEObject Type="Embed" ProgID="Equation.3" ShapeID="_x0000_i1320" DrawAspect="Content" ObjectID="_1454231107" r:id="rId405"/>
        </w:object>
      </w:r>
      <w:r>
        <w:t xml:space="preserve"> 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Соляная кислота + основный оксид = соль + вода (обмен)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Основания + кислота = соль + вода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Щелочи + оксид неметаллов = соль</w:t>
      </w:r>
      <w:r w:rsidRPr="0011135C">
        <w:object w:dxaOrig="200" w:dyaOrig="300">
          <v:shape id="_x0000_i1321" type="#_x0000_t75" style="width:9.75pt;height:15pt" o:ole="">
            <v:imagedata r:id="rId124" o:title=""/>
          </v:shape>
          <o:OLEObject Type="Embed" ProgID="Equation.3" ShapeID="_x0000_i1321" DrawAspect="Content" ObjectID="_1454231108" r:id="rId406"/>
        </w:object>
      </w:r>
      <w:r w:rsidRPr="0011135C">
        <w:t xml:space="preserve"> + вода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Соль + металл (не все) = новая соль + новый металл (обмен)</w:t>
      </w:r>
    </w:p>
    <w:p w:rsidR="00A1693A" w:rsidRPr="0011135C" w:rsidRDefault="00A1693A" w:rsidP="00A1693A">
      <w:pPr>
        <w:spacing w:before="120"/>
        <w:ind w:firstLine="567"/>
        <w:jc w:val="both"/>
      </w:pPr>
      <w:r w:rsidRPr="0011135C">
        <w:t>Соль + щелочь = новая соль + новое основание (обмен)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>Соль + кислота = новая соль + новая кислота (обмен)</w:t>
      </w:r>
    </w:p>
    <w:p w:rsidR="00A1693A" w:rsidRDefault="00A1693A" w:rsidP="00A1693A">
      <w:pPr>
        <w:spacing w:before="120"/>
        <w:ind w:firstLine="567"/>
        <w:jc w:val="both"/>
      </w:pPr>
      <w:r w:rsidRPr="0011135C">
        <w:t xml:space="preserve">Кислотные оксиды – это оксиды неметаллов – это щелочи.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80349"/>
    <w:multiLevelType w:val="hybridMultilevel"/>
    <w:tmpl w:val="7D2A31E4"/>
    <w:lvl w:ilvl="0" w:tplc="361091A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93A"/>
    <w:rsid w:val="00095BA6"/>
    <w:rsid w:val="0011135C"/>
    <w:rsid w:val="00127217"/>
    <w:rsid w:val="002A375F"/>
    <w:rsid w:val="0031418A"/>
    <w:rsid w:val="005A2562"/>
    <w:rsid w:val="009C6B64"/>
    <w:rsid w:val="00A1693A"/>
    <w:rsid w:val="00A44D32"/>
    <w:rsid w:val="00A711ED"/>
    <w:rsid w:val="00E12572"/>
    <w:rsid w:val="00F1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3"/>
    <o:shapelayout v:ext="edit">
      <o:idmap v:ext="edit" data="1"/>
    </o:shapelayout>
  </w:shapeDefaults>
  <w:decimalSymbol w:val=","/>
  <w:listSeparator w:val=";"/>
  <w14:defaultImageDpi w14:val="0"/>
  <w15:docId w15:val="{7688F60B-9618-4536-B3DE-C1948980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93A"/>
    <w:pPr>
      <w:spacing w:after="0" w:line="240" w:lineRule="auto"/>
    </w:pPr>
    <w:rPr>
      <w:sz w:val="24"/>
      <w:szCs w:val="24"/>
    </w:rPr>
  </w:style>
  <w:style w:type="paragraph" w:styleId="10">
    <w:name w:val="heading 1"/>
    <w:basedOn w:val="a"/>
    <w:link w:val="11"/>
    <w:uiPriority w:val="99"/>
    <w:qFormat/>
    <w:rsid w:val="00A169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A169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169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169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169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A1693A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9"/>
    <w:qFormat/>
    <w:rsid w:val="00A1693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169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169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Normal (Web)"/>
    <w:basedOn w:val="a"/>
    <w:uiPriority w:val="99"/>
    <w:rsid w:val="00A16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A1693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A169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A16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Emphasis"/>
    <w:basedOn w:val="a0"/>
    <w:uiPriority w:val="99"/>
    <w:qFormat/>
    <w:rsid w:val="00A1693A"/>
    <w:rPr>
      <w:i/>
      <w:iCs/>
    </w:rPr>
  </w:style>
  <w:style w:type="character" w:styleId="aa">
    <w:name w:val="Strong"/>
    <w:basedOn w:val="a0"/>
    <w:uiPriority w:val="99"/>
    <w:qFormat/>
    <w:rsid w:val="00A1693A"/>
    <w:rPr>
      <w:b/>
      <w:bCs/>
    </w:rPr>
  </w:style>
  <w:style w:type="character" w:customStyle="1" w:styleId="opr1">
    <w:name w:val="opr1"/>
    <w:basedOn w:val="a0"/>
    <w:uiPriority w:val="99"/>
    <w:rsid w:val="00A1693A"/>
    <w:rPr>
      <w:rFonts w:ascii="Times New Roman" w:hAnsi="Times New Roman" w:cs="Times New Roman"/>
      <w:b/>
      <w:bCs/>
      <w:color w:val="auto"/>
      <w:sz w:val="24"/>
      <w:szCs w:val="24"/>
    </w:rPr>
  </w:style>
  <w:style w:type="paragraph" w:customStyle="1" w:styleId="head2">
    <w:name w:val="head2"/>
    <w:basedOn w:val="a"/>
    <w:uiPriority w:val="99"/>
    <w:rsid w:val="00A1693A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styleId="ab">
    <w:name w:val="Body Text"/>
    <w:basedOn w:val="a"/>
    <w:link w:val="ac"/>
    <w:uiPriority w:val="99"/>
    <w:rsid w:val="00A1693A"/>
    <w:pPr>
      <w:autoSpaceDE w:val="0"/>
      <w:autoSpaceDN w:val="0"/>
      <w:jc w:val="both"/>
    </w:pPr>
    <w:rPr>
      <w:lang w:val="en-US"/>
    </w:rPr>
  </w:style>
  <w:style w:type="character" w:customStyle="1" w:styleId="ac">
    <w:name w:val="Основной текст Знак"/>
    <w:basedOn w:val="a0"/>
    <w:link w:val="ab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A1693A"/>
    <w:pPr>
      <w:autoSpaceDE w:val="0"/>
      <w:autoSpaceDN w:val="0"/>
      <w:jc w:val="both"/>
    </w:pPr>
    <w:rPr>
      <w:sz w:val="28"/>
      <w:szCs w:val="28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4"/>
    </w:rPr>
  </w:style>
  <w:style w:type="paragraph" w:styleId="ad">
    <w:name w:val="Title"/>
    <w:basedOn w:val="a"/>
    <w:link w:val="ae"/>
    <w:uiPriority w:val="99"/>
    <w:qFormat/>
    <w:rsid w:val="00A1693A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e">
    <w:name w:val="Название Знак"/>
    <w:basedOn w:val="a0"/>
    <w:link w:val="ad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">
    <w:name w:val="Стиль1"/>
    <w:basedOn w:val="a"/>
    <w:uiPriority w:val="99"/>
    <w:rsid w:val="00A1693A"/>
    <w:pPr>
      <w:numPr>
        <w:numId w:val="1"/>
      </w:numPr>
      <w:autoSpaceDE w:val="0"/>
      <w:autoSpaceDN w:val="0"/>
      <w:adjustRightInd w:val="0"/>
      <w:spacing w:before="120" w:line="320" w:lineRule="exact"/>
      <w:jc w:val="center"/>
    </w:pPr>
    <w:rPr>
      <w:b/>
      <w:bCs/>
      <w:sz w:val="32"/>
      <w:szCs w:val="32"/>
      <w:u w:val="single"/>
    </w:rPr>
  </w:style>
  <w:style w:type="paragraph" w:styleId="23">
    <w:name w:val="Body Text Indent 2"/>
    <w:basedOn w:val="a"/>
    <w:link w:val="24"/>
    <w:uiPriority w:val="99"/>
    <w:rsid w:val="00A1693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4"/>
      <w:szCs w:val="24"/>
    </w:rPr>
  </w:style>
  <w:style w:type="paragraph" w:customStyle="1" w:styleId="H2">
    <w:name w:val="H2"/>
    <w:basedOn w:val="a"/>
    <w:next w:val="a"/>
    <w:uiPriority w:val="99"/>
    <w:rsid w:val="00A1693A"/>
    <w:pPr>
      <w:keepNext/>
      <w:spacing w:before="100" w:after="100"/>
      <w:outlineLvl w:val="2"/>
    </w:pPr>
    <w:rPr>
      <w:b/>
      <w:bCs/>
      <w:sz w:val="36"/>
      <w:szCs w:val="36"/>
    </w:rPr>
  </w:style>
  <w:style w:type="paragraph" w:customStyle="1" w:styleId="H3">
    <w:name w:val="H3"/>
    <w:basedOn w:val="a"/>
    <w:next w:val="a"/>
    <w:uiPriority w:val="99"/>
    <w:rsid w:val="00A1693A"/>
    <w:pPr>
      <w:keepNext/>
      <w:spacing w:before="100" w:after="100"/>
      <w:outlineLvl w:val="3"/>
    </w:pPr>
    <w:rPr>
      <w:b/>
      <w:bCs/>
      <w:sz w:val="28"/>
      <w:szCs w:val="28"/>
    </w:rPr>
  </w:style>
  <w:style w:type="paragraph" w:customStyle="1" w:styleId="af">
    <w:name w:val="Для документов"/>
    <w:basedOn w:val="a"/>
    <w:uiPriority w:val="99"/>
    <w:rsid w:val="00A1693A"/>
    <w:pPr>
      <w:spacing w:after="60"/>
      <w:ind w:firstLine="567"/>
      <w:jc w:val="both"/>
    </w:pPr>
    <w:rPr>
      <w:kern w:val="28"/>
      <w:sz w:val="28"/>
      <w:szCs w:val="28"/>
    </w:rPr>
  </w:style>
  <w:style w:type="character" w:styleId="af0">
    <w:name w:val="page number"/>
    <w:basedOn w:val="a0"/>
    <w:uiPriority w:val="99"/>
    <w:rsid w:val="00A1693A"/>
  </w:style>
  <w:style w:type="paragraph" w:styleId="31">
    <w:name w:val="Body Text Indent 3"/>
    <w:basedOn w:val="a"/>
    <w:link w:val="32"/>
    <w:uiPriority w:val="99"/>
    <w:rsid w:val="00A169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f1">
    <w:name w:val="Subtitle"/>
    <w:basedOn w:val="a"/>
    <w:link w:val="af2"/>
    <w:uiPriority w:val="99"/>
    <w:qFormat/>
    <w:rsid w:val="00A1693A"/>
    <w:pPr>
      <w:jc w:val="center"/>
    </w:pPr>
    <w:rPr>
      <w:sz w:val="32"/>
      <w:szCs w:val="32"/>
    </w:rPr>
  </w:style>
  <w:style w:type="character" w:customStyle="1" w:styleId="af2">
    <w:name w:val="Подзаголовок Знак"/>
    <w:basedOn w:val="a0"/>
    <w:link w:val="af1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A1693A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af3">
    <w:name w:val="Plain Text"/>
    <w:basedOn w:val="a"/>
    <w:link w:val="af4"/>
    <w:uiPriority w:val="99"/>
    <w:rsid w:val="00A1693A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footnote reference"/>
    <w:basedOn w:val="a0"/>
    <w:uiPriority w:val="99"/>
    <w:semiHidden/>
    <w:rsid w:val="00A1693A"/>
    <w:rPr>
      <w:vertAlign w:val="superscript"/>
    </w:rPr>
  </w:style>
  <w:style w:type="paragraph" w:styleId="25">
    <w:name w:val="toc 2"/>
    <w:basedOn w:val="a"/>
    <w:next w:val="a"/>
    <w:autoRedefine/>
    <w:uiPriority w:val="99"/>
    <w:semiHidden/>
    <w:rsid w:val="00A1693A"/>
    <w:pPr>
      <w:ind w:left="240"/>
    </w:pPr>
  </w:style>
  <w:style w:type="paragraph" w:customStyle="1" w:styleId="af6">
    <w:name w:val="Мой основной"/>
    <w:basedOn w:val="a"/>
    <w:uiPriority w:val="99"/>
    <w:rsid w:val="00A1693A"/>
    <w:pPr>
      <w:ind w:firstLine="709"/>
      <w:jc w:val="both"/>
    </w:pPr>
  </w:style>
  <w:style w:type="paragraph" w:styleId="33">
    <w:name w:val="Body Text 3"/>
    <w:basedOn w:val="a"/>
    <w:link w:val="34"/>
    <w:uiPriority w:val="99"/>
    <w:rsid w:val="00A1693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styleId="af7">
    <w:name w:val="Block Text"/>
    <w:basedOn w:val="a"/>
    <w:uiPriority w:val="99"/>
    <w:rsid w:val="00A1693A"/>
    <w:pPr>
      <w:tabs>
        <w:tab w:val="left" w:pos="426"/>
      </w:tabs>
      <w:autoSpaceDE w:val="0"/>
      <w:autoSpaceDN w:val="0"/>
      <w:spacing w:line="480" w:lineRule="atLeast"/>
      <w:ind w:left="-284" w:right="567"/>
      <w:jc w:val="both"/>
    </w:pPr>
    <w:rPr>
      <w:sz w:val="28"/>
      <w:szCs w:val="28"/>
    </w:rPr>
  </w:style>
  <w:style w:type="paragraph" w:customStyle="1" w:styleId="41">
    <w:name w:val="Обычный (веб)4"/>
    <w:basedOn w:val="a"/>
    <w:uiPriority w:val="99"/>
    <w:rsid w:val="00A1693A"/>
    <w:pPr>
      <w:spacing w:after="45"/>
      <w:ind w:firstLine="720"/>
      <w:jc w:val="both"/>
    </w:pPr>
    <w:rPr>
      <w:rFonts w:ascii="Verdana" w:hAnsi="Verdana" w:cs="Verdana"/>
      <w:sz w:val="20"/>
      <w:szCs w:val="20"/>
    </w:rPr>
  </w:style>
  <w:style w:type="character" w:customStyle="1" w:styleId="m1">
    <w:name w:val="m1"/>
    <w:basedOn w:val="a0"/>
    <w:uiPriority w:val="99"/>
    <w:rsid w:val="00A1693A"/>
    <w:rPr>
      <w:i/>
      <w:iCs/>
    </w:rPr>
  </w:style>
  <w:style w:type="paragraph" w:styleId="af8">
    <w:name w:val="List"/>
    <w:basedOn w:val="a"/>
    <w:uiPriority w:val="99"/>
    <w:rsid w:val="00A1693A"/>
    <w:pPr>
      <w:ind w:left="283" w:hanging="283"/>
    </w:pPr>
  </w:style>
  <w:style w:type="paragraph" w:styleId="26">
    <w:name w:val="List 2"/>
    <w:basedOn w:val="a"/>
    <w:uiPriority w:val="99"/>
    <w:rsid w:val="00A1693A"/>
    <w:pPr>
      <w:ind w:left="566" w:hanging="283"/>
    </w:pPr>
  </w:style>
  <w:style w:type="paragraph" w:styleId="af9">
    <w:name w:val="List Continue"/>
    <w:basedOn w:val="a"/>
    <w:uiPriority w:val="99"/>
    <w:rsid w:val="00A1693A"/>
    <w:pPr>
      <w:spacing w:after="120"/>
      <w:ind w:left="283"/>
    </w:pPr>
  </w:style>
  <w:style w:type="paragraph" w:styleId="afa">
    <w:name w:val="caption"/>
    <w:basedOn w:val="a"/>
    <w:next w:val="a"/>
    <w:uiPriority w:val="99"/>
    <w:qFormat/>
    <w:rsid w:val="00A1693A"/>
    <w:pPr>
      <w:spacing w:before="120" w:after="120"/>
    </w:pPr>
    <w:rPr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rsid w:val="00A1693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paragraph" w:styleId="afd">
    <w:name w:val="annotation text"/>
    <w:basedOn w:val="a"/>
    <w:link w:val="afe"/>
    <w:uiPriority w:val="99"/>
    <w:semiHidden/>
    <w:rsid w:val="00A1693A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rsid w:val="00A1693A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3.bin"/><Relationship Id="rId299" Type="http://schemas.openxmlformats.org/officeDocument/2006/relationships/oleObject" Target="embeddings/oleObject207.bin"/><Relationship Id="rId21" Type="http://schemas.openxmlformats.org/officeDocument/2006/relationships/image" Target="media/image8.wmf"/><Relationship Id="rId63" Type="http://schemas.openxmlformats.org/officeDocument/2006/relationships/image" Target="media/image24.wmf"/><Relationship Id="rId159" Type="http://schemas.openxmlformats.org/officeDocument/2006/relationships/oleObject" Target="embeddings/oleObject103.bin"/><Relationship Id="rId324" Type="http://schemas.openxmlformats.org/officeDocument/2006/relationships/oleObject" Target="embeddings/oleObject226.bin"/><Relationship Id="rId366" Type="http://schemas.openxmlformats.org/officeDocument/2006/relationships/oleObject" Target="embeddings/oleObject261.bin"/><Relationship Id="rId170" Type="http://schemas.openxmlformats.org/officeDocument/2006/relationships/oleObject" Target="embeddings/oleObject111.bin"/><Relationship Id="rId226" Type="http://schemas.openxmlformats.org/officeDocument/2006/relationships/oleObject" Target="embeddings/oleObject151.bin"/><Relationship Id="rId268" Type="http://schemas.openxmlformats.org/officeDocument/2006/relationships/image" Target="media/image83.wmf"/><Relationship Id="rId11" Type="http://schemas.openxmlformats.org/officeDocument/2006/relationships/oleObject" Target="embeddings/oleObject4.bin"/><Relationship Id="rId32" Type="http://schemas.openxmlformats.org/officeDocument/2006/relationships/image" Target="media/image11.wmf"/><Relationship Id="rId53" Type="http://schemas.openxmlformats.org/officeDocument/2006/relationships/image" Target="media/image19.wmf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82.bin"/><Relationship Id="rId149" Type="http://schemas.openxmlformats.org/officeDocument/2006/relationships/oleObject" Target="embeddings/oleObject96.bin"/><Relationship Id="rId314" Type="http://schemas.openxmlformats.org/officeDocument/2006/relationships/image" Target="media/image93.wmf"/><Relationship Id="rId335" Type="http://schemas.openxmlformats.org/officeDocument/2006/relationships/oleObject" Target="embeddings/oleObject235.bin"/><Relationship Id="rId356" Type="http://schemas.openxmlformats.org/officeDocument/2006/relationships/oleObject" Target="embeddings/oleObject253.bin"/><Relationship Id="rId377" Type="http://schemas.openxmlformats.org/officeDocument/2006/relationships/oleObject" Target="embeddings/oleObject272.bin"/><Relationship Id="rId398" Type="http://schemas.openxmlformats.org/officeDocument/2006/relationships/oleObject" Target="embeddings/oleObject289.bin"/><Relationship Id="rId5" Type="http://schemas.openxmlformats.org/officeDocument/2006/relationships/image" Target="media/image1.wmf"/><Relationship Id="rId95" Type="http://schemas.openxmlformats.org/officeDocument/2006/relationships/image" Target="media/image38.wmf"/><Relationship Id="rId160" Type="http://schemas.openxmlformats.org/officeDocument/2006/relationships/image" Target="media/image53.wmf"/><Relationship Id="rId181" Type="http://schemas.openxmlformats.org/officeDocument/2006/relationships/oleObject" Target="embeddings/oleObject122.bin"/><Relationship Id="rId216" Type="http://schemas.openxmlformats.org/officeDocument/2006/relationships/oleObject" Target="embeddings/oleObject142.bin"/><Relationship Id="rId237" Type="http://schemas.openxmlformats.org/officeDocument/2006/relationships/image" Target="media/image76.wmf"/><Relationship Id="rId402" Type="http://schemas.openxmlformats.org/officeDocument/2006/relationships/oleObject" Target="embeddings/oleObject293.bin"/><Relationship Id="rId258" Type="http://schemas.openxmlformats.org/officeDocument/2006/relationships/oleObject" Target="embeddings/oleObject173.bin"/><Relationship Id="rId279" Type="http://schemas.openxmlformats.org/officeDocument/2006/relationships/oleObject" Target="embeddings/oleObject190.bin"/><Relationship Id="rId22" Type="http://schemas.openxmlformats.org/officeDocument/2006/relationships/oleObject" Target="embeddings/oleObject10.bin"/><Relationship Id="rId43" Type="http://schemas.openxmlformats.org/officeDocument/2006/relationships/oleObject" Target="embeddings/oleObject25.bin"/><Relationship Id="rId64" Type="http://schemas.openxmlformats.org/officeDocument/2006/relationships/oleObject" Target="embeddings/oleObject36.bin"/><Relationship Id="rId118" Type="http://schemas.openxmlformats.org/officeDocument/2006/relationships/oleObject" Target="embeddings/oleObject74.bin"/><Relationship Id="rId139" Type="http://schemas.openxmlformats.org/officeDocument/2006/relationships/image" Target="media/image46.wmf"/><Relationship Id="rId290" Type="http://schemas.openxmlformats.org/officeDocument/2006/relationships/oleObject" Target="embeddings/oleObject199.bin"/><Relationship Id="rId304" Type="http://schemas.openxmlformats.org/officeDocument/2006/relationships/oleObject" Target="embeddings/oleObject212.bin"/><Relationship Id="rId325" Type="http://schemas.openxmlformats.org/officeDocument/2006/relationships/oleObject" Target="embeddings/oleObject227.bin"/><Relationship Id="rId346" Type="http://schemas.openxmlformats.org/officeDocument/2006/relationships/oleObject" Target="embeddings/oleObject243.bin"/><Relationship Id="rId367" Type="http://schemas.openxmlformats.org/officeDocument/2006/relationships/oleObject" Target="embeddings/oleObject262.bin"/><Relationship Id="rId388" Type="http://schemas.openxmlformats.org/officeDocument/2006/relationships/oleObject" Target="embeddings/oleObject279.bin"/><Relationship Id="rId85" Type="http://schemas.openxmlformats.org/officeDocument/2006/relationships/oleObject" Target="embeddings/oleObject48.bin"/><Relationship Id="rId150" Type="http://schemas.openxmlformats.org/officeDocument/2006/relationships/oleObject" Target="embeddings/oleObject97.bin"/><Relationship Id="rId171" Type="http://schemas.openxmlformats.org/officeDocument/2006/relationships/oleObject" Target="embeddings/oleObject112.bin"/><Relationship Id="rId192" Type="http://schemas.openxmlformats.org/officeDocument/2006/relationships/oleObject" Target="embeddings/oleObject130.bin"/><Relationship Id="rId206" Type="http://schemas.openxmlformats.org/officeDocument/2006/relationships/oleObject" Target="embeddings/oleObject137.bin"/><Relationship Id="rId227" Type="http://schemas.openxmlformats.org/officeDocument/2006/relationships/image" Target="media/image72.wmf"/><Relationship Id="rId248" Type="http://schemas.openxmlformats.org/officeDocument/2006/relationships/image" Target="media/image78.wmf"/><Relationship Id="rId269" Type="http://schemas.openxmlformats.org/officeDocument/2006/relationships/oleObject" Target="embeddings/oleObject18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8.bin"/><Relationship Id="rId108" Type="http://schemas.openxmlformats.org/officeDocument/2006/relationships/image" Target="media/image40.wmf"/><Relationship Id="rId129" Type="http://schemas.openxmlformats.org/officeDocument/2006/relationships/oleObject" Target="embeddings/oleObject83.bin"/><Relationship Id="rId280" Type="http://schemas.openxmlformats.org/officeDocument/2006/relationships/image" Target="media/image86.wmf"/><Relationship Id="rId315" Type="http://schemas.openxmlformats.org/officeDocument/2006/relationships/oleObject" Target="embeddings/oleObject218.bin"/><Relationship Id="rId336" Type="http://schemas.openxmlformats.org/officeDocument/2006/relationships/oleObject" Target="embeddings/oleObject236.bin"/><Relationship Id="rId357" Type="http://schemas.openxmlformats.org/officeDocument/2006/relationships/oleObject" Target="embeddings/oleObject254.bin"/><Relationship Id="rId54" Type="http://schemas.openxmlformats.org/officeDocument/2006/relationships/oleObject" Target="embeddings/oleObject31.bin"/><Relationship Id="rId75" Type="http://schemas.openxmlformats.org/officeDocument/2006/relationships/oleObject" Target="embeddings/oleObject42.bin"/><Relationship Id="rId96" Type="http://schemas.openxmlformats.org/officeDocument/2006/relationships/oleObject" Target="embeddings/oleObject54.bin"/><Relationship Id="rId140" Type="http://schemas.openxmlformats.org/officeDocument/2006/relationships/oleObject" Target="embeddings/oleObject90.bin"/><Relationship Id="rId161" Type="http://schemas.openxmlformats.org/officeDocument/2006/relationships/oleObject" Target="embeddings/oleObject104.bin"/><Relationship Id="rId182" Type="http://schemas.openxmlformats.org/officeDocument/2006/relationships/image" Target="media/image56.wmf"/><Relationship Id="rId217" Type="http://schemas.openxmlformats.org/officeDocument/2006/relationships/oleObject" Target="embeddings/oleObject143.bin"/><Relationship Id="rId378" Type="http://schemas.openxmlformats.org/officeDocument/2006/relationships/image" Target="media/image102.wmf"/><Relationship Id="rId399" Type="http://schemas.openxmlformats.org/officeDocument/2006/relationships/oleObject" Target="embeddings/oleObject290.bin"/><Relationship Id="rId403" Type="http://schemas.openxmlformats.org/officeDocument/2006/relationships/oleObject" Target="embeddings/oleObject294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58.bin"/><Relationship Id="rId259" Type="http://schemas.openxmlformats.org/officeDocument/2006/relationships/oleObject" Target="embeddings/oleObject174.bin"/><Relationship Id="rId23" Type="http://schemas.openxmlformats.org/officeDocument/2006/relationships/oleObject" Target="embeddings/oleObject11.bin"/><Relationship Id="rId119" Type="http://schemas.openxmlformats.org/officeDocument/2006/relationships/image" Target="media/image41.wmf"/><Relationship Id="rId270" Type="http://schemas.openxmlformats.org/officeDocument/2006/relationships/oleObject" Target="embeddings/oleObject183.bin"/><Relationship Id="rId291" Type="http://schemas.openxmlformats.org/officeDocument/2006/relationships/oleObject" Target="embeddings/oleObject200.bin"/><Relationship Id="rId305" Type="http://schemas.openxmlformats.org/officeDocument/2006/relationships/image" Target="media/image89.wmf"/><Relationship Id="rId326" Type="http://schemas.openxmlformats.org/officeDocument/2006/relationships/oleObject" Target="embeddings/oleObject228.bin"/><Relationship Id="rId347" Type="http://schemas.openxmlformats.org/officeDocument/2006/relationships/oleObject" Target="embeddings/oleObject244.bin"/><Relationship Id="rId44" Type="http://schemas.openxmlformats.org/officeDocument/2006/relationships/image" Target="media/image15.wmf"/><Relationship Id="rId65" Type="http://schemas.openxmlformats.org/officeDocument/2006/relationships/image" Target="media/image25.wmf"/><Relationship Id="rId86" Type="http://schemas.openxmlformats.org/officeDocument/2006/relationships/oleObject" Target="embeddings/oleObject49.bin"/><Relationship Id="rId130" Type="http://schemas.openxmlformats.org/officeDocument/2006/relationships/oleObject" Target="embeddings/oleObject84.bin"/><Relationship Id="rId151" Type="http://schemas.openxmlformats.org/officeDocument/2006/relationships/image" Target="media/image50.wmf"/><Relationship Id="rId368" Type="http://schemas.openxmlformats.org/officeDocument/2006/relationships/oleObject" Target="embeddings/oleObject263.bin"/><Relationship Id="rId389" Type="http://schemas.openxmlformats.org/officeDocument/2006/relationships/oleObject" Target="embeddings/oleObject280.bin"/><Relationship Id="rId172" Type="http://schemas.openxmlformats.org/officeDocument/2006/relationships/oleObject" Target="embeddings/oleObject113.bin"/><Relationship Id="rId193" Type="http://schemas.openxmlformats.org/officeDocument/2006/relationships/image" Target="media/image59.wmf"/><Relationship Id="rId207" Type="http://schemas.openxmlformats.org/officeDocument/2006/relationships/image" Target="media/image66.wmf"/><Relationship Id="rId228" Type="http://schemas.openxmlformats.org/officeDocument/2006/relationships/oleObject" Target="embeddings/oleObject152.bin"/><Relationship Id="rId249" Type="http://schemas.openxmlformats.org/officeDocument/2006/relationships/oleObject" Target="embeddings/oleObject167.bin"/><Relationship Id="rId13" Type="http://schemas.openxmlformats.org/officeDocument/2006/relationships/oleObject" Target="embeddings/oleObject5.bin"/><Relationship Id="rId109" Type="http://schemas.openxmlformats.org/officeDocument/2006/relationships/oleObject" Target="embeddings/oleObject65.bin"/><Relationship Id="rId260" Type="http://schemas.openxmlformats.org/officeDocument/2006/relationships/image" Target="media/image82.wmf"/><Relationship Id="rId281" Type="http://schemas.openxmlformats.org/officeDocument/2006/relationships/oleObject" Target="embeddings/oleObject191.bin"/><Relationship Id="rId316" Type="http://schemas.openxmlformats.org/officeDocument/2006/relationships/oleObject" Target="embeddings/oleObject219.bin"/><Relationship Id="rId337" Type="http://schemas.openxmlformats.org/officeDocument/2006/relationships/oleObject" Target="embeddings/oleObject237.bin"/><Relationship Id="rId34" Type="http://schemas.openxmlformats.org/officeDocument/2006/relationships/oleObject" Target="embeddings/oleObject19.bin"/><Relationship Id="rId55" Type="http://schemas.openxmlformats.org/officeDocument/2006/relationships/image" Target="media/image20.wmf"/><Relationship Id="rId76" Type="http://schemas.openxmlformats.org/officeDocument/2006/relationships/oleObject" Target="embeddings/oleObject43.bin"/><Relationship Id="rId97" Type="http://schemas.openxmlformats.org/officeDocument/2006/relationships/oleObject" Target="embeddings/oleObject55.bin"/><Relationship Id="rId120" Type="http://schemas.openxmlformats.org/officeDocument/2006/relationships/oleObject" Target="embeddings/oleObject75.bin"/><Relationship Id="rId141" Type="http://schemas.openxmlformats.org/officeDocument/2006/relationships/image" Target="media/image47.wmf"/><Relationship Id="rId358" Type="http://schemas.openxmlformats.org/officeDocument/2006/relationships/oleObject" Target="embeddings/oleObject255.bin"/><Relationship Id="rId379" Type="http://schemas.openxmlformats.org/officeDocument/2006/relationships/oleObject" Target="embeddings/oleObject273.bin"/><Relationship Id="rId7" Type="http://schemas.openxmlformats.org/officeDocument/2006/relationships/image" Target="media/image2.wmf"/><Relationship Id="rId162" Type="http://schemas.openxmlformats.org/officeDocument/2006/relationships/oleObject" Target="embeddings/oleObject105.bin"/><Relationship Id="rId183" Type="http://schemas.openxmlformats.org/officeDocument/2006/relationships/oleObject" Target="embeddings/oleObject123.bin"/><Relationship Id="rId218" Type="http://schemas.openxmlformats.org/officeDocument/2006/relationships/oleObject" Target="embeddings/oleObject144.bin"/><Relationship Id="rId239" Type="http://schemas.openxmlformats.org/officeDocument/2006/relationships/oleObject" Target="embeddings/oleObject159.bin"/><Relationship Id="rId390" Type="http://schemas.openxmlformats.org/officeDocument/2006/relationships/oleObject" Target="embeddings/oleObject281.bin"/><Relationship Id="rId404" Type="http://schemas.openxmlformats.org/officeDocument/2006/relationships/oleObject" Target="embeddings/oleObject295.bin"/><Relationship Id="rId250" Type="http://schemas.openxmlformats.org/officeDocument/2006/relationships/oleObject" Target="embeddings/oleObject168.bin"/><Relationship Id="rId271" Type="http://schemas.openxmlformats.org/officeDocument/2006/relationships/image" Target="media/image84.wmf"/><Relationship Id="rId292" Type="http://schemas.openxmlformats.org/officeDocument/2006/relationships/oleObject" Target="embeddings/oleObject201.bin"/><Relationship Id="rId306" Type="http://schemas.openxmlformats.org/officeDocument/2006/relationships/oleObject" Target="embeddings/oleObject213.bin"/><Relationship Id="rId24" Type="http://schemas.openxmlformats.org/officeDocument/2006/relationships/oleObject" Target="embeddings/oleObject12.bin"/><Relationship Id="rId45" Type="http://schemas.openxmlformats.org/officeDocument/2006/relationships/oleObject" Target="embeddings/oleObject26.bin"/><Relationship Id="rId66" Type="http://schemas.openxmlformats.org/officeDocument/2006/relationships/oleObject" Target="embeddings/oleObject3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66.bin"/><Relationship Id="rId131" Type="http://schemas.openxmlformats.org/officeDocument/2006/relationships/image" Target="media/image43.wmf"/><Relationship Id="rId327" Type="http://schemas.openxmlformats.org/officeDocument/2006/relationships/oleObject" Target="embeddings/oleObject229.bin"/><Relationship Id="rId348" Type="http://schemas.openxmlformats.org/officeDocument/2006/relationships/oleObject" Target="embeddings/oleObject245.bin"/><Relationship Id="rId369" Type="http://schemas.openxmlformats.org/officeDocument/2006/relationships/oleObject" Target="embeddings/oleObject264.bin"/><Relationship Id="rId152" Type="http://schemas.openxmlformats.org/officeDocument/2006/relationships/oleObject" Target="embeddings/oleObject98.bin"/><Relationship Id="rId173" Type="http://schemas.openxmlformats.org/officeDocument/2006/relationships/oleObject" Target="embeddings/oleObject114.bin"/><Relationship Id="rId194" Type="http://schemas.openxmlformats.org/officeDocument/2006/relationships/oleObject" Target="embeddings/oleObject131.bin"/><Relationship Id="rId208" Type="http://schemas.openxmlformats.org/officeDocument/2006/relationships/oleObject" Target="embeddings/oleObject138.bin"/><Relationship Id="rId229" Type="http://schemas.openxmlformats.org/officeDocument/2006/relationships/oleObject" Target="embeddings/oleObject153.bin"/><Relationship Id="rId380" Type="http://schemas.openxmlformats.org/officeDocument/2006/relationships/oleObject" Target="embeddings/oleObject274.bin"/><Relationship Id="rId240" Type="http://schemas.openxmlformats.org/officeDocument/2006/relationships/oleObject" Target="embeddings/oleObject160.bin"/><Relationship Id="rId261" Type="http://schemas.openxmlformats.org/officeDocument/2006/relationships/oleObject" Target="embeddings/oleObject175.bin"/><Relationship Id="rId14" Type="http://schemas.openxmlformats.org/officeDocument/2006/relationships/image" Target="media/image5.wmf"/><Relationship Id="rId35" Type="http://schemas.openxmlformats.org/officeDocument/2006/relationships/image" Target="media/image12.wmf"/><Relationship Id="rId56" Type="http://schemas.openxmlformats.org/officeDocument/2006/relationships/oleObject" Target="embeddings/oleObject32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58.bin"/><Relationship Id="rId282" Type="http://schemas.openxmlformats.org/officeDocument/2006/relationships/oleObject" Target="embeddings/oleObject192.bin"/><Relationship Id="rId317" Type="http://schemas.openxmlformats.org/officeDocument/2006/relationships/oleObject" Target="embeddings/oleObject220.bin"/><Relationship Id="rId338" Type="http://schemas.openxmlformats.org/officeDocument/2006/relationships/oleObject" Target="embeddings/oleObject238.bin"/><Relationship Id="rId359" Type="http://schemas.openxmlformats.org/officeDocument/2006/relationships/oleObject" Target="embeddings/oleObject256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6.bin"/><Relationship Id="rId121" Type="http://schemas.openxmlformats.org/officeDocument/2006/relationships/oleObject" Target="embeddings/oleObject76.bin"/><Relationship Id="rId142" Type="http://schemas.openxmlformats.org/officeDocument/2006/relationships/oleObject" Target="embeddings/oleObject91.bin"/><Relationship Id="rId163" Type="http://schemas.openxmlformats.org/officeDocument/2006/relationships/image" Target="media/image54.wmf"/><Relationship Id="rId184" Type="http://schemas.openxmlformats.org/officeDocument/2006/relationships/image" Target="media/image57.wmf"/><Relationship Id="rId219" Type="http://schemas.openxmlformats.org/officeDocument/2006/relationships/oleObject" Target="embeddings/oleObject145.bin"/><Relationship Id="rId370" Type="http://schemas.openxmlformats.org/officeDocument/2006/relationships/oleObject" Target="embeddings/oleObject265.bin"/><Relationship Id="rId391" Type="http://schemas.openxmlformats.org/officeDocument/2006/relationships/oleObject" Target="embeddings/oleObject282.bin"/><Relationship Id="rId405" Type="http://schemas.openxmlformats.org/officeDocument/2006/relationships/oleObject" Target="embeddings/oleObject296.bin"/><Relationship Id="rId230" Type="http://schemas.openxmlformats.org/officeDocument/2006/relationships/oleObject" Target="embeddings/oleObject154.bin"/><Relationship Id="rId251" Type="http://schemas.openxmlformats.org/officeDocument/2006/relationships/image" Target="media/image79.wmf"/><Relationship Id="rId25" Type="http://schemas.openxmlformats.org/officeDocument/2006/relationships/image" Target="media/image9.wmf"/><Relationship Id="rId46" Type="http://schemas.openxmlformats.org/officeDocument/2006/relationships/image" Target="media/image16.wmf"/><Relationship Id="rId67" Type="http://schemas.openxmlformats.org/officeDocument/2006/relationships/image" Target="media/image26.wmf"/><Relationship Id="rId272" Type="http://schemas.openxmlformats.org/officeDocument/2006/relationships/oleObject" Target="embeddings/oleObject184.bin"/><Relationship Id="rId293" Type="http://schemas.openxmlformats.org/officeDocument/2006/relationships/image" Target="media/image88.wmf"/><Relationship Id="rId307" Type="http://schemas.openxmlformats.org/officeDocument/2006/relationships/image" Target="media/image90.wmf"/><Relationship Id="rId328" Type="http://schemas.openxmlformats.org/officeDocument/2006/relationships/image" Target="media/image95.wmf"/><Relationship Id="rId349" Type="http://schemas.openxmlformats.org/officeDocument/2006/relationships/oleObject" Target="embeddings/oleObject246.bin"/><Relationship Id="rId88" Type="http://schemas.openxmlformats.org/officeDocument/2006/relationships/oleObject" Target="embeddings/oleObject50.bin"/><Relationship Id="rId111" Type="http://schemas.openxmlformats.org/officeDocument/2006/relationships/oleObject" Target="embeddings/oleObject67.bin"/><Relationship Id="rId132" Type="http://schemas.openxmlformats.org/officeDocument/2006/relationships/oleObject" Target="embeddings/oleObject85.bin"/><Relationship Id="rId153" Type="http://schemas.openxmlformats.org/officeDocument/2006/relationships/image" Target="media/image51.wmf"/><Relationship Id="rId174" Type="http://schemas.openxmlformats.org/officeDocument/2006/relationships/oleObject" Target="embeddings/oleObject115.bin"/><Relationship Id="rId195" Type="http://schemas.openxmlformats.org/officeDocument/2006/relationships/image" Target="media/image60.wmf"/><Relationship Id="rId209" Type="http://schemas.openxmlformats.org/officeDocument/2006/relationships/image" Target="media/image67.wmf"/><Relationship Id="rId360" Type="http://schemas.openxmlformats.org/officeDocument/2006/relationships/image" Target="media/image100.wmf"/><Relationship Id="rId381" Type="http://schemas.openxmlformats.org/officeDocument/2006/relationships/image" Target="media/image103.wmf"/><Relationship Id="rId220" Type="http://schemas.openxmlformats.org/officeDocument/2006/relationships/oleObject" Target="embeddings/oleObject146.bin"/><Relationship Id="rId241" Type="http://schemas.openxmlformats.org/officeDocument/2006/relationships/oleObject" Target="embeddings/oleObject161.bin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20.bin"/><Relationship Id="rId57" Type="http://schemas.openxmlformats.org/officeDocument/2006/relationships/image" Target="media/image21.wmf"/><Relationship Id="rId262" Type="http://schemas.openxmlformats.org/officeDocument/2006/relationships/oleObject" Target="embeddings/oleObject176.bin"/><Relationship Id="rId283" Type="http://schemas.openxmlformats.org/officeDocument/2006/relationships/image" Target="media/image87.wmf"/><Relationship Id="rId318" Type="http://schemas.openxmlformats.org/officeDocument/2006/relationships/oleObject" Target="embeddings/oleObject221.bin"/><Relationship Id="rId339" Type="http://schemas.openxmlformats.org/officeDocument/2006/relationships/image" Target="media/image97.wmf"/><Relationship Id="rId78" Type="http://schemas.openxmlformats.org/officeDocument/2006/relationships/oleObject" Target="embeddings/oleObject44.bin"/><Relationship Id="rId99" Type="http://schemas.openxmlformats.org/officeDocument/2006/relationships/oleObject" Target="embeddings/oleObject57.bin"/><Relationship Id="rId101" Type="http://schemas.openxmlformats.org/officeDocument/2006/relationships/oleObject" Target="embeddings/oleObject59.bin"/><Relationship Id="rId122" Type="http://schemas.openxmlformats.org/officeDocument/2006/relationships/oleObject" Target="embeddings/oleObject77.bin"/><Relationship Id="rId143" Type="http://schemas.openxmlformats.org/officeDocument/2006/relationships/image" Target="media/image48.wmf"/><Relationship Id="rId164" Type="http://schemas.openxmlformats.org/officeDocument/2006/relationships/oleObject" Target="embeddings/oleObject106.bin"/><Relationship Id="rId185" Type="http://schemas.openxmlformats.org/officeDocument/2006/relationships/oleObject" Target="embeddings/oleObject124.bin"/><Relationship Id="rId350" Type="http://schemas.openxmlformats.org/officeDocument/2006/relationships/oleObject" Target="embeddings/oleObject247.bin"/><Relationship Id="rId371" Type="http://schemas.openxmlformats.org/officeDocument/2006/relationships/oleObject" Target="embeddings/oleObject266.bin"/><Relationship Id="rId406" Type="http://schemas.openxmlformats.org/officeDocument/2006/relationships/oleObject" Target="embeddings/oleObject297.bin"/><Relationship Id="rId9" Type="http://schemas.openxmlformats.org/officeDocument/2006/relationships/image" Target="media/image3.wmf"/><Relationship Id="rId210" Type="http://schemas.openxmlformats.org/officeDocument/2006/relationships/oleObject" Target="embeddings/oleObject139.bin"/><Relationship Id="rId392" Type="http://schemas.openxmlformats.org/officeDocument/2006/relationships/oleObject" Target="embeddings/oleObject283.bin"/><Relationship Id="rId26" Type="http://schemas.openxmlformats.org/officeDocument/2006/relationships/oleObject" Target="embeddings/oleObject13.bin"/><Relationship Id="rId231" Type="http://schemas.openxmlformats.org/officeDocument/2006/relationships/image" Target="media/image73.wmf"/><Relationship Id="rId252" Type="http://schemas.openxmlformats.org/officeDocument/2006/relationships/oleObject" Target="embeddings/oleObject169.bin"/><Relationship Id="rId273" Type="http://schemas.openxmlformats.org/officeDocument/2006/relationships/oleObject" Target="embeddings/oleObject185.bin"/><Relationship Id="rId294" Type="http://schemas.openxmlformats.org/officeDocument/2006/relationships/oleObject" Target="embeddings/oleObject202.bin"/><Relationship Id="rId308" Type="http://schemas.openxmlformats.org/officeDocument/2006/relationships/oleObject" Target="embeddings/oleObject214.bin"/><Relationship Id="rId329" Type="http://schemas.openxmlformats.org/officeDocument/2006/relationships/oleObject" Target="embeddings/oleObject230.bin"/><Relationship Id="rId47" Type="http://schemas.openxmlformats.org/officeDocument/2006/relationships/oleObject" Target="embeddings/oleObject27.bin"/><Relationship Id="rId68" Type="http://schemas.openxmlformats.org/officeDocument/2006/relationships/oleObject" Target="embeddings/oleObject3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8.bin"/><Relationship Id="rId133" Type="http://schemas.openxmlformats.org/officeDocument/2006/relationships/image" Target="media/image44.wmf"/><Relationship Id="rId154" Type="http://schemas.openxmlformats.org/officeDocument/2006/relationships/oleObject" Target="embeddings/oleObject99.bin"/><Relationship Id="rId175" Type="http://schemas.openxmlformats.org/officeDocument/2006/relationships/oleObject" Target="embeddings/oleObject116.bin"/><Relationship Id="rId340" Type="http://schemas.openxmlformats.org/officeDocument/2006/relationships/oleObject" Target="embeddings/oleObject239.bin"/><Relationship Id="rId361" Type="http://schemas.openxmlformats.org/officeDocument/2006/relationships/oleObject" Target="embeddings/oleObject257.bin"/><Relationship Id="rId196" Type="http://schemas.openxmlformats.org/officeDocument/2006/relationships/oleObject" Target="embeddings/oleObject132.bin"/><Relationship Id="rId200" Type="http://schemas.openxmlformats.org/officeDocument/2006/relationships/oleObject" Target="embeddings/oleObject134.bin"/><Relationship Id="rId382" Type="http://schemas.openxmlformats.org/officeDocument/2006/relationships/oleObject" Target="embeddings/oleObject275.bin"/><Relationship Id="rId16" Type="http://schemas.openxmlformats.org/officeDocument/2006/relationships/oleObject" Target="embeddings/oleObject7.bin"/><Relationship Id="rId221" Type="http://schemas.openxmlformats.org/officeDocument/2006/relationships/oleObject" Target="embeddings/oleObject147.bin"/><Relationship Id="rId242" Type="http://schemas.openxmlformats.org/officeDocument/2006/relationships/oleObject" Target="embeddings/oleObject162.bin"/><Relationship Id="rId263" Type="http://schemas.openxmlformats.org/officeDocument/2006/relationships/oleObject" Target="embeddings/oleObject177.bin"/><Relationship Id="rId284" Type="http://schemas.openxmlformats.org/officeDocument/2006/relationships/oleObject" Target="embeddings/oleObject193.bin"/><Relationship Id="rId319" Type="http://schemas.openxmlformats.org/officeDocument/2006/relationships/oleObject" Target="embeddings/oleObject222.bin"/><Relationship Id="rId37" Type="http://schemas.openxmlformats.org/officeDocument/2006/relationships/oleObject" Target="embeddings/oleObject21.bin"/><Relationship Id="rId58" Type="http://schemas.openxmlformats.org/officeDocument/2006/relationships/oleObject" Target="embeddings/oleObject33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60.bin"/><Relationship Id="rId123" Type="http://schemas.openxmlformats.org/officeDocument/2006/relationships/oleObject" Target="embeddings/oleObject78.bin"/><Relationship Id="rId144" Type="http://schemas.openxmlformats.org/officeDocument/2006/relationships/oleObject" Target="embeddings/oleObject92.bin"/><Relationship Id="rId330" Type="http://schemas.openxmlformats.org/officeDocument/2006/relationships/oleObject" Target="embeddings/oleObject231.bin"/><Relationship Id="rId90" Type="http://schemas.openxmlformats.org/officeDocument/2006/relationships/oleObject" Target="embeddings/oleObject51.bin"/><Relationship Id="rId165" Type="http://schemas.openxmlformats.org/officeDocument/2006/relationships/oleObject" Target="embeddings/oleObject107.bin"/><Relationship Id="rId186" Type="http://schemas.openxmlformats.org/officeDocument/2006/relationships/oleObject" Target="embeddings/oleObject125.bin"/><Relationship Id="rId351" Type="http://schemas.openxmlformats.org/officeDocument/2006/relationships/oleObject" Target="embeddings/oleObject248.bin"/><Relationship Id="rId372" Type="http://schemas.openxmlformats.org/officeDocument/2006/relationships/oleObject" Target="embeddings/oleObject267.bin"/><Relationship Id="rId393" Type="http://schemas.openxmlformats.org/officeDocument/2006/relationships/oleObject" Target="embeddings/oleObject284.bin"/><Relationship Id="rId407" Type="http://schemas.openxmlformats.org/officeDocument/2006/relationships/fontTable" Target="fontTable.xml"/><Relationship Id="rId211" Type="http://schemas.openxmlformats.org/officeDocument/2006/relationships/image" Target="media/image68.wmf"/><Relationship Id="rId232" Type="http://schemas.openxmlformats.org/officeDocument/2006/relationships/oleObject" Target="embeddings/oleObject155.bin"/><Relationship Id="rId253" Type="http://schemas.openxmlformats.org/officeDocument/2006/relationships/image" Target="media/image80.wmf"/><Relationship Id="rId274" Type="http://schemas.openxmlformats.org/officeDocument/2006/relationships/oleObject" Target="embeddings/oleObject186.bin"/><Relationship Id="rId295" Type="http://schemas.openxmlformats.org/officeDocument/2006/relationships/oleObject" Target="embeddings/oleObject203.bin"/><Relationship Id="rId309" Type="http://schemas.openxmlformats.org/officeDocument/2006/relationships/image" Target="media/image91.wmf"/><Relationship Id="rId27" Type="http://schemas.openxmlformats.org/officeDocument/2006/relationships/oleObject" Target="embeddings/oleObject14.bin"/><Relationship Id="rId48" Type="http://schemas.openxmlformats.org/officeDocument/2006/relationships/oleObject" Target="embeddings/oleObject28.bin"/><Relationship Id="rId69" Type="http://schemas.openxmlformats.org/officeDocument/2006/relationships/image" Target="media/image27.wmf"/><Relationship Id="rId113" Type="http://schemas.openxmlformats.org/officeDocument/2006/relationships/oleObject" Target="embeddings/oleObject69.bin"/><Relationship Id="rId134" Type="http://schemas.openxmlformats.org/officeDocument/2006/relationships/oleObject" Target="embeddings/oleObject86.bin"/><Relationship Id="rId320" Type="http://schemas.openxmlformats.org/officeDocument/2006/relationships/oleObject" Target="embeddings/oleObject223.bin"/><Relationship Id="rId80" Type="http://schemas.openxmlformats.org/officeDocument/2006/relationships/oleObject" Target="embeddings/oleObject45.bin"/><Relationship Id="rId155" Type="http://schemas.openxmlformats.org/officeDocument/2006/relationships/oleObject" Target="embeddings/oleObject100.bin"/><Relationship Id="rId176" Type="http://schemas.openxmlformats.org/officeDocument/2006/relationships/oleObject" Target="embeddings/oleObject117.bin"/><Relationship Id="rId197" Type="http://schemas.openxmlformats.org/officeDocument/2006/relationships/image" Target="media/image61.wmf"/><Relationship Id="rId341" Type="http://schemas.openxmlformats.org/officeDocument/2006/relationships/oleObject" Target="embeddings/oleObject240.bin"/><Relationship Id="rId362" Type="http://schemas.openxmlformats.org/officeDocument/2006/relationships/oleObject" Target="embeddings/oleObject258.bin"/><Relationship Id="rId383" Type="http://schemas.openxmlformats.org/officeDocument/2006/relationships/image" Target="media/image104.wmf"/><Relationship Id="rId201" Type="http://schemas.openxmlformats.org/officeDocument/2006/relationships/image" Target="media/image63.wmf"/><Relationship Id="rId222" Type="http://schemas.openxmlformats.org/officeDocument/2006/relationships/oleObject" Target="embeddings/oleObject148.bin"/><Relationship Id="rId243" Type="http://schemas.openxmlformats.org/officeDocument/2006/relationships/oleObject" Target="embeddings/oleObject163.bin"/><Relationship Id="rId264" Type="http://schemas.openxmlformats.org/officeDocument/2006/relationships/oleObject" Target="embeddings/oleObject178.bin"/><Relationship Id="rId285" Type="http://schemas.openxmlformats.org/officeDocument/2006/relationships/oleObject" Target="embeddings/oleObject194.bin"/><Relationship Id="rId17" Type="http://schemas.openxmlformats.org/officeDocument/2006/relationships/image" Target="media/image6.wmf"/><Relationship Id="rId38" Type="http://schemas.openxmlformats.org/officeDocument/2006/relationships/oleObject" Target="embeddings/oleObject22.bin"/><Relationship Id="rId59" Type="http://schemas.openxmlformats.org/officeDocument/2006/relationships/image" Target="media/image22.wmf"/><Relationship Id="rId103" Type="http://schemas.openxmlformats.org/officeDocument/2006/relationships/oleObject" Target="embeddings/oleObject61.bin"/><Relationship Id="rId124" Type="http://schemas.openxmlformats.org/officeDocument/2006/relationships/image" Target="media/image42.wmf"/><Relationship Id="rId310" Type="http://schemas.openxmlformats.org/officeDocument/2006/relationships/oleObject" Target="embeddings/oleObject215.bin"/><Relationship Id="rId70" Type="http://schemas.openxmlformats.org/officeDocument/2006/relationships/oleObject" Target="embeddings/oleObject39.bin"/><Relationship Id="rId91" Type="http://schemas.openxmlformats.org/officeDocument/2006/relationships/image" Target="media/image36.wmf"/><Relationship Id="rId145" Type="http://schemas.openxmlformats.org/officeDocument/2006/relationships/image" Target="media/image49.wmf"/><Relationship Id="rId166" Type="http://schemas.openxmlformats.org/officeDocument/2006/relationships/oleObject" Target="embeddings/oleObject108.bin"/><Relationship Id="rId187" Type="http://schemas.openxmlformats.org/officeDocument/2006/relationships/oleObject" Target="embeddings/oleObject126.bin"/><Relationship Id="rId331" Type="http://schemas.openxmlformats.org/officeDocument/2006/relationships/oleObject" Target="embeddings/oleObject232.bin"/><Relationship Id="rId352" Type="http://schemas.openxmlformats.org/officeDocument/2006/relationships/oleObject" Target="embeddings/oleObject249.bin"/><Relationship Id="rId373" Type="http://schemas.openxmlformats.org/officeDocument/2006/relationships/oleObject" Target="embeddings/oleObject268.bin"/><Relationship Id="rId394" Type="http://schemas.openxmlformats.org/officeDocument/2006/relationships/oleObject" Target="embeddings/oleObject285.bin"/><Relationship Id="rId408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40.bin"/><Relationship Id="rId233" Type="http://schemas.openxmlformats.org/officeDocument/2006/relationships/image" Target="media/image74.wmf"/><Relationship Id="rId254" Type="http://schemas.openxmlformats.org/officeDocument/2006/relationships/oleObject" Target="embeddings/oleObject170.bin"/><Relationship Id="rId28" Type="http://schemas.openxmlformats.org/officeDocument/2006/relationships/oleObject" Target="embeddings/oleObject15.bin"/><Relationship Id="rId49" Type="http://schemas.openxmlformats.org/officeDocument/2006/relationships/image" Target="media/image17.wmf"/><Relationship Id="rId114" Type="http://schemas.openxmlformats.org/officeDocument/2006/relationships/oleObject" Target="embeddings/oleObject70.bin"/><Relationship Id="rId275" Type="http://schemas.openxmlformats.org/officeDocument/2006/relationships/oleObject" Target="embeddings/oleObject187.bin"/><Relationship Id="rId296" Type="http://schemas.openxmlformats.org/officeDocument/2006/relationships/oleObject" Target="embeddings/oleObject204.bin"/><Relationship Id="rId300" Type="http://schemas.openxmlformats.org/officeDocument/2006/relationships/oleObject" Target="embeddings/oleObject208.bin"/><Relationship Id="rId60" Type="http://schemas.openxmlformats.org/officeDocument/2006/relationships/oleObject" Target="embeddings/oleObject34.bin"/><Relationship Id="rId81" Type="http://schemas.openxmlformats.org/officeDocument/2006/relationships/image" Target="media/image32.wmf"/><Relationship Id="rId135" Type="http://schemas.openxmlformats.org/officeDocument/2006/relationships/oleObject" Target="embeddings/oleObject87.bin"/><Relationship Id="rId156" Type="http://schemas.openxmlformats.org/officeDocument/2006/relationships/oleObject" Target="embeddings/oleObject101.bin"/><Relationship Id="rId177" Type="http://schemas.openxmlformats.org/officeDocument/2006/relationships/oleObject" Target="embeddings/oleObject118.bin"/><Relationship Id="rId198" Type="http://schemas.openxmlformats.org/officeDocument/2006/relationships/oleObject" Target="embeddings/oleObject133.bin"/><Relationship Id="rId321" Type="http://schemas.openxmlformats.org/officeDocument/2006/relationships/image" Target="media/image94.wmf"/><Relationship Id="rId342" Type="http://schemas.openxmlformats.org/officeDocument/2006/relationships/image" Target="media/image98.wmf"/><Relationship Id="rId363" Type="http://schemas.openxmlformats.org/officeDocument/2006/relationships/oleObject" Target="embeddings/oleObject259.bin"/><Relationship Id="rId384" Type="http://schemas.openxmlformats.org/officeDocument/2006/relationships/oleObject" Target="embeddings/oleObject276.bin"/><Relationship Id="rId202" Type="http://schemas.openxmlformats.org/officeDocument/2006/relationships/oleObject" Target="embeddings/oleObject135.bin"/><Relationship Id="rId223" Type="http://schemas.openxmlformats.org/officeDocument/2006/relationships/oleObject" Target="embeddings/oleObject149.bin"/><Relationship Id="rId244" Type="http://schemas.openxmlformats.org/officeDocument/2006/relationships/oleObject" Target="embeddings/oleObject164.bin"/><Relationship Id="rId18" Type="http://schemas.openxmlformats.org/officeDocument/2006/relationships/oleObject" Target="embeddings/oleObject8.bin"/><Relationship Id="rId39" Type="http://schemas.openxmlformats.org/officeDocument/2006/relationships/image" Target="media/image13.wmf"/><Relationship Id="rId265" Type="http://schemas.openxmlformats.org/officeDocument/2006/relationships/oleObject" Target="embeddings/oleObject179.bin"/><Relationship Id="rId286" Type="http://schemas.openxmlformats.org/officeDocument/2006/relationships/oleObject" Target="embeddings/oleObject195.bin"/><Relationship Id="rId50" Type="http://schemas.openxmlformats.org/officeDocument/2006/relationships/oleObject" Target="embeddings/oleObject29.bin"/><Relationship Id="rId104" Type="http://schemas.openxmlformats.org/officeDocument/2006/relationships/oleObject" Target="embeddings/oleObject62.bin"/><Relationship Id="rId125" Type="http://schemas.openxmlformats.org/officeDocument/2006/relationships/oleObject" Target="embeddings/oleObject79.bin"/><Relationship Id="rId146" Type="http://schemas.openxmlformats.org/officeDocument/2006/relationships/oleObject" Target="embeddings/oleObject93.bin"/><Relationship Id="rId167" Type="http://schemas.openxmlformats.org/officeDocument/2006/relationships/oleObject" Target="embeddings/oleObject109.bin"/><Relationship Id="rId188" Type="http://schemas.openxmlformats.org/officeDocument/2006/relationships/oleObject" Target="embeddings/oleObject127.bin"/><Relationship Id="rId311" Type="http://schemas.openxmlformats.org/officeDocument/2006/relationships/image" Target="media/image92.wmf"/><Relationship Id="rId332" Type="http://schemas.openxmlformats.org/officeDocument/2006/relationships/image" Target="media/image96.wmf"/><Relationship Id="rId353" Type="http://schemas.openxmlformats.org/officeDocument/2006/relationships/oleObject" Target="embeddings/oleObject250.bin"/><Relationship Id="rId374" Type="http://schemas.openxmlformats.org/officeDocument/2006/relationships/oleObject" Target="embeddings/oleObject269.bin"/><Relationship Id="rId395" Type="http://schemas.openxmlformats.org/officeDocument/2006/relationships/oleObject" Target="embeddings/oleObject286.bin"/><Relationship Id="rId71" Type="http://schemas.openxmlformats.org/officeDocument/2006/relationships/image" Target="media/image28.wmf"/><Relationship Id="rId92" Type="http://schemas.openxmlformats.org/officeDocument/2006/relationships/oleObject" Target="embeddings/oleObject52.bin"/><Relationship Id="rId213" Type="http://schemas.openxmlformats.org/officeDocument/2006/relationships/image" Target="media/image69.wmf"/><Relationship Id="rId234" Type="http://schemas.openxmlformats.org/officeDocument/2006/relationships/oleObject" Target="embeddings/oleObject156.bin"/><Relationship Id="rId2" Type="http://schemas.openxmlformats.org/officeDocument/2006/relationships/styles" Target="styles.xml"/><Relationship Id="rId29" Type="http://schemas.openxmlformats.org/officeDocument/2006/relationships/oleObject" Target="embeddings/oleObject16.bin"/><Relationship Id="rId255" Type="http://schemas.openxmlformats.org/officeDocument/2006/relationships/oleObject" Target="embeddings/oleObject171.bin"/><Relationship Id="rId276" Type="http://schemas.openxmlformats.org/officeDocument/2006/relationships/oleObject" Target="embeddings/oleObject188.bin"/><Relationship Id="rId297" Type="http://schemas.openxmlformats.org/officeDocument/2006/relationships/oleObject" Target="embeddings/oleObject205.bin"/><Relationship Id="rId40" Type="http://schemas.openxmlformats.org/officeDocument/2006/relationships/oleObject" Target="embeddings/oleObject23.bin"/><Relationship Id="rId115" Type="http://schemas.openxmlformats.org/officeDocument/2006/relationships/oleObject" Target="embeddings/oleObject71.bin"/><Relationship Id="rId136" Type="http://schemas.openxmlformats.org/officeDocument/2006/relationships/oleObject" Target="embeddings/oleObject88.bin"/><Relationship Id="rId157" Type="http://schemas.openxmlformats.org/officeDocument/2006/relationships/oleObject" Target="embeddings/oleObject102.bin"/><Relationship Id="rId178" Type="http://schemas.openxmlformats.org/officeDocument/2006/relationships/oleObject" Target="embeddings/oleObject119.bin"/><Relationship Id="rId301" Type="http://schemas.openxmlformats.org/officeDocument/2006/relationships/oleObject" Target="embeddings/oleObject209.bin"/><Relationship Id="rId322" Type="http://schemas.openxmlformats.org/officeDocument/2006/relationships/oleObject" Target="embeddings/oleObject224.bin"/><Relationship Id="rId343" Type="http://schemas.openxmlformats.org/officeDocument/2006/relationships/oleObject" Target="embeddings/oleObject241.bin"/><Relationship Id="rId364" Type="http://schemas.openxmlformats.org/officeDocument/2006/relationships/image" Target="media/image101.wmf"/><Relationship Id="rId61" Type="http://schemas.openxmlformats.org/officeDocument/2006/relationships/image" Target="media/image23.wmf"/><Relationship Id="rId82" Type="http://schemas.openxmlformats.org/officeDocument/2006/relationships/oleObject" Target="embeddings/oleObject46.bin"/><Relationship Id="rId199" Type="http://schemas.openxmlformats.org/officeDocument/2006/relationships/image" Target="media/image62.wmf"/><Relationship Id="rId203" Type="http://schemas.openxmlformats.org/officeDocument/2006/relationships/image" Target="media/image64.wmf"/><Relationship Id="rId385" Type="http://schemas.openxmlformats.org/officeDocument/2006/relationships/oleObject" Target="embeddings/oleObject277.bin"/><Relationship Id="rId19" Type="http://schemas.openxmlformats.org/officeDocument/2006/relationships/image" Target="media/image7.wmf"/><Relationship Id="rId224" Type="http://schemas.openxmlformats.org/officeDocument/2006/relationships/image" Target="media/image71.wmf"/><Relationship Id="rId245" Type="http://schemas.openxmlformats.org/officeDocument/2006/relationships/oleObject" Target="embeddings/oleObject165.bin"/><Relationship Id="rId266" Type="http://schemas.openxmlformats.org/officeDocument/2006/relationships/oleObject" Target="embeddings/oleObject180.bin"/><Relationship Id="rId287" Type="http://schemas.openxmlformats.org/officeDocument/2006/relationships/oleObject" Target="embeddings/oleObject196.bin"/><Relationship Id="rId30" Type="http://schemas.openxmlformats.org/officeDocument/2006/relationships/image" Target="media/image10.wmf"/><Relationship Id="rId105" Type="http://schemas.openxmlformats.org/officeDocument/2006/relationships/oleObject" Target="embeddings/oleObject63.bin"/><Relationship Id="rId126" Type="http://schemas.openxmlformats.org/officeDocument/2006/relationships/oleObject" Target="embeddings/oleObject80.bin"/><Relationship Id="rId147" Type="http://schemas.openxmlformats.org/officeDocument/2006/relationships/oleObject" Target="embeddings/oleObject94.bin"/><Relationship Id="rId168" Type="http://schemas.openxmlformats.org/officeDocument/2006/relationships/oleObject" Target="embeddings/oleObject110.bin"/><Relationship Id="rId312" Type="http://schemas.openxmlformats.org/officeDocument/2006/relationships/oleObject" Target="embeddings/oleObject216.bin"/><Relationship Id="rId333" Type="http://schemas.openxmlformats.org/officeDocument/2006/relationships/oleObject" Target="embeddings/oleObject233.bin"/><Relationship Id="rId354" Type="http://schemas.openxmlformats.org/officeDocument/2006/relationships/oleObject" Target="embeddings/oleObject251.bin"/><Relationship Id="rId51" Type="http://schemas.openxmlformats.org/officeDocument/2006/relationships/image" Target="media/image18.wmf"/><Relationship Id="rId72" Type="http://schemas.openxmlformats.org/officeDocument/2006/relationships/oleObject" Target="embeddings/oleObject40.bin"/><Relationship Id="rId93" Type="http://schemas.openxmlformats.org/officeDocument/2006/relationships/image" Target="media/image37.wmf"/><Relationship Id="rId189" Type="http://schemas.openxmlformats.org/officeDocument/2006/relationships/oleObject" Target="embeddings/oleObject128.bin"/><Relationship Id="rId375" Type="http://schemas.openxmlformats.org/officeDocument/2006/relationships/oleObject" Target="embeddings/oleObject270.bin"/><Relationship Id="rId396" Type="http://schemas.openxmlformats.org/officeDocument/2006/relationships/oleObject" Target="embeddings/oleObject287.bin"/><Relationship Id="rId3" Type="http://schemas.openxmlformats.org/officeDocument/2006/relationships/settings" Target="settings.xml"/><Relationship Id="rId214" Type="http://schemas.openxmlformats.org/officeDocument/2006/relationships/oleObject" Target="embeddings/oleObject141.bin"/><Relationship Id="rId235" Type="http://schemas.openxmlformats.org/officeDocument/2006/relationships/image" Target="media/image75.wmf"/><Relationship Id="rId256" Type="http://schemas.openxmlformats.org/officeDocument/2006/relationships/image" Target="media/image81.wmf"/><Relationship Id="rId277" Type="http://schemas.openxmlformats.org/officeDocument/2006/relationships/oleObject" Target="embeddings/oleObject189.bin"/><Relationship Id="rId298" Type="http://schemas.openxmlformats.org/officeDocument/2006/relationships/oleObject" Target="embeddings/oleObject206.bin"/><Relationship Id="rId400" Type="http://schemas.openxmlformats.org/officeDocument/2006/relationships/oleObject" Target="embeddings/oleObject291.bin"/><Relationship Id="rId116" Type="http://schemas.openxmlformats.org/officeDocument/2006/relationships/oleObject" Target="embeddings/oleObject72.bin"/><Relationship Id="rId137" Type="http://schemas.openxmlformats.org/officeDocument/2006/relationships/image" Target="media/image45.wmf"/><Relationship Id="rId158" Type="http://schemas.openxmlformats.org/officeDocument/2006/relationships/image" Target="media/image52.wmf"/><Relationship Id="rId302" Type="http://schemas.openxmlformats.org/officeDocument/2006/relationships/oleObject" Target="embeddings/oleObject210.bin"/><Relationship Id="rId323" Type="http://schemas.openxmlformats.org/officeDocument/2006/relationships/oleObject" Target="embeddings/oleObject225.bin"/><Relationship Id="rId344" Type="http://schemas.openxmlformats.org/officeDocument/2006/relationships/oleObject" Target="embeddings/oleObject242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4.bin"/><Relationship Id="rId62" Type="http://schemas.openxmlformats.org/officeDocument/2006/relationships/oleObject" Target="embeddings/oleObject35.bin"/><Relationship Id="rId83" Type="http://schemas.openxmlformats.org/officeDocument/2006/relationships/image" Target="media/image33.wmf"/><Relationship Id="rId179" Type="http://schemas.openxmlformats.org/officeDocument/2006/relationships/oleObject" Target="embeddings/oleObject120.bin"/><Relationship Id="rId365" Type="http://schemas.openxmlformats.org/officeDocument/2006/relationships/oleObject" Target="embeddings/oleObject260.bin"/><Relationship Id="rId386" Type="http://schemas.openxmlformats.org/officeDocument/2006/relationships/oleObject" Target="embeddings/oleObject278.bin"/><Relationship Id="rId190" Type="http://schemas.openxmlformats.org/officeDocument/2006/relationships/oleObject" Target="embeddings/oleObject129.bin"/><Relationship Id="rId204" Type="http://schemas.openxmlformats.org/officeDocument/2006/relationships/oleObject" Target="embeddings/oleObject136.bin"/><Relationship Id="rId225" Type="http://schemas.openxmlformats.org/officeDocument/2006/relationships/oleObject" Target="embeddings/oleObject150.bin"/><Relationship Id="rId246" Type="http://schemas.openxmlformats.org/officeDocument/2006/relationships/image" Target="media/image77.wmf"/><Relationship Id="rId267" Type="http://schemas.openxmlformats.org/officeDocument/2006/relationships/oleObject" Target="embeddings/oleObject181.bin"/><Relationship Id="rId288" Type="http://schemas.openxmlformats.org/officeDocument/2006/relationships/oleObject" Target="embeddings/oleObject197.bin"/><Relationship Id="rId106" Type="http://schemas.openxmlformats.org/officeDocument/2006/relationships/image" Target="media/image39.wmf"/><Relationship Id="rId127" Type="http://schemas.openxmlformats.org/officeDocument/2006/relationships/oleObject" Target="embeddings/oleObject81.bin"/><Relationship Id="rId313" Type="http://schemas.openxmlformats.org/officeDocument/2006/relationships/oleObject" Target="embeddings/oleObject21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7.bin"/><Relationship Id="rId52" Type="http://schemas.openxmlformats.org/officeDocument/2006/relationships/oleObject" Target="embeddings/oleObject30.bin"/><Relationship Id="rId73" Type="http://schemas.openxmlformats.org/officeDocument/2006/relationships/image" Target="media/image29.wmf"/><Relationship Id="rId94" Type="http://schemas.openxmlformats.org/officeDocument/2006/relationships/oleObject" Target="embeddings/oleObject53.bin"/><Relationship Id="rId148" Type="http://schemas.openxmlformats.org/officeDocument/2006/relationships/oleObject" Target="embeddings/oleObject95.bin"/><Relationship Id="rId169" Type="http://schemas.openxmlformats.org/officeDocument/2006/relationships/image" Target="media/image55.wmf"/><Relationship Id="rId334" Type="http://schemas.openxmlformats.org/officeDocument/2006/relationships/oleObject" Target="embeddings/oleObject234.bin"/><Relationship Id="rId355" Type="http://schemas.openxmlformats.org/officeDocument/2006/relationships/oleObject" Target="embeddings/oleObject252.bin"/><Relationship Id="rId376" Type="http://schemas.openxmlformats.org/officeDocument/2006/relationships/oleObject" Target="embeddings/oleObject271.bin"/><Relationship Id="rId397" Type="http://schemas.openxmlformats.org/officeDocument/2006/relationships/oleObject" Target="embeddings/oleObject288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21.bin"/><Relationship Id="rId215" Type="http://schemas.openxmlformats.org/officeDocument/2006/relationships/image" Target="media/image70.wmf"/><Relationship Id="rId236" Type="http://schemas.openxmlformats.org/officeDocument/2006/relationships/oleObject" Target="embeddings/oleObject157.bin"/><Relationship Id="rId257" Type="http://schemas.openxmlformats.org/officeDocument/2006/relationships/oleObject" Target="embeddings/oleObject172.bin"/><Relationship Id="rId278" Type="http://schemas.openxmlformats.org/officeDocument/2006/relationships/image" Target="media/image85.wmf"/><Relationship Id="rId401" Type="http://schemas.openxmlformats.org/officeDocument/2006/relationships/oleObject" Target="embeddings/oleObject292.bin"/><Relationship Id="rId303" Type="http://schemas.openxmlformats.org/officeDocument/2006/relationships/oleObject" Target="embeddings/oleObject211.bin"/><Relationship Id="rId42" Type="http://schemas.openxmlformats.org/officeDocument/2006/relationships/image" Target="media/image14.wmf"/><Relationship Id="rId84" Type="http://schemas.openxmlformats.org/officeDocument/2006/relationships/oleObject" Target="embeddings/oleObject47.bin"/><Relationship Id="rId138" Type="http://schemas.openxmlformats.org/officeDocument/2006/relationships/oleObject" Target="embeddings/oleObject89.bin"/><Relationship Id="rId345" Type="http://schemas.openxmlformats.org/officeDocument/2006/relationships/image" Target="media/image99.wmf"/><Relationship Id="rId387" Type="http://schemas.openxmlformats.org/officeDocument/2006/relationships/image" Target="media/image105.wmf"/><Relationship Id="rId191" Type="http://schemas.openxmlformats.org/officeDocument/2006/relationships/image" Target="media/image58.wmf"/><Relationship Id="rId205" Type="http://schemas.openxmlformats.org/officeDocument/2006/relationships/image" Target="media/image65.wmf"/><Relationship Id="rId247" Type="http://schemas.openxmlformats.org/officeDocument/2006/relationships/oleObject" Target="embeddings/oleObject166.bin"/><Relationship Id="rId107" Type="http://schemas.openxmlformats.org/officeDocument/2006/relationships/oleObject" Target="embeddings/oleObject64.bin"/><Relationship Id="rId289" Type="http://schemas.openxmlformats.org/officeDocument/2006/relationships/oleObject" Target="embeddings/oleObject1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2934</Words>
  <Characters>16724</Characters>
  <Application>Microsoft Office Word</Application>
  <DocSecurity>0</DocSecurity>
  <Lines>139</Lines>
  <Paragraphs>39</Paragraphs>
  <ScaleCrop>false</ScaleCrop>
  <Company>Home</Company>
  <LinksUpToDate>false</LinksUpToDate>
  <CharactersWithSpaces>19619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Оксиды</dc:title>
  <dc:subject/>
  <dc:creator>Alena</dc:creator>
  <cp:keywords/>
  <dc:description/>
  <cp:lastModifiedBy>admin</cp:lastModifiedBy>
  <cp:revision>2</cp:revision>
  <dcterms:created xsi:type="dcterms:W3CDTF">2014-02-18T09:59:00Z</dcterms:created>
  <dcterms:modified xsi:type="dcterms:W3CDTF">2014-02-18T09:59:00Z</dcterms:modified>
</cp:coreProperties>
</file>